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88D3" w14:textId="56D92B74" w:rsidR="00F623FC" w:rsidRPr="001E3E5B" w:rsidRDefault="00211BEF" w:rsidP="001E3E5B">
      <w:pPr>
        <w:spacing w:after="0" w:line="240" w:lineRule="auto"/>
        <w:jc w:val="center"/>
        <w:rPr>
          <w:rFonts w:ascii="Times New Roman" w:hAnsi="Times New Roman" w:cs="Times New Roman"/>
          <w:bCs/>
          <w:sz w:val="28"/>
          <w:szCs w:val="28"/>
        </w:rPr>
      </w:pPr>
      <w:bookmarkStart w:id="0" w:name="_Hlk110152061"/>
      <w:bookmarkEnd w:id="0"/>
      <w:r w:rsidRPr="001E3E5B">
        <w:rPr>
          <w:rFonts w:ascii="Times New Roman" w:hAnsi="Times New Roman" w:cs="Times New Roman"/>
          <w:bCs/>
          <w:sz w:val="28"/>
          <w:szCs w:val="28"/>
        </w:rPr>
        <w:t>APLIKASI</w:t>
      </w:r>
      <w:r w:rsidR="00240AB6" w:rsidRPr="001E3E5B">
        <w:rPr>
          <w:rFonts w:ascii="Times New Roman" w:hAnsi="Times New Roman" w:cs="Times New Roman"/>
          <w:bCs/>
          <w:sz w:val="28"/>
          <w:szCs w:val="28"/>
        </w:rPr>
        <w:t xml:space="preserve"> KARBON TERAKTIF SEKAM PADI TERHADAP </w:t>
      </w:r>
      <w:r w:rsidR="00743735">
        <w:rPr>
          <w:rFonts w:ascii="Times New Roman" w:hAnsi="Times New Roman" w:cs="Times New Roman"/>
          <w:bCs/>
          <w:sz w:val="28"/>
          <w:szCs w:val="28"/>
        </w:rPr>
        <w:t>EFLUEN KILANG KELAPA SAWIT</w:t>
      </w:r>
      <w:r w:rsidR="00240AB6" w:rsidRPr="001E3E5B">
        <w:rPr>
          <w:rFonts w:ascii="Times New Roman" w:hAnsi="Times New Roman" w:cs="Times New Roman"/>
          <w:bCs/>
          <w:sz w:val="28"/>
          <w:szCs w:val="28"/>
        </w:rPr>
        <w:t xml:space="preserve"> MENGGUNAKAN KAEDAH PENJERAPAN</w:t>
      </w:r>
    </w:p>
    <w:p w14:paraId="05A3C2CB" w14:textId="77777777" w:rsidR="001F3106" w:rsidRPr="00240AB6" w:rsidRDefault="001F3106" w:rsidP="001F3106">
      <w:pPr>
        <w:spacing w:after="0" w:line="240" w:lineRule="auto"/>
        <w:jc w:val="center"/>
        <w:rPr>
          <w:rFonts w:ascii="Times New Roman" w:hAnsi="Times New Roman" w:cs="Times New Roman"/>
          <w:b/>
          <w:sz w:val="28"/>
          <w:szCs w:val="28"/>
        </w:rPr>
      </w:pPr>
    </w:p>
    <w:p w14:paraId="58EA9C76" w14:textId="77777777" w:rsidR="00743735" w:rsidRDefault="00F623FC" w:rsidP="00743735">
      <w:pPr>
        <w:spacing w:after="0"/>
        <w:jc w:val="center"/>
        <w:rPr>
          <w:rFonts w:ascii="Times New Roman" w:hAnsi="Times New Roman" w:cs="Times New Roman"/>
          <w:sz w:val="24"/>
          <w:szCs w:val="24"/>
        </w:rPr>
      </w:pPr>
      <w:r w:rsidRPr="00F623FC">
        <w:rPr>
          <w:rFonts w:ascii="Times New Roman" w:hAnsi="Times New Roman" w:cs="Times New Roman"/>
          <w:sz w:val="24"/>
          <w:szCs w:val="24"/>
        </w:rPr>
        <w:t>(</w:t>
      </w:r>
      <w:r w:rsidR="004F6C00" w:rsidRPr="00F623FC">
        <w:rPr>
          <w:rFonts w:ascii="Times New Roman" w:hAnsi="Times New Roman" w:cs="Times New Roman"/>
          <w:sz w:val="24"/>
          <w:szCs w:val="24"/>
        </w:rPr>
        <w:t>Application</w:t>
      </w:r>
      <w:r w:rsidR="00BA6210" w:rsidRPr="00F623FC">
        <w:rPr>
          <w:rFonts w:ascii="Times New Roman" w:hAnsi="Times New Roman" w:cs="Times New Roman"/>
          <w:sz w:val="24"/>
          <w:szCs w:val="24"/>
        </w:rPr>
        <w:t xml:space="preserve"> </w:t>
      </w:r>
      <w:r w:rsidR="00C378FE">
        <w:rPr>
          <w:rFonts w:ascii="Times New Roman" w:hAnsi="Times New Roman" w:cs="Times New Roman"/>
          <w:sz w:val="24"/>
          <w:szCs w:val="24"/>
        </w:rPr>
        <w:t>of Rice Husk Activated Carbon o</w:t>
      </w:r>
      <w:r w:rsidR="00C378FE" w:rsidRPr="00F623FC">
        <w:rPr>
          <w:rFonts w:ascii="Times New Roman" w:hAnsi="Times New Roman" w:cs="Times New Roman"/>
          <w:sz w:val="24"/>
          <w:szCs w:val="24"/>
        </w:rPr>
        <w:t xml:space="preserve">n </w:t>
      </w:r>
      <w:r w:rsidR="00BA6210" w:rsidRPr="00F623FC">
        <w:rPr>
          <w:rFonts w:ascii="Times New Roman" w:hAnsi="Times New Roman" w:cs="Times New Roman"/>
          <w:sz w:val="24"/>
          <w:szCs w:val="24"/>
        </w:rPr>
        <w:t>P</w:t>
      </w:r>
      <w:r w:rsidR="00743735">
        <w:rPr>
          <w:rFonts w:ascii="Times New Roman" w:hAnsi="Times New Roman" w:cs="Times New Roman"/>
          <w:sz w:val="24"/>
          <w:szCs w:val="24"/>
        </w:rPr>
        <w:t xml:space="preserve">alm </w:t>
      </w:r>
      <w:r w:rsidR="00BA6210" w:rsidRPr="00F623FC">
        <w:rPr>
          <w:rFonts w:ascii="Times New Roman" w:hAnsi="Times New Roman" w:cs="Times New Roman"/>
          <w:sz w:val="24"/>
          <w:szCs w:val="24"/>
        </w:rPr>
        <w:t>O</w:t>
      </w:r>
      <w:r w:rsidR="00743735">
        <w:rPr>
          <w:rFonts w:ascii="Times New Roman" w:hAnsi="Times New Roman" w:cs="Times New Roman"/>
          <w:sz w:val="24"/>
          <w:szCs w:val="24"/>
        </w:rPr>
        <w:t xml:space="preserve">il </w:t>
      </w:r>
      <w:r w:rsidR="00BA6210" w:rsidRPr="00F623FC">
        <w:rPr>
          <w:rFonts w:ascii="Times New Roman" w:hAnsi="Times New Roman" w:cs="Times New Roman"/>
          <w:sz w:val="24"/>
          <w:szCs w:val="24"/>
        </w:rPr>
        <w:t>M</w:t>
      </w:r>
      <w:r w:rsidR="00743735">
        <w:rPr>
          <w:rFonts w:ascii="Times New Roman" w:hAnsi="Times New Roman" w:cs="Times New Roman"/>
          <w:sz w:val="24"/>
          <w:szCs w:val="24"/>
        </w:rPr>
        <w:t xml:space="preserve">ill </w:t>
      </w:r>
      <w:r w:rsidR="00BA6210" w:rsidRPr="00F623FC">
        <w:rPr>
          <w:rFonts w:ascii="Times New Roman" w:hAnsi="Times New Roman" w:cs="Times New Roman"/>
          <w:sz w:val="24"/>
          <w:szCs w:val="24"/>
        </w:rPr>
        <w:t>E</w:t>
      </w:r>
      <w:r w:rsidR="00743735">
        <w:rPr>
          <w:rFonts w:ascii="Times New Roman" w:hAnsi="Times New Roman" w:cs="Times New Roman"/>
          <w:sz w:val="24"/>
          <w:szCs w:val="24"/>
        </w:rPr>
        <w:t>ffluent</w:t>
      </w:r>
      <w:r w:rsidR="00BA6210" w:rsidRPr="00F623FC">
        <w:rPr>
          <w:rFonts w:ascii="Times New Roman" w:hAnsi="Times New Roman" w:cs="Times New Roman"/>
          <w:sz w:val="24"/>
          <w:szCs w:val="24"/>
        </w:rPr>
        <w:t xml:space="preserve"> </w:t>
      </w:r>
      <w:r w:rsidR="00743735">
        <w:rPr>
          <w:rFonts w:ascii="Times New Roman" w:hAnsi="Times New Roman" w:cs="Times New Roman"/>
          <w:sz w:val="24"/>
          <w:szCs w:val="24"/>
        </w:rPr>
        <w:t>u</w:t>
      </w:r>
      <w:r w:rsidR="00C378FE" w:rsidRPr="00F623FC">
        <w:rPr>
          <w:rFonts w:ascii="Times New Roman" w:hAnsi="Times New Roman" w:cs="Times New Roman"/>
          <w:sz w:val="24"/>
          <w:szCs w:val="24"/>
        </w:rPr>
        <w:t xml:space="preserve">sing </w:t>
      </w:r>
    </w:p>
    <w:p w14:paraId="073E00CA" w14:textId="62C19424" w:rsidR="001B2637" w:rsidRDefault="00C378FE" w:rsidP="00743735">
      <w:pPr>
        <w:spacing w:after="0"/>
        <w:jc w:val="center"/>
        <w:rPr>
          <w:rFonts w:ascii="Times New Roman" w:hAnsi="Times New Roman" w:cs="Times New Roman"/>
          <w:sz w:val="24"/>
          <w:szCs w:val="24"/>
        </w:rPr>
      </w:pPr>
      <w:r w:rsidRPr="00F623FC">
        <w:rPr>
          <w:rFonts w:ascii="Times New Roman" w:hAnsi="Times New Roman" w:cs="Times New Roman"/>
          <w:sz w:val="24"/>
          <w:szCs w:val="24"/>
        </w:rPr>
        <w:t>Adsorption Method</w:t>
      </w:r>
      <w:r w:rsidR="00F623FC" w:rsidRPr="00F623FC">
        <w:rPr>
          <w:rFonts w:ascii="Times New Roman" w:hAnsi="Times New Roman" w:cs="Times New Roman"/>
          <w:sz w:val="24"/>
          <w:szCs w:val="24"/>
        </w:rPr>
        <w:t>)</w:t>
      </w:r>
    </w:p>
    <w:p w14:paraId="375D260F" w14:textId="77777777" w:rsidR="00743735" w:rsidRPr="00F623FC" w:rsidRDefault="00743735" w:rsidP="00743735">
      <w:pPr>
        <w:spacing w:after="0"/>
        <w:jc w:val="center"/>
        <w:rPr>
          <w:rFonts w:ascii="Times New Roman" w:hAnsi="Times New Roman" w:cs="Times New Roman"/>
          <w:sz w:val="24"/>
          <w:szCs w:val="24"/>
        </w:rPr>
      </w:pPr>
    </w:p>
    <w:p w14:paraId="70B0FBB4" w14:textId="2F38CB03" w:rsidR="00842E79" w:rsidRPr="001F3106" w:rsidRDefault="00FC08D6" w:rsidP="00B4114A">
      <w:pPr>
        <w:jc w:val="center"/>
        <w:rPr>
          <w:rFonts w:ascii="Times New Roman" w:hAnsi="Times New Roman" w:cs="Times New Roman"/>
          <w:sz w:val="20"/>
          <w:szCs w:val="20"/>
          <w:vertAlign w:val="superscript"/>
        </w:rPr>
      </w:pPr>
      <w:r w:rsidRPr="00240AB6">
        <w:rPr>
          <w:rFonts w:ascii="Times New Roman" w:hAnsi="Times New Roman" w:cs="Times New Roman"/>
          <w:sz w:val="20"/>
          <w:szCs w:val="20"/>
        </w:rPr>
        <w:t>Mohamad Jani Saad</w:t>
      </w:r>
      <w:r w:rsidR="001F3106">
        <w:rPr>
          <w:rFonts w:ascii="Times New Roman" w:hAnsi="Times New Roman" w:cs="Times New Roman"/>
          <w:sz w:val="20"/>
          <w:szCs w:val="20"/>
          <w:vertAlign w:val="superscript"/>
        </w:rPr>
        <w:t>1,</w:t>
      </w:r>
      <w:r w:rsidR="001621FE">
        <w:rPr>
          <w:rFonts w:ascii="Times New Roman" w:hAnsi="Times New Roman" w:cs="Times New Roman"/>
          <w:sz w:val="20"/>
          <w:szCs w:val="20"/>
          <w:vertAlign w:val="superscript"/>
        </w:rPr>
        <w:t xml:space="preserve"> </w:t>
      </w:r>
      <w:r w:rsidR="001F3106">
        <w:rPr>
          <w:rFonts w:ascii="Times New Roman" w:hAnsi="Times New Roman" w:cs="Times New Roman"/>
          <w:sz w:val="20"/>
          <w:szCs w:val="20"/>
          <w:vertAlign w:val="superscript"/>
        </w:rPr>
        <w:t>*</w:t>
      </w:r>
      <w:r w:rsidR="006A60BA" w:rsidRPr="00240AB6">
        <w:rPr>
          <w:rFonts w:ascii="Times New Roman" w:hAnsi="Times New Roman" w:cs="Times New Roman"/>
          <w:sz w:val="20"/>
          <w:szCs w:val="20"/>
        </w:rPr>
        <w:t>, Chia Chin Hua</w:t>
      </w:r>
      <w:r w:rsidR="001F3106">
        <w:rPr>
          <w:rFonts w:ascii="Times New Roman" w:hAnsi="Times New Roman" w:cs="Times New Roman"/>
          <w:sz w:val="20"/>
          <w:szCs w:val="20"/>
          <w:vertAlign w:val="superscript"/>
        </w:rPr>
        <w:t>2</w:t>
      </w:r>
      <w:r w:rsidR="006A60BA" w:rsidRPr="00240AB6">
        <w:rPr>
          <w:rFonts w:ascii="Times New Roman" w:hAnsi="Times New Roman" w:cs="Times New Roman"/>
          <w:sz w:val="20"/>
          <w:szCs w:val="20"/>
        </w:rPr>
        <w:t>, Sarani Zakaria</w:t>
      </w:r>
      <w:r w:rsidR="001F3106">
        <w:rPr>
          <w:rFonts w:ascii="Times New Roman" w:hAnsi="Times New Roman" w:cs="Times New Roman"/>
          <w:sz w:val="20"/>
          <w:szCs w:val="20"/>
          <w:vertAlign w:val="superscript"/>
        </w:rPr>
        <w:t>2</w:t>
      </w:r>
      <w:r w:rsidR="00743735">
        <w:rPr>
          <w:rFonts w:ascii="Times New Roman" w:hAnsi="Times New Roman" w:cs="Times New Roman"/>
          <w:sz w:val="20"/>
          <w:szCs w:val="20"/>
        </w:rPr>
        <w:t xml:space="preserve">, </w:t>
      </w:r>
      <w:r w:rsidR="006A60BA" w:rsidRPr="00240AB6">
        <w:rPr>
          <w:rFonts w:ascii="Times New Roman" w:hAnsi="Times New Roman" w:cs="Times New Roman"/>
          <w:sz w:val="20"/>
          <w:szCs w:val="20"/>
        </w:rPr>
        <w:t>Mohd Shaiful Sajab</w:t>
      </w:r>
      <w:r w:rsidR="001F3106">
        <w:rPr>
          <w:rFonts w:ascii="Times New Roman" w:hAnsi="Times New Roman" w:cs="Times New Roman"/>
          <w:sz w:val="20"/>
          <w:szCs w:val="20"/>
          <w:vertAlign w:val="superscript"/>
        </w:rPr>
        <w:t>3</w:t>
      </w:r>
    </w:p>
    <w:p w14:paraId="59D40385" w14:textId="77777777" w:rsidR="00743735" w:rsidRDefault="006A60BA" w:rsidP="001F3106">
      <w:pPr>
        <w:spacing w:after="0" w:line="240" w:lineRule="auto"/>
        <w:jc w:val="center"/>
        <w:rPr>
          <w:rFonts w:ascii="Times New Roman" w:hAnsi="Times New Roman" w:cs="Times New Roman"/>
          <w:i/>
          <w:iCs/>
          <w:noProof/>
          <w:sz w:val="18"/>
          <w:szCs w:val="18"/>
        </w:rPr>
      </w:pPr>
      <w:r w:rsidRPr="001F3106">
        <w:rPr>
          <w:rFonts w:ascii="Times New Roman" w:hAnsi="Times New Roman" w:cs="Times New Roman"/>
          <w:i/>
          <w:iCs/>
          <w:noProof/>
          <w:sz w:val="18"/>
          <w:szCs w:val="18"/>
          <w:vertAlign w:val="superscript"/>
        </w:rPr>
        <w:t>1</w:t>
      </w:r>
      <w:r w:rsidR="00506A5E" w:rsidRPr="001F3106">
        <w:rPr>
          <w:rFonts w:ascii="Times New Roman" w:hAnsi="Times New Roman" w:cs="Times New Roman"/>
          <w:i/>
          <w:iCs/>
          <w:noProof/>
          <w:sz w:val="18"/>
          <w:szCs w:val="18"/>
        </w:rPr>
        <w:t>Pusat Penyelidikan Kejuruteraan</w:t>
      </w:r>
      <w:r w:rsidRPr="001F3106">
        <w:rPr>
          <w:rFonts w:ascii="Times New Roman" w:hAnsi="Times New Roman" w:cs="Times New Roman"/>
          <w:i/>
          <w:iCs/>
          <w:noProof/>
          <w:sz w:val="18"/>
          <w:szCs w:val="18"/>
        </w:rPr>
        <w:t xml:space="preserve">, </w:t>
      </w:r>
    </w:p>
    <w:p w14:paraId="20E36391" w14:textId="77777777" w:rsidR="00743735" w:rsidRDefault="00506A5E" w:rsidP="001F3106">
      <w:pPr>
        <w:spacing w:after="0" w:line="240" w:lineRule="auto"/>
        <w:jc w:val="center"/>
        <w:rPr>
          <w:rFonts w:ascii="Times New Roman" w:hAnsi="Times New Roman" w:cs="Times New Roman"/>
          <w:i/>
          <w:iCs/>
          <w:noProof/>
          <w:sz w:val="18"/>
          <w:szCs w:val="18"/>
          <w:lang w:val="fr-FR"/>
        </w:rPr>
      </w:pPr>
      <w:r w:rsidRPr="00743735">
        <w:rPr>
          <w:rFonts w:ascii="Times New Roman" w:hAnsi="Times New Roman" w:cs="Times New Roman"/>
          <w:i/>
          <w:iCs/>
          <w:noProof/>
          <w:sz w:val="18"/>
          <w:szCs w:val="18"/>
          <w:lang w:val="fr-FR"/>
        </w:rPr>
        <w:t xml:space="preserve">Institut Penyelidikan dan Kemajuan Pertanian </w:t>
      </w:r>
      <w:r w:rsidR="006A60BA" w:rsidRPr="00743735">
        <w:rPr>
          <w:rFonts w:ascii="Times New Roman" w:hAnsi="Times New Roman" w:cs="Times New Roman"/>
          <w:i/>
          <w:iCs/>
          <w:noProof/>
          <w:sz w:val="18"/>
          <w:szCs w:val="18"/>
          <w:lang w:val="fr-FR"/>
        </w:rPr>
        <w:t>Malaysian</w:t>
      </w:r>
      <w:r w:rsidRPr="00743735">
        <w:rPr>
          <w:rFonts w:ascii="Times New Roman" w:hAnsi="Times New Roman" w:cs="Times New Roman"/>
          <w:i/>
          <w:iCs/>
          <w:noProof/>
          <w:sz w:val="18"/>
          <w:szCs w:val="18"/>
          <w:lang w:val="fr-FR"/>
        </w:rPr>
        <w:t xml:space="preserve"> (MARDI)</w:t>
      </w:r>
      <w:r w:rsidR="006A60BA" w:rsidRPr="00743735">
        <w:rPr>
          <w:rFonts w:ascii="Times New Roman" w:hAnsi="Times New Roman" w:cs="Times New Roman"/>
          <w:i/>
          <w:iCs/>
          <w:noProof/>
          <w:sz w:val="18"/>
          <w:szCs w:val="18"/>
          <w:lang w:val="fr-FR"/>
        </w:rPr>
        <w:t xml:space="preserve">, </w:t>
      </w:r>
    </w:p>
    <w:p w14:paraId="50B51CAE" w14:textId="6F47CC89" w:rsidR="006A60BA" w:rsidRPr="00743735" w:rsidRDefault="00506A5E" w:rsidP="001F3106">
      <w:pPr>
        <w:spacing w:after="0" w:line="240" w:lineRule="auto"/>
        <w:jc w:val="center"/>
        <w:rPr>
          <w:rFonts w:ascii="Times New Roman" w:hAnsi="Times New Roman" w:cs="Times New Roman"/>
          <w:i/>
          <w:iCs/>
          <w:noProof/>
          <w:sz w:val="18"/>
          <w:szCs w:val="18"/>
          <w:lang w:val="fr-FR"/>
        </w:rPr>
      </w:pPr>
      <w:r w:rsidRPr="00743735">
        <w:rPr>
          <w:rFonts w:ascii="Times New Roman" w:hAnsi="Times New Roman" w:cs="Times New Roman"/>
          <w:i/>
          <w:iCs/>
          <w:noProof/>
          <w:sz w:val="18"/>
          <w:szCs w:val="18"/>
          <w:lang w:val="fr-FR"/>
        </w:rPr>
        <w:t xml:space="preserve">Persiaran </w:t>
      </w:r>
      <w:r w:rsidR="006A60BA" w:rsidRPr="00743735">
        <w:rPr>
          <w:rFonts w:ascii="Times New Roman" w:hAnsi="Times New Roman" w:cs="Times New Roman"/>
          <w:i/>
          <w:iCs/>
          <w:noProof/>
          <w:sz w:val="18"/>
          <w:szCs w:val="18"/>
          <w:lang w:val="fr-FR"/>
        </w:rPr>
        <w:t xml:space="preserve">Mardi-UPM, </w:t>
      </w:r>
      <w:r w:rsidRPr="00743735">
        <w:rPr>
          <w:rFonts w:ascii="Times New Roman" w:hAnsi="Times New Roman" w:cs="Times New Roman"/>
          <w:i/>
          <w:iCs/>
          <w:noProof/>
          <w:sz w:val="18"/>
          <w:szCs w:val="18"/>
          <w:lang w:val="fr-FR"/>
        </w:rPr>
        <w:t xml:space="preserve">43400 </w:t>
      </w:r>
      <w:r w:rsidR="006A60BA" w:rsidRPr="00743735">
        <w:rPr>
          <w:rFonts w:ascii="Times New Roman" w:hAnsi="Times New Roman" w:cs="Times New Roman"/>
          <w:i/>
          <w:iCs/>
          <w:noProof/>
          <w:sz w:val="18"/>
          <w:szCs w:val="18"/>
          <w:lang w:val="fr-FR"/>
        </w:rPr>
        <w:t>Serdang Selangor</w:t>
      </w:r>
      <w:r w:rsidR="00743735">
        <w:rPr>
          <w:rFonts w:ascii="Times New Roman" w:hAnsi="Times New Roman" w:cs="Times New Roman"/>
          <w:i/>
          <w:iCs/>
          <w:noProof/>
          <w:sz w:val="18"/>
          <w:szCs w:val="18"/>
          <w:lang w:val="fr-FR"/>
        </w:rPr>
        <w:t>, Malaysia</w:t>
      </w:r>
    </w:p>
    <w:p w14:paraId="059ED69F" w14:textId="77777777" w:rsidR="00743735" w:rsidRDefault="006A60BA" w:rsidP="001F3106">
      <w:pPr>
        <w:spacing w:after="0" w:line="240" w:lineRule="auto"/>
        <w:jc w:val="center"/>
        <w:rPr>
          <w:rFonts w:ascii="Times New Roman" w:hAnsi="Times New Roman" w:cs="Times New Roman"/>
          <w:i/>
          <w:iCs/>
          <w:noProof/>
          <w:sz w:val="18"/>
          <w:szCs w:val="18"/>
        </w:rPr>
      </w:pPr>
      <w:r w:rsidRPr="001F3106">
        <w:rPr>
          <w:rFonts w:ascii="Times New Roman" w:hAnsi="Times New Roman" w:cs="Times New Roman"/>
          <w:i/>
          <w:iCs/>
          <w:noProof/>
          <w:sz w:val="18"/>
          <w:szCs w:val="18"/>
          <w:vertAlign w:val="superscript"/>
        </w:rPr>
        <w:t>2</w:t>
      </w:r>
      <w:r w:rsidRPr="001F3106">
        <w:rPr>
          <w:rFonts w:ascii="Times New Roman" w:hAnsi="Times New Roman" w:cs="Times New Roman"/>
          <w:i/>
          <w:iCs/>
          <w:noProof/>
          <w:sz w:val="18"/>
          <w:szCs w:val="18"/>
        </w:rPr>
        <w:t>Fa</w:t>
      </w:r>
      <w:r w:rsidR="00D52833" w:rsidRPr="001F3106">
        <w:rPr>
          <w:rFonts w:ascii="Times New Roman" w:hAnsi="Times New Roman" w:cs="Times New Roman"/>
          <w:i/>
          <w:iCs/>
          <w:noProof/>
          <w:sz w:val="18"/>
          <w:szCs w:val="18"/>
        </w:rPr>
        <w:t>k</w:t>
      </w:r>
      <w:r w:rsidRPr="001F3106">
        <w:rPr>
          <w:rFonts w:ascii="Times New Roman" w:hAnsi="Times New Roman" w:cs="Times New Roman"/>
          <w:i/>
          <w:iCs/>
          <w:noProof/>
          <w:sz w:val="18"/>
          <w:szCs w:val="18"/>
        </w:rPr>
        <w:t>ult</w:t>
      </w:r>
      <w:r w:rsidR="00D52833" w:rsidRPr="001F3106">
        <w:rPr>
          <w:rFonts w:ascii="Times New Roman" w:hAnsi="Times New Roman" w:cs="Times New Roman"/>
          <w:i/>
          <w:iCs/>
          <w:noProof/>
          <w:sz w:val="18"/>
          <w:szCs w:val="18"/>
        </w:rPr>
        <w:t>i Sains dan Teknologi</w:t>
      </w:r>
      <w:r w:rsidRPr="001F3106">
        <w:rPr>
          <w:rFonts w:ascii="Times New Roman" w:hAnsi="Times New Roman" w:cs="Times New Roman"/>
          <w:i/>
          <w:iCs/>
          <w:noProof/>
          <w:sz w:val="18"/>
          <w:szCs w:val="18"/>
        </w:rPr>
        <w:t xml:space="preserve">, </w:t>
      </w:r>
    </w:p>
    <w:p w14:paraId="4F1A1574" w14:textId="39E16AED" w:rsidR="006A60BA" w:rsidRPr="001F3106" w:rsidRDefault="006A60BA" w:rsidP="001F3106">
      <w:pPr>
        <w:spacing w:after="0" w:line="240" w:lineRule="auto"/>
        <w:jc w:val="center"/>
        <w:rPr>
          <w:rFonts w:ascii="Times New Roman" w:hAnsi="Times New Roman" w:cs="Times New Roman"/>
          <w:i/>
          <w:iCs/>
          <w:noProof/>
          <w:sz w:val="18"/>
          <w:szCs w:val="18"/>
        </w:rPr>
      </w:pPr>
      <w:r w:rsidRPr="001F3106">
        <w:rPr>
          <w:rFonts w:ascii="Times New Roman" w:hAnsi="Times New Roman" w:cs="Times New Roman"/>
          <w:i/>
          <w:iCs/>
          <w:noProof/>
          <w:sz w:val="18"/>
          <w:szCs w:val="18"/>
        </w:rPr>
        <w:t xml:space="preserve">Universiti Kebangsaan Malaysia, </w:t>
      </w:r>
      <w:r w:rsidR="00CA6740" w:rsidRPr="001F3106">
        <w:rPr>
          <w:rFonts w:ascii="Times New Roman" w:hAnsi="Times New Roman" w:cs="Times New Roman"/>
          <w:i/>
          <w:iCs/>
          <w:noProof/>
          <w:sz w:val="18"/>
          <w:szCs w:val="18"/>
        </w:rPr>
        <w:t xml:space="preserve">43600 </w:t>
      </w:r>
      <w:r w:rsidRPr="001F3106">
        <w:rPr>
          <w:rFonts w:ascii="Times New Roman" w:hAnsi="Times New Roman" w:cs="Times New Roman"/>
          <w:i/>
          <w:iCs/>
          <w:noProof/>
          <w:sz w:val="18"/>
          <w:szCs w:val="18"/>
        </w:rPr>
        <w:t>Bangi</w:t>
      </w:r>
      <w:r w:rsidR="00743735">
        <w:rPr>
          <w:rFonts w:ascii="Times New Roman" w:hAnsi="Times New Roman" w:cs="Times New Roman"/>
          <w:i/>
          <w:iCs/>
          <w:noProof/>
          <w:sz w:val="18"/>
          <w:szCs w:val="18"/>
        </w:rPr>
        <w:t>,</w:t>
      </w:r>
      <w:r w:rsidRPr="001F3106">
        <w:rPr>
          <w:rFonts w:ascii="Times New Roman" w:hAnsi="Times New Roman" w:cs="Times New Roman"/>
          <w:i/>
          <w:iCs/>
          <w:noProof/>
          <w:sz w:val="18"/>
          <w:szCs w:val="18"/>
        </w:rPr>
        <w:t xml:space="preserve"> Selangor</w:t>
      </w:r>
      <w:r w:rsidR="00743735">
        <w:rPr>
          <w:rFonts w:ascii="Times New Roman" w:hAnsi="Times New Roman" w:cs="Times New Roman"/>
          <w:i/>
          <w:iCs/>
          <w:noProof/>
          <w:sz w:val="18"/>
          <w:szCs w:val="18"/>
        </w:rPr>
        <w:t>, Malaysia</w:t>
      </w:r>
    </w:p>
    <w:p w14:paraId="4FB4C4D7" w14:textId="77777777" w:rsidR="00743735" w:rsidRDefault="006A60BA" w:rsidP="001F3106">
      <w:pPr>
        <w:spacing w:after="0" w:line="240" w:lineRule="auto"/>
        <w:jc w:val="center"/>
        <w:rPr>
          <w:rFonts w:ascii="Times New Roman" w:hAnsi="Times New Roman" w:cs="Times New Roman"/>
          <w:i/>
          <w:iCs/>
          <w:noProof/>
          <w:sz w:val="18"/>
          <w:szCs w:val="18"/>
        </w:rPr>
      </w:pPr>
      <w:r w:rsidRPr="001F3106">
        <w:rPr>
          <w:rFonts w:ascii="Times New Roman" w:hAnsi="Times New Roman" w:cs="Times New Roman"/>
          <w:i/>
          <w:iCs/>
          <w:noProof/>
          <w:sz w:val="18"/>
          <w:szCs w:val="18"/>
          <w:vertAlign w:val="superscript"/>
        </w:rPr>
        <w:t>3</w:t>
      </w:r>
      <w:r w:rsidRPr="001F3106">
        <w:rPr>
          <w:rFonts w:ascii="Times New Roman" w:hAnsi="Times New Roman" w:cs="Times New Roman"/>
          <w:i/>
          <w:iCs/>
          <w:noProof/>
          <w:sz w:val="18"/>
          <w:szCs w:val="18"/>
        </w:rPr>
        <w:t>Fa</w:t>
      </w:r>
      <w:r w:rsidR="00D52833" w:rsidRPr="001F3106">
        <w:rPr>
          <w:rFonts w:ascii="Times New Roman" w:hAnsi="Times New Roman" w:cs="Times New Roman"/>
          <w:i/>
          <w:iCs/>
          <w:noProof/>
          <w:sz w:val="18"/>
          <w:szCs w:val="18"/>
        </w:rPr>
        <w:t>kulti Kejuruteraan</w:t>
      </w:r>
      <w:r w:rsidRPr="001F3106">
        <w:rPr>
          <w:rFonts w:ascii="Times New Roman" w:hAnsi="Times New Roman" w:cs="Times New Roman"/>
          <w:i/>
          <w:iCs/>
          <w:noProof/>
          <w:sz w:val="18"/>
          <w:szCs w:val="18"/>
        </w:rPr>
        <w:t xml:space="preserve">, </w:t>
      </w:r>
    </w:p>
    <w:p w14:paraId="36B5DF9A" w14:textId="5E5721B3" w:rsidR="006A60BA" w:rsidRPr="00743735" w:rsidRDefault="006A60BA" w:rsidP="001F3106">
      <w:pPr>
        <w:spacing w:after="0" w:line="240" w:lineRule="auto"/>
        <w:jc w:val="center"/>
        <w:rPr>
          <w:rFonts w:ascii="Times New Roman" w:hAnsi="Times New Roman" w:cs="Times New Roman"/>
          <w:i/>
          <w:iCs/>
          <w:noProof/>
          <w:sz w:val="18"/>
          <w:szCs w:val="18"/>
          <w:lang w:val="fr-FR"/>
        </w:rPr>
      </w:pPr>
      <w:r w:rsidRPr="00743735">
        <w:rPr>
          <w:rFonts w:ascii="Times New Roman" w:hAnsi="Times New Roman" w:cs="Times New Roman"/>
          <w:i/>
          <w:iCs/>
          <w:noProof/>
          <w:sz w:val="18"/>
          <w:szCs w:val="18"/>
          <w:lang w:val="fr-FR"/>
        </w:rPr>
        <w:t xml:space="preserve">Universiti Kebangsaan Malaysia, </w:t>
      </w:r>
      <w:r w:rsidR="00CA6740" w:rsidRPr="00743735">
        <w:rPr>
          <w:rFonts w:ascii="Times New Roman" w:hAnsi="Times New Roman" w:cs="Times New Roman"/>
          <w:i/>
          <w:iCs/>
          <w:noProof/>
          <w:sz w:val="18"/>
          <w:szCs w:val="18"/>
          <w:lang w:val="fr-FR"/>
        </w:rPr>
        <w:t xml:space="preserve">43600 </w:t>
      </w:r>
      <w:r w:rsidRPr="00743735">
        <w:rPr>
          <w:rFonts w:ascii="Times New Roman" w:hAnsi="Times New Roman" w:cs="Times New Roman"/>
          <w:i/>
          <w:iCs/>
          <w:noProof/>
          <w:sz w:val="18"/>
          <w:szCs w:val="18"/>
          <w:lang w:val="fr-FR"/>
        </w:rPr>
        <w:t>Bangi</w:t>
      </w:r>
      <w:r w:rsidR="00743735" w:rsidRPr="00743735">
        <w:rPr>
          <w:rFonts w:ascii="Times New Roman" w:hAnsi="Times New Roman" w:cs="Times New Roman"/>
          <w:i/>
          <w:iCs/>
          <w:noProof/>
          <w:sz w:val="18"/>
          <w:szCs w:val="18"/>
          <w:lang w:val="fr-FR"/>
        </w:rPr>
        <w:t xml:space="preserve">, </w:t>
      </w:r>
      <w:r w:rsidRPr="00743735">
        <w:rPr>
          <w:rFonts w:ascii="Times New Roman" w:hAnsi="Times New Roman" w:cs="Times New Roman"/>
          <w:i/>
          <w:iCs/>
          <w:noProof/>
          <w:sz w:val="18"/>
          <w:szCs w:val="18"/>
          <w:lang w:val="fr-FR"/>
        </w:rPr>
        <w:t>Selangor</w:t>
      </w:r>
    </w:p>
    <w:p w14:paraId="3D09CC18" w14:textId="77777777" w:rsidR="009A1D21" w:rsidRPr="00743735" w:rsidRDefault="009A1D21" w:rsidP="001F3106">
      <w:pPr>
        <w:spacing w:after="0" w:line="240" w:lineRule="auto"/>
        <w:jc w:val="center"/>
        <w:rPr>
          <w:rFonts w:ascii="Times New Roman" w:hAnsi="Times New Roman" w:cs="Times New Roman"/>
          <w:noProof/>
          <w:sz w:val="18"/>
          <w:szCs w:val="18"/>
          <w:lang w:val="fr-FR"/>
        </w:rPr>
      </w:pPr>
    </w:p>
    <w:p w14:paraId="7A4FF653" w14:textId="5A9BEAFB" w:rsidR="006A60BA" w:rsidRPr="00743735" w:rsidRDefault="00AC4C7C" w:rsidP="00743735">
      <w:pPr>
        <w:spacing w:after="0" w:line="240" w:lineRule="auto"/>
        <w:jc w:val="center"/>
        <w:rPr>
          <w:rFonts w:ascii="Times New Roman" w:hAnsi="Times New Roman" w:cs="Times New Roman"/>
          <w:i/>
          <w:iCs/>
          <w:noProof/>
          <w:sz w:val="18"/>
          <w:szCs w:val="18"/>
          <w:lang w:val="fr-FR"/>
        </w:rPr>
      </w:pPr>
      <w:r w:rsidRPr="00743735">
        <w:rPr>
          <w:rFonts w:ascii="Times New Roman" w:hAnsi="Times New Roman" w:cs="Times New Roman"/>
          <w:i/>
          <w:iCs/>
          <w:noProof/>
          <w:sz w:val="18"/>
          <w:szCs w:val="18"/>
          <w:vertAlign w:val="superscript"/>
          <w:lang w:val="fr-FR"/>
        </w:rPr>
        <w:t>*</w:t>
      </w:r>
      <w:r w:rsidRPr="00743735">
        <w:rPr>
          <w:rFonts w:ascii="Times New Roman" w:hAnsi="Times New Roman" w:cs="Times New Roman"/>
          <w:i/>
          <w:iCs/>
          <w:noProof/>
          <w:sz w:val="18"/>
          <w:szCs w:val="18"/>
          <w:lang w:val="fr-FR"/>
        </w:rPr>
        <w:t>Pengarang</w:t>
      </w:r>
      <w:r w:rsidR="00AD45FD" w:rsidRPr="00743735">
        <w:rPr>
          <w:rFonts w:ascii="Times New Roman" w:hAnsi="Times New Roman" w:cs="Times New Roman"/>
          <w:i/>
          <w:iCs/>
          <w:noProof/>
          <w:sz w:val="18"/>
          <w:szCs w:val="18"/>
          <w:lang w:val="fr-FR"/>
        </w:rPr>
        <w:t xml:space="preserve"> utama</w:t>
      </w:r>
      <w:r w:rsidRPr="00743735">
        <w:rPr>
          <w:rFonts w:ascii="Times New Roman" w:hAnsi="Times New Roman" w:cs="Times New Roman"/>
          <w:i/>
          <w:iCs/>
          <w:noProof/>
          <w:sz w:val="18"/>
          <w:szCs w:val="18"/>
          <w:lang w:val="fr-FR"/>
        </w:rPr>
        <w:t>: jani@mardi.gov.my</w:t>
      </w:r>
    </w:p>
    <w:p w14:paraId="2A929533" w14:textId="77777777" w:rsidR="00743735" w:rsidRPr="00743735" w:rsidRDefault="00743735" w:rsidP="00743735">
      <w:pPr>
        <w:spacing w:after="0" w:line="240" w:lineRule="auto"/>
        <w:jc w:val="center"/>
        <w:rPr>
          <w:rFonts w:ascii="Times New Roman" w:hAnsi="Times New Roman" w:cs="Times New Roman"/>
          <w:i/>
          <w:iCs/>
          <w:noProof/>
          <w:sz w:val="18"/>
          <w:szCs w:val="18"/>
          <w:lang w:val="fr-FR"/>
        </w:rPr>
      </w:pPr>
    </w:p>
    <w:p w14:paraId="68A9D71E" w14:textId="77777777" w:rsidR="00C62C33" w:rsidRPr="00743735" w:rsidRDefault="00E252AE" w:rsidP="00BD6B2B">
      <w:pPr>
        <w:tabs>
          <w:tab w:val="right" w:pos="9026"/>
        </w:tabs>
        <w:spacing w:after="0" w:line="240" w:lineRule="auto"/>
        <w:jc w:val="center"/>
        <w:rPr>
          <w:rFonts w:ascii="Times New Roman" w:hAnsi="Times New Roman" w:cs="Times New Roman"/>
          <w:b/>
          <w:noProof/>
          <w:sz w:val="18"/>
          <w:szCs w:val="18"/>
          <w:lang w:val="ms-MY"/>
        </w:rPr>
      </w:pPr>
      <w:r w:rsidRPr="00743735">
        <w:rPr>
          <w:rFonts w:ascii="Times New Roman" w:hAnsi="Times New Roman" w:cs="Times New Roman"/>
          <w:b/>
          <w:noProof/>
          <w:sz w:val="18"/>
          <w:szCs w:val="18"/>
          <w:lang w:val="ms-MY"/>
        </w:rPr>
        <w:t>Abstrak</w:t>
      </w:r>
    </w:p>
    <w:p w14:paraId="5D5544B4" w14:textId="038F51F4" w:rsidR="00383B69" w:rsidRDefault="00D232AD" w:rsidP="00743735">
      <w:pPr>
        <w:spacing w:after="0" w:line="240" w:lineRule="auto"/>
        <w:jc w:val="both"/>
        <w:rPr>
          <w:rFonts w:ascii="Times New Roman" w:hAnsi="Times New Roman" w:cs="Times New Roman"/>
          <w:noProof/>
          <w:sz w:val="18"/>
          <w:szCs w:val="18"/>
          <w:lang w:val="ms-MY"/>
        </w:rPr>
      </w:pPr>
      <w:r w:rsidRPr="00743735">
        <w:rPr>
          <w:rFonts w:ascii="Times New Roman" w:hAnsi="Times New Roman" w:cs="Times New Roman"/>
          <w:noProof/>
          <w:sz w:val="18"/>
          <w:szCs w:val="18"/>
          <w:lang w:val="ms-MY"/>
        </w:rPr>
        <w:t xml:space="preserve">Karbon aktif sekam padi (RHAC) dihasilkan dan digunakan untuk menghilangkan warna pewarna organik dan efluen kilang kelapa sawit </w:t>
      </w:r>
      <w:r w:rsidR="00743735">
        <w:rPr>
          <w:rFonts w:ascii="Times New Roman" w:hAnsi="Times New Roman" w:cs="Times New Roman"/>
          <w:noProof/>
          <w:sz w:val="18"/>
          <w:szCs w:val="18"/>
          <w:lang w:val="ms-MY"/>
        </w:rPr>
        <w:t xml:space="preserve">(POME) </w:t>
      </w:r>
      <w:r w:rsidRPr="00743735">
        <w:rPr>
          <w:rFonts w:ascii="Times New Roman" w:hAnsi="Times New Roman" w:cs="Times New Roman"/>
          <w:noProof/>
          <w:sz w:val="18"/>
          <w:szCs w:val="18"/>
          <w:lang w:val="ms-MY"/>
        </w:rPr>
        <w:t xml:space="preserve">melalui proses penjerapan. Sekam padi dikarbonisasi dan diaktifkan menggunakan kalium hidroksida (KOH) dan natrium hidroksida (NaOH) untuk menghasilkan karbon aktif. Sifat karbon aktif (AC) dikaji melalui analisis permukaan dan morfologi. Penjanaan semula </w:t>
      </w:r>
      <w:r w:rsidR="001E2F35" w:rsidRPr="00743735">
        <w:rPr>
          <w:rFonts w:ascii="Times New Roman" w:hAnsi="Times New Roman" w:cs="Times New Roman"/>
          <w:noProof/>
          <w:sz w:val="18"/>
          <w:szCs w:val="18"/>
          <w:lang w:val="ms-MY"/>
        </w:rPr>
        <w:t>bahan penjerap</w:t>
      </w:r>
      <w:r w:rsidRPr="00743735">
        <w:rPr>
          <w:rFonts w:ascii="Times New Roman" w:hAnsi="Times New Roman" w:cs="Times New Roman"/>
          <w:noProof/>
          <w:sz w:val="18"/>
          <w:szCs w:val="18"/>
          <w:lang w:val="ms-MY"/>
        </w:rPr>
        <w:t xml:space="preserve"> </w:t>
      </w:r>
      <w:r w:rsidR="001E2F35" w:rsidRPr="00743735">
        <w:rPr>
          <w:rFonts w:ascii="Times New Roman" w:hAnsi="Times New Roman" w:cs="Times New Roman"/>
          <w:noProof/>
          <w:sz w:val="18"/>
          <w:szCs w:val="18"/>
          <w:lang w:val="ms-MY"/>
        </w:rPr>
        <w:t>dengan proses penjerapan/penyaher</w:t>
      </w:r>
      <w:r w:rsidRPr="00743735">
        <w:rPr>
          <w:rFonts w:ascii="Times New Roman" w:hAnsi="Times New Roman" w:cs="Times New Roman"/>
          <w:noProof/>
          <w:sz w:val="18"/>
          <w:szCs w:val="18"/>
          <w:lang w:val="ms-MY"/>
        </w:rPr>
        <w:t xml:space="preserve">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w:t>
      </w:r>
      <w:r w:rsidR="001E2F35" w:rsidRPr="00743735">
        <w:rPr>
          <w:rFonts w:ascii="Times New Roman" w:hAnsi="Times New Roman" w:cs="Times New Roman"/>
          <w:noProof/>
          <w:sz w:val="18"/>
          <w:szCs w:val="18"/>
          <w:lang w:val="ms-MY"/>
        </w:rPr>
        <w:t>bahan penjerap</w:t>
      </w:r>
      <w:r w:rsidRPr="00743735">
        <w:rPr>
          <w:rFonts w:ascii="Times New Roman" w:hAnsi="Times New Roman" w:cs="Times New Roman"/>
          <w:noProof/>
          <w:sz w:val="18"/>
          <w:szCs w:val="18"/>
          <w:lang w:val="ms-MY"/>
        </w:rPr>
        <w:t xml:space="preserve"> untuk menghilangkan pelbagai jenis </w:t>
      </w:r>
      <w:r w:rsidR="00083365" w:rsidRPr="00743735">
        <w:rPr>
          <w:rFonts w:ascii="Times New Roman" w:hAnsi="Times New Roman" w:cs="Times New Roman"/>
          <w:noProof/>
          <w:sz w:val="18"/>
          <w:szCs w:val="18"/>
          <w:lang w:val="ms-MY"/>
        </w:rPr>
        <w:t xml:space="preserve">cas </w:t>
      </w:r>
      <w:r w:rsidRPr="00743735">
        <w:rPr>
          <w:rFonts w:ascii="Times New Roman" w:hAnsi="Times New Roman" w:cs="Times New Roman"/>
          <w:noProof/>
          <w:sz w:val="18"/>
          <w:szCs w:val="18"/>
          <w:lang w:val="ms-MY"/>
        </w:rPr>
        <w:t xml:space="preserve">positif </w:t>
      </w:r>
      <w:r w:rsidR="001E2F35" w:rsidRPr="00743735">
        <w:rPr>
          <w:rFonts w:ascii="Times New Roman" w:hAnsi="Times New Roman" w:cs="Times New Roman"/>
          <w:noProof/>
          <w:sz w:val="18"/>
          <w:szCs w:val="18"/>
          <w:lang w:val="ms-MY"/>
        </w:rPr>
        <w:t>bahan terjerap</w:t>
      </w:r>
      <w:r w:rsidRPr="00743735">
        <w:rPr>
          <w:rFonts w:ascii="Times New Roman" w:hAnsi="Times New Roman" w:cs="Times New Roman"/>
          <w:noProof/>
          <w:sz w:val="18"/>
          <w:szCs w:val="18"/>
          <w:lang w:val="ms-MY"/>
        </w:rPr>
        <w:t xml:space="preserve"> dan POME dari larutan berair.</w:t>
      </w:r>
    </w:p>
    <w:p w14:paraId="55551967" w14:textId="77777777" w:rsidR="00743735" w:rsidRPr="00743735" w:rsidRDefault="00743735" w:rsidP="00743735">
      <w:pPr>
        <w:spacing w:after="0" w:line="240" w:lineRule="auto"/>
        <w:jc w:val="both"/>
        <w:rPr>
          <w:rFonts w:ascii="Times New Roman" w:hAnsi="Times New Roman" w:cs="Times New Roman"/>
          <w:noProof/>
          <w:sz w:val="18"/>
          <w:szCs w:val="18"/>
          <w:lang w:val="ms-MY"/>
        </w:rPr>
      </w:pPr>
    </w:p>
    <w:p w14:paraId="03942689" w14:textId="45A94982" w:rsidR="00E252AE" w:rsidRPr="00743735" w:rsidRDefault="00E252AE" w:rsidP="00383B69">
      <w:pPr>
        <w:spacing w:line="240" w:lineRule="auto"/>
        <w:jc w:val="both"/>
        <w:rPr>
          <w:rFonts w:ascii="Times New Roman" w:hAnsi="Times New Roman" w:cs="Times New Roman"/>
          <w:noProof/>
          <w:sz w:val="18"/>
          <w:szCs w:val="18"/>
          <w:lang w:val="ms-MY"/>
        </w:rPr>
      </w:pPr>
      <w:r w:rsidRPr="00743735">
        <w:rPr>
          <w:rFonts w:ascii="Times New Roman" w:hAnsi="Times New Roman" w:cs="Times New Roman"/>
          <w:b/>
          <w:bCs/>
          <w:noProof/>
          <w:sz w:val="18"/>
          <w:szCs w:val="18"/>
          <w:lang w:val="ms-MY"/>
        </w:rPr>
        <w:t>Kata kunci:</w:t>
      </w:r>
      <w:r w:rsidRPr="00743735">
        <w:rPr>
          <w:rFonts w:ascii="Times New Roman" w:hAnsi="Times New Roman" w:cs="Times New Roman"/>
          <w:noProof/>
          <w:sz w:val="18"/>
          <w:szCs w:val="18"/>
          <w:lang w:val="ms-MY"/>
        </w:rPr>
        <w:t xml:space="preserve"> </w:t>
      </w:r>
      <w:r w:rsidR="00743735" w:rsidRPr="00743735">
        <w:rPr>
          <w:rFonts w:ascii="Times New Roman" w:hAnsi="Times New Roman" w:cs="Times New Roman"/>
          <w:noProof/>
          <w:sz w:val="18"/>
          <w:szCs w:val="18"/>
          <w:lang w:val="ms-MY"/>
        </w:rPr>
        <w:t xml:space="preserve">karbon aktif, sekam padi, penjerapan, karbonisasi, </w:t>
      </w:r>
      <w:r w:rsidR="00743735" w:rsidRPr="00743735">
        <w:rPr>
          <w:rFonts w:ascii="Times New Roman" w:hAnsi="Times New Roman" w:cs="Times New Roman"/>
          <w:noProof/>
          <w:sz w:val="18"/>
          <w:szCs w:val="18"/>
          <w:lang w:val="ms-MY"/>
        </w:rPr>
        <w:t>efluen kilang kelapa sawit</w:t>
      </w:r>
    </w:p>
    <w:p w14:paraId="65970319" w14:textId="77777777" w:rsidR="00E252AE" w:rsidRPr="00743735" w:rsidRDefault="00E252AE" w:rsidP="00BD6B2B">
      <w:pPr>
        <w:spacing w:after="0" w:line="240" w:lineRule="auto"/>
        <w:jc w:val="center"/>
        <w:rPr>
          <w:rFonts w:ascii="Times New Roman" w:hAnsi="Times New Roman" w:cs="Times New Roman"/>
          <w:b/>
          <w:sz w:val="18"/>
          <w:szCs w:val="18"/>
        </w:rPr>
      </w:pPr>
      <w:r w:rsidRPr="00743735">
        <w:rPr>
          <w:rFonts w:ascii="Times New Roman" w:hAnsi="Times New Roman" w:cs="Times New Roman"/>
          <w:b/>
          <w:sz w:val="18"/>
          <w:szCs w:val="18"/>
        </w:rPr>
        <w:t>Abstract</w:t>
      </w:r>
    </w:p>
    <w:p w14:paraId="5DD3FCC1" w14:textId="52E19A69" w:rsidR="00383B69" w:rsidRDefault="00A6482B" w:rsidP="00743735">
      <w:pPr>
        <w:spacing w:after="0" w:line="240" w:lineRule="auto"/>
        <w:jc w:val="both"/>
        <w:rPr>
          <w:rFonts w:ascii="Times New Roman" w:hAnsi="Times New Roman" w:cs="Times New Roman"/>
          <w:sz w:val="18"/>
          <w:szCs w:val="18"/>
        </w:rPr>
      </w:pPr>
      <w:r w:rsidRPr="00743735">
        <w:rPr>
          <w:rFonts w:ascii="Times New Roman" w:hAnsi="Times New Roman" w:cs="Times New Roman"/>
          <w:sz w:val="18"/>
          <w:szCs w:val="18"/>
        </w:rPr>
        <w:t xml:space="preserve">Rice husk activated carbon (RHAC) is produced and used to remove the color of organic dyes and palm </w:t>
      </w:r>
      <w:r w:rsidR="00191F07">
        <w:rPr>
          <w:rFonts w:ascii="Times New Roman" w:hAnsi="Times New Roman" w:cs="Times New Roman"/>
          <w:sz w:val="18"/>
          <w:szCs w:val="18"/>
        </w:rPr>
        <w:t xml:space="preserve">oil </w:t>
      </w:r>
      <w:r w:rsidRPr="00743735">
        <w:rPr>
          <w:rFonts w:ascii="Times New Roman" w:hAnsi="Times New Roman" w:cs="Times New Roman"/>
          <w:sz w:val="18"/>
          <w:szCs w:val="18"/>
        </w:rPr>
        <w:t>mill effluents</w:t>
      </w:r>
      <w:r w:rsidR="00191F07">
        <w:rPr>
          <w:rFonts w:ascii="Times New Roman" w:hAnsi="Times New Roman" w:cs="Times New Roman"/>
          <w:sz w:val="18"/>
          <w:szCs w:val="18"/>
        </w:rPr>
        <w:t xml:space="preserve"> (POME)</w:t>
      </w:r>
      <w:r w:rsidRPr="00743735">
        <w:rPr>
          <w:rFonts w:ascii="Times New Roman" w:hAnsi="Times New Roman" w:cs="Times New Roman"/>
          <w:sz w:val="18"/>
          <w:szCs w:val="18"/>
        </w:rPr>
        <w:t xml:space="preserve"> through an adsorption process. Rice husk is carbonized and activated using potassium hydroxide (KOH)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7056572E" w14:textId="77777777" w:rsidR="00743735" w:rsidRPr="00743735" w:rsidRDefault="00743735" w:rsidP="00743735">
      <w:pPr>
        <w:spacing w:after="0" w:line="240" w:lineRule="auto"/>
        <w:jc w:val="both"/>
        <w:rPr>
          <w:rFonts w:ascii="Times New Roman" w:hAnsi="Times New Roman" w:cs="Times New Roman"/>
          <w:sz w:val="18"/>
          <w:szCs w:val="18"/>
        </w:rPr>
      </w:pPr>
    </w:p>
    <w:p w14:paraId="69B1674D" w14:textId="29F248E6" w:rsidR="00E252AE" w:rsidRPr="008B1810" w:rsidRDefault="00E252AE" w:rsidP="00383B69">
      <w:pPr>
        <w:spacing w:line="240" w:lineRule="auto"/>
        <w:jc w:val="both"/>
        <w:rPr>
          <w:rFonts w:ascii="Times New Roman" w:hAnsi="Times New Roman" w:cs="Times New Roman"/>
          <w:sz w:val="18"/>
          <w:szCs w:val="18"/>
        </w:rPr>
      </w:pPr>
      <w:r w:rsidRPr="00743735">
        <w:rPr>
          <w:rFonts w:ascii="Times New Roman" w:hAnsi="Times New Roman" w:cs="Times New Roman"/>
          <w:b/>
          <w:bCs/>
          <w:sz w:val="18"/>
          <w:szCs w:val="18"/>
        </w:rPr>
        <w:t>Keywords:</w:t>
      </w:r>
      <w:r w:rsidR="00B54B92" w:rsidRPr="00743735">
        <w:rPr>
          <w:rFonts w:ascii="Times New Roman" w:hAnsi="Times New Roman" w:cs="Times New Roman"/>
          <w:sz w:val="18"/>
          <w:szCs w:val="18"/>
        </w:rPr>
        <w:t xml:space="preserve"> </w:t>
      </w:r>
      <w:r w:rsidR="00743735" w:rsidRPr="00743735">
        <w:rPr>
          <w:rFonts w:ascii="Times New Roman" w:hAnsi="Times New Roman" w:cs="Times New Roman"/>
          <w:sz w:val="18"/>
          <w:szCs w:val="18"/>
        </w:rPr>
        <w:t xml:space="preserve">activated carbon, rice husk, adsorption, carbonization, </w:t>
      </w:r>
      <w:r w:rsidR="00191F07">
        <w:rPr>
          <w:rFonts w:ascii="Times New Roman" w:hAnsi="Times New Roman" w:cs="Times New Roman"/>
          <w:noProof/>
          <w:sz w:val="18"/>
          <w:szCs w:val="18"/>
          <w:lang w:val="ms-MY"/>
        </w:rPr>
        <w:t>palm oil mill effluents</w:t>
      </w:r>
    </w:p>
    <w:p w14:paraId="55D4F147" w14:textId="77777777" w:rsidR="00FC08D6" w:rsidRPr="00761730" w:rsidRDefault="00CD5537" w:rsidP="00761730">
      <w:pPr>
        <w:spacing w:after="0" w:line="240" w:lineRule="auto"/>
        <w:jc w:val="center"/>
        <w:rPr>
          <w:rFonts w:ascii="Times New Roman" w:hAnsi="Times New Roman" w:cs="Times New Roman"/>
          <w:b/>
          <w:noProof/>
          <w:sz w:val="20"/>
          <w:szCs w:val="20"/>
          <w:lang w:val="ms-MY"/>
        </w:rPr>
      </w:pPr>
      <w:r w:rsidRPr="00761730">
        <w:rPr>
          <w:rFonts w:ascii="Times New Roman" w:hAnsi="Times New Roman" w:cs="Times New Roman"/>
          <w:b/>
          <w:noProof/>
          <w:sz w:val="20"/>
          <w:szCs w:val="20"/>
          <w:lang w:val="ms-MY"/>
        </w:rPr>
        <w:t>Pendahuluan</w:t>
      </w:r>
    </w:p>
    <w:p w14:paraId="653917BE" w14:textId="312650EA" w:rsidR="00D232AD" w:rsidRPr="00761730" w:rsidRDefault="00D232AD" w:rsidP="00761730">
      <w:pPr>
        <w:spacing w:after="0" w:line="240" w:lineRule="auto"/>
        <w:jc w:val="both"/>
        <w:rPr>
          <w:rFonts w:ascii="Times New Roman" w:hAnsi="Times New Roman" w:cs="Times New Roman"/>
          <w:noProof/>
          <w:sz w:val="20"/>
          <w:szCs w:val="20"/>
          <w:lang w:val="ms-MY"/>
        </w:rPr>
      </w:pPr>
      <w:r w:rsidRPr="00761730">
        <w:rPr>
          <w:rFonts w:ascii="Times New Roman" w:hAnsi="Times New Roman" w:cs="Times New Roman"/>
          <w:noProof/>
          <w:sz w:val="20"/>
          <w:szCs w:val="20"/>
          <w:lang w:val="ms-MY"/>
        </w:rPr>
        <w:t>Pemprosesan minyak sawit menghasilkan dua jenis produk sampingan, iaitu biojisim pepejal dan enapcemar cecair atau dipanggil POME. Setiap tan pemprosesan buah kelapa sawit, 5.5% biji minyak, 13.5% serat mesocap dan 23.4% tandan buah kelapa sawit dihasilkan sebagai sisa bio</w:t>
      </w:r>
      <w:r w:rsidR="00AA49F6" w:rsidRPr="00761730">
        <w:rPr>
          <w:rFonts w:ascii="Times New Roman" w:hAnsi="Times New Roman" w:cs="Times New Roman"/>
          <w:noProof/>
          <w:sz w:val="20"/>
          <w:szCs w:val="20"/>
          <w:lang w:val="ms-MY"/>
        </w:rPr>
        <w:t>jisim</w:t>
      </w:r>
      <w:r w:rsidRPr="00761730">
        <w:rPr>
          <w:rFonts w:ascii="Times New Roman" w:hAnsi="Times New Roman" w:cs="Times New Roman"/>
          <w:noProof/>
          <w:sz w:val="20"/>
          <w:szCs w:val="20"/>
          <w:lang w:val="ms-MY"/>
        </w:rPr>
        <w:t xml:space="preserve"> pepejal. Selain itu kira-kira 67% POME juga dihasilkan </w:t>
      </w:r>
      <w:r w:rsidR="008514BF" w:rsidRPr="00761730">
        <w:rPr>
          <w:rFonts w:ascii="Times New Roman" w:hAnsi="Times New Roman" w:cs="Times New Roman"/>
          <w:noProof/>
          <w:sz w:val="20"/>
          <w:szCs w:val="20"/>
          <w:lang w:val="ms-MY"/>
        </w:rPr>
        <w:t>[1]</w:t>
      </w:r>
      <w:r w:rsidRPr="00761730">
        <w:rPr>
          <w:rFonts w:ascii="Times New Roman" w:hAnsi="Times New Roman" w:cs="Times New Roman"/>
          <w:noProof/>
          <w:sz w:val="20"/>
          <w:szCs w:val="20"/>
          <w:lang w:val="ms-MY"/>
        </w:rPr>
        <w:t>. POME dihasilkan dari 3 aktiviti pembuatan iaitu pensterilan (0</w:t>
      </w:r>
      <w:r w:rsidR="00C25F97"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2</w:t>
      </w:r>
      <w:r w:rsid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0</w:t>
      </w:r>
      <w:r w:rsidR="00C25F97"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25 tan per tan buah kelapa sawit), pen</w:t>
      </w:r>
      <w:r w:rsidR="00AA49F6" w:rsidRPr="00761730">
        <w:rPr>
          <w:rFonts w:ascii="Times New Roman" w:hAnsi="Times New Roman" w:cs="Times New Roman"/>
          <w:noProof/>
          <w:sz w:val="20"/>
          <w:szCs w:val="20"/>
          <w:lang w:val="ms-MY"/>
        </w:rPr>
        <w:t>cerah</w:t>
      </w:r>
      <w:r w:rsidRPr="00761730">
        <w:rPr>
          <w:rFonts w:ascii="Times New Roman" w:hAnsi="Times New Roman" w:cs="Times New Roman"/>
          <w:noProof/>
          <w:sz w:val="20"/>
          <w:szCs w:val="20"/>
          <w:lang w:val="ms-MY"/>
        </w:rPr>
        <w:t>an (0</w:t>
      </w:r>
      <w:r w:rsidR="00C25F97"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4</w:t>
      </w:r>
      <w:r w:rsid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0</w:t>
      </w:r>
      <w:r w:rsidR="00C25F97"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45 tan per tan buah kelapa sawi</w:t>
      </w:r>
      <w:r w:rsidR="00C25F97" w:rsidRPr="00761730">
        <w:rPr>
          <w:rFonts w:ascii="Times New Roman" w:hAnsi="Times New Roman" w:cs="Times New Roman"/>
          <w:noProof/>
          <w:sz w:val="20"/>
          <w:szCs w:val="20"/>
          <w:lang w:val="ms-MY"/>
        </w:rPr>
        <w:t>t) dan hidroklon (0.</w:t>
      </w:r>
      <w:r w:rsidRPr="00761730">
        <w:rPr>
          <w:rFonts w:ascii="Times New Roman" w:hAnsi="Times New Roman" w:cs="Times New Roman"/>
          <w:noProof/>
          <w:sz w:val="20"/>
          <w:szCs w:val="20"/>
          <w:lang w:val="ms-MY"/>
        </w:rPr>
        <w:t>03</w:t>
      </w:r>
      <w:r w:rsid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0</w:t>
      </w:r>
      <w:r w:rsidR="00C25F97"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 xml:space="preserve">05 tan per tan buah </w:t>
      </w:r>
      <w:r w:rsidR="000D4417" w:rsidRPr="00761730">
        <w:rPr>
          <w:rFonts w:ascii="Times New Roman" w:hAnsi="Times New Roman" w:cs="Times New Roman"/>
          <w:noProof/>
          <w:sz w:val="20"/>
          <w:szCs w:val="20"/>
          <w:lang w:val="ms-MY"/>
        </w:rPr>
        <w:t>kelapa sawit) pada nisbah 6:15:</w:t>
      </w:r>
      <w:r w:rsidRPr="00761730">
        <w:rPr>
          <w:rFonts w:ascii="Times New Roman" w:hAnsi="Times New Roman" w:cs="Times New Roman"/>
          <w:noProof/>
          <w:sz w:val="20"/>
          <w:szCs w:val="20"/>
          <w:lang w:val="ms-MY"/>
        </w:rPr>
        <w:t xml:space="preserve">1 </w:t>
      </w:r>
      <w:r w:rsidR="007D4986" w:rsidRPr="00761730">
        <w:rPr>
          <w:rFonts w:ascii="Times New Roman" w:hAnsi="Times New Roman" w:cs="Times New Roman"/>
          <w:noProof/>
          <w:sz w:val="20"/>
          <w:szCs w:val="20"/>
          <w:lang w:val="ms-MY"/>
        </w:rPr>
        <w:t>[2]</w:t>
      </w:r>
      <w:r w:rsidRPr="00761730">
        <w:rPr>
          <w:rFonts w:ascii="Times New Roman" w:hAnsi="Times New Roman" w:cs="Times New Roman"/>
          <w:noProof/>
          <w:sz w:val="20"/>
          <w:szCs w:val="20"/>
          <w:lang w:val="ms-MY"/>
        </w:rPr>
        <w:t>.</w:t>
      </w:r>
    </w:p>
    <w:p w14:paraId="19F897BE" w14:textId="77777777" w:rsidR="007020FD" w:rsidRPr="00761730" w:rsidRDefault="007020FD" w:rsidP="00761730">
      <w:pPr>
        <w:spacing w:after="0" w:line="240" w:lineRule="auto"/>
        <w:jc w:val="both"/>
        <w:rPr>
          <w:rFonts w:ascii="Times New Roman" w:hAnsi="Times New Roman" w:cs="Times New Roman"/>
          <w:noProof/>
          <w:sz w:val="20"/>
          <w:szCs w:val="20"/>
          <w:lang w:val="ms-MY"/>
        </w:rPr>
      </w:pPr>
    </w:p>
    <w:p w14:paraId="5A50C3E4" w14:textId="2FFCD18D" w:rsidR="00D232AD" w:rsidRPr="00761730" w:rsidRDefault="00D232AD" w:rsidP="00761730">
      <w:pPr>
        <w:spacing w:line="240" w:lineRule="auto"/>
        <w:jc w:val="both"/>
        <w:rPr>
          <w:rFonts w:ascii="Times New Roman" w:hAnsi="Times New Roman" w:cs="Times New Roman"/>
          <w:noProof/>
          <w:sz w:val="20"/>
          <w:szCs w:val="20"/>
          <w:lang w:val="ms-MY"/>
        </w:rPr>
      </w:pPr>
      <w:r w:rsidRPr="00761730">
        <w:rPr>
          <w:rFonts w:ascii="Times New Roman" w:hAnsi="Times New Roman" w:cs="Times New Roman"/>
          <w:noProof/>
          <w:sz w:val="20"/>
          <w:szCs w:val="20"/>
          <w:lang w:val="ms-MY"/>
        </w:rPr>
        <w:t xml:space="preserve">Ciri-ciri POME bergantung pada kualiti buah kelapa sawit dan aktiviti pembuatan di kilang kelapa sawit. </w:t>
      </w:r>
      <w:r w:rsidR="00AA49F6" w:rsidRPr="00761730">
        <w:rPr>
          <w:rFonts w:ascii="Times New Roman" w:hAnsi="Times New Roman" w:cs="Times New Roman"/>
          <w:noProof/>
          <w:sz w:val="20"/>
          <w:szCs w:val="20"/>
          <w:lang w:val="ms-MY"/>
        </w:rPr>
        <w:t>POME</w:t>
      </w:r>
      <w:r w:rsidRPr="00761730">
        <w:rPr>
          <w:rFonts w:ascii="Times New Roman" w:hAnsi="Times New Roman" w:cs="Times New Roman"/>
          <w:noProof/>
          <w:sz w:val="20"/>
          <w:szCs w:val="20"/>
          <w:lang w:val="ms-MY"/>
        </w:rPr>
        <w:t xml:space="preserve"> adalah cecair pekat, likat dan </w:t>
      </w:r>
      <w:r w:rsidR="00AA49F6" w:rsidRPr="00761730">
        <w:rPr>
          <w:rFonts w:ascii="Times New Roman" w:hAnsi="Times New Roman" w:cs="Times New Roman"/>
          <w:noProof/>
          <w:sz w:val="20"/>
          <w:szCs w:val="20"/>
          <w:lang w:val="ms-MY"/>
        </w:rPr>
        <w:t xml:space="preserve">warna </w:t>
      </w:r>
      <w:r w:rsidRPr="00761730">
        <w:rPr>
          <w:rFonts w:ascii="Times New Roman" w:hAnsi="Times New Roman" w:cs="Times New Roman"/>
          <w:noProof/>
          <w:sz w:val="20"/>
          <w:szCs w:val="20"/>
          <w:lang w:val="ms-MY"/>
        </w:rPr>
        <w:t>ke</w:t>
      </w:r>
      <w:r w:rsidR="00AA49F6" w:rsidRPr="00761730">
        <w:rPr>
          <w:rFonts w:ascii="Times New Roman" w:hAnsi="Times New Roman" w:cs="Times New Roman"/>
          <w:noProof/>
          <w:sz w:val="20"/>
          <w:szCs w:val="20"/>
          <w:lang w:val="ms-MY"/>
        </w:rPr>
        <w:t>perang</w:t>
      </w:r>
      <w:r w:rsidRPr="00761730">
        <w:rPr>
          <w:rFonts w:ascii="Times New Roman" w:hAnsi="Times New Roman" w:cs="Times New Roman"/>
          <w:noProof/>
          <w:sz w:val="20"/>
          <w:szCs w:val="20"/>
          <w:lang w:val="ms-MY"/>
        </w:rPr>
        <w:t>an yang t</w:t>
      </w:r>
      <w:r w:rsidR="00594DBE" w:rsidRPr="00761730">
        <w:rPr>
          <w:rFonts w:ascii="Times New Roman" w:hAnsi="Times New Roman" w:cs="Times New Roman"/>
          <w:noProof/>
          <w:sz w:val="20"/>
          <w:szCs w:val="20"/>
          <w:lang w:val="ms-MY"/>
        </w:rPr>
        <w:t>erdiri daripada 95-96% air, 0.</w:t>
      </w:r>
      <w:r w:rsidRPr="00761730">
        <w:rPr>
          <w:rFonts w:ascii="Times New Roman" w:hAnsi="Times New Roman" w:cs="Times New Roman"/>
          <w:noProof/>
          <w:sz w:val="20"/>
          <w:szCs w:val="20"/>
          <w:lang w:val="ms-MY"/>
        </w:rPr>
        <w:t>6</w:t>
      </w:r>
      <w:r w:rsid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0</w:t>
      </w:r>
      <w:r w:rsidR="00594DBE"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 xml:space="preserve">7% minyak dan 4-5% pepejal. Ia juga mempunyai nilai BOD (&gt; 18 000 </w:t>
      </w:r>
      <w:r w:rsidR="00C25F97" w:rsidRPr="00761730">
        <w:rPr>
          <w:rFonts w:ascii="Times New Roman" w:hAnsi="Times New Roman" w:cs="Times New Roman"/>
          <w:noProof/>
          <w:sz w:val="20"/>
          <w:szCs w:val="20"/>
          <w:lang w:val="ms-MY"/>
        </w:rPr>
        <w:t>mg/L</w:t>
      </w:r>
      <w:r w:rsidRPr="00761730">
        <w:rPr>
          <w:rFonts w:ascii="Times New Roman" w:hAnsi="Times New Roman" w:cs="Times New Roman"/>
          <w:noProof/>
          <w:sz w:val="20"/>
          <w:szCs w:val="20"/>
          <w:lang w:val="ms-MY"/>
        </w:rPr>
        <w:t xml:space="preserve">) dan COD (&gt; 45 000 </w:t>
      </w:r>
      <w:r w:rsidR="00C25F97" w:rsidRPr="00761730">
        <w:rPr>
          <w:rFonts w:ascii="Times New Roman" w:hAnsi="Times New Roman" w:cs="Times New Roman"/>
          <w:noProof/>
          <w:sz w:val="20"/>
          <w:szCs w:val="20"/>
          <w:lang w:val="ms-MY"/>
        </w:rPr>
        <w:t>mg/L</w:t>
      </w:r>
      <w:r w:rsidRPr="00761730">
        <w:rPr>
          <w:rFonts w:ascii="Times New Roman" w:hAnsi="Times New Roman" w:cs="Times New Roman"/>
          <w:noProof/>
          <w:sz w:val="20"/>
          <w:szCs w:val="20"/>
          <w:lang w:val="ms-MY"/>
        </w:rPr>
        <w:t xml:space="preserve">), yang dikeringkan pada suhu 80-90 </w:t>
      </w:r>
      <w:r w:rsidR="00BE0B39" w:rsidRPr="00761730">
        <w:rPr>
          <w:rFonts w:ascii="Times New Roman" w:hAnsi="Times New Roman" w:cs="Times New Roman"/>
          <w:noProof/>
          <w:sz w:val="20"/>
          <w:szCs w:val="20"/>
          <w:lang w:val="ms-MY"/>
        </w:rPr>
        <w:t>°C</w:t>
      </w:r>
      <w:r w:rsidRPr="00761730">
        <w:rPr>
          <w:rFonts w:ascii="Times New Roman" w:hAnsi="Times New Roman" w:cs="Times New Roman"/>
          <w:noProof/>
          <w:sz w:val="20"/>
          <w:szCs w:val="20"/>
          <w:lang w:val="ms-MY"/>
        </w:rPr>
        <w:t xml:space="preserve"> pada pH berasid. </w:t>
      </w:r>
      <w:r w:rsidR="00AA49F6" w:rsidRPr="00761730">
        <w:rPr>
          <w:rFonts w:ascii="Times New Roman" w:hAnsi="Times New Roman" w:cs="Times New Roman"/>
          <w:noProof/>
          <w:sz w:val="20"/>
          <w:szCs w:val="20"/>
          <w:lang w:val="ms-MY"/>
        </w:rPr>
        <w:t xml:space="preserve">POME </w:t>
      </w:r>
      <w:r w:rsidRPr="00761730">
        <w:rPr>
          <w:rFonts w:ascii="Times New Roman" w:hAnsi="Times New Roman" w:cs="Times New Roman"/>
          <w:noProof/>
          <w:sz w:val="20"/>
          <w:szCs w:val="20"/>
          <w:lang w:val="ms-MY"/>
        </w:rPr>
        <w:t>mengandungi nitrogen, organik, fosforus, dan sisa selulosa yang</w:t>
      </w:r>
      <w:r w:rsidR="00761730">
        <w:rPr>
          <w:rFonts w:ascii="Times New Roman" w:hAnsi="Times New Roman" w:cs="Times New Roman"/>
          <w:noProof/>
          <w:sz w:val="20"/>
          <w:szCs w:val="20"/>
          <w:lang w:val="ms-MY"/>
        </w:rPr>
        <w:t xml:space="preserve"> </w:t>
      </w:r>
      <w:r w:rsidRPr="00761730">
        <w:rPr>
          <w:rFonts w:ascii="Times New Roman" w:hAnsi="Times New Roman" w:cs="Times New Roman"/>
          <w:noProof/>
          <w:sz w:val="20"/>
          <w:szCs w:val="20"/>
          <w:lang w:val="ms-MY"/>
        </w:rPr>
        <w:t>merupakan campuran karbohidrat dan minyak. Kandungan organik yang tinggi dalam POME</w:t>
      </w:r>
      <w:r w:rsidRPr="00761730">
        <w:rPr>
          <w:rFonts w:ascii="Times New Roman" w:hAnsi="Times New Roman" w:cs="Times New Roman"/>
          <w:noProof/>
          <w:sz w:val="24"/>
          <w:szCs w:val="24"/>
          <w:lang w:val="ms-MY"/>
        </w:rPr>
        <w:t xml:space="preserve"> </w:t>
      </w:r>
      <w:r w:rsidRPr="00761730">
        <w:rPr>
          <w:rFonts w:ascii="Times New Roman" w:hAnsi="Times New Roman" w:cs="Times New Roman"/>
          <w:noProof/>
          <w:sz w:val="20"/>
          <w:szCs w:val="20"/>
          <w:lang w:val="ms-MY"/>
        </w:rPr>
        <w:t xml:space="preserve">disumbangkan oleh beberapa gula seperti xilosa, glukosa, galaktosa dan mannos </w:t>
      </w:r>
      <w:r w:rsidR="007D4986" w:rsidRPr="00761730">
        <w:rPr>
          <w:rFonts w:ascii="Times New Roman" w:hAnsi="Times New Roman" w:cs="Times New Roman"/>
          <w:noProof/>
          <w:sz w:val="20"/>
          <w:szCs w:val="20"/>
          <w:lang w:val="ms-MY"/>
        </w:rPr>
        <w:t>[3]</w:t>
      </w:r>
      <w:r w:rsidRPr="00761730">
        <w:rPr>
          <w:rFonts w:ascii="Times New Roman" w:hAnsi="Times New Roman" w:cs="Times New Roman"/>
          <w:noProof/>
          <w:sz w:val="20"/>
          <w:szCs w:val="20"/>
          <w:lang w:val="ms-MY"/>
        </w:rPr>
        <w:t xml:space="preserve">. POME juga terdiri daripada sejumlah nutrien seperti nitrogen, kalium, magnesium, kalsium, kromium, tembaga dan zat besi </w:t>
      </w:r>
      <w:r w:rsidR="007D4986" w:rsidRPr="00761730">
        <w:rPr>
          <w:rFonts w:ascii="Times New Roman" w:hAnsi="Times New Roman" w:cs="Times New Roman"/>
          <w:noProof/>
          <w:sz w:val="20"/>
          <w:szCs w:val="20"/>
          <w:lang w:val="ms-MY"/>
        </w:rPr>
        <w:t>[4]</w:t>
      </w:r>
      <w:r w:rsidRPr="00761730">
        <w:rPr>
          <w:rFonts w:ascii="Times New Roman" w:hAnsi="Times New Roman" w:cs="Times New Roman"/>
          <w:noProof/>
          <w:sz w:val="20"/>
          <w:szCs w:val="20"/>
          <w:lang w:val="ms-MY"/>
        </w:rPr>
        <w:t xml:space="preserve">. POME bukan bahan cemar yang berbahaya kerana tidak ada bahan kimia yang dimasukkan semasa pemprosesan buah kelapa sawit, ia mengandungi sumber nutrien yang baik, namun POME yang tidak dirawat mempengaruhi alam sekitar kerana kandungan organik dan nutriennya menyebabkan pengurangan kandungan oksigen dalam sistem akuatik </w:t>
      </w:r>
      <w:r w:rsidR="0043175C" w:rsidRPr="00761730">
        <w:rPr>
          <w:rFonts w:ascii="Times New Roman" w:hAnsi="Times New Roman" w:cs="Times New Roman"/>
          <w:noProof/>
          <w:sz w:val="20"/>
          <w:szCs w:val="20"/>
          <w:lang w:val="ms-MY"/>
        </w:rPr>
        <w:t>[5]</w:t>
      </w:r>
      <w:r w:rsidRPr="00761730">
        <w:rPr>
          <w:rFonts w:ascii="Times New Roman" w:hAnsi="Times New Roman" w:cs="Times New Roman"/>
          <w:noProof/>
          <w:sz w:val="20"/>
          <w:szCs w:val="20"/>
          <w:lang w:val="ms-MY"/>
        </w:rPr>
        <w:t xml:space="preserve">. </w:t>
      </w:r>
      <w:r w:rsidRPr="00761730">
        <w:rPr>
          <w:rFonts w:ascii="Times New Roman" w:hAnsi="Times New Roman" w:cs="Times New Roman"/>
          <w:noProof/>
          <w:sz w:val="20"/>
          <w:szCs w:val="20"/>
          <w:lang w:val="ms-MY"/>
        </w:rPr>
        <w:lastRenderedPageBreak/>
        <w:t xml:space="preserve">Terdapat beberapa kaedah untuk merawat POME iaitu teknologi membran </w:t>
      </w:r>
      <w:r w:rsidR="0043175C" w:rsidRPr="00761730">
        <w:rPr>
          <w:rFonts w:ascii="Times New Roman" w:hAnsi="Times New Roman" w:cs="Times New Roman"/>
          <w:noProof/>
          <w:sz w:val="20"/>
          <w:szCs w:val="20"/>
          <w:lang w:val="ms-MY"/>
        </w:rPr>
        <w:t>[6,</w:t>
      </w:r>
      <w:r w:rsidR="00083365" w:rsidRPr="00761730">
        <w:rPr>
          <w:rFonts w:ascii="Times New Roman" w:hAnsi="Times New Roman" w:cs="Times New Roman"/>
          <w:noProof/>
          <w:sz w:val="20"/>
          <w:szCs w:val="20"/>
          <w:lang w:val="ms-MY"/>
        </w:rPr>
        <w:t xml:space="preserve"> </w:t>
      </w:r>
      <w:r w:rsidR="0043175C" w:rsidRPr="00761730">
        <w:rPr>
          <w:rFonts w:ascii="Times New Roman" w:hAnsi="Times New Roman" w:cs="Times New Roman"/>
          <w:noProof/>
          <w:sz w:val="20"/>
          <w:szCs w:val="20"/>
          <w:lang w:val="ms-MY"/>
        </w:rPr>
        <w:t>7]</w:t>
      </w:r>
      <w:r w:rsidRPr="00761730">
        <w:rPr>
          <w:rFonts w:ascii="Times New Roman" w:hAnsi="Times New Roman" w:cs="Times New Roman"/>
          <w:noProof/>
          <w:sz w:val="20"/>
          <w:szCs w:val="20"/>
          <w:lang w:val="ms-MY"/>
        </w:rPr>
        <w:t xml:space="preserve">, pembekuan/flokulasi </w:t>
      </w:r>
      <w:r w:rsidR="0043175C" w:rsidRPr="00761730">
        <w:rPr>
          <w:rFonts w:ascii="Times New Roman" w:hAnsi="Times New Roman" w:cs="Times New Roman"/>
          <w:noProof/>
          <w:sz w:val="20"/>
          <w:szCs w:val="20"/>
          <w:lang w:val="ms-MY"/>
        </w:rPr>
        <w:t>[8,</w:t>
      </w:r>
      <w:r w:rsidR="009A7F6E" w:rsidRPr="00761730">
        <w:rPr>
          <w:rFonts w:ascii="Times New Roman" w:hAnsi="Times New Roman" w:cs="Times New Roman"/>
          <w:noProof/>
          <w:sz w:val="20"/>
          <w:szCs w:val="20"/>
          <w:lang w:val="ms-MY"/>
        </w:rPr>
        <w:t xml:space="preserve"> </w:t>
      </w:r>
      <w:r w:rsidR="0043175C" w:rsidRPr="00761730">
        <w:rPr>
          <w:rFonts w:ascii="Times New Roman" w:hAnsi="Times New Roman" w:cs="Times New Roman"/>
          <w:noProof/>
          <w:sz w:val="20"/>
          <w:szCs w:val="20"/>
          <w:lang w:val="ms-MY"/>
        </w:rPr>
        <w:t>9]</w:t>
      </w:r>
      <w:r w:rsidRPr="00761730">
        <w:rPr>
          <w:rFonts w:ascii="Times New Roman" w:hAnsi="Times New Roman" w:cs="Times New Roman"/>
          <w:noProof/>
          <w:sz w:val="20"/>
          <w:szCs w:val="20"/>
          <w:lang w:val="ms-MY"/>
        </w:rPr>
        <w:t xml:space="preserve">, proses pengoksidaan </w:t>
      </w:r>
      <w:r w:rsidR="0043175C" w:rsidRPr="00761730">
        <w:rPr>
          <w:rFonts w:ascii="Times New Roman" w:hAnsi="Times New Roman" w:cs="Times New Roman"/>
          <w:noProof/>
          <w:sz w:val="20"/>
          <w:szCs w:val="20"/>
          <w:lang w:val="ms-MY"/>
        </w:rPr>
        <w:t>[10]</w:t>
      </w:r>
      <w:r w:rsidRPr="00761730">
        <w:rPr>
          <w:rFonts w:ascii="Times New Roman" w:hAnsi="Times New Roman" w:cs="Times New Roman"/>
          <w:noProof/>
          <w:sz w:val="20"/>
          <w:szCs w:val="20"/>
          <w:lang w:val="ms-MY"/>
        </w:rPr>
        <w:t xml:space="preserve"> serta penjerapan menggunakan </w:t>
      </w:r>
      <w:r w:rsidR="003A4269" w:rsidRPr="00761730">
        <w:rPr>
          <w:rFonts w:ascii="Times New Roman" w:hAnsi="Times New Roman" w:cs="Times New Roman"/>
          <w:noProof/>
          <w:sz w:val="20"/>
          <w:szCs w:val="20"/>
          <w:lang w:val="ms-MY"/>
        </w:rPr>
        <w:t>arang teraktif (</w:t>
      </w:r>
      <w:r w:rsidRPr="00761730">
        <w:rPr>
          <w:rFonts w:ascii="Times New Roman" w:hAnsi="Times New Roman" w:cs="Times New Roman"/>
          <w:noProof/>
          <w:sz w:val="20"/>
          <w:szCs w:val="20"/>
          <w:lang w:val="ms-MY"/>
        </w:rPr>
        <w:t>AC</w:t>
      </w:r>
      <w:r w:rsidR="003A4269" w:rsidRPr="00761730">
        <w:rPr>
          <w:rFonts w:ascii="Times New Roman" w:hAnsi="Times New Roman" w:cs="Times New Roman"/>
          <w:noProof/>
          <w:sz w:val="20"/>
          <w:szCs w:val="20"/>
          <w:lang w:val="ms-MY"/>
        </w:rPr>
        <w:t>)</w:t>
      </w:r>
      <w:r w:rsidRPr="00761730">
        <w:rPr>
          <w:rFonts w:ascii="Times New Roman" w:hAnsi="Times New Roman" w:cs="Times New Roman"/>
          <w:noProof/>
          <w:sz w:val="20"/>
          <w:szCs w:val="20"/>
          <w:lang w:val="ms-MY"/>
        </w:rPr>
        <w:t xml:space="preserve"> </w:t>
      </w:r>
      <w:r w:rsidR="0043175C" w:rsidRPr="00761730">
        <w:rPr>
          <w:rFonts w:ascii="Times New Roman" w:hAnsi="Times New Roman" w:cs="Times New Roman"/>
          <w:noProof/>
          <w:sz w:val="20"/>
          <w:szCs w:val="20"/>
          <w:lang w:val="ms-MY"/>
        </w:rPr>
        <w:t>[11,</w:t>
      </w:r>
      <w:r w:rsidR="009A7F6E" w:rsidRPr="00761730">
        <w:rPr>
          <w:rFonts w:ascii="Times New Roman" w:hAnsi="Times New Roman" w:cs="Times New Roman"/>
          <w:noProof/>
          <w:sz w:val="20"/>
          <w:szCs w:val="20"/>
          <w:lang w:val="ms-MY"/>
        </w:rPr>
        <w:t xml:space="preserve"> </w:t>
      </w:r>
      <w:r w:rsidR="0043175C" w:rsidRPr="00761730">
        <w:rPr>
          <w:rFonts w:ascii="Times New Roman" w:hAnsi="Times New Roman" w:cs="Times New Roman"/>
          <w:noProof/>
          <w:sz w:val="20"/>
          <w:szCs w:val="20"/>
          <w:lang w:val="ms-MY"/>
        </w:rPr>
        <w:t>12,</w:t>
      </w:r>
      <w:r w:rsidR="009A7F6E" w:rsidRPr="00761730">
        <w:rPr>
          <w:rFonts w:ascii="Times New Roman" w:hAnsi="Times New Roman" w:cs="Times New Roman"/>
          <w:noProof/>
          <w:sz w:val="20"/>
          <w:szCs w:val="20"/>
          <w:lang w:val="ms-MY"/>
        </w:rPr>
        <w:t xml:space="preserve"> </w:t>
      </w:r>
      <w:r w:rsidR="0043175C" w:rsidRPr="00761730">
        <w:rPr>
          <w:rFonts w:ascii="Times New Roman" w:hAnsi="Times New Roman" w:cs="Times New Roman"/>
          <w:noProof/>
          <w:sz w:val="20"/>
          <w:szCs w:val="20"/>
          <w:lang w:val="ms-MY"/>
        </w:rPr>
        <w:t>13]</w:t>
      </w:r>
      <w:r w:rsidRPr="00761730">
        <w:rPr>
          <w:rFonts w:ascii="Times New Roman" w:hAnsi="Times New Roman" w:cs="Times New Roman"/>
          <w:noProof/>
          <w:sz w:val="20"/>
          <w:szCs w:val="20"/>
          <w:lang w:val="ms-MY"/>
        </w:rPr>
        <w:t>.</w:t>
      </w:r>
    </w:p>
    <w:p w14:paraId="6777E2EF" w14:textId="6CA88DCA" w:rsidR="00D232AD" w:rsidRPr="00761730" w:rsidRDefault="00D232AD" w:rsidP="00761730">
      <w:pPr>
        <w:spacing w:line="240" w:lineRule="auto"/>
        <w:jc w:val="both"/>
        <w:rPr>
          <w:rFonts w:ascii="Times New Roman" w:hAnsi="Times New Roman" w:cs="Times New Roman"/>
          <w:noProof/>
          <w:sz w:val="20"/>
          <w:szCs w:val="20"/>
          <w:lang w:val="ms-MY"/>
        </w:rPr>
      </w:pPr>
      <w:r w:rsidRPr="00761730">
        <w:rPr>
          <w:rFonts w:ascii="Times New Roman" w:hAnsi="Times New Roman" w:cs="Times New Roman"/>
          <w:noProof/>
          <w:sz w:val="20"/>
          <w:szCs w:val="20"/>
          <w:lang w:val="ms-MY"/>
        </w:rPr>
        <w:t xml:space="preserve">Amalan biasa dalam rawatan POME adalah melalui sistem kolam, yang memerlukan kawasan tanah yang besar dan masa pendedahan yang lama </w:t>
      </w:r>
      <w:r w:rsidR="00955372" w:rsidRPr="00761730">
        <w:rPr>
          <w:rFonts w:ascii="Times New Roman" w:hAnsi="Times New Roman" w:cs="Times New Roman"/>
          <w:noProof/>
          <w:sz w:val="20"/>
          <w:szCs w:val="20"/>
          <w:lang w:val="ms-MY"/>
        </w:rPr>
        <w:t>[13]</w:t>
      </w:r>
      <w:r w:rsidRPr="00761730">
        <w:rPr>
          <w:rFonts w:ascii="Times New Roman" w:hAnsi="Times New Roman" w:cs="Times New Roman"/>
          <w:noProof/>
          <w:sz w:val="20"/>
          <w:szCs w:val="20"/>
          <w:lang w:val="ms-MY"/>
        </w:rPr>
        <w:t xml:space="preserve">. Sebagai tambahan, POME yang dirawat masih mengandungi tahap pencemaran yang tinggi kerana keberkesanan kaedah rawatan sedemikian </w:t>
      </w:r>
      <w:r w:rsidR="00AA49F6" w:rsidRPr="00761730">
        <w:rPr>
          <w:rFonts w:ascii="Times New Roman" w:hAnsi="Times New Roman" w:cs="Times New Roman"/>
          <w:noProof/>
          <w:sz w:val="20"/>
          <w:szCs w:val="20"/>
          <w:lang w:val="ms-MY"/>
        </w:rPr>
        <w:t xml:space="preserve">yang </w:t>
      </w:r>
      <w:r w:rsidRPr="00761730">
        <w:rPr>
          <w:rFonts w:ascii="Times New Roman" w:hAnsi="Times New Roman" w:cs="Times New Roman"/>
          <w:noProof/>
          <w:sz w:val="20"/>
          <w:szCs w:val="20"/>
          <w:lang w:val="ms-MY"/>
        </w:rPr>
        <w:t>rendah. Oleh itu, penjerapan sering digunakan untuk merawat POME yang dirawat sebelum di</w:t>
      </w:r>
      <w:r w:rsidR="00AA49F6" w:rsidRPr="00761730">
        <w:rPr>
          <w:rFonts w:ascii="Times New Roman" w:hAnsi="Times New Roman" w:cs="Times New Roman"/>
          <w:noProof/>
          <w:sz w:val="20"/>
          <w:szCs w:val="20"/>
          <w:lang w:val="ms-MY"/>
        </w:rPr>
        <w:t>alirkan</w:t>
      </w:r>
      <w:r w:rsidRPr="00761730">
        <w:rPr>
          <w:rFonts w:ascii="Times New Roman" w:hAnsi="Times New Roman" w:cs="Times New Roman"/>
          <w:noProof/>
          <w:sz w:val="20"/>
          <w:szCs w:val="20"/>
          <w:lang w:val="ms-MY"/>
        </w:rPr>
        <w:t xml:space="preserve"> ke sungai. Terdapat </w:t>
      </w:r>
      <w:r w:rsidR="00AA49F6" w:rsidRPr="00761730">
        <w:rPr>
          <w:rFonts w:ascii="Times New Roman" w:hAnsi="Times New Roman" w:cs="Times New Roman"/>
          <w:noProof/>
          <w:sz w:val="20"/>
          <w:szCs w:val="20"/>
          <w:lang w:val="ms-MY"/>
        </w:rPr>
        <w:t xml:space="preserve">beberapa </w:t>
      </w:r>
      <w:r w:rsidRPr="00761730">
        <w:rPr>
          <w:rFonts w:ascii="Times New Roman" w:hAnsi="Times New Roman" w:cs="Times New Roman"/>
          <w:noProof/>
          <w:sz w:val="20"/>
          <w:szCs w:val="20"/>
          <w:lang w:val="ms-MY"/>
        </w:rPr>
        <w:t xml:space="preserve">kajian mengenai penggunaan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AC dari biojisim dalam merawat POME seperti yang ditunjukkan dalam Jadual </w:t>
      </w:r>
      <w:r w:rsidR="00594DBE" w:rsidRPr="00761730">
        <w:rPr>
          <w:rFonts w:ascii="Times New Roman" w:hAnsi="Times New Roman" w:cs="Times New Roman"/>
          <w:noProof/>
          <w:sz w:val="20"/>
          <w:szCs w:val="20"/>
          <w:lang w:val="ms-MY"/>
        </w:rPr>
        <w:t>1</w:t>
      </w:r>
      <w:r w:rsidRPr="00761730">
        <w:rPr>
          <w:rFonts w:ascii="Times New Roman" w:hAnsi="Times New Roman" w:cs="Times New Roman"/>
          <w:noProof/>
          <w:sz w:val="20"/>
          <w:szCs w:val="20"/>
          <w:lang w:val="ms-MY"/>
        </w:rPr>
        <w:t>.</w:t>
      </w:r>
    </w:p>
    <w:p w14:paraId="7D49D43F" w14:textId="44175A71" w:rsidR="004B608A" w:rsidRDefault="00BE0B39" w:rsidP="00761730">
      <w:pPr>
        <w:pBdr>
          <w:top w:val="nil"/>
          <w:left w:val="nil"/>
          <w:bottom w:val="nil"/>
          <w:right w:val="nil"/>
          <w:between w:val="nil"/>
        </w:pBdr>
        <w:spacing w:after="0" w:line="240" w:lineRule="auto"/>
        <w:ind w:firstLine="720"/>
        <w:jc w:val="center"/>
        <w:rPr>
          <w:rFonts w:ascii="Times New Roman" w:eastAsia="Calibri" w:hAnsi="Times New Roman" w:cs="Times New Roman"/>
          <w:noProof/>
          <w:sz w:val="20"/>
          <w:szCs w:val="20"/>
          <w:lang w:val="ms-MY"/>
        </w:rPr>
      </w:pPr>
      <w:r w:rsidRPr="00761730">
        <w:rPr>
          <w:rFonts w:ascii="Times New Roman" w:eastAsia="Calibri" w:hAnsi="Times New Roman" w:cs="Times New Roman"/>
          <w:noProof/>
          <w:sz w:val="20"/>
          <w:szCs w:val="20"/>
          <w:lang w:val="ms-MY"/>
        </w:rPr>
        <w:t>Jadual</w:t>
      </w:r>
      <w:r w:rsidR="00A4512B" w:rsidRPr="00761730">
        <w:rPr>
          <w:rFonts w:ascii="Times New Roman" w:eastAsia="Calibri" w:hAnsi="Times New Roman" w:cs="Times New Roman"/>
          <w:noProof/>
          <w:sz w:val="20"/>
          <w:szCs w:val="20"/>
          <w:lang w:val="ms-MY"/>
        </w:rPr>
        <w:t xml:space="preserve"> </w:t>
      </w:r>
      <w:r w:rsidR="00594DBE" w:rsidRPr="00761730">
        <w:rPr>
          <w:rFonts w:ascii="Times New Roman" w:eastAsia="Calibri" w:hAnsi="Times New Roman" w:cs="Times New Roman"/>
          <w:noProof/>
          <w:sz w:val="20"/>
          <w:szCs w:val="20"/>
          <w:lang w:val="ms-MY"/>
        </w:rPr>
        <w:t>1</w:t>
      </w:r>
      <w:r w:rsidR="00761730" w:rsidRPr="00761730">
        <w:rPr>
          <w:rFonts w:ascii="Times New Roman" w:eastAsia="Calibri" w:hAnsi="Times New Roman" w:cs="Times New Roman"/>
          <w:noProof/>
          <w:sz w:val="20"/>
          <w:szCs w:val="20"/>
          <w:lang w:val="ms-MY"/>
        </w:rPr>
        <w:t xml:space="preserve">. </w:t>
      </w:r>
      <w:r w:rsidR="006709DD" w:rsidRPr="00761730">
        <w:rPr>
          <w:rFonts w:ascii="Times New Roman" w:eastAsia="Calibri" w:hAnsi="Times New Roman" w:cs="Times New Roman"/>
          <w:noProof/>
          <w:sz w:val="20"/>
          <w:szCs w:val="20"/>
          <w:lang w:val="ms-MY"/>
        </w:rPr>
        <w:t xml:space="preserve">Penjerapan </w:t>
      </w:r>
      <w:r w:rsidR="004B608A" w:rsidRPr="00761730">
        <w:rPr>
          <w:rFonts w:ascii="Times New Roman" w:eastAsia="Calibri" w:hAnsi="Times New Roman" w:cs="Times New Roman"/>
          <w:noProof/>
          <w:sz w:val="20"/>
          <w:szCs w:val="20"/>
          <w:lang w:val="ms-MY"/>
        </w:rPr>
        <w:t xml:space="preserve">POME </w:t>
      </w:r>
      <w:r w:rsidR="006709DD" w:rsidRPr="00761730">
        <w:rPr>
          <w:rFonts w:ascii="Times New Roman" w:eastAsia="Calibri" w:hAnsi="Times New Roman" w:cs="Times New Roman"/>
          <w:noProof/>
          <w:sz w:val="20"/>
          <w:szCs w:val="20"/>
          <w:lang w:val="ms-MY"/>
        </w:rPr>
        <w:t>menggunakan penjerap</w:t>
      </w:r>
      <w:r w:rsidR="00A4512B" w:rsidRPr="00761730">
        <w:rPr>
          <w:rFonts w:ascii="Times New Roman" w:eastAsia="Calibri" w:hAnsi="Times New Roman" w:cs="Times New Roman"/>
          <w:noProof/>
          <w:sz w:val="20"/>
          <w:szCs w:val="20"/>
          <w:lang w:val="ms-MY"/>
        </w:rPr>
        <w:t xml:space="preserve"> </w:t>
      </w:r>
      <w:r w:rsidR="004B608A" w:rsidRPr="00761730">
        <w:rPr>
          <w:rFonts w:ascii="Times New Roman" w:eastAsia="Calibri" w:hAnsi="Times New Roman" w:cs="Times New Roman"/>
          <w:noProof/>
          <w:sz w:val="20"/>
          <w:szCs w:val="20"/>
          <w:lang w:val="ms-MY"/>
        </w:rPr>
        <w:t>AC</w:t>
      </w:r>
    </w:p>
    <w:p w14:paraId="4EF5720C" w14:textId="77777777" w:rsidR="00761730" w:rsidRPr="00761730" w:rsidRDefault="00761730" w:rsidP="00761730">
      <w:pPr>
        <w:pBdr>
          <w:top w:val="nil"/>
          <w:left w:val="nil"/>
          <w:bottom w:val="nil"/>
          <w:right w:val="nil"/>
          <w:between w:val="nil"/>
        </w:pBdr>
        <w:spacing w:after="0" w:line="240" w:lineRule="auto"/>
        <w:ind w:firstLine="720"/>
        <w:jc w:val="center"/>
        <w:rPr>
          <w:rFonts w:ascii="Times New Roman" w:eastAsia="Calibri" w:hAnsi="Times New Roman" w:cs="Times New Roman"/>
          <w:noProof/>
          <w:sz w:val="20"/>
          <w:szCs w:val="20"/>
          <w:lang w:val="ms-MY"/>
        </w:rPr>
      </w:pPr>
    </w:p>
    <w:tbl>
      <w:tblPr>
        <w:tblStyle w:val="TableGrid"/>
        <w:tblW w:w="0" w:type="auto"/>
        <w:jc w:val="center"/>
        <w:tblLook w:val="04A0" w:firstRow="1" w:lastRow="0" w:firstColumn="1" w:lastColumn="0" w:noHBand="0" w:noVBand="1"/>
      </w:tblPr>
      <w:tblGrid>
        <w:gridCol w:w="2455"/>
        <w:gridCol w:w="2566"/>
        <w:gridCol w:w="2922"/>
        <w:gridCol w:w="972"/>
      </w:tblGrid>
      <w:tr w:rsidR="004B608A" w:rsidRPr="00761730" w14:paraId="364EDB55" w14:textId="77777777" w:rsidTr="004A7437">
        <w:trPr>
          <w:jc w:val="center"/>
        </w:trPr>
        <w:tc>
          <w:tcPr>
            <w:tcW w:w="0" w:type="auto"/>
            <w:tcBorders>
              <w:top w:val="single" w:sz="8" w:space="0" w:color="auto"/>
              <w:left w:val="nil"/>
              <w:bottom w:val="single" w:sz="8" w:space="0" w:color="auto"/>
              <w:right w:val="nil"/>
            </w:tcBorders>
          </w:tcPr>
          <w:p w14:paraId="14606488" w14:textId="77777777" w:rsidR="004B608A" w:rsidRPr="00761730" w:rsidRDefault="006709DD" w:rsidP="00761730">
            <w:pPr>
              <w:rPr>
                <w:rFonts w:eastAsia="Times New Roman"/>
                <w:b/>
                <w:noProof/>
                <w:sz w:val="20"/>
                <w:szCs w:val="20"/>
                <w:lang w:val="ms-MY" w:eastAsia="en-MY"/>
              </w:rPr>
            </w:pPr>
            <w:r w:rsidRPr="00761730">
              <w:rPr>
                <w:rFonts w:eastAsia="Times New Roman"/>
                <w:b/>
                <w:noProof/>
                <w:sz w:val="20"/>
                <w:szCs w:val="20"/>
                <w:lang w:val="ms-MY" w:eastAsia="en-MY"/>
              </w:rPr>
              <w:t>Bahan</w:t>
            </w:r>
            <w:r w:rsidR="00A4512B" w:rsidRPr="00761730">
              <w:rPr>
                <w:rFonts w:eastAsia="Times New Roman"/>
                <w:b/>
                <w:noProof/>
                <w:sz w:val="20"/>
                <w:szCs w:val="20"/>
                <w:lang w:val="ms-MY" w:eastAsia="en-MY"/>
              </w:rPr>
              <w:t xml:space="preserve"> </w:t>
            </w:r>
          </w:p>
        </w:tc>
        <w:tc>
          <w:tcPr>
            <w:tcW w:w="0" w:type="auto"/>
            <w:tcBorders>
              <w:top w:val="single" w:sz="8" w:space="0" w:color="auto"/>
              <w:left w:val="nil"/>
              <w:bottom w:val="single" w:sz="8" w:space="0" w:color="auto"/>
              <w:right w:val="nil"/>
            </w:tcBorders>
          </w:tcPr>
          <w:p w14:paraId="50FD81C2" w14:textId="7B8C194B" w:rsidR="004B608A" w:rsidRPr="00761730" w:rsidRDefault="006709DD" w:rsidP="00761730">
            <w:pPr>
              <w:jc w:val="center"/>
              <w:rPr>
                <w:rFonts w:eastAsia="Times New Roman"/>
                <w:b/>
                <w:noProof/>
                <w:sz w:val="20"/>
                <w:szCs w:val="20"/>
                <w:lang w:val="ms-MY" w:eastAsia="en-MY"/>
              </w:rPr>
            </w:pPr>
            <w:r w:rsidRPr="00761730">
              <w:rPr>
                <w:rFonts w:eastAsia="Times New Roman"/>
                <w:b/>
                <w:noProof/>
                <w:sz w:val="20"/>
                <w:szCs w:val="20"/>
                <w:lang w:val="ms-MY" w:eastAsia="en-MY"/>
              </w:rPr>
              <w:t xml:space="preserve">Kaedah </w:t>
            </w:r>
            <w:r w:rsidR="00761730" w:rsidRPr="00761730">
              <w:rPr>
                <w:rFonts w:eastAsia="Times New Roman"/>
                <w:b/>
                <w:noProof/>
                <w:sz w:val="20"/>
                <w:szCs w:val="20"/>
                <w:lang w:val="ms-MY" w:eastAsia="en-MY"/>
              </w:rPr>
              <w:t>Ujian</w:t>
            </w:r>
          </w:p>
        </w:tc>
        <w:tc>
          <w:tcPr>
            <w:tcW w:w="0" w:type="auto"/>
            <w:tcBorders>
              <w:top w:val="single" w:sz="8" w:space="0" w:color="auto"/>
              <w:left w:val="nil"/>
              <w:bottom w:val="single" w:sz="8" w:space="0" w:color="auto"/>
              <w:right w:val="nil"/>
            </w:tcBorders>
          </w:tcPr>
          <w:p w14:paraId="2867CCD7" w14:textId="2288B64A" w:rsidR="004B608A" w:rsidRPr="00761730" w:rsidRDefault="006709DD" w:rsidP="00761730">
            <w:pPr>
              <w:jc w:val="center"/>
              <w:rPr>
                <w:rFonts w:eastAsia="Times New Roman"/>
                <w:b/>
                <w:noProof/>
                <w:sz w:val="20"/>
                <w:szCs w:val="20"/>
                <w:lang w:val="ms-MY" w:eastAsia="en-MY"/>
              </w:rPr>
            </w:pPr>
            <w:r w:rsidRPr="00761730">
              <w:rPr>
                <w:rFonts w:eastAsia="Times New Roman"/>
                <w:b/>
                <w:noProof/>
                <w:sz w:val="20"/>
                <w:szCs w:val="20"/>
                <w:lang w:val="ms-MY" w:eastAsia="en-MY"/>
              </w:rPr>
              <w:t>Efisensi</w:t>
            </w:r>
            <w:r w:rsidR="004B608A" w:rsidRPr="00761730">
              <w:rPr>
                <w:rFonts w:eastAsia="Times New Roman"/>
                <w:b/>
                <w:noProof/>
                <w:sz w:val="20"/>
                <w:szCs w:val="20"/>
                <w:lang w:val="ms-MY" w:eastAsia="en-MY"/>
              </w:rPr>
              <w:t xml:space="preserve"> </w:t>
            </w:r>
            <w:r w:rsidR="00761730" w:rsidRPr="00761730">
              <w:rPr>
                <w:rFonts w:eastAsia="Times New Roman"/>
                <w:b/>
                <w:noProof/>
                <w:sz w:val="20"/>
                <w:szCs w:val="20"/>
                <w:lang w:val="ms-MY" w:eastAsia="en-MY"/>
              </w:rPr>
              <w:t>(%)</w:t>
            </w:r>
          </w:p>
        </w:tc>
        <w:tc>
          <w:tcPr>
            <w:tcW w:w="0" w:type="auto"/>
            <w:tcBorders>
              <w:top w:val="single" w:sz="8" w:space="0" w:color="auto"/>
              <w:left w:val="nil"/>
              <w:bottom w:val="single" w:sz="8" w:space="0" w:color="auto"/>
              <w:right w:val="nil"/>
            </w:tcBorders>
          </w:tcPr>
          <w:p w14:paraId="312A1405" w14:textId="77777777" w:rsidR="004B608A" w:rsidRPr="00761730" w:rsidRDefault="004B608A" w:rsidP="00761730">
            <w:pPr>
              <w:jc w:val="center"/>
              <w:rPr>
                <w:rFonts w:eastAsia="Times New Roman"/>
                <w:b/>
                <w:noProof/>
                <w:sz w:val="20"/>
                <w:szCs w:val="20"/>
                <w:lang w:val="ms-MY" w:eastAsia="en-MY"/>
              </w:rPr>
            </w:pPr>
            <w:r w:rsidRPr="00761730">
              <w:rPr>
                <w:rFonts w:eastAsia="Times New Roman"/>
                <w:b/>
                <w:noProof/>
                <w:sz w:val="20"/>
                <w:szCs w:val="20"/>
                <w:lang w:val="ms-MY" w:eastAsia="en-MY"/>
              </w:rPr>
              <w:t>R</w:t>
            </w:r>
            <w:r w:rsidR="006709DD" w:rsidRPr="00761730">
              <w:rPr>
                <w:rFonts w:eastAsia="Times New Roman"/>
                <w:b/>
                <w:noProof/>
                <w:sz w:val="20"/>
                <w:szCs w:val="20"/>
                <w:lang w:val="ms-MY" w:eastAsia="en-MY"/>
              </w:rPr>
              <w:t>ujukan</w:t>
            </w:r>
          </w:p>
        </w:tc>
      </w:tr>
      <w:tr w:rsidR="004B608A" w:rsidRPr="00761730" w14:paraId="1AF47AF1" w14:textId="77777777" w:rsidTr="004A7437">
        <w:trPr>
          <w:jc w:val="center"/>
        </w:trPr>
        <w:tc>
          <w:tcPr>
            <w:tcW w:w="0" w:type="auto"/>
            <w:tcBorders>
              <w:top w:val="single" w:sz="8" w:space="0" w:color="auto"/>
              <w:left w:val="nil"/>
              <w:bottom w:val="nil"/>
              <w:right w:val="nil"/>
            </w:tcBorders>
            <w:shd w:val="clear" w:color="auto" w:fill="auto"/>
          </w:tcPr>
          <w:p w14:paraId="0A412BB7" w14:textId="77777777" w:rsidR="004B608A" w:rsidRPr="00761730" w:rsidRDefault="004B608A" w:rsidP="00761730">
            <w:pP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AC </w:t>
            </w:r>
            <w:r w:rsidR="006709DD" w:rsidRPr="00761730">
              <w:rPr>
                <w:rFonts w:eastAsia="Times New Roman"/>
                <w:noProof/>
                <w:color w:val="auto"/>
                <w:sz w:val="20"/>
                <w:szCs w:val="20"/>
                <w:lang w:val="ms-MY" w:eastAsia="en-MY"/>
              </w:rPr>
              <w:t xml:space="preserve">tempurung kelapa </w:t>
            </w:r>
          </w:p>
        </w:tc>
        <w:tc>
          <w:tcPr>
            <w:tcW w:w="0" w:type="auto"/>
            <w:tcBorders>
              <w:top w:val="single" w:sz="8" w:space="0" w:color="auto"/>
              <w:left w:val="nil"/>
              <w:bottom w:val="nil"/>
              <w:right w:val="nil"/>
            </w:tcBorders>
            <w:shd w:val="clear" w:color="auto" w:fill="auto"/>
          </w:tcPr>
          <w:p w14:paraId="0136CB2C" w14:textId="11C3A2E8"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TSS, COD </w:t>
            </w:r>
            <w:r w:rsidR="00383B69" w:rsidRPr="00761730">
              <w:rPr>
                <w:rFonts w:eastAsia="Times New Roman"/>
                <w:noProof/>
                <w:color w:val="auto"/>
                <w:sz w:val="20"/>
                <w:szCs w:val="20"/>
                <w:lang w:val="ms-MY" w:eastAsia="en-MY"/>
              </w:rPr>
              <w:t xml:space="preserve">dan </w:t>
            </w:r>
            <w:r w:rsidR="00246D93" w:rsidRPr="00761730">
              <w:rPr>
                <w:rFonts w:eastAsia="Times New Roman"/>
                <w:noProof/>
                <w:color w:val="auto"/>
                <w:sz w:val="20"/>
                <w:szCs w:val="20"/>
                <w:lang w:val="ms-MY" w:eastAsia="en-MY"/>
              </w:rPr>
              <w:t xml:space="preserve">warna </w:t>
            </w:r>
            <w:r w:rsidR="00383B69" w:rsidRPr="00761730">
              <w:rPr>
                <w:rFonts w:eastAsia="Times New Roman"/>
                <w:noProof/>
                <w:color w:val="auto"/>
                <w:sz w:val="20"/>
                <w:szCs w:val="20"/>
                <w:lang w:val="ms-MY" w:eastAsia="en-MY"/>
              </w:rPr>
              <w:t>POME</w:t>
            </w:r>
            <w:r w:rsidR="00516504" w:rsidRPr="00761730">
              <w:rPr>
                <w:rFonts w:eastAsia="Times New Roman"/>
                <w:noProof/>
                <w:color w:val="auto"/>
                <w:sz w:val="20"/>
                <w:szCs w:val="20"/>
                <w:lang w:val="ms-MY" w:eastAsia="en-MY"/>
              </w:rPr>
              <w:t xml:space="preserve"> </w:t>
            </w:r>
          </w:p>
        </w:tc>
        <w:tc>
          <w:tcPr>
            <w:tcW w:w="0" w:type="auto"/>
            <w:tcBorders>
              <w:top w:val="single" w:sz="8" w:space="0" w:color="auto"/>
              <w:left w:val="nil"/>
              <w:bottom w:val="nil"/>
              <w:right w:val="nil"/>
            </w:tcBorders>
            <w:shd w:val="clear" w:color="auto" w:fill="auto"/>
          </w:tcPr>
          <w:p w14:paraId="2E1D1999" w14:textId="2C6E75FB"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TSS (39), COD (66), </w:t>
            </w:r>
            <w:r w:rsidR="006709DD" w:rsidRPr="00761730">
              <w:rPr>
                <w:rFonts w:eastAsia="Times New Roman"/>
                <w:noProof/>
                <w:color w:val="auto"/>
                <w:sz w:val="20"/>
                <w:szCs w:val="20"/>
                <w:lang w:val="ms-MY" w:eastAsia="en-MY"/>
              </w:rPr>
              <w:t>warna</w:t>
            </w:r>
            <w:r w:rsidR="00246D93" w:rsidRPr="00761730">
              <w:rPr>
                <w:rFonts w:eastAsia="Times New Roman"/>
                <w:noProof/>
                <w:color w:val="auto"/>
                <w:sz w:val="20"/>
                <w:szCs w:val="20"/>
                <w:lang w:val="ms-MY" w:eastAsia="en-MY"/>
              </w:rPr>
              <w:t xml:space="preserve"> </w:t>
            </w:r>
            <w:r w:rsidRPr="00761730">
              <w:rPr>
                <w:rFonts w:eastAsia="Times New Roman"/>
                <w:noProof/>
                <w:color w:val="auto"/>
                <w:sz w:val="20"/>
                <w:szCs w:val="20"/>
                <w:lang w:val="ms-MY" w:eastAsia="en-MY"/>
              </w:rPr>
              <w:t>(61)</w:t>
            </w:r>
          </w:p>
        </w:tc>
        <w:tc>
          <w:tcPr>
            <w:tcW w:w="0" w:type="auto"/>
            <w:tcBorders>
              <w:top w:val="single" w:sz="8" w:space="0" w:color="auto"/>
              <w:left w:val="nil"/>
              <w:bottom w:val="nil"/>
              <w:right w:val="nil"/>
            </w:tcBorders>
            <w:shd w:val="clear" w:color="auto" w:fill="auto"/>
          </w:tcPr>
          <w:p w14:paraId="2D6BC86B" w14:textId="639ECAF0" w:rsidR="004B608A" w:rsidRPr="00761730" w:rsidRDefault="00955372"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[13]</w:t>
            </w:r>
          </w:p>
        </w:tc>
      </w:tr>
      <w:tr w:rsidR="004B608A" w:rsidRPr="00761730" w14:paraId="5D3A93C1" w14:textId="77777777" w:rsidTr="004A7437">
        <w:trPr>
          <w:jc w:val="center"/>
        </w:trPr>
        <w:tc>
          <w:tcPr>
            <w:tcW w:w="0" w:type="auto"/>
            <w:tcBorders>
              <w:top w:val="nil"/>
              <w:left w:val="nil"/>
              <w:bottom w:val="nil"/>
              <w:right w:val="nil"/>
            </w:tcBorders>
            <w:shd w:val="clear" w:color="auto" w:fill="auto"/>
          </w:tcPr>
          <w:p w14:paraId="301D2503" w14:textId="77777777" w:rsidR="004B608A" w:rsidRPr="00761730" w:rsidRDefault="004B608A" w:rsidP="00761730">
            <w:pP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6921C1C9" w14:textId="77777777" w:rsidR="004B608A" w:rsidRPr="00761730" w:rsidRDefault="004B608A" w:rsidP="00761730">
            <w:pPr>
              <w:jc w:val="cente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4F142E79" w14:textId="77777777" w:rsidR="004B608A" w:rsidRPr="00761730" w:rsidRDefault="004B608A" w:rsidP="00761730">
            <w:pPr>
              <w:jc w:val="cente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5447B012" w14:textId="77777777" w:rsidR="004B608A" w:rsidRPr="00761730" w:rsidRDefault="004B608A" w:rsidP="00761730">
            <w:pPr>
              <w:jc w:val="center"/>
              <w:rPr>
                <w:rFonts w:eastAsia="Times New Roman"/>
                <w:noProof/>
                <w:color w:val="auto"/>
                <w:sz w:val="20"/>
                <w:szCs w:val="20"/>
                <w:lang w:val="ms-MY" w:eastAsia="en-MY"/>
              </w:rPr>
            </w:pPr>
          </w:p>
        </w:tc>
      </w:tr>
      <w:tr w:rsidR="004B608A" w:rsidRPr="00761730" w14:paraId="72F3CB82" w14:textId="77777777" w:rsidTr="004A7437">
        <w:trPr>
          <w:jc w:val="center"/>
        </w:trPr>
        <w:tc>
          <w:tcPr>
            <w:tcW w:w="0" w:type="auto"/>
            <w:tcBorders>
              <w:top w:val="nil"/>
              <w:left w:val="nil"/>
              <w:bottom w:val="nil"/>
              <w:right w:val="nil"/>
            </w:tcBorders>
            <w:shd w:val="clear" w:color="auto" w:fill="auto"/>
          </w:tcPr>
          <w:p w14:paraId="374A0DC8" w14:textId="77777777" w:rsidR="004B608A" w:rsidRPr="00761730" w:rsidRDefault="006709DD" w:rsidP="00761730">
            <w:pPr>
              <w:rPr>
                <w:rFonts w:eastAsia="Times New Roman"/>
                <w:noProof/>
                <w:color w:val="auto"/>
                <w:sz w:val="20"/>
                <w:szCs w:val="20"/>
                <w:lang w:val="ms-MY" w:eastAsia="en-MY"/>
              </w:rPr>
            </w:pPr>
            <w:r w:rsidRPr="00761730">
              <w:rPr>
                <w:rFonts w:eastAsia="Times New Roman"/>
                <w:noProof/>
                <w:color w:val="auto"/>
                <w:sz w:val="20"/>
                <w:szCs w:val="20"/>
                <w:lang w:val="ms-MY" w:eastAsia="en-MY"/>
              </w:rPr>
              <w:t>Gentian kelapa sawit</w:t>
            </w:r>
          </w:p>
          <w:p w14:paraId="2EFF7A43" w14:textId="77777777" w:rsidR="004B608A" w:rsidRPr="00761730" w:rsidRDefault="004B608A" w:rsidP="00761730">
            <w:pP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1A02368E" w14:textId="7777777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COD </w:t>
            </w:r>
            <w:r w:rsidR="006709DD" w:rsidRPr="00761730">
              <w:rPr>
                <w:rFonts w:eastAsia="Times New Roman"/>
                <w:noProof/>
                <w:color w:val="auto"/>
                <w:sz w:val="20"/>
                <w:szCs w:val="20"/>
                <w:lang w:val="ms-MY" w:eastAsia="en-MY"/>
              </w:rPr>
              <w:t>dan</w:t>
            </w:r>
            <w:r w:rsidRPr="00761730">
              <w:rPr>
                <w:rFonts w:eastAsia="Times New Roman"/>
                <w:noProof/>
                <w:color w:val="auto"/>
                <w:sz w:val="20"/>
                <w:szCs w:val="20"/>
                <w:lang w:val="ms-MY" w:eastAsia="en-MY"/>
              </w:rPr>
              <w:t xml:space="preserve"> SS POME</w:t>
            </w:r>
          </w:p>
        </w:tc>
        <w:tc>
          <w:tcPr>
            <w:tcW w:w="0" w:type="auto"/>
            <w:tcBorders>
              <w:top w:val="nil"/>
              <w:left w:val="nil"/>
              <w:bottom w:val="nil"/>
              <w:right w:val="nil"/>
            </w:tcBorders>
            <w:shd w:val="clear" w:color="auto" w:fill="auto"/>
          </w:tcPr>
          <w:p w14:paraId="61F3B3BC" w14:textId="3413B0C2"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SS (80), COD (70)</w:t>
            </w:r>
          </w:p>
        </w:tc>
        <w:tc>
          <w:tcPr>
            <w:tcW w:w="0" w:type="auto"/>
            <w:tcBorders>
              <w:top w:val="nil"/>
              <w:left w:val="nil"/>
              <w:bottom w:val="nil"/>
              <w:right w:val="nil"/>
            </w:tcBorders>
            <w:shd w:val="clear" w:color="auto" w:fill="auto"/>
          </w:tcPr>
          <w:p w14:paraId="5D431E71" w14:textId="505651C4" w:rsidR="004B608A" w:rsidRPr="00761730" w:rsidRDefault="00955372"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[14]</w:t>
            </w:r>
          </w:p>
        </w:tc>
      </w:tr>
      <w:tr w:rsidR="004B608A" w:rsidRPr="00761730" w14:paraId="08F9E417" w14:textId="77777777" w:rsidTr="004A7437">
        <w:trPr>
          <w:jc w:val="center"/>
        </w:trPr>
        <w:tc>
          <w:tcPr>
            <w:tcW w:w="0" w:type="auto"/>
            <w:tcBorders>
              <w:top w:val="nil"/>
              <w:left w:val="nil"/>
              <w:bottom w:val="nil"/>
              <w:right w:val="nil"/>
            </w:tcBorders>
            <w:shd w:val="clear" w:color="auto" w:fill="auto"/>
          </w:tcPr>
          <w:p w14:paraId="0DD3411A" w14:textId="77777777" w:rsidR="004B608A" w:rsidRPr="00761730" w:rsidRDefault="006709DD" w:rsidP="00761730">
            <w:pPr>
              <w:rPr>
                <w:rFonts w:eastAsia="Times New Roman"/>
                <w:noProof/>
                <w:color w:val="auto"/>
                <w:sz w:val="20"/>
                <w:szCs w:val="20"/>
                <w:lang w:val="ms-MY" w:eastAsia="en-MY"/>
              </w:rPr>
            </w:pPr>
            <w:r w:rsidRPr="00761730">
              <w:rPr>
                <w:rFonts w:eastAsia="Times New Roman"/>
                <w:noProof/>
                <w:color w:val="auto"/>
                <w:sz w:val="20"/>
                <w:szCs w:val="20"/>
                <w:lang w:val="ms-MY" w:eastAsia="en-MY"/>
              </w:rPr>
              <w:t>AC kulit pisang</w:t>
            </w:r>
          </w:p>
        </w:tc>
        <w:tc>
          <w:tcPr>
            <w:tcW w:w="0" w:type="auto"/>
            <w:tcBorders>
              <w:top w:val="nil"/>
              <w:left w:val="nil"/>
              <w:bottom w:val="nil"/>
              <w:right w:val="nil"/>
            </w:tcBorders>
            <w:shd w:val="clear" w:color="auto" w:fill="auto"/>
          </w:tcPr>
          <w:p w14:paraId="7C75341F" w14:textId="0B63ACC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TSS, BOD, </w:t>
            </w:r>
            <w:r w:rsidR="00246D93" w:rsidRPr="00761730">
              <w:rPr>
                <w:rFonts w:eastAsia="Times New Roman"/>
                <w:noProof/>
                <w:color w:val="auto"/>
                <w:sz w:val="20"/>
                <w:szCs w:val="20"/>
                <w:lang w:val="ms-MY" w:eastAsia="en-MY"/>
              </w:rPr>
              <w:t>warna</w:t>
            </w:r>
          </w:p>
        </w:tc>
        <w:tc>
          <w:tcPr>
            <w:tcW w:w="0" w:type="auto"/>
            <w:tcBorders>
              <w:top w:val="nil"/>
              <w:left w:val="nil"/>
              <w:bottom w:val="nil"/>
              <w:right w:val="nil"/>
            </w:tcBorders>
            <w:shd w:val="clear" w:color="auto" w:fill="auto"/>
          </w:tcPr>
          <w:p w14:paraId="375D7383" w14:textId="2DF3521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TSS (96), BOD (100), </w:t>
            </w:r>
            <w:r w:rsidR="006709DD" w:rsidRPr="00761730">
              <w:rPr>
                <w:rFonts w:eastAsia="Times New Roman"/>
                <w:noProof/>
                <w:color w:val="auto"/>
                <w:sz w:val="20"/>
                <w:szCs w:val="20"/>
                <w:lang w:val="ms-MY" w:eastAsia="en-MY"/>
              </w:rPr>
              <w:t>warna</w:t>
            </w:r>
            <w:r w:rsidR="00246D93" w:rsidRPr="00761730">
              <w:rPr>
                <w:rFonts w:eastAsia="Times New Roman"/>
                <w:noProof/>
                <w:color w:val="auto"/>
                <w:sz w:val="20"/>
                <w:szCs w:val="20"/>
                <w:lang w:val="ms-MY" w:eastAsia="en-MY"/>
              </w:rPr>
              <w:t xml:space="preserve"> </w:t>
            </w:r>
            <w:r w:rsidRPr="00761730">
              <w:rPr>
                <w:rFonts w:eastAsia="Times New Roman"/>
                <w:noProof/>
                <w:color w:val="auto"/>
                <w:sz w:val="20"/>
                <w:szCs w:val="20"/>
                <w:lang w:val="ms-MY" w:eastAsia="en-MY"/>
              </w:rPr>
              <w:t>(95)</w:t>
            </w:r>
          </w:p>
        </w:tc>
        <w:tc>
          <w:tcPr>
            <w:tcW w:w="0" w:type="auto"/>
            <w:tcBorders>
              <w:top w:val="nil"/>
              <w:left w:val="nil"/>
              <w:bottom w:val="nil"/>
              <w:right w:val="nil"/>
            </w:tcBorders>
            <w:shd w:val="clear" w:color="auto" w:fill="auto"/>
          </w:tcPr>
          <w:p w14:paraId="172531F3" w14:textId="06EFA7C6" w:rsidR="004B608A" w:rsidRPr="00761730" w:rsidRDefault="00955372"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[15]</w:t>
            </w:r>
          </w:p>
        </w:tc>
      </w:tr>
      <w:tr w:rsidR="004B608A" w:rsidRPr="00761730" w14:paraId="19C3A2E1" w14:textId="77777777" w:rsidTr="004A7437">
        <w:trPr>
          <w:jc w:val="center"/>
        </w:trPr>
        <w:tc>
          <w:tcPr>
            <w:tcW w:w="0" w:type="auto"/>
            <w:tcBorders>
              <w:top w:val="nil"/>
              <w:left w:val="nil"/>
              <w:bottom w:val="nil"/>
              <w:right w:val="nil"/>
            </w:tcBorders>
            <w:shd w:val="clear" w:color="auto" w:fill="auto"/>
          </w:tcPr>
          <w:p w14:paraId="75AFEB4B" w14:textId="77777777" w:rsidR="004B608A" w:rsidRPr="00761730" w:rsidRDefault="004B608A" w:rsidP="00761730">
            <w:pP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78E28B23" w14:textId="77777777" w:rsidR="004B608A" w:rsidRPr="00761730" w:rsidRDefault="004B608A" w:rsidP="00761730">
            <w:pPr>
              <w:jc w:val="cente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2600B753" w14:textId="77777777" w:rsidR="004B608A" w:rsidRPr="00761730" w:rsidRDefault="004B608A" w:rsidP="00761730">
            <w:pPr>
              <w:jc w:val="center"/>
              <w:rPr>
                <w:rFonts w:eastAsia="Times New Roman"/>
                <w:noProof/>
                <w:color w:val="auto"/>
                <w:sz w:val="20"/>
                <w:szCs w:val="20"/>
                <w:lang w:val="ms-MY" w:eastAsia="en-MY"/>
              </w:rPr>
            </w:pPr>
          </w:p>
        </w:tc>
        <w:tc>
          <w:tcPr>
            <w:tcW w:w="0" w:type="auto"/>
            <w:tcBorders>
              <w:top w:val="nil"/>
              <w:left w:val="nil"/>
              <w:bottom w:val="nil"/>
              <w:right w:val="nil"/>
            </w:tcBorders>
            <w:shd w:val="clear" w:color="auto" w:fill="auto"/>
          </w:tcPr>
          <w:p w14:paraId="0485BD81" w14:textId="77777777" w:rsidR="004B608A" w:rsidRPr="00761730" w:rsidRDefault="004B608A" w:rsidP="00761730">
            <w:pPr>
              <w:jc w:val="center"/>
              <w:rPr>
                <w:rFonts w:eastAsia="Times New Roman"/>
                <w:noProof/>
                <w:color w:val="auto"/>
                <w:sz w:val="20"/>
                <w:szCs w:val="20"/>
                <w:lang w:val="ms-MY" w:eastAsia="en-MY"/>
              </w:rPr>
            </w:pPr>
          </w:p>
        </w:tc>
      </w:tr>
      <w:tr w:rsidR="004B608A" w:rsidRPr="00761730" w14:paraId="2136E81B" w14:textId="77777777" w:rsidTr="004A7437">
        <w:trPr>
          <w:jc w:val="center"/>
        </w:trPr>
        <w:tc>
          <w:tcPr>
            <w:tcW w:w="0" w:type="auto"/>
            <w:tcBorders>
              <w:top w:val="nil"/>
              <w:left w:val="nil"/>
              <w:bottom w:val="single" w:sz="8" w:space="0" w:color="auto"/>
              <w:right w:val="nil"/>
            </w:tcBorders>
            <w:shd w:val="clear" w:color="auto" w:fill="auto"/>
          </w:tcPr>
          <w:p w14:paraId="014C613E" w14:textId="77777777" w:rsidR="004B608A" w:rsidRPr="00761730" w:rsidRDefault="006709DD" w:rsidP="00761730">
            <w:pPr>
              <w:rPr>
                <w:rFonts w:eastAsia="Times New Roman"/>
                <w:noProof/>
                <w:color w:val="auto"/>
                <w:sz w:val="20"/>
                <w:szCs w:val="20"/>
                <w:lang w:val="ms-MY" w:eastAsia="en-MY"/>
              </w:rPr>
            </w:pPr>
            <w:r w:rsidRPr="00761730">
              <w:rPr>
                <w:rFonts w:eastAsia="Times New Roman"/>
                <w:noProof/>
                <w:color w:val="auto"/>
                <w:sz w:val="20"/>
                <w:szCs w:val="20"/>
                <w:lang w:val="ms-MY" w:eastAsia="en-MY"/>
              </w:rPr>
              <w:t>AC k</w:t>
            </w:r>
            <w:r w:rsidR="00516504" w:rsidRPr="00761730">
              <w:rPr>
                <w:rFonts w:eastAsia="Times New Roman"/>
                <w:noProof/>
                <w:color w:val="auto"/>
                <w:sz w:val="20"/>
                <w:szCs w:val="20"/>
                <w:lang w:val="ms-MY" w:eastAsia="en-MY"/>
              </w:rPr>
              <w:t>om</w:t>
            </w:r>
            <w:r w:rsidRPr="00761730">
              <w:rPr>
                <w:rFonts w:eastAsia="Times New Roman"/>
                <w:noProof/>
                <w:color w:val="auto"/>
                <w:sz w:val="20"/>
                <w:szCs w:val="20"/>
                <w:lang w:val="ms-MY" w:eastAsia="en-MY"/>
              </w:rPr>
              <w:t>ers</w:t>
            </w:r>
            <w:r w:rsidR="00516504" w:rsidRPr="00761730">
              <w:rPr>
                <w:rFonts w:eastAsia="Times New Roman"/>
                <w:noProof/>
                <w:color w:val="auto"/>
                <w:sz w:val="20"/>
                <w:szCs w:val="20"/>
                <w:lang w:val="ms-MY" w:eastAsia="en-MY"/>
              </w:rPr>
              <w:t>ial</w:t>
            </w:r>
          </w:p>
          <w:p w14:paraId="6A3B3048" w14:textId="77777777" w:rsidR="004B608A" w:rsidRPr="00761730" w:rsidRDefault="004B608A" w:rsidP="00761730">
            <w:pPr>
              <w:rPr>
                <w:rFonts w:eastAsia="Times New Roman"/>
                <w:noProof/>
                <w:color w:val="auto"/>
                <w:sz w:val="20"/>
                <w:szCs w:val="20"/>
                <w:lang w:val="ms-MY" w:eastAsia="en-MY"/>
              </w:rPr>
            </w:pPr>
          </w:p>
          <w:p w14:paraId="7BB8332A" w14:textId="77777777" w:rsidR="004B608A" w:rsidRPr="00761730" w:rsidRDefault="004B608A" w:rsidP="00761730">
            <w:pPr>
              <w:rPr>
                <w:rFonts w:eastAsia="Times New Roman"/>
                <w:noProof/>
                <w:color w:val="auto"/>
                <w:sz w:val="20"/>
                <w:szCs w:val="20"/>
                <w:lang w:val="ms-MY" w:eastAsia="en-MY"/>
              </w:rPr>
            </w:pPr>
          </w:p>
          <w:p w14:paraId="648FC4F9" w14:textId="77777777" w:rsidR="004B608A" w:rsidRPr="00761730" w:rsidRDefault="004B608A" w:rsidP="00761730">
            <w:pPr>
              <w:rPr>
                <w:rFonts w:eastAsia="Times New Roman"/>
                <w:noProof/>
                <w:color w:val="auto"/>
                <w:sz w:val="20"/>
                <w:szCs w:val="20"/>
                <w:lang w:val="ms-MY" w:eastAsia="en-MY"/>
              </w:rPr>
            </w:pPr>
            <w:r w:rsidRPr="00761730">
              <w:rPr>
                <w:rFonts w:eastAsia="Times New Roman"/>
                <w:noProof/>
                <w:color w:val="auto"/>
                <w:sz w:val="20"/>
                <w:szCs w:val="20"/>
                <w:lang w:val="ms-MY" w:eastAsia="en-MY"/>
              </w:rPr>
              <w:t>AC</w:t>
            </w:r>
            <w:r w:rsidR="006709DD" w:rsidRPr="00761730">
              <w:rPr>
                <w:rFonts w:eastAsia="Times New Roman"/>
                <w:noProof/>
                <w:color w:val="auto"/>
                <w:sz w:val="20"/>
                <w:szCs w:val="20"/>
                <w:lang w:val="ms-MY" w:eastAsia="en-MY"/>
              </w:rPr>
              <w:t xml:space="preserve"> tempurung kelapa sawit</w:t>
            </w:r>
          </w:p>
        </w:tc>
        <w:tc>
          <w:tcPr>
            <w:tcW w:w="0" w:type="auto"/>
            <w:tcBorders>
              <w:top w:val="nil"/>
              <w:left w:val="nil"/>
              <w:bottom w:val="single" w:sz="8" w:space="0" w:color="auto"/>
              <w:right w:val="nil"/>
            </w:tcBorders>
            <w:shd w:val="clear" w:color="auto" w:fill="auto"/>
          </w:tcPr>
          <w:p w14:paraId="7A8461E4" w14:textId="7777777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 xml:space="preserve">COD </w:t>
            </w:r>
            <w:r w:rsidR="006709DD" w:rsidRPr="00761730">
              <w:rPr>
                <w:rFonts w:eastAsia="Times New Roman"/>
                <w:noProof/>
                <w:color w:val="auto"/>
                <w:sz w:val="20"/>
                <w:szCs w:val="20"/>
                <w:lang w:val="ms-MY" w:eastAsia="en-MY"/>
              </w:rPr>
              <w:t>dan</w:t>
            </w:r>
            <w:r w:rsidRPr="00761730">
              <w:rPr>
                <w:rFonts w:eastAsia="Times New Roman"/>
                <w:noProof/>
                <w:color w:val="auto"/>
                <w:sz w:val="20"/>
                <w:szCs w:val="20"/>
                <w:lang w:val="ms-MY" w:eastAsia="en-MY"/>
              </w:rPr>
              <w:t xml:space="preserve"> TSS</w:t>
            </w:r>
          </w:p>
          <w:p w14:paraId="43AC5513" w14:textId="77777777" w:rsidR="004B608A" w:rsidRPr="00761730" w:rsidRDefault="004B608A" w:rsidP="00761730">
            <w:pPr>
              <w:jc w:val="center"/>
              <w:rPr>
                <w:rFonts w:eastAsia="Times New Roman"/>
                <w:noProof/>
                <w:color w:val="auto"/>
                <w:sz w:val="20"/>
                <w:szCs w:val="20"/>
                <w:lang w:val="ms-MY" w:eastAsia="en-MY"/>
              </w:rPr>
            </w:pPr>
          </w:p>
          <w:p w14:paraId="45488D73" w14:textId="77777777" w:rsidR="004B608A" w:rsidRPr="00761730" w:rsidRDefault="004B608A" w:rsidP="00761730">
            <w:pPr>
              <w:jc w:val="center"/>
              <w:rPr>
                <w:rFonts w:eastAsia="Times New Roman"/>
                <w:noProof/>
                <w:color w:val="auto"/>
                <w:sz w:val="20"/>
                <w:szCs w:val="20"/>
                <w:lang w:val="ms-MY" w:eastAsia="en-MY"/>
              </w:rPr>
            </w:pPr>
          </w:p>
          <w:p w14:paraId="0B673C90" w14:textId="7777777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SS</w:t>
            </w:r>
          </w:p>
        </w:tc>
        <w:tc>
          <w:tcPr>
            <w:tcW w:w="0" w:type="auto"/>
            <w:tcBorders>
              <w:top w:val="nil"/>
              <w:left w:val="nil"/>
              <w:bottom w:val="single" w:sz="8" w:space="0" w:color="auto"/>
              <w:right w:val="nil"/>
            </w:tcBorders>
            <w:shd w:val="clear" w:color="auto" w:fill="auto"/>
          </w:tcPr>
          <w:p w14:paraId="128B143E" w14:textId="3E762983"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COD (73.08), TSS (98.33)</w:t>
            </w:r>
          </w:p>
          <w:p w14:paraId="7C943D46" w14:textId="77777777" w:rsidR="004B608A" w:rsidRPr="00761730" w:rsidRDefault="004B608A" w:rsidP="00761730">
            <w:pPr>
              <w:jc w:val="center"/>
              <w:rPr>
                <w:rFonts w:eastAsia="Times New Roman"/>
                <w:noProof/>
                <w:color w:val="auto"/>
                <w:sz w:val="20"/>
                <w:szCs w:val="20"/>
                <w:lang w:val="ms-MY" w:eastAsia="en-MY"/>
              </w:rPr>
            </w:pPr>
          </w:p>
          <w:p w14:paraId="5DFFB3D1" w14:textId="56235F87" w:rsidR="004B608A" w:rsidRPr="00761730" w:rsidRDefault="004B608A"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71.26</w:t>
            </w:r>
          </w:p>
        </w:tc>
        <w:tc>
          <w:tcPr>
            <w:tcW w:w="0" w:type="auto"/>
            <w:tcBorders>
              <w:top w:val="nil"/>
              <w:left w:val="nil"/>
              <w:bottom w:val="single" w:sz="8" w:space="0" w:color="auto"/>
              <w:right w:val="nil"/>
            </w:tcBorders>
            <w:shd w:val="clear" w:color="auto" w:fill="auto"/>
          </w:tcPr>
          <w:p w14:paraId="35A24FD7" w14:textId="39B7810A" w:rsidR="004B608A" w:rsidRPr="00761730" w:rsidRDefault="00955372"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[16]</w:t>
            </w:r>
          </w:p>
          <w:p w14:paraId="2EDDA8B3" w14:textId="77777777" w:rsidR="004B608A" w:rsidRPr="00761730" w:rsidRDefault="004B608A" w:rsidP="00761730">
            <w:pPr>
              <w:jc w:val="center"/>
              <w:rPr>
                <w:rFonts w:eastAsia="Times New Roman"/>
                <w:noProof/>
                <w:color w:val="auto"/>
                <w:sz w:val="20"/>
                <w:szCs w:val="20"/>
                <w:lang w:val="ms-MY" w:eastAsia="en-MY"/>
              </w:rPr>
            </w:pPr>
          </w:p>
          <w:p w14:paraId="0BD461D1" w14:textId="77777777" w:rsidR="005E5326" w:rsidRPr="00761730" w:rsidRDefault="005E5326" w:rsidP="00761730">
            <w:pPr>
              <w:jc w:val="center"/>
              <w:rPr>
                <w:rFonts w:eastAsia="Times New Roman"/>
                <w:noProof/>
                <w:color w:val="auto"/>
                <w:sz w:val="20"/>
                <w:szCs w:val="20"/>
                <w:lang w:val="ms-MY" w:eastAsia="en-MY"/>
              </w:rPr>
            </w:pPr>
          </w:p>
          <w:p w14:paraId="089D9A58" w14:textId="1905BA9A" w:rsidR="004B608A" w:rsidRPr="00761730" w:rsidRDefault="00955372" w:rsidP="00761730">
            <w:pPr>
              <w:jc w:val="center"/>
              <w:rPr>
                <w:rFonts w:eastAsia="Times New Roman"/>
                <w:noProof/>
                <w:color w:val="auto"/>
                <w:sz w:val="20"/>
                <w:szCs w:val="20"/>
                <w:lang w:val="ms-MY" w:eastAsia="en-MY"/>
              </w:rPr>
            </w:pPr>
            <w:r w:rsidRPr="00761730">
              <w:rPr>
                <w:rFonts w:eastAsia="Times New Roman"/>
                <w:noProof/>
                <w:color w:val="auto"/>
                <w:sz w:val="20"/>
                <w:szCs w:val="20"/>
                <w:lang w:val="ms-MY" w:eastAsia="en-MY"/>
              </w:rPr>
              <w:t>[17]</w:t>
            </w:r>
          </w:p>
        </w:tc>
      </w:tr>
    </w:tbl>
    <w:p w14:paraId="53404981" w14:textId="77777777" w:rsidR="004A7437" w:rsidRDefault="004A7437" w:rsidP="004A7437">
      <w:pPr>
        <w:spacing w:after="0" w:line="240" w:lineRule="auto"/>
        <w:jc w:val="both"/>
        <w:rPr>
          <w:rFonts w:ascii="Times New Roman" w:hAnsi="Times New Roman" w:cs="Times New Roman"/>
          <w:noProof/>
          <w:sz w:val="20"/>
          <w:szCs w:val="20"/>
          <w:lang w:val="ms-MY"/>
        </w:rPr>
      </w:pPr>
    </w:p>
    <w:p w14:paraId="23CD3285" w14:textId="77777777" w:rsidR="004A7437" w:rsidRDefault="00D232AD" w:rsidP="004A7437">
      <w:pPr>
        <w:spacing w:after="0" w:line="240" w:lineRule="auto"/>
        <w:jc w:val="both"/>
        <w:rPr>
          <w:rFonts w:ascii="Times New Roman" w:hAnsi="Times New Roman" w:cs="Times New Roman"/>
          <w:noProof/>
          <w:sz w:val="20"/>
          <w:szCs w:val="20"/>
          <w:lang w:val="ms-MY"/>
        </w:rPr>
      </w:pPr>
      <w:r w:rsidRPr="00761730">
        <w:rPr>
          <w:rFonts w:ascii="Times New Roman" w:hAnsi="Times New Roman" w:cs="Times New Roman"/>
          <w:noProof/>
          <w:sz w:val="20"/>
          <w:szCs w:val="20"/>
          <w:lang w:val="ms-MY"/>
        </w:rPr>
        <w:t>AC cenderung untuk berinteraksi dengan zarah bukan polar pada bahan yang ter</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dalam larutan hidrofobik. Zarah hidrofobik mempunyai kecenderungan untuk berinteraksi dengan zarah yang serupa berbanding dengan titisan minyak. Proses ini mengakibatkan pemutusan ikatan hidrogen antara zarah air. Begitu juga,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hidrofilik boleh berkesan untuk pengurangan larutan polar dalam air sisa. Gabungan zarah hidrofilik mempunyai interaksi termodinamik yang lebih baik daripada interaksi dengan zat hidrofobik seperti minyak. Tahap zarah hidrofobik atau hidrofilik ditentukan oleh ketegangan permukaan bahan dalam fasa berair dan gabungan bahan penjerap sangat berkesan untuk pengurangan air buangan berkekuatan tinggi yang mengandungi larutan polar dan bukan polar </w:t>
      </w:r>
      <w:r w:rsidR="00337C88" w:rsidRPr="00761730">
        <w:rPr>
          <w:rFonts w:ascii="Times New Roman" w:hAnsi="Times New Roman" w:cs="Times New Roman"/>
          <w:noProof/>
          <w:sz w:val="20"/>
          <w:szCs w:val="20"/>
          <w:lang w:val="ms-MY"/>
        </w:rPr>
        <w:t>[18]</w:t>
      </w:r>
      <w:r w:rsidRPr="00761730">
        <w:rPr>
          <w:rFonts w:ascii="Times New Roman" w:hAnsi="Times New Roman" w:cs="Times New Roman"/>
          <w:noProof/>
          <w:sz w:val="20"/>
          <w:szCs w:val="20"/>
          <w:lang w:val="ms-MY"/>
        </w:rPr>
        <w:t>. POME juga dianalisis oleh jumlah karbon organik (TOC) dan permintaan oksigen kimia (COD). TOC bertujuan untuk menentukan jumlah karbon yang terdapat dalam bahan organik. TOC adalah penentu kualiti air yang tidak spesifik. Manakala COD dapat menentukan jumlah oksigen yang dimakan oleh tindak balas dalam larutan yang dikaji.</w:t>
      </w:r>
    </w:p>
    <w:p w14:paraId="3A8107EA" w14:textId="77777777" w:rsidR="004A7437" w:rsidRDefault="004A7437" w:rsidP="004A7437">
      <w:pPr>
        <w:spacing w:after="0" w:line="240" w:lineRule="auto"/>
        <w:jc w:val="both"/>
        <w:rPr>
          <w:rFonts w:ascii="Times New Roman" w:hAnsi="Times New Roman" w:cs="Times New Roman"/>
          <w:noProof/>
          <w:sz w:val="20"/>
          <w:szCs w:val="20"/>
          <w:lang w:val="ms-MY"/>
        </w:rPr>
      </w:pPr>
    </w:p>
    <w:p w14:paraId="4D307951" w14:textId="25127D7B" w:rsidR="00A2119B" w:rsidRPr="00761730" w:rsidRDefault="00D232AD" w:rsidP="004A7437">
      <w:pPr>
        <w:spacing w:after="0" w:line="240" w:lineRule="auto"/>
        <w:jc w:val="both"/>
        <w:rPr>
          <w:rFonts w:ascii="Times New Roman" w:hAnsi="Times New Roman" w:cs="Times New Roman"/>
          <w:noProof/>
          <w:sz w:val="20"/>
          <w:szCs w:val="20"/>
          <w:lang w:val="ms-MY"/>
        </w:rPr>
      </w:pPr>
      <w:r w:rsidRPr="00761730">
        <w:rPr>
          <w:rFonts w:ascii="Times New Roman" w:hAnsi="Times New Roman" w:cs="Times New Roman"/>
          <w:noProof/>
          <w:sz w:val="20"/>
          <w:szCs w:val="20"/>
          <w:lang w:val="ms-MY"/>
        </w:rPr>
        <w:t xml:space="preserve">Penjanaan semula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w:t>
      </w:r>
      <w:r w:rsidR="0065466B" w:rsidRPr="00761730">
        <w:rPr>
          <w:rFonts w:ascii="Times New Roman" w:hAnsi="Times New Roman" w:cs="Times New Roman"/>
          <w:noProof/>
          <w:sz w:val="20"/>
          <w:szCs w:val="20"/>
          <w:lang w:val="ms-MY"/>
        </w:rPr>
        <w:t xml:space="preserve">(AC) </w:t>
      </w:r>
      <w:r w:rsidRPr="00761730">
        <w:rPr>
          <w:rFonts w:ascii="Times New Roman" w:hAnsi="Times New Roman" w:cs="Times New Roman"/>
          <w:noProof/>
          <w:sz w:val="20"/>
          <w:szCs w:val="20"/>
          <w:lang w:val="ms-MY"/>
        </w:rPr>
        <w:t xml:space="preserve">mampu mengurangkan kos penghasilan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setelah </w:t>
      </w:r>
      <w:r w:rsidR="001E2F35" w:rsidRPr="00761730">
        <w:rPr>
          <w:rFonts w:ascii="Times New Roman" w:hAnsi="Times New Roman" w:cs="Times New Roman"/>
          <w:noProof/>
          <w:sz w:val="20"/>
          <w:szCs w:val="20"/>
          <w:lang w:val="ms-MY"/>
        </w:rPr>
        <w:t xml:space="preserve">bahan </w:t>
      </w:r>
      <w:r w:rsidR="0065466B" w:rsidRPr="00761730">
        <w:rPr>
          <w:rFonts w:ascii="Times New Roman" w:hAnsi="Times New Roman" w:cs="Times New Roman"/>
          <w:noProof/>
          <w:sz w:val="20"/>
          <w:szCs w:val="20"/>
          <w:lang w:val="ms-MY"/>
        </w:rPr>
        <w:t>ter</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dapat dikeluarkan. Walaupun begitu, potensi penjanaan semula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adalah salah satu sifat khas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Keupayaan penjerapan dan kecekapan bahan yang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adalah antara kelebihannya. Didapati bahawa dengan bertambahnya kitaran regenerasi maka kapasiti penjerapan penjerap akan menurun. Penjanaan semula AC memerlukan prosedur khusus untuk mengeluarkan molekul bahan yang ter</w:t>
      </w:r>
      <w:r w:rsidR="0065466B"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dari permukaan AC. Terdapat tiga kaedah regenerasi utama untuk AC iaitu termal, kimia dan biologi </w:t>
      </w:r>
      <w:r w:rsidR="00337C88" w:rsidRPr="00761730">
        <w:rPr>
          <w:rFonts w:ascii="Times New Roman" w:hAnsi="Times New Roman" w:cs="Times New Roman"/>
          <w:noProof/>
          <w:sz w:val="20"/>
          <w:szCs w:val="20"/>
          <w:lang w:val="ms-MY"/>
        </w:rPr>
        <w:t>[19</w:t>
      </w:r>
      <w:r w:rsidR="004A7437">
        <w:rPr>
          <w:rFonts w:ascii="Times New Roman" w:hAnsi="Times New Roman" w:cs="Times New Roman"/>
          <w:noProof/>
          <w:sz w:val="20"/>
          <w:szCs w:val="20"/>
          <w:lang w:val="ms-MY"/>
        </w:rPr>
        <w:t>-</w:t>
      </w:r>
      <w:r w:rsidR="00337C88" w:rsidRPr="00761730">
        <w:rPr>
          <w:rFonts w:ascii="Times New Roman" w:hAnsi="Times New Roman" w:cs="Times New Roman"/>
          <w:noProof/>
          <w:sz w:val="20"/>
          <w:szCs w:val="20"/>
          <w:lang w:val="ms-MY"/>
        </w:rPr>
        <w:t>23]</w:t>
      </w:r>
      <w:r w:rsidRPr="00761730">
        <w:rPr>
          <w:rFonts w:ascii="Times New Roman" w:hAnsi="Times New Roman" w:cs="Times New Roman"/>
          <w:noProof/>
          <w:sz w:val="20"/>
          <w:szCs w:val="20"/>
          <w:lang w:val="ms-MY"/>
        </w:rPr>
        <w:t xml:space="preserve">. Setiap kaedah mempunyai batasannya iaitu tenaga haba yang tinggi, kehilangan karbon, penggunaan bahan kimia mahal dan masa. Penjanaan semula </w:t>
      </w:r>
      <w:r w:rsidR="001E2F35" w:rsidRPr="00761730">
        <w:rPr>
          <w:rFonts w:ascii="Times New Roman" w:hAnsi="Times New Roman" w:cs="Times New Roman"/>
          <w:noProof/>
          <w:sz w:val="20"/>
          <w:szCs w:val="20"/>
          <w:lang w:val="ms-MY"/>
        </w:rPr>
        <w:t>bahan penjerap</w:t>
      </w:r>
      <w:r w:rsidRPr="00761730">
        <w:rPr>
          <w:rFonts w:ascii="Times New Roman" w:hAnsi="Times New Roman" w:cs="Times New Roman"/>
          <w:noProof/>
          <w:sz w:val="20"/>
          <w:szCs w:val="20"/>
          <w:lang w:val="ms-MY"/>
        </w:rPr>
        <w:t xml:space="preserve"> setelah tepu dilakukan dengan proses penjerapan. Kajian penjerapan diperlukan untuk pemulihan bahan yang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dan untuk memahami mekanisme penjerapan. Proses</w:t>
      </w:r>
      <w:r w:rsidR="004A7437">
        <w:rPr>
          <w:rFonts w:ascii="Times New Roman" w:hAnsi="Times New Roman" w:cs="Times New Roman"/>
          <w:noProof/>
          <w:sz w:val="20"/>
          <w:szCs w:val="20"/>
          <w:lang w:val="ms-MY"/>
        </w:rPr>
        <w:t xml:space="preserve"> </w:t>
      </w:r>
      <w:r w:rsidRPr="00761730">
        <w:rPr>
          <w:rFonts w:ascii="Times New Roman" w:hAnsi="Times New Roman" w:cs="Times New Roman"/>
          <w:noProof/>
          <w:sz w:val="20"/>
          <w:szCs w:val="20"/>
          <w:lang w:val="ms-MY"/>
        </w:rPr>
        <w:t xml:space="preserve">penjerapan dilakukan dengan mencampurkan penjerap tepu dengan </w:t>
      </w:r>
      <w:r w:rsidR="0065466B" w:rsidRPr="00761730">
        <w:rPr>
          <w:rFonts w:ascii="Times New Roman" w:hAnsi="Times New Roman" w:cs="Times New Roman"/>
          <w:noProof/>
          <w:sz w:val="20"/>
          <w:szCs w:val="20"/>
          <w:lang w:val="ms-MY"/>
        </w:rPr>
        <w:t>bahan nyahjerap</w:t>
      </w:r>
      <w:r w:rsidRPr="00761730">
        <w:rPr>
          <w:rFonts w:ascii="Times New Roman" w:hAnsi="Times New Roman" w:cs="Times New Roman"/>
          <w:noProof/>
          <w:sz w:val="20"/>
          <w:szCs w:val="20"/>
          <w:lang w:val="ms-MY"/>
        </w:rPr>
        <w:t xml:space="preserve"> (NaOH, HCl, </w:t>
      </w:r>
      <w:r w:rsidR="00484F8B" w:rsidRPr="00761730">
        <w:rPr>
          <w:rFonts w:ascii="Times New Roman" w:hAnsi="Times New Roman" w:cs="Times New Roman"/>
          <w:noProof/>
          <w:sz w:val="20"/>
          <w:szCs w:val="20"/>
          <w:lang w:val="ms-MY"/>
        </w:rPr>
        <w:t>CH</w:t>
      </w:r>
      <w:r w:rsidR="00484F8B" w:rsidRPr="00761730">
        <w:rPr>
          <w:rFonts w:ascii="Times New Roman" w:hAnsi="Times New Roman" w:cs="Times New Roman"/>
          <w:noProof/>
          <w:sz w:val="20"/>
          <w:szCs w:val="20"/>
          <w:vertAlign w:val="subscript"/>
          <w:lang w:val="ms-MY"/>
        </w:rPr>
        <w:t>3</w:t>
      </w:r>
      <w:r w:rsidR="00484F8B" w:rsidRPr="00761730">
        <w:rPr>
          <w:rFonts w:ascii="Times New Roman" w:hAnsi="Times New Roman" w:cs="Times New Roman"/>
          <w:noProof/>
          <w:sz w:val="20"/>
          <w:szCs w:val="20"/>
          <w:lang w:val="ms-MY"/>
        </w:rPr>
        <w:t>COOH, C</w:t>
      </w:r>
      <w:r w:rsidR="00484F8B" w:rsidRPr="00761730">
        <w:rPr>
          <w:rFonts w:ascii="Times New Roman" w:hAnsi="Times New Roman" w:cs="Times New Roman"/>
          <w:noProof/>
          <w:sz w:val="20"/>
          <w:szCs w:val="20"/>
          <w:vertAlign w:val="subscript"/>
          <w:lang w:val="ms-MY"/>
        </w:rPr>
        <w:t>3</w:t>
      </w:r>
      <w:r w:rsidR="00484F8B" w:rsidRPr="00761730">
        <w:rPr>
          <w:rFonts w:ascii="Times New Roman" w:hAnsi="Times New Roman" w:cs="Times New Roman"/>
          <w:noProof/>
          <w:sz w:val="20"/>
          <w:szCs w:val="20"/>
          <w:lang w:val="ms-MY"/>
        </w:rPr>
        <w:t>H</w:t>
      </w:r>
      <w:r w:rsidR="00484F8B" w:rsidRPr="00761730">
        <w:rPr>
          <w:rFonts w:ascii="Times New Roman" w:hAnsi="Times New Roman" w:cs="Times New Roman"/>
          <w:noProof/>
          <w:sz w:val="20"/>
          <w:szCs w:val="20"/>
          <w:vertAlign w:val="subscript"/>
          <w:lang w:val="ms-MY"/>
        </w:rPr>
        <w:t>6</w:t>
      </w:r>
      <w:r w:rsidR="00484F8B" w:rsidRPr="00761730">
        <w:rPr>
          <w:rFonts w:ascii="Times New Roman" w:hAnsi="Times New Roman" w:cs="Times New Roman"/>
          <w:noProof/>
          <w:sz w:val="20"/>
          <w:szCs w:val="20"/>
          <w:lang w:val="ms-MY"/>
        </w:rPr>
        <w:t>O, C</w:t>
      </w:r>
      <w:r w:rsidR="00484F8B" w:rsidRPr="00761730">
        <w:rPr>
          <w:rFonts w:ascii="Times New Roman" w:hAnsi="Times New Roman" w:cs="Times New Roman"/>
          <w:noProof/>
          <w:sz w:val="20"/>
          <w:szCs w:val="20"/>
          <w:vertAlign w:val="subscript"/>
          <w:lang w:val="ms-MY"/>
        </w:rPr>
        <w:t>2</w:t>
      </w:r>
      <w:r w:rsidR="00484F8B" w:rsidRPr="00761730">
        <w:rPr>
          <w:rFonts w:ascii="Times New Roman" w:hAnsi="Times New Roman" w:cs="Times New Roman"/>
          <w:noProof/>
          <w:sz w:val="20"/>
          <w:szCs w:val="20"/>
          <w:lang w:val="ms-MY"/>
        </w:rPr>
        <w:t>H</w:t>
      </w:r>
      <w:r w:rsidR="00484F8B" w:rsidRPr="00761730">
        <w:rPr>
          <w:rFonts w:ascii="Times New Roman" w:hAnsi="Times New Roman" w:cs="Times New Roman"/>
          <w:noProof/>
          <w:sz w:val="20"/>
          <w:szCs w:val="20"/>
          <w:vertAlign w:val="subscript"/>
          <w:lang w:val="ms-MY"/>
        </w:rPr>
        <w:t>5</w:t>
      </w:r>
      <w:r w:rsidR="00484F8B" w:rsidRPr="00761730">
        <w:rPr>
          <w:rFonts w:ascii="Times New Roman" w:hAnsi="Times New Roman" w:cs="Times New Roman"/>
          <w:noProof/>
          <w:sz w:val="20"/>
          <w:szCs w:val="20"/>
          <w:lang w:val="ms-MY"/>
        </w:rPr>
        <w:t>OH</w:t>
      </w:r>
      <w:r w:rsidRPr="00761730">
        <w:rPr>
          <w:rFonts w:ascii="Times New Roman" w:hAnsi="Times New Roman" w:cs="Times New Roman"/>
          <w:noProof/>
          <w:sz w:val="20"/>
          <w:szCs w:val="20"/>
          <w:lang w:val="ms-MY"/>
        </w:rPr>
        <w:t>) untuk penyingkiran bahan yang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dan dipisahkan dengan penapisan </w:t>
      </w:r>
      <w:r w:rsidR="0086616E" w:rsidRPr="00761730">
        <w:rPr>
          <w:rFonts w:ascii="Times New Roman" w:hAnsi="Times New Roman" w:cs="Times New Roman"/>
          <w:noProof/>
          <w:sz w:val="20"/>
          <w:szCs w:val="20"/>
          <w:lang w:val="ms-MY"/>
        </w:rPr>
        <w:t>[24</w:t>
      </w:r>
      <w:r w:rsidR="004A7437">
        <w:rPr>
          <w:rFonts w:ascii="Times New Roman" w:hAnsi="Times New Roman" w:cs="Times New Roman"/>
          <w:noProof/>
          <w:sz w:val="20"/>
          <w:szCs w:val="20"/>
          <w:lang w:val="ms-MY"/>
        </w:rPr>
        <w:t>-</w:t>
      </w:r>
      <w:r w:rsidR="0086616E" w:rsidRPr="00761730">
        <w:rPr>
          <w:rFonts w:ascii="Times New Roman" w:hAnsi="Times New Roman" w:cs="Times New Roman"/>
          <w:noProof/>
          <w:sz w:val="20"/>
          <w:szCs w:val="20"/>
          <w:lang w:val="ms-MY"/>
        </w:rPr>
        <w:t>27]</w:t>
      </w:r>
      <w:r w:rsidRPr="00761730">
        <w:rPr>
          <w:rFonts w:ascii="Times New Roman" w:hAnsi="Times New Roman" w:cs="Times New Roman"/>
          <w:noProof/>
          <w:sz w:val="20"/>
          <w:szCs w:val="20"/>
          <w:lang w:val="ms-MY"/>
        </w:rPr>
        <w:t>. Pewarna yang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dapat di</w:t>
      </w:r>
      <w:r w:rsidR="0065466B" w:rsidRPr="00761730">
        <w:rPr>
          <w:rFonts w:ascii="Times New Roman" w:hAnsi="Times New Roman" w:cs="Times New Roman"/>
          <w:noProof/>
          <w:sz w:val="20"/>
          <w:szCs w:val="20"/>
          <w:lang w:val="ms-MY"/>
        </w:rPr>
        <w:t>nyah</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dengan menggunakan air ne</w:t>
      </w:r>
      <w:r w:rsidR="0065466B" w:rsidRPr="00761730">
        <w:rPr>
          <w:rFonts w:ascii="Times New Roman" w:hAnsi="Times New Roman" w:cs="Times New Roman"/>
          <w:noProof/>
          <w:sz w:val="20"/>
          <w:szCs w:val="20"/>
          <w:lang w:val="ms-MY"/>
        </w:rPr>
        <w:t>u</w:t>
      </w:r>
      <w:r w:rsidRPr="00761730">
        <w:rPr>
          <w:rFonts w:ascii="Times New Roman" w:hAnsi="Times New Roman" w:cs="Times New Roman"/>
          <w:noProof/>
          <w:sz w:val="20"/>
          <w:szCs w:val="20"/>
          <w:lang w:val="ms-MY"/>
        </w:rPr>
        <w:t>tral, pewarna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dengan </w:t>
      </w:r>
      <w:r w:rsidR="001E2F35" w:rsidRPr="00761730">
        <w:rPr>
          <w:rFonts w:ascii="Times New Roman" w:hAnsi="Times New Roman" w:cs="Times New Roman"/>
          <w:noProof/>
          <w:sz w:val="20"/>
          <w:szCs w:val="20"/>
          <w:lang w:val="ms-MY"/>
        </w:rPr>
        <w:t>penjerap</w:t>
      </w:r>
      <w:r w:rsidRPr="00761730">
        <w:rPr>
          <w:rFonts w:ascii="Times New Roman" w:hAnsi="Times New Roman" w:cs="Times New Roman"/>
          <w:noProof/>
          <w:sz w:val="20"/>
          <w:szCs w:val="20"/>
          <w:lang w:val="ms-MY"/>
        </w:rPr>
        <w:t xml:space="preserve"> melalui ikatan yang lemah. Sekiranya pewarna dapat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dengan asid sulfurik atau air alkali, penjerapan pewarna melalui pertukaran ion. Penggunaan pelarut organik seperti aseton atau asid asetik untuk men</w:t>
      </w:r>
      <w:r w:rsidR="0065466B" w:rsidRPr="00761730">
        <w:rPr>
          <w:rFonts w:ascii="Times New Roman" w:hAnsi="Times New Roman" w:cs="Times New Roman"/>
          <w:noProof/>
          <w:sz w:val="20"/>
          <w:szCs w:val="20"/>
          <w:lang w:val="ms-MY"/>
        </w:rPr>
        <w:t>j</w:t>
      </w:r>
      <w:r w:rsidRPr="00761730">
        <w:rPr>
          <w:rFonts w:ascii="Times New Roman" w:hAnsi="Times New Roman" w:cs="Times New Roman"/>
          <w:noProof/>
          <w:sz w:val="20"/>
          <w:szCs w:val="20"/>
          <w:lang w:val="ms-MY"/>
        </w:rPr>
        <w:t>erap, pewarna telah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melalui penjerapan kimia. Manakala dengan asid mineral seperti HCl, pewarna telah di</w:t>
      </w:r>
      <w:r w:rsidR="001E2F35" w:rsidRPr="00761730">
        <w:rPr>
          <w:rFonts w:ascii="Times New Roman" w:hAnsi="Times New Roman" w:cs="Times New Roman"/>
          <w:noProof/>
          <w:sz w:val="20"/>
          <w:szCs w:val="20"/>
          <w:lang w:val="ms-MY"/>
        </w:rPr>
        <w:t>jerap</w:t>
      </w:r>
      <w:r w:rsidRPr="00761730">
        <w:rPr>
          <w:rFonts w:ascii="Times New Roman" w:hAnsi="Times New Roman" w:cs="Times New Roman"/>
          <w:noProof/>
          <w:sz w:val="20"/>
          <w:szCs w:val="20"/>
          <w:lang w:val="ms-MY"/>
        </w:rPr>
        <w:t xml:space="preserve"> melalui penjerapan fizikal </w:t>
      </w:r>
      <w:r w:rsidR="0086616E" w:rsidRPr="00761730">
        <w:rPr>
          <w:rFonts w:ascii="Times New Roman" w:hAnsi="Times New Roman" w:cs="Times New Roman"/>
          <w:noProof/>
          <w:sz w:val="20"/>
          <w:szCs w:val="20"/>
          <w:lang w:val="ms-MY"/>
        </w:rPr>
        <w:t>[28]</w:t>
      </w:r>
      <w:r w:rsidRPr="00761730">
        <w:rPr>
          <w:rFonts w:ascii="Times New Roman" w:hAnsi="Times New Roman" w:cs="Times New Roman"/>
          <w:noProof/>
          <w:sz w:val="20"/>
          <w:szCs w:val="20"/>
          <w:lang w:val="ms-MY"/>
        </w:rPr>
        <w:t>.</w:t>
      </w:r>
    </w:p>
    <w:p w14:paraId="52D25B3F" w14:textId="77777777" w:rsidR="008170CD" w:rsidRPr="00761730" w:rsidRDefault="008170CD" w:rsidP="00761730">
      <w:pPr>
        <w:spacing w:after="0" w:line="240" w:lineRule="auto"/>
        <w:jc w:val="center"/>
        <w:rPr>
          <w:rFonts w:ascii="Times New Roman" w:hAnsi="Times New Roman"/>
          <w:b/>
          <w:noProof/>
          <w:sz w:val="20"/>
          <w:szCs w:val="20"/>
          <w:lang w:val="ms-MY"/>
        </w:rPr>
      </w:pPr>
      <w:r w:rsidRPr="00761730">
        <w:rPr>
          <w:rFonts w:ascii="Times New Roman" w:hAnsi="Times New Roman"/>
          <w:b/>
          <w:noProof/>
          <w:sz w:val="20"/>
          <w:szCs w:val="20"/>
          <w:lang w:val="ms-MY"/>
        </w:rPr>
        <w:t>Bahan dan Kaedah</w:t>
      </w:r>
    </w:p>
    <w:p w14:paraId="6B0366D6" w14:textId="6B7C88B9" w:rsidR="008170CD" w:rsidRPr="00761730" w:rsidRDefault="008170CD" w:rsidP="00761730">
      <w:pPr>
        <w:spacing w:after="0" w:line="240" w:lineRule="auto"/>
        <w:rPr>
          <w:rFonts w:ascii="Times New Roman" w:hAnsi="Times New Roman"/>
          <w:b/>
          <w:noProof/>
          <w:sz w:val="20"/>
          <w:szCs w:val="20"/>
          <w:lang w:val="ms-MY"/>
        </w:rPr>
      </w:pPr>
      <w:r w:rsidRPr="00761730">
        <w:rPr>
          <w:rFonts w:ascii="Times New Roman" w:hAnsi="Times New Roman"/>
          <w:b/>
          <w:noProof/>
          <w:sz w:val="20"/>
          <w:szCs w:val="20"/>
          <w:lang w:val="ms-MY"/>
        </w:rPr>
        <w:t xml:space="preserve">Penyediaan sekam </w:t>
      </w:r>
      <w:r w:rsidR="00B62787" w:rsidRPr="00761730">
        <w:rPr>
          <w:rFonts w:ascii="Times New Roman" w:hAnsi="Times New Roman"/>
          <w:b/>
          <w:noProof/>
          <w:sz w:val="20"/>
          <w:szCs w:val="20"/>
          <w:lang w:val="ms-MY"/>
        </w:rPr>
        <w:t>p</w:t>
      </w:r>
      <w:r w:rsidRPr="00761730">
        <w:rPr>
          <w:rFonts w:ascii="Times New Roman" w:hAnsi="Times New Roman"/>
          <w:b/>
          <w:noProof/>
          <w:sz w:val="20"/>
          <w:szCs w:val="20"/>
          <w:lang w:val="ms-MY"/>
        </w:rPr>
        <w:t>adi</w:t>
      </w:r>
    </w:p>
    <w:p w14:paraId="7C8D0F9B" w14:textId="0F1C33BB" w:rsidR="008170CD" w:rsidRPr="00761730" w:rsidRDefault="00C25F97" w:rsidP="00761730">
      <w:pPr>
        <w:spacing w:after="0" w:line="240" w:lineRule="auto"/>
        <w:jc w:val="both"/>
        <w:rPr>
          <w:rFonts w:ascii="Times New Roman" w:hAnsi="Times New Roman"/>
          <w:noProof/>
          <w:sz w:val="20"/>
          <w:szCs w:val="20"/>
          <w:lang w:val="ms-MY"/>
        </w:rPr>
      </w:pPr>
      <w:r w:rsidRPr="00761730">
        <w:rPr>
          <w:rFonts w:ascii="Times New Roman" w:hAnsi="Times New Roman"/>
          <w:noProof/>
          <w:sz w:val="20"/>
          <w:szCs w:val="20"/>
          <w:lang w:val="ms-MY"/>
        </w:rPr>
        <w:t>Sekam</w:t>
      </w:r>
      <w:r w:rsidR="008170CD" w:rsidRPr="00761730">
        <w:rPr>
          <w:rFonts w:ascii="Times New Roman" w:hAnsi="Times New Roman"/>
          <w:noProof/>
          <w:sz w:val="20"/>
          <w:szCs w:val="20"/>
          <w:lang w:val="ms-MY"/>
        </w:rPr>
        <w:t xml:space="preserve"> padi diambil dari sawah di Sekinchan, Selangor, Malaysia. Ia dibersihkan dengan air untuk menghilangkan kotoran dan dikeringkan </w:t>
      </w:r>
      <w:r w:rsidR="008C748A" w:rsidRPr="00761730">
        <w:rPr>
          <w:rFonts w:ascii="Times New Roman" w:hAnsi="Times New Roman"/>
          <w:noProof/>
          <w:sz w:val="20"/>
          <w:szCs w:val="20"/>
          <w:lang w:val="ms-MY"/>
        </w:rPr>
        <w:t xml:space="preserve">di dalam oven </w:t>
      </w:r>
      <w:r w:rsidR="008170CD" w:rsidRPr="00761730">
        <w:rPr>
          <w:rFonts w:ascii="Times New Roman" w:hAnsi="Times New Roman"/>
          <w:noProof/>
          <w:sz w:val="20"/>
          <w:szCs w:val="20"/>
          <w:lang w:val="ms-MY"/>
        </w:rPr>
        <w:t>pada suhu 105</w:t>
      </w:r>
      <w:r w:rsidR="00DD761E" w:rsidRPr="00761730">
        <w:rPr>
          <w:rFonts w:ascii="Times New Roman" w:hAnsi="Times New Roman"/>
          <w:noProof/>
          <w:sz w:val="20"/>
          <w:szCs w:val="20"/>
          <w:lang w:val="ms-MY"/>
        </w:rPr>
        <w:t xml:space="preserve"> °C</w:t>
      </w:r>
      <w:r w:rsidR="00DD761E" w:rsidRPr="00761730">
        <w:rPr>
          <w:rFonts w:ascii="Times New Roman" w:hAnsi="Times New Roman"/>
          <w:noProof/>
          <w:sz w:val="20"/>
          <w:szCs w:val="20"/>
          <w:vertAlign w:val="superscript"/>
          <w:lang w:val="ms-MY"/>
        </w:rPr>
        <w:t xml:space="preserve"> </w:t>
      </w:r>
      <w:r w:rsidR="008170CD" w:rsidRPr="00761730">
        <w:rPr>
          <w:rFonts w:ascii="Times New Roman" w:hAnsi="Times New Roman"/>
          <w:noProof/>
          <w:sz w:val="20"/>
          <w:szCs w:val="20"/>
          <w:lang w:val="ms-MY"/>
        </w:rPr>
        <w:t>selama semalaman.</w:t>
      </w:r>
    </w:p>
    <w:p w14:paraId="4A9CB4DB" w14:textId="77777777" w:rsidR="008170CD" w:rsidRPr="00761730" w:rsidRDefault="008170CD" w:rsidP="00761730">
      <w:pPr>
        <w:spacing w:after="0" w:line="240" w:lineRule="auto"/>
        <w:jc w:val="both"/>
        <w:rPr>
          <w:rFonts w:ascii="Times New Roman" w:hAnsi="Times New Roman"/>
          <w:noProof/>
          <w:sz w:val="20"/>
          <w:szCs w:val="20"/>
          <w:lang w:val="ms-MY"/>
        </w:rPr>
      </w:pPr>
    </w:p>
    <w:p w14:paraId="78D2FFA9" w14:textId="046B22A4" w:rsidR="008170CD" w:rsidRPr="00761730" w:rsidRDefault="008170CD" w:rsidP="00761730">
      <w:pPr>
        <w:spacing w:after="0" w:line="240" w:lineRule="auto"/>
        <w:jc w:val="both"/>
        <w:rPr>
          <w:rFonts w:ascii="Times New Roman" w:hAnsi="Times New Roman"/>
          <w:b/>
          <w:noProof/>
          <w:sz w:val="20"/>
          <w:szCs w:val="20"/>
          <w:lang w:val="ms-MY"/>
        </w:rPr>
      </w:pPr>
      <w:r w:rsidRPr="00761730">
        <w:rPr>
          <w:rFonts w:ascii="Times New Roman" w:hAnsi="Times New Roman"/>
          <w:b/>
          <w:noProof/>
          <w:sz w:val="20"/>
          <w:szCs w:val="20"/>
          <w:lang w:val="ms-MY"/>
        </w:rPr>
        <w:t>Penyediaan AC</w:t>
      </w:r>
      <w:r w:rsidR="00B62787" w:rsidRPr="00761730">
        <w:rPr>
          <w:rFonts w:ascii="Times New Roman" w:hAnsi="Times New Roman"/>
          <w:b/>
          <w:noProof/>
          <w:sz w:val="20"/>
          <w:szCs w:val="20"/>
          <w:lang w:val="ms-MY"/>
        </w:rPr>
        <w:t xml:space="preserve"> s</w:t>
      </w:r>
      <w:r w:rsidR="00C25F97" w:rsidRPr="00761730">
        <w:rPr>
          <w:rFonts w:ascii="Times New Roman" w:hAnsi="Times New Roman"/>
          <w:b/>
          <w:noProof/>
          <w:sz w:val="20"/>
          <w:szCs w:val="20"/>
          <w:lang w:val="ms-MY"/>
        </w:rPr>
        <w:t>ekam</w:t>
      </w:r>
      <w:r w:rsidRPr="00761730">
        <w:rPr>
          <w:rFonts w:ascii="Times New Roman" w:hAnsi="Times New Roman"/>
          <w:b/>
          <w:noProof/>
          <w:sz w:val="20"/>
          <w:szCs w:val="20"/>
          <w:lang w:val="ms-MY"/>
        </w:rPr>
        <w:t xml:space="preserve"> </w:t>
      </w:r>
      <w:r w:rsidR="00B62787" w:rsidRPr="00761730">
        <w:rPr>
          <w:rFonts w:ascii="Times New Roman" w:hAnsi="Times New Roman"/>
          <w:b/>
          <w:noProof/>
          <w:sz w:val="20"/>
          <w:szCs w:val="20"/>
          <w:lang w:val="ms-MY"/>
        </w:rPr>
        <w:t>p</w:t>
      </w:r>
      <w:r w:rsidRPr="00761730">
        <w:rPr>
          <w:rFonts w:ascii="Times New Roman" w:hAnsi="Times New Roman"/>
          <w:b/>
          <w:noProof/>
          <w:sz w:val="20"/>
          <w:szCs w:val="20"/>
          <w:lang w:val="ms-MY"/>
        </w:rPr>
        <w:t>adi</w:t>
      </w:r>
    </w:p>
    <w:p w14:paraId="51A6E8E2" w14:textId="0C84D1A7" w:rsidR="008170CD" w:rsidRPr="00761730" w:rsidRDefault="00C25F97" w:rsidP="00761730">
      <w:pPr>
        <w:spacing w:after="0" w:line="240" w:lineRule="auto"/>
        <w:jc w:val="both"/>
        <w:rPr>
          <w:rFonts w:ascii="Times New Roman" w:hAnsi="Times New Roman"/>
          <w:noProof/>
          <w:sz w:val="20"/>
          <w:szCs w:val="20"/>
          <w:lang w:val="ms-MY"/>
        </w:rPr>
      </w:pPr>
      <w:r w:rsidRPr="00761730">
        <w:rPr>
          <w:rFonts w:ascii="Times New Roman" w:hAnsi="Times New Roman"/>
          <w:noProof/>
          <w:sz w:val="20"/>
          <w:szCs w:val="20"/>
          <w:lang w:val="ms-MY"/>
        </w:rPr>
        <w:t>Sekam</w:t>
      </w:r>
      <w:r w:rsidR="008170CD" w:rsidRPr="00761730">
        <w:rPr>
          <w:rFonts w:ascii="Times New Roman" w:hAnsi="Times New Roman"/>
          <w:noProof/>
          <w:sz w:val="20"/>
          <w:szCs w:val="20"/>
          <w:lang w:val="ms-MY"/>
        </w:rPr>
        <w:t xml:space="preserve"> padi diprolisis pada suhu 400 </w:t>
      </w:r>
      <w:r w:rsidR="00BE0B39" w:rsidRPr="00761730">
        <w:rPr>
          <w:rFonts w:ascii="Times New Roman" w:hAnsi="Times New Roman"/>
          <w:noProof/>
          <w:sz w:val="20"/>
          <w:szCs w:val="20"/>
          <w:lang w:val="ms-MY"/>
        </w:rPr>
        <w:t>°C</w:t>
      </w:r>
      <w:r w:rsidR="008170CD" w:rsidRPr="00761730">
        <w:rPr>
          <w:rFonts w:ascii="Times New Roman" w:hAnsi="Times New Roman"/>
          <w:noProof/>
          <w:sz w:val="20"/>
          <w:szCs w:val="20"/>
          <w:lang w:val="ms-MY"/>
        </w:rPr>
        <w:t xml:space="preserve"> selama 4 jam untuk m</w:t>
      </w:r>
      <w:r w:rsidR="006736C6" w:rsidRPr="00761730">
        <w:rPr>
          <w:rFonts w:ascii="Times New Roman" w:hAnsi="Times New Roman"/>
          <w:noProof/>
          <w:sz w:val="20"/>
          <w:szCs w:val="20"/>
          <w:lang w:val="ms-MY"/>
        </w:rPr>
        <w:t>enghasilkan arang sekam padi (RH</w:t>
      </w:r>
      <w:r w:rsidR="008170CD" w:rsidRPr="00761730">
        <w:rPr>
          <w:rFonts w:ascii="Times New Roman" w:hAnsi="Times New Roman"/>
          <w:noProof/>
          <w:sz w:val="20"/>
          <w:szCs w:val="20"/>
          <w:lang w:val="ms-MY"/>
        </w:rPr>
        <w:t xml:space="preserve">C). Kemudian, </w:t>
      </w:r>
      <w:r w:rsidR="006736C6" w:rsidRPr="00761730">
        <w:rPr>
          <w:rFonts w:ascii="Times New Roman" w:hAnsi="Times New Roman"/>
          <w:noProof/>
          <w:sz w:val="20"/>
          <w:szCs w:val="20"/>
          <w:lang w:val="ms-MY"/>
        </w:rPr>
        <w:t>RHC</w:t>
      </w:r>
      <w:r w:rsidR="008170CD" w:rsidRPr="00761730">
        <w:rPr>
          <w:rFonts w:ascii="Times New Roman" w:hAnsi="Times New Roman"/>
          <w:noProof/>
          <w:sz w:val="20"/>
          <w:szCs w:val="20"/>
          <w:lang w:val="ms-MY"/>
        </w:rPr>
        <w:t xml:space="preserve"> di</w:t>
      </w:r>
      <w:r w:rsidR="006736C6" w:rsidRPr="00761730">
        <w:rPr>
          <w:rFonts w:ascii="Times New Roman" w:hAnsi="Times New Roman"/>
          <w:noProof/>
          <w:sz w:val="20"/>
          <w:szCs w:val="20"/>
          <w:lang w:val="ms-MY"/>
        </w:rPr>
        <w:t xml:space="preserve">ayak </w:t>
      </w:r>
      <w:r w:rsidR="006E494D" w:rsidRPr="00761730">
        <w:rPr>
          <w:rFonts w:ascii="Times New Roman" w:hAnsi="Times New Roman"/>
          <w:noProof/>
          <w:sz w:val="20"/>
          <w:szCs w:val="20"/>
          <w:lang w:val="ms-MY"/>
        </w:rPr>
        <w:t xml:space="preserve">untuk memperolehi saiz </w:t>
      </w:r>
      <w:r w:rsidR="006736C6" w:rsidRPr="00761730">
        <w:rPr>
          <w:rFonts w:ascii="Times New Roman" w:hAnsi="Times New Roman"/>
          <w:noProof/>
          <w:sz w:val="20"/>
          <w:szCs w:val="20"/>
          <w:lang w:val="ms-MY"/>
        </w:rPr>
        <w:t>60 mesh. RH</w:t>
      </w:r>
      <w:r w:rsidR="008170CD" w:rsidRPr="00761730">
        <w:rPr>
          <w:rFonts w:ascii="Times New Roman" w:hAnsi="Times New Roman"/>
          <w:noProof/>
          <w:sz w:val="20"/>
          <w:szCs w:val="20"/>
          <w:lang w:val="ms-MY"/>
        </w:rPr>
        <w:t>C direndam dengan larutan KOH (13M) p</w:t>
      </w:r>
      <w:r w:rsidR="006736C6" w:rsidRPr="00761730">
        <w:rPr>
          <w:rFonts w:ascii="Times New Roman" w:hAnsi="Times New Roman"/>
          <w:noProof/>
          <w:sz w:val="20"/>
          <w:szCs w:val="20"/>
          <w:lang w:val="ms-MY"/>
        </w:rPr>
        <w:t>ada nisbah 1:4 (</w:t>
      </w:r>
      <w:r w:rsidR="00B93769" w:rsidRPr="00761730">
        <w:rPr>
          <w:rFonts w:ascii="Times New Roman" w:hAnsi="Times New Roman"/>
          <w:noProof/>
          <w:sz w:val="20"/>
          <w:szCs w:val="20"/>
          <w:lang w:val="ms-MY"/>
        </w:rPr>
        <w:t>RHC: KOH</w:t>
      </w:r>
      <w:r w:rsidR="008170CD" w:rsidRPr="00761730">
        <w:rPr>
          <w:rFonts w:ascii="Times New Roman" w:hAnsi="Times New Roman"/>
          <w:noProof/>
          <w:sz w:val="20"/>
          <w:szCs w:val="20"/>
          <w:lang w:val="ms-MY"/>
        </w:rPr>
        <w:t>) selama 24 jam. Ia ditapis dan dikeringkan dengan oven pada suhu 105 °C semalam</w:t>
      </w:r>
      <w:r w:rsidR="006E494D" w:rsidRPr="00761730">
        <w:rPr>
          <w:rFonts w:ascii="Times New Roman" w:hAnsi="Times New Roman"/>
          <w:noProof/>
          <w:sz w:val="20"/>
          <w:szCs w:val="20"/>
          <w:lang w:val="ms-MY"/>
        </w:rPr>
        <w:t>an</w:t>
      </w:r>
      <w:r w:rsidR="008170CD" w:rsidRPr="00761730">
        <w:rPr>
          <w:rFonts w:ascii="Times New Roman" w:hAnsi="Times New Roman"/>
          <w:noProof/>
          <w:sz w:val="20"/>
          <w:szCs w:val="20"/>
          <w:lang w:val="ms-MY"/>
        </w:rPr>
        <w:t xml:space="preserve">. Proses pengaktifan </w:t>
      </w:r>
      <w:r w:rsidR="008170CD" w:rsidRPr="00761730">
        <w:rPr>
          <w:rFonts w:ascii="Times New Roman" w:hAnsi="Times New Roman"/>
          <w:noProof/>
          <w:sz w:val="20"/>
          <w:szCs w:val="20"/>
          <w:lang w:val="ms-MY"/>
        </w:rPr>
        <w:lastRenderedPageBreak/>
        <w:t xml:space="preserve">dilakukan </w:t>
      </w:r>
      <w:r w:rsidR="006E494D" w:rsidRPr="00761730">
        <w:rPr>
          <w:rFonts w:ascii="Times New Roman" w:hAnsi="Times New Roman"/>
          <w:noProof/>
          <w:sz w:val="20"/>
          <w:szCs w:val="20"/>
          <w:lang w:val="ms-MY"/>
        </w:rPr>
        <w:t xml:space="preserve">di </w:t>
      </w:r>
      <w:r w:rsidR="008170CD" w:rsidRPr="00761730">
        <w:rPr>
          <w:rFonts w:ascii="Times New Roman" w:hAnsi="Times New Roman"/>
          <w:noProof/>
          <w:sz w:val="20"/>
          <w:szCs w:val="20"/>
          <w:lang w:val="ms-MY"/>
        </w:rPr>
        <w:t xml:space="preserve">dalam </w:t>
      </w:r>
      <w:r w:rsidR="006E494D" w:rsidRPr="00761730">
        <w:rPr>
          <w:rFonts w:ascii="Times New Roman" w:hAnsi="Times New Roman"/>
          <w:noProof/>
          <w:sz w:val="20"/>
          <w:szCs w:val="20"/>
          <w:lang w:val="ms-MY"/>
        </w:rPr>
        <w:t>relau</w:t>
      </w:r>
      <w:r w:rsidR="008170CD" w:rsidRPr="00761730">
        <w:rPr>
          <w:rFonts w:ascii="Times New Roman" w:hAnsi="Times New Roman"/>
          <w:noProof/>
          <w:sz w:val="20"/>
          <w:szCs w:val="20"/>
          <w:lang w:val="ms-MY"/>
        </w:rPr>
        <w:t xml:space="preserve"> tiub dengan aliran gas nitrogen (100 mL</w:t>
      </w:r>
      <w:r w:rsidR="009A7F6E" w:rsidRPr="00761730">
        <w:rPr>
          <w:rFonts w:ascii="Times New Roman" w:hAnsi="Times New Roman"/>
          <w:noProof/>
          <w:sz w:val="20"/>
          <w:szCs w:val="20"/>
          <w:lang w:val="ms-MY"/>
        </w:rPr>
        <w:t>/</w:t>
      </w:r>
      <w:r w:rsidR="008170CD" w:rsidRPr="00761730">
        <w:rPr>
          <w:rFonts w:ascii="Times New Roman" w:hAnsi="Times New Roman"/>
          <w:noProof/>
          <w:sz w:val="20"/>
          <w:szCs w:val="20"/>
          <w:lang w:val="ms-MY"/>
        </w:rPr>
        <w:t>min) selama 2 jam pada suhu 850 °C. Sampel disejukkan dan dicuci dengan larutan asid hidroklorik (HCl) (1 M) dan air deionisasi sehingga pH 6 hingga 7 diperoleh</w:t>
      </w:r>
      <w:r w:rsidR="006736C6" w:rsidRPr="00761730">
        <w:rPr>
          <w:rFonts w:ascii="Times New Roman" w:hAnsi="Times New Roman"/>
          <w:noProof/>
          <w:sz w:val="20"/>
          <w:szCs w:val="20"/>
          <w:lang w:val="ms-MY"/>
        </w:rPr>
        <w:t xml:space="preserve">. </w:t>
      </w:r>
      <w:r w:rsidR="006E494D" w:rsidRPr="00761730">
        <w:rPr>
          <w:rFonts w:ascii="Times New Roman" w:hAnsi="Times New Roman"/>
          <w:noProof/>
          <w:sz w:val="20"/>
          <w:szCs w:val="20"/>
          <w:lang w:val="ms-MY"/>
        </w:rPr>
        <w:t xml:space="preserve">Proses yang sama seperti dilakukan bagi NaOH. </w:t>
      </w:r>
      <w:r w:rsidR="006736C6" w:rsidRPr="00761730">
        <w:rPr>
          <w:rFonts w:ascii="Times New Roman" w:hAnsi="Times New Roman"/>
          <w:noProof/>
          <w:sz w:val="20"/>
          <w:szCs w:val="20"/>
          <w:lang w:val="ms-MY"/>
        </w:rPr>
        <w:t>Sampel diberi label sebagai RH</w:t>
      </w:r>
      <w:r w:rsidR="008170CD" w:rsidRPr="00761730">
        <w:rPr>
          <w:rFonts w:ascii="Times New Roman" w:hAnsi="Times New Roman"/>
          <w:noProof/>
          <w:sz w:val="20"/>
          <w:szCs w:val="20"/>
          <w:lang w:val="ms-MY"/>
        </w:rPr>
        <w:t xml:space="preserve">C (arang </w:t>
      </w:r>
      <w:r w:rsidRPr="00761730">
        <w:rPr>
          <w:rFonts w:ascii="Times New Roman" w:hAnsi="Times New Roman"/>
          <w:noProof/>
          <w:sz w:val="20"/>
          <w:szCs w:val="20"/>
          <w:lang w:val="ms-MY"/>
        </w:rPr>
        <w:t>sekam</w:t>
      </w:r>
      <w:r w:rsidR="008170CD" w:rsidRPr="00761730">
        <w:rPr>
          <w:rFonts w:ascii="Times New Roman" w:hAnsi="Times New Roman"/>
          <w:noProof/>
          <w:sz w:val="20"/>
          <w:szCs w:val="20"/>
          <w:lang w:val="ms-MY"/>
        </w:rPr>
        <w:t xml:space="preserve"> padi)</w:t>
      </w:r>
      <w:r w:rsidR="006E494D" w:rsidRPr="00761730">
        <w:rPr>
          <w:rFonts w:ascii="Times New Roman" w:hAnsi="Times New Roman"/>
          <w:noProof/>
          <w:sz w:val="20"/>
          <w:szCs w:val="20"/>
          <w:lang w:val="ms-MY"/>
        </w:rPr>
        <w:t xml:space="preserve">, </w:t>
      </w:r>
      <w:r w:rsidR="008170CD" w:rsidRPr="00761730">
        <w:rPr>
          <w:rFonts w:ascii="Times New Roman" w:hAnsi="Times New Roman"/>
          <w:noProof/>
          <w:sz w:val="20"/>
          <w:szCs w:val="20"/>
          <w:lang w:val="ms-MY"/>
        </w:rPr>
        <w:t xml:space="preserve">RHACK </w:t>
      </w:r>
      <w:r w:rsidR="006E494D" w:rsidRPr="00761730">
        <w:rPr>
          <w:rFonts w:ascii="Times New Roman" w:hAnsi="Times New Roman"/>
          <w:noProof/>
          <w:sz w:val="20"/>
          <w:szCs w:val="20"/>
          <w:lang w:val="ms-MY"/>
        </w:rPr>
        <w:t xml:space="preserve">(rawatan dengan KOH) </w:t>
      </w:r>
      <w:r w:rsidR="008170CD" w:rsidRPr="00761730">
        <w:rPr>
          <w:rFonts w:ascii="Times New Roman" w:hAnsi="Times New Roman"/>
          <w:noProof/>
          <w:sz w:val="20"/>
          <w:szCs w:val="20"/>
          <w:lang w:val="ms-MY"/>
        </w:rPr>
        <w:t xml:space="preserve">dan RHACNa </w:t>
      </w:r>
      <w:r w:rsidR="006E494D" w:rsidRPr="00761730">
        <w:rPr>
          <w:rFonts w:ascii="Times New Roman" w:hAnsi="Times New Roman"/>
          <w:noProof/>
          <w:sz w:val="20"/>
          <w:szCs w:val="20"/>
          <w:lang w:val="ms-MY"/>
        </w:rPr>
        <w:t xml:space="preserve">(rawatan dengan </w:t>
      </w:r>
      <w:r w:rsidR="008170CD" w:rsidRPr="00761730">
        <w:rPr>
          <w:rFonts w:ascii="Times New Roman" w:hAnsi="Times New Roman"/>
          <w:noProof/>
          <w:sz w:val="20"/>
          <w:szCs w:val="20"/>
          <w:lang w:val="ms-MY"/>
        </w:rPr>
        <w:t>NaOH</w:t>
      </w:r>
      <w:r w:rsidR="006E494D" w:rsidRPr="00761730">
        <w:rPr>
          <w:rFonts w:ascii="Times New Roman" w:hAnsi="Times New Roman"/>
          <w:noProof/>
          <w:sz w:val="20"/>
          <w:szCs w:val="20"/>
          <w:lang w:val="ms-MY"/>
        </w:rPr>
        <w:t>)</w:t>
      </w:r>
      <w:r w:rsidR="008170CD" w:rsidRPr="00761730">
        <w:rPr>
          <w:rFonts w:ascii="Times New Roman" w:hAnsi="Times New Roman"/>
          <w:noProof/>
          <w:sz w:val="20"/>
          <w:szCs w:val="20"/>
          <w:lang w:val="ms-MY"/>
        </w:rPr>
        <w:t>.</w:t>
      </w:r>
      <w:r w:rsidR="006E494D" w:rsidRPr="00761730">
        <w:rPr>
          <w:rFonts w:ascii="Times New Roman" w:hAnsi="Times New Roman"/>
          <w:noProof/>
          <w:sz w:val="20"/>
          <w:szCs w:val="20"/>
          <w:lang w:val="ms-MY"/>
        </w:rPr>
        <w:t xml:space="preserve"> </w:t>
      </w:r>
    </w:p>
    <w:p w14:paraId="0B4114ED" w14:textId="77777777" w:rsidR="008170CD" w:rsidRPr="00761730" w:rsidRDefault="008170CD" w:rsidP="00761730">
      <w:pPr>
        <w:spacing w:after="0" w:line="240" w:lineRule="auto"/>
        <w:jc w:val="both"/>
        <w:rPr>
          <w:rFonts w:ascii="Times New Roman" w:hAnsi="Times New Roman"/>
          <w:noProof/>
          <w:sz w:val="20"/>
          <w:szCs w:val="20"/>
          <w:lang w:val="ms-MY"/>
        </w:rPr>
      </w:pPr>
    </w:p>
    <w:p w14:paraId="5ACC6E03" w14:textId="59EF912A" w:rsidR="008170CD" w:rsidRPr="00761730" w:rsidRDefault="008170CD" w:rsidP="00761730">
      <w:pPr>
        <w:spacing w:after="0" w:line="240" w:lineRule="auto"/>
        <w:jc w:val="both"/>
        <w:rPr>
          <w:rFonts w:ascii="Times New Roman" w:hAnsi="Times New Roman"/>
          <w:b/>
          <w:noProof/>
          <w:sz w:val="20"/>
          <w:szCs w:val="20"/>
          <w:lang w:val="ms-MY"/>
        </w:rPr>
      </w:pPr>
      <w:r w:rsidRPr="00761730">
        <w:rPr>
          <w:rFonts w:ascii="Times New Roman" w:hAnsi="Times New Roman"/>
          <w:b/>
          <w:noProof/>
          <w:sz w:val="20"/>
          <w:szCs w:val="20"/>
          <w:lang w:val="ms-MY"/>
        </w:rPr>
        <w:t>Pencirian AC</w:t>
      </w:r>
    </w:p>
    <w:p w14:paraId="6FA53F7B" w14:textId="5BAD1AB8" w:rsidR="008170CD" w:rsidRPr="00761730" w:rsidRDefault="006736C6" w:rsidP="00761730">
      <w:pPr>
        <w:spacing w:after="0" w:line="240" w:lineRule="auto"/>
        <w:jc w:val="both"/>
        <w:rPr>
          <w:rFonts w:ascii="Times New Roman" w:hAnsi="Times New Roman"/>
          <w:noProof/>
          <w:sz w:val="20"/>
          <w:szCs w:val="20"/>
          <w:lang w:val="ms-MY"/>
        </w:rPr>
      </w:pPr>
      <w:r w:rsidRPr="00761730">
        <w:rPr>
          <w:rFonts w:ascii="Times New Roman" w:hAnsi="Times New Roman"/>
          <w:noProof/>
          <w:sz w:val="20"/>
          <w:szCs w:val="20"/>
          <w:lang w:val="ms-MY"/>
        </w:rPr>
        <w:t>Luas permukaan sampel RH</w:t>
      </w:r>
      <w:r w:rsidR="008170CD" w:rsidRPr="00761730">
        <w:rPr>
          <w:rFonts w:ascii="Times New Roman" w:hAnsi="Times New Roman"/>
          <w:noProof/>
          <w:sz w:val="20"/>
          <w:szCs w:val="20"/>
          <w:lang w:val="ms-MY"/>
        </w:rPr>
        <w:t>C, RHACK, dan RHACNa dikaji dengan menggunakan analisis penjerapan-peny</w:t>
      </w:r>
      <w:r w:rsidR="001E2F35" w:rsidRPr="00761730">
        <w:rPr>
          <w:rFonts w:ascii="Times New Roman" w:hAnsi="Times New Roman"/>
          <w:noProof/>
          <w:sz w:val="20"/>
          <w:szCs w:val="20"/>
          <w:lang w:val="ms-MY"/>
        </w:rPr>
        <w:t>ah</w:t>
      </w:r>
      <w:r w:rsidR="008170CD" w:rsidRPr="00761730">
        <w:rPr>
          <w:rFonts w:ascii="Times New Roman" w:hAnsi="Times New Roman"/>
          <w:noProof/>
          <w:sz w:val="20"/>
          <w:szCs w:val="20"/>
          <w:lang w:val="ms-MY"/>
        </w:rPr>
        <w:t xml:space="preserve">erapan N2 (Micromeritics ASAP, 2010) kemudian diikuti oleh </w:t>
      </w:r>
      <w:r w:rsidR="00FB5570" w:rsidRPr="00761730">
        <w:rPr>
          <w:rFonts w:ascii="Times New Roman" w:hAnsi="Times New Roman"/>
          <w:noProof/>
          <w:sz w:val="20"/>
          <w:szCs w:val="20"/>
          <w:lang w:val="ms-MY"/>
        </w:rPr>
        <w:t>piawai</w:t>
      </w:r>
      <w:r w:rsidR="008170CD" w:rsidRPr="00761730">
        <w:rPr>
          <w:rFonts w:ascii="Times New Roman" w:hAnsi="Times New Roman"/>
          <w:noProof/>
          <w:sz w:val="20"/>
          <w:szCs w:val="20"/>
          <w:lang w:val="ms-MY"/>
        </w:rPr>
        <w:t xml:space="preserve"> </w:t>
      </w:r>
      <w:r w:rsidR="001E2F35" w:rsidRPr="00761730">
        <w:rPr>
          <w:rFonts w:ascii="Times New Roman" w:hAnsi="Times New Roman"/>
          <w:noProof/>
          <w:sz w:val="20"/>
          <w:szCs w:val="20"/>
          <w:lang w:val="ms-MY"/>
        </w:rPr>
        <w:t>penjerap</w:t>
      </w:r>
      <w:r w:rsidR="008170CD" w:rsidRPr="00761730">
        <w:rPr>
          <w:rFonts w:ascii="Times New Roman" w:hAnsi="Times New Roman"/>
          <w:noProof/>
          <w:sz w:val="20"/>
          <w:szCs w:val="20"/>
          <w:lang w:val="ms-MY"/>
        </w:rPr>
        <w:t>an-</w:t>
      </w:r>
      <w:r w:rsidR="001E2F35" w:rsidRPr="00761730">
        <w:rPr>
          <w:rFonts w:ascii="Times New Roman" w:hAnsi="Times New Roman"/>
          <w:noProof/>
          <w:sz w:val="20"/>
          <w:szCs w:val="20"/>
          <w:lang w:val="ms-MY"/>
        </w:rPr>
        <w:t>penjerap</w:t>
      </w:r>
      <w:r w:rsidR="008170CD" w:rsidRPr="00761730">
        <w:rPr>
          <w:rFonts w:ascii="Times New Roman" w:hAnsi="Times New Roman"/>
          <w:noProof/>
          <w:sz w:val="20"/>
          <w:szCs w:val="20"/>
          <w:lang w:val="ms-MY"/>
        </w:rPr>
        <w:t>an nitrogen pada 77 K. Sifat morfologi permukaan sampel diperoleh</w:t>
      </w:r>
      <w:r w:rsidR="0072312E" w:rsidRPr="00761730">
        <w:rPr>
          <w:rFonts w:ascii="Times New Roman" w:hAnsi="Times New Roman"/>
          <w:noProof/>
          <w:sz w:val="20"/>
          <w:szCs w:val="20"/>
          <w:lang w:val="ms-MY"/>
        </w:rPr>
        <w:t>i dengan</w:t>
      </w:r>
      <w:r w:rsidR="008170CD" w:rsidRPr="00761730">
        <w:rPr>
          <w:rFonts w:ascii="Times New Roman" w:hAnsi="Times New Roman"/>
          <w:noProof/>
          <w:sz w:val="20"/>
          <w:szCs w:val="20"/>
          <w:lang w:val="ms-MY"/>
        </w:rPr>
        <w:t xml:space="preserve"> menggunakan mikroskopi elektron imbasan (SEM) model FEI Quanta 400.</w:t>
      </w:r>
    </w:p>
    <w:p w14:paraId="31813C15" w14:textId="77777777" w:rsidR="008170CD" w:rsidRPr="00761730" w:rsidRDefault="008170CD" w:rsidP="00761730">
      <w:pPr>
        <w:spacing w:after="0" w:line="240" w:lineRule="auto"/>
        <w:jc w:val="both"/>
        <w:rPr>
          <w:rFonts w:ascii="Times New Roman" w:hAnsi="Times New Roman"/>
          <w:noProof/>
          <w:sz w:val="20"/>
          <w:szCs w:val="20"/>
          <w:lang w:val="ms-MY"/>
        </w:rPr>
      </w:pPr>
    </w:p>
    <w:p w14:paraId="45EAC8C5" w14:textId="77777777" w:rsidR="008170CD" w:rsidRPr="00761730" w:rsidRDefault="008170CD" w:rsidP="00761730">
      <w:pPr>
        <w:spacing w:after="0" w:line="240" w:lineRule="auto"/>
        <w:jc w:val="both"/>
        <w:rPr>
          <w:rFonts w:ascii="Times New Roman" w:hAnsi="Times New Roman"/>
          <w:b/>
          <w:noProof/>
          <w:sz w:val="20"/>
          <w:szCs w:val="20"/>
          <w:lang w:val="ms-MY"/>
        </w:rPr>
      </w:pPr>
      <w:r w:rsidRPr="00761730">
        <w:rPr>
          <w:rFonts w:ascii="Times New Roman" w:hAnsi="Times New Roman"/>
          <w:b/>
          <w:noProof/>
          <w:sz w:val="20"/>
          <w:szCs w:val="20"/>
          <w:lang w:val="ms-MY"/>
        </w:rPr>
        <w:t>Kajian perubahan warna, COD dan TOC POME</w:t>
      </w:r>
    </w:p>
    <w:p w14:paraId="5B2510EC" w14:textId="5427CD8E" w:rsidR="008170CD" w:rsidRPr="00761730" w:rsidRDefault="008170CD" w:rsidP="00761730">
      <w:pPr>
        <w:spacing w:after="0" w:line="240" w:lineRule="auto"/>
        <w:jc w:val="both"/>
        <w:rPr>
          <w:rFonts w:ascii="Times New Roman" w:hAnsi="Times New Roman"/>
          <w:noProof/>
          <w:sz w:val="20"/>
          <w:szCs w:val="20"/>
          <w:lang w:val="ms-MY"/>
        </w:rPr>
      </w:pPr>
      <w:r w:rsidRPr="00761730">
        <w:rPr>
          <w:rFonts w:ascii="Times New Roman" w:hAnsi="Times New Roman"/>
          <w:noProof/>
          <w:sz w:val="20"/>
          <w:szCs w:val="20"/>
          <w:lang w:val="ms-MY"/>
        </w:rPr>
        <w:t xml:space="preserve">Efluen industri kelapa sawit (POME) diperoleh dari kilang kelapa sawit KPSB di Gua Musang, Kelantan, Malaysia. Sifat POME yang asal adalah seperti di Jadual </w:t>
      </w:r>
      <w:r w:rsidR="00594DBE" w:rsidRPr="00761730">
        <w:rPr>
          <w:rFonts w:ascii="Times New Roman" w:hAnsi="Times New Roman"/>
          <w:noProof/>
          <w:sz w:val="20"/>
          <w:szCs w:val="20"/>
          <w:lang w:val="ms-MY"/>
        </w:rPr>
        <w:t>2</w:t>
      </w:r>
      <w:r w:rsidRPr="00761730">
        <w:rPr>
          <w:rFonts w:ascii="Times New Roman" w:hAnsi="Times New Roman"/>
          <w:noProof/>
          <w:sz w:val="20"/>
          <w:szCs w:val="20"/>
          <w:lang w:val="ms-MY"/>
        </w:rPr>
        <w:t xml:space="preserve">. POME pertama kali disaring kotoran dan enapan dan disimpan di dalam peti sejuk sebelum menjalani analisis perubahan warna dengan AC. POME (pH 8.5) </w:t>
      </w:r>
      <w:r w:rsidR="00731914" w:rsidRPr="00761730">
        <w:rPr>
          <w:rFonts w:ascii="Times New Roman" w:hAnsi="Times New Roman"/>
          <w:noProof/>
          <w:sz w:val="20"/>
          <w:szCs w:val="20"/>
          <w:lang w:val="ms-MY"/>
        </w:rPr>
        <w:t>di</w:t>
      </w:r>
      <w:r w:rsidRPr="00761730">
        <w:rPr>
          <w:rFonts w:ascii="Times New Roman" w:hAnsi="Times New Roman"/>
          <w:noProof/>
          <w:sz w:val="20"/>
          <w:szCs w:val="20"/>
          <w:lang w:val="ms-MY"/>
        </w:rPr>
        <w:t xml:space="preserve">lakukan analisis </w:t>
      </w:r>
      <w:r w:rsidR="000E1E3D" w:rsidRPr="00761730">
        <w:rPr>
          <w:rFonts w:ascii="Times New Roman" w:hAnsi="Times New Roman"/>
          <w:noProof/>
          <w:sz w:val="20"/>
          <w:szCs w:val="20"/>
          <w:lang w:val="ms-MY"/>
        </w:rPr>
        <w:t>penyahwarnaan</w:t>
      </w:r>
      <w:r w:rsidRPr="00761730">
        <w:rPr>
          <w:rFonts w:ascii="Times New Roman" w:hAnsi="Times New Roman"/>
          <w:noProof/>
          <w:sz w:val="20"/>
          <w:szCs w:val="20"/>
          <w:lang w:val="ms-MY"/>
        </w:rPr>
        <w:t xml:space="preserve"> (</w:t>
      </w:r>
      <w:r w:rsidR="00671D1E" w:rsidRPr="00761730">
        <w:rPr>
          <w:rFonts w:ascii="Times New Roman" w:hAnsi="Times New Roman"/>
          <w:noProof/>
          <w:sz w:val="20"/>
          <w:szCs w:val="20"/>
          <w:lang w:val="ms-MY"/>
        </w:rPr>
        <w:t>P</w:t>
      </w:r>
      <w:r w:rsidRPr="00761730">
        <w:rPr>
          <w:rFonts w:ascii="Times New Roman" w:hAnsi="Times New Roman"/>
          <w:noProof/>
          <w:sz w:val="20"/>
          <w:szCs w:val="20"/>
          <w:lang w:val="ms-MY"/>
        </w:rPr>
        <w:t xml:space="preserve">ersamaan </w:t>
      </w:r>
      <w:r w:rsidR="00671D1E" w:rsidRPr="00761730">
        <w:rPr>
          <w:rFonts w:ascii="Times New Roman" w:hAnsi="Times New Roman"/>
          <w:noProof/>
          <w:sz w:val="20"/>
          <w:szCs w:val="20"/>
          <w:lang w:val="ms-MY"/>
        </w:rPr>
        <w:t>1</w:t>
      </w:r>
      <w:r w:rsidRPr="00761730">
        <w:rPr>
          <w:rFonts w:ascii="Times New Roman" w:hAnsi="Times New Roman"/>
          <w:noProof/>
          <w:sz w:val="20"/>
          <w:szCs w:val="20"/>
          <w:lang w:val="ms-MY"/>
        </w:rPr>
        <w:t xml:space="preserve">) menggunakan kaedah Platinum-Cobalt (Pt-Co) yang dianalisis oleh Spectrophotometer (HACH DR 3900) pada panjang gelombang 450 nm. Analisis dilakukan dengan 100 mL POME diaduk dengan </w:t>
      </w:r>
      <w:r w:rsidR="001E2F35" w:rsidRPr="00761730">
        <w:rPr>
          <w:rFonts w:ascii="Times New Roman" w:hAnsi="Times New Roman"/>
          <w:noProof/>
          <w:sz w:val="20"/>
          <w:szCs w:val="20"/>
          <w:lang w:val="ms-MY"/>
        </w:rPr>
        <w:t>bahan penjerap</w:t>
      </w:r>
      <w:r w:rsidRPr="00761730">
        <w:rPr>
          <w:rFonts w:ascii="Times New Roman" w:hAnsi="Times New Roman"/>
          <w:noProof/>
          <w:sz w:val="20"/>
          <w:szCs w:val="20"/>
          <w:lang w:val="ms-MY"/>
        </w:rPr>
        <w:t xml:space="preserve"> AC pada 0.1 g, 0.4 g dan 0.6 g dan nilai Pt-Co POME diambil pada selang waktu yang ditetapkan sehingga titik keseimbangan penjerapan warna POME tercapai. </w:t>
      </w:r>
      <w:r w:rsidR="00594DBE" w:rsidRPr="00761730">
        <w:rPr>
          <w:rFonts w:ascii="Times New Roman" w:hAnsi="Times New Roman"/>
          <w:noProof/>
          <w:sz w:val="20"/>
          <w:szCs w:val="20"/>
          <w:lang w:val="ms-MY"/>
        </w:rPr>
        <w:t xml:space="preserve">Nilai perubahan dikira seperti Persamaan 1. </w:t>
      </w:r>
      <w:r w:rsidRPr="00761730">
        <w:rPr>
          <w:rFonts w:ascii="Times New Roman" w:hAnsi="Times New Roman"/>
          <w:noProof/>
          <w:sz w:val="20"/>
          <w:szCs w:val="20"/>
          <w:lang w:val="ms-MY"/>
        </w:rPr>
        <w:t xml:space="preserve">Analisis permintaan oksigen kimia (COD) dan jumlah karbon </w:t>
      </w:r>
      <w:r w:rsidR="00594DBE" w:rsidRPr="00761730">
        <w:rPr>
          <w:rFonts w:ascii="Times New Roman" w:hAnsi="Times New Roman"/>
          <w:noProof/>
          <w:sz w:val="20"/>
          <w:szCs w:val="20"/>
          <w:lang w:val="ms-MY"/>
        </w:rPr>
        <w:t xml:space="preserve">organik (TOC) masing-masing mengikuti kaedah </w:t>
      </w:r>
      <w:r w:rsidRPr="00761730">
        <w:rPr>
          <w:rFonts w:ascii="Times New Roman" w:hAnsi="Times New Roman"/>
          <w:noProof/>
          <w:sz w:val="20"/>
          <w:szCs w:val="20"/>
          <w:lang w:val="ms-MY"/>
        </w:rPr>
        <w:t>5220D dan kaedah TNT yang dianalisis dengan instrumen HACH DRB 200.</w:t>
      </w:r>
    </w:p>
    <w:p w14:paraId="38070208" w14:textId="77777777" w:rsidR="008170CD" w:rsidRPr="00761730" w:rsidRDefault="008170CD" w:rsidP="00761730">
      <w:pPr>
        <w:spacing w:after="0" w:line="240" w:lineRule="auto"/>
        <w:jc w:val="both"/>
        <w:rPr>
          <w:rFonts w:ascii="Times New Roman" w:hAnsi="Times New Roman"/>
          <w:noProof/>
          <w:sz w:val="24"/>
          <w:szCs w:val="24"/>
          <w:lang w:val="ms-MY"/>
        </w:rPr>
      </w:pPr>
    </w:p>
    <w:p w14:paraId="7FE5ADA4" w14:textId="7DC14702" w:rsidR="008170CD" w:rsidRPr="00761730" w:rsidRDefault="008170CD" w:rsidP="004A7437">
      <w:pPr>
        <w:spacing w:after="0" w:line="240" w:lineRule="auto"/>
        <w:ind w:firstLine="720"/>
        <w:jc w:val="both"/>
        <w:rPr>
          <w:rFonts w:ascii="Times New Roman" w:hAnsi="Times New Roman"/>
          <w:noProof/>
          <w:sz w:val="20"/>
          <w:szCs w:val="20"/>
          <w:lang w:val="ms-MY"/>
        </w:rPr>
      </w:pPr>
      <w:r w:rsidRPr="00761730">
        <w:rPr>
          <w:rFonts w:ascii="Times New Roman" w:hAnsi="Times New Roman"/>
          <w:noProof/>
          <w:sz w:val="20"/>
          <w:szCs w:val="20"/>
          <w:lang w:val="ms-MY"/>
        </w:rPr>
        <w:t xml:space="preserve">Perubahan warna (%) </w:t>
      </w:r>
      <w:r w:rsidRPr="00761730">
        <w:rPr>
          <w:rFonts w:ascii="Times New Roman" w:hAnsi="Times New Roman"/>
          <w:noProof/>
          <w:sz w:val="24"/>
          <w:szCs w:val="24"/>
          <w:lang w:val="ms-MY"/>
        </w:rPr>
        <w:t xml:space="preserve">= </w:t>
      </w:r>
      <m:oMath>
        <m:f>
          <m:fPr>
            <m:ctrlPr>
              <w:rPr>
                <w:rFonts w:ascii="Cambria Math" w:hAnsi="Cambria Math"/>
                <w:i/>
                <w:noProof/>
                <w:sz w:val="24"/>
                <w:szCs w:val="24"/>
                <w:lang w:val="ms-MY"/>
              </w:rPr>
            </m:ctrlPr>
          </m:fPr>
          <m:num>
            <m:r>
              <m:rPr>
                <m:sty m:val="p"/>
              </m:rPr>
              <w:rPr>
                <w:rFonts w:ascii="Cambria Math" w:hAnsi="Cambria Math"/>
                <w:noProof/>
                <w:sz w:val="24"/>
                <w:szCs w:val="24"/>
                <w:lang w:val="ms-MY"/>
              </w:rPr>
              <m:t>C₀ - C</m:t>
            </m:r>
            <m:r>
              <m:rPr>
                <m:sty m:val="p"/>
              </m:rPr>
              <w:rPr>
                <w:rFonts w:ascii="Cambria Math" w:hAnsi="Cambria Math"/>
                <w:noProof/>
                <w:sz w:val="24"/>
                <w:szCs w:val="24"/>
                <w:vertAlign w:val="subscript"/>
                <w:lang w:val="ms-MY"/>
              </w:rPr>
              <m:t>e</m:t>
            </m:r>
          </m:num>
          <m:den>
            <m:r>
              <m:rPr>
                <m:sty m:val="p"/>
              </m:rPr>
              <w:rPr>
                <w:rFonts w:ascii="Cambria Math" w:hAnsi="Cambria Math"/>
                <w:noProof/>
                <w:sz w:val="24"/>
                <w:szCs w:val="24"/>
                <w:lang w:val="ms-MY"/>
              </w:rPr>
              <m:t xml:space="preserve">(C₀) </m:t>
            </m:r>
          </m:den>
        </m:f>
      </m:oMath>
      <w:r w:rsidRPr="00761730">
        <w:rPr>
          <w:rFonts w:ascii="Times New Roman" w:hAnsi="Times New Roman"/>
          <w:noProof/>
          <w:sz w:val="20"/>
          <w:szCs w:val="20"/>
          <w:lang w:val="ms-MY"/>
        </w:rPr>
        <w:t xml:space="preserve"> x 100 </w:t>
      </w:r>
      <w:r w:rsidR="00594DBE" w:rsidRPr="00761730">
        <w:rPr>
          <w:rFonts w:ascii="Times New Roman" w:hAnsi="Times New Roman"/>
          <w:noProof/>
          <w:sz w:val="20"/>
          <w:szCs w:val="20"/>
          <w:lang w:val="ms-MY"/>
        </w:rPr>
        <w:tab/>
      </w:r>
      <w:r w:rsidR="00594DBE" w:rsidRPr="00761730">
        <w:rPr>
          <w:rFonts w:ascii="Times New Roman" w:hAnsi="Times New Roman"/>
          <w:noProof/>
          <w:sz w:val="20"/>
          <w:szCs w:val="20"/>
          <w:lang w:val="ms-MY"/>
        </w:rPr>
        <w:tab/>
      </w:r>
      <w:r w:rsidR="00594DBE" w:rsidRPr="00761730">
        <w:rPr>
          <w:rFonts w:ascii="Times New Roman" w:hAnsi="Times New Roman"/>
          <w:noProof/>
          <w:sz w:val="20"/>
          <w:szCs w:val="20"/>
          <w:lang w:val="ms-MY"/>
        </w:rPr>
        <w:tab/>
      </w:r>
      <w:r w:rsidR="00594DBE" w:rsidRPr="00761730">
        <w:rPr>
          <w:rFonts w:ascii="Times New Roman" w:hAnsi="Times New Roman"/>
          <w:noProof/>
          <w:sz w:val="20"/>
          <w:szCs w:val="20"/>
          <w:lang w:val="ms-MY"/>
        </w:rPr>
        <w:tab/>
      </w:r>
      <w:r w:rsidR="00594DBE" w:rsidRPr="00761730">
        <w:rPr>
          <w:rFonts w:ascii="Times New Roman" w:hAnsi="Times New Roman"/>
          <w:noProof/>
          <w:sz w:val="20"/>
          <w:szCs w:val="20"/>
          <w:lang w:val="ms-MY"/>
        </w:rPr>
        <w:tab/>
      </w:r>
      <w:r w:rsidR="00443BE9" w:rsidRPr="00761730">
        <w:rPr>
          <w:rFonts w:ascii="Times New Roman" w:hAnsi="Times New Roman"/>
          <w:noProof/>
          <w:sz w:val="20"/>
          <w:szCs w:val="20"/>
          <w:lang w:val="ms-MY"/>
        </w:rPr>
        <w:tab/>
      </w:r>
      <w:r w:rsidR="004A7437">
        <w:rPr>
          <w:rFonts w:ascii="Times New Roman" w:hAnsi="Times New Roman"/>
          <w:noProof/>
          <w:sz w:val="20"/>
          <w:szCs w:val="20"/>
          <w:lang w:val="ms-MY"/>
        </w:rPr>
        <w:tab/>
        <w:t xml:space="preserve">   </w:t>
      </w:r>
      <w:r w:rsidR="00594DBE" w:rsidRPr="00761730">
        <w:rPr>
          <w:rFonts w:ascii="Times New Roman" w:hAnsi="Times New Roman"/>
          <w:noProof/>
          <w:sz w:val="20"/>
          <w:szCs w:val="20"/>
          <w:lang w:val="ms-MY"/>
        </w:rPr>
        <w:t>(1)</w:t>
      </w:r>
    </w:p>
    <w:p w14:paraId="4DEF0900" w14:textId="77777777" w:rsidR="004A7437" w:rsidRDefault="004A7437" w:rsidP="00761730">
      <w:pPr>
        <w:spacing w:after="0" w:line="240" w:lineRule="auto"/>
        <w:jc w:val="both"/>
        <w:rPr>
          <w:rFonts w:ascii="Times New Roman" w:hAnsi="Times New Roman"/>
          <w:noProof/>
          <w:sz w:val="20"/>
          <w:szCs w:val="20"/>
          <w:lang w:val="ms-MY"/>
        </w:rPr>
      </w:pPr>
    </w:p>
    <w:p w14:paraId="29436A62" w14:textId="7ACE0DA9" w:rsidR="008170CD" w:rsidRPr="00761730" w:rsidRDefault="008170CD" w:rsidP="00761730">
      <w:pPr>
        <w:spacing w:after="0" w:line="240" w:lineRule="auto"/>
        <w:jc w:val="both"/>
        <w:rPr>
          <w:rFonts w:ascii="Times New Roman" w:hAnsi="Times New Roman"/>
          <w:noProof/>
          <w:sz w:val="20"/>
          <w:szCs w:val="20"/>
          <w:lang w:val="ms-MY"/>
        </w:rPr>
      </w:pPr>
      <w:r w:rsidRPr="00761730">
        <w:rPr>
          <w:rFonts w:ascii="Times New Roman" w:hAnsi="Times New Roman"/>
          <w:noProof/>
          <w:sz w:val="20"/>
          <w:szCs w:val="20"/>
          <w:lang w:val="ms-MY"/>
        </w:rPr>
        <w:t xml:space="preserve">Di mana </w:t>
      </w:r>
      <w:r w:rsidR="000D4417" w:rsidRPr="00761730">
        <w:rPr>
          <w:rFonts w:ascii="Times New Roman" w:hAnsi="Times New Roman"/>
          <w:noProof/>
          <w:sz w:val="20"/>
          <w:szCs w:val="20"/>
          <w:lang w:val="ms-MY"/>
        </w:rPr>
        <w:t>C₀</w:t>
      </w:r>
      <w:r w:rsidRPr="00761730">
        <w:rPr>
          <w:rFonts w:ascii="Times New Roman" w:hAnsi="Times New Roman"/>
          <w:noProof/>
          <w:sz w:val="20"/>
          <w:szCs w:val="20"/>
          <w:lang w:val="ms-MY"/>
        </w:rPr>
        <w:t xml:space="preserve"> dan C</w:t>
      </w:r>
      <w:r w:rsidR="00443BE9" w:rsidRPr="00761730">
        <w:rPr>
          <w:rFonts w:ascii="Times New Roman" w:hAnsi="Times New Roman"/>
          <w:noProof/>
          <w:sz w:val="20"/>
          <w:szCs w:val="20"/>
          <w:vertAlign w:val="subscript"/>
          <w:lang w:val="ms-MY"/>
        </w:rPr>
        <w:t>e</w:t>
      </w:r>
      <w:r w:rsidRPr="00761730">
        <w:rPr>
          <w:rFonts w:ascii="Times New Roman" w:hAnsi="Times New Roman"/>
          <w:noProof/>
          <w:sz w:val="20"/>
          <w:szCs w:val="20"/>
          <w:lang w:val="ms-MY"/>
        </w:rPr>
        <w:t xml:space="preserve"> masing-masing adalah nilai perubahan warna awal dan akhir POME.</w:t>
      </w:r>
    </w:p>
    <w:p w14:paraId="488BD09D" w14:textId="77777777" w:rsidR="007020FD" w:rsidRPr="00761730" w:rsidRDefault="007020FD" w:rsidP="00761730">
      <w:pPr>
        <w:spacing w:after="0" w:line="240" w:lineRule="auto"/>
        <w:jc w:val="center"/>
        <w:rPr>
          <w:rFonts w:ascii="Times New Roman" w:hAnsi="Times New Roman"/>
          <w:noProof/>
          <w:sz w:val="20"/>
          <w:szCs w:val="20"/>
          <w:lang w:val="ms-MY"/>
        </w:rPr>
      </w:pPr>
    </w:p>
    <w:p w14:paraId="5F0EFEE8" w14:textId="156B1831" w:rsidR="004A5E9D" w:rsidRPr="004A7437" w:rsidRDefault="009008E8" w:rsidP="00761730">
      <w:pPr>
        <w:spacing w:line="240" w:lineRule="auto"/>
        <w:jc w:val="center"/>
        <w:rPr>
          <w:rFonts w:ascii="Times New Roman" w:hAnsi="Times New Roman"/>
          <w:noProof/>
          <w:sz w:val="20"/>
          <w:szCs w:val="20"/>
          <w:lang w:val="ms-MY"/>
        </w:rPr>
      </w:pPr>
      <w:r w:rsidRPr="004A7437">
        <w:rPr>
          <w:rFonts w:ascii="Times New Roman" w:hAnsi="Times New Roman"/>
          <w:noProof/>
          <w:sz w:val="20"/>
          <w:szCs w:val="20"/>
          <w:lang w:val="ms-MY"/>
        </w:rPr>
        <w:t>Jadual</w:t>
      </w:r>
      <w:r w:rsidR="00594DBE" w:rsidRPr="004A7437">
        <w:rPr>
          <w:rFonts w:ascii="Times New Roman" w:hAnsi="Times New Roman"/>
          <w:noProof/>
          <w:sz w:val="20"/>
          <w:szCs w:val="20"/>
          <w:lang w:val="ms-MY"/>
        </w:rPr>
        <w:t xml:space="preserve"> 2 Sifat POME yang asal</w:t>
      </w:r>
    </w:p>
    <w:tbl>
      <w:tblPr>
        <w:tblStyle w:val="TableGrid"/>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410"/>
        <w:gridCol w:w="3544"/>
      </w:tblGrid>
      <w:tr w:rsidR="004A7437" w:rsidRPr="004A7437" w14:paraId="458165BE" w14:textId="77777777" w:rsidTr="006F4444">
        <w:trPr>
          <w:jc w:val="center"/>
        </w:trPr>
        <w:tc>
          <w:tcPr>
            <w:tcW w:w="2410" w:type="dxa"/>
            <w:tcBorders>
              <w:top w:val="single" w:sz="8" w:space="0" w:color="auto"/>
              <w:bottom w:val="single" w:sz="8" w:space="0" w:color="auto"/>
            </w:tcBorders>
          </w:tcPr>
          <w:p w14:paraId="5D55FA5F" w14:textId="77777777" w:rsidR="004A5E9D" w:rsidRPr="004A7437" w:rsidRDefault="004A5E9D" w:rsidP="00761730">
            <w:pPr>
              <w:rPr>
                <w:rFonts w:eastAsia="Calibri"/>
                <w:b/>
                <w:noProof/>
                <w:color w:val="auto"/>
                <w:sz w:val="20"/>
                <w:szCs w:val="20"/>
                <w:lang w:val="ms-MY"/>
              </w:rPr>
            </w:pPr>
            <w:r w:rsidRPr="004A7437">
              <w:rPr>
                <w:rFonts w:eastAsia="Calibri"/>
                <w:b/>
                <w:noProof/>
                <w:color w:val="auto"/>
                <w:sz w:val="20"/>
                <w:szCs w:val="20"/>
                <w:lang w:val="ms-MY"/>
              </w:rPr>
              <w:t>Parameter</w:t>
            </w:r>
          </w:p>
        </w:tc>
        <w:tc>
          <w:tcPr>
            <w:tcW w:w="3544" w:type="dxa"/>
            <w:tcBorders>
              <w:top w:val="single" w:sz="8" w:space="0" w:color="auto"/>
              <w:bottom w:val="single" w:sz="8" w:space="0" w:color="auto"/>
            </w:tcBorders>
          </w:tcPr>
          <w:p w14:paraId="46730486" w14:textId="77777777" w:rsidR="004A5E9D" w:rsidRPr="004A7437" w:rsidRDefault="00F72105" w:rsidP="00761730">
            <w:pPr>
              <w:jc w:val="center"/>
              <w:rPr>
                <w:rFonts w:eastAsia="Calibri"/>
                <w:b/>
                <w:noProof/>
                <w:color w:val="auto"/>
                <w:sz w:val="20"/>
                <w:szCs w:val="20"/>
                <w:lang w:val="ms-MY"/>
              </w:rPr>
            </w:pPr>
            <w:r w:rsidRPr="004A7437">
              <w:rPr>
                <w:rFonts w:eastAsia="Calibri"/>
                <w:b/>
                <w:noProof/>
                <w:color w:val="auto"/>
                <w:sz w:val="20"/>
                <w:szCs w:val="20"/>
                <w:lang w:val="ms-MY"/>
              </w:rPr>
              <w:t>Nilai</w:t>
            </w:r>
          </w:p>
        </w:tc>
      </w:tr>
      <w:tr w:rsidR="004A7437" w:rsidRPr="004A7437" w14:paraId="5452B9A5" w14:textId="77777777" w:rsidTr="006F4444">
        <w:trPr>
          <w:jc w:val="center"/>
        </w:trPr>
        <w:tc>
          <w:tcPr>
            <w:tcW w:w="2410" w:type="dxa"/>
            <w:tcBorders>
              <w:top w:val="single" w:sz="8" w:space="0" w:color="auto"/>
            </w:tcBorders>
          </w:tcPr>
          <w:p w14:paraId="1028F46E"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pH</w:t>
            </w:r>
          </w:p>
          <w:p w14:paraId="0E35E19A"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DO (mg/L)</w:t>
            </w:r>
          </w:p>
          <w:p w14:paraId="441C88EB"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BOD5 (mg/L)</w:t>
            </w:r>
          </w:p>
          <w:p w14:paraId="15BD6D26"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COD (mg/L)</w:t>
            </w:r>
          </w:p>
          <w:p w14:paraId="1F11131D"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SS (mg/L)</w:t>
            </w:r>
          </w:p>
          <w:p w14:paraId="6D16FDE0" w14:textId="77777777" w:rsidR="004A5E9D" w:rsidRPr="004A7437" w:rsidRDefault="006709DD" w:rsidP="00761730">
            <w:pPr>
              <w:jc w:val="both"/>
              <w:rPr>
                <w:rFonts w:eastAsia="Calibri"/>
                <w:noProof/>
                <w:color w:val="auto"/>
                <w:sz w:val="20"/>
                <w:szCs w:val="20"/>
                <w:lang w:val="ms-MY"/>
              </w:rPr>
            </w:pPr>
            <w:r w:rsidRPr="004A7437">
              <w:rPr>
                <w:rFonts w:eastAsia="Calibri"/>
                <w:noProof/>
                <w:color w:val="auto"/>
                <w:sz w:val="20"/>
                <w:szCs w:val="20"/>
                <w:lang w:val="ms-MY"/>
              </w:rPr>
              <w:t>Warna</w:t>
            </w:r>
            <w:r w:rsidR="004A5E9D" w:rsidRPr="004A7437">
              <w:rPr>
                <w:rFonts w:eastAsia="Calibri"/>
                <w:noProof/>
                <w:color w:val="auto"/>
                <w:sz w:val="20"/>
                <w:szCs w:val="20"/>
                <w:lang w:val="ms-MY"/>
              </w:rPr>
              <w:t>(Pt-Co)</w:t>
            </w:r>
          </w:p>
          <w:p w14:paraId="26165903" w14:textId="77777777" w:rsidR="004A5E9D" w:rsidRPr="004A7437" w:rsidRDefault="004A5E9D" w:rsidP="00761730">
            <w:pPr>
              <w:jc w:val="both"/>
              <w:rPr>
                <w:rFonts w:eastAsia="Calibri"/>
                <w:noProof/>
                <w:color w:val="auto"/>
                <w:sz w:val="20"/>
                <w:szCs w:val="20"/>
                <w:lang w:val="ms-MY"/>
              </w:rPr>
            </w:pPr>
            <w:r w:rsidRPr="004A7437">
              <w:rPr>
                <w:rFonts w:eastAsia="Calibri"/>
                <w:noProof/>
                <w:color w:val="auto"/>
                <w:sz w:val="20"/>
                <w:szCs w:val="20"/>
                <w:lang w:val="ms-MY"/>
              </w:rPr>
              <w:t>NH</w:t>
            </w:r>
            <w:r w:rsidRPr="004A7437">
              <w:rPr>
                <w:rFonts w:eastAsia="Calibri"/>
                <w:noProof/>
                <w:color w:val="auto"/>
                <w:sz w:val="20"/>
                <w:szCs w:val="20"/>
                <w:vertAlign w:val="subscript"/>
                <w:lang w:val="ms-MY"/>
              </w:rPr>
              <w:t>3</w:t>
            </w:r>
            <w:r w:rsidRPr="004A7437">
              <w:rPr>
                <w:rFonts w:eastAsia="Calibri"/>
                <w:noProof/>
                <w:color w:val="auto"/>
                <w:sz w:val="20"/>
                <w:szCs w:val="20"/>
                <w:lang w:val="ms-MY"/>
              </w:rPr>
              <w:t>-N (mg/L)</w:t>
            </w:r>
          </w:p>
          <w:p w14:paraId="42618B73" w14:textId="77777777" w:rsidR="004A5E9D" w:rsidRPr="004A7437" w:rsidRDefault="00890365" w:rsidP="00761730">
            <w:pPr>
              <w:jc w:val="both"/>
              <w:rPr>
                <w:rFonts w:eastAsia="Calibri"/>
                <w:noProof/>
                <w:color w:val="auto"/>
                <w:sz w:val="20"/>
                <w:szCs w:val="20"/>
                <w:lang w:val="ms-MY"/>
              </w:rPr>
            </w:pPr>
            <w:r w:rsidRPr="004A7437">
              <w:rPr>
                <w:rFonts w:eastAsia="Calibri"/>
                <w:noProof/>
                <w:color w:val="auto"/>
                <w:sz w:val="20"/>
                <w:szCs w:val="20"/>
                <w:lang w:val="ms-MY"/>
              </w:rPr>
              <w:t>Minyak</w:t>
            </w:r>
            <w:r w:rsidR="004A5E9D" w:rsidRPr="004A7437">
              <w:rPr>
                <w:rFonts w:eastAsia="Calibri"/>
                <w:noProof/>
                <w:color w:val="auto"/>
                <w:sz w:val="20"/>
                <w:szCs w:val="20"/>
                <w:lang w:val="ms-MY"/>
              </w:rPr>
              <w:t xml:space="preserve"> &amp; Gr</w:t>
            </w:r>
            <w:r w:rsidRPr="004A7437">
              <w:rPr>
                <w:rFonts w:eastAsia="Calibri"/>
                <w:noProof/>
                <w:color w:val="auto"/>
                <w:sz w:val="20"/>
                <w:szCs w:val="20"/>
                <w:lang w:val="ms-MY"/>
              </w:rPr>
              <w:t>is</w:t>
            </w:r>
            <w:r w:rsidR="004A5E9D" w:rsidRPr="004A7437">
              <w:rPr>
                <w:rFonts w:eastAsia="Calibri"/>
                <w:noProof/>
                <w:color w:val="auto"/>
                <w:sz w:val="20"/>
                <w:szCs w:val="20"/>
                <w:lang w:val="ms-MY"/>
              </w:rPr>
              <w:t xml:space="preserve"> (mg/L)</w:t>
            </w:r>
          </w:p>
          <w:p w14:paraId="332F9FEF" w14:textId="2D651FC1" w:rsidR="004A5E9D" w:rsidRPr="004A7437" w:rsidRDefault="00B93769" w:rsidP="00761730">
            <w:pPr>
              <w:jc w:val="both"/>
              <w:rPr>
                <w:rFonts w:eastAsia="Calibri"/>
                <w:noProof/>
                <w:color w:val="auto"/>
                <w:sz w:val="20"/>
                <w:szCs w:val="20"/>
                <w:lang w:val="ms-MY"/>
              </w:rPr>
            </w:pPr>
            <w:r w:rsidRPr="004A7437">
              <w:rPr>
                <w:rFonts w:eastAsia="Calibri"/>
                <w:noProof/>
                <w:color w:val="auto"/>
                <w:sz w:val="20"/>
                <w:szCs w:val="20"/>
                <w:lang w:val="ms-MY"/>
              </w:rPr>
              <w:t>TOC (</w:t>
            </w:r>
            <w:r w:rsidR="004A5E9D" w:rsidRPr="004A7437">
              <w:rPr>
                <w:rFonts w:eastAsia="Calibri"/>
                <w:noProof/>
                <w:color w:val="auto"/>
                <w:sz w:val="20"/>
                <w:szCs w:val="20"/>
                <w:lang w:val="ms-MY"/>
              </w:rPr>
              <w:t>mg/L)</w:t>
            </w:r>
          </w:p>
        </w:tc>
        <w:tc>
          <w:tcPr>
            <w:tcW w:w="3544" w:type="dxa"/>
            <w:tcBorders>
              <w:top w:val="single" w:sz="8" w:space="0" w:color="auto"/>
            </w:tcBorders>
          </w:tcPr>
          <w:p w14:paraId="45174F8B"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9.5</w:t>
            </w:r>
          </w:p>
          <w:p w14:paraId="2A53586C"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7.32</w:t>
            </w:r>
          </w:p>
          <w:p w14:paraId="5A73E14D"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11.5</w:t>
            </w:r>
          </w:p>
          <w:p w14:paraId="2A973E69"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280</w:t>
            </w:r>
          </w:p>
          <w:p w14:paraId="07420A28"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17</w:t>
            </w:r>
          </w:p>
          <w:p w14:paraId="0B8C4300"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888</w:t>
            </w:r>
          </w:p>
          <w:p w14:paraId="1EF31FC2"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0.5</w:t>
            </w:r>
          </w:p>
          <w:p w14:paraId="70161743"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5</w:t>
            </w:r>
          </w:p>
          <w:p w14:paraId="1A87519D" w14:textId="77777777" w:rsidR="004A5E9D" w:rsidRPr="004A7437" w:rsidRDefault="004A5E9D" w:rsidP="00761730">
            <w:pPr>
              <w:jc w:val="center"/>
              <w:rPr>
                <w:rFonts w:eastAsia="Calibri"/>
                <w:noProof/>
                <w:color w:val="auto"/>
                <w:sz w:val="20"/>
                <w:szCs w:val="20"/>
                <w:lang w:val="ms-MY"/>
              </w:rPr>
            </w:pPr>
            <w:r w:rsidRPr="004A7437">
              <w:rPr>
                <w:rFonts w:eastAsia="Calibri"/>
                <w:noProof/>
                <w:color w:val="auto"/>
                <w:sz w:val="20"/>
                <w:szCs w:val="20"/>
                <w:lang w:val="ms-MY"/>
              </w:rPr>
              <w:t>96</w:t>
            </w:r>
          </w:p>
        </w:tc>
      </w:tr>
    </w:tbl>
    <w:p w14:paraId="013ED993" w14:textId="77777777" w:rsidR="006353E4" w:rsidRDefault="006353E4" w:rsidP="001F3106">
      <w:pPr>
        <w:spacing w:after="0" w:line="240" w:lineRule="auto"/>
        <w:jc w:val="both"/>
        <w:rPr>
          <w:rFonts w:ascii="Times New Roman" w:hAnsi="Times New Roman" w:cs="Times New Roman"/>
          <w:b/>
          <w:sz w:val="20"/>
          <w:szCs w:val="20"/>
        </w:rPr>
      </w:pPr>
    </w:p>
    <w:p w14:paraId="58B2E345" w14:textId="7C55C3A0" w:rsidR="008170CD" w:rsidRPr="004A7437" w:rsidRDefault="008170CD" w:rsidP="001F3106">
      <w:pPr>
        <w:spacing w:after="0" w:line="240" w:lineRule="auto"/>
        <w:jc w:val="both"/>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 xml:space="preserve">Kajian </w:t>
      </w:r>
      <w:r w:rsidR="00B62787" w:rsidRPr="004A7437">
        <w:rPr>
          <w:rFonts w:ascii="Times New Roman" w:hAnsi="Times New Roman" w:cs="Times New Roman"/>
          <w:b/>
          <w:noProof/>
          <w:sz w:val="20"/>
          <w:szCs w:val="20"/>
          <w:lang w:val="ms-MY"/>
        </w:rPr>
        <w:t>p</w:t>
      </w:r>
      <w:r w:rsidRPr="004A7437">
        <w:rPr>
          <w:rFonts w:ascii="Times New Roman" w:hAnsi="Times New Roman" w:cs="Times New Roman"/>
          <w:b/>
          <w:noProof/>
          <w:sz w:val="20"/>
          <w:szCs w:val="20"/>
          <w:lang w:val="ms-MY"/>
        </w:rPr>
        <w:t xml:space="preserve">enjerapan dan </w:t>
      </w:r>
      <w:r w:rsidR="00B62787" w:rsidRPr="004A7437">
        <w:rPr>
          <w:rFonts w:ascii="Times New Roman" w:hAnsi="Times New Roman" w:cs="Times New Roman"/>
          <w:b/>
          <w:noProof/>
          <w:sz w:val="20"/>
          <w:szCs w:val="20"/>
          <w:lang w:val="ms-MY"/>
        </w:rPr>
        <w:t>p</w:t>
      </w:r>
      <w:r w:rsidRPr="004A7437">
        <w:rPr>
          <w:rFonts w:ascii="Times New Roman" w:hAnsi="Times New Roman" w:cs="Times New Roman"/>
          <w:b/>
          <w:noProof/>
          <w:sz w:val="20"/>
          <w:szCs w:val="20"/>
          <w:lang w:val="ms-MY"/>
        </w:rPr>
        <w:t xml:space="preserve">enjanaan </w:t>
      </w:r>
      <w:r w:rsidR="00B62787" w:rsidRPr="004A7437">
        <w:rPr>
          <w:rFonts w:ascii="Times New Roman" w:hAnsi="Times New Roman" w:cs="Times New Roman"/>
          <w:b/>
          <w:noProof/>
          <w:sz w:val="20"/>
          <w:szCs w:val="20"/>
          <w:lang w:val="ms-MY"/>
        </w:rPr>
        <w:t>s</w:t>
      </w:r>
      <w:r w:rsidRPr="004A7437">
        <w:rPr>
          <w:rFonts w:ascii="Times New Roman" w:hAnsi="Times New Roman" w:cs="Times New Roman"/>
          <w:b/>
          <w:noProof/>
          <w:sz w:val="20"/>
          <w:szCs w:val="20"/>
          <w:lang w:val="ms-MY"/>
        </w:rPr>
        <w:t>emula AC</w:t>
      </w:r>
    </w:p>
    <w:p w14:paraId="61C5AA3A" w14:textId="1E4D665F" w:rsidR="008170CD" w:rsidRPr="004A7437" w:rsidRDefault="00B401F4" w:rsidP="001F3106">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Larutan metilena biru</w:t>
      </w:r>
      <w:r w:rsidR="008170C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w:t>
      </w:r>
      <w:r w:rsidR="008170CD" w:rsidRPr="004A7437">
        <w:rPr>
          <w:rFonts w:ascii="Times New Roman" w:hAnsi="Times New Roman" w:cs="Times New Roman"/>
          <w:noProof/>
          <w:sz w:val="20"/>
          <w:szCs w:val="20"/>
          <w:lang w:val="ms-MY"/>
        </w:rPr>
        <w:t>MB</w:t>
      </w:r>
      <w:r w:rsidRPr="004A7437">
        <w:rPr>
          <w:rFonts w:ascii="Times New Roman" w:hAnsi="Times New Roman" w:cs="Times New Roman"/>
          <w:noProof/>
          <w:sz w:val="20"/>
          <w:szCs w:val="20"/>
          <w:lang w:val="ms-MY"/>
        </w:rPr>
        <w:t>)</w:t>
      </w:r>
      <w:r w:rsidR="008170CD" w:rsidRPr="004A7437">
        <w:rPr>
          <w:rFonts w:ascii="Times New Roman" w:hAnsi="Times New Roman" w:cs="Times New Roman"/>
          <w:noProof/>
          <w:sz w:val="20"/>
          <w:szCs w:val="20"/>
          <w:lang w:val="ms-MY"/>
        </w:rPr>
        <w:t xml:space="preserve"> dengan kepekatan 450 </w:t>
      </w:r>
      <w:r w:rsidR="00C25F97" w:rsidRPr="004A7437">
        <w:rPr>
          <w:rFonts w:ascii="Times New Roman" w:hAnsi="Times New Roman" w:cs="Times New Roman"/>
          <w:noProof/>
          <w:sz w:val="20"/>
          <w:szCs w:val="20"/>
          <w:lang w:val="ms-MY"/>
        </w:rPr>
        <w:t>mg/L</w:t>
      </w:r>
      <w:r w:rsidR="008170CD" w:rsidRPr="004A7437">
        <w:rPr>
          <w:rFonts w:ascii="Times New Roman" w:hAnsi="Times New Roman" w:cs="Times New Roman"/>
          <w:noProof/>
          <w:sz w:val="20"/>
          <w:szCs w:val="20"/>
          <w:lang w:val="ms-MY"/>
        </w:rPr>
        <w:t xml:space="preserve"> disediakan untuk proses kajian penjerapan dan </w:t>
      </w:r>
      <w:r w:rsidR="00C95C8C" w:rsidRPr="004A7437">
        <w:rPr>
          <w:rFonts w:ascii="Times New Roman" w:hAnsi="Times New Roman" w:cs="Times New Roman"/>
          <w:noProof/>
          <w:sz w:val="20"/>
          <w:szCs w:val="20"/>
          <w:lang w:val="ms-MY"/>
        </w:rPr>
        <w:t>penyaherapan</w:t>
      </w:r>
      <w:r w:rsidR="008170CD" w:rsidRPr="004A7437">
        <w:rPr>
          <w:rFonts w:ascii="Times New Roman" w:hAnsi="Times New Roman" w:cs="Times New Roman"/>
          <w:noProof/>
          <w:sz w:val="20"/>
          <w:szCs w:val="20"/>
          <w:lang w:val="ms-MY"/>
        </w:rPr>
        <w:t xml:space="preserve"> MB dengan sampel RHACK</w:t>
      </w:r>
      <w:r w:rsidR="009008E8" w:rsidRPr="004A7437">
        <w:rPr>
          <w:rFonts w:ascii="Times New Roman" w:hAnsi="Times New Roman" w:cs="Times New Roman"/>
          <w:noProof/>
          <w:sz w:val="20"/>
          <w:szCs w:val="20"/>
          <w:lang w:val="ms-MY"/>
        </w:rPr>
        <w:t xml:space="preserve"> dan RHAC</w:t>
      </w:r>
      <w:r w:rsidR="00807553" w:rsidRPr="004A7437">
        <w:rPr>
          <w:rFonts w:ascii="Times New Roman" w:hAnsi="Times New Roman" w:cs="Times New Roman"/>
          <w:noProof/>
          <w:sz w:val="20"/>
          <w:szCs w:val="20"/>
          <w:lang w:val="ms-MY"/>
        </w:rPr>
        <w:t>Na</w:t>
      </w:r>
      <w:r w:rsidR="009008E8" w:rsidRPr="004A7437">
        <w:rPr>
          <w:rFonts w:ascii="Times New Roman" w:hAnsi="Times New Roman" w:cs="Times New Roman"/>
          <w:noProof/>
          <w:sz w:val="20"/>
          <w:szCs w:val="20"/>
          <w:lang w:val="ms-MY"/>
        </w:rPr>
        <w:t>. Serbuk AC seberat 0.</w:t>
      </w:r>
      <w:r w:rsidR="008170CD" w:rsidRPr="004A7437">
        <w:rPr>
          <w:rFonts w:ascii="Times New Roman" w:hAnsi="Times New Roman" w:cs="Times New Roman"/>
          <w:noProof/>
          <w:sz w:val="20"/>
          <w:szCs w:val="20"/>
          <w:lang w:val="ms-MY"/>
        </w:rPr>
        <w:t xml:space="preserve">05 g diaduk bersama 50 mL larutan MB pada pengaduk magnet pada 300 rpm </w:t>
      </w:r>
      <w:r w:rsidRPr="004A7437">
        <w:rPr>
          <w:rFonts w:ascii="Times New Roman" w:hAnsi="Times New Roman" w:cs="Times New Roman"/>
          <w:noProof/>
          <w:sz w:val="20"/>
          <w:szCs w:val="20"/>
          <w:lang w:val="ms-MY"/>
        </w:rPr>
        <w:t xml:space="preserve">selama </w:t>
      </w:r>
      <w:r w:rsidR="008170CD" w:rsidRPr="004A7437">
        <w:rPr>
          <w:rFonts w:ascii="Times New Roman" w:hAnsi="Times New Roman" w:cs="Times New Roman"/>
          <w:noProof/>
          <w:sz w:val="20"/>
          <w:szCs w:val="20"/>
          <w:lang w:val="ms-MY"/>
        </w:rPr>
        <w:t xml:space="preserve">semalaman. Kepekatan larutan MB sebelum dan selepas proses penjerapan diperoleh menggunakan spektrofotometer UV. Serbuk AC yang telah melalui proses penjerapan disaring dari larutan MB dan dibilas dengan air suling untuk membersihkan sisa larutan MB di permukaan AC. Proses </w:t>
      </w:r>
      <w:r w:rsidR="00C95C8C" w:rsidRPr="004A7437">
        <w:rPr>
          <w:rFonts w:ascii="Times New Roman" w:hAnsi="Times New Roman" w:cs="Times New Roman"/>
          <w:noProof/>
          <w:sz w:val="20"/>
          <w:szCs w:val="20"/>
          <w:lang w:val="ms-MY"/>
        </w:rPr>
        <w:t>penyaherapan</w:t>
      </w:r>
      <w:r w:rsidR="008170CD" w:rsidRPr="004A7437">
        <w:rPr>
          <w:rFonts w:ascii="Times New Roman" w:hAnsi="Times New Roman" w:cs="Times New Roman"/>
          <w:noProof/>
          <w:sz w:val="20"/>
          <w:szCs w:val="20"/>
          <w:lang w:val="ms-MY"/>
        </w:rPr>
        <w:t xml:space="preserve"> dengan kaedah kimia dilakukan dengan merendam AC dalam larutan agen </w:t>
      </w:r>
      <w:r w:rsidR="00C95C8C" w:rsidRPr="004A7437">
        <w:rPr>
          <w:rFonts w:ascii="Times New Roman" w:hAnsi="Times New Roman" w:cs="Times New Roman"/>
          <w:noProof/>
          <w:sz w:val="20"/>
          <w:szCs w:val="20"/>
          <w:lang w:val="ms-MY"/>
        </w:rPr>
        <w:t>penyaherapan</w:t>
      </w:r>
      <w:r w:rsidR="008170CD" w:rsidRPr="004A7437">
        <w:rPr>
          <w:rFonts w:ascii="Times New Roman" w:hAnsi="Times New Roman" w:cs="Times New Roman"/>
          <w:noProof/>
          <w:sz w:val="20"/>
          <w:szCs w:val="20"/>
          <w:lang w:val="ms-MY"/>
        </w:rPr>
        <w:t xml:space="preserve"> (3 M) selama 3 jam. Tiga jenis agen </w:t>
      </w:r>
      <w:r w:rsidR="00C95C8C" w:rsidRPr="004A7437">
        <w:rPr>
          <w:rFonts w:ascii="Times New Roman" w:hAnsi="Times New Roman" w:cs="Times New Roman"/>
          <w:noProof/>
          <w:sz w:val="20"/>
          <w:szCs w:val="20"/>
          <w:lang w:val="ms-MY"/>
        </w:rPr>
        <w:t>penyaherapan</w:t>
      </w:r>
      <w:r w:rsidR="008170CD" w:rsidRPr="004A7437">
        <w:rPr>
          <w:rFonts w:ascii="Times New Roman" w:hAnsi="Times New Roman" w:cs="Times New Roman"/>
          <w:noProof/>
          <w:sz w:val="20"/>
          <w:szCs w:val="20"/>
          <w:lang w:val="ms-MY"/>
        </w:rPr>
        <w:t xml:space="preserve"> adalah aseton (</w:t>
      </w:r>
      <w:r w:rsidR="00F72105" w:rsidRPr="004A7437">
        <w:rPr>
          <w:rFonts w:ascii="Times New Roman" w:hAnsi="Times New Roman"/>
          <w:noProof/>
          <w:sz w:val="20"/>
          <w:szCs w:val="20"/>
          <w:lang w:val="ms-MY"/>
        </w:rPr>
        <w:t>CH</w:t>
      </w:r>
      <w:r w:rsidR="00F72105" w:rsidRPr="004A7437">
        <w:rPr>
          <w:rFonts w:ascii="Times New Roman" w:hAnsi="Times New Roman"/>
          <w:noProof/>
          <w:sz w:val="20"/>
          <w:szCs w:val="20"/>
          <w:vertAlign w:val="subscript"/>
          <w:lang w:val="ms-MY"/>
        </w:rPr>
        <w:t>3</w:t>
      </w:r>
      <w:r w:rsidR="00F72105" w:rsidRPr="004A7437">
        <w:rPr>
          <w:rFonts w:ascii="Times New Roman" w:hAnsi="Times New Roman"/>
          <w:noProof/>
          <w:sz w:val="20"/>
          <w:szCs w:val="20"/>
          <w:lang w:val="ms-MY"/>
        </w:rPr>
        <w:t>H</w:t>
      </w:r>
      <w:r w:rsidR="00F72105" w:rsidRPr="004A7437">
        <w:rPr>
          <w:rFonts w:ascii="Times New Roman" w:hAnsi="Times New Roman"/>
          <w:noProof/>
          <w:sz w:val="20"/>
          <w:szCs w:val="20"/>
          <w:vertAlign w:val="subscript"/>
          <w:lang w:val="ms-MY"/>
        </w:rPr>
        <w:t>6</w:t>
      </w:r>
      <w:r w:rsidR="00F72105" w:rsidRPr="004A7437">
        <w:rPr>
          <w:rFonts w:ascii="Times New Roman" w:hAnsi="Times New Roman"/>
          <w:noProof/>
          <w:sz w:val="20"/>
          <w:szCs w:val="20"/>
          <w:lang w:val="ms-MY"/>
        </w:rPr>
        <w:t>O</w:t>
      </w:r>
      <w:r w:rsidR="008170CD" w:rsidRPr="004A7437">
        <w:rPr>
          <w:rFonts w:ascii="Times New Roman" w:hAnsi="Times New Roman" w:cs="Times New Roman"/>
          <w:noProof/>
          <w:sz w:val="20"/>
          <w:szCs w:val="20"/>
          <w:lang w:val="ms-MY"/>
        </w:rPr>
        <w:t>), asid asetik (</w:t>
      </w:r>
      <w:r w:rsidR="00F72105" w:rsidRPr="004A7437">
        <w:rPr>
          <w:rFonts w:ascii="Times New Roman" w:hAnsi="Times New Roman"/>
          <w:noProof/>
          <w:sz w:val="20"/>
          <w:szCs w:val="20"/>
          <w:lang w:val="ms-MY"/>
        </w:rPr>
        <w:t>C</w:t>
      </w:r>
      <w:r w:rsidR="00F72105" w:rsidRPr="004A7437">
        <w:rPr>
          <w:rFonts w:ascii="Times New Roman" w:hAnsi="Times New Roman"/>
          <w:noProof/>
          <w:sz w:val="20"/>
          <w:szCs w:val="20"/>
          <w:vertAlign w:val="subscript"/>
          <w:lang w:val="ms-MY"/>
        </w:rPr>
        <w:t>2</w:t>
      </w:r>
      <w:r w:rsidR="00F72105" w:rsidRPr="004A7437">
        <w:rPr>
          <w:rFonts w:ascii="Times New Roman" w:hAnsi="Times New Roman"/>
          <w:noProof/>
          <w:sz w:val="20"/>
          <w:szCs w:val="20"/>
          <w:lang w:val="ms-MY"/>
        </w:rPr>
        <w:t>H</w:t>
      </w:r>
      <w:r w:rsidR="00F72105" w:rsidRPr="004A7437">
        <w:rPr>
          <w:rFonts w:ascii="Times New Roman" w:hAnsi="Times New Roman"/>
          <w:noProof/>
          <w:sz w:val="20"/>
          <w:szCs w:val="20"/>
          <w:vertAlign w:val="subscript"/>
          <w:lang w:val="ms-MY"/>
        </w:rPr>
        <w:t>4</w:t>
      </w:r>
      <w:r w:rsidR="00F72105" w:rsidRPr="004A7437">
        <w:rPr>
          <w:rFonts w:ascii="Times New Roman" w:hAnsi="Times New Roman"/>
          <w:noProof/>
          <w:sz w:val="20"/>
          <w:szCs w:val="20"/>
          <w:lang w:val="ms-MY"/>
        </w:rPr>
        <w:t>O</w:t>
      </w:r>
      <w:r w:rsidR="00F72105" w:rsidRPr="004A7437">
        <w:rPr>
          <w:rFonts w:ascii="Times New Roman" w:hAnsi="Times New Roman"/>
          <w:noProof/>
          <w:sz w:val="20"/>
          <w:szCs w:val="20"/>
          <w:vertAlign w:val="subscript"/>
          <w:lang w:val="ms-MY"/>
        </w:rPr>
        <w:t>2</w:t>
      </w:r>
      <w:r w:rsidR="008170CD" w:rsidRPr="004A7437">
        <w:rPr>
          <w:rFonts w:ascii="Times New Roman" w:hAnsi="Times New Roman" w:cs="Times New Roman"/>
          <w:noProof/>
          <w:sz w:val="20"/>
          <w:szCs w:val="20"/>
          <w:lang w:val="ms-MY"/>
        </w:rPr>
        <w:t>) (kedua-duanya adalah pelarut organik) dan asid sulfurik (</w:t>
      </w:r>
      <w:r w:rsidR="00F72105" w:rsidRPr="004A7437">
        <w:rPr>
          <w:rFonts w:ascii="Times New Roman" w:hAnsi="Times New Roman"/>
          <w:noProof/>
          <w:sz w:val="20"/>
          <w:szCs w:val="20"/>
          <w:lang w:val="ms-MY"/>
        </w:rPr>
        <w:t>H</w:t>
      </w:r>
      <w:r w:rsidR="00F72105" w:rsidRPr="004A7437">
        <w:rPr>
          <w:rFonts w:ascii="Times New Roman" w:hAnsi="Times New Roman"/>
          <w:noProof/>
          <w:sz w:val="20"/>
          <w:szCs w:val="20"/>
          <w:vertAlign w:val="subscript"/>
          <w:lang w:val="ms-MY"/>
        </w:rPr>
        <w:t>2</w:t>
      </w:r>
      <w:r w:rsidR="00F72105" w:rsidRPr="004A7437">
        <w:rPr>
          <w:rFonts w:ascii="Times New Roman" w:hAnsi="Times New Roman"/>
          <w:noProof/>
          <w:sz w:val="20"/>
          <w:szCs w:val="20"/>
          <w:lang w:val="ms-MY"/>
        </w:rPr>
        <w:t>SO</w:t>
      </w:r>
      <w:r w:rsidR="00F72105" w:rsidRPr="004A7437">
        <w:rPr>
          <w:rFonts w:ascii="Times New Roman" w:hAnsi="Times New Roman"/>
          <w:noProof/>
          <w:sz w:val="20"/>
          <w:szCs w:val="20"/>
          <w:vertAlign w:val="subscript"/>
          <w:lang w:val="ms-MY"/>
        </w:rPr>
        <w:t>4</w:t>
      </w:r>
      <w:r w:rsidR="008170CD" w:rsidRPr="004A7437">
        <w:rPr>
          <w:rFonts w:ascii="Times New Roman" w:hAnsi="Times New Roman" w:cs="Times New Roman"/>
          <w:noProof/>
          <w:sz w:val="20"/>
          <w:szCs w:val="20"/>
          <w:lang w:val="ms-MY"/>
        </w:rPr>
        <w:t>) (pelarut bukan organik). Nilai kepekatan larutan yang di</w:t>
      </w:r>
      <w:r w:rsidR="001E2F35" w:rsidRPr="004A7437">
        <w:rPr>
          <w:rFonts w:ascii="Times New Roman" w:hAnsi="Times New Roman" w:cs="Times New Roman"/>
          <w:noProof/>
          <w:sz w:val="20"/>
          <w:szCs w:val="20"/>
          <w:lang w:val="ms-MY"/>
        </w:rPr>
        <w:t>jerap</w:t>
      </w:r>
      <w:r w:rsidR="008170CD" w:rsidRPr="004A7437">
        <w:rPr>
          <w:rFonts w:ascii="Times New Roman" w:hAnsi="Times New Roman" w:cs="Times New Roman"/>
          <w:noProof/>
          <w:sz w:val="20"/>
          <w:szCs w:val="20"/>
          <w:lang w:val="ms-MY"/>
        </w:rPr>
        <w:t xml:space="preserve"> diambil dengan spektrofotometer UV. AC ditapis dan dibilas dengan air suling sebelum dikeringkan semalaman di dalam ketuhar pada suhu 60 </w:t>
      </w:r>
      <w:r w:rsidR="00BE0B39" w:rsidRPr="004A7437">
        <w:rPr>
          <w:rFonts w:ascii="Times New Roman" w:hAnsi="Times New Roman" w:cs="Times New Roman"/>
          <w:noProof/>
          <w:sz w:val="20"/>
          <w:szCs w:val="20"/>
          <w:lang w:val="ms-MY"/>
        </w:rPr>
        <w:t>°C</w:t>
      </w:r>
      <w:r w:rsidR="008170CD" w:rsidRPr="004A7437">
        <w:rPr>
          <w:rFonts w:ascii="Times New Roman" w:hAnsi="Times New Roman" w:cs="Times New Roman"/>
          <w:noProof/>
          <w:sz w:val="20"/>
          <w:szCs w:val="20"/>
          <w:lang w:val="ms-MY"/>
        </w:rPr>
        <w:t>. Proses di atas diulang untuk pe</w:t>
      </w:r>
      <w:r w:rsidR="004D715D" w:rsidRPr="004A7437">
        <w:rPr>
          <w:rFonts w:ascii="Times New Roman" w:hAnsi="Times New Roman" w:cs="Times New Roman"/>
          <w:noProof/>
          <w:sz w:val="20"/>
          <w:szCs w:val="20"/>
          <w:lang w:val="ms-MY"/>
        </w:rPr>
        <w:t>njana</w:t>
      </w:r>
      <w:r w:rsidR="008170CD" w:rsidRPr="004A7437">
        <w:rPr>
          <w:rFonts w:ascii="Times New Roman" w:hAnsi="Times New Roman" w:cs="Times New Roman"/>
          <w:noProof/>
          <w:sz w:val="20"/>
          <w:szCs w:val="20"/>
          <w:lang w:val="ms-MY"/>
        </w:rPr>
        <w:t xml:space="preserve">an semula seterusnya hingga lima kitaran. Nilai peratusan </w:t>
      </w:r>
      <w:r w:rsidR="001E2F35" w:rsidRPr="004A7437">
        <w:rPr>
          <w:rFonts w:ascii="Times New Roman" w:hAnsi="Times New Roman" w:cs="Times New Roman"/>
          <w:noProof/>
          <w:sz w:val="20"/>
          <w:szCs w:val="20"/>
          <w:lang w:val="ms-MY"/>
        </w:rPr>
        <w:t>penjerap</w:t>
      </w:r>
      <w:r w:rsidR="008170CD" w:rsidRPr="004A7437">
        <w:rPr>
          <w:rFonts w:ascii="Times New Roman" w:hAnsi="Times New Roman" w:cs="Times New Roman"/>
          <w:noProof/>
          <w:sz w:val="20"/>
          <w:szCs w:val="20"/>
          <w:lang w:val="ms-MY"/>
        </w:rPr>
        <w:t>an bahan yang di</w:t>
      </w:r>
      <w:r w:rsidR="001E2F35" w:rsidRPr="004A7437">
        <w:rPr>
          <w:rFonts w:ascii="Times New Roman" w:hAnsi="Times New Roman" w:cs="Times New Roman"/>
          <w:noProof/>
          <w:sz w:val="20"/>
          <w:szCs w:val="20"/>
          <w:lang w:val="ms-MY"/>
        </w:rPr>
        <w:t>jerap</w:t>
      </w:r>
      <w:r w:rsidR="004D715D" w:rsidRPr="004A7437">
        <w:rPr>
          <w:rFonts w:ascii="Times New Roman" w:hAnsi="Times New Roman" w:cs="Times New Roman"/>
          <w:noProof/>
          <w:sz w:val="20"/>
          <w:szCs w:val="20"/>
          <w:lang w:val="ms-MY"/>
        </w:rPr>
        <w:t xml:space="preserve"> diperoleh berdasarkan P</w:t>
      </w:r>
      <w:r w:rsidR="008170CD" w:rsidRPr="004A7437">
        <w:rPr>
          <w:rFonts w:ascii="Times New Roman" w:hAnsi="Times New Roman" w:cs="Times New Roman"/>
          <w:noProof/>
          <w:sz w:val="20"/>
          <w:szCs w:val="20"/>
          <w:lang w:val="ms-MY"/>
        </w:rPr>
        <w:t xml:space="preserve">ersamaan </w:t>
      </w:r>
      <w:r w:rsidR="004D715D" w:rsidRPr="004A7437">
        <w:rPr>
          <w:rFonts w:ascii="Times New Roman" w:hAnsi="Times New Roman" w:cs="Times New Roman"/>
          <w:noProof/>
          <w:sz w:val="20"/>
          <w:szCs w:val="20"/>
          <w:lang w:val="ms-MY"/>
        </w:rPr>
        <w:t>2</w:t>
      </w:r>
      <w:r w:rsidR="008170CD" w:rsidRPr="004A7437">
        <w:rPr>
          <w:rFonts w:ascii="Times New Roman" w:hAnsi="Times New Roman" w:cs="Times New Roman"/>
          <w:noProof/>
          <w:sz w:val="20"/>
          <w:szCs w:val="20"/>
          <w:lang w:val="ms-MY"/>
        </w:rPr>
        <w:t>.</w:t>
      </w:r>
    </w:p>
    <w:p w14:paraId="25E98B37" w14:textId="77777777" w:rsidR="00671D1E" w:rsidRPr="004A7437" w:rsidRDefault="00671D1E" w:rsidP="001F3106">
      <w:pPr>
        <w:spacing w:after="0" w:line="240" w:lineRule="auto"/>
        <w:jc w:val="both"/>
        <w:rPr>
          <w:rFonts w:ascii="Times New Roman" w:hAnsi="Times New Roman" w:cs="Times New Roman"/>
          <w:noProof/>
          <w:sz w:val="20"/>
          <w:szCs w:val="20"/>
          <w:lang w:val="ms-MY"/>
        </w:rPr>
      </w:pPr>
    </w:p>
    <w:p w14:paraId="378B37F3" w14:textId="72EE2E08" w:rsidR="006578DA" w:rsidRPr="004A7437" w:rsidRDefault="004D715D" w:rsidP="004A7437">
      <w:pPr>
        <w:spacing w:after="0" w:line="240" w:lineRule="auto"/>
        <w:ind w:firstLine="720"/>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Peratusan pen</w:t>
      </w:r>
      <w:r w:rsidR="00B401F4" w:rsidRPr="004A7437">
        <w:rPr>
          <w:rFonts w:ascii="Times New Roman" w:hAnsi="Times New Roman" w:cs="Times New Roman"/>
          <w:noProof/>
          <w:sz w:val="20"/>
          <w:szCs w:val="20"/>
          <w:lang w:val="ms-MY"/>
        </w:rPr>
        <w:t>j</w:t>
      </w:r>
      <w:r w:rsidRPr="004A7437">
        <w:rPr>
          <w:rFonts w:ascii="Times New Roman" w:hAnsi="Times New Roman" w:cs="Times New Roman"/>
          <w:noProof/>
          <w:sz w:val="20"/>
          <w:szCs w:val="20"/>
          <w:lang w:val="ms-MY"/>
        </w:rPr>
        <w:t xml:space="preserve">erapan </w:t>
      </w:r>
      <w:r w:rsidR="00B401F4" w:rsidRPr="004A7437">
        <w:rPr>
          <w:rFonts w:ascii="Times New Roman" w:hAnsi="Times New Roman" w:cs="Times New Roman"/>
          <w:noProof/>
          <w:sz w:val="20"/>
          <w:szCs w:val="20"/>
          <w:lang w:val="ms-MY"/>
        </w:rPr>
        <w:t xml:space="preserve">bahan dijerap </w:t>
      </w:r>
      <w:r w:rsidRPr="004A7437">
        <w:rPr>
          <w:rFonts w:ascii="Times New Roman" w:hAnsi="Times New Roman" w:cs="Times New Roman"/>
          <w:noProof/>
          <w:sz w:val="20"/>
          <w:szCs w:val="20"/>
          <w:lang w:val="ms-MY"/>
        </w:rPr>
        <w:t xml:space="preserve">= </w:t>
      </w:r>
      <w:r w:rsidR="006578DA" w:rsidRPr="004A7437">
        <w:rPr>
          <w:rFonts w:ascii="Times New Roman" w:hAnsi="Times New Roman" w:cs="Times New Roman"/>
          <w:noProof/>
          <w:sz w:val="20"/>
          <w:szCs w:val="20"/>
          <w:lang w:val="ms-MY"/>
        </w:rPr>
        <w:t xml:space="preserve"> </w:t>
      </w:r>
      <m:oMath>
        <m:f>
          <m:fPr>
            <m:ctrlPr>
              <w:rPr>
                <w:rFonts w:ascii="Cambria Math" w:hAnsi="Cambria Math" w:cs="Times New Roman"/>
                <w:i/>
                <w:noProof/>
                <w:sz w:val="24"/>
                <w:szCs w:val="24"/>
                <w:lang w:val="ms-MY"/>
              </w:rPr>
            </m:ctrlPr>
          </m:fPr>
          <m:num>
            <m:r>
              <m:rPr>
                <m:sty m:val="p"/>
              </m:rPr>
              <w:rPr>
                <w:rFonts w:ascii="Cambria Math" w:hAnsi="Cambria Math" w:cs="Times New Roman"/>
                <w:noProof/>
                <w:sz w:val="24"/>
                <w:szCs w:val="24"/>
                <w:lang w:val="ms-MY"/>
              </w:rPr>
              <m:t>A</m:t>
            </m:r>
          </m:num>
          <m:den>
            <m:r>
              <m:rPr>
                <m:sty m:val="p"/>
              </m:rPr>
              <w:rPr>
                <w:rFonts w:ascii="Cambria Math" w:hAnsi="Cambria Math" w:cs="Times New Roman"/>
                <w:noProof/>
                <w:sz w:val="24"/>
                <w:szCs w:val="24"/>
                <w:lang w:val="ms-MY"/>
              </w:rPr>
              <m:t xml:space="preserve">B </m:t>
            </m:r>
          </m:den>
        </m:f>
      </m:oMath>
      <w:r w:rsidR="006578DA" w:rsidRPr="004A7437">
        <w:rPr>
          <w:rFonts w:ascii="Times New Roman" w:hAnsi="Times New Roman" w:cs="Times New Roman"/>
          <w:noProof/>
          <w:sz w:val="24"/>
          <w:szCs w:val="24"/>
          <w:lang w:val="ms-MY"/>
        </w:rPr>
        <w:t xml:space="preserve"> </w:t>
      </w:r>
      <w:r w:rsidRPr="004A7437">
        <w:rPr>
          <w:rFonts w:ascii="Times New Roman" w:hAnsi="Times New Roman" w:cs="Times New Roman"/>
          <w:noProof/>
          <w:sz w:val="20"/>
          <w:szCs w:val="20"/>
          <w:lang w:val="ms-MY"/>
        </w:rPr>
        <w:t xml:space="preserve">x 100% </w:t>
      </w:r>
      <w:r w:rsidR="00935E18" w:rsidRPr="004A7437">
        <w:rPr>
          <w:rFonts w:ascii="Times New Roman" w:hAnsi="Times New Roman" w:cs="Times New Roman"/>
          <w:noProof/>
          <w:sz w:val="20"/>
          <w:szCs w:val="20"/>
          <w:lang w:val="ms-MY"/>
        </w:rPr>
        <w:tab/>
      </w:r>
      <w:r w:rsidR="00935E18" w:rsidRPr="004A7437">
        <w:rPr>
          <w:rFonts w:ascii="Times New Roman" w:hAnsi="Times New Roman" w:cs="Times New Roman"/>
          <w:noProof/>
          <w:sz w:val="20"/>
          <w:szCs w:val="20"/>
          <w:lang w:val="ms-MY"/>
        </w:rPr>
        <w:tab/>
      </w:r>
      <w:r w:rsidR="00935E18" w:rsidRPr="004A7437">
        <w:rPr>
          <w:rFonts w:ascii="Times New Roman" w:hAnsi="Times New Roman" w:cs="Times New Roman"/>
          <w:noProof/>
          <w:sz w:val="20"/>
          <w:szCs w:val="20"/>
          <w:lang w:val="ms-MY"/>
        </w:rPr>
        <w:tab/>
      </w:r>
      <w:r w:rsidR="00935E18" w:rsidRPr="004A7437">
        <w:rPr>
          <w:rFonts w:ascii="Times New Roman" w:hAnsi="Times New Roman" w:cs="Times New Roman"/>
          <w:noProof/>
          <w:sz w:val="20"/>
          <w:szCs w:val="20"/>
          <w:lang w:val="ms-MY"/>
        </w:rPr>
        <w:tab/>
      </w:r>
      <w:r w:rsidR="00935E18" w:rsidRPr="004A7437">
        <w:rPr>
          <w:rFonts w:ascii="Times New Roman" w:hAnsi="Times New Roman" w:cs="Times New Roman"/>
          <w:noProof/>
          <w:sz w:val="20"/>
          <w:szCs w:val="20"/>
          <w:lang w:val="ms-MY"/>
        </w:rPr>
        <w:tab/>
      </w:r>
      <w:r w:rsidR="00935E18" w:rsidRPr="004A7437">
        <w:rPr>
          <w:rFonts w:ascii="Times New Roman" w:hAnsi="Times New Roman" w:cs="Times New Roman"/>
          <w:noProof/>
          <w:sz w:val="20"/>
          <w:szCs w:val="20"/>
          <w:lang w:val="ms-MY"/>
        </w:rPr>
        <w:tab/>
      </w:r>
      <w:r w:rsidRPr="004A7437">
        <w:rPr>
          <w:rFonts w:ascii="Times New Roman" w:hAnsi="Times New Roman" w:cs="Times New Roman"/>
          <w:noProof/>
          <w:sz w:val="20"/>
          <w:szCs w:val="20"/>
          <w:lang w:val="ms-MY"/>
        </w:rPr>
        <w:t>(2)</w:t>
      </w:r>
    </w:p>
    <w:p w14:paraId="3421A909" w14:textId="77777777" w:rsidR="004A7437" w:rsidRDefault="004A7437" w:rsidP="007020FD">
      <w:pPr>
        <w:spacing w:after="0" w:line="240" w:lineRule="auto"/>
        <w:jc w:val="both"/>
        <w:rPr>
          <w:rFonts w:ascii="Times New Roman" w:hAnsi="Times New Roman" w:cs="Times New Roman"/>
          <w:noProof/>
          <w:sz w:val="20"/>
          <w:szCs w:val="20"/>
          <w:lang w:val="ms-MY"/>
        </w:rPr>
      </w:pPr>
    </w:p>
    <w:p w14:paraId="2F9A7CA4" w14:textId="3916A0C0" w:rsidR="008170CD" w:rsidRPr="004A7437" w:rsidRDefault="004A7437" w:rsidP="007020FD">
      <w:pPr>
        <w:spacing w:after="0" w:line="240" w:lineRule="auto"/>
        <w:jc w:val="both"/>
        <w:rPr>
          <w:rFonts w:ascii="Times New Roman" w:hAnsi="Times New Roman" w:cs="Times New Roman"/>
          <w:noProof/>
          <w:sz w:val="20"/>
          <w:szCs w:val="20"/>
          <w:lang w:val="ms-MY"/>
        </w:rPr>
      </w:pPr>
      <w:r>
        <w:rPr>
          <w:rFonts w:ascii="Times New Roman" w:hAnsi="Times New Roman" w:cs="Times New Roman"/>
          <w:noProof/>
          <w:sz w:val="20"/>
          <w:szCs w:val="20"/>
          <w:lang w:val="ms-MY"/>
        </w:rPr>
        <w:t>D</w:t>
      </w:r>
      <w:r w:rsidR="004D715D" w:rsidRPr="004A7437">
        <w:rPr>
          <w:rFonts w:ascii="Times New Roman" w:hAnsi="Times New Roman" w:cs="Times New Roman"/>
          <w:noProof/>
          <w:sz w:val="20"/>
          <w:szCs w:val="20"/>
          <w:lang w:val="ms-MY"/>
        </w:rPr>
        <w:t>i mana A ialah kepekatan larutan pen</w:t>
      </w:r>
      <w:r w:rsidR="00B401F4" w:rsidRPr="004A7437">
        <w:rPr>
          <w:rFonts w:ascii="Times New Roman" w:hAnsi="Times New Roman" w:cs="Times New Roman"/>
          <w:noProof/>
          <w:sz w:val="20"/>
          <w:szCs w:val="20"/>
          <w:lang w:val="ms-MY"/>
        </w:rPr>
        <w:t>j</w:t>
      </w:r>
      <w:r w:rsidR="004D715D" w:rsidRPr="004A7437">
        <w:rPr>
          <w:rFonts w:ascii="Times New Roman" w:hAnsi="Times New Roman" w:cs="Times New Roman"/>
          <w:noProof/>
          <w:sz w:val="20"/>
          <w:szCs w:val="20"/>
          <w:lang w:val="ms-MY"/>
        </w:rPr>
        <w:t xml:space="preserve">erapan (mg/L), B adalah kepekatan larutan </w:t>
      </w:r>
      <w:r w:rsidR="00B401F4" w:rsidRPr="004A7437">
        <w:rPr>
          <w:rFonts w:ascii="Times New Roman" w:hAnsi="Times New Roman" w:cs="Times New Roman"/>
          <w:noProof/>
          <w:sz w:val="20"/>
          <w:szCs w:val="20"/>
          <w:lang w:val="ms-MY"/>
        </w:rPr>
        <w:t>bahan dijerap</w:t>
      </w:r>
      <w:r w:rsidR="004D715D" w:rsidRPr="004A7437">
        <w:rPr>
          <w:rFonts w:ascii="Times New Roman" w:hAnsi="Times New Roman" w:cs="Times New Roman"/>
          <w:noProof/>
          <w:sz w:val="20"/>
          <w:szCs w:val="20"/>
          <w:lang w:val="ms-MY"/>
        </w:rPr>
        <w:t xml:space="preserve"> (mg/L).</w:t>
      </w:r>
    </w:p>
    <w:p w14:paraId="67FB443D" w14:textId="0A5E9C75" w:rsidR="007020FD" w:rsidRDefault="007020FD" w:rsidP="007020FD">
      <w:pPr>
        <w:spacing w:after="0" w:line="240" w:lineRule="auto"/>
        <w:jc w:val="both"/>
        <w:rPr>
          <w:rFonts w:ascii="Times New Roman" w:hAnsi="Times New Roman" w:cs="Times New Roman"/>
          <w:noProof/>
          <w:sz w:val="20"/>
          <w:szCs w:val="20"/>
          <w:lang w:val="ms-MY"/>
        </w:rPr>
      </w:pPr>
    </w:p>
    <w:p w14:paraId="6AA4F457" w14:textId="553EA484" w:rsidR="004A7437" w:rsidRDefault="004A7437" w:rsidP="007020FD">
      <w:pPr>
        <w:spacing w:after="0" w:line="240" w:lineRule="auto"/>
        <w:jc w:val="both"/>
        <w:rPr>
          <w:rFonts w:ascii="Times New Roman" w:hAnsi="Times New Roman" w:cs="Times New Roman"/>
          <w:noProof/>
          <w:sz w:val="20"/>
          <w:szCs w:val="20"/>
          <w:lang w:val="ms-MY"/>
        </w:rPr>
      </w:pPr>
    </w:p>
    <w:p w14:paraId="5F3A3FE8" w14:textId="77777777" w:rsidR="004A7437" w:rsidRPr="004A7437" w:rsidRDefault="004A7437" w:rsidP="007020FD">
      <w:pPr>
        <w:spacing w:after="0" w:line="240" w:lineRule="auto"/>
        <w:jc w:val="both"/>
        <w:rPr>
          <w:rFonts w:ascii="Times New Roman" w:hAnsi="Times New Roman" w:cs="Times New Roman"/>
          <w:noProof/>
          <w:sz w:val="20"/>
          <w:szCs w:val="20"/>
          <w:lang w:val="ms-MY"/>
        </w:rPr>
      </w:pPr>
    </w:p>
    <w:p w14:paraId="54AC796B" w14:textId="08B593A0" w:rsidR="008170CD" w:rsidRPr="004A7437" w:rsidRDefault="008170CD" w:rsidP="001F3106">
      <w:pPr>
        <w:spacing w:after="0" w:line="240" w:lineRule="auto"/>
        <w:jc w:val="center"/>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lastRenderedPageBreak/>
        <w:t xml:space="preserve">Keputusan </w:t>
      </w:r>
      <w:r w:rsidR="00B62787" w:rsidRPr="004A7437">
        <w:rPr>
          <w:rFonts w:ascii="Times New Roman" w:hAnsi="Times New Roman" w:cs="Times New Roman"/>
          <w:b/>
          <w:noProof/>
          <w:sz w:val="20"/>
          <w:szCs w:val="20"/>
          <w:lang w:val="ms-MY"/>
        </w:rPr>
        <w:t>d</w:t>
      </w:r>
      <w:r w:rsidR="00CD5537" w:rsidRPr="004A7437">
        <w:rPr>
          <w:rFonts w:ascii="Times New Roman" w:hAnsi="Times New Roman" w:cs="Times New Roman"/>
          <w:b/>
          <w:noProof/>
          <w:sz w:val="20"/>
          <w:szCs w:val="20"/>
          <w:lang w:val="ms-MY"/>
        </w:rPr>
        <w:t>an Perbincangan</w:t>
      </w:r>
    </w:p>
    <w:p w14:paraId="77BACF8A" w14:textId="77777777" w:rsidR="008170CD" w:rsidRPr="004A7437" w:rsidRDefault="008170CD" w:rsidP="001F3106">
      <w:pPr>
        <w:spacing w:after="0" w:line="240" w:lineRule="auto"/>
        <w:jc w:val="both"/>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Analisis permukaan</w:t>
      </w:r>
    </w:p>
    <w:p w14:paraId="19BB7ED6" w14:textId="37D9EEA7" w:rsidR="007020FD" w:rsidRPr="004A7437" w:rsidRDefault="00594DBE" w:rsidP="001F3106">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Jadual 3</w:t>
      </w:r>
      <w:r w:rsidR="008170CD" w:rsidRPr="004A7437">
        <w:rPr>
          <w:rFonts w:ascii="Times New Roman" w:hAnsi="Times New Roman" w:cs="Times New Roman"/>
          <w:noProof/>
          <w:sz w:val="20"/>
          <w:szCs w:val="20"/>
          <w:lang w:val="ms-MY"/>
        </w:rPr>
        <w:t xml:space="preserve"> menunjukkan sampel RHACK dan RHACNa mempunyai nilai luas permukaan yang tinggi masing-masing </w:t>
      </w:r>
      <w:r w:rsidR="00405B04" w:rsidRPr="004A7437">
        <w:rPr>
          <w:rFonts w:ascii="Times New Roman" w:hAnsi="Times New Roman" w:cs="Times New Roman"/>
          <w:noProof/>
          <w:sz w:val="20"/>
          <w:szCs w:val="20"/>
          <w:lang w:val="ms-MY"/>
        </w:rPr>
        <w:t xml:space="preserve">pada </w:t>
      </w:r>
      <w:r w:rsidR="00B93769" w:rsidRPr="004A7437">
        <w:rPr>
          <w:rFonts w:ascii="Times New Roman" w:eastAsia="Times New Roman" w:hAnsi="Times New Roman" w:cs="Times New Roman"/>
          <w:noProof/>
          <w:sz w:val="20"/>
          <w:szCs w:val="20"/>
          <w:lang w:val="ms-MY" w:eastAsia="en-MY"/>
        </w:rPr>
        <w:t>1131.73</w:t>
      </w:r>
      <w:r w:rsidR="00B93769" w:rsidRPr="004A7437">
        <w:rPr>
          <w:rFonts w:ascii="Times New Roman" w:eastAsia="Calibri" w:hAnsi="Times New Roman" w:cs="Times New Roman"/>
          <w:noProof/>
          <w:sz w:val="20"/>
          <w:szCs w:val="20"/>
          <w:lang w:val="ms-MY"/>
        </w:rPr>
        <w:t xml:space="preserve"> </w:t>
      </w:r>
      <w:r w:rsidR="00B93769" w:rsidRPr="004A7437">
        <w:rPr>
          <w:rFonts w:ascii="Times New Roman" w:hAnsi="Times New Roman" w:cs="Times New Roman"/>
          <w:noProof/>
          <w:sz w:val="20"/>
          <w:szCs w:val="20"/>
          <w:lang w:val="ms-MY"/>
        </w:rPr>
        <w:t>m</w:t>
      </w:r>
      <w:r w:rsidR="009008E8" w:rsidRPr="004A7437">
        <w:rPr>
          <w:rFonts w:ascii="Times New Roman" w:hAnsi="Times New Roman" w:cs="Times New Roman"/>
          <w:noProof/>
          <w:sz w:val="20"/>
          <w:szCs w:val="20"/>
          <w:lang w:val="ms-MY"/>
        </w:rPr>
        <w:t xml:space="preserve">²/g </w:t>
      </w:r>
      <w:r w:rsidR="008170CD" w:rsidRPr="004A7437">
        <w:rPr>
          <w:rFonts w:ascii="Times New Roman" w:hAnsi="Times New Roman" w:cs="Times New Roman"/>
          <w:noProof/>
          <w:sz w:val="20"/>
          <w:szCs w:val="20"/>
          <w:lang w:val="ms-MY"/>
        </w:rPr>
        <w:t xml:space="preserve">dan </w:t>
      </w:r>
      <w:r w:rsidR="000779A3" w:rsidRPr="004A7437">
        <w:rPr>
          <w:rFonts w:ascii="Times New Roman" w:eastAsia="Times New Roman" w:hAnsi="Times New Roman" w:cs="Times New Roman"/>
          <w:noProof/>
          <w:sz w:val="20"/>
          <w:szCs w:val="20"/>
          <w:lang w:val="ms-MY" w:eastAsia="en-MY"/>
        </w:rPr>
        <w:t>429.82</w:t>
      </w:r>
      <w:r w:rsidR="008170CD"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 xml:space="preserve">m²/g </w:t>
      </w:r>
      <w:r w:rsidR="008170CD" w:rsidRPr="004A7437">
        <w:rPr>
          <w:rFonts w:ascii="Times New Roman" w:hAnsi="Times New Roman" w:cs="Times New Roman"/>
          <w:noProof/>
          <w:sz w:val="20"/>
          <w:szCs w:val="20"/>
          <w:lang w:val="ms-MY"/>
        </w:rPr>
        <w:t xml:space="preserve">dibandingkan dengan </w:t>
      </w:r>
      <w:r w:rsidR="006736C6" w:rsidRPr="004A7437">
        <w:rPr>
          <w:rFonts w:ascii="Times New Roman" w:hAnsi="Times New Roman" w:cs="Times New Roman"/>
          <w:noProof/>
          <w:sz w:val="20"/>
          <w:szCs w:val="20"/>
          <w:lang w:val="ms-MY"/>
        </w:rPr>
        <w:t>RHC</w:t>
      </w:r>
      <w:r w:rsidR="008170CD" w:rsidRPr="004A7437">
        <w:rPr>
          <w:rFonts w:ascii="Times New Roman" w:hAnsi="Times New Roman" w:cs="Times New Roman"/>
          <w:noProof/>
          <w:sz w:val="20"/>
          <w:szCs w:val="20"/>
          <w:lang w:val="ms-MY"/>
        </w:rPr>
        <w:t xml:space="preserve"> </w:t>
      </w:r>
      <w:r w:rsidR="00405B04" w:rsidRPr="004A7437">
        <w:rPr>
          <w:rFonts w:ascii="Times New Roman" w:hAnsi="Times New Roman" w:cs="Times New Roman"/>
          <w:noProof/>
          <w:sz w:val="20"/>
          <w:szCs w:val="20"/>
          <w:lang w:val="ms-MY"/>
        </w:rPr>
        <w:t>pada</w:t>
      </w:r>
      <w:r w:rsidR="008170CD" w:rsidRPr="004A7437">
        <w:rPr>
          <w:rFonts w:ascii="Times New Roman" w:hAnsi="Times New Roman" w:cs="Times New Roman"/>
          <w:noProof/>
          <w:sz w:val="20"/>
          <w:szCs w:val="20"/>
          <w:lang w:val="ms-MY"/>
        </w:rPr>
        <w:t xml:space="preserve"> </w:t>
      </w:r>
      <w:r w:rsidR="000779A3" w:rsidRPr="004A7437">
        <w:rPr>
          <w:rFonts w:ascii="Times New Roman" w:hAnsi="Times New Roman" w:cs="Times New Roman"/>
          <w:noProof/>
          <w:sz w:val="20"/>
          <w:szCs w:val="20"/>
          <w:lang w:val="ms-MY"/>
        </w:rPr>
        <w:t>0</w:t>
      </w:r>
      <w:r w:rsidR="008170CD" w:rsidRPr="004A7437">
        <w:rPr>
          <w:rFonts w:ascii="Times New Roman" w:hAnsi="Times New Roman" w:cs="Times New Roman"/>
          <w:noProof/>
          <w:sz w:val="20"/>
          <w:szCs w:val="20"/>
          <w:lang w:val="ms-MY"/>
        </w:rPr>
        <w:t>.</w:t>
      </w:r>
      <w:r w:rsidR="000779A3" w:rsidRPr="004A7437">
        <w:rPr>
          <w:rFonts w:ascii="Times New Roman" w:hAnsi="Times New Roman" w:cs="Times New Roman"/>
          <w:noProof/>
          <w:sz w:val="20"/>
          <w:szCs w:val="20"/>
          <w:lang w:val="ms-MY"/>
        </w:rPr>
        <w:t>23</w:t>
      </w:r>
      <w:r w:rsidR="008170CD" w:rsidRPr="004A7437">
        <w:rPr>
          <w:rFonts w:ascii="Times New Roman" w:hAnsi="Times New Roman" w:cs="Times New Roman"/>
          <w:noProof/>
          <w:sz w:val="20"/>
          <w:szCs w:val="20"/>
          <w:lang w:val="ms-MY"/>
        </w:rPr>
        <w:t xml:space="preserve"> m²/g. Peranan kenaikan suhu membantu meningkatkan pembentukan liang pada struktur karbon. Hasil ini mungkin didorong oleh kesan pemanasan dalaman dan pembukaan liang </w:t>
      </w:r>
      <w:r w:rsidR="003C5FA4" w:rsidRPr="004A7437">
        <w:rPr>
          <w:rFonts w:ascii="Times New Roman" w:hAnsi="Times New Roman" w:cs="Times New Roman"/>
          <w:noProof/>
          <w:sz w:val="20"/>
          <w:szCs w:val="20"/>
          <w:lang w:val="ms-MY"/>
        </w:rPr>
        <w:t>[29]</w:t>
      </w:r>
      <w:r w:rsidR="008170CD" w:rsidRPr="004A7437">
        <w:rPr>
          <w:rFonts w:ascii="Times New Roman" w:hAnsi="Times New Roman" w:cs="Times New Roman"/>
          <w:noProof/>
          <w:sz w:val="20"/>
          <w:szCs w:val="20"/>
          <w:lang w:val="ms-MY"/>
        </w:rPr>
        <w:t>. KOH sebagai agen pengaktif telah bertindak balas dengan pusat reaktif bahan karbon seperti karbon tidak berstruktur, karbon dengan heteroatom dan karbon di sisi gra</w:t>
      </w:r>
      <w:r w:rsidR="000408BF" w:rsidRPr="004A7437">
        <w:rPr>
          <w:rFonts w:ascii="Times New Roman" w:hAnsi="Times New Roman" w:cs="Times New Roman"/>
          <w:noProof/>
          <w:sz w:val="20"/>
          <w:szCs w:val="20"/>
          <w:lang w:val="ms-MY"/>
        </w:rPr>
        <w:t>fin</w:t>
      </w:r>
      <w:r w:rsidR="008170CD" w:rsidRPr="004A7437">
        <w:rPr>
          <w:rFonts w:ascii="Times New Roman" w:hAnsi="Times New Roman" w:cs="Times New Roman"/>
          <w:noProof/>
          <w:sz w:val="20"/>
          <w:szCs w:val="20"/>
          <w:lang w:val="ms-MY"/>
        </w:rPr>
        <w:t xml:space="preserve"> menghasilkan liang baru dan melebarkan yang sedia ada, ia meningkat dengan peningkatan kehadiran KOH </w:t>
      </w:r>
      <w:r w:rsidR="003C5FA4" w:rsidRPr="004A7437">
        <w:rPr>
          <w:rFonts w:ascii="Times New Roman" w:hAnsi="Times New Roman" w:cs="Times New Roman"/>
          <w:noProof/>
          <w:sz w:val="20"/>
          <w:szCs w:val="20"/>
          <w:lang w:val="ms-MY"/>
        </w:rPr>
        <w:t>[30]</w:t>
      </w:r>
      <w:r w:rsidR="008170CD" w:rsidRPr="004A7437">
        <w:rPr>
          <w:rFonts w:ascii="Times New Roman" w:hAnsi="Times New Roman" w:cs="Times New Roman"/>
          <w:noProof/>
          <w:sz w:val="20"/>
          <w:szCs w:val="20"/>
          <w:lang w:val="ms-MY"/>
        </w:rPr>
        <w:t xml:space="preserve">. Jumlah keseluruhan </w:t>
      </w:r>
      <w:r w:rsidR="00D01A61" w:rsidRPr="004A7437">
        <w:rPr>
          <w:rFonts w:ascii="Times New Roman" w:hAnsi="Times New Roman" w:cs="Times New Roman"/>
          <w:noProof/>
          <w:sz w:val="20"/>
          <w:szCs w:val="20"/>
          <w:lang w:val="ms-MY"/>
        </w:rPr>
        <w:t>liang</w:t>
      </w:r>
      <w:r w:rsidR="008170CD" w:rsidRPr="004A7437">
        <w:rPr>
          <w:rFonts w:ascii="Times New Roman" w:hAnsi="Times New Roman" w:cs="Times New Roman"/>
          <w:noProof/>
          <w:sz w:val="20"/>
          <w:szCs w:val="20"/>
          <w:lang w:val="ms-MY"/>
        </w:rPr>
        <w:t xml:space="preserve"> AC telah meningkat dengan peningkatan suhu pengaktifan. Sebagai contoh, isipadu liang </w:t>
      </w:r>
      <w:r w:rsidR="006736C6" w:rsidRPr="004A7437">
        <w:rPr>
          <w:rFonts w:ascii="Times New Roman" w:hAnsi="Times New Roman" w:cs="Times New Roman"/>
          <w:noProof/>
          <w:sz w:val="20"/>
          <w:szCs w:val="20"/>
          <w:lang w:val="ms-MY"/>
        </w:rPr>
        <w:t>RHC</w:t>
      </w:r>
      <w:r w:rsidR="008170CD" w:rsidRPr="004A7437">
        <w:rPr>
          <w:rFonts w:ascii="Times New Roman" w:hAnsi="Times New Roman" w:cs="Times New Roman"/>
          <w:noProof/>
          <w:sz w:val="20"/>
          <w:szCs w:val="20"/>
          <w:lang w:val="ms-MY"/>
        </w:rPr>
        <w:t xml:space="preserve"> pada 0</w:t>
      </w:r>
      <w:r w:rsidR="00C25F97" w:rsidRPr="004A7437">
        <w:rPr>
          <w:rFonts w:ascii="Times New Roman" w:hAnsi="Times New Roman" w:cs="Times New Roman"/>
          <w:noProof/>
          <w:sz w:val="20"/>
          <w:szCs w:val="20"/>
          <w:lang w:val="ms-MY"/>
        </w:rPr>
        <w:t>.</w:t>
      </w:r>
      <w:r w:rsidR="000779A3" w:rsidRPr="004A7437">
        <w:rPr>
          <w:rFonts w:ascii="Times New Roman" w:hAnsi="Times New Roman" w:cs="Times New Roman"/>
          <w:noProof/>
          <w:sz w:val="20"/>
          <w:szCs w:val="20"/>
          <w:lang w:val="ms-MY"/>
        </w:rPr>
        <w:t>0026</w:t>
      </w:r>
      <w:r w:rsidR="008170CD"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cm³/g</w:t>
      </w:r>
      <w:r w:rsidR="008170CD" w:rsidRPr="004A7437">
        <w:rPr>
          <w:rFonts w:ascii="Times New Roman" w:hAnsi="Times New Roman" w:cs="Times New Roman"/>
          <w:noProof/>
          <w:sz w:val="20"/>
          <w:szCs w:val="20"/>
          <w:lang w:val="ms-MY"/>
        </w:rPr>
        <w:t xml:space="preserve"> meningkat menjadi 0</w:t>
      </w:r>
      <w:r w:rsidR="00C25F97" w:rsidRPr="004A7437">
        <w:rPr>
          <w:rFonts w:ascii="Times New Roman" w:hAnsi="Times New Roman" w:cs="Times New Roman"/>
          <w:noProof/>
          <w:sz w:val="20"/>
          <w:szCs w:val="20"/>
          <w:lang w:val="ms-MY"/>
        </w:rPr>
        <w:t>.</w:t>
      </w:r>
      <w:r w:rsidR="000779A3" w:rsidRPr="004A7437">
        <w:rPr>
          <w:rFonts w:ascii="Times New Roman" w:hAnsi="Times New Roman" w:cs="Times New Roman"/>
          <w:noProof/>
          <w:sz w:val="20"/>
          <w:szCs w:val="20"/>
          <w:lang w:val="ms-MY"/>
        </w:rPr>
        <w:t>7</w:t>
      </w:r>
      <w:r w:rsidR="008170CD" w:rsidRPr="004A7437">
        <w:rPr>
          <w:rFonts w:ascii="Times New Roman" w:hAnsi="Times New Roman" w:cs="Times New Roman"/>
          <w:noProof/>
          <w:sz w:val="20"/>
          <w:szCs w:val="20"/>
          <w:lang w:val="ms-MY"/>
        </w:rPr>
        <w:t xml:space="preserve">6 </w:t>
      </w:r>
      <w:r w:rsidR="009008E8" w:rsidRPr="004A7437">
        <w:rPr>
          <w:rFonts w:ascii="Times New Roman" w:hAnsi="Times New Roman" w:cs="Times New Roman"/>
          <w:noProof/>
          <w:sz w:val="20"/>
          <w:szCs w:val="20"/>
          <w:lang w:val="ms-MY"/>
        </w:rPr>
        <w:t>cm³/g</w:t>
      </w:r>
      <w:r w:rsidR="008170CD" w:rsidRPr="004A7437">
        <w:rPr>
          <w:rFonts w:ascii="Times New Roman" w:hAnsi="Times New Roman" w:cs="Times New Roman"/>
          <w:noProof/>
          <w:sz w:val="20"/>
          <w:szCs w:val="20"/>
          <w:lang w:val="ms-MY"/>
        </w:rPr>
        <w:t xml:space="preserve"> untuk RHACK dan RHACNa pada 0</w:t>
      </w:r>
      <w:r w:rsidR="00C25F97" w:rsidRPr="004A7437">
        <w:rPr>
          <w:rFonts w:ascii="Times New Roman" w:hAnsi="Times New Roman" w:cs="Times New Roman"/>
          <w:noProof/>
          <w:sz w:val="20"/>
          <w:szCs w:val="20"/>
          <w:lang w:val="ms-MY"/>
        </w:rPr>
        <w:t>.</w:t>
      </w:r>
      <w:r w:rsidR="008170CD" w:rsidRPr="004A7437">
        <w:rPr>
          <w:rFonts w:ascii="Times New Roman" w:hAnsi="Times New Roman" w:cs="Times New Roman"/>
          <w:noProof/>
          <w:sz w:val="20"/>
          <w:szCs w:val="20"/>
          <w:lang w:val="ms-MY"/>
        </w:rPr>
        <w:t>2</w:t>
      </w:r>
      <w:r w:rsidR="000779A3" w:rsidRPr="004A7437">
        <w:rPr>
          <w:rFonts w:ascii="Times New Roman" w:hAnsi="Times New Roman" w:cs="Times New Roman"/>
          <w:noProof/>
          <w:sz w:val="20"/>
          <w:szCs w:val="20"/>
          <w:lang w:val="ms-MY"/>
        </w:rPr>
        <w:t>9</w:t>
      </w:r>
      <w:r w:rsidR="008170CD"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cm³/g</w:t>
      </w:r>
      <w:r w:rsidR="008170CD" w:rsidRPr="004A7437">
        <w:rPr>
          <w:rFonts w:ascii="Times New Roman" w:hAnsi="Times New Roman" w:cs="Times New Roman"/>
          <w:noProof/>
          <w:sz w:val="20"/>
          <w:szCs w:val="20"/>
          <w:lang w:val="ms-MY"/>
        </w:rPr>
        <w:t xml:space="preserve">. Peningkatan luas permukaan menyumbang kepada peningkatan jumlah </w:t>
      </w:r>
      <w:r w:rsidR="00D01A61" w:rsidRPr="004A7437">
        <w:rPr>
          <w:rFonts w:ascii="Times New Roman" w:hAnsi="Times New Roman" w:cs="Times New Roman"/>
          <w:noProof/>
          <w:sz w:val="20"/>
          <w:szCs w:val="20"/>
          <w:lang w:val="ms-MY"/>
        </w:rPr>
        <w:t>liang</w:t>
      </w:r>
      <w:r w:rsidR="008170CD" w:rsidRPr="004A7437">
        <w:rPr>
          <w:rFonts w:ascii="Times New Roman" w:hAnsi="Times New Roman" w:cs="Times New Roman"/>
          <w:noProof/>
          <w:sz w:val="20"/>
          <w:szCs w:val="20"/>
          <w:lang w:val="ms-MY"/>
        </w:rPr>
        <w:t xml:space="preserve"> berukuran meso </w:t>
      </w:r>
      <w:r w:rsidR="003C5FA4" w:rsidRPr="004A7437">
        <w:rPr>
          <w:rFonts w:ascii="Times New Roman" w:hAnsi="Times New Roman" w:cs="Times New Roman"/>
          <w:noProof/>
          <w:sz w:val="20"/>
          <w:szCs w:val="20"/>
          <w:lang w:val="ms-MY"/>
        </w:rPr>
        <w:t>[31]</w:t>
      </w:r>
      <w:r w:rsidR="008170CD" w:rsidRPr="004A7437">
        <w:rPr>
          <w:rFonts w:ascii="Times New Roman" w:hAnsi="Times New Roman" w:cs="Times New Roman"/>
          <w:noProof/>
          <w:sz w:val="20"/>
          <w:szCs w:val="20"/>
          <w:lang w:val="ms-MY"/>
        </w:rPr>
        <w:t xml:space="preserve">. Saiz </w:t>
      </w:r>
      <w:r w:rsidR="00D01A61" w:rsidRPr="004A7437">
        <w:rPr>
          <w:rFonts w:ascii="Times New Roman" w:hAnsi="Times New Roman" w:cs="Times New Roman"/>
          <w:noProof/>
          <w:sz w:val="20"/>
          <w:szCs w:val="20"/>
          <w:lang w:val="ms-MY"/>
        </w:rPr>
        <w:t>liang</w:t>
      </w:r>
      <w:r w:rsidR="008170CD" w:rsidRPr="004A7437">
        <w:rPr>
          <w:rFonts w:ascii="Times New Roman" w:hAnsi="Times New Roman" w:cs="Times New Roman"/>
          <w:noProof/>
          <w:sz w:val="20"/>
          <w:szCs w:val="20"/>
          <w:lang w:val="ms-MY"/>
        </w:rPr>
        <w:t xml:space="preserve"> RHACK dan RHACNa masing-masing adalah 2</w:t>
      </w:r>
      <w:r w:rsidR="00C25F97" w:rsidRPr="004A7437">
        <w:rPr>
          <w:rFonts w:ascii="Times New Roman" w:hAnsi="Times New Roman" w:cs="Times New Roman"/>
          <w:noProof/>
          <w:sz w:val="20"/>
          <w:szCs w:val="20"/>
          <w:lang w:val="ms-MY"/>
        </w:rPr>
        <w:t>.</w:t>
      </w:r>
      <w:r w:rsidR="000779A3" w:rsidRPr="004A7437">
        <w:rPr>
          <w:rFonts w:ascii="Times New Roman" w:hAnsi="Times New Roman" w:cs="Times New Roman"/>
          <w:noProof/>
          <w:sz w:val="20"/>
          <w:szCs w:val="20"/>
          <w:lang w:val="ms-MY"/>
        </w:rPr>
        <w:t>67</w:t>
      </w:r>
      <w:r w:rsidR="008170CD" w:rsidRPr="004A7437">
        <w:rPr>
          <w:rFonts w:ascii="Times New Roman" w:hAnsi="Times New Roman" w:cs="Times New Roman"/>
          <w:noProof/>
          <w:sz w:val="20"/>
          <w:szCs w:val="20"/>
          <w:lang w:val="ms-MY"/>
        </w:rPr>
        <w:t xml:space="preserve"> nm dan 2</w:t>
      </w:r>
      <w:r w:rsidR="00C25F97" w:rsidRPr="004A7437">
        <w:rPr>
          <w:rFonts w:ascii="Times New Roman" w:hAnsi="Times New Roman" w:cs="Times New Roman"/>
          <w:noProof/>
          <w:sz w:val="20"/>
          <w:szCs w:val="20"/>
          <w:lang w:val="ms-MY"/>
        </w:rPr>
        <w:t>.</w:t>
      </w:r>
      <w:r w:rsidR="000779A3" w:rsidRPr="004A7437">
        <w:rPr>
          <w:rFonts w:ascii="Times New Roman" w:hAnsi="Times New Roman" w:cs="Times New Roman"/>
          <w:noProof/>
          <w:sz w:val="20"/>
          <w:szCs w:val="20"/>
          <w:lang w:val="ms-MY"/>
        </w:rPr>
        <w:t>69</w:t>
      </w:r>
      <w:r w:rsidR="008170CD" w:rsidRPr="004A7437">
        <w:rPr>
          <w:rFonts w:ascii="Times New Roman" w:hAnsi="Times New Roman" w:cs="Times New Roman"/>
          <w:noProof/>
          <w:sz w:val="20"/>
          <w:szCs w:val="20"/>
          <w:lang w:val="ms-MY"/>
        </w:rPr>
        <w:t xml:space="preserve"> nm. </w:t>
      </w:r>
      <w:r w:rsidR="00807553" w:rsidRPr="004A7437">
        <w:rPr>
          <w:rFonts w:ascii="Times New Roman" w:hAnsi="Times New Roman" w:cs="Times New Roman"/>
          <w:noProof/>
          <w:sz w:val="20"/>
          <w:szCs w:val="20"/>
          <w:lang w:val="ms-MY"/>
        </w:rPr>
        <w:t>Fenomena i</w:t>
      </w:r>
      <w:r w:rsidR="008170CD" w:rsidRPr="004A7437">
        <w:rPr>
          <w:rFonts w:ascii="Times New Roman" w:hAnsi="Times New Roman" w:cs="Times New Roman"/>
          <w:noProof/>
          <w:sz w:val="20"/>
          <w:szCs w:val="20"/>
          <w:lang w:val="ms-MY"/>
        </w:rPr>
        <w:t xml:space="preserve">ni menunjukkan bahawa </w:t>
      </w:r>
      <w:r w:rsidR="00D01A61" w:rsidRPr="004A7437">
        <w:rPr>
          <w:rFonts w:ascii="Times New Roman" w:hAnsi="Times New Roman" w:cs="Times New Roman"/>
          <w:noProof/>
          <w:sz w:val="20"/>
          <w:szCs w:val="20"/>
          <w:lang w:val="ms-MY"/>
        </w:rPr>
        <w:t>liang</w:t>
      </w:r>
      <w:r w:rsidR="008170CD" w:rsidRPr="004A7437">
        <w:rPr>
          <w:rFonts w:ascii="Times New Roman" w:hAnsi="Times New Roman" w:cs="Times New Roman"/>
          <w:noProof/>
          <w:sz w:val="20"/>
          <w:szCs w:val="20"/>
          <w:lang w:val="ms-MY"/>
        </w:rPr>
        <w:t>-</w:t>
      </w:r>
      <w:r w:rsidR="00D01A61" w:rsidRPr="004A7437">
        <w:rPr>
          <w:rFonts w:ascii="Times New Roman" w:hAnsi="Times New Roman" w:cs="Times New Roman"/>
          <w:noProof/>
          <w:sz w:val="20"/>
          <w:szCs w:val="20"/>
          <w:lang w:val="ms-MY"/>
        </w:rPr>
        <w:t>liang</w:t>
      </w:r>
      <w:r w:rsidR="008170CD" w:rsidRPr="004A7437">
        <w:rPr>
          <w:rFonts w:ascii="Times New Roman" w:hAnsi="Times New Roman" w:cs="Times New Roman"/>
          <w:noProof/>
          <w:sz w:val="20"/>
          <w:szCs w:val="20"/>
          <w:lang w:val="ms-MY"/>
        </w:rPr>
        <w:t xml:space="preserve"> berukuran antara 2</w:t>
      </w:r>
      <w:r w:rsidR="004A7437">
        <w:rPr>
          <w:rFonts w:ascii="Times New Roman" w:hAnsi="Times New Roman" w:cs="Times New Roman"/>
          <w:noProof/>
          <w:sz w:val="20"/>
          <w:szCs w:val="20"/>
          <w:lang w:val="ms-MY"/>
        </w:rPr>
        <w:t>-</w:t>
      </w:r>
      <w:r w:rsidR="008170CD" w:rsidRPr="004A7437">
        <w:rPr>
          <w:rFonts w:ascii="Times New Roman" w:hAnsi="Times New Roman" w:cs="Times New Roman"/>
          <w:noProof/>
          <w:sz w:val="20"/>
          <w:szCs w:val="20"/>
          <w:lang w:val="ms-MY"/>
        </w:rPr>
        <w:t>50 nm, iaitu bersaiz meso. Menurut IUPAC 1972, ukuran liang boleh dikelaskan kepada tiga jenis iaitu liang mikro (di bawah 2 nm), liang meso (2</w:t>
      </w:r>
      <w:r w:rsidR="004A7437">
        <w:rPr>
          <w:rFonts w:ascii="Times New Roman" w:hAnsi="Times New Roman" w:cs="Times New Roman"/>
          <w:noProof/>
          <w:sz w:val="20"/>
          <w:szCs w:val="20"/>
          <w:lang w:val="ms-MY"/>
        </w:rPr>
        <w:t>-</w:t>
      </w:r>
      <w:r w:rsidR="008170CD" w:rsidRPr="004A7437">
        <w:rPr>
          <w:rFonts w:ascii="Times New Roman" w:hAnsi="Times New Roman" w:cs="Times New Roman"/>
          <w:noProof/>
          <w:sz w:val="20"/>
          <w:szCs w:val="20"/>
          <w:lang w:val="ms-MY"/>
        </w:rPr>
        <w:t xml:space="preserve">50 nm) dan liang makro (lebih dari 50 nm) </w:t>
      </w:r>
      <w:r w:rsidR="003C5FA4" w:rsidRPr="004A7437">
        <w:rPr>
          <w:rFonts w:ascii="Times New Roman" w:hAnsi="Times New Roman" w:cs="Times New Roman"/>
          <w:noProof/>
          <w:sz w:val="20"/>
          <w:szCs w:val="20"/>
          <w:lang w:val="ms-MY"/>
        </w:rPr>
        <w:t>[32].</w:t>
      </w:r>
    </w:p>
    <w:p w14:paraId="36377256" w14:textId="77777777" w:rsidR="003C5FA4" w:rsidRPr="004A7437" w:rsidRDefault="003C5FA4" w:rsidP="001F3106">
      <w:pPr>
        <w:spacing w:after="0" w:line="240" w:lineRule="auto"/>
        <w:jc w:val="both"/>
        <w:rPr>
          <w:rFonts w:ascii="Times New Roman" w:hAnsi="Times New Roman" w:cs="Times New Roman"/>
          <w:noProof/>
          <w:sz w:val="20"/>
          <w:szCs w:val="20"/>
          <w:lang w:val="ms-MY"/>
        </w:rPr>
      </w:pPr>
    </w:p>
    <w:p w14:paraId="539832C4" w14:textId="77777777" w:rsidR="00594DBE" w:rsidRPr="004A7437" w:rsidRDefault="00594DBE" w:rsidP="007020FD">
      <w:pPr>
        <w:spacing w:line="240" w:lineRule="auto"/>
        <w:jc w:val="center"/>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Jadual 3 Keputusan analisa permukaan</w:t>
      </w:r>
    </w:p>
    <w:tbl>
      <w:tblPr>
        <w:tblStyle w:val="TableGrid1"/>
        <w:tblW w:w="0" w:type="auto"/>
        <w:jc w:val="center"/>
        <w:tblLook w:val="04A0" w:firstRow="1" w:lastRow="0" w:firstColumn="1" w:lastColumn="0" w:noHBand="0" w:noVBand="1"/>
      </w:tblPr>
      <w:tblGrid>
        <w:gridCol w:w="1005"/>
        <w:gridCol w:w="2254"/>
        <w:gridCol w:w="2066"/>
        <w:gridCol w:w="1583"/>
      </w:tblGrid>
      <w:tr w:rsidR="004A7437" w:rsidRPr="004A7437" w14:paraId="288EABB3" w14:textId="77777777" w:rsidTr="004A7437">
        <w:trPr>
          <w:jc w:val="center"/>
        </w:trPr>
        <w:tc>
          <w:tcPr>
            <w:tcW w:w="0" w:type="auto"/>
            <w:tcBorders>
              <w:top w:val="single" w:sz="8" w:space="0" w:color="auto"/>
              <w:left w:val="nil"/>
              <w:bottom w:val="single" w:sz="8" w:space="0" w:color="auto"/>
              <w:right w:val="nil"/>
            </w:tcBorders>
          </w:tcPr>
          <w:p w14:paraId="10E05BED" w14:textId="77777777" w:rsidR="00460CF2" w:rsidRPr="004A7437" w:rsidRDefault="00377AA7" w:rsidP="007020FD">
            <w:pPr>
              <w:rPr>
                <w:rFonts w:eastAsia="Times New Roman"/>
                <w:b/>
                <w:noProof/>
                <w:color w:val="auto"/>
                <w:sz w:val="20"/>
                <w:szCs w:val="20"/>
                <w:lang w:val="ms-MY" w:eastAsia="en-MY"/>
              </w:rPr>
            </w:pPr>
            <w:r w:rsidRPr="004A7437">
              <w:rPr>
                <w:rFonts w:eastAsia="Times New Roman"/>
                <w:b/>
                <w:noProof/>
                <w:color w:val="auto"/>
                <w:sz w:val="20"/>
                <w:szCs w:val="20"/>
                <w:lang w:val="ms-MY" w:eastAsia="en-MY"/>
              </w:rPr>
              <w:t>S</w:t>
            </w:r>
            <w:r w:rsidR="00460CF2" w:rsidRPr="004A7437">
              <w:rPr>
                <w:rFonts w:eastAsia="Times New Roman"/>
                <w:b/>
                <w:noProof/>
                <w:color w:val="auto"/>
                <w:sz w:val="20"/>
                <w:szCs w:val="20"/>
                <w:lang w:val="ms-MY" w:eastAsia="en-MY"/>
              </w:rPr>
              <w:t>amp</w:t>
            </w:r>
            <w:r w:rsidRPr="004A7437">
              <w:rPr>
                <w:rFonts w:eastAsia="Times New Roman"/>
                <w:b/>
                <w:noProof/>
                <w:color w:val="auto"/>
                <w:sz w:val="20"/>
                <w:szCs w:val="20"/>
                <w:lang w:val="ms-MY" w:eastAsia="en-MY"/>
              </w:rPr>
              <w:t>e</w:t>
            </w:r>
            <w:r w:rsidR="00F72105" w:rsidRPr="004A7437">
              <w:rPr>
                <w:rFonts w:eastAsia="Times New Roman"/>
                <w:b/>
                <w:noProof/>
                <w:color w:val="auto"/>
                <w:sz w:val="20"/>
                <w:szCs w:val="20"/>
                <w:lang w:val="ms-MY" w:eastAsia="en-MY"/>
              </w:rPr>
              <w:t>l</w:t>
            </w:r>
          </w:p>
        </w:tc>
        <w:tc>
          <w:tcPr>
            <w:tcW w:w="0" w:type="auto"/>
            <w:tcBorders>
              <w:top w:val="single" w:sz="8" w:space="0" w:color="auto"/>
              <w:left w:val="nil"/>
              <w:bottom w:val="single" w:sz="8" w:space="0" w:color="auto"/>
              <w:right w:val="nil"/>
            </w:tcBorders>
          </w:tcPr>
          <w:p w14:paraId="0A335AF5" w14:textId="629F8DFF" w:rsidR="00460CF2" w:rsidRPr="004A7437" w:rsidRDefault="00F72105" w:rsidP="007020FD">
            <w:pPr>
              <w:jc w:val="center"/>
              <w:rPr>
                <w:rFonts w:eastAsia="Times New Roman"/>
                <w:b/>
                <w:noProof/>
                <w:color w:val="auto"/>
                <w:sz w:val="20"/>
                <w:szCs w:val="20"/>
                <w:lang w:val="ms-MY" w:eastAsia="en-MY"/>
              </w:rPr>
            </w:pPr>
            <w:r w:rsidRPr="004A7437">
              <w:rPr>
                <w:rFonts w:eastAsia="Times New Roman"/>
                <w:b/>
                <w:noProof/>
                <w:color w:val="auto"/>
                <w:sz w:val="20"/>
                <w:szCs w:val="20"/>
                <w:lang w:val="ms-MY" w:eastAsia="en-MY"/>
              </w:rPr>
              <w:t xml:space="preserve">Luas </w:t>
            </w:r>
            <w:r w:rsidR="004A7437">
              <w:rPr>
                <w:rFonts w:eastAsia="Times New Roman"/>
                <w:b/>
                <w:noProof/>
                <w:color w:val="auto"/>
                <w:sz w:val="20"/>
                <w:szCs w:val="20"/>
                <w:lang w:val="ms-MY" w:eastAsia="en-MY"/>
              </w:rPr>
              <w:t>P</w:t>
            </w:r>
            <w:r w:rsidRPr="004A7437">
              <w:rPr>
                <w:rFonts w:eastAsia="Times New Roman"/>
                <w:b/>
                <w:noProof/>
                <w:color w:val="auto"/>
                <w:sz w:val="20"/>
                <w:szCs w:val="20"/>
                <w:lang w:val="ms-MY" w:eastAsia="en-MY"/>
              </w:rPr>
              <w:t>ermukaan</w:t>
            </w:r>
            <w:r w:rsidR="00460CF2" w:rsidRPr="004A7437">
              <w:rPr>
                <w:rFonts w:eastAsia="Times New Roman"/>
                <w:b/>
                <w:noProof/>
                <w:color w:val="auto"/>
                <w:sz w:val="20"/>
                <w:szCs w:val="20"/>
                <w:lang w:val="ms-MY" w:eastAsia="en-MY"/>
              </w:rPr>
              <w:t xml:space="preserve"> (m²/g)</w:t>
            </w:r>
          </w:p>
        </w:tc>
        <w:tc>
          <w:tcPr>
            <w:tcW w:w="0" w:type="auto"/>
            <w:tcBorders>
              <w:top w:val="single" w:sz="8" w:space="0" w:color="auto"/>
              <w:left w:val="nil"/>
              <w:bottom w:val="single" w:sz="8" w:space="0" w:color="auto"/>
              <w:right w:val="nil"/>
            </w:tcBorders>
          </w:tcPr>
          <w:p w14:paraId="6F3523E5" w14:textId="7EE079B0" w:rsidR="00460CF2" w:rsidRPr="004A7437" w:rsidRDefault="00F72105" w:rsidP="007020FD">
            <w:pPr>
              <w:jc w:val="center"/>
              <w:rPr>
                <w:rFonts w:eastAsia="Times New Roman"/>
                <w:b/>
                <w:noProof/>
                <w:color w:val="auto"/>
                <w:sz w:val="20"/>
                <w:szCs w:val="20"/>
                <w:lang w:val="ms-MY" w:eastAsia="en-MY"/>
              </w:rPr>
            </w:pPr>
            <w:r w:rsidRPr="004A7437">
              <w:rPr>
                <w:rFonts w:eastAsia="Times New Roman"/>
                <w:b/>
                <w:noProof/>
                <w:color w:val="auto"/>
                <w:sz w:val="20"/>
                <w:szCs w:val="20"/>
                <w:lang w:val="ms-MY" w:eastAsia="en-MY"/>
              </w:rPr>
              <w:t xml:space="preserve">Isipadu </w:t>
            </w:r>
            <w:r w:rsidR="004A7437">
              <w:rPr>
                <w:rFonts w:eastAsia="Times New Roman"/>
                <w:b/>
                <w:noProof/>
                <w:color w:val="auto"/>
                <w:sz w:val="20"/>
                <w:szCs w:val="20"/>
                <w:lang w:val="ms-MY" w:eastAsia="en-MY"/>
              </w:rPr>
              <w:t>L</w:t>
            </w:r>
            <w:r w:rsidRPr="004A7437">
              <w:rPr>
                <w:rFonts w:eastAsia="Times New Roman"/>
                <w:b/>
                <w:noProof/>
                <w:color w:val="auto"/>
                <w:sz w:val="20"/>
                <w:szCs w:val="20"/>
                <w:lang w:val="ms-MY" w:eastAsia="en-MY"/>
              </w:rPr>
              <w:t>iang</w:t>
            </w:r>
            <w:r w:rsidR="00460CF2" w:rsidRPr="004A7437">
              <w:rPr>
                <w:rFonts w:eastAsia="Times New Roman"/>
                <w:b/>
                <w:noProof/>
                <w:color w:val="auto"/>
                <w:sz w:val="20"/>
                <w:szCs w:val="20"/>
                <w:lang w:val="ms-MY" w:eastAsia="en-MY"/>
              </w:rPr>
              <w:t xml:space="preserve"> (cm³/g)</w:t>
            </w:r>
          </w:p>
        </w:tc>
        <w:tc>
          <w:tcPr>
            <w:tcW w:w="0" w:type="auto"/>
            <w:tcBorders>
              <w:top w:val="single" w:sz="8" w:space="0" w:color="auto"/>
              <w:left w:val="nil"/>
              <w:bottom w:val="single" w:sz="8" w:space="0" w:color="auto"/>
              <w:right w:val="nil"/>
            </w:tcBorders>
          </w:tcPr>
          <w:p w14:paraId="64AEFF8D" w14:textId="6CCFD372" w:rsidR="00460CF2" w:rsidRPr="004A7437" w:rsidRDefault="00F72105" w:rsidP="007020FD">
            <w:pPr>
              <w:jc w:val="center"/>
              <w:rPr>
                <w:rFonts w:eastAsia="Times New Roman"/>
                <w:b/>
                <w:noProof/>
                <w:color w:val="auto"/>
                <w:sz w:val="20"/>
                <w:szCs w:val="20"/>
                <w:lang w:val="ms-MY" w:eastAsia="en-MY"/>
              </w:rPr>
            </w:pPr>
            <w:r w:rsidRPr="004A7437">
              <w:rPr>
                <w:rFonts w:eastAsia="Times New Roman"/>
                <w:b/>
                <w:noProof/>
                <w:color w:val="auto"/>
                <w:sz w:val="20"/>
                <w:szCs w:val="20"/>
                <w:lang w:val="ms-MY" w:eastAsia="en-MY"/>
              </w:rPr>
              <w:t xml:space="preserve">Saiz </w:t>
            </w:r>
            <w:r w:rsidR="004A7437">
              <w:rPr>
                <w:rFonts w:eastAsia="Times New Roman"/>
                <w:b/>
                <w:noProof/>
                <w:color w:val="auto"/>
                <w:sz w:val="20"/>
                <w:szCs w:val="20"/>
                <w:lang w:val="ms-MY" w:eastAsia="en-MY"/>
              </w:rPr>
              <w:t>L</w:t>
            </w:r>
            <w:r w:rsidRPr="004A7437">
              <w:rPr>
                <w:rFonts w:eastAsia="Times New Roman"/>
                <w:b/>
                <w:noProof/>
                <w:color w:val="auto"/>
                <w:sz w:val="20"/>
                <w:szCs w:val="20"/>
                <w:lang w:val="ms-MY" w:eastAsia="en-MY"/>
              </w:rPr>
              <w:t>iang</w:t>
            </w:r>
            <w:r w:rsidR="00460CF2" w:rsidRPr="004A7437">
              <w:rPr>
                <w:rFonts w:eastAsia="Times New Roman"/>
                <w:b/>
                <w:noProof/>
                <w:color w:val="auto"/>
                <w:sz w:val="20"/>
                <w:szCs w:val="20"/>
                <w:lang w:val="ms-MY" w:eastAsia="en-MY"/>
              </w:rPr>
              <w:t xml:space="preserve"> (nm)</w:t>
            </w:r>
          </w:p>
        </w:tc>
      </w:tr>
      <w:tr w:rsidR="004A7437" w:rsidRPr="004A7437" w14:paraId="1D0B9ADE" w14:textId="77777777" w:rsidTr="004A7437">
        <w:trPr>
          <w:jc w:val="center"/>
        </w:trPr>
        <w:tc>
          <w:tcPr>
            <w:tcW w:w="0" w:type="auto"/>
            <w:tcBorders>
              <w:top w:val="single" w:sz="8" w:space="0" w:color="auto"/>
              <w:left w:val="nil"/>
              <w:bottom w:val="nil"/>
              <w:right w:val="nil"/>
            </w:tcBorders>
            <w:shd w:val="clear" w:color="auto" w:fill="auto"/>
          </w:tcPr>
          <w:p w14:paraId="045DC5F3" w14:textId="77777777" w:rsidR="00460CF2" w:rsidRPr="004A7437" w:rsidRDefault="006736C6" w:rsidP="00425E03">
            <w:pPr>
              <w:rPr>
                <w:rFonts w:eastAsia="Times New Roman"/>
                <w:noProof/>
                <w:color w:val="auto"/>
                <w:sz w:val="20"/>
                <w:szCs w:val="20"/>
                <w:lang w:val="ms-MY" w:eastAsia="en-MY"/>
              </w:rPr>
            </w:pPr>
            <w:r w:rsidRPr="004A7437">
              <w:rPr>
                <w:rFonts w:eastAsia="Times New Roman"/>
                <w:noProof/>
                <w:color w:val="auto"/>
                <w:sz w:val="20"/>
                <w:szCs w:val="20"/>
                <w:lang w:val="ms-MY" w:eastAsia="en-MY"/>
              </w:rPr>
              <w:t>RHC</w:t>
            </w:r>
          </w:p>
        </w:tc>
        <w:tc>
          <w:tcPr>
            <w:tcW w:w="0" w:type="auto"/>
            <w:tcBorders>
              <w:top w:val="single" w:sz="8" w:space="0" w:color="auto"/>
              <w:left w:val="nil"/>
              <w:bottom w:val="nil"/>
              <w:right w:val="nil"/>
            </w:tcBorders>
            <w:shd w:val="clear" w:color="auto" w:fill="auto"/>
          </w:tcPr>
          <w:p w14:paraId="1C7FBF8A" w14:textId="77777777" w:rsidR="00460CF2" w:rsidRPr="004A7437" w:rsidRDefault="000779A3" w:rsidP="000779A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0</w:t>
            </w:r>
            <w:r w:rsidR="00460CF2" w:rsidRPr="004A7437">
              <w:rPr>
                <w:rFonts w:eastAsia="Times New Roman"/>
                <w:noProof/>
                <w:color w:val="auto"/>
                <w:sz w:val="20"/>
                <w:szCs w:val="20"/>
                <w:lang w:val="ms-MY" w:eastAsia="en-MY"/>
              </w:rPr>
              <w:t>.</w:t>
            </w:r>
            <w:r w:rsidRPr="004A7437">
              <w:rPr>
                <w:rFonts w:eastAsia="Times New Roman"/>
                <w:noProof/>
                <w:color w:val="auto"/>
                <w:sz w:val="20"/>
                <w:szCs w:val="20"/>
                <w:lang w:val="ms-MY" w:eastAsia="en-MY"/>
              </w:rPr>
              <w:t>23</w:t>
            </w:r>
          </w:p>
        </w:tc>
        <w:tc>
          <w:tcPr>
            <w:tcW w:w="0" w:type="auto"/>
            <w:tcBorders>
              <w:top w:val="single" w:sz="8" w:space="0" w:color="auto"/>
              <w:left w:val="nil"/>
              <w:bottom w:val="nil"/>
              <w:right w:val="nil"/>
            </w:tcBorders>
            <w:shd w:val="clear" w:color="auto" w:fill="auto"/>
          </w:tcPr>
          <w:p w14:paraId="6BE3D6D0"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0.0026</w:t>
            </w:r>
          </w:p>
        </w:tc>
        <w:tc>
          <w:tcPr>
            <w:tcW w:w="0" w:type="auto"/>
            <w:tcBorders>
              <w:top w:val="single" w:sz="8" w:space="0" w:color="auto"/>
              <w:left w:val="nil"/>
              <w:bottom w:val="nil"/>
              <w:right w:val="nil"/>
            </w:tcBorders>
            <w:shd w:val="clear" w:color="auto" w:fill="auto"/>
          </w:tcPr>
          <w:p w14:paraId="1EB4E6EB"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4.42</w:t>
            </w:r>
          </w:p>
        </w:tc>
      </w:tr>
      <w:tr w:rsidR="004A7437" w:rsidRPr="004A7437" w14:paraId="4F92D97F" w14:textId="77777777" w:rsidTr="004A7437">
        <w:trPr>
          <w:jc w:val="center"/>
        </w:trPr>
        <w:tc>
          <w:tcPr>
            <w:tcW w:w="0" w:type="auto"/>
            <w:tcBorders>
              <w:top w:val="nil"/>
              <w:left w:val="nil"/>
              <w:bottom w:val="nil"/>
              <w:right w:val="nil"/>
            </w:tcBorders>
            <w:shd w:val="clear" w:color="auto" w:fill="auto"/>
          </w:tcPr>
          <w:p w14:paraId="6140F3CA" w14:textId="77777777" w:rsidR="00460CF2" w:rsidRPr="004A7437" w:rsidRDefault="00D232AD" w:rsidP="00425E03">
            <w:pPr>
              <w:rPr>
                <w:rFonts w:eastAsia="Times New Roman"/>
                <w:noProof/>
                <w:color w:val="auto"/>
                <w:sz w:val="20"/>
                <w:szCs w:val="20"/>
                <w:lang w:val="ms-MY" w:eastAsia="en-MY"/>
              </w:rPr>
            </w:pPr>
            <w:r w:rsidRPr="004A7437">
              <w:rPr>
                <w:rFonts w:eastAsia="Times New Roman"/>
                <w:noProof/>
                <w:color w:val="auto"/>
                <w:sz w:val="20"/>
                <w:szCs w:val="20"/>
                <w:lang w:val="ms-MY" w:eastAsia="en-MY"/>
              </w:rPr>
              <w:t>RHAC</w:t>
            </w:r>
            <w:r w:rsidR="00533D33" w:rsidRPr="004A7437">
              <w:rPr>
                <w:rFonts w:eastAsia="Times New Roman"/>
                <w:noProof/>
                <w:color w:val="auto"/>
                <w:sz w:val="20"/>
                <w:szCs w:val="20"/>
                <w:lang w:val="ms-MY" w:eastAsia="en-MY"/>
              </w:rPr>
              <w:t>K</w:t>
            </w:r>
          </w:p>
        </w:tc>
        <w:tc>
          <w:tcPr>
            <w:tcW w:w="0" w:type="auto"/>
            <w:tcBorders>
              <w:top w:val="nil"/>
              <w:left w:val="nil"/>
              <w:bottom w:val="nil"/>
              <w:right w:val="nil"/>
            </w:tcBorders>
            <w:shd w:val="clear" w:color="auto" w:fill="auto"/>
          </w:tcPr>
          <w:p w14:paraId="13D56E9E" w14:textId="77777777" w:rsidR="00460CF2" w:rsidRPr="004A7437" w:rsidRDefault="000779A3" w:rsidP="000779A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1131</w:t>
            </w:r>
            <w:r w:rsidR="00460CF2" w:rsidRPr="004A7437">
              <w:rPr>
                <w:rFonts w:eastAsia="Times New Roman"/>
                <w:noProof/>
                <w:color w:val="auto"/>
                <w:sz w:val="20"/>
                <w:szCs w:val="20"/>
                <w:lang w:val="ms-MY" w:eastAsia="en-MY"/>
              </w:rPr>
              <w:t>.</w:t>
            </w:r>
            <w:r w:rsidRPr="004A7437">
              <w:rPr>
                <w:rFonts w:eastAsia="Times New Roman"/>
                <w:noProof/>
                <w:color w:val="auto"/>
                <w:sz w:val="20"/>
                <w:szCs w:val="20"/>
                <w:lang w:val="ms-MY" w:eastAsia="en-MY"/>
              </w:rPr>
              <w:t>73</w:t>
            </w:r>
          </w:p>
        </w:tc>
        <w:tc>
          <w:tcPr>
            <w:tcW w:w="0" w:type="auto"/>
            <w:tcBorders>
              <w:top w:val="nil"/>
              <w:left w:val="nil"/>
              <w:bottom w:val="nil"/>
              <w:right w:val="nil"/>
            </w:tcBorders>
            <w:shd w:val="clear" w:color="auto" w:fill="auto"/>
          </w:tcPr>
          <w:p w14:paraId="7E015BE4"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0.76</w:t>
            </w:r>
          </w:p>
        </w:tc>
        <w:tc>
          <w:tcPr>
            <w:tcW w:w="0" w:type="auto"/>
            <w:tcBorders>
              <w:top w:val="nil"/>
              <w:left w:val="nil"/>
              <w:bottom w:val="nil"/>
              <w:right w:val="nil"/>
            </w:tcBorders>
            <w:shd w:val="clear" w:color="auto" w:fill="auto"/>
          </w:tcPr>
          <w:p w14:paraId="152F3863"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2.67</w:t>
            </w:r>
          </w:p>
        </w:tc>
      </w:tr>
      <w:tr w:rsidR="004A7437" w:rsidRPr="004A7437" w14:paraId="5761B247" w14:textId="77777777" w:rsidTr="004A7437">
        <w:trPr>
          <w:jc w:val="center"/>
        </w:trPr>
        <w:tc>
          <w:tcPr>
            <w:tcW w:w="0" w:type="auto"/>
            <w:tcBorders>
              <w:top w:val="nil"/>
              <w:left w:val="nil"/>
              <w:bottom w:val="single" w:sz="8" w:space="0" w:color="auto"/>
              <w:right w:val="nil"/>
            </w:tcBorders>
            <w:shd w:val="clear" w:color="auto" w:fill="auto"/>
          </w:tcPr>
          <w:p w14:paraId="4FAECB6E" w14:textId="77777777" w:rsidR="00460CF2" w:rsidRPr="004A7437" w:rsidRDefault="00D232AD" w:rsidP="00425E03">
            <w:pPr>
              <w:rPr>
                <w:rFonts w:eastAsia="Times New Roman"/>
                <w:noProof/>
                <w:color w:val="auto"/>
                <w:sz w:val="20"/>
                <w:szCs w:val="20"/>
                <w:lang w:val="ms-MY" w:eastAsia="en-MY"/>
              </w:rPr>
            </w:pPr>
            <w:r w:rsidRPr="004A7437">
              <w:rPr>
                <w:rFonts w:eastAsia="Times New Roman"/>
                <w:noProof/>
                <w:color w:val="auto"/>
                <w:sz w:val="20"/>
                <w:szCs w:val="20"/>
                <w:lang w:val="ms-MY" w:eastAsia="en-MY"/>
              </w:rPr>
              <w:t>RHAC</w:t>
            </w:r>
            <w:r w:rsidR="00533D33" w:rsidRPr="004A7437">
              <w:rPr>
                <w:rFonts w:eastAsia="Times New Roman"/>
                <w:noProof/>
                <w:color w:val="auto"/>
                <w:sz w:val="20"/>
                <w:szCs w:val="20"/>
                <w:lang w:val="ms-MY" w:eastAsia="en-MY"/>
              </w:rPr>
              <w:t>Na</w:t>
            </w:r>
          </w:p>
        </w:tc>
        <w:tc>
          <w:tcPr>
            <w:tcW w:w="0" w:type="auto"/>
            <w:tcBorders>
              <w:top w:val="nil"/>
              <w:left w:val="nil"/>
              <w:bottom w:val="single" w:sz="8" w:space="0" w:color="auto"/>
              <w:right w:val="nil"/>
            </w:tcBorders>
            <w:shd w:val="clear" w:color="auto" w:fill="auto"/>
          </w:tcPr>
          <w:p w14:paraId="7FBF232F" w14:textId="77777777" w:rsidR="00460CF2" w:rsidRPr="004A7437" w:rsidRDefault="000779A3" w:rsidP="000779A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429</w:t>
            </w:r>
            <w:r w:rsidR="00460CF2" w:rsidRPr="004A7437">
              <w:rPr>
                <w:rFonts w:eastAsia="Times New Roman"/>
                <w:noProof/>
                <w:color w:val="auto"/>
                <w:sz w:val="20"/>
                <w:szCs w:val="20"/>
                <w:lang w:val="ms-MY" w:eastAsia="en-MY"/>
              </w:rPr>
              <w:t>.8</w:t>
            </w:r>
            <w:r w:rsidRPr="004A7437">
              <w:rPr>
                <w:rFonts w:eastAsia="Times New Roman"/>
                <w:noProof/>
                <w:color w:val="auto"/>
                <w:sz w:val="20"/>
                <w:szCs w:val="20"/>
                <w:lang w:val="ms-MY" w:eastAsia="en-MY"/>
              </w:rPr>
              <w:t>2</w:t>
            </w:r>
          </w:p>
        </w:tc>
        <w:tc>
          <w:tcPr>
            <w:tcW w:w="0" w:type="auto"/>
            <w:tcBorders>
              <w:top w:val="nil"/>
              <w:left w:val="nil"/>
              <w:bottom w:val="single" w:sz="8" w:space="0" w:color="auto"/>
              <w:right w:val="nil"/>
            </w:tcBorders>
            <w:shd w:val="clear" w:color="auto" w:fill="auto"/>
          </w:tcPr>
          <w:p w14:paraId="62B5B550"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0.29</w:t>
            </w:r>
          </w:p>
        </w:tc>
        <w:tc>
          <w:tcPr>
            <w:tcW w:w="0" w:type="auto"/>
            <w:tcBorders>
              <w:top w:val="nil"/>
              <w:left w:val="nil"/>
              <w:bottom w:val="single" w:sz="8" w:space="0" w:color="auto"/>
              <w:right w:val="nil"/>
            </w:tcBorders>
            <w:shd w:val="clear" w:color="auto" w:fill="auto"/>
          </w:tcPr>
          <w:p w14:paraId="6FF9A5FC" w14:textId="77777777" w:rsidR="00460CF2" w:rsidRPr="004A7437" w:rsidRDefault="000779A3" w:rsidP="00425E03">
            <w:pPr>
              <w:jc w:val="center"/>
              <w:rPr>
                <w:rFonts w:eastAsia="Times New Roman"/>
                <w:noProof/>
                <w:color w:val="auto"/>
                <w:sz w:val="20"/>
                <w:szCs w:val="20"/>
                <w:lang w:val="ms-MY" w:eastAsia="en-MY"/>
              </w:rPr>
            </w:pPr>
            <w:r w:rsidRPr="004A7437">
              <w:rPr>
                <w:rFonts w:eastAsia="Times New Roman"/>
                <w:noProof/>
                <w:color w:val="auto"/>
                <w:sz w:val="20"/>
                <w:szCs w:val="20"/>
                <w:lang w:val="ms-MY" w:eastAsia="en-MY"/>
              </w:rPr>
              <w:t>2.69</w:t>
            </w:r>
          </w:p>
        </w:tc>
      </w:tr>
    </w:tbl>
    <w:p w14:paraId="65C6E3FC" w14:textId="77777777" w:rsidR="004A7437" w:rsidRDefault="004A7437" w:rsidP="004A7437">
      <w:pPr>
        <w:spacing w:after="0" w:line="240" w:lineRule="auto"/>
        <w:jc w:val="both"/>
        <w:rPr>
          <w:rFonts w:ascii="Times New Roman" w:eastAsia="Calibri" w:hAnsi="Times New Roman" w:cs="Times New Roman"/>
          <w:noProof/>
          <w:sz w:val="20"/>
          <w:szCs w:val="20"/>
          <w:lang w:val="ms-MY"/>
        </w:rPr>
      </w:pPr>
    </w:p>
    <w:p w14:paraId="782F50F8" w14:textId="3EA547F9" w:rsidR="00D06867" w:rsidRPr="004A7437" w:rsidRDefault="008170CD" w:rsidP="00425E03">
      <w:pPr>
        <w:spacing w:line="240" w:lineRule="auto"/>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 xml:space="preserve">Nilai luas permukaan RHACK adalah </w:t>
      </w:r>
      <w:r w:rsidR="000779A3" w:rsidRPr="004A7437">
        <w:rPr>
          <w:rFonts w:ascii="Times New Roman" w:eastAsia="Times New Roman" w:hAnsi="Times New Roman" w:cs="Times New Roman"/>
          <w:noProof/>
          <w:sz w:val="20"/>
          <w:szCs w:val="20"/>
          <w:lang w:val="ms-MY" w:eastAsia="en-MY"/>
        </w:rPr>
        <w:t>1131.73</w:t>
      </w:r>
      <w:r w:rsidRPr="004A7437">
        <w:rPr>
          <w:rFonts w:ascii="Times New Roman" w:eastAsia="Calibri" w:hAnsi="Times New Roman" w:cs="Times New Roman"/>
          <w:noProof/>
          <w:sz w:val="20"/>
          <w:szCs w:val="20"/>
          <w:lang w:val="ms-MY"/>
        </w:rPr>
        <w:t xml:space="preserve"> </w:t>
      </w:r>
      <w:r w:rsidR="009008E8" w:rsidRPr="004A7437">
        <w:rPr>
          <w:rFonts w:ascii="Times New Roman" w:eastAsia="Calibri" w:hAnsi="Times New Roman" w:cs="Times New Roman"/>
          <w:noProof/>
          <w:sz w:val="20"/>
          <w:szCs w:val="20"/>
          <w:lang w:val="ms-MY"/>
        </w:rPr>
        <w:t xml:space="preserve">m²/g </w:t>
      </w:r>
      <w:r w:rsidRPr="004A7437">
        <w:rPr>
          <w:rFonts w:ascii="Times New Roman" w:eastAsia="Calibri" w:hAnsi="Times New Roman" w:cs="Times New Roman"/>
          <w:noProof/>
          <w:sz w:val="20"/>
          <w:szCs w:val="20"/>
          <w:lang w:val="ms-MY"/>
        </w:rPr>
        <w:t xml:space="preserve">berbanding RHACNa </w:t>
      </w:r>
      <w:r w:rsidR="000779A3" w:rsidRPr="004A7437">
        <w:rPr>
          <w:rFonts w:ascii="Times New Roman" w:eastAsia="Times New Roman" w:hAnsi="Times New Roman" w:cs="Times New Roman"/>
          <w:noProof/>
          <w:sz w:val="20"/>
          <w:szCs w:val="20"/>
          <w:lang w:val="ms-MY" w:eastAsia="en-MY"/>
        </w:rPr>
        <w:t>429.82</w:t>
      </w:r>
      <w:r w:rsidRPr="004A7437">
        <w:rPr>
          <w:rFonts w:ascii="Times New Roman" w:eastAsia="Calibri" w:hAnsi="Times New Roman" w:cs="Times New Roman"/>
          <w:noProof/>
          <w:sz w:val="20"/>
          <w:szCs w:val="20"/>
          <w:lang w:val="ms-MY"/>
        </w:rPr>
        <w:t xml:space="preserve"> </w:t>
      </w:r>
      <w:r w:rsidR="009008E8" w:rsidRPr="004A7437">
        <w:rPr>
          <w:rFonts w:ascii="Times New Roman" w:eastAsia="Calibri" w:hAnsi="Times New Roman" w:cs="Times New Roman"/>
          <w:noProof/>
          <w:sz w:val="20"/>
          <w:szCs w:val="20"/>
          <w:lang w:val="ms-MY"/>
        </w:rPr>
        <w:t>m²/g</w:t>
      </w:r>
      <w:r w:rsidRPr="004A7437">
        <w:rPr>
          <w:rFonts w:ascii="Times New Roman" w:eastAsia="Calibri" w:hAnsi="Times New Roman" w:cs="Times New Roman"/>
          <w:noProof/>
          <w:sz w:val="20"/>
          <w:szCs w:val="20"/>
          <w:lang w:val="ms-MY"/>
        </w:rPr>
        <w:t xml:space="preserve">. Didapati bahawa KOH bertindak sebagai agen pengaktifan yang lebih baik daripada NaOH. Ia menyebabkan pembentukan liang dan isipadu liang dan seterusnya menghasilkan karbon berliang dengan luas permukaan yang lebih tinggi </w:t>
      </w:r>
      <w:r w:rsidR="00955A1F" w:rsidRPr="004A7437">
        <w:rPr>
          <w:rFonts w:ascii="Times New Roman" w:eastAsia="Calibri" w:hAnsi="Times New Roman" w:cs="Times New Roman"/>
          <w:noProof/>
          <w:sz w:val="20"/>
          <w:szCs w:val="20"/>
          <w:lang w:val="ms-MY"/>
        </w:rPr>
        <w:t>[33]</w:t>
      </w:r>
      <w:r w:rsidRPr="004A7437">
        <w:rPr>
          <w:rFonts w:ascii="Times New Roman" w:eastAsia="Calibri" w:hAnsi="Times New Roman" w:cs="Times New Roman"/>
          <w:noProof/>
          <w:sz w:val="20"/>
          <w:szCs w:val="20"/>
          <w:lang w:val="ms-MY"/>
        </w:rPr>
        <w:t xml:space="preserve">.  Peningkatan keliangan didapati berkaitan dengan kation alkali agen pengaktif mengikut urutan: Li &lt;Na &lt;K &lt;Rb &lt;Cs, dalam hal ini KOH mempunyai lebih banyak kation alkali daripada NaOH, oleh itu KOH lebih banyak bertindak balas dengan karbon </w:t>
      </w:r>
      <w:r w:rsidR="00F66394" w:rsidRPr="004A7437">
        <w:rPr>
          <w:rFonts w:ascii="Times New Roman" w:eastAsia="Calibri" w:hAnsi="Times New Roman" w:cs="Times New Roman"/>
          <w:noProof/>
          <w:sz w:val="20"/>
          <w:szCs w:val="20"/>
          <w:lang w:val="ms-MY"/>
        </w:rPr>
        <w:t xml:space="preserve">dan </w:t>
      </w:r>
      <w:r w:rsidRPr="004A7437">
        <w:rPr>
          <w:rFonts w:ascii="Times New Roman" w:eastAsia="Calibri" w:hAnsi="Times New Roman" w:cs="Times New Roman"/>
          <w:noProof/>
          <w:sz w:val="20"/>
          <w:szCs w:val="20"/>
          <w:lang w:val="ms-MY"/>
        </w:rPr>
        <w:t xml:space="preserve">menghasilkan </w:t>
      </w:r>
      <w:r w:rsidR="00F66394" w:rsidRPr="004A7437">
        <w:rPr>
          <w:rFonts w:ascii="Times New Roman" w:eastAsia="Calibri" w:hAnsi="Times New Roman" w:cs="Times New Roman"/>
          <w:noProof/>
          <w:sz w:val="20"/>
          <w:szCs w:val="20"/>
          <w:lang w:val="ms-MY"/>
        </w:rPr>
        <w:t xml:space="preserve">lebih </w:t>
      </w:r>
      <w:r w:rsidRPr="004A7437">
        <w:rPr>
          <w:rFonts w:ascii="Times New Roman" w:eastAsia="Calibri" w:hAnsi="Times New Roman" w:cs="Times New Roman"/>
          <w:noProof/>
          <w:sz w:val="20"/>
          <w:szCs w:val="20"/>
          <w:lang w:val="ms-MY"/>
        </w:rPr>
        <w:t xml:space="preserve">liang </w:t>
      </w:r>
      <w:r w:rsidR="00955A1F" w:rsidRPr="004A7437">
        <w:rPr>
          <w:rFonts w:ascii="Times New Roman" w:eastAsia="Calibri" w:hAnsi="Times New Roman" w:cs="Times New Roman"/>
          <w:noProof/>
          <w:sz w:val="20"/>
          <w:szCs w:val="20"/>
          <w:lang w:val="ms-MY"/>
        </w:rPr>
        <w:t>[34]</w:t>
      </w:r>
      <w:r w:rsidRPr="004A7437">
        <w:rPr>
          <w:rFonts w:ascii="Times New Roman" w:eastAsia="Calibri" w:hAnsi="Times New Roman" w:cs="Times New Roman"/>
          <w:noProof/>
          <w:sz w:val="20"/>
          <w:szCs w:val="20"/>
          <w:lang w:val="ms-MY"/>
        </w:rPr>
        <w:t xml:space="preserve">. </w:t>
      </w:r>
      <w:r w:rsidR="00F66394" w:rsidRPr="004A7437">
        <w:rPr>
          <w:rFonts w:ascii="Times New Roman" w:eastAsia="Calibri" w:hAnsi="Times New Roman" w:cs="Times New Roman"/>
          <w:noProof/>
          <w:sz w:val="20"/>
          <w:szCs w:val="20"/>
          <w:lang w:val="ms-MY"/>
        </w:rPr>
        <w:t>T</w:t>
      </w:r>
      <w:r w:rsidRPr="004A7437">
        <w:rPr>
          <w:rFonts w:ascii="Times New Roman" w:eastAsia="Calibri" w:hAnsi="Times New Roman" w:cs="Times New Roman"/>
          <w:noProof/>
          <w:sz w:val="20"/>
          <w:szCs w:val="20"/>
          <w:lang w:val="ms-MY"/>
        </w:rPr>
        <w:t xml:space="preserve">indak balas kimia antara alkali hidroksida dan karbon berlaku semasa proses pengaktifan seperti dalam </w:t>
      </w:r>
      <w:r w:rsidR="00421C5A" w:rsidRPr="004A7437">
        <w:rPr>
          <w:rFonts w:ascii="Times New Roman" w:eastAsia="Calibri" w:hAnsi="Times New Roman" w:cs="Times New Roman"/>
          <w:noProof/>
          <w:sz w:val="20"/>
          <w:szCs w:val="20"/>
          <w:lang w:val="ms-MY"/>
        </w:rPr>
        <w:t>P</w:t>
      </w:r>
      <w:r w:rsidRPr="004A7437">
        <w:rPr>
          <w:rFonts w:ascii="Times New Roman" w:eastAsia="Calibri" w:hAnsi="Times New Roman" w:cs="Times New Roman"/>
          <w:noProof/>
          <w:sz w:val="20"/>
          <w:szCs w:val="20"/>
          <w:lang w:val="ms-MY"/>
        </w:rPr>
        <w:t xml:space="preserve">ersamaan </w:t>
      </w:r>
      <w:r w:rsidR="00935E18" w:rsidRPr="004A7437">
        <w:rPr>
          <w:rFonts w:ascii="Times New Roman" w:eastAsia="Calibri" w:hAnsi="Times New Roman" w:cs="Times New Roman"/>
          <w:noProof/>
          <w:sz w:val="20"/>
          <w:szCs w:val="20"/>
          <w:lang w:val="ms-MY"/>
        </w:rPr>
        <w:t>3</w:t>
      </w:r>
      <w:r w:rsidRPr="004A7437">
        <w:rPr>
          <w:rFonts w:ascii="Times New Roman" w:eastAsia="Calibri" w:hAnsi="Times New Roman" w:cs="Times New Roman"/>
          <w:noProof/>
          <w:sz w:val="20"/>
          <w:szCs w:val="20"/>
          <w:lang w:val="ms-MY"/>
        </w:rPr>
        <w:t xml:space="preserve">, </w:t>
      </w:r>
      <w:r w:rsidR="00935E18" w:rsidRPr="004A7437">
        <w:rPr>
          <w:rFonts w:ascii="Times New Roman" w:eastAsia="Calibri" w:hAnsi="Times New Roman" w:cs="Times New Roman"/>
          <w:noProof/>
          <w:sz w:val="20"/>
          <w:szCs w:val="20"/>
          <w:lang w:val="ms-MY"/>
        </w:rPr>
        <w:t>4</w:t>
      </w:r>
      <w:r w:rsidRPr="004A7437">
        <w:rPr>
          <w:rFonts w:ascii="Times New Roman" w:eastAsia="Calibri" w:hAnsi="Times New Roman" w:cs="Times New Roman"/>
          <w:noProof/>
          <w:sz w:val="20"/>
          <w:szCs w:val="20"/>
          <w:lang w:val="ms-MY"/>
        </w:rPr>
        <w:t xml:space="preserve"> dan </w:t>
      </w:r>
      <w:r w:rsidR="00935E18" w:rsidRPr="004A7437">
        <w:rPr>
          <w:rFonts w:ascii="Times New Roman" w:eastAsia="Calibri" w:hAnsi="Times New Roman" w:cs="Times New Roman"/>
          <w:noProof/>
          <w:sz w:val="20"/>
          <w:szCs w:val="20"/>
          <w:lang w:val="ms-MY"/>
        </w:rPr>
        <w:t>5</w:t>
      </w:r>
      <w:r w:rsidRPr="004A7437">
        <w:rPr>
          <w:rFonts w:ascii="Times New Roman" w:eastAsia="Calibri" w:hAnsi="Times New Roman" w:cs="Times New Roman"/>
          <w:noProof/>
          <w:sz w:val="20"/>
          <w:szCs w:val="20"/>
          <w:lang w:val="ms-MY"/>
        </w:rPr>
        <w:t xml:space="preserve"> </w:t>
      </w:r>
      <w:r w:rsidR="00955A1F" w:rsidRPr="004A7437">
        <w:rPr>
          <w:rFonts w:ascii="Times New Roman" w:eastAsia="Calibri" w:hAnsi="Times New Roman" w:cs="Times New Roman"/>
          <w:noProof/>
          <w:sz w:val="20"/>
          <w:szCs w:val="20"/>
          <w:lang w:val="ms-MY"/>
        </w:rPr>
        <w:t>[35]</w:t>
      </w:r>
      <w:r w:rsidRPr="004A7437">
        <w:rPr>
          <w:rFonts w:ascii="Times New Roman" w:eastAsia="Calibri" w:hAnsi="Times New Roman" w:cs="Times New Roman"/>
          <w:noProof/>
          <w:sz w:val="20"/>
          <w:szCs w:val="20"/>
          <w:lang w:val="ms-MY"/>
        </w:rPr>
        <w:t>.</w:t>
      </w:r>
    </w:p>
    <w:p w14:paraId="4A424071" w14:textId="77777777" w:rsidR="00D06867" w:rsidRPr="004A7437" w:rsidRDefault="00D06867" w:rsidP="004A7437">
      <w:pPr>
        <w:spacing w:line="240" w:lineRule="auto"/>
        <w:ind w:firstLine="720"/>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4KOH + C</w:t>
      </w:r>
      <w:r w:rsidRPr="004A7437">
        <w:rPr>
          <w:rFonts w:ascii="Times New Roman" w:eastAsia="Calibri" w:hAnsi="Times New Roman" w:cs="Times New Roman"/>
          <w:noProof/>
          <w:sz w:val="20"/>
          <w:szCs w:val="20"/>
          <w:vertAlign w:val="subscript"/>
          <w:lang w:val="ms-MY"/>
        </w:rPr>
        <w:t xml:space="preserve"> </w:t>
      </w:r>
      <w:r w:rsidRPr="004A7437">
        <w:rPr>
          <w:rFonts w:ascii="Times New Roman" w:eastAsia="Calibri" w:hAnsi="Times New Roman" w:cs="Times New Roman"/>
          <w:noProof/>
          <w:sz w:val="20"/>
          <w:szCs w:val="20"/>
          <w:lang w:val="ms-MY"/>
        </w:rPr>
        <w:t>→ K</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CO</w:t>
      </w:r>
      <w:r w:rsidRPr="004A7437">
        <w:rPr>
          <w:rFonts w:ascii="Times New Roman" w:eastAsia="Calibri" w:hAnsi="Times New Roman" w:cs="Times New Roman"/>
          <w:noProof/>
          <w:sz w:val="20"/>
          <w:szCs w:val="20"/>
          <w:vertAlign w:val="subscript"/>
          <w:lang w:val="ms-MY"/>
        </w:rPr>
        <w:t xml:space="preserve">3 </w:t>
      </w:r>
      <w:r w:rsidRPr="004A7437">
        <w:rPr>
          <w:rFonts w:ascii="Times New Roman" w:eastAsia="Calibri" w:hAnsi="Times New Roman" w:cs="Times New Roman"/>
          <w:noProof/>
          <w:sz w:val="20"/>
          <w:szCs w:val="20"/>
          <w:lang w:val="ms-MY"/>
        </w:rPr>
        <w:t>+ K</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O + 2H</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t xml:space="preserve">      </w:t>
      </w:r>
      <w:r w:rsidR="0006290E" w:rsidRPr="004A7437">
        <w:rPr>
          <w:rFonts w:ascii="Times New Roman" w:eastAsia="Calibri" w:hAnsi="Times New Roman" w:cs="Times New Roman"/>
          <w:noProof/>
          <w:sz w:val="20"/>
          <w:szCs w:val="20"/>
          <w:lang w:val="ms-MY"/>
        </w:rPr>
        <w:tab/>
      </w:r>
      <w:r w:rsidR="00594DBE"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w:t>
      </w:r>
      <w:r w:rsidR="00935E18" w:rsidRPr="004A7437">
        <w:rPr>
          <w:rFonts w:ascii="Times New Roman" w:eastAsia="Calibri" w:hAnsi="Times New Roman" w:cs="Times New Roman"/>
          <w:noProof/>
          <w:sz w:val="20"/>
          <w:szCs w:val="20"/>
          <w:lang w:val="ms-MY"/>
        </w:rPr>
        <w:t>3</w:t>
      </w:r>
      <w:r w:rsidRPr="004A7437">
        <w:rPr>
          <w:rFonts w:ascii="Times New Roman" w:eastAsia="Calibri" w:hAnsi="Times New Roman" w:cs="Times New Roman"/>
          <w:noProof/>
          <w:sz w:val="20"/>
          <w:szCs w:val="20"/>
          <w:lang w:val="ms-MY"/>
        </w:rPr>
        <w:t>)</w:t>
      </w:r>
    </w:p>
    <w:p w14:paraId="6AAEFCC0" w14:textId="77777777" w:rsidR="00D06867" w:rsidRPr="004A7437" w:rsidRDefault="00D06867" w:rsidP="004A7437">
      <w:pPr>
        <w:spacing w:line="240" w:lineRule="auto"/>
        <w:ind w:firstLine="720"/>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2K</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O + C →4K + CO</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t xml:space="preserve">      </w:t>
      </w:r>
      <w:r w:rsidR="0006290E" w:rsidRPr="004A7437">
        <w:rPr>
          <w:rFonts w:ascii="Times New Roman" w:eastAsia="Calibri" w:hAnsi="Times New Roman" w:cs="Times New Roman"/>
          <w:noProof/>
          <w:sz w:val="20"/>
          <w:szCs w:val="20"/>
          <w:lang w:val="ms-MY"/>
        </w:rPr>
        <w:tab/>
      </w:r>
      <w:r w:rsidR="00594DBE" w:rsidRPr="004A7437">
        <w:rPr>
          <w:rFonts w:ascii="Times New Roman" w:eastAsia="Calibri" w:hAnsi="Times New Roman" w:cs="Times New Roman"/>
          <w:noProof/>
          <w:sz w:val="20"/>
          <w:szCs w:val="20"/>
          <w:lang w:val="ms-MY"/>
        </w:rPr>
        <w:tab/>
      </w:r>
      <w:r w:rsidR="00935E18" w:rsidRPr="004A7437">
        <w:rPr>
          <w:rFonts w:ascii="Times New Roman" w:eastAsia="Calibri" w:hAnsi="Times New Roman" w:cs="Times New Roman"/>
          <w:noProof/>
          <w:sz w:val="20"/>
          <w:szCs w:val="20"/>
          <w:lang w:val="ms-MY"/>
        </w:rPr>
        <w:t>(4</w:t>
      </w:r>
      <w:r w:rsidRPr="004A7437">
        <w:rPr>
          <w:rFonts w:ascii="Times New Roman" w:eastAsia="Calibri" w:hAnsi="Times New Roman" w:cs="Times New Roman"/>
          <w:noProof/>
          <w:sz w:val="20"/>
          <w:szCs w:val="20"/>
          <w:lang w:val="ms-MY"/>
        </w:rPr>
        <w:t>)</w:t>
      </w:r>
    </w:p>
    <w:p w14:paraId="56233973" w14:textId="77777777" w:rsidR="00D06867" w:rsidRPr="004A7437" w:rsidRDefault="00D06867" w:rsidP="004A7437">
      <w:pPr>
        <w:spacing w:line="240" w:lineRule="auto"/>
        <w:ind w:firstLine="720"/>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K</w:t>
      </w:r>
      <w:r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CO</w:t>
      </w:r>
      <w:r w:rsidRPr="004A7437">
        <w:rPr>
          <w:rFonts w:ascii="Times New Roman" w:eastAsia="Calibri" w:hAnsi="Times New Roman" w:cs="Times New Roman"/>
          <w:noProof/>
          <w:sz w:val="20"/>
          <w:szCs w:val="20"/>
          <w:vertAlign w:val="subscript"/>
          <w:lang w:val="ms-MY"/>
        </w:rPr>
        <w:t xml:space="preserve">3 </w:t>
      </w:r>
      <w:r w:rsidRPr="004A7437">
        <w:rPr>
          <w:rFonts w:ascii="Times New Roman" w:eastAsia="Calibri" w:hAnsi="Times New Roman" w:cs="Times New Roman"/>
          <w:noProof/>
          <w:sz w:val="20"/>
          <w:szCs w:val="20"/>
          <w:lang w:val="ms-MY"/>
        </w:rPr>
        <w:t xml:space="preserve">+ 2C →2K+3CO </w:t>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r>
      <w:r w:rsidRPr="004A7437">
        <w:rPr>
          <w:rFonts w:ascii="Times New Roman" w:eastAsia="Calibri" w:hAnsi="Times New Roman" w:cs="Times New Roman"/>
          <w:noProof/>
          <w:sz w:val="20"/>
          <w:szCs w:val="20"/>
          <w:lang w:val="ms-MY"/>
        </w:rPr>
        <w:tab/>
        <w:t xml:space="preserve">      </w:t>
      </w:r>
      <w:r w:rsidR="0006290E" w:rsidRPr="004A7437">
        <w:rPr>
          <w:rFonts w:ascii="Times New Roman" w:eastAsia="Calibri" w:hAnsi="Times New Roman" w:cs="Times New Roman"/>
          <w:noProof/>
          <w:sz w:val="20"/>
          <w:szCs w:val="20"/>
          <w:lang w:val="ms-MY"/>
        </w:rPr>
        <w:tab/>
      </w:r>
      <w:r w:rsidR="00594DBE" w:rsidRPr="004A7437">
        <w:rPr>
          <w:rFonts w:ascii="Times New Roman" w:eastAsia="Calibri" w:hAnsi="Times New Roman" w:cs="Times New Roman"/>
          <w:noProof/>
          <w:sz w:val="20"/>
          <w:szCs w:val="20"/>
          <w:lang w:val="ms-MY"/>
        </w:rPr>
        <w:tab/>
      </w:r>
      <w:r w:rsidR="00935E18" w:rsidRPr="004A7437">
        <w:rPr>
          <w:rFonts w:ascii="Times New Roman" w:eastAsia="Calibri" w:hAnsi="Times New Roman" w:cs="Times New Roman"/>
          <w:noProof/>
          <w:sz w:val="20"/>
          <w:szCs w:val="20"/>
          <w:lang w:val="ms-MY"/>
        </w:rPr>
        <w:t>(5</w:t>
      </w:r>
      <w:r w:rsidRPr="004A7437">
        <w:rPr>
          <w:rFonts w:ascii="Times New Roman" w:eastAsia="Calibri" w:hAnsi="Times New Roman" w:cs="Times New Roman"/>
          <w:noProof/>
          <w:sz w:val="20"/>
          <w:szCs w:val="20"/>
          <w:lang w:val="ms-MY"/>
        </w:rPr>
        <w:t>)</w:t>
      </w:r>
    </w:p>
    <w:p w14:paraId="64A24BAB" w14:textId="345158FD" w:rsidR="006353E4" w:rsidRDefault="008170CD" w:rsidP="004A7437">
      <w:pPr>
        <w:spacing w:after="0" w:line="240" w:lineRule="auto"/>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Proses pengaktifan menghasilkan gas hidrogen, karbonat dan kalium (K atau K</w:t>
      </w:r>
      <w:r w:rsidR="000D4417"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 xml:space="preserve">O). Logam kalium dikeluarkan semasa proses </w:t>
      </w:r>
      <w:r w:rsidR="0063373B" w:rsidRPr="004A7437">
        <w:rPr>
          <w:rFonts w:ascii="Times New Roman" w:eastAsia="Calibri" w:hAnsi="Times New Roman" w:cs="Times New Roman"/>
          <w:noProof/>
          <w:sz w:val="20"/>
          <w:szCs w:val="20"/>
          <w:lang w:val="ms-MY"/>
        </w:rPr>
        <w:t xml:space="preserve">pembasuhan </w:t>
      </w:r>
      <w:r w:rsidRPr="004A7437">
        <w:rPr>
          <w:rFonts w:ascii="Times New Roman" w:eastAsia="Calibri" w:hAnsi="Times New Roman" w:cs="Times New Roman"/>
          <w:noProof/>
          <w:sz w:val="20"/>
          <w:szCs w:val="20"/>
          <w:lang w:val="ms-MY"/>
        </w:rPr>
        <w:t>dan K</w:t>
      </w:r>
      <w:r w:rsidR="000D4417"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CO</w:t>
      </w:r>
      <w:r w:rsidR="000D4417" w:rsidRPr="004A7437">
        <w:rPr>
          <w:rFonts w:ascii="Times New Roman" w:eastAsia="Calibri" w:hAnsi="Times New Roman" w:cs="Times New Roman"/>
          <w:noProof/>
          <w:sz w:val="20"/>
          <w:szCs w:val="20"/>
          <w:vertAlign w:val="subscript"/>
          <w:lang w:val="ms-MY"/>
        </w:rPr>
        <w:t>3</w:t>
      </w:r>
      <w:r w:rsidRPr="004A7437">
        <w:rPr>
          <w:rFonts w:ascii="Times New Roman" w:eastAsia="Calibri" w:hAnsi="Times New Roman" w:cs="Times New Roman"/>
          <w:noProof/>
          <w:sz w:val="20"/>
          <w:szCs w:val="20"/>
          <w:lang w:val="ms-MY"/>
        </w:rPr>
        <w:t xml:space="preserve"> terurai semasa proses pengaktifan dan gas CO</w:t>
      </w:r>
      <w:r w:rsidR="000D4417" w:rsidRPr="004A7437">
        <w:rPr>
          <w:rFonts w:ascii="Times New Roman" w:eastAsia="Calibri" w:hAnsi="Times New Roman" w:cs="Times New Roman"/>
          <w:noProof/>
          <w:sz w:val="20"/>
          <w:szCs w:val="20"/>
          <w:vertAlign w:val="subscript"/>
          <w:lang w:val="ms-MY"/>
        </w:rPr>
        <w:t>2</w:t>
      </w:r>
      <w:r w:rsidRPr="004A7437">
        <w:rPr>
          <w:rFonts w:ascii="Times New Roman" w:eastAsia="Calibri" w:hAnsi="Times New Roman" w:cs="Times New Roman"/>
          <w:noProof/>
          <w:sz w:val="20"/>
          <w:szCs w:val="20"/>
          <w:lang w:val="ms-MY"/>
        </w:rPr>
        <w:t xml:space="preserve"> dihasilkan. Tindak balas antara agen pengaktif dan karbon menyebabkan penguraian organik </w:t>
      </w:r>
      <w:r w:rsidR="000D4417" w:rsidRPr="004A7437">
        <w:rPr>
          <w:rFonts w:ascii="Times New Roman" w:eastAsia="Calibri" w:hAnsi="Times New Roman" w:cs="Times New Roman"/>
          <w:noProof/>
          <w:sz w:val="20"/>
          <w:szCs w:val="20"/>
          <w:lang w:val="ms-MY"/>
        </w:rPr>
        <w:t xml:space="preserve">meruap </w:t>
      </w:r>
      <w:r w:rsidRPr="004A7437">
        <w:rPr>
          <w:rFonts w:ascii="Times New Roman" w:eastAsia="Calibri" w:hAnsi="Times New Roman" w:cs="Times New Roman"/>
          <w:noProof/>
          <w:sz w:val="20"/>
          <w:szCs w:val="20"/>
          <w:lang w:val="ms-MY"/>
        </w:rPr>
        <w:t xml:space="preserve">dan membentuk permukaan </w:t>
      </w:r>
      <w:r w:rsidR="000D4417" w:rsidRPr="004A7437">
        <w:rPr>
          <w:rFonts w:ascii="Times New Roman" w:eastAsia="Calibri" w:hAnsi="Times New Roman" w:cs="Times New Roman"/>
          <w:noProof/>
          <w:sz w:val="20"/>
          <w:szCs w:val="20"/>
          <w:lang w:val="ms-MY"/>
        </w:rPr>
        <w:t>liang</w:t>
      </w:r>
      <w:r w:rsidRPr="004A7437">
        <w:rPr>
          <w:rFonts w:ascii="Times New Roman" w:eastAsia="Calibri" w:hAnsi="Times New Roman" w:cs="Times New Roman"/>
          <w:noProof/>
          <w:sz w:val="20"/>
          <w:szCs w:val="20"/>
          <w:lang w:val="ms-MY"/>
        </w:rPr>
        <w:t xml:space="preserve"> </w:t>
      </w:r>
      <w:r w:rsidR="0063373B" w:rsidRPr="004A7437">
        <w:rPr>
          <w:rFonts w:ascii="Times New Roman" w:eastAsia="Calibri" w:hAnsi="Times New Roman" w:cs="Times New Roman"/>
          <w:noProof/>
          <w:sz w:val="20"/>
          <w:szCs w:val="20"/>
          <w:lang w:val="ms-MY"/>
        </w:rPr>
        <w:t xml:space="preserve">pada permukaan </w:t>
      </w:r>
      <w:r w:rsidRPr="004A7437">
        <w:rPr>
          <w:rFonts w:ascii="Times New Roman" w:eastAsia="Calibri" w:hAnsi="Times New Roman" w:cs="Times New Roman"/>
          <w:noProof/>
          <w:sz w:val="20"/>
          <w:szCs w:val="20"/>
          <w:lang w:val="ms-MY"/>
        </w:rPr>
        <w:t xml:space="preserve">sampel AC. Proses gasifikasi semasa pengaktifan menggunakan agen pengaktifan yang sesuai sangat penting dalam proses pembentukan liang </w:t>
      </w:r>
      <w:r w:rsidR="00955A1F" w:rsidRPr="004A7437">
        <w:rPr>
          <w:rFonts w:ascii="Times New Roman" w:eastAsia="Calibri" w:hAnsi="Times New Roman" w:cs="Times New Roman"/>
          <w:noProof/>
          <w:sz w:val="20"/>
          <w:szCs w:val="20"/>
          <w:lang w:val="ms-MY"/>
        </w:rPr>
        <w:t>[36]</w:t>
      </w:r>
      <w:r w:rsidRPr="004A7437">
        <w:rPr>
          <w:rFonts w:ascii="Times New Roman" w:eastAsia="Calibri" w:hAnsi="Times New Roman" w:cs="Times New Roman"/>
          <w:noProof/>
          <w:sz w:val="20"/>
          <w:szCs w:val="20"/>
          <w:lang w:val="ms-MY"/>
        </w:rPr>
        <w:t>.</w:t>
      </w:r>
    </w:p>
    <w:p w14:paraId="2FCFB768" w14:textId="77777777" w:rsidR="004A7437" w:rsidRPr="004A7437" w:rsidRDefault="004A7437" w:rsidP="004A7437">
      <w:pPr>
        <w:spacing w:after="0" w:line="240" w:lineRule="auto"/>
        <w:jc w:val="both"/>
        <w:rPr>
          <w:rFonts w:ascii="Times New Roman" w:eastAsia="Calibri" w:hAnsi="Times New Roman" w:cs="Times New Roman"/>
          <w:noProof/>
          <w:sz w:val="20"/>
          <w:szCs w:val="20"/>
          <w:lang w:val="ms-MY"/>
        </w:rPr>
      </w:pPr>
    </w:p>
    <w:p w14:paraId="182BC735" w14:textId="24C18106" w:rsidR="008170CD" w:rsidRPr="004A7437" w:rsidRDefault="008170CD" w:rsidP="00425E03">
      <w:pPr>
        <w:spacing w:after="0" w:line="240" w:lineRule="auto"/>
        <w:jc w:val="both"/>
        <w:rPr>
          <w:rFonts w:ascii="Times New Roman" w:eastAsia="Calibri" w:hAnsi="Times New Roman" w:cs="Times New Roman"/>
          <w:b/>
          <w:noProof/>
          <w:sz w:val="20"/>
          <w:szCs w:val="20"/>
          <w:lang w:val="ms-MY"/>
        </w:rPr>
      </w:pPr>
      <w:r w:rsidRPr="004A7437">
        <w:rPr>
          <w:rFonts w:ascii="Times New Roman" w:eastAsia="Calibri" w:hAnsi="Times New Roman" w:cs="Times New Roman"/>
          <w:b/>
          <w:noProof/>
          <w:sz w:val="20"/>
          <w:szCs w:val="20"/>
          <w:lang w:val="ms-MY"/>
        </w:rPr>
        <w:t xml:space="preserve">Mikroskopi </w:t>
      </w:r>
      <w:r w:rsidR="00B62787" w:rsidRPr="004A7437">
        <w:rPr>
          <w:rFonts w:ascii="Times New Roman" w:eastAsia="Calibri" w:hAnsi="Times New Roman" w:cs="Times New Roman"/>
          <w:b/>
          <w:noProof/>
          <w:sz w:val="20"/>
          <w:szCs w:val="20"/>
          <w:lang w:val="ms-MY"/>
        </w:rPr>
        <w:t>e</w:t>
      </w:r>
      <w:r w:rsidRPr="004A7437">
        <w:rPr>
          <w:rFonts w:ascii="Times New Roman" w:eastAsia="Calibri" w:hAnsi="Times New Roman" w:cs="Times New Roman"/>
          <w:b/>
          <w:noProof/>
          <w:sz w:val="20"/>
          <w:szCs w:val="20"/>
          <w:lang w:val="ms-MY"/>
        </w:rPr>
        <w:t xml:space="preserve">lektron </w:t>
      </w:r>
      <w:r w:rsidR="00B62787" w:rsidRPr="004A7437">
        <w:rPr>
          <w:rFonts w:ascii="Times New Roman" w:eastAsia="Calibri" w:hAnsi="Times New Roman" w:cs="Times New Roman"/>
          <w:b/>
          <w:noProof/>
          <w:sz w:val="20"/>
          <w:szCs w:val="20"/>
          <w:lang w:val="ms-MY"/>
        </w:rPr>
        <w:t>p</w:t>
      </w:r>
      <w:r w:rsidRPr="004A7437">
        <w:rPr>
          <w:rFonts w:ascii="Times New Roman" w:eastAsia="Calibri" w:hAnsi="Times New Roman" w:cs="Times New Roman"/>
          <w:b/>
          <w:noProof/>
          <w:sz w:val="20"/>
          <w:szCs w:val="20"/>
          <w:lang w:val="ms-MY"/>
        </w:rPr>
        <w:t>engimbasan</w:t>
      </w:r>
    </w:p>
    <w:p w14:paraId="6286030F" w14:textId="1962F9ED" w:rsidR="008170CD" w:rsidRPr="004A7437" w:rsidRDefault="00B76F0A" w:rsidP="00425E03">
      <w:pPr>
        <w:spacing w:after="0" w:line="240" w:lineRule="auto"/>
        <w:jc w:val="both"/>
        <w:rPr>
          <w:rFonts w:ascii="Times New Roman" w:eastAsia="Calibri" w:hAnsi="Times New Roman" w:cs="Times New Roman"/>
          <w:noProof/>
          <w:sz w:val="20"/>
          <w:szCs w:val="20"/>
          <w:lang w:val="ms-MY"/>
        </w:rPr>
      </w:pPr>
      <w:r w:rsidRPr="004A7437">
        <w:rPr>
          <w:rFonts w:ascii="Times New Roman" w:eastAsia="Calibri" w:hAnsi="Times New Roman" w:cs="Times New Roman"/>
          <w:noProof/>
          <w:sz w:val="20"/>
          <w:szCs w:val="20"/>
          <w:lang w:val="ms-MY"/>
        </w:rPr>
        <w:t>R</w:t>
      </w:r>
      <w:r w:rsidR="00E526A4" w:rsidRPr="004A7437">
        <w:rPr>
          <w:rFonts w:ascii="Times New Roman" w:eastAsia="Calibri" w:hAnsi="Times New Roman" w:cs="Times New Roman"/>
          <w:noProof/>
          <w:sz w:val="20"/>
          <w:szCs w:val="20"/>
          <w:lang w:val="ms-MY"/>
        </w:rPr>
        <w:t xml:space="preserve">ajah </w:t>
      </w:r>
      <w:r w:rsidRPr="004A7437">
        <w:rPr>
          <w:rFonts w:ascii="Times New Roman" w:eastAsia="Calibri" w:hAnsi="Times New Roman" w:cs="Times New Roman"/>
          <w:noProof/>
          <w:sz w:val="20"/>
          <w:szCs w:val="20"/>
          <w:lang w:val="ms-MY"/>
        </w:rPr>
        <w:t>1</w:t>
      </w:r>
      <w:r w:rsidR="008170CD" w:rsidRPr="004A7437">
        <w:rPr>
          <w:rFonts w:ascii="Times New Roman" w:eastAsia="Calibri" w:hAnsi="Times New Roman" w:cs="Times New Roman"/>
          <w:noProof/>
          <w:sz w:val="20"/>
          <w:szCs w:val="20"/>
          <w:lang w:val="ms-MY"/>
        </w:rPr>
        <w:t xml:space="preserve">(a) menunjukkan mikrograf SEM </w:t>
      </w:r>
      <w:r w:rsidR="006736C6" w:rsidRPr="004A7437">
        <w:rPr>
          <w:rFonts w:ascii="Times New Roman" w:eastAsia="Calibri" w:hAnsi="Times New Roman" w:cs="Times New Roman"/>
          <w:noProof/>
          <w:sz w:val="20"/>
          <w:szCs w:val="20"/>
          <w:lang w:val="ms-MY"/>
        </w:rPr>
        <w:t>RHC</w:t>
      </w:r>
      <w:r w:rsidR="008170CD" w:rsidRPr="004A7437">
        <w:rPr>
          <w:rFonts w:ascii="Times New Roman" w:eastAsia="Calibri" w:hAnsi="Times New Roman" w:cs="Times New Roman"/>
          <w:noProof/>
          <w:sz w:val="20"/>
          <w:szCs w:val="20"/>
          <w:lang w:val="ms-MY"/>
        </w:rPr>
        <w:t xml:space="preserve"> yang nampaknya hampir tidak mempunyai liang di permukaannya. Pembentukan struktur liang yang dihasilkan daripada pengaktifan KOH </w:t>
      </w:r>
      <w:r w:rsidR="00D76C8A" w:rsidRPr="004A7437">
        <w:rPr>
          <w:rFonts w:ascii="Times New Roman" w:eastAsia="Calibri" w:hAnsi="Times New Roman" w:cs="Times New Roman"/>
          <w:noProof/>
          <w:sz w:val="20"/>
          <w:szCs w:val="20"/>
          <w:lang w:val="ms-MY"/>
        </w:rPr>
        <w:t xml:space="preserve">dan NaOH masing-masing </w:t>
      </w:r>
      <w:r w:rsidR="008170CD" w:rsidRPr="004A7437">
        <w:rPr>
          <w:rFonts w:ascii="Times New Roman" w:eastAsia="Calibri" w:hAnsi="Times New Roman" w:cs="Times New Roman"/>
          <w:noProof/>
          <w:sz w:val="20"/>
          <w:szCs w:val="20"/>
          <w:lang w:val="ms-MY"/>
        </w:rPr>
        <w:t xml:space="preserve">ditunjukkan pada </w:t>
      </w:r>
      <w:r w:rsidRPr="004A7437">
        <w:rPr>
          <w:rFonts w:ascii="Times New Roman" w:eastAsia="Calibri" w:hAnsi="Times New Roman" w:cs="Times New Roman"/>
          <w:noProof/>
          <w:sz w:val="20"/>
          <w:szCs w:val="20"/>
          <w:lang w:val="ms-MY"/>
        </w:rPr>
        <w:t>Rajah</w:t>
      </w:r>
      <w:r w:rsidR="008170CD" w:rsidRPr="004A7437">
        <w:rPr>
          <w:rFonts w:ascii="Times New Roman" w:eastAsia="Calibri" w:hAnsi="Times New Roman" w:cs="Times New Roman"/>
          <w:noProof/>
          <w:sz w:val="20"/>
          <w:szCs w:val="20"/>
          <w:lang w:val="ms-MY"/>
        </w:rPr>
        <w:t xml:space="preserve"> </w:t>
      </w:r>
      <w:r w:rsidRPr="004A7437">
        <w:rPr>
          <w:rFonts w:ascii="Times New Roman" w:eastAsia="Calibri" w:hAnsi="Times New Roman" w:cs="Times New Roman"/>
          <w:noProof/>
          <w:sz w:val="20"/>
          <w:szCs w:val="20"/>
          <w:lang w:val="ms-MY"/>
        </w:rPr>
        <w:t>1</w:t>
      </w:r>
      <w:r w:rsidR="008170CD" w:rsidRPr="004A7437">
        <w:rPr>
          <w:rFonts w:ascii="Times New Roman" w:eastAsia="Calibri" w:hAnsi="Times New Roman" w:cs="Times New Roman"/>
          <w:noProof/>
          <w:sz w:val="20"/>
          <w:szCs w:val="20"/>
          <w:lang w:val="ms-MY"/>
        </w:rPr>
        <w:t>(</w:t>
      </w:r>
      <w:r w:rsidR="00594DBE" w:rsidRPr="004A7437">
        <w:rPr>
          <w:rFonts w:ascii="Times New Roman" w:eastAsia="Calibri" w:hAnsi="Times New Roman" w:cs="Times New Roman"/>
          <w:noProof/>
          <w:sz w:val="20"/>
          <w:szCs w:val="20"/>
          <w:lang w:val="ms-MY"/>
        </w:rPr>
        <w:t>b</w:t>
      </w:r>
      <w:r w:rsidR="008170CD" w:rsidRPr="004A7437">
        <w:rPr>
          <w:rFonts w:ascii="Times New Roman" w:eastAsia="Calibri" w:hAnsi="Times New Roman" w:cs="Times New Roman"/>
          <w:noProof/>
          <w:sz w:val="20"/>
          <w:szCs w:val="20"/>
          <w:lang w:val="ms-MY"/>
        </w:rPr>
        <w:t>)</w:t>
      </w:r>
      <w:r w:rsidR="00D76C8A" w:rsidRPr="004A7437">
        <w:rPr>
          <w:rFonts w:ascii="Times New Roman" w:eastAsia="Calibri" w:hAnsi="Times New Roman" w:cs="Times New Roman"/>
          <w:noProof/>
          <w:sz w:val="20"/>
          <w:szCs w:val="20"/>
          <w:lang w:val="ms-MY"/>
        </w:rPr>
        <w:t xml:space="preserve"> dan 1(c)</w:t>
      </w:r>
      <w:r w:rsidR="00E526A4" w:rsidRPr="004A7437">
        <w:rPr>
          <w:rFonts w:ascii="Times New Roman" w:eastAsia="Calibri" w:hAnsi="Times New Roman" w:cs="Times New Roman"/>
          <w:noProof/>
          <w:sz w:val="20"/>
          <w:szCs w:val="20"/>
          <w:lang w:val="ms-MY"/>
        </w:rPr>
        <w:t>.</w:t>
      </w:r>
      <w:r w:rsidR="008170CD" w:rsidRPr="004A7437">
        <w:rPr>
          <w:rFonts w:ascii="Times New Roman" w:eastAsia="Calibri" w:hAnsi="Times New Roman" w:cs="Times New Roman"/>
          <w:noProof/>
          <w:sz w:val="20"/>
          <w:szCs w:val="20"/>
          <w:lang w:val="ms-MY"/>
        </w:rPr>
        <w:t xml:space="preserve"> Pengaktifan kimia menghasilkan struktur karbon berliang di permukaan. Hasil yang serupa juga dilaporkan oleh </w:t>
      </w:r>
      <w:r w:rsidR="00955A1F" w:rsidRPr="004A7437">
        <w:rPr>
          <w:rFonts w:ascii="Times New Roman" w:eastAsia="Calibri" w:hAnsi="Times New Roman" w:cs="Times New Roman"/>
          <w:noProof/>
          <w:sz w:val="20"/>
          <w:szCs w:val="20"/>
          <w:lang w:val="ms-MY"/>
        </w:rPr>
        <w:t>para penyelidik yang lain di mana kesan pengaktifan telah menambah liang-laing pada permukaan AC [30,</w:t>
      </w:r>
      <w:r w:rsidR="00174DA9" w:rsidRPr="004A7437">
        <w:rPr>
          <w:rFonts w:ascii="Times New Roman" w:eastAsia="Calibri" w:hAnsi="Times New Roman" w:cs="Times New Roman"/>
          <w:noProof/>
          <w:sz w:val="20"/>
          <w:szCs w:val="20"/>
          <w:lang w:val="ms-MY"/>
        </w:rPr>
        <w:t xml:space="preserve"> </w:t>
      </w:r>
      <w:r w:rsidR="00955A1F" w:rsidRPr="004A7437">
        <w:rPr>
          <w:rFonts w:ascii="Times New Roman" w:eastAsia="Calibri" w:hAnsi="Times New Roman" w:cs="Times New Roman"/>
          <w:noProof/>
          <w:sz w:val="20"/>
          <w:szCs w:val="20"/>
          <w:lang w:val="ms-MY"/>
        </w:rPr>
        <w:t>37,</w:t>
      </w:r>
      <w:r w:rsidR="00174DA9" w:rsidRPr="004A7437">
        <w:rPr>
          <w:rFonts w:ascii="Times New Roman" w:eastAsia="Calibri" w:hAnsi="Times New Roman" w:cs="Times New Roman"/>
          <w:noProof/>
          <w:sz w:val="20"/>
          <w:szCs w:val="20"/>
          <w:lang w:val="ms-MY"/>
        </w:rPr>
        <w:t xml:space="preserve"> </w:t>
      </w:r>
      <w:r w:rsidR="00955A1F" w:rsidRPr="004A7437">
        <w:rPr>
          <w:rFonts w:ascii="Times New Roman" w:eastAsia="Calibri" w:hAnsi="Times New Roman" w:cs="Times New Roman"/>
          <w:noProof/>
          <w:sz w:val="20"/>
          <w:szCs w:val="20"/>
          <w:lang w:val="ms-MY"/>
        </w:rPr>
        <w:t>38]</w:t>
      </w:r>
      <w:r w:rsidR="008170CD" w:rsidRPr="004A7437">
        <w:rPr>
          <w:rFonts w:ascii="Times New Roman" w:eastAsia="Calibri" w:hAnsi="Times New Roman" w:cs="Times New Roman"/>
          <w:noProof/>
          <w:sz w:val="20"/>
          <w:szCs w:val="20"/>
          <w:lang w:val="ms-MY"/>
        </w:rPr>
        <w:t>.</w:t>
      </w:r>
    </w:p>
    <w:p w14:paraId="1279D3AF" w14:textId="2E7F87F7" w:rsidR="00B86859" w:rsidRDefault="00B86859" w:rsidP="00425E03">
      <w:pPr>
        <w:spacing w:after="0" w:line="240" w:lineRule="auto"/>
        <w:jc w:val="both"/>
        <w:rPr>
          <w:rFonts w:ascii="Times New Roman" w:eastAsia="Calibri" w:hAnsi="Times New Roman" w:cs="Times New Roman"/>
          <w:sz w:val="20"/>
          <w:szCs w:val="20"/>
        </w:rPr>
      </w:pPr>
    </w:p>
    <w:p w14:paraId="6D8FDED4" w14:textId="43644B86" w:rsidR="004A7437" w:rsidRDefault="004A7437" w:rsidP="00425E03">
      <w:pPr>
        <w:spacing w:after="0" w:line="240" w:lineRule="auto"/>
        <w:jc w:val="both"/>
        <w:rPr>
          <w:rFonts w:ascii="Times New Roman" w:eastAsia="Calibri" w:hAnsi="Times New Roman" w:cs="Times New Roman"/>
          <w:sz w:val="20"/>
          <w:szCs w:val="20"/>
        </w:rPr>
      </w:pPr>
    </w:p>
    <w:p w14:paraId="79B22BB8" w14:textId="77777777" w:rsidR="004A7437" w:rsidRPr="00086275" w:rsidRDefault="004A7437" w:rsidP="00425E03">
      <w:pPr>
        <w:spacing w:after="0" w:line="240" w:lineRule="auto"/>
        <w:jc w:val="both"/>
        <w:rPr>
          <w:rFonts w:ascii="Times New Roman" w:eastAsia="Calibri" w:hAnsi="Times New Roman" w:cs="Times New Roman"/>
          <w:sz w:val="20"/>
          <w:szCs w:val="20"/>
        </w:rPr>
      </w:pPr>
    </w:p>
    <w:p w14:paraId="4A30493D" w14:textId="4588F14F" w:rsidR="009617EF" w:rsidRDefault="008E66D2" w:rsidP="009617EF">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448FFEE" wp14:editId="544A681D">
            <wp:extent cx="5727700" cy="17399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p w14:paraId="39768D7D" w14:textId="789E3543" w:rsidR="00BD1D86" w:rsidRPr="004A7437" w:rsidRDefault="00E526A4" w:rsidP="009617EF">
      <w:pPr>
        <w:jc w:val="center"/>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R</w:t>
      </w:r>
      <w:r w:rsidR="00BD1D86" w:rsidRPr="004A7437">
        <w:rPr>
          <w:rFonts w:ascii="Times New Roman" w:hAnsi="Times New Roman" w:cs="Times New Roman"/>
          <w:noProof/>
          <w:sz w:val="20"/>
          <w:szCs w:val="20"/>
          <w:lang w:val="ms-MY"/>
        </w:rPr>
        <w:t>ajah</w:t>
      </w:r>
      <w:r w:rsidR="00B76F0A" w:rsidRPr="004A7437">
        <w:rPr>
          <w:rFonts w:ascii="Times New Roman" w:hAnsi="Times New Roman" w:cs="Times New Roman"/>
          <w:noProof/>
          <w:sz w:val="20"/>
          <w:szCs w:val="20"/>
          <w:lang w:val="ms-MY"/>
        </w:rPr>
        <w:t xml:space="preserve"> 1</w:t>
      </w:r>
      <w:r w:rsidR="004A7437" w:rsidRPr="004A7437">
        <w:rPr>
          <w:rFonts w:ascii="Times New Roman" w:hAnsi="Times New Roman" w:cs="Times New Roman"/>
          <w:noProof/>
          <w:sz w:val="20"/>
          <w:szCs w:val="20"/>
          <w:lang w:val="ms-MY"/>
        </w:rPr>
        <w:t xml:space="preserve">. </w:t>
      </w:r>
      <w:r w:rsidR="00BD1D86" w:rsidRPr="004A7437">
        <w:rPr>
          <w:rFonts w:ascii="Times New Roman" w:hAnsi="Times New Roman" w:cs="Times New Roman"/>
          <w:noProof/>
          <w:sz w:val="20"/>
          <w:szCs w:val="20"/>
          <w:lang w:val="ms-MY"/>
        </w:rPr>
        <w:t>SEM (a) RHC</w:t>
      </w:r>
      <w:r w:rsidR="008E66D2" w:rsidRPr="004A7437">
        <w:rPr>
          <w:rFonts w:ascii="Times New Roman" w:hAnsi="Times New Roman" w:cs="Times New Roman"/>
          <w:noProof/>
          <w:sz w:val="20"/>
          <w:szCs w:val="20"/>
          <w:lang w:val="ms-MY"/>
        </w:rPr>
        <w:t xml:space="preserve">, </w:t>
      </w:r>
      <w:r w:rsidR="00BD1D86" w:rsidRPr="004A7437">
        <w:rPr>
          <w:rFonts w:ascii="Times New Roman" w:hAnsi="Times New Roman" w:cs="Times New Roman"/>
          <w:noProof/>
          <w:sz w:val="20"/>
          <w:szCs w:val="20"/>
          <w:lang w:val="ms-MY"/>
        </w:rPr>
        <w:t>(b) RHACK</w:t>
      </w:r>
      <w:r w:rsidR="008E66D2" w:rsidRPr="004A7437">
        <w:rPr>
          <w:rFonts w:ascii="Times New Roman" w:hAnsi="Times New Roman" w:cs="Times New Roman"/>
          <w:noProof/>
          <w:sz w:val="20"/>
          <w:szCs w:val="20"/>
          <w:lang w:val="ms-MY"/>
        </w:rPr>
        <w:t xml:space="preserve"> dan (c) RHACNa</w:t>
      </w:r>
    </w:p>
    <w:p w14:paraId="7E1A5090" w14:textId="5BB54212" w:rsidR="008170CD" w:rsidRPr="004A7437" w:rsidRDefault="008170CD" w:rsidP="00916772">
      <w:pPr>
        <w:spacing w:after="0" w:line="240" w:lineRule="auto"/>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Analisis perubahan warna POME</w:t>
      </w:r>
      <w:r w:rsidR="004A7437" w:rsidRPr="004A7437">
        <w:rPr>
          <w:rFonts w:ascii="Times New Roman" w:hAnsi="Times New Roman" w:cs="Times New Roman"/>
          <w:b/>
          <w:noProof/>
          <w:sz w:val="20"/>
          <w:szCs w:val="20"/>
          <w:lang w:val="ms-MY"/>
        </w:rPr>
        <w:t xml:space="preserve">: </w:t>
      </w:r>
      <w:r w:rsidRPr="004A7437">
        <w:rPr>
          <w:rFonts w:ascii="Times New Roman" w:hAnsi="Times New Roman" w:cs="Times New Roman"/>
          <w:b/>
          <w:noProof/>
          <w:sz w:val="20"/>
          <w:szCs w:val="20"/>
          <w:lang w:val="ms-MY"/>
        </w:rPr>
        <w:t xml:space="preserve">Kesan </w:t>
      </w:r>
      <w:r w:rsidR="00042F4D" w:rsidRPr="004A7437">
        <w:rPr>
          <w:rFonts w:ascii="Times New Roman" w:hAnsi="Times New Roman" w:cs="Times New Roman"/>
          <w:b/>
          <w:noProof/>
          <w:sz w:val="20"/>
          <w:szCs w:val="20"/>
          <w:lang w:val="ms-MY"/>
        </w:rPr>
        <w:t xml:space="preserve">bahan </w:t>
      </w:r>
      <w:r w:rsidRPr="004A7437">
        <w:rPr>
          <w:rFonts w:ascii="Times New Roman" w:hAnsi="Times New Roman" w:cs="Times New Roman"/>
          <w:b/>
          <w:noProof/>
          <w:sz w:val="20"/>
          <w:szCs w:val="20"/>
          <w:lang w:val="ms-MY"/>
        </w:rPr>
        <w:t>penjerap</w:t>
      </w:r>
    </w:p>
    <w:p w14:paraId="551BA4E2" w14:textId="625B7C9D" w:rsidR="00B93769" w:rsidRPr="004A7437" w:rsidRDefault="008170CD" w:rsidP="00916772">
      <w:pPr>
        <w:spacing w:line="240" w:lineRule="auto"/>
        <w:jc w:val="both"/>
        <w:rPr>
          <w:rFonts w:eastAsia="Times New Roman"/>
          <w:noProof/>
          <w:sz w:val="20"/>
          <w:szCs w:val="20"/>
          <w:lang w:val="ms-MY"/>
        </w:rPr>
      </w:pPr>
      <w:r w:rsidRPr="004A7437">
        <w:rPr>
          <w:rFonts w:ascii="Times New Roman" w:hAnsi="Times New Roman" w:cs="Times New Roman"/>
          <w:noProof/>
          <w:sz w:val="20"/>
          <w:szCs w:val="20"/>
          <w:lang w:val="ms-MY"/>
        </w:rPr>
        <w:t xml:space="preserve">Rajah </w:t>
      </w:r>
      <w:r w:rsidR="00B76F0A" w:rsidRPr="004A7437">
        <w:rPr>
          <w:rFonts w:ascii="Times New Roman" w:hAnsi="Times New Roman" w:cs="Times New Roman"/>
          <w:noProof/>
          <w:sz w:val="20"/>
          <w:szCs w:val="20"/>
          <w:lang w:val="ms-MY"/>
        </w:rPr>
        <w:t>2</w:t>
      </w:r>
      <w:r w:rsidRPr="004A7437">
        <w:rPr>
          <w:rFonts w:ascii="Times New Roman" w:hAnsi="Times New Roman" w:cs="Times New Roman"/>
          <w:noProof/>
          <w:sz w:val="20"/>
          <w:szCs w:val="20"/>
          <w:lang w:val="ms-MY"/>
        </w:rPr>
        <w:t xml:space="preserve"> menunjukkan kesan RHACK </w:t>
      </w:r>
      <w:r w:rsidR="008A69E7" w:rsidRPr="004A7437">
        <w:rPr>
          <w:rFonts w:ascii="Times New Roman" w:hAnsi="Times New Roman" w:cs="Times New Roman"/>
          <w:noProof/>
          <w:sz w:val="20"/>
          <w:szCs w:val="20"/>
          <w:lang w:val="ms-MY"/>
        </w:rPr>
        <w:t xml:space="preserve">dan RHACNa </w:t>
      </w:r>
      <w:r w:rsidRPr="004A7437">
        <w:rPr>
          <w:rFonts w:ascii="Times New Roman" w:hAnsi="Times New Roman" w:cs="Times New Roman"/>
          <w:noProof/>
          <w:sz w:val="20"/>
          <w:szCs w:val="20"/>
          <w:lang w:val="ms-MY"/>
        </w:rPr>
        <w:t xml:space="preserve">sebagai </w:t>
      </w:r>
      <w:r w:rsidR="00042F4D" w:rsidRPr="004A7437">
        <w:rPr>
          <w:rFonts w:ascii="Times New Roman" w:hAnsi="Times New Roman" w:cs="Times New Roman"/>
          <w:noProof/>
          <w:sz w:val="20"/>
          <w:szCs w:val="20"/>
          <w:lang w:val="ms-MY"/>
        </w:rPr>
        <w:t xml:space="preserve">bahan </w:t>
      </w:r>
      <w:r w:rsidRPr="004A7437">
        <w:rPr>
          <w:rFonts w:ascii="Times New Roman" w:hAnsi="Times New Roman" w:cs="Times New Roman"/>
          <w:noProof/>
          <w:sz w:val="20"/>
          <w:szCs w:val="20"/>
          <w:lang w:val="ms-MY"/>
        </w:rPr>
        <w:t xml:space="preserve">penjerap terhadap peratusan </w:t>
      </w:r>
      <w:r w:rsidR="00042F4D" w:rsidRPr="004A7437">
        <w:rPr>
          <w:rFonts w:ascii="Times New Roman" w:eastAsia="Times New Roman" w:hAnsi="Times New Roman" w:cs="Times New Roman"/>
          <w:noProof/>
          <w:sz w:val="20"/>
          <w:szCs w:val="20"/>
          <w:lang w:val="ms-MY"/>
        </w:rPr>
        <w:t>penyahwarnaan</w:t>
      </w:r>
      <w:r w:rsidR="00042F4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POME. </w:t>
      </w:r>
      <w:r w:rsidR="00A06D5D" w:rsidRPr="004A7437">
        <w:rPr>
          <w:rFonts w:ascii="Times New Roman" w:hAnsi="Times New Roman" w:cs="Times New Roman"/>
          <w:noProof/>
          <w:sz w:val="20"/>
          <w:szCs w:val="20"/>
          <w:lang w:val="ms-MY"/>
        </w:rPr>
        <w:t>P</w:t>
      </w:r>
      <w:r w:rsidRPr="004A7437">
        <w:rPr>
          <w:rFonts w:ascii="Times New Roman" w:hAnsi="Times New Roman" w:cs="Times New Roman"/>
          <w:noProof/>
          <w:sz w:val="20"/>
          <w:szCs w:val="20"/>
          <w:lang w:val="ms-MY"/>
        </w:rPr>
        <w:t xml:space="preserve">eningkatan </w:t>
      </w:r>
      <w:r w:rsidR="00042F4D"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 xml:space="preserve">telah mengurangkan peratusan warna POME. Sebanyak </w:t>
      </w:r>
      <w:r w:rsidR="008A69E7" w:rsidRPr="004A7437">
        <w:rPr>
          <w:rFonts w:ascii="Times New Roman" w:eastAsia="Times New Roman" w:hAnsi="Times New Roman" w:cs="Times New Roman"/>
          <w:noProof/>
          <w:sz w:val="20"/>
          <w:szCs w:val="20"/>
          <w:lang w:val="ms-MY"/>
        </w:rPr>
        <w:t xml:space="preserve">50.94% (313 Pt-Co) </w:t>
      </w:r>
      <w:r w:rsidRPr="004A7437">
        <w:rPr>
          <w:rFonts w:ascii="Times New Roman" w:hAnsi="Times New Roman" w:cs="Times New Roman"/>
          <w:noProof/>
          <w:sz w:val="20"/>
          <w:szCs w:val="20"/>
          <w:lang w:val="ms-MY"/>
        </w:rPr>
        <w:t xml:space="preserve">warna POME dikurangkan dengan menggunakan </w:t>
      </w:r>
      <w:r w:rsidR="00042F4D" w:rsidRPr="004A7437">
        <w:rPr>
          <w:rFonts w:ascii="Times New Roman" w:hAnsi="Times New Roman" w:cs="Times New Roman"/>
          <w:noProof/>
          <w:sz w:val="20"/>
          <w:szCs w:val="20"/>
          <w:lang w:val="ms-MY"/>
        </w:rPr>
        <w:t>bahan penjerap</w:t>
      </w:r>
      <w:r w:rsidR="008A69E7" w:rsidRPr="004A7437">
        <w:rPr>
          <w:rFonts w:ascii="Times New Roman" w:hAnsi="Times New Roman" w:cs="Times New Roman"/>
          <w:noProof/>
          <w:sz w:val="20"/>
          <w:szCs w:val="20"/>
          <w:lang w:val="ms-MY"/>
        </w:rPr>
        <w:t xml:space="preserve"> RHACK pada</w:t>
      </w:r>
      <w:r w:rsidR="00042F4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1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Peratusan </w:t>
      </w:r>
      <w:r w:rsidR="00042F4D" w:rsidRPr="004A7437">
        <w:rPr>
          <w:rFonts w:ascii="Times New Roman" w:eastAsia="Times New Roman" w:hAnsi="Times New Roman" w:cs="Times New Roman"/>
          <w:noProof/>
          <w:sz w:val="20"/>
          <w:szCs w:val="20"/>
          <w:lang w:val="ms-MY"/>
        </w:rPr>
        <w:t>penyahwarnaan</w:t>
      </w:r>
      <w:r w:rsidR="00042F4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POME terus meningkat sebanyak </w:t>
      </w:r>
      <w:r w:rsidR="008A69E7" w:rsidRPr="004A7437">
        <w:rPr>
          <w:rFonts w:ascii="Times New Roman" w:eastAsia="Times New Roman" w:hAnsi="Times New Roman" w:cs="Times New Roman"/>
          <w:noProof/>
          <w:sz w:val="20"/>
          <w:szCs w:val="20"/>
          <w:lang w:val="ms-MY"/>
        </w:rPr>
        <w:t xml:space="preserve">93.22% (43 Pt-Co) </w:t>
      </w:r>
      <w:r w:rsidRPr="004A7437">
        <w:rPr>
          <w:rFonts w:ascii="Times New Roman" w:hAnsi="Times New Roman" w:cs="Times New Roman"/>
          <w:noProof/>
          <w:sz w:val="20"/>
          <w:szCs w:val="20"/>
          <w:lang w:val="ms-MY"/>
        </w:rPr>
        <w:t xml:space="preserve">kepada </w:t>
      </w:r>
      <w:r w:rsidR="008A69E7" w:rsidRPr="004A7437">
        <w:rPr>
          <w:rFonts w:ascii="Times New Roman" w:eastAsia="Times New Roman" w:hAnsi="Times New Roman" w:cs="Times New Roman"/>
          <w:noProof/>
          <w:sz w:val="20"/>
          <w:szCs w:val="20"/>
          <w:lang w:val="ms-MY"/>
        </w:rPr>
        <w:t xml:space="preserve">99.11% (13 Pt-Co) </w:t>
      </w:r>
      <w:r w:rsidRPr="004A7437">
        <w:rPr>
          <w:rFonts w:ascii="Times New Roman" w:hAnsi="Times New Roman" w:cs="Times New Roman"/>
          <w:noProof/>
          <w:sz w:val="20"/>
          <w:szCs w:val="20"/>
          <w:lang w:val="ms-MY"/>
        </w:rPr>
        <w:t xml:space="preserve">kerana </w:t>
      </w:r>
      <w:r w:rsidR="00042F4D"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RHACK meningkat dari 4</w:t>
      </w:r>
      <w:r w:rsidR="000D4417"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menjadi 6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seperti yang ditunjukkan dalam Rajah </w:t>
      </w:r>
      <w:r w:rsidR="00B76F0A" w:rsidRPr="004A7437">
        <w:rPr>
          <w:rFonts w:ascii="Times New Roman" w:hAnsi="Times New Roman" w:cs="Times New Roman"/>
          <w:noProof/>
          <w:sz w:val="20"/>
          <w:szCs w:val="20"/>
          <w:lang w:val="ms-MY"/>
        </w:rPr>
        <w:t>2</w:t>
      </w:r>
      <w:r w:rsidRPr="004A7437">
        <w:rPr>
          <w:rFonts w:ascii="Times New Roman" w:hAnsi="Times New Roman" w:cs="Times New Roman"/>
          <w:noProof/>
          <w:sz w:val="20"/>
          <w:szCs w:val="20"/>
          <w:lang w:val="ms-MY"/>
        </w:rPr>
        <w:t xml:space="preserve">(a) dan (b). Seterusnya, </w:t>
      </w:r>
      <w:r w:rsidR="008A69E7" w:rsidRPr="004A7437">
        <w:rPr>
          <w:rFonts w:ascii="Times New Roman" w:hAnsi="Times New Roman" w:cs="Times New Roman"/>
          <w:noProof/>
          <w:sz w:val="20"/>
          <w:szCs w:val="20"/>
          <w:lang w:val="ms-MY"/>
        </w:rPr>
        <w:t>pola yang sama turut diperhatikan bagi sampel</w:t>
      </w:r>
      <w:r w:rsidRPr="004A7437">
        <w:rPr>
          <w:rFonts w:ascii="Times New Roman" w:hAnsi="Times New Roman" w:cs="Times New Roman"/>
          <w:noProof/>
          <w:sz w:val="20"/>
          <w:szCs w:val="20"/>
          <w:lang w:val="ms-MY"/>
        </w:rPr>
        <w:t xml:space="preserve"> RHACNa </w:t>
      </w:r>
      <w:r w:rsidR="008A69E7" w:rsidRPr="004A7437">
        <w:rPr>
          <w:rFonts w:ascii="Times New Roman" w:hAnsi="Times New Roman" w:cs="Times New Roman"/>
          <w:noProof/>
          <w:sz w:val="20"/>
          <w:szCs w:val="20"/>
          <w:lang w:val="ms-MY"/>
        </w:rPr>
        <w:t xml:space="preserve">yang </w:t>
      </w:r>
      <w:r w:rsidRPr="004A7437">
        <w:rPr>
          <w:rFonts w:ascii="Times New Roman" w:hAnsi="Times New Roman" w:cs="Times New Roman"/>
          <w:noProof/>
          <w:sz w:val="20"/>
          <w:szCs w:val="20"/>
          <w:lang w:val="ms-MY"/>
        </w:rPr>
        <w:t xml:space="preserve">menunjukkan peningkatan peratusan </w:t>
      </w:r>
      <w:r w:rsidR="00042F4D" w:rsidRPr="004A7437">
        <w:rPr>
          <w:rFonts w:ascii="Times New Roman" w:eastAsia="Times New Roman" w:hAnsi="Times New Roman" w:cs="Times New Roman"/>
          <w:noProof/>
          <w:sz w:val="20"/>
          <w:szCs w:val="20"/>
          <w:lang w:val="ms-MY"/>
        </w:rPr>
        <w:t>penyahwarnaan</w:t>
      </w:r>
      <w:r w:rsidR="00042F4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POME </w:t>
      </w:r>
      <w:r w:rsidR="008A69E7" w:rsidRPr="004A7437">
        <w:rPr>
          <w:rFonts w:ascii="Times New Roman" w:eastAsia="Times New Roman" w:hAnsi="Times New Roman" w:cs="Times New Roman"/>
          <w:noProof/>
          <w:sz w:val="20"/>
          <w:szCs w:val="20"/>
          <w:lang w:val="ms-MY"/>
        </w:rPr>
        <w:t>67.56% (177 Pt-Co)</w:t>
      </w:r>
      <w:r w:rsidRPr="004A7437">
        <w:rPr>
          <w:rFonts w:ascii="Times New Roman" w:hAnsi="Times New Roman" w:cs="Times New Roman"/>
          <w:noProof/>
          <w:sz w:val="20"/>
          <w:szCs w:val="20"/>
          <w:lang w:val="ms-MY"/>
        </w:rPr>
        <w:t xml:space="preserve"> pada 4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w:t>
      </w:r>
      <w:r w:rsidR="008A69E7" w:rsidRPr="004A7437">
        <w:rPr>
          <w:rFonts w:ascii="Times New Roman" w:eastAsia="Times New Roman" w:hAnsi="Times New Roman" w:cs="Times New Roman"/>
          <w:noProof/>
          <w:sz w:val="20"/>
          <w:szCs w:val="20"/>
          <w:lang w:val="ms-MY"/>
        </w:rPr>
        <w:t xml:space="preserve">84.49% (50 Pt-Co) </w:t>
      </w:r>
      <w:r w:rsidRPr="004A7437">
        <w:rPr>
          <w:rFonts w:ascii="Times New Roman" w:hAnsi="Times New Roman" w:cs="Times New Roman"/>
          <w:noProof/>
          <w:sz w:val="20"/>
          <w:szCs w:val="20"/>
          <w:lang w:val="ms-MY"/>
        </w:rPr>
        <w:t xml:space="preserve">pada 6 </w:t>
      </w:r>
      <w:r w:rsidR="009008E8" w:rsidRPr="004A7437">
        <w:rPr>
          <w:rFonts w:ascii="Times New Roman" w:hAnsi="Times New Roman" w:cs="Times New Roman"/>
          <w:noProof/>
          <w:sz w:val="20"/>
          <w:szCs w:val="20"/>
          <w:lang w:val="ms-MY"/>
        </w:rPr>
        <w:t xml:space="preserve">g/L </w:t>
      </w:r>
      <w:r w:rsidRPr="004A7437">
        <w:rPr>
          <w:rFonts w:ascii="Times New Roman" w:hAnsi="Times New Roman" w:cs="Times New Roman"/>
          <w:noProof/>
          <w:sz w:val="20"/>
          <w:szCs w:val="20"/>
          <w:lang w:val="ms-MY"/>
        </w:rPr>
        <w:t xml:space="preserve">dan </w:t>
      </w:r>
      <w:r w:rsidR="008A69E7" w:rsidRPr="004A7437">
        <w:rPr>
          <w:rFonts w:ascii="Times New Roman" w:eastAsia="Times New Roman" w:hAnsi="Times New Roman" w:cs="Times New Roman"/>
          <w:noProof/>
          <w:sz w:val="20"/>
          <w:szCs w:val="20"/>
          <w:lang w:val="ms-MY"/>
        </w:rPr>
        <w:t xml:space="preserve">96.33% (20 Pt-Co) </w:t>
      </w:r>
      <w:r w:rsidRPr="004A7437">
        <w:rPr>
          <w:rFonts w:ascii="Times New Roman" w:hAnsi="Times New Roman" w:cs="Times New Roman"/>
          <w:noProof/>
          <w:sz w:val="20"/>
          <w:szCs w:val="20"/>
          <w:lang w:val="ms-MY"/>
        </w:rPr>
        <w:t xml:space="preserve">pada 10 </w:t>
      </w:r>
      <w:r w:rsidR="009008E8" w:rsidRPr="004A7437">
        <w:rPr>
          <w:rFonts w:ascii="Times New Roman" w:hAnsi="Times New Roman" w:cs="Times New Roman"/>
          <w:noProof/>
          <w:sz w:val="20"/>
          <w:szCs w:val="20"/>
          <w:lang w:val="ms-MY"/>
        </w:rPr>
        <w:t xml:space="preserve">g/L </w:t>
      </w:r>
      <w:r w:rsidR="008A69E7" w:rsidRPr="004A7437">
        <w:rPr>
          <w:rFonts w:ascii="Times New Roman" w:hAnsi="Times New Roman" w:cs="Times New Roman"/>
          <w:noProof/>
          <w:sz w:val="20"/>
          <w:szCs w:val="20"/>
          <w:lang w:val="ms-MY"/>
        </w:rPr>
        <w:t xml:space="preserve">seperti dalam Rajah </w:t>
      </w:r>
      <w:r w:rsidR="00B76F0A" w:rsidRPr="004A7437">
        <w:rPr>
          <w:rFonts w:ascii="Times New Roman" w:hAnsi="Times New Roman" w:cs="Times New Roman"/>
          <w:noProof/>
          <w:sz w:val="20"/>
          <w:szCs w:val="20"/>
          <w:lang w:val="ms-MY"/>
        </w:rPr>
        <w:t>2</w:t>
      </w:r>
      <w:r w:rsidRPr="004A7437">
        <w:rPr>
          <w:rFonts w:ascii="Times New Roman" w:hAnsi="Times New Roman" w:cs="Times New Roman"/>
          <w:noProof/>
          <w:sz w:val="20"/>
          <w:szCs w:val="20"/>
          <w:lang w:val="ms-MY"/>
        </w:rPr>
        <w:t>(c) dan (d). Pada peringkat pertama, penjerapan meningkat dengan cepat, menunjukkan bahawa te</w:t>
      </w:r>
      <w:r w:rsidR="00042F4D" w:rsidRPr="004A7437">
        <w:rPr>
          <w:rFonts w:ascii="Times New Roman" w:hAnsi="Times New Roman" w:cs="Times New Roman"/>
          <w:noProof/>
          <w:sz w:val="20"/>
          <w:szCs w:val="20"/>
          <w:lang w:val="ms-MY"/>
        </w:rPr>
        <w:t>rdapat luas permukaan</w:t>
      </w:r>
      <w:r w:rsidR="00042F4D" w:rsidRPr="004A7437">
        <w:rPr>
          <w:rFonts w:ascii="Times New Roman" w:hAnsi="Times New Roman" w:cs="Times New Roman"/>
          <w:noProof/>
          <w:sz w:val="24"/>
          <w:szCs w:val="24"/>
          <w:lang w:val="ms-MY"/>
        </w:rPr>
        <w:t xml:space="preserve"> </w:t>
      </w:r>
      <w:r w:rsidR="00376ADC" w:rsidRPr="004A7437">
        <w:rPr>
          <w:rFonts w:ascii="Times New Roman" w:hAnsi="Times New Roman" w:cs="Times New Roman"/>
          <w:noProof/>
          <w:sz w:val="20"/>
          <w:szCs w:val="20"/>
          <w:lang w:val="ms-MY"/>
        </w:rPr>
        <w:t xml:space="preserve">aktif </w:t>
      </w:r>
      <w:r w:rsidR="00042F4D" w:rsidRPr="004A7437">
        <w:rPr>
          <w:rFonts w:ascii="Times New Roman" w:hAnsi="Times New Roman" w:cs="Times New Roman"/>
          <w:noProof/>
          <w:sz w:val="20"/>
          <w:szCs w:val="20"/>
          <w:lang w:val="ms-MY"/>
        </w:rPr>
        <w:t>bahan penj</w:t>
      </w:r>
      <w:r w:rsidRPr="004A7437">
        <w:rPr>
          <w:rFonts w:ascii="Times New Roman" w:hAnsi="Times New Roman" w:cs="Times New Roman"/>
          <w:noProof/>
          <w:sz w:val="20"/>
          <w:szCs w:val="20"/>
          <w:lang w:val="ms-MY"/>
        </w:rPr>
        <w:t>erap</w:t>
      </w:r>
      <w:r w:rsidR="00042F4D" w:rsidRPr="004A7437">
        <w:rPr>
          <w:rFonts w:ascii="Times New Roman" w:hAnsi="Times New Roman" w:cs="Times New Roman"/>
          <w:noProof/>
          <w:sz w:val="20"/>
          <w:szCs w:val="20"/>
          <w:lang w:val="ms-MY"/>
        </w:rPr>
        <w:t xml:space="preserve"> AC</w:t>
      </w:r>
      <w:r w:rsidRPr="004A7437">
        <w:rPr>
          <w:rFonts w:ascii="Times New Roman" w:hAnsi="Times New Roman" w:cs="Times New Roman"/>
          <w:noProof/>
          <w:sz w:val="20"/>
          <w:szCs w:val="20"/>
          <w:lang w:val="ms-MY"/>
        </w:rPr>
        <w:t xml:space="preserve">. Hasil peningkatan </w:t>
      </w:r>
      <w:r w:rsidR="00042F4D" w:rsidRPr="004A7437">
        <w:rPr>
          <w:rFonts w:ascii="Times New Roman" w:hAnsi="Times New Roman" w:cs="Times New Roman"/>
          <w:noProof/>
          <w:sz w:val="20"/>
          <w:szCs w:val="20"/>
          <w:lang w:val="ms-MY"/>
        </w:rPr>
        <w:t>bahan penj</w:t>
      </w:r>
      <w:r w:rsidRPr="004A7437">
        <w:rPr>
          <w:rFonts w:ascii="Times New Roman" w:hAnsi="Times New Roman" w:cs="Times New Roman"/>
          <w:noProof/>
          <w:sz w:val="20"/>
          <w:szCs w:val="20"/>
          <w:lang w:val="ms-MY"/>
        </w:rPr>
        <w:t xml:space="preserve">erap menyebabkan peningkatan peratusan </w:t>
      </w:r>
      <w:r w:rsidR="00042F4D" w:rsidRPr="004A7437">
        <w:rPr>
          <w:rFonts w:ascii="Times New Roman" w:eastAsia="Times New Roman" w:hAnsi="Times New Roman" w:cs="Times New Roman"/>
          <w:noProof/>
          <w:sz w:val="20"/>
          <w:szCs w:val="20"/>
          <w:lang w:val="ms-MY"/>
        </w:rPr>
        <w:t>penyahwarnaan</w:t>
      </w:r>
      <w:r w:rsidR="00042F4D"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POME di mana ia sejajar dengan laporan penyelidik sebelumnya </w:t>
      </w:r>
      <w:r w:rsidR="00885F8E" w:rsidRPr="004A7437">
        <w:rPr>
          <w:rFonts w:ascii="Times New Roman" w:hAnsi="Times New Roman" w:cs="Times New Roman"/>
          <w:noProof/>
          <w:sz w:val="20"/>
          <w:szCs w:val="20"/>
          <w:lang w:val="ms-MY"/>
        </w:rPr>
        <w:t>[12,</w:t>
      </w:r>
      <w:r w:rsidR="00174DA9" w:rsidRPr="004A7437">
        <w:rPr>
          <w:rFonts w:ascii="Times New Roman" w:hAnsi="Times New Roman" w:cs="Times New Roman"/>
          <w:noProof/>
          <w:sz w:val="20"/>
          <w:szCs w:val="20"/>
          <w:lang w:val="ms-MY"/>
        </w:rPr>
        <w:t xml:space="preserve"> </w:t>
      </w:r>
      <w:r w:rsidR="00885F8E" w:rsidRPr="004A7437">
        <w:rPr>
          <w:rFonts w:ascii="Times New Roman" w:hAnsi="Times New Roman" w:cs="Times New Roman"/>
          <w:noProof/>
          <w:sz w:val="20"/>
          <w:szCs w:val="20"/>
          <w:lang w:val="ms-MY"/>
        </w:rPr>
        <w:t>39]</w:t>
      </w:r>
      <w:r w:rsidRPr="004A7437">
        <w:rPr>
          <w:rFonts w:ascii="Times New Roman" w:hAnsi="Times New Roman" w:cs="Times New Roman"/>
          <w:noProof/>
          <w:sz w:val="20"/>
          <w:szCs w:val="20"/>
          <w:lang w:val="ms-MY"/>
        </w:rPr>
        <w:t xml:space="preserve">. </w:t>
      </w:r>
      <w:r w:rsidR="00C57FAD" w:rsidRPr="004A7437">
        <w:rPr>
          <w:rFonts w:ascii="Times New Roman" w:hAnsi="Times New Roman" w:cs="Times New Roman"/>
          <w:noProof/>
          <w:sz w:val="20"/>
          <w:szCs w:val="20"/>
          <w:lang w:val="ms-MY"/>
        </w:rPr>
        <w:t>Keadaan i</w:t>
      </w:r>
      <w:r w:rsidRPr="004A7437">
        <w:rPr>
          <w:rFonts w:ascii="Times New Roman" w:hAnsi="Times New Roman" w:cs="Times New Roman"/>
          <w:noProof/>
          <w:sz w:val="20"/>
          <w:szCs w:val="20"/>
          <w:lang w:val="ms-MY"/>
        </w:rPr>
        <w:t xml:space="preserve">ni akhirnya menunjukkan graf mendatar setelah mencapai keseimbangan, mungkin disebabkan oleh lapisan pencemar mono-organik yang menutupi permukaan </w:t>
      </w:r>
      <w:r w:rsidR="00042F4D" w:rsidRPr="004A7437">
        <w:rPr>
          <w:rFonts w:ascii="Times New Roman" w:hAnsi="Times New Roman" w:cs="Times New Roman"/>
          <w:noProof/>
          <w:sz w:val="20"/>
          <w:szCs w:val="20"/>
          <w:lang w:val="ms-MY"/>
        </w:rPr>
        <w:t xml:space="preserve">bahan </w:t>
      </w:r>
      <w:r w:rsidRPr="004A7437">
        <w:rPr>
          <w:rFonts w:ascii="Times New Roman" w:hAnsi="Times New Roman" w:cs="Times New Roman"/>
          <w:noProof/>
          <w:sz w:val="20"/>
          <w:szCs w:val="20"/>
          <w:lang w:val="ms-MY"/>
        </w:rPr>
        <w:t xml:space="preserve">penjerap </w:t>
      </w:r>
      <w:r w:rsidR="00885F8E" w:rsidRPr="004A7437">
        <w:rPr>
          <w:rFonts w:ascii="Times New Roman" w:hAnsi="Times New Roman" w:cs="Times New Roman"/>
          <w:noProof/>
          <w:sz w:val="20"/>
          <w:szCs w:val="20"/>
          <w:lang w:val="ms-MY"/>
        </w:rPr>
        <w:t>[40].</w:t>
      </w:r>
      <w:r w:rsidRPr="004A7437">
        <w:rPr>
          <w:rFonts w:ascii="Times New Roman" w:hAnsi="Times New Roman" w:cs="Times New Roman"/>
          <w:noProof/>
          <w:sz w:val="20"/>
          <w:szCs w:val="20"/>
          <w:lang w:val="ms-MY"/>
        </w:rPr>
        <w:t xml:space="preserve"> Secara </w:t>
      </w:r>
      <w:r w:rsidR="001F3106" w:rsidRPr="004A7437">
        <w:rPr>
          <w:rFonts w:ascii="Times New Roman" w:hAnsi="Times New Roman" w:cs="Times New Roman"/>
          <w:noProof/>
          <w:sz w:val="20"/>
          <w:szCs w:val="20"/>
          <w:lang w:val="ms-MY"/>
        </w:rPr>
        <w:t>amnya, bahan</w:t>
      </w:r>
      <w:r w:rsidR="00042F4D" w:rsidRPr="004A7437">
        <w:rPr>
          <w:rFonts w:ascii="Times New Roman" w:hAnsi="Times New Roman" w:cs="Times New Roman"/>
          <w:noProof/>
          <w:sz w:val="20"/>
          <w:szCs w:val="20"/>
          <w:lang w:val="ms-MY"/>
        </w:rPr>
        <w:t xml:space="preserve"> penjerap</w:t>
      </w:r>
      <w:r w:rsidRPr="004A7437">
        <w:rPr>
          <w:rFonts w:ascii="Times New Roman" w:hAnsi="Times New Roman" w:cs="Times New Roman"/>
          <w:noProof/>
          <w:sz w:val="20"/>
          <w:szCs w:val="20"/>
          <w:lang w:val="ms-MY"/>
        </w:rPr>
        <w:t xml:space="preserve"> pada kadar 0.4 g dalam 100 mL POME mencukupi untuk </w:t>
      </w:r>
      <w:r w:rsidR="00D65F81" w:rsidRPr="004A7437">
        <w:rPr>
          <w:rFonts w:ascii="Times New Roman" w:eastAsia="Times New Roman" w:hAnsi="Times New Roman" w:cs="Times New Roman"/>
          <w:noProof/>
          <w:sz w:val="20"/>
          <w:szCs w:val="20"/>
          <w:lang w:val="ms-MY"/>
        </w:rPr>
        <w:t>menyahwarnakan</w:t>
      </w:r>
      <w:r w:rsidR="00D65F81"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POME</w:t>
      </w:r>
      <w:r w:rsidR="00885F8E" w:rsidRPr="004A7437">
        <w:rPr>
          <w:rFonts w:ascii="Times New Roman" w:hAnsi="Times New Roman" w:cs="Times New Roman"/>
          <w:noProof/>
          <w:sz w:val="20"/>
          <w:szCs w:val="20"/>
          <w:lang w:val="ms-MY"/>
        </w:rPr>
        <w:t xml:space="preserve">. </w:t>
      </w:r>
    </w:p>
    <w:p w14:paraId="3A33D2E8" w14:textId="737AAD1E" w:rsidR="008170CD" w:rsidRDefault="008170CD" w:rsidP="00916772">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Didapati bahawa kadar </w:t>
      </w:r>
      <w:r w:rsidR="00D65F81" w:rsidRPr="004A7437">
        <w:rPr>
          <w:rFonts w:ascii="Times New Roman" w:eastAsia="Times New Roman" w:hAnsi="Times New Roman" w:cs="Times New Roman"/>
          <w:noProof/>
          <w:sz w:val="20"/>
          <w:szCs w:val="20"/>
          <w:lang w:val="ms-MY"/>
        </w:rPr>
        <w:t>penyahwarnaan</w:t>
      </w:r>
      <w:r w:rsidR="00D65F81"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meningkat seiring dengan masa </w:t>
      </w:r>
      <w:r w:rsidR="001F3106" w:rsidRPr="004A7437">
        <w:rPr>
          <w:rFonts w:ascii="Times New Roman" w:hAnsi="Times New Roman" w:cs="Times New Roman"/>
          <w:noProof/>
          <w:sz w:val="20"/>
          <w:szCs w:val="20"/>
          <w:lang w:val="ms-MY"/>
        </w:rPr>
        <w:t>dan bahan</w:t>
      </w:r>
      <w:r w:rsidR="00D65F81" w:rsidRPr="004A7437">
        <w:rPr>
          <w:rFonts w:ascii="Times New Roman" w:hAnsi="Times New Roman" w:cs="Times New Roman"/>
          <w:noProof/>
          <w:sz w:val="20"/>
          <w:szCs w:val="20"/>
          <w:lang w:val="ms-MY"/>
        </w:rPr>
        <w:t xml:space="preserve"> penjerap </w:t>
      </w:r>
      <w:r w:rsidR="00885F8E" w:rsidRPr="004A7437">
        <w:rPr>
          <w:rFonts w:ascii="Times New Roman" w:hAnsi="Times New Roman" w:cs="Times New Roman"/>
          <w:noProof/>
          <w:sz w:val="20"/>
          <w:szCs w:val="20"/>
          <w:lang w:val="ms-MY"/>
        </w:rPr>
        <w:t xml:space="preserve">[41], </w:t>
      </w:r>
      <w:r w:rsidRPr="004A7437">
        <w:rPr>
          <w:rFonts w:ascii="Times New Roman" w:hAnsi="Times New Roman" w:cs="Times New Roman"/>
          <w:noProof/>
          <w:sz w:val="20"/>
          <w:szCs w:val="20"/>
          <w:lang w:val="ms-MY"/>
        </w:rPr>
        <w:t>di mana dari</w:t>
      </w:r>
      <w:r w:rsidR="001A474D" w:rsidRPr="004A7437">
        <w:rPr>
          <w:rFonts w:ascii="Times New Roman" w:hAnsi="Times New Roman" w:cs="Times New Roman"/>
          <w:noProof/>
          <w:sz w:val="20"/>
          <w:szCs w:val="20"/>
          <w:lang w:val="ms-MY"/>
        </w:rPr>
        <w:t>pada</w:t>
      </w:r>
      <w:r w:rsidRPr="004A7437">
        <w:rPr>
          <w:rFonts w:ascii="Times New Roman" w:hAnsi="Times New Roman" w:cs="Times New Roman"/>
          <w:noProof/>
          <w:sz w:val="20"/>
          <w:szCs w:val="20"/>
          <w:lang w:val="ms-MY"/>
        </w:rPr>
        <w:t xml:space="preserve"> analisis didapati kadar penjerapan seimbang berlaku setelah 420 minit (1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untuk sampel RHACK. Keseimbangan meningkat dengan cepat untuk </w:t>
      </w:r>
      <w:r w:rsidR="00D65F81"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 xml:space="preserve">4 </w:t>
      </w:r>
      <w:r w:rsidR="009008E8" w:rsidRPr="004A7437">
        <w:rPr>
          <w:rFonts w:ascii="Times New Roman" w:hAnsi="Times New Roman" w:cs="Times New Roman"/>
          <w:noProof/>
          <w:sz w:val="20"/>
          <w:szCs w:val="20"/>
          <w:lang w:val="ms-MY"/>
        </w:rPr>
        <w:t>g/L</w:t>
      </w:r>
      <w:r w:rsidR="000D4417"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pada 60 minit dan 30 minit untuk 6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RHACNa memberikan keseimbangan selepas 300 minit untuk </w:t>
      </w:r>
      <w:r w:rsidR="00D65F81" w:rsidRPr="004A7437">
        <w:rPr>
          <w:rFonts w:ascii="Times New Roman" w:hAnsi="Times New Roman" w:cs="Times New Roman"/>
          <w:noProof/>
          <w:sz w:val="20"/>
          <w:szCs w:val="20"/>
          <w:lang w:val="ms-MY"/>
        </w:rPr>
        <w:t xml:space="preserve">bahan penjerap </w:t>
      </w:r>
      <w:r w:rsidR="00E526A4" w:rsidRPr="004A7437">
        <w:rPr>
          <w:rFonts w:ascii="Times New Roman" w:hAnsi="Times New Roman" w:cs="Times New Roman"/>
          <w:noProof/>
          <w:sz w:val="20"/>
          <w:szCs w:val="20"/>
          <w:lang w:val="ms-MY"/>
        </w:rPr>
        <w:t>4</w:t>
      </w:r>
      <w:r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 xml:space="preserve">g/L </w:t>
      </w:r>
      <w:r w:rsidR="00E526A4" w:rsidRPr="004A7437">
        <w:rPr>
          <w:rFonts w:ascii="Times New Roman" w:hAnsi="Times New Roman" w:cs="Times New Roman"/>
          <w:noProof/>
          <w:sz w:val="20"/>
          <w:szCs w:val="20"/>
          <w:lang w:val="ms-MY"/>
        </w:rPr>
        <w:t>dan 6</w:t>
      </w:r>
      <w:r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sementara </w:t>
      </w:r>
      <w:r w:rsidR="00D65F81" w:rsidRPr="004A7437">
        <w:rPr>
          <w:rFonts w:ascii="Times New Roman" w:hAnsi="Times New Roman" w:cs="Times New Roman"/>
          <w:noProof/>
          <w:sz w:val="20"/>
          <w:szCs w:val="20"/>
          <w:lang w:val="ms-MY"/>
        </w:rPr>
        <w:t xml:space="preserve">bahan penjerap </w:t>
      </w:r>
      <w:r w:rsidR="00E526A4" w:rsidRPr="004A7437">
        <w:rPr>
          <w:rFonts w:ascii="Times New Roman" w:hAnsi="Times New Roman" w:cs="Times New Roman"/>
          <w:noProof/>
          <w:sz w:val="20"/>
          <w:szCs w:val="20"/>
          <w:lang w:val="ms-MY"/>
        </w:rPr>
        <w:t>10</w:t>
      </w:r>
      <w:r w:rsidRPr="004A7437">
        <w:rPr>
          <w:rFonts w:ascii="Times New Roman" w:hAnsi="Times New Roman" w:cs="Times New Roman"/>
          <w:noProof/>
          <w:sz w:val="20"/>
          <w:szCs w:val="20"/>
          <w:lang w:val="ms-MY"/>
        </w:rPr>
        <w:t xml:space="preserve">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berlaku selepas 60 minit. </w:t>
      </w:r>
      <w:r w:rsidR="00885F8E" w:rsidRPr="004A7437">
        <w:rPr>
          <w:rFonts w:ascii="Times New Roman" w:hAnsi="Times New Roman" w:cs="Times New Roman"/>
          <w:noProof/>
          <w:sz w:val="20"/>
          <w:szCs w:val="20"/>
          <w:lang w:val="ms-MY"/>
        </w:rPr>
        <w:t>Para p</w:t>
      </w:r>
      <w:r w:rsidRPr="004A7437">
        <w:rPr>
          <w:rFonts w:ascii="Times New Roman" w:hAnsi="Times New Roman" w:cs="Times New Roman"/>
          <w:noProof/>
          <w:sz w:val="20"/>
          <w:szCs w:val="20"/>
          <w:lang w:val="ms-MY"/>
        </w:rPr>
        <w:t xml:space="preserve">enyelidik </w:t>
      </w:r>
      <w:r w:rsidR="00885F8E" w:rsidRPr="004A7437">
        <w:rPr>
          <w:rFonts w:ascii="Times New Roman" w:hAnsi="Times New Roman" w:cs="Times New Roman"/>
          <w:noProof/>
          <w:sz w:val="20"/>
          <w:szCs w:val="20"/>
          <w:lang w:val="ms-MY"/>
        </w:rPr>
        <w:t xml:space="preserve">sebelum ini </w:t>
      </w:r>
      <w:r w:rsidRPr="004A7437">
        <w:rPr>
          <w:rFonts w:ascii="Times New Roman" w:hAnsi="Times New Roman" w:cs="Times New Roman"/>
          <w:noProof/>
          <w:sz w:val="20"/>
          <w:szCs w:val="20"/>
          <w:lang w:val="ms-MY"/>
        </w:rPr>
        <w:t xml:space="preserve">telah melaporkan hasil yang serupa pada kadar </w:t>
      </w:r>
      <w:r w:rsidR="00D65F81" w:rsidRPr="004A7437">
        <w:rPr>
          <w:rFonts w:ascii="Times New Roman" w:eastAsia="Times New Roman" w:hAnsi="Times New Roman" w:cs="Times New Roman"/>
          <w:noProof/>
          <w:sz w:val="20"/>
          <w:szCs w:val="20"/>
          <w:lang w:val="ms-MY"/>
        </w:rPr>
        <w:t>penyahwarnaan</w:t>
      </w:r>
      <w:r w:rsidR="00D65F81"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dan kesan </w:t>
      </w:r>
      <w:r w:rsidR="00D65F81"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 xml:space="preserve">AC dalam eksperimen </w:t>
      </w:r>
      <w:r w:rsidR="00D65F81" w:rsidRPr="004A7437">
        <w:rPr>
          <w:rFonts w:ascii="Times New Roman" w:eastAsia="Times New Roman" w:hAnsi="Times New Roman" w:cs="Times New Roman"/>
          <w:noProof/>
          <w:sz w:val="20"/>
          <w:szCs w:val="20"/>
          <w:lang w:val="ms-MY"/>
        </w:rPr>
        <w:t>penyahwarnaan</w:t>
      </w:r>
      <w:r w:rsidR="00D65F81"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POME menggunakan AC</w:t>
      </w:r>
      <w:r w:rsidR="00885F8E" w:rsidRPr="004A7437">
        <w:rPr>
          <w:rFonts w:ascii="Times New Roman" w:hAnsi="Times New Roman" w:cs="Times New Roman"/>
          <w:noProof/>
          <w:sz w:val="20"/>
          <w:szCs w:val="20"/>
          <w:lang w:val="ms-MY"/>
        </w:rPr>
        <w:t xml:space="preserve"> [11,</w:t>
      </w:r>
      <w:r w:rsidR="00174DA9" w:rsidRPr="004A7437">
        <w:rPr>
          <w:rFonts w:ascii="Times New Roman" w:hAnsi="Times New Roman" w:cs="Times New Roman"/>
          <w:noProof/>
          <w:sz w:val="20"/>
          <w:szCs w:val="20"/>
          <w:lang w:val="ms-MY"/>
        </w:rPr>
        <w:t xml:space="preserve"> </w:t>
      </w:r>
      <w:r w:rsidR="00885F8E" w:rsidRPr="004A7437">
        <w:rPr>
          <w:rFonts w:ascii="Times New Roman" w:hAnsi="Times New Roman" w:cs="Times New Roman"/>
          <w:noProof/>
          <w:sz w:val="20"/>
          <w:szCs w:val="20"/>
          <w:lang w:val="ms-MY"/>
        </w:rPr>
        <w:t>13,</w:t>
      </w:r>
      <w:r w:rsidR="00174DA9" w:rsidRPr="004A7437">
        <w:rPr>
          <w:rFonts w:ascii="Times New Roman" w:hAnsi="Times New Roman" w:cs="Times New Roman"/>
          <w:noProof/>
          <w:sz w:val="20"/>
          <w:szCs w:val="20"/>
          <w:lang w:val="ms-MY"/>
        </w:rPr>
        <w:t xml:space="preserve"> </w:t>
      </w:r>
      <w:r w:rsidR="00885F8E" w:rsidRPr="004A7437">
        <w:rPr>
          <w:rFonts w:ascii="Times New Roman" w:hAnsi="Times New Roman" w:cs="Times New Roman"/>
          <w:noProof/>
          <w:sz w:val="20"/>
          <w:szCs w:val="20"/>
          <w:lang w:val="ms-MY"/>
        </w:rPr>
        <w:t>42].</w:t>
      </w:r>
    </w:p>
    <w:p w14:paraId="44505900" w14:textId="77777777" w:rsidR="00916772" w:rsidRPr="004A7437" w:rsidRDefault="00916772" w:rsidP="00916772">
      <w:pPr>
        <w:spacing w:after="0" w:line="240" w:lineRule="auto"/>
        <w:jc w:val="both"/>
        <w:rPr>
          <w:rFonts w:ascii="Times New Roman" w:hAnsi="Times New Roman" w:cs="Times New Roman"/>
          <w:noProof/>
          <w:sz w:val="20"/>
          <w:szCs w:val="20"/>
          <w:lang w:val="ms-MY"/>
        </w:rPr>
      </w:pPr>
    </w:p>
    <w:p w14:paraId="2FA87DA4" w14:textId="6ECE2BC0" w:rsidR="00221315" w:rsidRDefault="008170CD" w:rsidP="00916772">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Secara umum, sampel AC-KOH menunjukkan peratusan </w:t>
      </w:r>
      <w:r w:rsidR="00D65F81" w:rsidRPr="004A7437">
        <w:rPr>
          <w:rFonts w:ascii="Times New Roman" w:eastAsia="Times New Roman" w:hAnsi="Times New Roman" w:cs="Times New Roman"/>
          <w:noProof/>
          <w:sz w:val="20"/>
          <w:szCs w:val="20"/>
          <w:lang w:val="ms-MY"/>
        </w:rPr>
        <w:t>penyahwarnaan</w:t>
      </w:r>
      <w:r w:rsidR="00D65F81"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yang lebih baik daripada AC-NaOH. Kemungkinan besar disebabkan oleh faktor luas permukaan yang lebih tinggi yang terbentuk di permukaan sampel yang membolehkan bahan organik tercemar mengisinya. Ini disokong oleh gambar-gambar pada </w:t>
      </w:r>
      <w:r w:rsidR="00B76F0A" w:rsidRPr="004A7437">
        <w:rPr>
          <w:rFonts w:ascii="Times New Roman" w:hAnsi="Times New Roman" w:cs="Times New Roman"/>
          <w:noProof/>
          <w:sz w:val="20"/>
          <w:szCs w:val="20"/>
          <w:lang w:val="ms-MY"/>
        </w:rPr>
        <w:t>Rajah</w:t>
      </w:r>
      <w:r w:rsidRPr="004A7437">
        <w:rPr>
          <w:rFonts w:ascii="Times New Roman" w:hAnsi="Times New Roman" w:cs="Times New Roman"/>
          <w:noProof/>
          <w:sz w:val="20"/>
          <w:szCs w:val="20"/>
          <w:lang w:val="ms-MY"/>
        </w:rPr>
        <w:t xml:space="preserve"> 3(a) di mana ke</w:t>
      </w:r>
      <w:r w:rsidR="00376ADC" w:rsidRPr="004A7437">
        <w:rPr>
          <w:rFonts w:ascii="Times New Roman" w:hAnsi="Times New Roman" w:cs="Times New Roman"/>
          <w:noProof/>
          <w:sz w:val="20"/>
          <w:szCs w:val="20"/>
          <w:lang w:val="ms-MY"/>
        </w:rPr>
        <w:t>c</w:t>
      </w:r>
      <w:r w:rsidRPr="004A7437">
        <w:rPr>
          <w:rFonts w:ascii="Times New Roman" w:hAnsi="Times New Roman" w:cs="Times New Roman"/>
          <w:noProof/>
          <w:sz w:val="20"/>
          <w:szCs w:val="20"/>
          <w:lang w:val="ms-MY"/>
        </w:rPr>
        <w:t>e</w:t>
      </w:r>
      <w:r w:rsidR="00376ADC" w:rsidRPr="004A7437">
        <w:rPr>
          <w:rFonts w:ascii="Times New Roman" w:hAnsi="Times New Roman" w:cs="Times New Roman"/>
          <w:noProof/>
          <w:sz w:val="20"/>
          <w:szCs w:val="20"/>
          <w:lang w:val="ms-MY"/>
        </w:rPr>
        <w:t>rah</w:t>
      </w:r>
      <w:r w:rsidRPr="004A7437">
        <w:rPr>
          <w:rFonts w:ascii="Times New Roman" w:hAnsi="Times New Roman" w:cs="Times New Roman"/>
          <w:noProof/>
          <w:sz w:val="20"/>
          <w:szCs w:val="20"/>
          <w:lang w:val="ms-MY"/>
        </w:rPr>
        <w:t xml:space="preserve">an </w:t>
      </w:r>
      <w:r w:rsidR="00376ADC" w:rsidRPr="004A7437">
        <w:rPr>
          <w:rFonts w:ascii="Times New Roman" w:hAnsi="Times New Roman" w:cs="Times New Roman"/>
          <w:noProof/>
          <w:sz w:val="20"/>
          <w:szCs w:val="20"/>
          <w:lang w:val="ms-MY"/>
        </w:rPr>
        <w:t xml:space="preserve">warna larutan </w:t>
      </w:r>
      <w:r w:rsidRPr="004A7437">
        <w:rPr>
          <w:rFonts w:ascii="Times New Roman" w:hAnsi="Times New Roman" w:cs="Times New Roman"/>
          <w:noProof/>
          <w:sz w:val="20"/>
          <w:szCs w:val="20"/>
          <w:lang w:val="ms-MY"/>
        </w:rPr>
        <w:t>sampel RHACK terbentuk lebih</w:t>
      </w:r>
      <w:r w:rsidR="00E526A4" w:rsidRPr="004A7437">
        <w:rPr>
          <w:rFonts w:ascii="Times New Roman" w:hAnsi="Times New Roman" w:cs="Times New Roman"/>
          <w:noProof/>
          <w:sz w:val="20"/>
          <w:szCs w:val="20"/>
          <w:lang w:val="ms-MY"/>
        </w:rPr>
        <w:t xml:space="preserve"> cepat </w:t>
      </w:r>
      <w:r w:rsidR="001333E6" w:rsidRPr="004A7437">
        <w:rPr>
          <w:rFonts w:ascii="Times New Roman" w:hAnsi="Times New Roman" w:cs="Times New Roman"/>
          <w:noProof/>
          <w:sz w:val="20"/>
          <w:szCs w:val="20"/>
          <w:lang w:val="ms-MY"/>
        </w:rPr>
        <w:t xml:space="preserve">yakni pada 4 g/L berbanding 6 g/L </w:t>
      </w:r>
      <w:r w:rsidR="00E526A4" w:rsidRPr="004A7437">
        <w:rPr>
          <w:rFonts w:ascii="Times New Roman" w:hAnsi="Times New Roman" w:cs="Times New Roman"/>
          <w:noProof/>
          <w:sz w:val="20"/>
          <w:szCs w:val="20"/>
          <w:lang w:val="ms-MY"/>
        </w:rPr>
        <w:t>daripada sampel AC-</w:t>
      </w:r>
      <w:r w:rsidR="001F3106" w:rsidRPr="004A7437">
        <w:rPr>
          <w:rFonts w:ascii="Times New Roman" w:hAnsi="Times New Roman" w:cs="Times New Roman"/>
          <w:noProof/>
          <w:sz w:val="20"/>
          <w:szCs w:val="20"/>
          <w:lang w:val="ms-MY"/>
        </w:rPr>
        <w:t>NaOH pada</w:t>
      </w:r>
      <w:r w:rsidR="00E526A4"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Rajah 3(b).</w:t>
      </w:r>
    </w:p>
    <w:p w14:paraId="76714BED" w14:textId="77777777" w:rsidR="00916772" w:rsidRPr="004A7437" w:rsidRDefault="00916772" w:rsidP="00916772">
      <w:pPr>
        <w:spacing w:after="0" w:line="240" w:lineRule="auto"/>
        <w:jc w:val="both"/>
        <w:rPr>
          <w:rFonts w:ascii="Times New Roman" w:hAnsi="Times New Roman" w:cs="Times New Roman"/>
          <w:noProof/>
          <w:sz w:val="20"/>
          <w:szCs w:val="20"/>
          <w:lang w:val="ms-MY"/>
        </w:rPr>
      </w:pPr>
    </w:p>
    <w:p w14:paraId="6DE8D31E" w14:textId="54FCE70C" w:rsidR="00221315" w:rsidRPr="004A7437" w:rsidRDefault="008D701D" w:rsidP="008D701D">
      <w:pPr>
        <w:jc w:val="center"/>
        <w:rPr>
          <w:rFonts w:ascii="Times New Roman" w:hAnsi="Times New Roman" w:cs="Times New Roman"/>
          <w:noProof/>
          <w:sz w:val="24"/>
          <w:szCs w:val="24"/>
          <w:lang w:val="ms-MY"/>
        </w:rPr>
      </w:pPr>
      <w:r w:rsidRPr="004A7437">
        <w:rPr>
          <w:rFonts w:ascii="Times New Roman" w:hAnsi="Times New Roman" w:cs="Times New Roman"/>
          <w:noProof/>
          <w:sz w:val="24"/>
          <w:szCs w:val="24"/>
          <w:bdr w:val="single" w:sz="4" w:space="0" w:color="auto"/>
          <w:lang w:val="ms-MY" w:eastAsia="en-MY"/>
        </w:rPr>
        <w:drawing>
          <wp:inline distT="0" distB="0" distL="0" distR="0" wp14:anchorId="112ECFA7" wp14:editId="4E5F7C90">
            <wp:extent cx="3228975" cy="23724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975" cy="2372466"/>
                    </a:xfrm>
                    <a:prstGeom prst="rect">
                      <a:avLst/>
                    </a:prstGeom>
                    <a:noFill/>
                  </pic:spPr>
                </pic:pic>
              </a:graphicData>
            </a:graphic>
          </wp:inline>
        </w:drawing>
      </w:r>
    </w:p>
    <w:p w14:paraId="61065D00" w14:textId="1635B5B9" w:rsidR="00916772" w:rsidRPr="004A7437" w:rsidRDefault="008D701D" w:rsidP="00916772">
      <w:pPr>
        <w:jc w:val="center"/>
        <w:rPr>
          <w:rFonts w:ascii="Times New Roman" w:hAnsi="Times New Roman" w:cs="Times New Roman"/>
          <w:noProof/>
          <w:sz w:val="24"/>
          <w:szCs w:val="24"/>
          <w:lang w:val="ms-MY"/>
        </w:rPr>
      </w:pPr>
      <w:r w:rsidRPr="004A7437">
        <w:rPr>
          <w:rFonts w:ascii="Times New Roman" w:hAnsi="Times New Roman" w:cs="Times New Roman"/>
          <w:noProof/>
          <w:sz w:val="24"/>
          <w:szCs w:val="24"/>
          <w:bdr w:val="single" w:sz="4" w:space="0" w:color="auto"/>
          <w:lang w:val="ms-MY" w:eastAsia="en-MY"/>
        </w:rPr>
        <w:lastRenderedPageBreak/>
        <w:drawing>
          <wp:inline distT="0" distB="0" distL="0" distR="0" wp14:anchorId="0D8C4669" wp14:editId="04FD629A">
            <wp:extent cx="3338449" cy="242098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847" cy="2422727"/>
                    </a:xfrm>
                    <a:prstGeom prst="rect">
                      <a:avLst/>
                    </a:prstGeom>
                    <a:noFill/>
                  </pic:spPr>
                </pic:pic>
              </a:graphicData>
            </a:graphic>
          </wp:inline>
        </w:drawing>
      </w:r>
    </w:p>
    <w:p w14:paraId="24ACB2D9" w14:textId="77777777" w:rsidR="008D701D" w:rsidRPr="004A7437" w:rsidRDefault="008D701D" w:rsidP="008D701D">
      <w:pPr>
        <w:jc w:val="center"/>
        <w:rPr>
          <w:rFonts w:ascii="Times New Roman" w:hAnsi="Times New Roman" w:cs="Times New Roman"/>
          <w:noProof/>
          <w:sz w:val="24"/>
          <w:szCs w:val="24"/>
          <w:lang w:val="ms-MY"/>
        </w:rPr>
      </w:pPr>
      <w:r w:rsidRPr="004A7437">
        <w:rPr>
          <w:rFonts w:ascii="Times New Roman" w:hAnsi="Times New Roman" w:cs="Times New Roman"/>
          <w:noProof/>
          <w:sz w:val="24"/>
          <w:szCs w:val="24"/>
          <w:bdr w:val="single" w:sz="4" w:space="0" w:color="auto"/>
          <w:lang w:val="ms-MY" w:eastAsia="en-MY"/>
        </w:rPr>
        <w:drawing>
          <wp:inline distT="0" distB="0" distL="0" distR="0" wp14:anchorId="1CC64BC7" wp14:editId="7E55CC68">
            <wp:extent cx="3344639" cy="245745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1287" cy="2462335"/>
                    </a:xfrm>
                    <a:prstGeom prst="rect">
                      <a:avLst/>
                    </a:prstGeom>
                    <a:noFill/>
                  </pic:spPr>
                </pic:pic>
              </a:graphicData>
            </a:graphic>
          </wp:inline>
        </w:drawing>
      </w:r>
    </w:p>
    <w:p w14:paraId="1055FA83" w14:textId="77777777" w:rsidR="008D701D" w:rsidRPr="004A7437" w:rsidRDefault="008D701D" w:rsidP="008D701D">
      <w:pPr>
        <w:jc w:val="center"/>
        <w:rPr>
          <w:rFonts w:ascii="Times New Roman" w:hAnsi="Times New Roman" w:cs="Times New Roman"/>
          <w:noProof/>
          <w:sz w:val="24"/>
          <w:szCs w:val="24"/>
          <w:lang w:val="ms-MY"/>
        </w:rPr>
      </w:pPr>
      <w:r w:rsidRPr="004A7437">
        <w:rPr>
          <w:rFonts w:ascii="Times New Roman" w:hAnsi="Times New Roman" w:cs="Times New Roman"/>
          <w:noProof/>
          <w:sz w:val="24"/>
          <w:szCs w:val="24"/>
          <w:bdr w:val="single" w:sz="4" w:space="0" w:color="auto"/>
          <w:lang w:val="ms-MY" w:eastAsia="en-MY"/>
        </w:rPr>
        <w:drawing>
          <wp:inline distT="0" distB="0" distL="0" distR="0" wp14:anchorId="3C8FBE0C" wp14:editId="22BE3B1D">
            <wp:extent cx="3375482" cy="2555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3444" cy="2561904"/>
                    </a:xfrm>
                    <a:prstGeom prst="rect">
                      <a:avLst/>
                    </a:prstGeom>
                    <a:noFill/>
                  </pic:spPr>
                </pic:pic>
              </a:graphicData>
            </a:graphic>
          </wp:inline>
        </w:drawing>
      </w:r>
    </w:p>
    <w:p w14:paraId="4D783899" w14:textId="61EEB843" w:rsidR="008D701D" w:rsidRPr="004A7437" w:rsidRDefault="008D701D" w:rsidP="008D701D">
      <w:pPr>
        <w:jc w:val="center"/>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Rajah </w:t>
      </w:r>
      <w:r w:rsidR="00E3178C" w:rsidRPr="004A7437">
        <w:rPr>
          <w:rFonts w:ascii="Times New Roman" w:hAnsi="Times New Roman" w:cs="Times New Roman"/>
          <w:noProof/>
          <w:sz w:val="20"/>
          <w:szCs w:val="20"/>
          <w:lang w:val="ms-MY"/>
        </w:rPr>
        <w:t>2</w:t>
      </w:r>
      <w:r w:rsidR="00916772">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Graf warna (Pt-Co) dan peratus penyahwarnaan RHACK (a) dan (b) serta RHACNa (c) dan (d)</w:t>
      </w:r>
    </w:p>
    <w:p w14:paraId="18202A97" w14:textId="77777777" w:rsidR="008D701D" w:rsidRPr="004A7437" w:rsidRDefault="008D701D" w:rsidP="00842E79">
      <w:pPr>
        <w:jc w:val="both"/>
        <w:rPr>
          <w:rFonts w:ascii="Times New Roman" w:hAnsi="Times New Roman" w:cs="Times New Roman"/>
          <w:noProof/>
          <w:sz w:val="24"/>
          <w:szCs w:val="24"/>
          <w:lang w:val="ms-MY"/>
        </w:rPr>
      </w:pPr>
    </w:p>
    <w:p w14:paraId="250E90A3" w14:textId="62BD4335" w:rsidR="00BA36E8" w:rsidRPr="004A7437" w:rsidRDefault="003473E3" w:rsidP="00BA36E8">
      <w:pPr>
        <w:jc w:val="center"/>
        <w:rPr>
          <w:rFonts w:ascii="Times New Roman" w:hAnsi="Times New Roman" w:cs="Times New Roman"/>
          <w:b/>
          <w:noProof/>
          <w:sz w:val="24"/>
          <w:szCs w:val="24"/>
          <w:lang w:val="ms-MY"/>
        </w:rPr>
      </w:pPr>
      <w:r w:rsidRPr="004A7437">
        <w:rPr>
          <w:rFonts w:ascii="Times New Roman" w:hAnsi="Times New Roman" w:cs="Times New Roman"/>
          <w:b/>
          <w:noProof/>
          <w:sz w:val="24"/>
          <w:szCs w:val="24"/>
          <w:lang w:val="ms-MY"/>
        </w:rPr>
        <w:lastRenderedPageBreak/>
        <w:drawing>
          <wp:inline distT="0" distB="0" distL="0" distR="0" wp14:anchorId="2728968F" wp14:editId="37352EF2">
            <wp:extent cx="3930078" cy="11923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916" cy="1201431"/>
                    </a:xfrm>
                    <a:prstGeom prst="rect">
                      <a:avLst/>
                    </a:prstGeom>
                    <a:noFill/>
                    <a:ln>
                      <a:noFill/>
                    </a:ln>
                  </pic:spPr>
                </pic:pic>
              </a:graphicData>
            </a:graphic>
          </wp:inline>
        </w:drawing>
      </w:r>
    </w:p>
    <w:p w14:paraId="34D27B9B" w14:textId="70545EF3" w:rsidR="00916772" w:rsidRDefault="00BA36E8" w:rsidP="00916772">
      <w:pPr>
        <w:spacing w:after="0" w:line="240" w:lineRule="auto"/>
        <w:ind w:left="2160" w:hanging="1440"/>
        <w:jc w:val="center"/>
        <w:rPr>
          <w:rFonts w:ascii="Times New Roman" w:eastAsia="Times New Roman" w:hAnsi="Times New Roman" w:cs="Times New Roman"/>
          <w:noProof/>
          <w:sz w:val="20"/>
          <w:szCs w:val="20"/>
          <w:lang w:val="ms-MY"/>
        </w:rPr>
      </w:pPr>
      <w:r w:rsidRPr="004A7437">
        <w:rPr>
          <w:rFonts w:ascii="Times New Roman" w:eastAsia="Times New Roman" w:hAnsi="Times New Roman" w:cs="Times New Roman"/>
          <w:noProof/>
          <w:sz w:val="20"/>
          <w:szCs w:val="20"/>
          <w:lang w:val="ms-MY"/>
        </w:rPr>
        <w:t xml:space="preserve">Rajah </w:t>
      </w:r>
      <w:r w:rsidR="00E526A4" w:rsidRPr="004A7437">
        <w:rPr>
          <w:rFonts w:ascii="Times New Roman" w:eastAsia="Times New Roman" w:hAnsi="Times New Roman" w:cs="Times New Roman"/>
          <w:noProof/>
          <w:sz w:val="20"/>
          <w:szCs w:val="20"/>
          <w:lang w:val="ms-MY"/>
        </w:rPr>
        <w:t>3</w:t>
      </w:r>
      <w:r w:rsidR="00DA0318" w:rsidRPr="004A7437">
        <w:rPr>
          <w:rFonts w:ascii="Times New Roman" w:eastAsia="Times New Roman" w:hAnsi="Times New Roman" w:cs="Times New Roman"/>
          <w:noProof/>
          <w:sz w:val="20"/>
          <w:szCs w:val="20"/>
          <w:lang w:val="ms-MY"/>
        </w:rPr>
        <w:t xml:space="preserve"> </w:t>
      </w:r>
      <w:r w:rsidRPr="004A7437">
        <w:rPr>
          <w:rFonts w:ascii="Times New Roman" w:eastAsia="Times New Roman" w:hAnsi="Times New Roman" w:cs="Times New Roman"/>
          <w:noProof/>
          <w:sz w:val="20"/>
          <w:szCs w:val="20"/>
          <w:lang w:val="ms-MY"/>
        </w:rPr>
        <w:t xml:space="preserve">POME selepas </w:t>
      </w:r>
      <w:r w:rsidR="00DA0318" w:rsidRPr="004A7437">
        <w:rPr>
          <w:rFonts w:ascii="Times New Roman" w:eastAsia="Times New Roman" w:hAnsi="Times New Roman" w:cs="Times New Roman"/>
          <w:noProof/>
          <w:sz w:val="20"/>
          <w:szCs w:val="20"/>
          <w:lang w:val="ms-MY"/>
        </w:rPr>
        <w:t>dinyahwarna oleh</w:t>
      </w:r>
      <w:r w:rsidRPr="004A7437">
        <w:rPr>
          <w:rFonts w:ascii="Times New Roman" w:eastAsia="Times New Roman" w:hAnsi="Times New Roman" w:cs="Times New Roman"/>
          <w:noProof/>
          <w:sz w:val="20"/>
          <w:szCs w:val="20"/>
          <w:lang w:val="ms-MY"/>
        </w:rPr>
        <w:t xml:space="preserve"> (a) </w:t>
      </w:r>
      <w:r w:rsidR="00D232AD" w:rsidRPr="004A7437">
        <w:rPr>
          <w:rFonts w:ascii="Times New Roman" w:eastAsia="Times New Roman" w:hAnsi="Times New Roman" w:cs="Times New Roman"/>
          <w:noProof/>
          <w:sz w:val="20"/>
          <w:szCs w:val="20"/>
          <w:lang w:val="ms-MY"/>
        </w:rPr>
        <w:t>RHAC</w:t>
      </w:r>
      <w:r w:rsidRPr="004A7437">
        <w:rPr>
          <w:rFonts w:ascii="Times New Roman" w:eastAsia="Times New Roman" w:hAnsi="Times New Roman" w:cs="Times New Roman"/>
          <w:noProof/>
          <w:sz w:val="20"/>
          <w:szCs w:val="20"/>
          <w:lang w:val="ms-MY"/>
        </w:rPr>
        <w:t xml:space="preserve">K, (b) </w:t>
      </w:r>
      <w:r w:rsidR="00D232AD" w:rsidRPr="004A7437">
        <w:rPr>
          <w:rFonts w:ascii="Times New Roman" w:eastAsia="Times New Roman" w:hAnsi="Times New Roman" w:cs="Times New Roman"/>
          <w:noProof/>
          <w:sz w:val="20"/>
          <w:szCs w:val="20"/>
          <w:lang w:val="ms-MY"/>
        </w:rPr>
        <w:t>RHAC</w:t>
      </w:r>
      <w:r w:rsidRPr="004A7437">
        <w:rPr>
          <w:rFonts w:ascii="Times New Roman" w:eastAsia="Times New Roman" w:hAnsi="Times New Roman" w:cs="Times New Roman"/>
          <w:noProof/>
          <w:sz w:val="20"/>
          <w:szCs w:val="20"/>
          <w:lang w:val="ms-MY"/>
        </w:rPr>
        <w:t>Na</w:t>
      </w:r>
    </w:p>
    <w:p w14:paraId="6FCB7A26" w14:textId="77777777" w:rsidR="00916772" w:rsidRPr="00916772" w:rsidRDefault="00916772" w:rsidP="00916772">
      <w:pPr>
        <w:spacing w:after="0" w:line="240" w:lineRule="auto"/>
        <w:ind w:left="2160" w:hanging="1440"/>
        <w:jc w:val="center"/>
        <w:rPr>
          <w:rFonts w:ascii="Times New Roman" w:eastAsia="Times New Roman" w:hAnsi="Times New Roman" w:cs="Times New Roman"/>
          <w:noProof/>
          <w:sz w:val="20"/>
          <w:szCs w:val="20"/>
          <w:lang w:val="ms-MY"/>
        </w:rPr>
      </w:pPr>
    </w:p>
    <w:p w14:paraId="5E4FC3D9" w14:textId="0E56D914" w:rsidR="008170CD" w:rsidRPr="004A7437" w:rsidRDefault="008170CD" w:rsidP="00916772">
      <w:pPr>
        <w:spacing w:after="0" w:line="240" w:lineRule="auto"/>
        <w:rPr>
          <w:rFonts w:ascii="Times New Roman" w:eastAsia="Times New Roman" w:hAnsi="Times New Roman" w:cs="Times New Roman"/>
          <w:b/>
          <w:noProof/>
          <w:sz w:val="20"/>
          <w:szCs w:val="20"/>
          <w:lang w:val="ms-MY"/>
        </w:rPr>
      </w:pPr>
      <w:r w:rsidRPr="004A7437">
        <w:rPr>
          <w:rFonts w:ascii="Times New Roman" w:eastAsia="Times New Roman" w:hAnsi="Times New Roman" w:cs="Times New Roman"/>
          <w:b/>
          <w:noProof/>
          <w:sz w:val="20"/>
          <w:szCs w:val="20"/>
          <w:lang w:val="ms-MY"/>
        </w:rPr>
        <w:t>COD dan TOC</w:t>
      </w:r>
    </w:p>
    <w:p w14:paraId="35194D0D" w14:textId="6C19F6F8" w:rsidR="008170CD" w:rsidRDefault="008170CD" w:rsidP="00916772">
      <w:pPr>
        <w:spacing w:after="0" w:line="240" w:lineRule="auto"/>
        <w:jc w:val="both"/>
        <w:rPr>
          <w:rFonts w:ascii="Times New Roman" w:eastAsia="Times New Roman" w:hAnsi="Times New Roman" w:cs="Times New Roman"/>
          <w:noProof/>
          <w:sz w:val="20"/>
          <w:szCs w:val="20"/>
          <w:lang w:val="ms-MY"/>
        </w:rPr>
      </w:pPr>
      <w:r w:rsidRPr="004A7437">
        <w:rPr>
          <w:rFonts w:ascii="Times New Roman" w:eastAsia="Times New Roman" w:hAnsi="Times New Roman" w:cs="Times New Roman"/>
          <w:noProof/>
          <w:sz w:val="20"/>
          <w:szCs w:val="20"/>
          <w:lang w:val="ms-MY"/>
        </w:rPr>
        <w:t xml:space="preserve">Jadual </w:t>
      </w:r>
      <w:r w:rsidR="00E3178C" w:rsidRPr="004A7437">
        <w:rPr>
          <w:rFonts w:ascii="Times New Roman" w:eastAsia="Times New Roman" w:hAnsi="Times New Roman" w:cs="Times New Roman"/>
          <w:noProof/>
          <w:sz w:val="20"/>
          <w:szCs w:val="20"/>
          <w:lang w:val="ms-MY"/>
        </w:rPr>
        <w:t>4</w:t>
      </w:r>
      <w:r w:rsidRPr="004A7437">
        <w:rPr>
          <w:rFonts w:ascii="Times New Roman" w:eastAsia="Times New Roman" w:hAnsi="Times New Roman" w:cs="Times New Roman"/>
          <w:noProof/>
          <w:sz w:val="20"/>
          <w:szCs w:val="20"/>
          <w:lang w:val="ms-MY"/>
        </w:rPr>
        <w:t xml:space="preserve"> adalah hasil analisis keperluan oksigen kimia (COD) dan jumlah karbon organik (TOC) terhadap POME sebelum dan selepas eksperimen penjerapan dengan 0.4 g sampel</w:t>
      </w:r>
      <w:r w:rsidR="003B5106" w:rsidRPr="004A7437">
        <w:rPr>
          <w:rFonts w:ascii="Times New Roman" w:hAnsi="Times New Roman" w:cs="Times New Roman"/>
          <w:noProof/>
          <w:sz w:val="24"/>
          <w:szCs w:val="24"/>
          <w:lang w:val="ms-MY"/>
        </w:rPr>
        <w:t xml:space="preserve">  </w:t>
      </w:r>
      <w:r w:rsidR="003B5106" w:rsidRPr="004A7437">
        <w:rPr>
          <w:rFonts w:ascii="Times New Roman" w:hAnsi="Times New Roman" w:cs="Times New Roman"/>
          <w:noProof/>
          <w:sz w:val="20"/>
          <w:szCs w:val="20"/>
          <w:lang w:val="ms-MY"/>
        </w:rPr>
        <w:t>bahan penjerap</w:t>
      </w:r>
      <w:r w:rsidRPr="004A7437">
        <w:rPr>
          <w:rFonts w:ascii="Times New Roman" w:eastAsia="Times New Roman" w:hAnsi="Times New Roman" w:cs="Times New Roman"/>
          <w:noProof/>
          <w:sz w:val="20"/>
          <w:szCs w:val="20"/>
          <w:lang w:val="ms-MY"/>
        </w:rPr>
        <w:t xml:space="preserve"> sampel RHACK dan RHACNa. Keempat-empat sampel AC berjaya menurunkan peratusan COD dari serendah </w:t>
      </w:r>
      <w:r w:rsidR="008405F1" w:rsidRPr="004A7437">
        <w:rPr>
          <w:rFonts w:ascii="Times New Roman" w:eastAsia="Times New Roman" w:hAnsi="Times New Roman" w:cs="Times New Roman"/>
          <w:noProof/>
          <w:sz w:val="20"/>
          <w:szCs w:val="20"/>
          <w:lang w:val="ms-MY"/>
        </w:rPr>
        <w:t>69</w:t>
      </w:r>
      <w:r w:rsidRPr="004A7437">
        <w:rPr>
          <w:rFonts w:ascii="Times New Roman" w:eastAsia="Times New Roman" w:hAnsi="Times New Roman" w:cs="Times New Roman"/>
          <w:noProof/>
          <w:sz w:val="20"/>
          <w:szCs w:val="20"/>
          <w:lang w:val="ms-MY"/>
        </w:rPr>
        <w:t>.</w:t>
      </w:r>
      <w:r w:rsidR="008405F1" w:rsidRPr="004A7437">
        <w:rPr>
          <w:rFonts w:ascii="Times New Roman" w:eastAsia="Times New Roman" w:hAnsi="Times New Roman" w:cs="Times New Roman"/>
          <w:noProof/>
          <w:sz w:val="20"/>
          <w:szCs w:val="20"/>
          <w:lang w:val="ms-MY"/>
        </w:rPr>
        <w:t>57</w:t>
      </w:r>
      <w:r w:rsidRPr="004A7437">
        <w:rPr>
          <w:rFonts w:ascii="Times New Roman" w:eastAsia="Times New Roman" w:hAnsi="Times New Roman" w:cs="Times New Roman"/>
          <w:noProof/>
          <w:sz w:val="20"/>
          <w:szCs w:val="20"/>
          <w:lang w:val="ms-MY"/>
        </w:rPr>
        <w:t>% hingga setinggi 72.82%. Ini mungkin kerana AC mampu men</w:t>
      </w:r>
      <w:r w:rsidR="008A55AE" w:rsidRPr="004A7437">
        <w:rPr>
          <w:rFonts w:ascii="Times New Roman" w:eastAsia="Times New Roman" w:hAnsi="Times New Roman" w:cs="Times New Roman"/>
          <w:noProof/>
          <w:sz w:val="20"/>
          <w:szCs w:val="20"/>
          <w:lang w:val="ms-MY"/>
        </w:rPr>
        <w:t>j</w:t>
      </w:r>
      <w:r w:rsidRPr="004A7437">
        <w:rPr>
          <w:rFonts w:ascii="Times New Roman" w:eastAsia="Times New Roman" w:hAnsi="Times New Roman" w:cs="Times New Roman"/>
          <w:noProof/>
          <w:sz w:val="20"/>
          <w:szCs w:val="20"/>
          <w:lang w:val="ms-MY"/>
        </w:rPr>
        <w:t>erap bahan cemar organik pada permukaan aktif. Hasil ujian TOC juga menunjukkan penurunan nilai TOC setelah proses penjerapan POME dengan AC. Peratusan ke</w:t>
      </w:r>
      <w:r w:rsidR="008405F1" w:rsidRPr="004A7437">
        <w:rPr>
          <w:rFonts w:ascii="Times New Roman" w:eastAsia="Times New Roman" w:hAnsi="Times New Roman" w:cs="Times New Roman"/>
          <w:noProof/>
          <w:sz w:val="20"/>
          <w:szCs w:val="20"/>
          <w:lang w:val="ms-MY"/>
        </w:rPr>
        <w:t>hilang</w:t>
      </w:r>
      <w:r w:rsidRPr="004A7437">
        <w:rPr>
          <w:rFonts w:ascii="Times New Roman" w:eastAsia="Times New Roman" w:hAnsi="Times New Roman" w:cs="Times New Roman"/>
          <w:noProof/>
          <w:sz w:val="20"/>
          <w:szCs w:val="20"/>
          <w:lang w:val="ms-MY"/>
        </w:rPr>
        <w:t xml:space="preserve">an nilai TOC antara </w:t>
      </w:r>
      <w:r w:rsidR="008405F1" w:rsidRPr="004A7437">
        <w:rPr>
          <w:rFonts w:ascii="Times New Roman" w:eastAsia="Times New Roman" w:hAnsi="Times New Roman" w:cs="Times New Roman"/>
          <w:noProof/>
          <w:sz w:val="20"/>
          <w:szCs w:val="20"/>
          <w:lang w:val="ms-MY"/>
        </w:rPr>
        <w:t>87</w:t>
      </w:r>
      <w:r w:rsidRPr="004A7437">
        <w:rPr>
          <w:rFonts w:ascii="Times New Roman" w:eastAsia="Times New Roman" w:hAnsi="Times New Roman" w:cs="Times New Roman"/>
          <w:noProof/>
          <w:sz w:val="20"/>
          <w:szCs w:val="20"/>
          <w:lang w:val="ms-MY"/>
        </w:rPr>
        <w:t>.</w:t>
      </w:r>
      <w:r w:rsidR="008405F1" w:rsidRPr="004A7437">
        <w:rPr>
          <w:rFonts w:ascii="Times New Roman" w:eastAsia="Times New Roman" w:hAnsi="Times New Roman" w:cs="Times New Roman"/>
          <w:noProof/>
          <w:sz w:val="20"/>
          <w:szCs w:val="20"/>
          <w:lang w:val="ms-MY"/>
        </w:rPr>
        <w:t>62</w:t>
      </w:r>
      <w:r w:rsidRPr="004A7437">
        <w:rPr>
          <w:rFonts w:ascii="Times New Roman" w:eastAsia="Times New Roman" w:hAnsi="Times New Roman" w:cs="Times New Roman"/>
          <w:noProof/>
          <w:sz w:val="20"/>
          <w:szCs w:val="20"/>
          <w:lang w:val="ms-MY"/>
        </w:rPr>
        <w:t xml:space="preserve">% hingga 95.24%. AC mampu mengurangkan kandungan bahan organik yang tercemar dengan mengurangkan kandungan karbon dan oksigen POME. </w:t>
      </w:r>
      <w:r w:rsidR="00B80661" w:rsidRPr="004A7437">
        <w:rPr>
          <w:rFonts w:ascii="Times New Roman" w:eastAsia="Times New Roman" w:hAnsi="Times New Roman" w:cs="Times New Roman"/>
          <w:noProof/>
          <w:sz w:val="20"/>
          <w:szCs w:val="20"/>
          <w:lang w:val="ms-MY"/>
        </w:rPr>
        <w:t xml:space="preserve">Terdapat penyelidik yang </w:t>
      </w:r>
      <w:r w:rsidRPr="004A7437">
        <w:rPr>
          <w:rFonts w:ascii="Times New Roman" w:eastAsia="Times New Roman" w:hAnsi="Times New Roman" w:cs="Times New Roman"/>
          <w:noProof/>
          <w:sz w:val="20"/>
          <w:szCs w:val="20"/>
          <w:lang w:val="ms-MY"/>
        </w:rPr>
        <w:t>berjaya mengurangkan COD POME sebanyak 89.60% dan NH</w:t>
      </w:r>
      <w:r w:rsidR="004D715D" w:rsidRPr="004A7437">
        <w:rPr>
          <w:rFonts w:ascii="Times New Roman" w:eastAsia="Times New Roman" w:hAnsi="Times New Roman" w:cs="Times New Roman"/>
          <w:noProof/>
          <w:sz w:val="20"/>
          <w:szCs w:val="20"/>
          <w:vertAlign w:val="subscript"/>
          <w:lang w:val="ms-MY"/>
        </w:rPr>
        <w:t>3</w:t>
      </w:r>
      <w:r w:rsidRPr="004A7437">
        <w:rPr>
          <w:rFonts w:ascii="Times New Roman" w:eastAsia="Times New Roman" w:hAnsi="Times New Roman" w:cs="Times New Roman"/>
          <w:noProof/>
          <w:sz w:val="20"/>
          <w:szCs w:val="20"/>
          <w:lang w:val="ms-MY"/>
        </w:rPr>
        <w:t xml:space="preserve">-N 75.61% dengan menggunakan AC sebagai </w:t>
      </w:r>
      <w:r w:rsidR="001E2F35" w:rsidRPr="004A7437">
        <w:rPr>
          <w:rFonts w:ascii="Times New Roman" w:eastAsia="Times New Roman" w:hAnsi="Times New Roman" w:cs="Times New Roman"/>
          <w:noProof/>
          <w:sz w:val="20"/>
          <w:szCs w:val="20"/>
          <w:lang w:val="ms-MY"/>
        </w:rPr>
        <w:t>bahan penjerap</w:t>
      </w:r>
      <w:r w:rsidR="00B80661" w:rsidRPr="004A7437">
        <w:rPr>
          <w:rFonts w:ascii="Times New Roman" w:eastAsia="Times New Roman" w:hAnsi="Times New Roman" w:cs="Times New Roman"/>
          <w:noProof/>
          <w:sz w:val="20"/>
          <w:szCs w:val="20"/>
          <w:lang w:val="ms-MY"/>
        </w:rPr>
        <w:t xml:space="preserve"> [18]</w:t>
      </w:r>
      <w:r w:rsidRPr="004A7437">
        <w:rPr>
          <w:rFonts w:ascii="Times New Roman" w:eastAsia="Times New Roman" w:hAnsi="Times New Roman" w:cs="Times New Roman"/>
          <w:noProof/>
          <w:sz w:val="20"/>
          <w:szCs w:val="20"/>
          <w:lang w:val="ms-MY"/>
        </w:rPr>
        <w:t xml:space="preserve">. Pengurangan COD dan TOC berlaku semasa proses penjerapan di mana kawasan utama untuk penjerapan berlaku di permukaan luar AC. Sekiranya penjerapan berlaku di permukaan dalaman liang maka proses penjerapan memerlukan lebih lama </w:t>
      </w:r>
      <w:r w:rsidR="00B80661" w:rsidRPr="004A7437">
        <w:rPr>
          <w:rFonts w:ascii="Times New Roman" w:eastAsia="Times New Roman" w:hAnsi="Times New Roman" w:cs="Times New Roman"/>
          <w:noProof/>
          <w:sz w:val="20"/>
          <w:szCs w:val="20"/>
          <w:lang w:val="ms-MY"/>
        </w:rPr>
        <w:t>[42]</w:t>
      </w:r>
      <w:r w:rsidRPr="004A7437">
        <w:rPr>
          <w:rFonts w:ascii="Times New Roman" w:eastAsia="Times New Roman" w:hAnsi="Times New Roman" w:cs="Times New Roman"/>
          <w:noProof/>
          <w:sz w:val="20"/>
          <w:szCs w:val="20"/>
          <w:lang w:val="ms-MY"/>
        </w:rPr>
        <w:t>.</w:t>
      </w:r>
    </w:p>
    <w:p w14:paraId="3B2468FA" w14:textId="77777777" w:rsidR="00916772" w:rsidRPr="004A7437" w:rsidRDefault="00916772" w:rsidP="00916772">
      <w:pPr>
        <w:spacing w:after="0" w:line="240" w:lineRule="auto"/>
        <w:jc w:val="both"/>
        <w:rPr>
          <w:rFonts w:ascii="Times New Roman" w:eastAsia="Times New Roman" w:hAnsi="Times New Roman" w:cs="Times New Roman"/>
          <w:noProof/>
          <w:sz w:val="20"/>
          <w:szCs w:val="20"/>
          <w:lang w:val="ms-MY"/>
        </w:rPr>
      </w:pPr>
    </w:p>
    <w:p w14:paraId="6CA6800C" w14:textId="1C2AD0B6" w:rsidR="00137FC2" w:rsidRPr="004A7437" w:rsidRDefault="00E3178C" w:rsidP="00137FC2">
      <w:pPr>
        <w:spacing w:after="0" w:line="360" w:lineRule="auto"/>
        <w:jc w:val="center"/>
        <w:rPr>
          <w:rFonts w:ascii="Times New Roman" w:eastAsia="Times New Roman" w:hAnsi="Times New Roman" w:cs="Times New Roman"/>
          <w:noProof/>
          <w:sz w:val="20"/>
          <w:szCs w:val="20"/>
          <w:lang w:val="ms-MY"/>
        </w:rPr>
      </w:pPr>
      <w:r w:rsidRPr="004A7437">
        <w:rPr>
          <w:rFonts w:ascii="Times New Roman" w:eastAsia="Times New Roman" w:hAnsi="Times New Roman" w:cs="Times New Roman"/>
          <w:noProof/>
          <w:sz w:val="20"/>
          <w:szCs w:val="20"/>
          <w:lang w:val="ms-MY"/>
        </w:rPr>
        <w:t>Jadual 4</w:t>
      </w:r>
      <w:r w:rsidR="00916772">
        <w:rPr>
          <w:rFonts w:ascii="Times New Roman" w:eastAsia="Times New Roman" w:hAnsi="Times New Roman" w:cs="Times New Roman"/>
          <w:noProof/>
          <w:sz w:val="20"/>
          <w:szCs w:val="20"/>
          <w:lang w:val="ms-MY"/>
        </w:rPr>
        <w:t xml:space="preserve">. </w:t>
      </w:r>
      <w:r w:rsidR="00137FC2" w:rsidRPr="004A7437">
        <w:rPr>
          <w:rFonts w:ascii="Times New Roman" w:eastAsia="Times New Roman" w:hAnsi="Times New Roman" w:cs="Times New Roman"/>
          <w:noProof/>
          <w:sz w:val="20"/>
          <w:szCs w:val="20"/>
          <w:lang w:val="ms-MY"/>
        </w:rPr>
        <w:t xml:space="preserve">Keputusan COD dan TOC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300"/>
        <w:gridCol w:w="1044"/>
        <w:gridCol w:w="1289"/>
        <w:gridCol w:w="1033"/>
      </w:tblGrid>
      <w:tr w:rsidR="00916772" w:rsidRPr="00916772" w14:paraId="06028B92" w14:textId="77777777" w:rsidTr="00916772">
        <w:trPr>
          <w:jc w:val="center"/>
        </w:trPr>
        <w:tc>
          <w:tcPr>
            <w:tcW w:w="0" w:type="auto"/>
            <w:tcBorders>
              <w:top w:val="single" w:sz="8" w:space="0" w:color="auto"/>
              <w:bottom w:val="single" w:sz="8" w:space="0" w:color="auto"/>
            </w:tcBorders>
          </w:tcPr>
          <w:p w14:paraId="4A8B363C" w14:textId="77777777" w:rsidR="00137FC2" w:rsidRPr="00916772" w:rsidRDefault="0090086D" w:rsidP="00916772">
            <w:pPr>
              <w:jc w:val="center"/>
              <w:rPr>
                <w:rFonts w:eastAsia="Times New Roman"/>
                <w:b/>
                <w:noProof/>
                <w:color w:val="auto"/>
                <w:sz w:val="20"/>
                <w:szCs w:val="20"/>
                <w:lang w:val="ms-MY"/>
              </w:rPr>
            </w:pPr>
            <w:r w:rsidRPr="00916772">
              <w:rPr>
                <w:rFonts w:eastAsia="Times New Roman"/>
                <w:b/>
                <w:noProof/>
                <w:color w:val="auto"/>
                <w:sz w:val="20"/>
                <w:szCs w:val="20"/>
                <w:lang w:val="ms-MY"/>
              </w:rPr>
              <w:t>Sampel</w:t>
            </w:r>
          </w:p>
        </w:tc>
        <w:tc>
          <w:tcPr>
            <w:tcW w:w="0" w:type="auto"/>
            <w:tcBorders>
              <w:top w:val="single" w:sz="8" w:space="0" w:color="auto"/>
              <w:bottom w:val="single" w:sz="8" w:space="0" w:color="auto"/>
            </w:tcBorders>
          </w:tcPr>
          <w:p w14:paraId="59AC6899" w14:textId="77777777" w:rsidR="00137FC2" w:rsidRPr="00916772" w:rsidRDefault="00137FC2" w:rsidP="00916772">
            <w:pPr>
              <w:jc w:val="center"/>
              <w:rPr>
                <w:rFonts w:eastAsia="Times New Roman"/>
                <w:b/>
                <w:noProof/>
                <w:color w:val="auto"/>
                <w:sz w:val="20"/>
                <w:szCs w:val="20"/>
                <w:lang w:val="ms-MY"/>
              </w:rPr>
            </w:pPr>
            <w:r w:rsidRPr="00916772">
              <w:rPr>
                <w:rFonts w:eastAsia="Times New Roman"/>
                <w:b/>
                <w:noProof/>
                <w:color w:val="auto"/>
                <w:sz w:val="20"/>
                <w:szCs w:val="20"/>
                <w:lang w:val="ms-MY"/>
              </w:rPr>
              <w:t>COD (mg/L)</w:t>
            </w:r>
          </w:p>
        </w:tc>
        <w:tc>
          <w:tcPr>
            <w:tcW w:w="0" w:type="auto"/>
            <w:tcBorders>
              <w:top w:val="single" w:sz="8" w:space="0" w:color="auto"/>
              <w:bottom w:val="single" w:sz="8" w:space="0" w:color="auto"/>
            </w:tcBorders>
          </w:tcPr>
          <w:p w14:paraId="46359664" w14:textId="77777777" w:rsidR="00137FC2" w:rsidRPr="00916772" w:rsidRDefault="00137FC2" w:rsidP="00916772">
            <w:pPr>
              <w:jc w:val="center"/>
              <w:rPr>
                <w:rFonts w:eastAsia="Times New Roman"/>
                <w:b/>
                <w:noProof/>
                <w:color w:val="auto"/>
                <w:sz w:val="20"/>
                <w:szCs w:val="20"/>
                <w:lang w:val="ms-MY"/>
              </w:rPr>
            </w:pPr>
            <w:r w:rsidRPr="00916772">
              <w:rPr>
                <w:rFonts w:eastAsia="Times New Roman"/>
                <w:b/>
                <w:noProof/>
                <w:color w:val="auto"/>
                <w:sz w:val="20"/>
                <w:szCs w:val="20"/>
                <w:lang w:val="ms-MY"/>
              </w:rPr>
              <w:t>COD (%)</w:t>
            </w:r>
          </w:p>
        </w:tc>
        <w:tc>
          <w:tcPr>
            <w:tcW w:w="0" w:type="auto"/>
            <w:tcBorders>
              <w:top w:val="single" w:sz="8" w:space="0" w:color="auto"/>
              <w:bottom w:val="single" w:sz="8" w:space="0" w:color="auto"/>
            </w:tcBorders>
          </w:tcPr>
          <w:p w14:paraId="10D747E2" w14:textId="77777777" w:rsidR="00137FC2" w:rsidRPr="00916772" w:rsidRDefault="00137FC2" w:rsidP="00916772">
            <w:pPr>
              <w:jc w:val="center"/>
              <w:rPr>
                <w:rFonts w:eastAsia="Times New Roman"/>
                <w:b/>
                <w:noProof/>
                <w:color w:val="auto"/>
                <w:sz w:val="20"/>
                <w:szCs w:val="20"/>
                <w:lang w:val="ms-MY"/>
              </w:rPr>
            </w:pPr>
            <w:r w:rsidRPr="00916772">
              <w:rPr>
                <w:rFonts w:eastAsia="Times New Roman"/>
                <w:b/>
                <w:noProof/>
                <w:color w:val="auto"/>
                <w:sz w:val="20"/>
                <w:szCs w:val="20"/>
                <w:lang w:val="ms-MY"/>
              </w:rPr>
              <w:t>TOC (mg/L)</w:t>
            </w:r>
          </w:p>
        </w:tc>
        <w:tc>
          <w:tcPr>
            <w:tcW w:w="0" w:type="auto"/>
            <w:tcBorders>
              <w:top w:val="single" w:sz="8" w:space="0" w:color="auto"/>
              <w:bottom w:val="single" w:sz="8" w:space="0" w:color="auto"/>
            </w:tcBorders>
          </w:tcPr>
          <w:p w14:paraId="2DED5C81" w14:textId="77777777" w:rsidR="00137FC2" w:rsidRPr="00916772" w:rsidRDefault="00137FC2" w:rsidP="00916772">
            <w:pPr>
              <w:jc w:val="center"/>
              <w:rPr>
                <w:rFonts w:eastAsia="Times New Roman"/>
                <w:b/>
                <w:noProof/>
                <w:color w:val="auto"/>
                <w:sz w:val="20"/>
                <w:szCs w:val="20"/>
                <w:lang w:val="ms-MY"/>
              </w:rPr>
            </w:pPr>
            <w:r w:rsidRPr="00916772">
              <w:rPr>
                <w:rFonts w:eastAsia="Times New Roman"/>
                <w:b/>
                <w:noProof/>
                <w:color w:val="auto"/>
                <w:sz w:val="20"/>
                <w:szCs w:val="20"/>
                <w:lang w:val="ms-MY"/>
              </w:rPr>
              <w:t>TOC (%)</w:t>
            </w:r>
          </w:p>
        </w:tc>
      </w:tr>
      <w:tr w:rsidR="00916772" w:rsidRPr="00916772" w14:paraId="10EAC4A0" w14:textId="77777777" w:rsidTr="00916772">
        <w:trPr>
          <w:jc w:val="center"/>
        </w:trPr>
        <w:tc>
          <w:tcPr>
            <w:tcW w:w="0" w:type="auto"/>
            <w:tcBorders>
              <w:top w:val="single" w:sz="8" w:space="0" w:color="auto"/>
            </w:tcBorders>
          </w:tcPr>
          <w:p w14:paraId="2AB11730" w14:textId="77777777" w:rsidR="00137FC2" w:rsidRPr="00916772" w:rsidRDefault="00137FC2" w:rsidP="00916772">
            <w:pPr>
              <w:rPr>
                <w:rFonts w:eastAsia="Times New Roman"/>
                <w:noProof/>
                <w:color w:val="auto"/>
                <w:sz w:val="20"/>
                <w:szCs w:val="20"/>
                <w:lang w:val="ms-MY"/>
              </w:rPr>
            </w:pPr>
            <w:r w:rsidRPr="00916772">
              <w:rPr>
                <w:rFonts w:eastAsia="Times New Roman"/>
                <w:noProof/>
                <w:color w:val="auto"/>
                <w:sz w:val="20"/>
                <w:szCs w:val="20"/>
                <w:lang w:val="ms-MY"/>
              </w:rPr>
              <w:t>POME</w:t>
            </w:r>
            <w:r w:rsidR="005C6D46" w:rsidRPr="00916772">
              <w:rPr>
                <w:rFonts w:eastAsia="Times New Roman"/>
                <w:noProof/>
                <w:color w:val="auto"/>
                <w:sz w:val="20"/>
                <w:szCs w:val="20"/>
                <w:lang w:val="ms-MY"/>
              </w:rPr>
              <w:t xml:space="preserve"> (</w:t>
            </w:r>
            <w:r w:rsidR="0090086D" w:rsidRPr="00916772">
              <w:rPr>
                <w:rFonts w:eastAsia="Times New Roman"/>
                <w:noProof/>
                <w:color w:val="auto"/>
                <w:sz w:val="20"/>
                <w:szCs w:val="20"/>
                <w:lang w:val="ms-MY"/>
              </w:rPr>
              <w:t>kawalan</w:t>
            </w:r>
            <w:r w:rsidR="005C6D46" w:rsidRPr="00916772">
              <w:rPr>
                <w:rFonts w:eastAsia="Times New Roman"/>
                <w:noProof/>
                <w:color w:val="auto"/>
                <w:sz w:val="20"/>
                <w:szCs w:val="20"/>
                <w:lang w:val="ms-MY"/>
              </w:rPr>
              <w:t>)</w:t>
            </w:r>
          </w:p>
        </w:tc>
        <w:tc>
          <w:tcPr>
            <w:tcW w:w="0" w:type="auto"/>
            <w:tcBorders>
              <w:top w:val="single" w:sz="8" w:space="0" w:color="auto"/>
            </w:tcBorders>
          </w:tcPr>
          <w:p w14:paraId="66D35A49" w14:textId="77777777" w:rsidR="00137FC2" w:rsidRPr="00916772" w:rsidRDefault="00137FC2" w:rsidP="00916772">
            <w:pPr>
              <w:jc w:val="center"/>
              <w:rPr>
                <w:rFonts w:eastAsia="Times New Roman"/>
                <w:noProof/>
                <w:color w:val="auto"/>
                <w:sz w:val="20"/>
                <w:szCs w:val="20"/>
                <w:lang w:val="ms-MY"/>
              </w:rPr>
            </w:pPr>
            <w:r w:rsidRPr="00916772">
              <w:rPr>
                <w:rFonts w:eastAsia="Times New Roman"/>
                <w:noProof/>
                <w:color w:val="auto"/>
                <w:sz w:val="20"/>
                <w:szCs w:val="20"/>
                <w:lang w:val="ms-MY"/>
              </w:rPr>
              <w:t>401</w:t>
            </w:r>
          </w:p>
        </w:tc>
        <w:tc>
          <w:tcPr>
            <w:tcW w:w="0" w:type="auto"/>
            <w:tcBorders>
              <w:top w:val="single" w:sz="8" w:space="0" w:color="auto"/>
            </w:tcBorders>
          </w:tcPr>
          <w:p w14:paraId="553B9828" w14:textId="77777777" w:rsidR="00137FC2" w:rsidRPr="00916772" w:rsidRDefault="00137FC2" w:rsidP="00916772">
            <w:pPr>
              <w:jc w:val="center"/>
              <w:rPr>
                <w:rFonts w:eastAsia="Times New Roman"/>
                <w:noProof/>
                <w:color w:val="auto"/>
                <w:sz w:val="20"/>
                <w:szCs w:val="20"/>
                <w:lang w:val="ms-MY"/>
              </w:rPr>
            </w:pPr>
            <w:r w:rsidRPr="00916772">
              <w:rPr>
                <w:rFonts w:eastAsia="Times New Roman"/>
                <w:noProof/>
                <w:color w:val="auto"/>
                <w:sz w:val="20"/>
                <w:szCs w:val="20"/>
                <w:lang w:val="ms-MY"/>
              </w:rPr>
              <w:t>-</w:t>
            </w:r>
          </w:p>
        </w:tc>
        <w:tc>
          <w:tcPr>
            <w:tcW w:w="0" w:type="auto"/>
            <w:tcBorders>
              <w:top w:val="single" w:sz="8" w:space="0" w:color="auto"/>
            </w:tcBorders>
          </w:tcPr>
          <w:p w14:paraId="6A49171D" w14:textId="77777777" w:rsidR="00137FC2" w:rsidRPr="00916772" w:rsidRDefault="00137FC2" w:rsidP="00916772">
            <w:pPr>
              <w:jc w:val="center"/>
              <w:rPr>
                <w:rFonts w:eastAsia="Times New Roman"/>
                <w:noProof/>
                <w:color w:val="auto"/>
                <w:sz w:val="20"/>
                <w:szCs w:val="20"/>
                <w:lang w:val="ms-MY"/>
              </w:rPr>
            </w:pPr>
            <w:r w:rsidRPr="00916772">
              <w:rPr>
                <w:rFonts w:eastAsia="Times New Roman"/>
                <w:noProof/>
                <w:color w:val="auto"/>
                <w:sz w:val="20"/>
                <w:szCs w:val="20"/>
                <w:lang w:val="ms-MY"/>
              </w:rPr>
              <w:t>105</w:t>
            </w:r>
          </w:p>
        </w:tc>
        <w:tc>
          <w:tcPr>
            <w:tcW w:w="0" w:type="auto"/>
            <w:tcBorders>
              <w:top w:val="single" w:sz="8" w:space="0" w:color="auto"/>
            </w:tcBorders>
          </w:tcPr>
          <w:p w14:paraId="1108928C" w14:textId="77777777" w:rsidR="00137FC2" w:rsidRPr="00916772" w:rsidRDefault="00137FC2" w:rsidP="00916772">
            <w:pPr>
              <w:jc w:val="center"/>
              <w:rPr>
                <w:rFonts w:eastAsia="Times New Roman"/>
                <w:noProof/>
                <w:color w:val="auto"/>
                <w:sz w:val="20"/>
                <w:szCs w:val="20"/>
                <w:lang w:val="ms-MY"/>
              </w:rPr>
            </w:pPr>
            <w:r w:rsidRPr="00916772">
              <w:rPr>
                <w:rFonts w:eastAsia="Times New Roman"/>
                <w:noProof/>
                <w:color w:val="auto"/>
                <w:sz w:val="20"/>
                <w:szCs w:val="20"/>
                <w:lang w:val="ms-MY"/>
              </w:rPr>
              <w:t>-</w:t>
            </w:r>
          </w:p>
        </w:tc>
      </w:tr>
      <w:tr w:rsidR="00916772" w:rsidRPr="00916772" w14:paraId="2E7E01FA" w14:textId="77777777" w:rsidTr="00916772">
        <w:trPr>
          <w:jc w:val="center"/>
        </w:trPr>
        <w:tc>
          <w:tcPr>
            <w:tcW w:w="0" w:type="auto"/>
          </w:tcPr>
          <w:p w14:paraId="1985F7B5" w14:textId="77777777" w:rsidR="008405F1" w:rsidRPr="00916772" w:rsidRDefault="008405F1" w:rsidP="00916772">
            <w:pPr>
              <w:rPr>
                <w:rFonts w:eastAsia="Times New Roman"/>
                <w:noProof/>
                <w:color w:val="auto"/>
                <w:sz w:val="20"/>
                <w:szCs w:val="20"/>
                <w:lang w:val="ms-MY"/>
              </w:rPr>
            </w:pPr>
            <w:r w:rsidRPr="00916772">
              <w:rPr>
                <w:rFonts w:eastAsia="Times New Roman"/>
                <w:noProof/>
                <w:color w:val="auto"/>
                <w:sz w:val="20"/>
                <w:szCs w:val="20"/>
                <w:lang w:val="ms-MY"/>
              </w:rPr>
              <w:t>RHACK</w:t>
            </w:r>
          </w:p>
        </w:tc>
        <w:tc>
          <w:tcPr>
            <w:tcW w:w="0" w:type="auto"/>
          </w:tcPr>
          <w:p w14:paraId="437C9C77"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122</w:t>
            </w:r>
          </w:p>
        </w:tc>
        <w:tc>
          <w:tcPr>
            <w:tcW w:w="0" w:type="auto"/>
          </w:tcPr>
          <w:p w14:paraId="1E8B6689"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69.57</w:t>
            </w:r>
          </w:p>
        </w:tc>
        <w:tc>
          <w:tcPr>
            <w:tcW w:w="0" w:type="auto"/>
          </w:tcPr>
          <w:p w14:paraId="64E95F6C"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5</w:t>
            </w:r>
          </w:p>
        </w:tc>
        <w:tc>
          <w:tcPr>
            <w:tcW w:w="0" w:type="auto"/>
          </w:tcPr>
          <w:p w14:paraId="67FEA147"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95.24</w:t>
            </w:r>
          </w:p>
        </w:tc>
      </w:tr>
      <w:tr w:rsidR="00916772" w:rsidRPr="00916772" w14:paraId="7DDFB133" w14:textId="77777777" w:rsidTr="00916772">
        <w:trPr>
          <w:jc w:val="center"/>
        </w:trPr>
        <w:tc>
          <w:tcPr>
            <w:tcW w:w="0" w:type="auto"/>
            <w:tcBorders>
              <w:bottom w:val="single" w:sz="4" w:space="0" w:color="auto"/>
            </w:tcBorders>
          </w:tcPr>
          <w:p w14:paraId="331E9DDA" w14:textId="77777777" w:rsidR="008405F1" w:rsidRPr="00916772" w:rsidRDefault="008405F1" w:rsidP="00916772">
            <w:pPr>
              <w:rPr>
                <w:rFonts w:eastAsia="Times New Roman"/>
                <w:noProof/>
                <w:color w:val="auto"/>
                <w:sz w:val="20"/>
                <w:szCs w:val="20"/>
                <w:lang w:val="ms-MY"/>
              </w:rPr>
            </w:pPr>
            <w:r w:rsidRPr="00916772">
              <w:rPr>
                <w:rFonts w:eastAsia="Times New Roman"/>
                <w:noProof/>
                <w:color w:val="auto"/>
                <w:sz w:val="20"/>
                <w:szCs w:val="20"/>
                <w:lang w:val="ms-MY"/>
              </w:rPr>
              <w:t>RHACNa</w:t>
            </w:r>
          </w:p>
        </w:tc>
        <w:tc>
          <w:tcPr>
            <w:tcW w:w="0" w:type="auto"/>
            <w:tcBorders>
              <w:bottom w:val="single" w:sz="4" w:space="0" w:color="auto"/>
            </w:tcBorders>
          </w:tcPr>
          <w:p w14:paraId="389A795B"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109</w:t>
            </w:r>
          </w:p>
        </w:tc>
        <w:tc>
          <w:tcPr>
            <w:tcW w:w="0" w:type="auto"/>
            <w:tcBorders>
              <w:bottom w:val="single" w:sz="4" w:space="0" w:color="auto"/>
            </w:tcBorders>
          </w:tcPr>
          <w:p w14:paraId="192E64A3"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72.82</w:t>
            </w:r>
          </w:p>
        </w:tc>
        <w:tc>
          <w:tcPr>
            <w:tcW w:w="0" w:type="auto"/>
            <w:tcBorders>
              <w:bottom w:val="single" w:sz="4" w:space="0" w:color="auto"/>
            </w:tcBorders>
          </w:tcPr>
          <w:p w14:paraId="23D78D1F"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13</w:t>
            </w:r>
          </w:p>
        </w:tc>
        <w:tc>
          <w:tcPr>
            <w:tcW w:w="0" w:type="auto"/>
            <w:tcBorders>
              <w:bottom w:val="single" w:sz="4" w:space="0" w:color="auto"/>
            </w:tcBorders>
          </w:tcPr>
          <w:p w14:paraId="1F4D91D1" w14:textId="77777777" w:rsidR="008405F1" w:rsidRPr="00916772" w:rsidRDefault="008405F1" w:rsidP="00916772">
            <w:pPr>
              <w:jc w:val="center"/>
              <w:rPr>
                <w:rFonts w:eastAsia="Times New Roman"/>
                <w:noProof/>
                <w:color w:val="auto"/>
                <w:sz w:val="20"/>
                <w:szCs w:val="20"/>
                <w:lang w:val="ms-MY"/>
              </w:rPr>
            </w:pPr>
            <w:r w:rsidRPr="00916772">
              <w:rPr>
                <w:rFonts w:eastAsia="Times New Roman"/>
                <w:noProof/>
                <w:color w:val="auto"/>
                <w:sz w:val="20"/>
                <w:szCs w:val="20"/>
                <w:lang w:val="ms-MY"/>
              </w:rPr>
              <w:t>87.62</w:t>
            </w:r>
          </w:p>
        </w:tc>
      </w:tr>
    </w:tbl>
    <w:p w14:paraId="3C924E7A" w14:textId="77777777" w:rsidR="009B0931" w:rsidRPr="004A7437" w:rsidRDefault="009B0931" w:rsidP="009B0931">
      <w:pPr>
        <w:spacing w:after="0" w:line="240" w:lineRule="auto"/>
        <w:jc w:val="both"/>
        <w:rPr>
          <w:rFonts w:ascii="Times New Roman" w:hAnsi="Times New Roman" w:cs="Times New Roman"/>
          <w:noProof/>
          <w:sz w:val="20"/>
          <w:szCs w:val="20"/>
          <w:lang w:val="ms-MY"/>
        </w:rPr>
      </w:pPr>
    </w:p>
    <w:p w14:paraId="0AA00CA6" w14:textId="1407037A" w:rsidR="008170CD" w:rsidRPr="004A7437" w:rsidRDefault="008170CD" w:rsidP="009B0931">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Kajian </w:t>
      </w:r>
      <w:r w:rsidR="00B80661" w:rsidRPr="004A7437">
        <w:rPr>
          <w:rFonts w:ascii="Times New Roman" w:hAnsi="Times New Roman" w:cs="Times New Roman"/>
          <w:noProof/>
          <w:sz w:val="20"/>
          <w:szCs w:val="20"/>
          <w:lang w:val="ms-MY"/>
        </w:rPr>
        <w:t>sebelum ini</w:t>
      </w:r>
      <w:r w:rsidRPr="004A7437">
        <w:rPr>
          <w:rFonts w:ascii="Times New Roman" w:hAnsi="Times New Roman" w:cs="Times New Roman"/>
          <w:noProof/>
          <w:sz w:val="20"/>
          <w:szCs w:val="20"/>
          <w:lang w:val="ms-MY"/>
        </w:rPr>
        <w:t xml:space="preserve"> mendapati bahawa AC pada 10 </w:t>
      </w:r>
      <w:r w:rsidR="009008E8" w:rsidRPr="004A7437">
        <w:rPr>
          <w:rFonts w:ascii="Times New Roman" w:hAnsi="Times New Roman" w:cs="Times New Roman"/>
          <w:noProof/>
          <w:sz w:val="20"/>
          <w:szCs w:val="20"/>
          <w:lang w:val="ms-MY"/>
        </w:rPr>
        <w:t>g/L</w:t>
      </w:r>
      <w:r w:rsidRPr="004A7437">
        <w:rPr>
          <w:rFonts w:ascii="Times New Roman" w:hAnsi="Times New Roman" w:cs="Times New Roman"/>
          <w:noProof/>
          <w:sz w:val="20"/>
          <w:szCs w:val="20"/>
          <w:lang w:val="ms-MY"/>
        </w:rPr>
        <w:t xml:space="preserve"> telah menyebabkan penurunan COD dan SS secara </w:t>
      </w:r>
      <w:r w:rsidR="00B80661" w:rsidRPr="004A7437">
        <w:rPr>
          <w:rFonts w:ascii="Times New Roman" w:hAnsi="Times New Roman" w:cs="Times New Roman"/>
          <w:noProof/>
          <w:sz w:val="20"/>
          <w:szCs w:val="20"/>
          <w:lang w:val="ms-MY"/>
        </w:rPr>
        <w:t>drasti</w:t>
      </w:r>
      <w:r w:rsidR="009041C8" w:rsidRPr="004A7437">
        <w:rPr>
          <w:rFonts w:ascii="Times New Roman" w:hAnsi="Times New Roman" w:cs="Times New Roman"/>
          <w:noProof/>
          <w:sz w:val="20"/>
          <w:szCs w:val="20"/>
          <w:lang w:val="ms-MY"/>
        </w:rPr>
        <w:t>k</w:t>
      </w:r>
      <w:r w:rsidR="00B80661" w:rsidRPr="004A7437">
        <w:rPr>
          <w:rFonts w:ascii="Times New Roman" w:hAnsi="Times New Roman" w:cs="Times New Roman"/>
          <w:noProof/>
          <w:sz w:val="20"/>
          <w:szCs w:val="20"/>
          <w:lang w:val="ms-MY"/>
        </w:rPr>
        <w:t xml:space="preserve"> [43]</w:t>
      </w:r>
      <w:r w:rsidRPr="004A7437">
        <w:rPr>
          <w:rFonts w:ascii="Times New Roman" w:hAnsi="Times New Roman" w:cs="Times New Roman"/>
          <w:noProof/>
          <w:sz w:val="20"/>
          <w:szCs w:val="20"/>
          <w:lang w:val="ms-MY"/>
        </w:rPr>
        <w:t>. Penemuan ini selar</w:t>
      </w:r>
      <w:r w:rsidR="00B80661" w:rsidRPr="004A7437">
        <w:rPr>
          <w:rFonts w:ascii="Times New Roman" w:hAnsi="Times New Roman" w:cs="Times New Roman"/>
          <w:noProof/>
          <w:sz w:val="20"/>
          <w:szCs w:val="20"/>
          <w:lang w:val="ms-MY"/>
        </w:rPr>
        <w:t>i</w:t>
      </w:r>
      <w:r w:rsidRPr="004A7437">
        <w:rPr>
          <w:rFonts w:ascii="Times New Roman" w:hAnsi="Times New Roman" w:cs="Times New Roman"/>
          <w:noProof/>
          <w:sz w:val="20"/>
          <w:szCs w:val="20"/>
          <w:lang w:val="ms-MY"/>
        </w:rPr>
        <w:t xml:space="preserve"> dengan </w:t>
      </w:r>
      <w:r w:rsidR="00B80661" w:rsidRPr="004A7437">
        <w:rPr>
          <w:rFonts w:ascii="Times New Roman" w:hAnsi="Times New Roman" w:cs="Times New Roman"/>
          <w:noProof/>
          <w:sz w:val="20"/>
          <w:szCs w:val="20"/>
          <w:lang w:val="ms-MY"/>
        </w:rPr>
        <w:t xml:space="preserve">keputusan </w:t>
      </w:r>
      <w:r w:rsidRPr="004A7437">
        <w:rPr>
          <w:rFonts w:ascii="Times New Roman" w:hAnsi="Times New Roman" w:cs="Times New Roman"/>
          <w:noProof/>
          <w:sz w:val="20"/>
          <w:szCs w:val="20"/>
          <w:lang w:val="ms-MY"/>
        </w:rPr>
        <w:t xml:space="preserve">kajian </w:t>
      </w:r>
      <w:r w:rsidR="00B80661" w:rsidRPr="004A7437">
        <w:rPr>
          <w:rFonts w:ascii="Times New Roman" w:hAnsi="Times New Roman" w:cs="Times New Roman"/>
          <w:noProof/>
          <w:sz w:val="20"/>
          <w:szCs w:val="20"/>
          <w:lang w:val="ms-MY"/>
        </w:rPr>
        <w:t xml:space="preserve">sebelumnya </w:t>
      </w:r>
      <w:r w:rsidRPr="004A7437">
        <w:rPr>
          <w:rFonts w:ascii="Times New Roman" w:hAnsi="Times New Roman" w:cs="Times New Roman"/>
          <w:noProof/>
          <w:sz w:val="20"/>
          <w:szCs w:val="20"/>
          <w:lang w:val="ms-MY"/>
        </w:rPr>
        <w:t>di mana AC terbukti dapat mengurangkan karbon organik terlarut (DOC)</w:t>
      </w:r>
      <w:r w:rsidR="00B80661" w:rsidRPr="004A7437">
        <w:rPr>
          <w:rFonts w:ascii="Times New Roman" w:hAnsi="Times New Roman" w:cs="Times New Roman"/>
          <w:noProof/>
          <w:sz w:val="20"/>
          <w:szCs w:val="20"/>
          <w:lang w:val="ms-MY"/>
        </w:rPr>
        <w:t xml:space="preserve"> [44]</w:t>
      </w:r>
      <w:r w:rsidRPr="004A7437">
        <w:rPr>
          <w:rFonts w:ascii="Times New Roman" w:hAnsi="Times New Roman" w:cs="Times New Roman"/>
          <w:noProof/>
          <w:sz w:val="20"/>
          <w:szCs w:val="20"/>
          <w:lang w:val="ms-MY"/>
        </w:rPr>
        <w:t xml:space="preserve">. AC mengurangkan bahan organik melalui ukuran liang yang sangat halus semasa proses penjerapan. Sebagai </w:t>
      </w:r>
      <w:r w:rsidR="003B5106" w:rsidRPr="004A7437">
        <w:rPr>
          <w:rFonts w:ascii="Times New Roman" w:hAnsi="Times New Roman" w:cs="Times New Roman"/>
          <w:noProof/>
          <w:sz w:val="20"/>
          <w:szCs w:val="20"/>
          <w:lang w:val="ms-MY"/>
        </w:rPr>
        <w:t>bahan penjerap</w:t>
      </w:r>
      <w:r w:rsidRPr="004A7437">
        <w:rPr>
          <w:rFonts w:ascii="Times New Roman" w:hAnsi="Times New Roman" w:cs="Times New Roman"/>
          <w:noProof/>
          <w:sz w:val="20"/>
          <w:szCs w:val="20"/>
          <w:lang w:val="ms-MY"/>
        </w:rPr>
        <w:t>, AC mempunyai luas permukaan ber</w:t>
      </w:r>
      <w:r w:rsidR="00D01A61" w:rsidRPr="004A7437">
        <w:rPr>
          <w:rFonts w:ascii="Times New Roman" w:hAnsi="Times New Roman" w:cs="Times New Roman"/>
          <w:noProof/>
          <w:sz w:val="20"/>
          <w:szCs w:val="20"/>
          <w:lang w:val="ms-MY"/>
        </w:rPr>
        <w:t>liang</w:t>
      </w:r>
      <w:r w:rsidRPr="004A7437">
        <w:rPr>
          <w:rFonts w:ascii="Times New Roman" w:hAnsi="Times New Roman" w:cs="Times New Roman"/>
          <w:noProof/>
          <w:sz w:val="20"/>
          <w:szCs w:val="20"/>
          <w:lang w:val="ms-MY"/>
        </w:rPr>
        <w:t xml:space="preserve"> untuk memerangkap molekul organik yang menyumbang kepada penurunan kepekatan BOD dan COD </w:t>
      </w:r>
      <w:r w:rsidR="00B80661" w:rsidRPr="004A7437">
        <w:rPr>
          <w:rFonts w:ascii="Times New Roman" w:hAnsi="Times New Roman" w:cs="Times New Roman"/>
          <w:noProof/>
          <w:sz w:val="20"/>
          <w:szCs w:val="20"/>
          <w:lang w:val="ms-MY"/>
        </w:rPr>
        <w:t>[45]</w:t>
      </w:r>
      <w:r w:rsidRPr="004A7437">
        <w:rPr>
          <w:rFonts w:ascii="Times New Roman" w:hAnsi="Times New Roman" w:cs="Times New Roman"/>
          <w:noProof/>
          <w:sz w:val="20"/>
          <w:szCs w:val="20"/>
          <w:lang w:val="ms-MY"/>
        </w:rPr>
        <w:t xml:space="preserve">. Oleh itu, AC boleh digunakan sebagai langkah rawatan awal yang membawa kepada pengurangan bahan penyumbatan/pembekuan dan penyingkiran organik yang lebih baik </w:t>
      </w:r>
      <w:r w:rsidR="00B80661" w:rsidRPr="004A7437">
        <w:rPr>
          <w:rFonts w:ascii="Times New Roman" w:hAnsi="Times New Roman" w:cs="Times New Roman"/>
          <w:noProof/>
          <w:sz w:val="20"/>
          <w:szCs w:val="20"/>
          <w:lang w:val="ms-MY"/>
        </w:rPr>
        <w:t>[44]</w:t>
      </w:r>
      <w:r w:rsidRPr="004A7437">
        <w:rPr>
          <w:rFonts w:ascii="Times New Roman" w:hAnsi="Times New Roman" w:cs="Times New Roman"/>
          <w:noProof/>
          <w:sz w:val="20"/>
          <w:szCs w:val="20"/>
          <w:lang w:val="ms-MY"/>
        </w:rPr>
        <w:t>.</w:t>
      </w:r>
    </w:p>
    <w:p w14:paraId="2D3B94F4" w14:textId="77777777" w:rsidR="009B0931" w:rsidRPr="004A7437" w:rsidRDefault="009B0931" w:rsidP="009B0931">
      <w:pPr>
        <w:spacing w:after="0" w:line="240" w:lineRule="auto"/>
        <w:jc w:val="both"/>
        <w:rPr>
          <w:rFonts w:ascii="Times New Roman" w:hAnsi="Times New Roman" w:cs="Times New Roman"/>
          <w:noProof/>
          <w:sz w:val="20"/>
          <w:szCs w:val="20"/>
          <w:lang w:val="ms-MY"/>
        </w:rPr>
      </w:pPr>
    </w:p>
    <w:p w14:paraId="15AE3444" w14:textId="5BDB706E" w:rsidR="008170CD" w:rsidRPr="004A7437" w:rsidRDefault="008170CD" w:rsidP="00916772">
      <w:pPr>
        <w:spacing w:after="0" w:line="240" w:lineRule="auto"/>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 xml:space="preserve">Penjanaan semula dengan </w:t>
      </w:r>
      <w:r w:rsidR="00A6565B" w:rsidRPr="004A7437">
        <w:rPr>
          <w:rFonts w:ascii="Times New Roman" w:hAnsi="Times New Roman" w:cs="Times New Roman"/>
          <w:b/>
          <w:noProof/>
          <w:sz w:val="20"/>
          <w:szCs w:val="20"/>
          <w:lang w:val="ms-MY"/>
        </w:rPr>
        <w:t xml:space="preserve">kaedah kimia </w:t>
      </w:r>
      <w:r w:rsidR="00FE2582" w:rsidRPr="004A7437">
        <w:rPr>
          <w:rFonts w:ascii="Times New Roman" w:hAnsi="Times New Roman" w:cs="Times New Roman"/>
          <w:b/>
          <w:noProof/>
          <w:sz w:val="20"/>
          <w:szCs w:val="20"/>
          <w:lang w:val="ms-MY"/>
        </w:rPr>
        <w:t xml:space="preserve">terhadap </w:t>
      </w:r>
      <w:r w:rsidR="00A6565B" w:rsidRPr="004A7437">
        <w:rPr>
          <w:rFonts w:ascii="Times New Roman" w:hAnsi="Times New Roman" w:cs="Times New Roman"/>
          <w:b/>
          <w:noProof/>
          <w:sz w:val="20"/>
          <w:szCs w:val="20"/>
          <w:lang w:val="ms-MY"/>
        </w:rPr>
        <w:t>AC-</w:t>
      </w:r>
      <w:r w:rsidRPr="004A7437">
        <w:rPr>
          <w:rFonts w:ascii="Times New Roman" w:hAnsi="Times New Roman" w:cs="Times New Roman"/>
          <w:b/>
          <w:noProof/>
          <w:sz w:val="20"/>
          <w:szCs w:val="20"/>
          <w:lang w:val="ms-MY"/>
        </w:rPr>
        <w:t>MB</w:t>
      </w:r>
      <w:r w:rsidR="00916772">
        <w:rPr>
          <w:rFonts w:ascii="Times New Roman" w:hAnsi="Times New Roman" w:cs="Times New Roman"/>
          <w:b/>
          <w:noProof/>
          <w:sz w:val="20"/>
          <w:szCs w:val="20"/>
          <w:lang w:val="ms-MY"/>
        </w:rPr>
        <w:t xml:space="preserve">: </w:t>
      </w:r>
      <w:r w:rsidR="00A6565B" w:rsidRPr="004A7437">
        <w:rPr>
          <w:rFonts w:ascii="Times New Roman" w:hAnsi="Times New Roman" w:cs="Times New Roman"/>
          <w:b/>
          <w:noProof/>
          <w:sz w:val="20"/>
          <w:szCs w:val="20"/>
          <w:lang w:val="ms-MY"/>
        </w:rPr>
        <w:t>Kesan agen penyah</w:t>
      </w:r>
      <w:r w:rsidRPr="004A7437">
        <w:rPr>
          <w:rFonts w:ascii="Times New Roman" w:hAnsi="Times New Roman" w:cs="Times New Roman"/>
          <w:b/>
          <w:noProof/>
          <w:sz w:val="20"/>
          <w:szCs w:val="20"/>
          <w:lang w:val="ms-MY"/>
        </w:rPr>
        <w:t>erapan</w:t>
      </w:r>
    </w:p>
    <w:p w14:paraId="5717D092" w14:textId="1046B08A" w:rsidR="008170CD" w:rsidRPr="004A7437" w:rsidRDefault="008170CD" w:rsidP="00B93769">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Hasil penjerapan dan peratusan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untuk RHACK pada Rajah </w:t>
      </w:r>
      <w:r w:rsidR="00E3178C" w:rsidRPr="004A7437">
        <w:rPr>
          <w:rFonts w:ascii="Times New Roman" w:hAnsi="Times New Roman" w:cs="Times New Roman"/>
          <w:noProof/>
          <w:sz w:val="20"/>
          <w:szCs w:val="20"/>
          <w:lang w:val="ms-MY"/>
        </w:rPr>
        <w:t>4</w:t>
      </w:r>
      <w:r w:rsidRPr="004A7437">
        <w:rPr>
          <w:rFonts w:ascii="Times New Roman" w:hAnsi="Times New Roman" w:cs="Times New Roman"/>
          <w:noProof/>
          <w:sz w:val="20"/>
          <w:szCs w:val="20"/>
          <w:lang w:val="ms-MY"/>
        </w:rPr>
        <w:t xml:space="preserve"> mendapati bahawa peningkatan bilangan penjanaan semula telah mengurangkan kapasiti penjerapan dan peratusan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sampel. Kecekapan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AC oleh agen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yang berbeza menghasilkan </w:t>
      </w:r>
      <w:r w:rsidR="000759C8" w:rsidRPr="004A7437">
        <w:rPr>
          <w:rFonts w:ascii="Times New Roman" w:hAnsi="Times New Roman" w:cs="Times New Roman"/>
          <w:noProof/>
          <w:sz w:val="20"/>
          <w:szCs w:val="20"/>
          <w:lang w:val="ms-MY"/>
        </w:rPr>
        <w:t>nilai</w:t>
      </w:r>
      <w:r w:rsidRPr="004A7437">
        <w:rPr>
          <w:rFonts w:ascii="Times New Roman" w:hAnsi="Times New Roman" w:cs="Times New Roman"/>
          <w:noProof/>
          <w:sz w:val="20"/>
          <w:szCs w:val="20"/>
          <w:lang w:val="ms-MY"/>
        </w:rPr>
        <w:t xml:space="preserve"> yang berbeza. Peratusan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MB pada RHACK (Rajah </w:t>
      </w:r>
      <w:r w:rsidR="00E3178C" w:rsidRPr="004A7437">
        <w:rPr>
          <w:rFonts w:ascii="Times New Roman" w:hAnsi="Times New Roman" w:cs="Times New Roman"/>
          <w:noProof/>
          <w:sz w:val="20"/>
          <w:szCs w:val="20"/>
          <w:lang w:val="ms-MY"/>
        </w:rPr>
        <w:t>4</w:t>
      </w:r>
      <w:r w:rsidRPr="004A7437">
        <w:rPr>
          <w:rFonts w:ascii="Times New Roman" w:hAnsi="Times New Roman" w:cs="Times New Roman"/>
          <w:noProof/>
          <w:sz w:val="20"/>
          <w:szCs w:val="20"/>
          <w:lang w:val="ms-MY"/>
        </w:rPr>
        <w:t>) dengan agen pen</w:t>
      </w:r>
      <w:r w:rsidR="000759C8" w:rsidRPr="004A7437">
        <w:rPr>
          <w:rFonts w:ascii="Times New Roman" w:hAnsi="Times New Roman" w:cs="Times New Roman"/>
          <w:noProof/>
          <w:sz w:val="20"/>
          <w:szCs w:val="20"/>
          <w:lang w:val="ms-MY"/>
        </w:rPr>
        <w:t>yah</w:t>
      </w:r>
      <w:r w:rsidRPr="004A7437">
        <w:rPr>
          <w:rFonts w:ascii="Times New Roman" w:hAnsi="Times New Roman" w:cs="Times New Roman"/>
          <w:noProof/>
          <w:sz w:val="20"/>
          <w:szCs w:val="20"/>
          <w:lang w:val="ms-MY"/>
        </w:rPr>
        <w:t xml:space="preserve">erapan aseton tertinggi pada </w:t>
      </w:r>
      <w:r w:rsidR="000759C8" w:rsidRPr="004A7437">
        <w:rPr>
          <w:rFonts w:ascii="Times New Roman" w:hAnsi="Times New Roman" w:cs="Times New Roman"/>
          <w:noProof/>
          <w:sz w:val="20"/>
          <w:szCs w:val="20"/>
          <w:lang w:val="ms-MY"/>
        </w:rPr>
        <w:t>45.22</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 xml:space="preserve">9.63% </w:t>
      </w:r>
      <w:r w:rsidRPr="004A7437">
        <w:rPr>
          <w:rFonts w:ascii="Times New Roman" w:hAnsi="Times New Roman" w:cs="Times New Roman"/>
          <w:noProof/>
          <w:sz w:val="20"/>
          <w:szCs w:val="20"/>
          <w:lang w:val="ms-MY"/>
        </w:rPr>
        <w:t xml:space="preserve">dan penjerapan </w:t>
      </w:r>
      <w:r w:rsidR="000759C8" w:rsidRPr="004A7437">
        <w:rPr>
          <w:rFonts w:ascii="Times New Roman" w:hAnsi="Times New Roman" w:cs="Times New Roman"/>
          <w:noProof/>
          <w:sz w:val="20"/>
          <w:szCs w:val="20"/>
          <w:lang w:val="ms-MY"/>
        </w:rPr>
        <w:t>192.30</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 xml:space="preserve">65.14 </w:t>
      </w:r>
      <w:r w:rsidR="00CD2077" w:rsidRPr="004A7437">
        <w:rPr>
          <w:rFonts w:ascii="Times New Roman" w:hAnsi="Times New Roman" w:cs="Times New Roman"/>
          <w:noProof/>
          <w:sz w:val="20"/>
          <w:szCs w:val="20"/>
          <w:lang w:val="ms-MY"/>
        </w:rPr>
        <w:t xml:space="preserve">mg/g </w:t>
      </w:r>
      <w:r w:rsidRPr="004A7437">
        <w:rPr>
          <w:rFonts w:ascii="Times New Roman" w:hAnsi="Times New Roman" w:cs="Times New Roman"/>
          <w:noProof/>
          <w:sz w:val="20"/>
          <w:szCs w:val="20"/>
          <w:lang w:val="ms-MY"/>
        </w:rPr>
        <w:t xml:space="preserve">untuk lima penjanaan semula, diikuti oleh asid asetik pada </w:t>
      </w:r>
      <w:r w:rsidR="000759C8" w:rsidRPr="004A7437">
        <w:rPr>
          <w:rFonts w:ascii="Times New Roman" w:hAnsi="Times New Roman" w:cs="Times New Roman"/>
          <w:noProof/>
          <w:sz w:val="20"/>
          <w:szCs w:val="20"/>
          <w:lang w:val="ms-MY"/>
        </w:rPr>
        <w:t>39.58</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 xml:space="preserve">5.10% </w:t>
      </w:r>
      <w:r w:rsidRPr="004A7437">
        <w:rPr>
          <w:rFonts w:ascii="Times New Roman" w:hAnsi="Times New Roman" w:cs="Times New Roman"/>
          <w:noProof/>
          <w:sz w:val="20"/>
          <w:szCs w:val="20"/>
          <w:lang w:val="ms-MY"/>
        </w:rPr>
        <w:t xml:space="preserve">dan penjerapan </w:t>
      </w:r>
      <w:r w:rsidR="000759C8" w:rsidRPr="004A7437">
        <w:rPr>
          <w:rFonts w:ascii="Times New Roman" w:hAnsi="Times New Roman" w:cs="Times New Roman"/>
          <w:noProof/>
          <w:sz w:val="20"/>
          <w:szCs w:val="20"/>
          <w:lang w:val="ms-MY"/>
        </w:rPr>
        <w:t>170.28</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76.14 mg/g</w:t>
      </w:r>
      <w:r w:rsidRPr="004A7437">
        <w:rPr>
          <w:rFonts w:ascii="Times New Roman" w:hAnsi="Times New Roman" w:cs="Times New Roman"/>
          <w:noProof/>
          <w:sz w:val="20"/>
          <w:szCs w:val="20"/>
          <w:lang w:val="ms-MY"/>
        </w:rPr>
        <w:t xml:space="preserve">, sementara asid sulfurik terendah adalah </w:t>
      </w:r>
      <w:r w:rsidR="000759C8" w:rsidRPr="004A7437">
        <w:rPr>
          <w:rFonts w:ascii="Times New Roman" w:hAnsi="Times New Roman" w:cs="Times New Roman"/>
          <w:noProof/>
          <w:sz w:val="20"/>
          <w:szCs w:val="20"/>
          <w:lang w:val="ms-MY"/>
        </w:rPr>
        <w:t>6.18</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2.18% dan penjerapan 132.86</w:t>
      </w:r>
      <w:r w:rsidR="00916772">
        <w:rPr>
          <w:rFonts w:ascii="Times New Roman" w:hAnsi="Times New Roman" w:cs="Times New Roman"/>
          <w:noProof/>
          <w:sz w:val="20"/>
          <w:szCs w:val="20"/>
          <w:lang w:val="ms-MY"/>
        </w:rPr>
        <w:t>-</w:t>
      </w:r>
      <w:r w:rsidR="000759C8" w:rsidRPr="004A7437">
        <w:rPr>
          <w:rFonts w:ascii="Times New Roman" w:hAnsi="Times New Roman" w:cs="Times New Roman"/>
          <w:noProof/>
          <w:sz w:val="20"/>
          <w:szCs w:val="20"/>
          <w:lang w:val="ms-MY"/>
        </w:rPr>
        <w:t xml:space="preserve">34.56 mg/g. </w:t>
      </w:r>
      <w:r w:rsidRPr="004A7437">
        <w:rPr>
          <w:rFonts w:ascii="Times New Roman" w:hAnsi="Times New Roman" w:cs="Times New Roman"/>
          <w:noProof/>
          <w:sz w:val="20"/>
          <w:szCs w:val="20"/>
          <w:lang w:val="ms-MY"/>
        </w:rPr>
        <w:t xml:space="preserve">Hasil kajian menunjukkan bahawa agen </w:t>
      </w:r>
      <w:r w:rsidR="000759C8"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pelarut organik, iaitu aseton dan asid asetik, lebih meny</w:t>
      </w:r>
      <w:r w:rsidR="000759C8" w:rsidRPr="004A7437">
        <w:rPr>
          <w:rFonts w:ascii="Times New Roman" w:hAnsi="Times New Roman" w:cs="Times New Roman"/>
          <w:noProof/>
          <w:sz w:val="20"/>
          <w:szCs w:val="20"/>
          <w:lang w:val="ms-MY"/>
        </w:rPr>
        <w:t>ah</w:t>
      </w:r>
      <w:r w:rsidRPr="004A7437">
        <w:rPr>
          <w:rFonts w:ascii="Times New Roman" w:hAnsi="Times New Roman" w:cs="Times New Roman"/>
          <w:noProof/>
          <w:sz w:val="20"/>
          <w:szCs w:val="20"/>
          <w:lang w:val="ms-MY"/>
        </w:rPr>
        <w:t xml:space="preserve">erap daripada pelarut </w:t>
      </w:r>
      <w:r w:rsidR="000759C8" w:rsidRPr="004A7437">
        <w:rPr>
          <w:rFonts w:ascii="Times New Roman" w:hAnsi="Times New Roman" w:cs="Times New Roman"/>
          <w:noProof/>
          <w:sz w:val="20"/>
          <w:szCs w:val="20"/>
          <w:lang w:val="ms-MY"/>
        </w:rPr>
        <w:t>buk</w:t>
      </w:r>
      <w:r w:rsidRPr="004A7437">
        <w:rPr>
          <w:rFonts w:ascii="Times New Roman" w:hAnsi="Times New Roman" w:cs="Times New Roman"/>
          <w:noProof/>
          <w:sz w:val="20"/>
          <w:szCs w:val="20"/>
          <w:lang w:val="ms-MY"/>
        </w:rPr>
        <w:t>an</w:t>
      </w:r>
      <w:r w:rsidR="000759C8"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organik asid sulfurik pada RHAC-MB. </w:t>
      </w:r>
      <w:r w:rsidR="000759C8" w:rsidRPr="004A7437">
        <w:rPr>
          <w:rFonts w:ascii="Times New Roman" w:hAnsi="Times New Roman" w:cs="Times New Roman"/>
          <w:noProof/>
          <w:sz w:val="20"/>
          <w:szCs w:val="20"/>
          <w:lang w:val="ms-MY"/>
        </w:rPr>
        <w:t xml:space="preserve">Pewarna yang terjerap dapat dinyaherap menggunakan air neutral, maka pewarna tersebut terjerap dengan bahan penjerap melalui ikatan lemah. Jika dapat dinyaherap pewarna dengan asid sulfurik atau air alkali, maka pewarna melakukan penjerapan melalui pertukaran ion. Penggunaan pelarut organik seperti aseton atau asid asetik untuk menyaherap pewarna telah terjerap melalui kimia jerapan. Manakala jika ternyaherap dengan asid mineral seperti HCl, maka pewarna telah dijerap melalui </w:t>
      </w:r>
      <w:r w:rsidR="004D715D" w:rsidRPr="004A7437">
        <w:rPr>
          <w:rFonts w:ascii="Times New Roman" w:hAnsi="Times New Roman" w:cs="Times New Roman"/>
          <w:noProof/>
          <w:sz w:val="20"/>
          <w:szCs w:val="20"/>
          <w:lang w:val="ms-MY"/>
        </w:rPr>
        <w:t xml:space="preserve">jerapan </w:t>
      </w:r>
      <w:r w:rsidR="000759C8" w:rsidRPr="004A7437">
        <w:rPr>
          <w:rFonts w:ascii="Times New Roman" w:hAnsi="Times New Roman" w:cs="Times New Roman"/>
          <w:noProof/>
          <w:sz w:val="20"/>
          <w:szCs w:val="20"/>
          <w:lang w:val="ms-MY"/>
        </w:rPr>
        <w:t xml:space="preserve">fizikal </w:t>
      </w:r>
      <w:r w:rsidR="00B80661" w:rsidRPr="004A7437">
        <w:rPr>
          <w:rFonts w:ascii="Times New Roman" w:hAnsi="Times New Roman" w:cs="Times New Roman"/>
          <w:noProof/>
          <w:sz w:val="20"/>
          <w:szCs w:val="20"/>
          <w:lang w:val="ms-MY"/>
        </w:rPr>
        <w:t>[28]</w:t>
      </w:r>
      <w:r w:rsidR="000759C8" w:rsidRPr="004A7437">
        <w:rPr>
          <w:rFonts w:ascii="Times New Roman" w:hAnsi="Times New Roman" w:cs="Times New Roman"/>
          <w:noProof/>
          <w:sz w:val="20"/>
          <w:szCs w:val="20"/>
          <w:lang w:val="ms-MY"/>
        </w:rPr>
        <w:t xml:space="preserve">. Ini menunjukkan </w:t>
      </w:r>
      <w:r w:rsidR="004D715D" w:rsidRPr="004A7437">
        <w:rPr>
          <w:rFonts w:ascii="Times New Roman" w:hAnsi="Times New Roman" w:cs="Times New Roman"/>
          <w:noProof/>
          <w:sz w:val="20"/>
          <w:szCs w:val="20"/>
          <w:lang w:val="ms-MY"/>
        </w:rPr>
        <w:t xml:space="preserve">jerapan </w:t>
      </w:r>
      <w:r w:rsidR="000759C8" w:rsidRPr="004A7437">
        <w:rPr>
          <w:rFonts w:ascii="Times New Roman" w:hAnsi="Times New Roman" w:cs="Times New Roman"/>
          <w:noProof/>
          <w:sz w:val="20"/>
          <w:szCs w:val="20"/>
          <w:lang w:val="ms-MY"/>
        </w:rPr>
        <w:t>kimia merupakan mekanisma penjerapan AC-MB.</w:t>
      </w:r>
    </w:p>
    <w:p w14:paraId="47A94FE6" w14:textId="0334214A" w:rsidR="00842E79" w:rsidRDefault="00566F10" w:rsidP="00E8778A">
      <w:pPr>
        <w:spacing w:after="0"/>
        <w:jc w:val="center"/>
        <w:rPr>
          <w:noProof/>
          <w:lang w:val="ms-MY"/>
        </w:rPr>
      </w:pPr>
      <w:r w:rsidRPr="004A7437">
        <w:rPr>
          <w:noProof/>
          <w:lang w:val="ms-MY"/>
        </w:rPr>
        <w:lastRenderedPageBreak/>
        <w:drawing>
          <wp:inline distT="0" distB="0" distL="0" distR="0" wp14:anchorId="42D72255" wp14:editId="3309349C">
            <wp:extent cx="3797300" cy="276225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0" cy="2762250"/>
                    </a:xfrm>
                    <a:prstGeom prst="rect">
                      <a:avLst/>
                    </a:prstGeom>
                    <a:noFill/>
                    <a:ln>
                      <a:solidFill>
                        <a:schemeClr val="tx1"/>
                      </a:solidFill>
                    </a:ln>
                  </pic:spPr>
                </pic:pic>
              </a:graphicData>
            </a:graphic>
          </wp:inline>
        </w:drawing>
      </w:r>
    </w:p>
    <w:p w14:paraId="01EDCB7C" w14:textId="77777777" w:rsidR="00916772" w:rsidRPr="004A7437" w:rsidRDefault="00916772" w:rsidP="00E8778A">
      <w:pPr>
        <w:spacing w:after="0"/>
        <w:jc w:val="center"/>
        <w:rPr>
          <w:noProof/>
          <w:lang w:val="ms-MY"/>
        </w:rPr>
      </w:pPr>
    </w:p>
    <w:p w14:paraId="456B02BF" w14:textId="2079D718" w:rsidR="00073B0D" w:rsidRPr="004A7437" w:rsidRDefault="00073B0D" w:rsidP="00E8778A">
      <w:pPr>
        <w:spacing w:after="0" w:line="240" w:lineRule="auto"/>
        <w:jc w:val="center"/>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Rajah </w:t>
      </w:r>
      <w:r w:rsidR="00E3178C" w:rsidRPr="004A7437">
        <w:rPr>
          <w:rFonts w:ascii="Times New Roman" w:hAnsi="Times New Roman" w:cs="Times New Roman"/>
          <w:noProof/>
          <w:sz w:val="20"/>
          <w:szCs w:val="20"/>
          <w:lang w:val="ms-MY"/>
        </w:rPr>
        <w:t>4</w:t>
      </w:r>
      <w:r w:rsidR="00916772">
        <w:rPr>
          <w:rFonts w:ascii="Times New Roman" w:hAnsi="Times New Roman" w:cs="Times New Roman"/>
          <w:noProof/>
          <w:sz w:val="20"/>
          <w:szCs w:val="20"/>
          <w:lang w:val="ms-MY"/>
        </w:rPr>
        <w:t>.</w:t>
      </w:r>
      <w:r w:rsidRPr="004A7437">
        <w:rPr>
          <w:noProof/>
          <w:sz w:val="20"/>
          <w:szCs w:val="20"/>
          <w:lang w:val="ms-MY"/>
        </w:rPr>
        <w:t xml:space="preserve"> </w:t>
      </w:r>
      <w:r w:rsidRPr="004A7437">
        <w:rPr>
          <w:rFonts w:ascii="Times New Roman" w:hAnsi="Times New Roman" w:cs="Times New Roman"/>
          <w:noProof/>
          <w:sz w:val="20"/>
          <w:szCs w:val="20"/>
          <w:lang w:val="ms-MY"/>
        </w:rPr>
        <w:t xml:space="preserve">Keputusan penjerapan dan peratus penyaherapan </w:t>
      </w:r>
      <w:r w:rsidR="00B93769" w:rsidRPr="004A7437">
        <w:rPr>
          <w:rFonts w:ascii="Times New Roman" w:hAnsi="Times New Roman" w:cs="Times New Roman"/>
          <w:noProof/>
          <w:sz w:val="20"/>
          <w:szCs w:val="20"/>
          <w:lang w:val="ms-MY"/>
        </w:rPr>
        <w:t>RHACK pada</w:t>
      </w:r>
      <w:r w:rsidRPr="004A7437">
        <w:rPr>
          <w:rFonts w:ascii="Times New Roman" w:hAnsi="Times New Roman" w:cs="Times New Roman"/>
          <w:noProof/>
          <w:sz w:val="20"/>
          <w:szCs w:val="20"/>
          <w:lang w:val="ms-MY"/>
        </w:rPr>
        <w:t xml:space="preserve"> analisa penjanaan semula </w:t>
      </w:r>
    </w:p>
    <w:p w14:paraId="3166E702" w14:textId="77777777" w:rsidR="00E8778A" w:rsidRPr="004A7437" w:rsidRDefault="00E8778A" w:rsidP="00E8778A">
      <w:pPr>
        <w:spacing w:after="0" w:line="240" w:lineRule="auto"/>
        <w:jc w:val="center"/>
        <w:rPr>
          <w:rFonts w:ascii="Times New Roman" w:hAnsi="Times New Roman" w:cs="Times New Roman"/>
          <w:noProof/>
          <w:sz w:val="20"/>
          <w:szCs w:val="20"/>
          <w:lang w:val="ms-MY"/>
        </w:rPr>
      </w:pPr>
    </w:p>
    <w:p w14:paraId="1F677795" w14:textId="06664AB5" w:rsidR="008170CD" w:rsidRPr="004A7437" w:rsidRDefault="008170CD" w:rsidP="009B0931">
      <w:pPr>
        <w:spacing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Faktor berat molekul agen </w:t>
      </w:r>
      <w:r w:rsidR="006832C7"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cenderung mempengaruhi hasilnya. Berat molekul agen </w:t>
      </w:r>
      <w:r w:rsidR="006832C7"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lebih </w:t>
      </w:r>
      <w:r w:rsidR="001E2F35" w:rsidRPr="004A7437">
        <w:rPr>
          <w:rFonts w:ascii="Times New Roman" w:hAnsi="Times New Roman" w:cs="Times New Roman"/>
          <w:noProof/>
          <w:sz w:val="20"/>
          <w:szCs w:val="20"/>
          <w:lang w:val="ms-MY"/>
        </w:rPr>
        <w:t>kecil daripada bahan yang dij</w:t>
      </w:r>
      <w:r w:rsidRPr="004A7437">
        <w:rPr>
          <w:rFonts w:ascii="Times New Roman" w:hAnsi="Times New Roman" w:cs="Times New Roman"/>
          <w:noProof/>
          <w:sz w:val="20"/>
          <w:szCs w:val="20"/>
          <w:lang w:val="ms-MY"/>
        </w:rPr>
        <w:t xml:space="preserve">erap (MB) akan memberikan pemindahan fizikal (pelarutan) molekul MB oleh molekul agen </w:t>
      </w:r>
      <w:r w:rsidR="006832C7" w:rsidRPr="004A7437">
        <w:rPr>
          <w:rFonts w:ascii="Times New Roman" w:hAnsi="Times New Roman" w:cs="Times New Roman"/>
          <w:noProof/>
          <w:sz w:val="20"/>
          <w:szCs w:val="20"/>
          <w:lang w:val="ms-MY"/>
        </w:rPr>
        <w:t xml:space="preserve">penyaherapan </w:t>
      </w:r>
      <w:r w:rsidR="00B80661" w:rsidRPr="004A7437">
        <w:rPr>
          <w:rFonts w:ascii="Times New Roman" w:hAnsi="Times New Roman" w:cs="Times New Roman"/>
          <w:noProof/>
          <w:sz w:val="20"/>
          <w:szCs w:val="20"/>
          <w:lang w:val="ms-MY"/>
        </w:rPr>
        <w:t>[46]</w:t>
      </w:r>
      <w:r w:rsidRPr="004A7437">
        <w:rPr>
          <w:rFonts w:ascii="Times New Roman" w:hAnsi="Times New Roman" w:cs="Times New Roman"/>
          <w:noProof/>
          <w:sz w:val="20"/>
          <w:szCs w:val="20"/>
          <w:lang w:val="ms-MY"/>
        </w:rPr>
        <w:t xml:space="preserve">. Aseton mempunyai berat molekul yang lebih kecil 58 </w:t>
      </w:r>
      <w:r w:rsidR="00CD2077" w:rsidRPr="004A7437">
        <w:rPr>
          <w:rFonts w:ascii="Times New Roman" w:hAnsi="Times New Roman" w:cs="Times New Roman"/>
          <w:noProof/>
          <w:sz w:val="20"/>
          <w:szCs w:val="20"/>
          <w:lang w:val="ms-MY"/>
        </w:rPr>
        <w:t xml:space="preserve">g/mol </w:t>
      </w:r>
      <w:r w:rsidRPr="004A7437">
        <w:rPr>
          <w:rFonts w:ascii="Times New Roman" w:hAnsi="Times New Roman" w:cs="Times New Roman"/>
          <w:noProof/>
          <w:sz w:val="20"/>
          <w:szCs w:val="20"/>
          <w:lang w:val="ms-MY"/>
        </w:rPr>
        <w:t xml:space="preserve">diikuti oleh asid asetik (60 g/mol) dan asid sulfurik (98 g/mol) berbanding dengan MB 319.86 </w:t>
      </w:r>
      <w:r w:rsidR="00CD2077" w:rsidRPr="004A7437">
        <w:rPr>
          <w:rFonts w:ascii="Times New Roman" w:hAnsi="Times New Roman" w:cs="Times New Roman"/>
          <w:noProof/>
          <w:sz w:val="20"/>
          <w:szCs w:val="20"/>
          <w:lang w:val="ms-MY"/>
        </w:rPr>
        <w:t xml:space="preserve">g/mol </w:t>
      </w:r>
      <w:r w:rsidRPr="004A7437">
        <w:rPr>
          <w:rFonts w:ascii="Times New Roman" w:hAnsi="Times New Roman" w:cs="Times New Roman"/>
          <w:noProof/>
          <w:sz w:val="20"/>
          <w:szCs w:val="20"/>
          <w:lang w:val="ms-MY"/>
        </w:rPr>
        <w:t xml:space="preserve">cenderung menghasilkan peratusan </w:t>
      </w:r>
      <w:r w:rsidR="006832C7"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yang lebih baik oleh aseton daripada asid asetik dan asid sulfurik.</w:t>
      </w:r>
    </w:p>
    <w:p w14:paraId="5F63551C" w14:textId="17CEB3D3" w:rsidR="008170CD" w:rsidRPr="004A7437" w:rsidRDefault="008170CD" w:rsidP="000B05CE">
      <w:pPr>
        <w:spacing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Sebilangan besar pelarut organik mempunyai kumpulan hidrofobik (</w:t>
      </w:r>
      <w:r w:rsidR="00745DD7" w:rsidRPr="004A7437">
        <w:rPr>
          <w:rFonts w:ascii="Times New Roman" w:hAnsi="Times New Roman" w:cs="Times New Roman"/>
          <w:noProof/>
          <w:sz w:val="20"/>
          <w:szCs w:val="20"/>
          <w:lang w:val="ms-MY"/>
        </w:rPr>
        <w:t>(-CH</w:t>
      </w:r>
      <w:r w:rsidR="00745DD7" w:rsidRPr="004A7437">
        <w:rPr>
          <w:rFonts w:ascii="Times New Roman" w:hAnsi="Times New Roman" w:cs="Times New Roman"/>
          <w:noProof/>
          <w:sz w:val="20"/>
          <w:szCs w:val="20"/>
          <w:vertAlign w:val="subscript"/>
          <w:lang w:val="ms-MY"/>
        </w:rPr>
        <w:t>3</w:t>
      </w:r>
      <w:r w:rsidR="00745DD7" w:rsidRPr="004A7437">
        <w:rPr>
          <w:rFonts w:ascii="Times New Roman" w:hAnsi="Times New Roman" w:cs="Times New Roman"/>
          <w:noProof/>
          <w:sz w:val="20"/>
          <w:szCs w:val="20"/>
          <w:lang w:val="ms-MY"/>
        </w:rPr>
        <w:t>, -CH</w:t>
      </w:r>
      <w:r w:rsidR="00745DD7" w:rsidRPr="004A7437">
        <w:rPr>
          <w:rFonts w:ascii="Times New Roman" w:hAnsi="Times New Roman" w:cs="Times New Roman"/>
          <w:noProof/>
          <w:sz w:val="20"/>
          <w:szCs w:val="20"/>
          <w:vertAlign w:val="subscript"/>
          <w:lang w:val="ms-MY"/>
        </w:rPr>
        <w:t>2</w:t>
      </w:r>
      <w:r w:rsidR="00745DD7" w:rsidRPr="004A7437">
        <w:rPr>
          <w:rFonts w:ascii="Times New Roman" w:hAnsi="Times New Roman" w:cs="Times New Roman"/>
          <w:noProof/>
          <w:sz w:val="20"/>
          <w:szCs w:val="20"/>
          <w:lang w:val="ms-MY"/>
        </w:rPr>
        <w:t>CH</w:t>
      </w:r>
      <w:r w:rsidR="00745DD7" w:rsidRPr="004A7437">
        <w:rPr>
          <w:rFonts w:ascii="Times New Roman" w:hAnsi="Times New Roman" w:cs="Times New Roman"/>
          <w:noProof/>
          <w:sz w:val="20"/>
          <w:szCs w:val="20"/>
          <w:vertAlign w:val="subscript"/>
          <w:lang w:val="ms-MY"/>
        </w:rPr>
        <w:t>3</w:t>
      </w:r>
      <w:r w:rsidRPr="004A7437">
        <w:rPr>
          <w:rFonts w:ascii="Times New Roman" w:hAnsi="Times New Roman" w:cs="Times New Roman"/>
          <w:noProof/>
          <w:sz w:val="20"/>
          <w:szCs w:val="20"/>
          <w:lang w:val="ms-MY"/>
        </w:rPr>
        <w:t>) dan hidrofilik (-OH, -CN, = O). Pelarut organik mempunyai kumpulan hi</w:t>
      </w:r>
      <w:r w:rsidR="00E10F4D" w:rsidRPr="004A7437">
        <w:rPr>
          <w:rFonts w:ascii="Times New Roman" w:hAnsi="Times New Roman" w:cs="Times New Roman"/>
          <w:noProof/>
          <w:sz w:val="20"/>
          <w:szCs w:val="20"/>
          <w:lang w:val="ms-MY"/>
        </w:rPr>
        <w:t>d</w:t>
      </w:r>
      <w:r w:rsidRPr="004A7437">
        <w:rPr>
          <w:rFonts w:ascii="Times New Roman" w:hAnsi="Times New Roman" w:cs="Times New Roman"/>
          <w:noProof/>
          <w:sz w:val="20"/>
          <w:szCs w:val="20"/>
          <w:lang w:val="ms-MY"/>
        </w:rPr>
        <w:t>rofobik seperti kumpulan metil (</w:t>
      </w:r>
      <w:r w:rsidR="00745DD7" w:rsidRPr="004A7437">
        <w:rPr>
          <w:rFonts w:ascii="Times New Roman" w:hAnsi="Times New Roman" w:cs="Times New Roman"/>
          <w:noProof/>
          <w:sz w:val="20"/>
          <w:szCs w:val="20"/>
          <w:lang w:val="ms-MY"/>
        </w:rPr>
        <w:t>(-CH</w:t>
      </w:r>
      <w:r w:rsidR="00745DD7" w:rsidRPr="004A7437">
        <w:rPr>
          <w:rFonts w:ascii="Times New Roman" w:hAnsi="Times New Roman" w:cs="Times New Roman"/>
          <w:noProof/>
          <w:sz w:val="20"/>
          <w:szCs w:val="20"/>
          <w:vertAlign w:val="subscript"/>
          <w:lang w:val="ms-MY"/>
        </w:rPr>
        <w:t>3</w:t>
      </w:r>
      <w:r w:rsidRPr="004A7437">
        <w:rPr>
          <w:rFonts w:ascii="Times New Roman" w:hAnsi="Times New Roman" w:cs="Times New Roman"/>
          <w:noProof/>
          <w:sz w:val="20"/>
          <w:szCs w:val="20"/>
          <w:lang w:val="ms-MY"/>
        </w:rPr>
        <w:t>) yang akan di</w:t>
      </w:r>
      <w:r w:rsidR="001E2F35" w:rsidRPr="004A7437">
        <w:rPr>
          <w:rFonts w:ascii="Times New Roman" w:hAnsi="Times New Roman" w:cs="Times New Roman"/>
          <w:noProof/>
          <w:sz w:val="20"/>
          <w:szCs w:val="20"/>
          <w:lang w:val="ms-MY"/>
        </w:rPr>
        <w:t>jerap</w:t>
      </w:r>
      <w:r w:rsidRPr="004A7437">
        <w:rPr>
          <w:rFonts w:ascii="Times New Roman" w:hAnsi="Times New Roman" w:cs="Times New Roman"/>
          <w:noProof/>
          <w:sz w:val="20"/>
          <w:szCs w:val="20"/>
          <w:lang w:val="ms-MY"/>
        </w:rPr>
        <w:t xml:space="preserve"> pada kumpulan hidrofobik aromatik struktur karbon, sementara kumpulan hidrofilik berinteraksi dengan kumpulan fungsi bahan penjerap. </w:t>
      </w:r>
      <w:r w:rsidR="00F60BC7" w:rsidRPr="004A7437">
        <w:rPr>
          <w:rFonts w:ascii="Times New Roman" w:hAnsi="Times New Roman" w:cs="Times New Roman"/>
          <w:noProof/>
          <w:sz w:val="20"/>
          <w:szCs w:val="20"/>
          <w:lang w:val="ms-MY"/>
        </w:rPr>
        <w:t>Hal i</w:t>
      </w:r>
      <w:r w:rsidR="002C4EB1" w:rsidRPr="004A7437">
        <w:rPr>
          <w:rFonts w:ascii="Times New Roman" w:hAnsi="Times New Roman" w:cs="Times New Roman"/>
          <w:noProof/>
          <w:sz w:val="20"/>
          <w:szCs w:val="20"/>
          <w:lang w:val="ms-MY"/>
        </w:rPr>
        <w:t>ni k</w:t>
      </w:r>
      <w:r w:rsidRPr="004A7437">
        <w:rPr>
          <w:rFonts w:ascii="Times New Roman" w:hAnsi="Times New Roman" w:cs="Times New Roman"/>
          <w:noProof/>
          <w:sz w:val="20"/>
          <w:szCs w:val="20"/>
          <w:lang w:val="ms-MY"/>
        </w:rPr>
        <w:t xml:space="preserve">erana kumpulan metil lebih berkait rapat dengan kumpulan hidrofobik karbon, ada kekuatan pendorong untuk molekul MB </w:t>
      </w:r>
      <w:r w:rsidR="002C4EB1" w:rsidRPr="004A7437">
        <w:rPr>
          <w:rFonts w:ascii="Times New Roman" w:hAnsi="Times New Roman" w:cs="Times New Roman"/>
          <w:noProof/>
          <w:sz w:val="20"/>
          <w:szCs w:val="20"/>
          <w:lang w:val="ms-MY"/>
        </w:rPr>
        <w:t xml:space="preserve">tidak aktif </w:t>
      </w:r>
      <w:r w:rsidRPr="004A7437">
        <w:rPr>
          <w:rFonts w:ascii="Times New Roman" w:hAnsi="Times New Roman" w:cs="Times New Roman"/>
          <w:noProof/>
          <w:sz w:val="20"/>
          <w:szCs w:val="20"/>
          <w:lang w:val="ms-MY"/>
        </w:rPr>
        <w:t xml:space="preserve">daripada AC-MB yang diisi </w:t>
      </w:r>
      <w:r w:rsidR="00B80661" w:rsidRPr="004A7437">
        <w:rPr>
          <w:rFonts w:ascii="Times New Roman" w:hAnsi="Times New Roman" w:cs="Times New Roman"/>
          <w:noProof/>
          <w:sz w:val="20"/>
          <w:szCs w:val="20"/>
          <w:lang w:val="ms-MY"/>
        </w:rPr>
        <w:t>[47]</w:t>
      </w:r>
      <w:r w:rsidRPr="004A7437">
        <w:rPr>
          <w:rFonts w:ascii="Times New Roman" w:hAnsi="Times New Roman" w:cs="Times New Roman"/>
          <w:noProof/>
          <w:sz w:val="20"/>
          <w:szCs w:val="20"/>
          <w:lang w:val="ms-MY"/>
        </w:rPr>
        <w:t xml:space="preserve">. Aseton mempunyai kumpulan metil yang lebih besar yang memudahkan proses </w:t>
      </w:r>
      <w:r w:rsidR="004C0708" w:rsidRPr="004A7437">
        <w:rPr>
          <w:rFonts w:ascii="Times New Roman" w:hAnsi="Times New Roman" w:cs="Times New Roman"/>
          <w:noProof/>
          <w:sz w:val="20"/>
          <w:szCs w:val="20"/>
          <w:lang w:val="ms-MY"/>
        </w:rPr>
        <w:t>penyaherapan</w:t>
      </w:r>
      <w:r w:rsidRPr="004A7437">
        <w:rPr>
          <w:rFonts w:ascii="Times New Roman" w:hAnsi="Times New Roman" w:cs="Times New Roman"/>
          <w:noProof/>
          <w:sz w:val="20"/>
          <w:szCs w:val="20"/>
          <w:lang w:val="ms-MY"/>
        </w:rPr>
        <w:t xml:space="preserve">. </w:t>
      </w:r>
      <w:r w:rsidR="00B80661" w:rsidRPr="004A7437">
        <w:rPr>
          <w:rFonts w:ascii="Times New Roman" w:hAnsi="Times New Roman" w:cs="Times New Roman"/>
          <w:noProof/>
          <w:sz w:val="20"/>
          <w:szCs w:val="20"/>
          <w:lang w:val="ms-MY"/>
        </w:rPr>
        <w:t>K</w:t>
      </w:r>
      <w:r w:rsidRPr="004A7437">
        <w:rPr>
          <w:rFonts w:ascii="Times New Roman" w:hAnsi="Times New Roman" w:cs="Times New Roman"/>
          <w:noProof/>
          <w:sz w:val="20"/>
          <w:szCs w:val="20"/>
          <w:lang w:val="ms-MY"/>
        </w:rPr>
        <w:t xml:space="preserve">umpulan hidrofobik agen </w:t>
      </w:r>
      <w:r w:rsidR="006832C7" w:rsidRPr="004A7437">
        <w:rPr>
          <w:rFonts w:ascii="Times New Roman" w:hAnsi="Times New Roman" w:cs="Times New Roman"/>
          <w:noProof/>
          <w:sz w:val="20"/>
          <w:szCs w:val="20"/>
          <w:lang w:val="ms-MY"/>
        </w:rPr>
        <w:t xml:space="preserve">penyaherapan </w:t>
      </w:r>
      <w:r w:rsidR="004C0708" w:rsidRPr="004A7437">
        <w:rPr>
          <w:rFonts w:ascii="Times New Roman" w:hAnsi="Times New Roman" w:cs="Times New Roman"/>
          <w:noProof/>
          <w:sz w:val="20"/>
          <w:szCs w:val="20"/>
          <w:lang w:val="ms-MY"/>
        </w:rPr>
        <w:t>akan lebih terj</w:t>
      </w:r>
      <w:r w:rsidRPr="004A7437">
        <w:rPr>
          <w:rFonts w:ascii="Times New Roman" w:hAnsi="Times New Roman" w:cs="Times New Roman"/>
          <w:noProof/>
          <w:sz w:val="20"/>
          <w:szCs w:val="20"/>
          <w:lang w:val="ms-MY"/>
        </w:rPr>
        <w:t xml:space="preserve">erap daripada kumpulan hidrofilik dengan bahagian hidrofobik AC, yang seterusnya membentuk dorongan kepada proses </w:t>
      </w:r>
      <w:r w:rsidR="006832C7" w:rsidRPr="004A7437">
        <w:rPr>
          <w:rFonts w:ascii="Times New Roman" w:hAnsi="Times New Roman" w:cs="Times New Roman"/>
          <w:noProof/>
          <w:sz w:val="20"/>
          <w:szCs w:val="20"/>
          <w:lang w:val="ms-MY"/>
        </w:rPr>
        <w:t xml:space="preserve">penyaherapan molekul </w:t>
      </w:r>
      <w:r w:rsidR="004C0708" w:rsidRPr="004A7437">
        <w:rPr>
          <w:rFonts w:ascii="Times New Roman" w:hAnsi="Times New Roman" w:cs="Times New Roman"/>
          <w:noProof/>
          <w:sz w:val="20"/>
          <w:szCs w:val="20"/>
          <w:lang w:val="ms-MY"/>
        </w:rPr>
        <w:t>bahan yang dij</w:t>
      </w:r>
      <w:r w:rsidRPr="004A7437">
        <w:rPr>
          <w:rFonts w:ascii="Times New Roman" w:hAnsi="Times New Roman" w:cs="Times New Roman"/>
          <w:noProof/>
          <w:sz w:val="20"/>
          <w:szCs w:val="20"/>
          <w:lang w:val="ms-MY"/>
        </w:rPr>
        <w:t>erap</w:t>
      </w:r>
      <w:r w:rsidR="00B80661" w:rsidRPr="004A7437">
        <w:rPr>
          <w:rFonts w:ascii="Times New Roman" w:hAnsi="Times New Roman" w:cs="Times New Roman"/>
          <w:noProof/>
          <w:sz w:val="20"/>
          <w:szCs w:val="20"/>
          <w:lang w:val="ms-MY"/>
        </w:rPr>
        <w:t xml:space="preserve"> [48]</w:t>
      </w:r>
      <w:r w:rsidRPr="004A7437">
        <w:rPr>
          <w:rFonts w:ascii="Times New Roman" w:hAnsi="Times New Roman" w:cs="Times New Roman"/>
          <w:noProof/>
          <w:sz w:val="20"/>
          <w:szCs w:val="20"/>
          <w:lang w:val="ms-MY"/>
        </w:rPr>
        <w:t>.</w:t>
      </w:r>
    </w:p>
    <w:p w14:paraId="21857292" w14:textId="77777777" w:rsidR="008170CD" w:rsidRPr="004A7437" w:rsidRDefault="008170CD" w:rsidP="00B93769">
      <w:pPr>
        <w:spacing w:after="0" w:line="240" w:lineRule="auto"/>
        <w:jc w:val="center"/>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Kesimpulan</w:t>
      </w:r>
    </w:p>
    <w:p w14:paraId="7E39E3E1" w14:textId="4ACF0191" w:rsidR="008170CD" w:rsidRPr="004A7437" w:rsidRDefault="008170CD" w:rsidP="003737CF">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 xml:space="preserve">Peningkatan </w:t>
      </w:r>
      <w:r w:rsidR="00C80F9D"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 xml:space="preserve">AC mengakibatkan peningkatan peratusan perubahan warna POME. Secara amnya, </w:t>
      </w:r>
      <w:r w:rsidR="00C80F9D" w:rsidRPr="004A7437">
        <w:rPr>
          <w:rFonts w:ascii="Times New Roman" w:hAnsi="Times New Roman" w:cs="Times New Roman"/>
          <w:noProof/>
          <w:sz w:val="20"/>
          <w:szCs w:val="20"/>
          <w:lang w:val="ms-MY"/>
        </w:rPr>
        <w:t xml:space="preserve">bahan penjerap </w:t>
      </w:r>
      <w:r w:rsidRPr="004A7437">
        <w:rPr>
          <w:rFonts w:ascii="Times New Roman" w:hAnsi="Times New Roman" w:cs="Times New Roman"/>
          <w:noProof/>
          <w:sz w:val="20"/>
          <w:szCs w:val="20"/>
          <w:lang w:val="ms-MY"/>
        </w:rPr>
        <w:t>pada kadar 0.4 g dan masa 60 min mampu men</w:t>
      </w:r>
      <w:r w:rsidR="008C0017" w:rsidRPr="004A7437">
        <w:rPr>
          <w:rFonts w:ascii="Times New Roman" w:hAnsi="Times New Roman" w:cs="Times New Roman"/>
          <w:noProof/>
          <w:sz w:val="20"/>
          <w:szCs w:val="20"/>
          <w:lang w:val="ms-MY"/>
        </w:rPr>
        <w:t>yahwarna</w:t>
      </w:r>
      <w:r w:rsidRPr="004A7437">
        <w:rPr>
          <w:rFonts w:ascii="Times New Roman" w:hAnsi="Times New Roman" w:cs="Times New Roman"/>
          <w:noProof/>
          <w:sz w:val="20"/>
          <w:szCs w:val="20"/>
          <w:lang w:val="ms-MY"/>
        </w:rPr>
        <w:t xml:space="preserve">kan POME. </w:t>
      </w:r>
      <w:r w:rsidR="00A61B41" w:rsidRPr="004A7437">
        <w:rPr>
          <w:rFonts w:ascii="Times New Roman" w:hAnsi="Times New Roman" w:cs="Times New Roman"/>
          <w:noProof/>
          <w:sz w:val="20"/>
          <w:szCs w:val="20"/>
          <w:lang w:val="ms-MY"/>
        </w:rPr>
        <w:t>RH</w:t>
      </w:r>
      <w:r w:rsidRPr="004A7437">
        <w:rPr>
          <w:rFonts w:ascii="Times New Roman" w:hAnsi="Times New Roman" w:cs="Times New Roman"/>
          <w:noProof/>
          <w:sz w:val="20"/>
          <w:szCs w:val="20"/>
          <w:lang w:val="ms-MY"/>
        </w:rPr>
        <w:t xml:space="preserve">ACK menunjukkan peratusan </w:t>
      </w:r>
      <w:r w:rsidR="007661A2" w:rsidRPr="004A7437">
        <w:rPr>
          <w:rFonts w:ascii="Times New Roman" w:hAnsi="Times New Roman" w:cs="Times New Roman"/>
          <w:noProof/>
          <w:sz w:val="20"/>
          <w:szCs w:val="20"/>
          <w:lang w:val="ms-MY"/>
        </w:rPr>
        <w:t>penyahwarnaan</w:t>
      </w:r>
      <w:r w:rsidRPr="004A7437">
        <w:rPr>
          <w:rFonts w:ascii="Times New Roman" w:hAnsi="Times New Roman" w:cs="Times New Roman"/>
          <w:noProof/>
          <w:sz w:val="20"/>
          <w:szCs w:val="20"/>
          <w:lang w:val="ms-MY"/>
        </w:rPr>
        <w:t xml:space="preserve"> yang lebih baik daripada </w:t>
      </w:r>
      <w:r w:rsidR="00A61B41" w:rsidRPr="004A7437">
        <w:rPr>
          <w:rFonts w:ascii="Times New Roman" w:hAnsi="Times New Roman" w:cs="Times New Roman"/>
          <w:noProof/>
          <w:sz w:val="20"/>
          <w:szCs w:val="20"/>
          <w:lang w:val="ms-MY"/>
        </w:rPr>
        <w:t>RH</w:t>
      </w:r>
      <w:r w:rsidRPr="004A7437">
        <w:rPr>
          <w:rFonts w:ascii="Times New Roman" w:hAnsi="Times New Roman" w:cs="Times New Roman"/>
          <w:noProof/>
          <w:sz w:val="20"/>
          <w:szCs w:val="20"/>
          <w:lang w:val="ms-MY"/>
        </w:rPr>
        <w:t xml:space="preserve">ACNa kerana faktor luas permukaan liang. Sampel AC dapat menurunkan COD </w:t>
      </w:r>
      <w:r w:rsidR="00C80F9D" w:rsidRPr="004A7437">
        <w:rPr>
          <w:rFonts w:ascii="Times New Roman" w:eastAsia="Times New Roman" w:hAnsi="Times New Roman" w:cs="Times New Roman"/>
          <w:noProof/>
          <w:sz w:val="20"/>
          <w:szCs w:val="20"/>
          <w:lang w:val="ms-MY"/>
        </w:rPr>
        <w:t>69.57</w:t>
      </w:r>
      <w:r w:rsidR="00916772">
        <w:rPr>
          <w:rFonts w:ascii="Times New Roman" w:eastAsia="Times New Roman" w:hAnsi="Times New Roman" w:cs="Times New Roman"/>
          <w:noProof/>
          <w:sz w:val="20"/>
          <w:szCs w:val="20"/>
          <w:lang w:val="ms-MY"/>
        </w:rPr>
        <w:t>-</w:t>
      </w:r>
      <w:r w:rsidR="00C80F9D" w:rsidRPr="004A7437">
        <w:rPr>
          <w:rFonts w:ascii="Times New Roman" w:eastAsia="Times New Roman" w:hAnsi="Times New Roman" w:cs="Times New Roman"/>
          <w:noProof/>
          <w:sz w:val="20"/>
          <w:szCs w:val="20"/>
          <w:lang w:val="ms-MY"/>
        </w:rPr>
        <w:t>72.82%</w:t>
      </w:r>
      <w:r w:rsidRPr="004A7437">
        <w:rPr>
          <w:rFonts w:ascii="Times New Roman" w:hAnsi="Times New Roman" w:cs="Times New Roman"/>
          <w:noProof/>
          <w:sz w:val="20"/>
          <w:szCs w:val="20"/>
          <w:lang w:val="ms-MY"/>
        </w:rPr>
        <w:t xml:space="preserve"> kerana kemampuan AC menyerap bahan cemar organik. Nilai TOC diturunkan kepada </w:t>
      </w:r>
      <w:r w:rsidR="00C80F9D" w:rsidRPr="004A7437">
        <w:rPr>
          <w:rFonts w:ascii="Times New Roman" w:eastAsia="Times New Roman" w:hAnsi="Times New Roman" w:cs="Times New Roman"/>
          <w:noProof/>
          <w:sz w:val="20"/>
          <w:szCs w:val="20"/>
          <w:lang w:val="ms-MY"/>
        </w:rPr>
        <w:t>87.62</w:t>
      </w:r>
      <w:r w:rsidR="00916772">
        <w:rPr>
          <w:rFonts w:ascii="Times New Roman" w:eastAsia="Times New Roman" w:hAnsi="Times New Roman" w:cs="Times New Roman"/>
          <w:noProof/>
          <w:sz w:val="20"/>
          <w:szCs w:val="20"/>
          <w:lang w:val="ms-MY"/>
        </w:rPr>
        <w:t>-</w:t>
      </w:r>
      <w:r w:rsidR="00C80F9D" w:rsidRPr="004A7437">
        <w:rPr>
          <w:rFonts w:ascii="Times New Roman" w:eastAsia="Times New Roman" w:hAnsi="Times New Roman" w:cs="Times New Roman"/>
          <w:noProof/>
          <w:sz w:val="20"/>
          <w:szCs w:val="20"/>
          <w:lang w:val="ms-MY"/>
        </w:rPr>
        <w:t>95.24%</w:t>
      </w:r>
      <w:r w:rsidRPr="004A7437">
        <w:rPr>
          <w:rFonts w:ascii="Times New Roman" w:hAnsi="Times New Roman" w:cs="Times New Roman"/>
          <w:noProof/>
          <w:sz w:val="20"/>
          <w:szCs w:val="20"/>
          <w:lang w:val="ms-MY"/>
        </w:rPr>
        <w:t xml:space="preserve"> kesan AC yang dapat mengurangkan kehadiran C dan O dalam kandungan bahan organik POME.</w:t>
      </w:r>
      <w:r w:rsidR="003737CF" w:rsidRPr="004A7437">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Kajian </w:t>
      </w:r>
      <w:r w:rsidR="005D711E" w:rsidRPr="004A7437">
        <w:rPr>
          <w:rFonts w:ascii="Times New Roman" w:hAnsi="Times New Roman" w:cs="Times New Roman"/>
          <w:noProof/>
          <w:sz w:val="20"/>
          <w:szCs w:val="20"/>
          <w:lang w:val="ms-MY"/>
        </w:rPr>
        <w:t xml:space="preserve">lima pusingan penjanaan semula analisa penjerapan-penyaherapan </w:t>
      </w:r>
      <w:r w:rsidRPr="004A7437">
        <w:rPr>
          <w:rFonts w:ascii="Times New Roman" w:hAnsi="Times New Roman" w:cs="Times New Roman"/>
          <w:noProof/>
          <w:sz w:val="20"/>
          <w:szCs w:val="20"/>
          <w:lang w:val="ms-MY"/>
        </w:rPr>
        <w:t xml:space="preserve">MB-AC mendapati bahawa </w:t>
      </w:r>
      <w:r w:rsidR="005D711E"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menggunakan aseton menghasilkan peratusan penjerapan dan </w:t>
      </w:r>
      <w:r w:rsidR="005D711E"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 xml:space="preserve">terbaik untuk sampel RHACK berbanding dengan menggunakan asid asetik dan asid sulfurik. Pelarut organik lebih cekap dalam proses </w:t>
      </w:r>
      <w:r w:rsidR="005D711E"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pewarna kationik pada RHACK daripada pelarut bukan organik. Pengaruh jenis pelarut/</w:t>
      </w:r>
      <w:r w:rsidR="005D711E" w:rsidRPr="004A7437">
        <w:rPr>
          <w:rFonts w:ascii="Times New Roman" w:hAnsi="Times New Roman" w:cs="Times New Roman"/>
          <w:noProof/>
          <w:sz w:val="20"/>
          <w:szCs w:val="20"/>
          <w:lang w:val="ms-MY"/>
        </w:rPr>
        <w:t>agen penyaherapan</w:t>
      </w:r>
      <w:r w:rsidRPr="004A7437">
        <w:rPr>
          <w:rFonts w:ascii="Times New Roman" w:hAnsi="Times New Roman" w:cs="Times New Roman"/>
          <w:noProof/>
          <w:sz w:val="20"/>
          <w:szCs w:val="20"/>
          <w:lang w:val="ms-MY"/>
        </w:rPr>
        <w:t xml:space="preserve"> adalah faktor penyebab kepada </w:t>
      </w:r>
      <w:r w:rsidR="005D711E" w:rsidRPr="004A7437">
        <w:rPr>
          <w:rFonts w:ascii="Times New Roman" w:hAnsi="Times New Roman" w:cs="Times New Roman"/>
          <w:noProof/>
          <w:sz w:val="20"/>
          <w:szCs w:val="20"/>
          <w:lang w:val="ms-MY"/>
        </w:rPr>
        <w:t>kebolehnyaherap</w:t>
      </w:r>
      <w:r w:rsidRPr="004A7437">
        <w:rPr>
          <w:rFonts w:ascii="Times New Roman" w:hAnsi="Times New Roman" w:cs="Times New Roman"/>
          <w:noProof/>
          <w:sz w:val="20"/>
          <w:szCs w:val="20"/>
          <w:lang w:val="ms-MY"/>
        </w:rPr>
        <w:t>an AC-MB.</w:t>
      </w:r>
      <w:r w:rsidR="00916772">
        <w:rPr>
          <w:rFonts w:ascii="Times New Roman" w:hAnsi="Times New Roman" w:cs="Times New Roman"/>
          <w:noProof/>
          <w:sz w:val="20"/>
          <w:szCs w:val="20"/>
          <w:lang w:val="ms-MY"/>
        </w:rPr>
        <w:t xml:space="preserve"> </w:t>
      </w:r>
      <w:r w:rsidRPr="004A7437">
        <w:rPr>
          <w:rFonts w:ascii="Times New Roman" w:hAnsi="Times New Roman" w:cs="Times New Roman"/>
          <w:noProof/>
          <w:sz w:val="20"/>
          <w:szCs w:val="20"/>
          <w:lang w:val="ms-MY"/>
        </w:rPr>
        <w:t xml:space="preserve">Sebagai perbandingan untuk ketiga-tiga jenis agen </w:t>
      </w:r>
      <w:r w:rsidR="005D711E" w:rsidRPr="004A7437">
        <w:rPr>
          <w:rFonts w:ascii="Times New Roman" w:hAnsi="Times New Roman" w:cs="Times New Roman"/>
          <w:noProof/>
          <w:sz w:val="20"/>
          <w:szCs w:val="20"/>
          <w:lang w:val="ms-MY"/>
        </w:rPr>
        <w:t>penyaherapan</w:t>
      </w:r>
      <w:r w:rsidRPr="004A7437">
        <w:rPr>
          <w:rFonts w:ascii="Times New Roman" w:hAnsi="Times New Roman" w:cs="Times New Roman"/>
          <w:noProof/>
          <w:sz w:val="20"/>
          <w:szCs w:val="20"/>
          <w:lang w:val="ms-MY"/>
        </w:rPr>
        <w:t xml:space="preserve">, aseton menghasilkan peratusan </w:t>
      </w:r>
      <w:r w:rsidR="005D711E" w:rsidRPr="004A7437">
        <w:rPr>
          <w:rFonts w:ascii="Times New Roman" w:hAnsi="Times New Roman" w:cs="Times New Roman"/>
          <w:noProof/>
          <w:sz w:val="20"/>
          <w:szCs w:val="20"/>
          <w:lang w:val="ms-MY"/>
        </w:rPr>
        <w:t xml:space="preserve">penyaherapan MB yang lebih tinggi </w:t>
      </w:r>
      <w:r w:rsidRPr="004A7437">
        <w:rPr>
          <w:rFonts w:ascii="Times New Roman" w:hAnsi="Times New Roman" w:cs="Times New Roman"/>
          <w:noProof/>
          <w:sz w:val="20"/>
          <w:szCs w:val="20"/>
          <w:lang w:val="ms-MY"/>
        </w:rPr>
        <w:t xml:space="preserve">diikuti oleh asid asetik dan asid sulfurik. Faktor berat molekul dan kumpulan hidrofobik pada agen </w:t>
      </w:r>
      <w:r w:rsidR="005D711E" w:rsidRPr="004A7437">
        <w:rPr>
          <w:rFonts w:ascii="Times New Roman" w:hAnsi="Times New Roman" w:cs="Times New Roman"/>
          <w:noProof/>
          <w:sz w:val="20"/>
          <w:szCs w:val="20"/>
          <w:lang w:val="ms-MY"/>
        </w:rPr>
        <w:t xml:space="preserve">penyaherapan </w:t>
      </w:r>
      <w:r w:rsidRPr="004A7437">
        <w:rPr>
          <w:rFonts w:ascii="Times New Roman" w:hAnsi="Times New Roman" w:cs="Times New Roman"/>
          <w:noProof/>
          <w:sz w:val="20"/>
          <w:szCs w:val="20"/>
          <w:lang w:val="ms-MY"/>
        </w:rPr>
        <w:t>mungkin antara sebab aseton lebih baik.</w:t>
      </w:r>
    </w:p>
    <w:p w14:paraId="1AA4635E" w14:textId="77777777" w:rsidR="003737CF" w:rsidRPr="004A7437" w:rsidRDefault="003737CF" w:rsidP="003737CF">
      <w:pPr>
        <w:spacing w:after="0" w:line="240" w:lineRule="auto"/>
        <w:jc w:val="both"/>
        <w:rPr>
          <w:rFonts w:ascii="Times New Roman" w:hAnsi="Times New Roman" w:cs="Times New Roman"/>
          <w:noProof/>
          <w:sz w:val="20"/>
          <w:szCs w:val="20"/>
          <w:lang w:val="ms-MY"/>
        </w:rPr>
      </w:pPr>
    </w:p>
    <w:p w14:paraId="0DE83C8B" w14:textId="77777777" w:rsidR="008170CD" w:rsidRPr="004A7437" w:rsidRDefault="008170CD" w:rsidP="00B93769">
      <w:pPr>
        <w:spacing w:after="0" w:line="240" w:lineRule="auto"/>
        <w:jc w:val="center"/>
        <w:rPr>
          <w:rFonts w:ascii="Times New Roman" w:hAnsi="Times New Roman" w:cs="Times New Roman"/>
          <w:b/>
          <w:noProof/>
          <w:sz w:val="20"/>
          <w:szCs w:val="20"/>
          <w:lang w:val="ms-MY"/>
        </w:rPr>
      </w:pPr>
      <w:r w:rsidRPr="004A7437">
        <w:rPr>
          <w:rFonts w:ascii="Times New Roman" w:hAnsi="Times New Roman" w:cs="Times New Roman"/>
          <w:b/>
          <w:noProof/>
          <w:sz w:val="20"/>
          <w:szCs w:val="20"/>
          <w:lang w:val="ms-MY"/>
        </w:rPr>
        <w:t>Penghargaan</w:t>
      </w:r>
    </w:p>
    <w:p w14:paraId="21675DDD" w14:textId="6F8BD27E" w:rsidR="00347D6D" w:rsidRPr="004A7437" w:rsidRDefault="008170CD" w:rsidP="00B93769">
      <w:pPr>
        <w:spacing w:after="0" w:line="240" w:lineRule="auto"/>
        <w:jc w:val="both"/>
        <w:rPr>
          <w:rFonts w:ascii="Times New Roman" w:hAnsi="Times New Roman" w:cs="Times New Roman"/>
          <w:noProof/>
          <w:sz w:val="20"/>
          <w:szCs w:val="20"/>
          <w:lang w:val="ms-MY"/>
        </w:rPr>
      </w:pPr>
      <w:r w:rsidRPr="004A7437">
        <w:rPr>
          <w:rFonts w:ascii="Times New Roman" w:hAnsi="Times New Roman" w:cs="Times New Roman"/>
          <w:noProof/>
          <w:sz w:val="20"/>
          <w:szCs w:val="20"/>
          <w:lang w:val="ms-MY"/>
        </w:rPr>
        <w:t>Penulis ingin mengucapkan</w:t>
      </w:r>
      <w:r w:rsidR="000A3056" w:rsidRPr="004A7437">
        <w:rPr>
          <w:rFonts w:ascii="Times New Roman" w:hAnsi="Times New Roman" w:cs="Times New Roman"/>
          <w:noProof/>
          <w:sz w:val="20"/>
          <w:szCs w:val="20"/>
          <w:lang w:val="ms-MY"/>
        </w:rPr>
        <w:t xml:space="preserve"> penghargaan dan ucapan</w:t>
      </w:r>
      <w:r w:rsidRPr="004A7437">
        <w:rPr>
          <w:rFonts w:ascii="Times New Roman" w:hAnsi="Times New Roman" w:cs="Times New Roman"/>
          <w:noProof/>
          <w:sz w:val="20"/>
          <w:szCs w:val="20"/>
          <w:lang w:val="ms-MY"/>
        </w:rPr>
        <w:t xml:space="preserve"> terima kasih kepada pihak MARDI dan UKM kerana </w:t>
      </w:r>
      <w:r w:rsidR="000A3056" w:rsidRPr="004A7437">
        <w:rPr>
          <w:rFonts w:ascii="Times New Roman" w:hAnsi="Times New Roman" w:cs="Times New Roman"/>
          <w:noProof/>
          <w:sz w:val="20"/>
          <w:szCs w:val="20"/>
          <w:lang w:val="ms-MY"/>
        </w:rPr>
        <w:t xml:space="preserve">masing-masing </w:t>
      </w:r>
      <w:r w:rsidRPr="004A7437">
        <w:rPr>
          <w:rFonts w:ascii="Times New Roman" w:hAnsi="Times New Roman" w:cs="Times New Roman"/>
          <w:noProof/>
          <w:sz w:val="20"/>
          <w:szCs w:val="20"/>
          <w:lang w:val="ms-MY"/>
        </w:rPr>
        <w:t xml:space="preserve">telah menyediakan </w:t>
      </w:r>
      <w:r w:rsidR="000A3056" w:rsidRPr="004A7437">
        <w:rPr>
          <w:rFonts w:ascii="Times New Roman" w:hAnsi="Times New Roman" w:cs="Times New Roman"/>
          <w:noProof/>
          <w:sz w:val="20"/>
          <w:szCs w:val="20"/>
          <w:lang w:val="ms-MY"/>
        </w:rPr>
        <w:t>bantuan</w:t>
      </w:r>
      <w:r w:rsidRPr="004A7437">
        <w:rPr>
          <w:rFonts w:ascii="Times New Roman" w:hAnsi="Times New Roman" w:cs="Times New Roman"/>
          <w:noProof/>
          <w:sz w:val="20"/>
          <w:szCs w:val="20"/>
          <w:lang w:val="ms-MY"/>
        </w:rPr>
        <w:t xml:space="preserve"> kewangan dan </w:t>
      </w:r>
      <w:r w:rsidR="000A3056" w:rsidRPr="004A7437">
        <w:rPr>
          <w:rFonts w:ascii="Times New Roman" w:hAnsi="Times New Roman" w:cs="Times New Roman"/>
          <w:noProof/>
          <w:sz w:val="20"/>
          <w:szCs w:val="20"/>
          <w:lang w:val="ms-MY"/>
        </w:rPr>
        <w:t xml:space="preserve">peralatan </w:t>
      </w:r>
      <w:r w:rsidRPr="004A7437">
        <w:rPr>
          <w:rFonts w:ascii="Times New Roman" w:hAnsi="Times New Roman" w:cs="Times New Roman"/>
          <w:noProof/>
          <w:sz w:val="20"/>
          <w:szCs w:val="20"/>
          <w:lang w:val="ms-MY"/>
        </w:rPr>
        <w:t>makmal semasa kajian ini</w:t>
      </w:r>
      <w:r w:rsidR="000A3056" w:rsidRPr="004A7437">
        <w:rPr>
          <w:rFonts w:ascii="Times New Roman" w:hAnsi="Times New Roman" w:cs="Times New Roman"/>
          <w:noProof/>
          <w:sz w:val="20"/>
          <w:szCs w:val="20"/>
          <w:lang w:val="ms-MY"/>
        </w:rPr>
        <w:t xml:space="preserve"> dilakukan</w:t>
      </w:r>
      <w:r w:rsidRPr="004A7437">
        <w:rPr>
          <w:rFonts w:ascii="Times New Roman" w:hAnsi="Times New Roman" w:cs="Times New Roman"/>
          <w:noProof/>
          <w:sz w:val="20"/>
          <w:szCs w:val="20"/>
          <w:lang w:val="ms-MY"/>
        </w:rPr>
        <w:t>.</w:t>
      </w:r>
    </w:p>
    <w:p w14:paraId="62171233" w14:textId="77777777" w:rsidR="00B93769" w:rsidRPr="004A7437" w:rsidRDefault="00B93769" w:rsidP="00B93769">
      <w:pPr>
        <w:spacing w:after="0" w:line="240" w:lineRule="auto"/>
        <w:jc w:val="both"/>
        <w:rPr>
          <w:rFonts w:ascii="Times New Roman" w:hAnsi="Times New Roman" w:cs="Times New Roman"/>
          <w:noProof/>
          <w:sz w:val="20"/>
          <w:szCs w:val="20"/>
          <w:lang w:val="ms-MY"/>
        </w:rPr>
      </w:pPr>
    </w:p>
    <w:p w14:paraId="56AFCB5C" w14:textId="77777777" w:rsidR="005C01E2" w:rsidRDefault="005C01E2" w:rsidP="00B93769">
      <w:pPr>
        <w:spacing w:after="0" w:line="240" w:lineRule="auto"/>
        <w:jc w:val="center"/>
        <w:rPr>
          <w:rFonts w:ascii="Times New Roman" w:hAnsi="Times New Roman" w:cs="Times New Roman"/>
          <w:b/>
          <w:sz w:val="20"/>
          <w:szCs w:val="20"/>
        </w:rPr>
      </w:pPr>
    </w:p>
    <w:p w14:paraId="3887973C" w14:textId="77777777" w:rsidR="005C01E2" w:rsidRDefault="005C01E2" w:rsidP="00B93769">
      <w:pPr>
        <w:spacing w:after="0" w:line="240" w:lineRule="auto"/>
        <w:jc w:val="center"/>
        <w:rPr>
          <w:rFonts w:ascii="Times New Roman" w:hAnsi="Times New Roman" w:cs="Times New Roman"/>
          <w:b/>
          <w:sz w:val="20"/>
          <w:szCs w:val="20"/>
        </w:rPr>
      </w:pPr>
    </w:p>
    <w:p w14:paraId="529C0F2B" w14:textId="77777777" w:rsidR="005C01E2" w:rsidRDefault="005C01E2" w:rsidP="00B93769">
      <w:pPr>
        <w:spacing w:after="0" w:line="240" w:lineRule="auto"/>
        <w:jc w:val="center"/>
        <w:rPr>
          <w:rFonts w:ascii="Times New Roman" w:hAnsi="Times New Roman" w:cs="Times New Roman"/>
          <w:b/>
          <w:sz w:val="20"/>
          <w:szCs w:val="20"/>
        </w:rPr>
      </w:pPr>
    </w:p>
    <w:p w14:paraId="11A154C5" w14:textId="77777777" w:rsidR="005C01E2" w:rsidRDefault="005C01E2" w:rsidP="00B93769">
      <w:pPr>
        <w:spacing w:after="0" w:line="240" w:lineRule="auto"/>
        <w:jc w:val="center"/>
        <w:rPr>
          <w:rFonts w:ascii="Times New Roman" w:hAnsi="Times New Roman" w:cs="Times New Roman"/>
          <w:b/>
          <w:sz w:val="20"/>
          <w:szCs w:val="20"/>
        </w:rPr>
      </w:pPr>
    </w:p>
    <w:p w14:paraId="5B6AAD99" w14:textId="77777777" w:rsidR="005C01E2" w:rsidRDefault="005C01E2" w:rsidP="00B93769">
      <w:pPr>
        <w:spacing w:after="0" w:line="240" w:lineRule="auto"/>
        <w:jc w:val="center"/>
        <w:rPr>
          <w:rFonts w:ascii="Times New Roman" w:hAnsi="Times New Roman" w:cs="Times New Roman"/>
          <w:b/>
          <w:sz w:val="20"/>
          <w:szCs w:val="20"/>
        </w:rPr>
      </w:pPr>
    </w:p>
    <w:p w14:paraId="6659F047" w14:textId="77777777" w:rsidR="005C01E2" w:rsidRDefault="005C01E2" w:rsidP="00B93769">
      <w:pPr>
        <w:spacing w:after="0" w:line="240" w:lineRule="auto"/>
        <w:jc w:val="center"/>
        <w:rPr>
          <w:rFonts w:ascii="Times New Roman" w:hAnsi="Times New Roman" w:cs="Times New Roman"/>
          <w:b/>
          <w:sz w:val="20"/>
          <w:szCs w:val="20"/>
        </w:rPr>
      </w:pPr>
    </w:p>
    <w:p w14:paraId="1588B810" w14:textId="0659B6EC" w:rsidR="00FC08D6" w:rsidRDefault="008170CD" w:rsidP="00916772">
      <w:pPr>
        <w:spacing w:after="0" w:line="240" w:lineRule="auto"/>
        <w:jc w:val="center"/>
        <w:rPr>
          <w:rFonts w:ascii="Times New Roman" w:hAnsi="Times New Roman" w:cs="Times New Roman"/>
          <w:b/>
          <w:sz w:val="20"/>
          <w:szCs w:val="20"/>
        </w:rPr>
      </w:pPr>
      <w:r w:rsidRPr="00086275">
        <w:rPr>
          <w:rFonts w:ascii="Times New Roman" w:hAnsi="Times New Roman" w:cs="Times New Roman"/>
          <w:b/>
          <w:sz w:val="20"/>
          <w:szCs w:val="20"/>
        </w:rPr>
        <w:t>Rujukan</w:t>
      </w:r>
    </w:p>
    <w:p w14:paraId="3ACB23BF" w14:textId="77777777" w:rsidR="00916772" w:rsidRPr="00086275" w:rsidRDefault="00916772" w:rsidP="00916772">
      <w:pPr>
        <w:spacing w:after="0" w:line="240" w:lineRule="auto"/>
        <w:jc w:val="center"/>
        <w:rPr>
          <w:rFonts w:ascii="Times New Roman" w:hAnsi="Times New Roman" w:cs="Times New Roman"/>
          <w:b/>
          <w:sz w:val="20"/>
          <w:szCs w:val="20"/>
        </w:rPr>
      </w:pPr>
    </w:p>
    <w:p w14:paraId="6219BD1A" w14:textId="2B43EA1D" w:rsidR="00916772" w:rsidRDefault="00852F90" w:rsidP="00916772">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noProof/>
          <w:color w:val="000000" w:themeColor="text1"/>
          <w:sz w:val="20"/>
          <w:szCs w:val="20"/>
        </w:rPr>
        <w:t xml:space="preserve">Eleanor, S., Abel, R., Soh, Loh, K. </w:t>
      </w:r>
      <w:r w:rsidR="00916772">
        <w:rPr>
          <w:rFonts w:ascii="Times New Roman" w:hAnsi="Times New Roman" w:cs="Times New Roman"/>
          <w:noProof/>
          <w:color w:val="000000" w:themeColor="text1"/>
          <w:sz w:val="20"/>
          <w:szCs w:val="20"/>
        </w:rPr>
        <w:t xml:space="preserve">and </w:t>
      </w:r>
      <w:r w:rsidRPr="00916772">
        <w:rPr>
          <w:rFonts w:ascii="Times New Roman" w:hAnsi="Times New Roman" w:cs="Times New Roman"/>
          <w:noProof/>
          <w:color w:val="000000" w:themeColor="text1"/>
          <w:sz w:val="20"/>
          <w:szCs w:val="20"/>
        </w:rPr>
        <w:t xml:space="preserve">Abu Bakar, N. </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2018</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 Bio-</w:t>
      </w:r>
      <w:r w:rsidR="00916772" w:rsidRPr="00916772">
        <w:rPr>
          <w:rFonts w:ascii="Times New Roman" w:hAnsi="Times New Roman" w:cs="Times New Roman"/>
          <w:noProof/>
          <w:color w:val="000000" w:themeColor="text1"/>
          <w:sz w:val="20"/>
          <w:szCs w:val="20"/>
        </w:rPr>
        <w:t xml:space="preserve">based products from palm oil mill effluent.  </w:t>
      </w:r>
      <w:r w:rsidRPr="00916772">
        <w:rPr>
          <w:rFonts w:ascii="Times New Roman" w:hAnsi="Times New Roman" w:cs="Times New Roman"/>
          <w:i/>
          <w:iCs/>
          <w:noProof/>
          <w:color w:val="000000" w:themeColor="text1"/>
          <w:sz w:val="20"/>
          <w:szCs w:val="20"/>
        </w:rPr>
        <w:t>Palm Oil Engineering Bulletin</w:t>
      </w:r>
      <w:r w:rsidRPr="00916772">
        <w:rPr>
          <w:rFonts w:ascii="Times New Roman" w:hAnsi="Times New Roman" w:cs="Times New Roman"/>
          <w:noProof/>
          <w:color w:val="000000" w:themeColor="text1"/>
          <w:sz w:val="20"/>
          <w:szCs w:val="20"/>
        </w:rPr>
        <w:t xml:space="preserve"> 127: 25</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31.</w:t>
      </w:r>
    </w:p>
    <w:p w14:paraId="4A1F98EE" w14:textId="77777777" w:rsidR="00916772" w:rsidRDefault="00852F90" w:rsidP="00916772">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color w:val="000000" w:themeColor="text1"/>
          <w:sz w:val="20"/>
          <w:szCs w:val="20"/>
        </w:rPr>
        <w:t>Ma, A.</w:t>
      </w:r>
      <w:r w:rsidR="00916772">
        <w:rPr>
          <w:rFonts w:ascii="Times New Roman" w:hAnsi="Times New Roman" w:cs="Times New Roman"/>
          <w:color w:val="000000" w:themeColor="text1"/>
          <w:sz w:val="20"/>
          <w:szCs w:val="20"/>
        </w:rPr>
        <w:t xml:space="preserve"> </w:t>
      </w:r>
      <w:r w:rsidRPr="00916772">
        <w:rPr>
          <w:rFonts w:ascii="Times New Roman" w:hAnsi="Times New Roman" w:cs="Times New Roman"/>
          <w:color w:val="000000" w:themeColor="text1"/>
          <w:sz w:val="20"/>
          <w:szCs w:val="20"/>
        </w:rPr>
        <w:t xml:space="preserve">N. </w:t>
      </w:r>
      <w:r w:rsidR="00916772">
        <w:rPr>
          <w:rFonts w:ascii="Times New Roman" w:hAnsi="Times New Roman" w:cs="Times New Roman"/>
          <w:color w:val="000000" w:themeColor="text1"/>
          <w:sz w:val="20"/>
          <w:szCs w:val="20"/>
        </w:rPr>
        <w:t>(</w:t>
      </w:r>
      <w:r w:rsidRPr="00916772">
        <w:rPr>
          <w:rFonts w:ascii="Times New Roman" w:hAnsi="Times New Roman" w:cs="Times New Roman"/>
          <w:color w:val="000000" w:themeColor="text1"/>
          <w:sz w:val="20"/>
          <w:szCs w:val="20"/>
        </w:rPr>
        <w:t>1999</w:t>
      </w:r>
      <w:r w:rsidR="00916772">
        <w:rPr>
          <w:rFonts w:ascii="Times New Roman" w:hAnsi="Times New Roman" w:cs="Times New Roman"/>
          <w:color w:val="000000" w:themeColor="text1"/>
          <w:sz w:val="20"/>
          <w:szCs w:val="20"/>
        </w:rPr>
        <w:t>)</w:t>
      </w:r>
      <w:r w:rsidRPr="00916772">
        <w:rPr>
          <w:rFonts w:ascii="Times New Roman" w:hAnsi="Times New Roman" w:cs="Times New Roman"/>
          <w:color w:val="000000" w:themeColor="text1"/>
          <w:sz w:val="20"/>
          <w:szCs w:val="20"/>
        </w:rPr>
        <w:t xml:space="preserve">. The </w:t>
      </w:r>
      <w:r w:rsidR="00916772" w:rsidRPr="00916772">
        <w:rPr>
          <w:rFonts w:ascii="Times New Roman" w:hAnsi="Times New Roman" w:cs="Times New Roman"/>
          <w:color w:val="000000" w:themeColor="text1"/>
          <w:sz w:val="20"/>
          <w:szCs w:val="20"/>
        </w:rPr>
        <w:t>planters</w:t>
      </w:r>
      <w:r w:rsidRPr="00916772">
        <w:rPr>
          <w:rFonts w:ascii="Times New Roman" w:hAnsi="Times New Roman" w:cs="Times New Roman"/>
          <w:color w:val="000000" w:themeColor="text1"/>
          <w:sz w:val="20"/>
          <w:szCs w:val="20"/>
        </w:rPr>
        <w:t xml:space="preserve">, Kuala Lumpur </w:t>
      </w:r>
      <w:r w:rsidR="00916772" w:rsidRPr="00916772">
        <w:rPr>
          <w:rFonts w:ascii="Times New Roman" w:hAnsi="Times New Roman" w:cs="Times New Roman"/>
          <w:color w:val="000000" w:themeColor="text1"/>
          <w:sz w:val="20"/>
          <w:szCs w:val="20"/>
        </w:rPr>
        <w:t>innovations in management of palm oil mill effluent</w:t>
      </w:r>
      <w:r w:rsidRPr="00916772">
        <w:rPr>
          <w:rFonts w:ascii="Times New Roman" w:hAnsi="Times New Roman" w:cs="Times New Roman"/>
          <w:color w:val="000000" w:themeColor="text1"/>
          <w:sz w:val="20"/>
          <w:szCs w:val="20"/>
        </w:rPr>
        <w:t>. Palm Oil research Institute of Malaysia (PORIM).</w:t>
      </w:r>
    </w:p>
    <w:p w14:paraId="44385DA9" w14:textId="77777777" w:rsidR="00916772" w:rsidRDefault="00852F90" w:rsidP="00916772">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noProof/>
          <w:color w:val="000000" w:themeColor="text1"/>
          <w:sz w:val="20"/>
          <w:szCs w:val="20"/>
        </w:rPr>
        <w:t>Singh, R.P., Ibrahim, M.H., Esa, N.</w:t>
      </w:r>
      <w:r w:rsidR="00916772">
        <w:rPr>
          <w:rFonts w:ascii="Times New Roman" w:hAnsi="Times New Roman" w:cs="Times New Roman"/>
          <w:noProof/>
          <w:color w:val="000000" w:themeColor="text1"/>
          <w:sz w:val="20"/>
          <w:szCs w:val="20"/>
        </w:rPr>
        <w:t xml:space="preserve"> and </w:t>
      </w:r>
      <w:r w:rsidRPr="00916772">
        <w:rPr>
          <w:rFonts w:ascii="Times New Roman" w:hAnsi="Times New Roman" w:cs="Times New Roman"/>
          <w:noProof/>
          <w:color w:val="000000" w:themeColor="text1"/>
          <w:sz w:val="20"/>
          <w:szCs w:val="20"/>
        </w:rPr>
        <w:t xml:space="preserve">Iliyana, M.S. </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2010</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 xml:space="preserve">. Composting of waste from palm oil mill: a </w:t>
      </w:r>
      <w:r w:rsidR="00421C5A" w:rsidRP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 xml:space="preserve">sustainable waste management practice. </w:t>
      </w:r>
      <w:r w:rsidRPr="00916772">
        <w:rPr>
          <w:rFonts w:ascii="Times New Roman" w:hAnsi="Times New Roman" w:cs="Times New Roman"/>
          <w:i/>
          <w:iCs/>
          <w:noProof/>
          <w:color w:val="000000" w:themeColor="text1"/>
          <w:sz w:val="20"/>
          <w:szCs w:val="20"/>
        </w:rPr>
        <w:t>Reviews in Environmental Science and Biotechnology</w:t>
      </w:r>
      <w:r w:rsidRPr="00916772">
        <w:rPr>
          <w:rFonts w:ascii="Times New Roman" w:hAnsi="Times New Roman" w:cs="Times New Roman"/>
          <w:noProof/>
          <w:color w:val="000000" w:themeColor="text1"/>
          <w:sz w:val="20"/>
          <w:szCs w:val="20"/>
        </w:rPr>
        <w:t xml:space="preserve"> 9(4): 331</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344.</w:t>
      </w:r>
    </w:p>
    <w:p w14:paraId="414882C0" w14:textId="77777777" w:rsidR="00916772" w:rsidRDefault="00852F90" w:rsidP="00916772">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noProof/>
          <w:color w:val="000000" w:themeColor="text1"/>
          <w:sz w:val="20"/>
          <w:szCs w:val="20"/>
        </w:rPr>
        <w:t>Ohimain, E.</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I., Seiyaboh, E.</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I., Izah, S.</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C., Oghenegueke, E. V</w:t>
      </w:r>
      <w:r w:rsidR="00916772">
        <w:rPr>
          <w:rFonts w:ascii="Times New Roman" w:hAnsi="Times New Roman" w:cs="Times New Roman"/>
          <w:noProof/>
          <w:color w:val="000000" w:themeColor="text1"/>
          <w:sz w:val="20"/>
          <w:szCs w:val="20"/>
        </w:rPr>
        <w:t xml:space="preserve">. and </w:t>
      </w:r>
      <w:r w:rsidRPr="00916772">
        <w:rPr>
          <w:rFonts w:ascii="Times New Roman" w:hAnsi="Times New Roman" w:cs="Times New Roman"/>
          <w:noProof/>
          <w:color w:val="000000" w:themeColor="text1"/>
          <w:sz w:val="20"/>
          <w:szCs w:val="20"/>
        </w:rPr>
        <w:t xml:space="preserve">Perewarebo, G.T. </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2012</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 xml:space="preserve">Some selected physico-chemical and heavy metal properties of palm oil mill effluents. </w:t>
      </w:r>
      <w:r w:rsidRPr="00916772">
        <w:rPr>
          <w:rFonts w:ascii="Times New Roman" w:hAnsi="Times New Roman" w:cs="Times New Roman"/>
          <w:i/>
          <w:iCs/>
          <w:noProof/>
          <w:color w:val="000000" w:themeColor="text1"/>
          <w:sz w:val="20"/>
          <w:szCs w:val="20"/>
        </w:rPr>
        <w:t>Greener Journal of Physical Sciences</w:t>
      </w:r>
      <w:r w:rsidRPr="00916772">
        <w:rPr>
          <w:rFonts w:ascii="Times New Roman" w:hAnsi="Times New Roman" w:cs="Times New Roman"/>
          <w:noProof/>
          <w:color w:val="000000" w:themeColor="text1"/>
          <w:sz w:val="20"/>
          <w:szCs w:val="20"/>
        </w:rPr>
        <w:t xml:space="preserve"> 2(4): 131-137.</w:t>
      </w:r>
    </w:p>
    <w:p w14:paraId="583C0B33" w14:textId="77777777" w:rsidR="00916772" w:rsidRDefault="00852F90" w:rsidP="00916772">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noProof/>
          <w:color w:val="000000" w:themeColor="text1"/>
          <w:sz w:val="20"/>
          <w:szCs w:val="20"/>
        </w:rPr>
        <w:t>Kamyab, H., Tin Lee, C., Md Din, M.</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F., Ponraj, M., Mohamad, S.</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 xml:space="preserve">E. </w:t>
      </w:r>
      <w:r w:rsidR="00916772">
        <w:rPr>
          <w:rFonts w:ascii="Times New Roman" w:hAnsi="Times New Roman" w:cs="Times New Roman"/>
          <w:noProof/>
          <w:color w:val="000000" w:themeColor="text1"/>
          <w:sz w:val="20"/>
          <w:szCs w:val="20"/>
        </w:rPr>
        <w:t xml:space="preserve">and </w:t>
      </w:r>
      <w:r w:rsidRPr="00916772">
        <w:rPr>
          <w:rFonts w:ascii="Times New Roman" w:hAnsi="Times New Roman" w:cs="Times New Roman"/>
          <w:noProof/>
          <w:color w:val="000000" w:themeColor="text1"/>
          <w:sz w:val="20"/>
          <w:szCs w:val="20"/>
        </w:rPr>
        <w:t xml:space="preserve">Sohrabi, M. </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2014</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 xml:space="preserve">. Effects of nitrogen source on enhancing growth conditions of green algae to produce higher lipid. </w:t>
      </w:r>
      <w:r w:rsidRPr="00916772">
        <w:rPr>
          <w:rFonts w:ascii="Times New Roman" w:hAnsi="Times New Roman" w:cs="Times New Roman"/>
          <w:i/>
          <w:iCs/>
          <w:noProof/>
          <w:color w:val="000000" w:themeColor="text1"/>
          <w:sz w:val="20"/>
          <w:szCs w:val="20"/>
        </w:rPr>
        <w:t>Desalination and Water Treatment</w:t>
      </w:r>
      <w:r w:rsidRPr="00916772">
        <w:rPr>
          <w:rFonts w:ascii="Times New Roman" w:hAnsi="Times New Roman" w:cs="Times New Roman"/>
          <w:noProof/>
          <w:color w:val="000000" w:themeColor="text1"/>
          <w:sz w:val="20"/>
          <w:szCs w:val="20"/>
        </w:rPr>
        <w:t xml:space="preserve"> 52(19</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21): 3579</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3584.</w:t>
      </w:r>
    </w:p>
    <w:p w14:paraId="5A2E6E01" w14:textId="77777777" w:rsidR="000E1C0B" w:rsidRDefault="00852F90" w:rsidP="000E1C0B">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916772">
        <w:rPr>
          <w:rFonts w:ascii="Times New Roman" w:hAnsi="Times New Roman" w:cs="Times New Roman"/>
          <w:noProof/>
          <w:color w:val="000000" w:themeColor="text1"/>
          <w:sz w:val="20"/>
          <w:szCs w:val="20"/>
        </w:rPr>
        <w:t>Amosa, M.</w:t>
      </w:r>
      <w:r w:rsidR="00916772">
        <w:rPr>
          <w:rFonts w:ascii="Times New Roman" w:hAnsi="Times New Roman" w:cs="Times New Roman"/>
          <w:noProof/>
          <w:color w:val="000000" w:themeColor="text1"/>
          <w:sz w:val="20"/>
          <w:szCs w:val="20"/>
        </w:rPr>
        <w:t xml:space="preserve"> </w:t>
      </w:r>
      <w:r w:rsidRPr="00916772">
        <w:rPr>
          <w:rFonts w:ascii="Times New Roman" w:hAnsi="Times New Roman" w:cs="Times New Roman"/>
          <w:noProof/>
          <w:color w:val="000000" w:themeColor="text1"/>
          <w:sz w:val="20"/>
          <w:szCs w:val="20"/>
        </w:rPr>
        <w:t xml:space="preserve">K. </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2017</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 xml:space="preserve">. Towards sustainable membrane filtration of palm oil mill effluent: </w:t>
      </w:r>
      <w:r w:rsidR="000E1C0B">
        <w:rPr>
          <w:rFonts w:ascii="Times New Roman" w:hAnsi="Times New Roman" w:cs="Times New Roman"/>
          <w:noProof/>
          <w:color w:val="000000" w:themeColor="text1"/>
          <w:sz w:val="20"/>
          <w:szCs w:val="20"/>
        </w:rPr>
        <w:t>A</w:t>
      </w:r>
      <w:r w:rsidRPr="00916772">
        <w:rPr>
          <w:rFonts w:ascii="Times New Roman" w:hAnsi="Times New Roman" w:cs="Times New Roman"/>
          <w:noProof/>
          <w:color w:val="000000" w:themeColor="text1"/>
          <w:sz w:val="20"/>
          <w:szCs w:val="20"/>
        </w:rPr>
        <w:t xml:space="preserve">nalysis of fouling phenomena from a hybrid PAC-UF process. </w:t>
      </w:r>
      <w:r w:rsidRPr="00916772">
        <w:rPr>
          <w:rFonts w:ascii="Times New Roman" w:hAnsi="Times New Roman" w:cs="Times New Roman"/>
          <w:i/>
          <w:iCs/>
          <w:noProof/>
          <w:color w:val="000000" w:themeColor="text1"/>
          <w:sz w:val="20"/>
          <w:szCs w:val="20"/>
        </w:rPr>
        <w:t>Applied Water Science</w:t>
      </w:r>
      <w:r w:rsidR="00916772">
        <w:rPr>
          <w:rFonts w:ascii="Times New Roman" w:hAnsi="Times New Roman" w:cs="Times New Roman"/>
          <w:i/>
          <w:iCs/>
          <w:noProof/>
          <w:color w:val="000000" w:themeColor="text1"/>
          <w:sz w:val="20"/>
          <w:szCs w:val="20"/>
        </w:rPr>
        <w:t>,</w:t>
      </w:r>
      <w:r w:rsidRPr="00916772">
        <w:rPr>
          <w:rFonts w:ascii="Times New Roman" w:hAnsi="Times New Roman" w:cs="Times New Roman"/>
          <w:noProof/>
          <w:color w:val="000000" w:themeColor="text1"/>
          <w:sz w:val="20"/>
          <w:szCs w:val="20"/>
        </w:rPr>
        <w:t xml:space="preserve"> 7(6): 3365</w:t>
      </w:r>
      <w:r w:rsidR="00916772">
        <w:rPr>
          <w:rFonts w:ascii="Times New Roman" w:hAnsi="Times New Roman" w:cs="Times New Roman"/>
          <w:noProof/>
          <w:color w:val="000000" w:themeColor="text1"/>
          <w:sz w:val="20"/>
          <w:szCs w:val="20"/>
        </w:rPr>
        <w:t>-</w:t>
      </w:r>
      <w:r w:rsidRPr="00916772">
        <w:rPr>
          <w:rFonts w:ascii="Times New Roman" w:hAnsi="Times New Roman" w:cs="Times New Roman"/>
          <w:noProof/>
          <w:color w:val="000000" w:themeColor="text1"/>
          <w:sz w:val="20"/>
          <w:szCs w:val="20"/>
        </w:rPr>
        <w:t>3375.</w:t>
      </w:r>
    </w:p>
    <w:p w14:paraId="03F23C56" w14:textId="77777777" w:rsidR="00DB5ABC" w:rsidRDefault="00852F90"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E1C0B">
        <w:rPr>
          <w:rFonts w:ascii="Times New Roman" w:hAnsi="Times New Roman" w:cs="Times New Roman"/>
          <w:noProof/>
          <w:color w:val="000000" w:themeColor="text1"/>
          <w:sz w:val="20"/>
          <w:szCs w:val="20"/>
        </w:rPr>
        <w:t xml:space="preserve">Ghani, M.S.H., Haan, T.Y., Lun, A.W., Mohammad, A.W., Ngteni, R. </w:t>
      </w:r>
      <w:r w:rsidR="00DB5ABC">
        <w:rPr>
          <w:rFonts w:ascii="Times New Roman" w:hAnsi="Times New Roman" w:cs="Times New Roman"/>
          <w:noProof/>
          <w:color w:val="000000" w:themeColor="text1"/>
          <w:sz w:val="20"/>
          <w:szCs w:val="20"/>
        </w:rPr>
        <w:t xml:space="preserve">and </w:t>
      </w:r>
      <w:r w:rsidRPr="000E1C0B">
        <w:rPr>
          <w:rFonts w:ascii="Times New Roman" w:hAnsi="Times New Roman" w:cs="Times New Roman"/>
          <w:noProof/>
          <w:color w:val="000000" w:themeColor="text1"/>
          <w:sz w:val="20"/>
          <w:szCs w:val="20"/>
        </w:rPr>
        <w:t xml:space="preserve">Yusof, K.M.M. </w:t>
      </w:r>
      <w:r w:rsidR="00DB5ABC">
        <w:rPr>
          <w:rFonts w:ascii="Times New Roman" w:hAnsi="Times New Roman" w:cs="Times New Roman"/>
          <w:noProof/>
          <w:color w:val="000000" w:themeColor="text1"/>
          <w:sz w:val="20"/>
          <w:szCs w:val="20"/>
        </w:rPr>
        <w:t>(</w:t>
      </w:r>
      <w:r w:rsidRPr="000E1C0B">
        <w:rPr>
          <w:rFonts w:ascii="Times New Roman" w:hAnsi="Times New Roman" w:cs="Times New Roman"/>
          <w:noProof/>
          <w:color w:val="000000" w:themeColor="text1"/>
          <w:sz w:val="20"/>
          <w:szCs w:val="20"/>
        </w:rPr>
        <w:t>2018</w:t>
      </w:r>
      <w:r w:rsidR="00DB5ABC">
        <w:rPr>
          <w:rFonts w:ascii="Times New Roman" w:hAnsi="Times New Roman" w:cs="Times New Roman"/>
          <w:noProof/>
          <w:color w:val="000000" w:themeColor="text1"/>
          <w:sz w:val="20"/>
          <w:szCs w:val="20"/>
        </w:rPr>
        <w:t>)</w:t>
      </w:r>
      <w:r w:rsidRPr="000E1C0B">
        <w:rPr>
          <w:rFonts w:ascii="Times New Roman" w:hAnsi="Times New Roman" w:cs="Times New Roman"/>
          <w:noProof/>
          <w:color w:val="000000" w:themeColor="text1"/>
          <w:sz w:val="20"/>
          <w:szCs w:val="20"/>
        </w:rPr>
        <w:t xml:space="preserve">. Fouling assessment of tertiary palm oil mill effluent (POME) membrane treatment for water reclamation. </w:t>
      </w:r>
      <w:r w:rsidRPr="000E1C0B">
        <w:rPr>
          <w:rFonts w:ascii="Times New Roman" w:hAnsi="Times New Roman" w:cs="Times New Roman"/>
          <w:i/>
          <w:iCs/>
          <w:noProof/>
          <w:color w:val="000000" w:themeColor="text1"/>
          <w:sz w:val="20"/>
          <w:szCs w:val="20"/>
        </w:rPr>
        <w:t>Journal of Water Reuse and Desalination</w:t>
      </w:r>
      <w:r w:rsidRPr="000E1C0B">
        <w:rPr>
          <w:rFonts w:ascii="Times New Roman" w:hAnsi="Times New Roman" w:cs="Times New Roman"/>
          <w:noProof/>
          <w:color w:val="000000" w:themeColor="text1"/>
          <w:sz w:val="20"/>
          <w:szCs w:val="20"/>
        </w:rPr>
        <w:t xml:space="preserve"> 8(3): 412</w:t>
      </w:r>
      <w:r w:rsidR="00DB5ABC">
        <w:rPr>
          <w:rFonts w:ascii="Times New Roman" w:hAnsi="Times New Roman" w:cs="Times New Roman"/>
          <w:noProof/>
          <w:color w:val="000000" w:themeColor="text1"/>
          <w:sz w:val="20"/>
          <w:szCs w:val="20"/>
        </w:rPr>
        <w:t>-</w:t>
      </w:r>
      <w:r w:rsidRPr="000E1C0B">
        <w:rPr>
          <w:rFonts w:ascii="Times New Roman" w:hAnsi="Times New Roman" w:cs="Times New Roman"/>
          <w:noProof/>
          <w:color w:val="000000" w:themeColor="text1"/>
          <w:sz w:val="20"/>
          <w:szCs w:val="20"/>
        </w:rPr>
        <w:t>423.</w:t>
      </w:r>
    </w:p>
    <w:p w14:paraId="5683995B" w14:textId="77777777" w:rsidR="00DB5ABC" w:rsidRDefault="00852F90"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Poh, P.</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E., Ong, W.</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Y.</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J., Lau, E. V. </w:t>
      </w:r>
      <w:r w:rsidR="00DB5ABC">
        <w:rPr>
          <w:rFonts w:ascii="Times New Roman" w:hAnsi="Times New Roman" w:cs="Times New Roman"/>
          <w:noProof/>
          <w:color w:val="000000" w:themeColor="text1"/>
          <w:sz w:val="20"/>
          <w:szCs w:val="20"/>
        </w:rPr>
        <w:t xml:space="preserve">and </w:t>
      </w:r>
      <w:r w:rsidRPr="00DB5ABC">
        <w:rPr>
          <w:rFonts w:ascii="Times New Roman" w:hAnsi="Times New Roman" w:cs="Times New Roman"/>
          <w:noProof/>
          <w:color w:val="000000" w:themeColor="text1"/>
          <w:sz w:val="20"/>
          <w:szCs w:val="20"/>
        </w:rPr>
        <w:t>Chong,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N.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2014</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Investigation on micro-bubble flotation and coagulation for the treatment of anaerobically treated palm oil mill effluent (POME). </w:t>
      </w:r>
      <w:r w:rsidRPr="00DB5ABC">
        <w:rPr>
          <w:rFonts w:ascii="Times New Roman" w:hAnsi="Times New Roman" w:cs="Times New Roman"/>
          <w:i/>
          <w:iCs/>
          <w:noProof/>
          <w:color w:val="000000" w:themeColor="text1"/>
          <w:sz w:val="20"/>
          <w:szCs w:val="20"/>
        </w:rPr>
        <w:t>Journal of Environmental Chemical Engineering</w:t>
      </w:r>
      <w:r w:rsidRPr="00DB5ABC">
        <w:rPr>
          <w:rFonts w:ascii="Times New Roman" w:hAnsi="Times New Roman" w:cs="Times New Roman"/>
          <w:noProof/>
          <w:color w:val="000000" w:themeColor="text1"/>
          <w:sz w:val="20"/>
          <w:szCs w:val="20"/>
        </w:rPr>
        <w:t xml:space="preserve"> 2(2): 1174</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1181.</w:t>
      </w:r>
    </w:p>
    <w:p w14:paraId="449E8D18" w14:textId="77777777" w:rsidR="00DB5ABC" w:rsidRDefault="00852F90"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Zahrim, A.Y., Dexter, Z.</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D., Joseph, C.</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G. </w:t>
      </w:r>
      <w:r w:rsidR="00DB5ABC">
        <w:rPr>
          <w:rFonts w:ascii="Times New Roman" w:hAnsi="Times New Roman" w:cs="Times New Roman"/>
          <w:noProof/>
          <w:color w:val="000000" w:themeColor="text1"/>
          <w:sz w:val="20"/>
          <w:szCs w:val="20"/>
        </w:rPr>
        <w:t xml:space="preserve">and </w:t>
      </w:r>
      <w:r w:rsidRPr="00DB5ABC">
        <w:rPr>
          <w:rFonts w:ascii="Times New Roman" w:hAnsi="Times New Roman" w:cs="Times New Roman"/>
          <w:noProof/>
          <w:color w:val="000000" w:themeColor="text1"/>
          <w:sz w:val="20"/>
          <w:szCs w:val="20"/>
        </w:rPr>
        <w:t xml:space="preserve">Hilal, N.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2017</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Effective coagulation-flocculation treatment of highly polluted palm oil mill biogas plant wastewater using dual coagulants: decolourisation, kinetics and phytotoxicity studies. </w:t>
      </w:r>
      <w:r w:rsidRPr="00DB5ABC">
        <w:rPr>
          <w:rFonts w:ascii="Times New Roman" w:hAnsi="Times New Roman" w:cs="Times New Roman"/>
          <w:i/>
          <w:iCs/>
          <w:noProof/>
          <w:color w:val="000000" w:themeColor="text1"/>
          <w:sz w:val="20"/>
          <w:szCs w:val="20"/>
        </w:rPr>
        <w:t>Journal of Water Process Engineering</w:t>
      </w:r>
      <w:r w:rsidRPr="00DB5ABC">
        <w:rPr>
          <w:rFonts w:ascii="Times New Roman" w:hAnsi="Times New Roman" w:cs="Times New Roman"/>
          <w:noProof/>
          <w:color w:val="000000" w:themeColor="text1"/>
          <w:sz w:val="20"/>
          <w:szCs w:val="20"/>
        </w:rPr>
        <w:t xml:space="preserve"> 16: 258</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269.</w:t>
      </w:r>
    </w:p>
    <w:p w14:paraId="31675F38" w14:textId="77777777" w:rsidR="00DB5ABC" w:rsidRDefault="00975E8C"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Ng, K.</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H., Lee, C.</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H., Khan,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R. </w:t>
      </w:r>
      <w:r w:rsidR="00DB5ABC">
        <w:rPr>
          <w:rFonts w:ascii="Times New Roman" w:hAnsi="Times New Roman" w:cs="Times New Roman"/>
          <w:noProof/>
          <w:color w:val="000000" w:themeColor="text1"/>
          <w:sz w:val="20"/>
          <w:szCs w:val="20"/>
        </w:rPr>
        <w:t>and</w:t>
      </w:r>
      <w:r w:rsidRPr="00DB5ABC">
        <w:rPr>
          <w:rFonts w:ascii="Times New Roman" w:hAnsi="Times New Roman" w:cs="Times New Roman"/>
          <w:noProof/>
          <w:color w:val="000000" w:themeColor="text1"/>
          <w:sz w:val="20"/>
          <w:szCs w:val="20"/>
        </w:rPr>
        <w:t xml:space="preserve"> Cheng, C.</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K.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2016</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Photocatalytic degradation of recalcitrant POME waste by using silver doped titania: Photokinetics and scavenging studies. </w:t>
      </w:r>
      <w:r w:rsidRPr="00DB5ABC">
        <w:rPr>
          <w:rFonts w:ascii="Times New Roman" w:hAnsi="Times New Roman" w:cs="Times New Roman"/>
          <w:i/>
          <w:iCs/>
          <w:noProof/>
          <w:color w:val="000000" w:themeColor="text1"/>
          <w:sz w:val="20"/>
          <w:szCs w:val="20"/>
        </w:rPr>
        <w:t>Chemical Engineering Journal</w:t>
      </w:r>
      <w:r w:rsidRPr="00DB5ABC">
        <w:rPr>
          <w:rFonts w:ascii="Times New Roman" w:hAnsi="Times New Roman" w:cs="Times New Roman"/>
          <w:noProof/>
          <w:color w:val="000000" w:themeColor="text1"/>
          <w:sz w:val="20"/>
          <w:szCs w:val="20"/>
        </w:rPr>
        <w:t xml:space="preserve"> 286: 282</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290.</w:t>
      </w:r>
    </w:p>
    <w:p w14:paraId="2DDE8237" w14:textId="77777777" w:rsidR="00DB5ABC" w:rsidRDefault="008225A8"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Abdulsalam, M., Hasfalina, C.</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M., Mohamed, H.</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A., Abd Karim, S.</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F. </w:t>
      </w:r>
      <w:r w:rsidR="00DB5ABC">
        <w:rPr>
          <w:rFonts w:ascii="Times New Roman" w:hAnsi="Times New Roman" w:cs="Times New Roman"/>
          <w:noProof/>
          <w:color w:val="000000" w:themeColor="text1"/>
          <w:sz w:val="20"/>
          <w:szCs w:val="20"/>
        </w:rPr>
        <w:t>and</w:t>
      </w:r>
      <w:r w:rsidRPr="00DB5ABC">
        <w:rPr>
          <w:rFonts w:ascii="Times New Roman" w:hAnsi="Times New Roman" w:cs="Times New Roman"/>
          <w:noProof/>
          <w:color w:val="000000" w:themeColor="text1"/>
          <w:sz w:val="20"/>
          <w:szCs w:val="20"/>
        </w:rPr>
        <w:t xml:space="preserve"> Faiez,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S.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2018</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Microwave irradiated coconut shell-activated carbon for decolourisation of palm oil mill effluent (POME). </w:t>
      </w:r>
      <w:r w:rsidRPr="00DB5ABC">
        <w:rPr>
          <w:rFonts w:ascii="Times New Roman" w:hAnsi="Times New Roman" w:cs="Times New Roman"/>
          <w:i/>
          <w:iCs/>
          <w:noProof/>
          <w:color w:val="000000" w:themeColor="text1"/>
          <w:sz w:val="20"/>
          <w:szCs w:val="20"/>
        </w:rPr>
        <w:t>Food Research</w:t>
      </w:r>
      <w:r w:rsidRPr="00DB5ABC">
        <w:rPr>
          <w:rFonts w:ascii="Times New Roman" w:hAnsi="Times New Roman" w:cs="Times New Roman"/>
          <w:noProof/>
          <w:color w:val="000000" w:themeColor="text1"/>
          <w:sz w:val="20"/>
          <w:szCs w:val="20"/>
        </w:rPr>
        <w:t xml:space="preserve"> 2(6): 526</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534.</w:t>
      </w:r>
    </w:p>
    <w:p w14:paraId="39913E85" w14:textId="77777777" w:rsidR="00DB5ABC" w:rsidRDefault="008225A8"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Alkhatib,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F., Mamun, A.</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A. </w:t>
      </w:r>
      <w:r w:rsidR="00DB5ABC">
        <w:rPr>
          <w:rFonts w:ascii="Times New Roman" w:hAnsi="Times New Roman" w:cs="Times New Roman"/>
          <w:noProof/>
          <w:color w:val="000000" w:themeColor="text1"/>
          <w:sz w:val="20"/>
          <w:szCs w:val="20"/>
        </w:rPr>
        <w:t>and</w:t>
      </w:r>
      <w:r w:rsidRPr="00DB5ABC">
        <w:rPr>
          <w:rFonts w:ascii="Times New Roman" w:hAnsi="Times New Roman" w:cs="Times New Roman"/>
          <w:noProof/>
          <w:color w:val="000000" w:themeColor="text1"/>
          <w:sz w:val="20"/>
          <w:szCs w:val="20"/>
        </w:rPr>
        <w:t xml:space="preserve"> Akbar, I.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2015</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Application of response surface methodology (RSM) for optimization of color removal from POME by granular activated carbon. </w:t>
      </w:r>
      <w:r w:rsidRPr="00DB5ABC">
        <w:rPr>
          <w:rFonts w:ascii="Times New Roman" w:hAnsi="Times New Roman" w:cs="Times New Roman"/>
          <w:i/>
          <w:iCs/>
          <w:noProof/>
          <w:color w:val="000000" w:themeColor="text1"/>
          <w:sz w:val="20"/>
          <w:szCs w:val="20"/>
        </w:rPr>
        <w:t>International Journal of Environmental Science and Technology</w:t>
      </w:r>
      <w:r w:rsidRPr="00DB5ABC">
        <w:rPr>
          <w:rFonts w:ascii="Times New Roman" w:hAnsi="Times New Roman" w:cs="Times New Roman"/>
          <w:noProof/>
          <w:color w:val="000000" w:themeColor="text1"/>
          <w:sz w:val="20"/>
          <w:szCs w:val="20"/>
        </w:rPr>
        <w:t xml:space="preserve"> 12(4): 1295</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1302.</w:t>
      </w:r>
    </w:p>
    <w:p w14:paraId="744997C0" w14:textId="77777777" w:rsidR="00DB5ABC" w:rsidRDefault="00975E8C" w:rsidP="00DB5ABC">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Kaman, S.</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P.</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D., Tan, I.</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A.</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W. </w:t>
      </w:r>
      <w:r w:rsidR="00DB5ABC">
        <w:rPr>
          <w:rFonts w:ascii="Times New Roman" w:hAnsi="Times New Roman" w:cs="Times New Roman"/>
          <w:noProof/>
          <w:color w:val="000000" w:themeColor="text1"/>
          <w:sz w:val="20"/>
          <w:szCs w:val="20"/>
        </w:rPr>
        <w:t>and</w:t>
      </w:r>
      <w:r w:rsidRPr="00DB5ABC">
        <w:rPr>
          <w:rFonts w:ascii="Times New Roman" w:hAnsi="Times New Roman" w:cs="Times New Roman"/>
          <w:noProof/>
          <w:color w:val="000000" w:themeColor="text1"/>
          <w:sz w:val="20"/>
          <w:szCs w:val="20"/>
        </w:rPr>
        <w:t xml:space="preserve"> Lim, L.</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L.</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P.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2017</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xml:space="preserve">. Palm oil mill effluent treatment using coconut shell – based activated carbon: Adsorption equilibrium and isotherm. </w:t>
      </w:r>
      <w:r w:rsidRPr="00DB5ABC">
        <w:rPr>
          <w:rFonts w:ascii="Times New Roman" w:hAnsi="Times New Roman" w:cs="Times New Roman"/>
          <w:i/>
          <w:iCs/>
          <w:noProof/>
          <w:color w:val="000000" w:themeColor="text1"/>
          <w:sz w:val="20"/>
          <w:szCs w:val="20"/>
        </w:rPr>
        <w:t>MATEC Web of Conferences</w:t>
      </w:r>
      <w:r w:rsidRPr="00DB5ABC">
        <w:rPr>
          <w:rFonts w:ascii="Times New Roman" w:hAnsi="Times New Roman" w:cs="Times New Roman"/>
          <w:noProof/>
          <w:color w:val="000000" w:themeColor="text1"/>
          <w:sz w:val="20"/>
          <w:szCs w:val="20"/>
        </w:rPr>
        <w:t xml:space="preserve"> 87</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03009.</w:t>
      </w:r>
    </w:p>
    <w:p w14:paraId="76000AE3" w14:textId="77777777" w:rsidR="00EA2791" w:rsidRDefault="00975E8C"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DB5ABC">
        <w:rPr>
          <w:rFonts w:ascii="Times New Roman" w:hAnsi="Times New Roman" w:cs="Times New Roman"/>
          <w:noProof/>
          <w:color w:val="000000" w:themeColor="text1"/>
          <w:sz w:val="20"/>
          <w:szCs w:val="20"/>
        </w:rPr>
        <w:t>Ibrahim, I., Hassan,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A., Abd-Aziz, S., Shirai, Y., Andou, Y., Othman,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R., Ali, A.</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A.</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M., Zakaria, M.</w:t>
      </w:r>
      <w:r w:rsidR="00DB5ABC">
        <w:rPr>
          <w:rFonts w:ascii="Times New Roman" w:hAnsi="Times New Roman" w:cs="Times New Roman"/>
          <w:noProof/>
          <w:color w:val="000000" w:themeColor="text1"/>
          <w:sz w:val="20"/>
          <w:szCs w:val="20"/>
        </w:rPr>
        <w:t xml:space="preserve"> </w:t>
      </w:r>
      <w:r w:rsidRPr="00DB5ABC">
        <w:rPr>
          <w:rFonts w:ascii="Times New Roman" w:hAnsi="Times New Roman" w:cs="Times New Roman"/>
          <w:noProof/>
          <w:color w:val="000000" w:themeColor="text1"/>
          <w:sz w:val="20"/>
          <w:szCs w:val="20"/>
        </w:rPr>
        <w:t xml:space="preserve">R. </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2017</w:t>
      </w:r>
      <w:r w:rsidR="00DB5ABC">
        <w:rPr>
          <w:rFonts w:ascii="Times New Roman" w:hAnsi="Times New Roman" w:cs="Times New Roman"/>
          <w:noProof/>
          <w:color w:val="000000" w:themeColor="text1"/>
          <w:sz w:val="20"/>
          <w:szCs w:val="20"/>
        </w:rPr>
        <w:t>)</w:t>
      </w:r>
      <w:r w:rsidRPr="00DB5ABC">
        <w:rPr>
          <w:rFonts w:ascii="Times New Roman" w:hAnsi="Times New Roman" w:cs="Times New Roman"/>
          <w:noProof/>
          <w:color w:val="000000" w:themeColor="text1"/>
          <w:sz w:val="20"/>
          <w:szCs w:val="20"/>
        </w:rPr>
        <w:t>. Reduction of residual pollutants from biologically treated palm oil mill effluent final discharge by steam activated bioadsorbent from oil palm biomass.</w:t>
      </w:r>
      <w:r w:rsidRPr="00DB5ABC">
        <w:rPr>
          <w:rFonts w:ascii="Times New Roman" w:hAnsi="Times New Roman" w:cs="Times New Roman"/>
          <w:i/>
          <w:noProof/>
          <w:color w:val="000000" w:themeColor="text1"/>
          <w:sz w:val="20"/>
          <w:szCs w:val="20"/>
        </w:rPr>
        <w:t xml:space="preserve"> Journal Cleaner Production</w:t>
      </w:r>
      <w:r w:rsidRPr="00DB5ABC">
        <w:rPr>
          <w:rFonts w:ascii="Times New Roman" w:hAnsi="Times New Roman" w:cs="Times New Roman"/>
          <w:noProof/>
          <w:color w:val="000000" w:themeColor="text1"/>
          <w:sz w:val="20"/>
          <w:szCs w:val="20"/>
        </w:rPr>
        <w:t xml:space="preserve"> 141: 122- 127.</w:t>
      </w:r>
    </w:p>
    <w:p w14:paraId="36C1DD35" w14:textId="77777777" w:rsidR="00EA2791" w:rsidRDefault="003A6E82"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Mohammed, R.</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R.</w:t>
      </w:r>
      <w:r w:rsidR="00EA2791">
        <w:rPr>
          <w:rFonts w:ascii="Times New Roman" w:hAnsi="Times New Roman" w:cs="Times New Roman"/>
          <w:noProof/>
          <w:color w:val="000000" w:themeColor="text1"/>
          <w:sz w:val="20"/>
          <w:szCs w:val="20"/>
        </w:rPr>
        <w:t xml:space="preserve"> and </w:t>
      </w:r>
      <w:r w:rsidRPr="00EA2791">
        <w:rPr>
          <w:rFonts w:ascii="Times New Roman" w:hAnsi="Times New Roman" w:cs="Times New Roman"/>
          <w:noProof/>
          <w:color w:val="000000" w:themeColor="text1"/>
          <w:sz w:val="20"/>
          <w:szCs w:val="20"/>
        </w:rPr>
        <w:t>Chong, M.</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F.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2014</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Treatment and decolorization of biologically treated palm oil mill effluent (POME) using banana peel as novel biosorbent. </w:t>
      </w:r>
      <w:r w:rsidRPr="00EA2791">
        <w:rPr>
          <w:rFonts w:ascii="Times New Roman" w:hAnsi="Times New Roman" w:cs="Times New Roman"/>
          <w:i/>
          <w:iCs/>
          <w:noProof/>
          <w:color w:val="000000" w:themeColor="text1"/>
          <w:sz w:val="20"/>
          <w:szCs w:val="20"/>
        </w:rPr>
        <w:t>Journal of Environmental Management</w:t>
      </w:r>
      <w:r w:rsidRPr="00EA2791">
        <w:rPr>
          <w:rFonts w:ascii="Times New Roman" w:hAnsi="Times New Roman" w:cs="Times New Roman"/>
          <w:noProof/>
          <w:color w:val="000000" w:themeColor="text1"/>
          <w:sz w:val="20"/>
          <w:szCs w:val="20"/>
        </w:rPr>
        <w:t xml:space="preserve"> 132: 237</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249.</w:t>
      </w:r>
    </w:p>
    <w:p w14:paraId="49061B54" w14:textId="77777777" w:rsidR="00EA2791" w:rsidRPr="00EA2791" w:rsidRDefault="003A6E82"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eastAsia="Calibri" w:hAnsi="Times New Roman" w:cs="Times New Roman"/>
          <w:bCs/>
          <w:color w:val="000000" w:themeColor="text1"/>
          <w:sz w:val="20"/>
          <w:szCs w:val="20"/>
        </w:rPr>
        <w:t xml:space="preserve">Parthasarathy, S., Mohammed, R.R., Fong, C.M., Gomes, R.L., Manickam, S. 2016. A novel hybrid approach of activated carbon and ultrasound cavitation for intensification of palm oil mill effluent (POME) polishing. </w:t>
      </w:r>
      <w:r w:rsidRPr="00EA2791">
        <w:rPr>
          <w:rFonts w:ascii="Times New Roman" w:eastAsia="Calibri" w:hAnsi="Times New Roman" w:cs="Times New Roman"/>
          <w:bCs/>
          <w:i/>
          <w:color w:val="000000" w:themeColor="text1"/>
          <w:sz w:val="20"/>
          <w:szCs w:val="20"/>
        </w:rPr>
        <w:t>Journal Cleaner Production</w:t>
      </w:r>
      <w:r w:rsidRPr="00EA2791">
        <w:rPr>
          <w:rFonts w:ascii="Times New Roman" w:eastAsia="Calibri" w:hAnsi="Times New Roman" w:cs="Times New Roman"/>
          <w:bCs/>
          <w:color w:val="000000" w:themeColor="text1"/>
          <w:sz w:val="20"/>
          <w:szCs w:val="20"/>
        </w:rPr>
        <w:t xml:space="preserve"> 112: 1218-1226.</w:t>
      </w:r>
    </w:p>
    <w:p w14:paraId="4776A670" w14:textId="77777777" w:rsidR="00EA2791" w:rsidRDefault="003A6E82"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Azmi, N.</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S.</w:t>
      </w:r>
      <w:r w:rsidR="00EA2791">
        <w:rPr>
          <w:rFonts w:ascii="Times New Roman" w:hAnsi="Times New Roman" w:cs="Times New Roman"/>
          <w:noProof/>
          <w:color w:val="000000" w:themeColor="text1"/>
          <w:sz w:val="20"/>
          <w:szCs w:val="20"/>
        </w:rPr>
        <w:t xml:space="preserve"> and </w:t>
      </w:r>
      <w:r w:rsidRPr="00EA2791">
        <w:rPr>
          <w:rFonts w:ascii="Times New Roman" w:hAnsi="Times New Roman" w:cs="Times New Roman"/>
          <w:noProof/>
          <w:color w:val="000000" w:themeColor="text1"/>
          <w:sz w:val="20"/>
          <w:szCs w:val="20"/>
        </w:rPr>
        <w:t>Yunos, K.</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F.</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M.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2014</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Wastewater treatment of oil palm mill effluent (POME) by ultrafiltration membrane separation technique coupled with adsorption treatment as pre-treatment. A</w:t>
      </w:r>
      <w:r w:rsidRPr="00EA2791">
        <w:rPr>
          <w:rFonts w:ascii="Times New Roman" w:hAnsi="Times New Roman" w:cs="Times New Roman"/>
          <w:i/>
          <w:noProof/>
          <w:color w:val="000000" w:themeColor="text1"/>
          <w:sz w:val="20"/>
          <w:szCs w:val="20"/>
        </w:rPr>
        <w:t>griculture and Agricultural Science Procedia</w:t>
      </w:r>
      <w:r w:rsidRPr="00EA2791">
        <w:rPr>
          <w:rFonts w:ascii="Times New Roman" w:hAnsi="Times New Roman" w:cs="Times New Roman"/>
          <w:noProof/>
          <w:color w:val="000000" w:themeColor="text1"/>
          <w:sz w:val="20"/>
          <w:szCs w:val="20"/>
        </w:rPr>
        <w:t xml:space="preserve"> 2: 257-264.</w:t>
      </w:r>
    </w:p>
    <w:p w14:paraId="1E627781" w14:textId="77777777" w:rsidR="00EA2791" w:rsidRDefault="008225A8"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Adeleke, A.</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R.</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O., Latiff, A.</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A.</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A., Daud, Z., Ridzuan, B., Daud, M.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2016</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Remediation of raw wastewater of palm oil mill using activated cow bone powder through batch adsorption. </w:t>
      </w:r>
      <w:r w:rsidRPr="00EA2791">
        <w:rPr>
          <w:rFonts w:ascii="Times New Roman" w:hAnsi="Times New Roman" w:cs="Times New Roman"/>
          <w:i/>
          <w:noProof/>
          <w:color w:val="000000" w:themeColor="text1"/>
          <w:sz w:val="20"/>
          <w:szCs w:val="20"/>
        </w:rPr>
        <w:t>Key Engineering Materials</w:t>
      </w:r>
      <w:r w:rsidRPr="00EA2791">
        <w:rPr>
          <w:rFonts w:ascii="Times New Roman" w:hAnsi="Times New Roman" w:cs="Times New Roman"/>
          <w:noProof/>
          <w:color w:val="000000" w:themeColor="text1"/>
          <w:sz w:val="20"/>
          <w:szCs w:val="20"/>
        </w:rPr>
        <w:t xml:space="preserve"> 705: 380-384.</w:t>
      </w:r>
    </w:p>
    <w:p w14:paraId="532CA40F" w14:textId="77777777" w:rsidR="00EA2791" w:rsidRDefault="003A6E82"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Shah, I.</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K., Pre, P., Alappat, B.</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J.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2013</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Steam regeneration of adsorbents: an experimental and technical review. </w:t>
      </w:r>
      <w:r w:rsidRPr="00EA2791">
        <w:rPr>
          <w:rFonts w:ascii="Times New Roman" w:hAnsi="Times New Roman" w:cs="Times New Roman"/>
          <w:i/>
          <w:noProof/>
          <w:color w:val="000000" w:themeColor="text1"/>
          <w:sz w:val="20"/>
          <w:szCs w:val="20"/>
        </w:rPr>
        <w:t>Chemical Science Transaction</w:t>
      </w:r>
      <w:r w:rsidRPr="00EA2791">
        <w:rPr>
          <w:rFonts w:ascii="Times New Roman" w:hAnsi="Times New Roman" w:cs="Times New Roman"/>
          <w:noProof/>
          <w:color w:val="000000" w:themeColor="text1"/>
          <w:sz w:val="20"/>
          <w:szCs w:val="20"/>
        </w:rPr>
        <w:t xml:space="preserve"> 2(4): 1078-1088.</w:t>
      </w:r>
    </w:p>
    <w:p w14:paraId="739190B8" w14:textId="77777777" w:rsidR="00EA2791" w:rsidRDefault="003A6E82"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 xml:space="preserve">Foo, K.Y. </w:t>
      </w:r>
      <w:r w:rsidR="00EA2791">
        <w:rPr>
          <w:rFonts w:ascii="Times New Roman" w:hAnsi="Times New Roman" w:cs="Times New Roman"/>
          <w:noProof/>
          <w:color w:val="000000" w:themeColor="text1"/>
          <w:sz w:val="20"/>
          <w:szCs w:val="20"/>
        </w:rPr>
        <w:t xml:space="preserve">and </w:t>
      </w:r>
      <w:r w:rsidRPr="00EA2791">
        <w:rPr>
          <w:rFonts w:ascii="Times New Roman" w:hAnsi="Times New Roman" w:cs="Times New Roman"/>
          <w:noProof/>
          <w:color w:val="000000" w:themeColor="text1"/>
          <w:sz w:val="20"/>
          <w:szCs w:val="20"/>
        </w:rPr>
        <w:t>Hameed, B.</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H.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2012</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A cost effective method for regeneration of durian shell and jackfruit peel activated carbons by microwave irradiation. </w:t>
      </w:r>
      <w:r w:rsidRPr="00EA2791">
        <w:rPr>
          <w:rFonts w:ascii="Times New Roman" w:hAnsi="Times New Roman" w:cs="Times New Roman"/>
          <w:i/>
          <w:noProof/>
          <w:color w:val="000000" w:themeColor="text1"/>
          <w:sz w:val="20"/>
          <w:szCs w:val="20"/>
        </w:rPr>
        <w:t>Chemical Engineering Journal</w:t>
      </w:r>
      <w:r w:rsidR="00EA2791">
        <w:rPr>
          <w:rFonts w:ascii="Times New Roman" w:hAnsi="Times New Roman" w:cs="Times New Roman"/>
          <w:i/>
          <w:noProof/>
          <w:color w:val="000000" w:themeColor="text1"/>
          <w:sz w:val="20"/>
          <w:szCs w:val="20"/>
        </w:rPr>
        <w:t>,</w:t>
      </w:r>
      <w:r w:rsidRPr="00EA2791">
        <w:rPr>
          <w:rFonts w:ascii="Times New Roman" w:hAnsi="Times New Roman" w:cs="Times New Roman"/>
          <w:i/>
          <w:noProof/>
          <w:color w:val="000000" w:themeColor="text1"/>
          <w:sz w:val="20"/>
          <w:szCs w:val="20"/>
        </w:rPr>
        <w:t xml:space="preserve"> </w:t>
      </w:r>
      <w:r w:rsidRPr="00EA2791">
        <w:rPr>
          <w:rFonts w:ascii="Times New Roman" w:hAnsi="Times New Roman" w:cs="Times New Roman"/>
          <w:noProof/>
          <w:color w:val="000000" w:themeColor="text1"/>
          <w:sz w:val="20"/>
          <w:szCs w:val="20"/>
        </w:rPr>
        <w:t>193-194: 404-409.</w:t>
      </w:r>
    </w:p>
    <w:p w14:paraId="673233EF" w14:textId="77777777" w:rsidR="00EA2791" w:rsidRPr="00EA2791" w:rsidRDefault="00CD2087"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eastAsia="Calibri" w:hAnsi="Times New Roman" w:cs="Times New Roman"/>
          <w:noProof/>
          <w:color w:val="000000" w:themeColor="text1"/>
          <w:sz w:val="20"/>
          <w:szCs w:val="20"/>
          <w:lang w:eastAsia="en-MY"/>
        </w:rPr>
        <w:lastRenderedPageBreak/>
        <w:t>Sanyiirek, N.</w:t>
      </w:r>
      <w:r w:rsidR="00EA2791" w:rsidRPr="00EA2791">
        <w:rPr>
          <w:rFonts w:ascii="Times New Roman" w:eastAsia="Calibri" w:hAnsi="Times New Roman" w:cs="Times New Roman"/>
          <w:noProof/>
          <w:color w:val="000000" w:themeColor="text1"/>
          <w:sz w:val="20"/>
          <w:szCs w:val="20"/>
          <w:lang w:eastAsia="en-MY"/>
        </w:rPr>
        <w:t xml:space="preserve"> </w:t>
      </w:r>
      <w:r w:rsidRPr="00EA2791">
        <w:rPr>
          <w:rFonts w:ascii="Times New Roman" w:eastAsia="Calibri" w:hAnsi="Times New Roman" w:cs="Times New Roman"/>
          <w:noProof/>
          <w:color w:val="000000" w:themeColor="text1"/>
          <w:sz w:val="20"/>
          <w:szCs w:val="20"/>
          <w:lang w:eastAsia="en-MY"/>
        </w:rPr>
        <w:t>K.</w:t>
      </w:r>
      <w:r w:rsidR="00EA2791" w:rsidRPr="00EA2791">
        <w:rPr>
          <w:rFonts w:ascii="Times New Roman" w:eastAsia="Calibri" w:hAnsi="Times New Roman" w:cs="Times New Roman"/>
          <w:noProof/>
          <w:color w:val="000000" w:themeColor="text1"/>
          <w:sz w:val="20"/>
          <w:szCs w:val="20"/>
          <w:lang w:eastAsia="en-MY"/>
        </w:rPr>
        <w:t xml:space="preserve"> and </w:t>
      </w:r>
      <w:r w:rsidRPr="00EA2791">
        <w:rPr>
          <w:rFonts w:ascii="Times New Roman" w:eastAsia="Calibri" w:hAnsi="Times New Roman" w:cs="Times New Roman"/>
          <w:noProof/>
          <w:color w:val="000000" w:themeColor="text1"/>
          <w:sz w:val="20"/>
          <w:szCs w:val="20"/>
          <w:lang w:eastAsia="en-MY"/>
        </w:rPr>
        <w:t xml:space="preserve">Yönten, V. </w:t>
      </w:r>
      <w:r w:rsidR="00EA2791" w:rsidRPr="00EA2791">
        <w:rPr>
          <w:rFonts w:ascii="Times New Roman" w:eastAsia="Calibri" w:hAnsi="Times New Roman" w:cs="Times New Roman"/>
          <w:noProof/>
          <w:color w:val="000000" w:themeColor="text1"/>
          <w:sz w:val="20"/>
          <w:szCs w:val="20"/>
          <w:lang w:eastAsia="en-MY"/>
        </w:rPr>
        <w:t>(</w:t>
      </w:r>
      <w:r w:rsidRPr="00EA2791">
        <w:rPr>
          <w:rFonts w:ascii="Times New Roman" w:eastAsia="Calibri" w:hAnsi="Times New Roman" w:cs="Times New Roman"/>
          <w:noProof/>
          <w:color w:val="000000" w:themeColor="text1"/>
          <w:sz w:val="20"/>
          <w:szCs w:val="20"/>
          <w:lang w:eastAsia="en-MY"/>
        </w:rPr>
        <w:t>2018</w:t>
      </w:r>
      <w:r w:rsidR="00EA2791" w:rsidRPr="00EA2791">
        <w:rPr>
          <w:rFonts w:ascii="Times New Roman" w:eastAsia="Calibri" w:hAnsi="Times New Roman" w:cs="Times New Roman"/>
          <w:noProof/>
          <w:color w:val="000000" w:themeColor="text1"/>
          <w:sz w:val="20"/>
          <w:szCs w:val="20"/>
          <w:lang w:eastAsia="en-MY"/>
        </w:rPr>
        <w:t>)</w:t>
      </w:r>
      <w:r w:rsidRPr="00EA2791">
        <w:rPr>
          <w:rFonts w:ascii="Times New Roman" w:eastAsia="Calibri" w:hAnsi="Times New Roman" w:cs="Times New Roman"/>
          <w:noProof/>
          <w:color w:val="000000" w:themeColor="text1"/>
          <w:sz w:val="20"/>
          <w:szCs w:val="20"/>
          <w:lang w:eastAsia="en-MY"/>
        </w:rPr>
        <w:t xml:space="preserve">. The desorption of methyl orange on active carbon by </w:t>
      </w:r>
      <w:r w:rsidRPr="00EA2791">
        <w:rPr>
          <w:rFonts w:ascii="Times New Roman" w:eastAsia="Calibri" w:hAnsi="Times New Roman" w:cs="Times New Roman"/>
          <w:i/>
          <w:iCs/>
          <w:noProof/>
          <w:color w:val="000000" w:themeColor="text1"/>
          <w:sz w:val="20"/>
          <w:szCs w:val="20"/>
          <w:lang w:eastAsia="en-MY"/>
        </w:rPr>
        <w:t xml:space="preserve">Vitu </w:t>
      </w:r>
      <w:r w:rsidR="00EA2791" w:rsidRPr="00EA2791">
        <w:rPr>
          <w:rFonts w:ascii="Times New Roman" w:eastAsia="Calibri" w:hAnsi="Times New Roman" w:cs="Times New Roman"/>
          <w:i/>
          <w:iCs/>
          <w:noProof/>
          <w:color w:val="000000" w:themeColor="text1"/>
          <w:sz w:val="20"/>
          <w:szCs w:val="20"/>
          <w:lang w:eastAsia="en-MY"/>
        </w:rPr>
        <w:t>v</w:t>
      </w:r>
      <w:r w:rsidRPr="00EA2791">
        <w:rPr>
          <w:rFonts w:ascii="Times New Roman" w:eastAsia="Calibri" w:hAnsi="Times New Roman" w:cs="Times New Roman"/>
          <w:i/>
          <w:iCs/>
          <w:noProof/>
          <w:color w:val="000000" w:themeColor="text1"/>
          <w:sz w:val="20"/>
          <w:szCs w:val="20"/>
          <w:lang w:eastAsia="en-MY"/>
        </w:rPr>
        <w:t>inifera</w:t>
      </w:r>
      <w:r w:rsidRPr="00EA2791">
        <w:rPr>
          <w:rFonts w:ascii="Times New Roman" w:eastAsia="Calibri" w:hAnsi="Times New Roman" w:cs="Times New Roman"/>
          <w:noProof/>
          <w:color w:val="000000" w:themeColor="text1"/>
          <w:sz w:val="20"/>
          <w:szCs w:val="20"/>
          <w:lang w:eastAsia="en-MY"/>
        </w:rPr>
        <w:t xml:space="preserve"> L. and the effect of temperature to this system. </w:t>
      </w:r>
      <w:r w:rsidRPr="00EA2791">
        <w:rPr>
          <w:rFonts w:ascii="Times New Roman" w:eastAsia="Calibri" w:hAnsi="Times New Roman" w:cs="Times New Roman"/>
          <w:i/>
          <w:noProof/>
          <w:color w:val="000000" w:themeColor="text1"/>
          <w:sz w:val="20"/>
          <w:szCs w:val="20"/>
          <w:lang w:eastAsia="en-MY"/>
        </w:rPr>
        <w:t xml:space="preserve">International Conference on Physical Chemistry and Functioned Materials </w:t>
      </w:r>
      <w:r w:rsidRPr="00EA2791">
        <w:rPr>
          <w:rFonts w:ascii="Times New Roman" w:eastAsia="Calibri" w:hAnsi="Times New Roman" w:cs="Times New Roman"/>
          <w:noProof/>
          <w:color w:val="000000" w:themeColor="text1"/>
          <w:sz w:val="20"/>
          <w:szCs w:val="20"/>
          <w:lang w:eastAsia="en-MY"/>
        </w:rPr>
        <w:t>19-21 June 2018, Firat University, Elazig Turkey.</w:t>
      </w:r>
    </w:p>
    <w:p w14:paraId="2AF09A0D" w14:textId="77777777" w:rsidR="00EA2791" w:rsidRDefault="00CD2087"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lang w:val="fr-FR"/>
        </w:rPr>
        <w:t xml:space="preserve">Yu, M., Jianli, Y., Wang, L. 2017. </w:t>
      </w:r>
      <w:r w:rsidRPr="00EA2791">
        <w:rPr>
          <w:rFonts w:ascii="Times New Roman" w:hAnsi="Times New Roman" w:cs="Times New Roman"/>
          <w:noProof/>
          <w:color w:val="000000" w:themeColor="text1"/>
          <w:sz w:val="20"/>
          <w:szCs w:val="20"/>
        </w:rPr>
        <w:t>CO</w:t>
      </w:r>
      <w:r w:rsidRPr="00EA2791">
        <w:rPr>
          <w:rFonts w:ascii="Times New Roman" w:hAnsi="Times New Roman" w:cs="Times New Roman"/>
          <w:noProof/>
          <w:color w:val="000000" w:themeColor="text1"/>
          <w:sz w:val="20"/>
          <w:szCs w:val="20"/>
          <w:vertAlign w:val="subscript"/>
        </w:rPr>
        <w:t xml:space="preserve">2 </w:t>
      </w:r>
      <w:r w:rsidRPr="00EA2791">
        <w:rPr>
          <w:rFonts w:ascii="Times New Roman" w:hAnsi="Times New Roman" w:cs="Times New Roman"/>
          <w:noProof/>
          <w:color w:val="000000" w:themeColor="text1"/>
          <w:sz w:val="20"/>
          <w:szCs w:val="20"/>
        </w:rPr>
        <w:t xml:space="preserve">- activated porous carbon derived from cattail biomass for removal of malachite green dye and application as super capacitors. </w:t>
      </w:r>
      <w:r w:rsidRPr="00EA2791">
        <w:rPr>
          <w:rFonts w:ascii="Times New Roman" w:hAnsi="Times New Roman" w:cs="Times New Roman"/>
          <w:i/>
          <w:noProof/>
          <w:color w:val="000000" w:themeColor="text1"/>
          <w:sz w:val="20"/>
          <w:szCs w:val="20"/>
        </w:rPr>
        <w:t>Chemical Engineering Journal</w:t>
      </w:r>
      <w:r w:rsidRPr="00EA2791">
        <w:rPr>
          <w:rFonts w:ascii="Times New Roman" w:hAnsi="Times New Roman" w:cs="Times New Roman"/>
          <w:noProof/>
          <w:color w:val="000000" w:themeColor="text1"/>
          <w:sz w:val="20"/>
          <w:szCs w:val="20"/>
        </w:rPr>
        <w:t xml:space="preserve"> 317: 493-502.</w:t>
      </w:r>
    </w:p>
    <w:p w14:paraId="5A052B52" w14:textId="77777777" w:rsidR="00EA2791" w:rsidRDefault="00CD2087"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Regti, A., Laamari, M.</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R., Stiriba, S.</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E.</w:t>
      </w:r>
      <w:r w:rsidR="00EA2791">
        <w:rPr>
          <w:rFonts w:ascii="Times New Roman" w:hAnsi="Times New Roman" w:cs="Times New Roman"/>
          <w:noProof/>
          <w:color w:val="000000" w:themeColor="text1"/>
          <w:sz w:val="20"/>
          <w:szCs w:val="20"/>
        </w:rPr>
        <w:t xml:space="preserve"> and </w:t>
      </w:r>
      <w:r w:rsidRPr="00EA2791">
        <w:rPr>
          <w:rFonts w:ascii="Times New Roman" w:hAnsi="Times New Roman" w:cs="Times New Roman"/>
          <w:noProof/>
          <w:color w:val="000000" w:themeColor="text1"/>
          <w:sz w:val="20"/>
          <w:szCs w:val="20"/>
        </w:rPr>
        <w:t xml:space="preserve">El Haddad, M.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2017</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Potential use of activated carbon derived from Persea species under alkaline conditions for removing cationic dye from wastewaters. </w:t>
      </w:r>
      <w:r w:rsidRPr="00EA2791">
        <w:rPr>
          <w:rFonts w:ascii="Times New Roman" w:hAnsi="Times New Roman" w:cs="Times New Roman"/>
          <w:i/>
          <w:noProof/>
          <w:color w:val="000000" w:themeColor="text1"/>
          <w:sz w:val="20"/>
          <w:szCs w:val="20"/>
        </w:rPr>
        <w:t>Journal Associate Arab University Basic Appllied Sci</w:t>
      </w:r>
      <w:r w:rsidRPr="00EA2791">
        <w:rPr>
          <w:rFonts w:ascii="Times New Roman" w:hAnsi="Times New Roman" w:cs="Times New Roman"/>
          <w:noProof/>
          <w:color w:val="000000" w:themeColor="text1"/>
          <w:sz w:val="20"/>
          <w:szCs w:val="20"/>
        </w:rPr>
        <w:t>ence 24: 10-18.</w:t>
      </w:r>
    </w:p>
    <w:p w14:paraId="4B6A7E53" w14:textId="77777777" w:rsidR="00EA2791" w:rsidRP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Salleh, M.</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A.</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M., Mahmoud, D.</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K., Karim, W.</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A.</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W.</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A.</w:t>
      </w:r>
      <w:r w:rsidR="00EA2791">
        <w:rPr>
          <w:rFonts w:ascii="Times New Roman" w:hAnsi="Times New Roman" w:cs="Times New Roman"/>
          <w:noProof/>
          <w:color w:val="000000" w:themeColor="text1"/>
          <w:sz w:val="20"/>
          <w:szCs w:val="20"/>
        </w:rPr>
        <w:t xml:space="preserve"> and </w:t>
      </w:r>
      <w:r w:rsidRPr="00EA2791">
        <w:rPr>
          <w:rFonts w:ascii="Times New Roman" w:hAnsi="Times New Roman" w:cs="Times New Roman"/>
          <w:noProof/>
          <w:color w:val="000000" w:themeColor="text1"/>
          <w:sz w:val="20"/>
          <w:szCs w:val="20"/>
        </w:rPr>
        <w:t xml:space="preserve">Idris, A.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2011</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Cationic and anionic dye adsorption by agricultural solid wastes: a comprehensive review. </w:t>
      </w:r>
      <w:r w:rsidRPr="00EA2791">
        <w:rPr>
          <w:rFonts w:ascii="Times New Roman" w:hAnsi="Times New Roman" w:cs="Times New Roman"/>
          <w:i/>
          <w:iCs/>
          <w:noProof/>
          <w:color w:val="000000" w:themeColor="text1"/>
          <w:sz w:val="20"/>
          <w:szCs w:val="20"/>
          <w:lang w:val="fr-FR"/>
        </w:rPr>
        <w:t>Desalination</w:t>
      </w:r>
      <w:r w:rsidRPr="00EA2791">
        <w:rPr>
          <w:rFonts w:ascii="Times New Roman" w:hAnsi="Times New Roman" w:cs="Times New Roman"/>
          <w:noProof/>
          <w:color w:val="000000" w:themeColor="text1"/>
          <w:sz w:val="20"/>
          <w:szCs w:val="20"/>
          <w:lang w:val="fr-FR"/>
        </w:rPr>
        <w:t xml:space="preserve"> 280(1</w:t>
      </w:r>
      <w:r w:rsidR="00EA2791">
        <w:rPr>
          <w:rFonts w:ascii="Times New Roman" w:hAnsi="Times New Roman" w:cs="Times New Roman"/>
          <w:noProof/>
          <w:color w:val="000000" w:themeColor="text1"/>
          <w:sz w:val="20"/>
          <w:szCs w:val="20"/>
          <w:lang w:val="fr-FR"/>
        </w:rPr>
        <w:t>-</w:t>
      </w:r>
      <w:r w:rsidRPr="00EA2791">
        <w:rPr>
          <w:rFonts w:ascii="Times New Roman" w:hAnsi="Times New Roman" w:cs="Times New Roman"/>
          <w:noProof/>
          <w:color w:val="000000" w:themeColor="text1"/>
          <w:sz w:val="20"/>
          <w:szCs w:val="20"/>
          <w:lang w:val="fr-FR"/>
        </w:rPr>
        <w:t>3): 1</w:t>
      </w:r>
      <w:r w:rsidR="00EA2791">
        <w:rPr>
          <w:rFonts w:ascii="Times New Roman" w:hAnsi="Times New Roman" w:cs="Times New Roman"/>
          <w:noProof/>
          <w:color w:val="000000" w:themeColor="text1"/>
          <w:sz w:val="20"/>
          <w:szCs w:val="20"/>
          <w:lang w:val="fr-FR"/>
        </w:rPr>
        <w:t>-</w:t>
      </w:r>
      <w:r w:rsidRPr="00EA2791">
        <w:rPr>
          <w:rFonts w:ascii="Times New Roman" w:hAnsi="Times New Roman" w:cs="Times New Roman"/>
          <w:noProof/>
          <w:color w:val="000000" w:themeColor="text1"/>
          <w:sz w:val="20"/>
          <w:szCs w:val="20"/>
          <w:lang w:val="fr-FR"/>
        </w:rPr>
        <w:t>13.</w:t>
      </w:r>
    </w:p>
    <w:p w14:paraId="3AA0A2FB" w14:textId="77777777" w:rsid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lang w:val="fr-FR"/>
        </w:rPr>
        <w:t>Berenguer, R., Marco-Lozar, J.</w:t>
      </w:r>
      <w:r w:rsidR="00EA2791">
        <w:rPr>
          <w:rFonts w:ascii="Times New Roman" w:hAnsi="Times New Roman" w:cs="Times New Roman"/>
          <w:noProof/>
          <w:color w:val="000000" w:themeColor="text1"/>
          <w:sz w:val="20"/>
          <w:szCs w:val="20"/>
          <w:lang w:val="fr-FR"/>
        </w:rPr>
        <w:t xml:space="preserve"> </w:t>
      </w:r>
      <w:r w:rsidRPr="00EA2791">
        <w:rPr>
          <w:rFonts w:ascii="Times New Roman" w:hAnsi="Times New Roman" w:cs="Times New Roman"/>
          <w:noProof/>
          <w:color w:val="000000" w:themeColor="text1"/>
          <w:sz w:val="20"/>
          <w:szCs w:val="20"/>
          <w:lang w:val="fr-FR"/>
        </w:rPr>
        <w:t>P., Quijada, C., Cazorla-Amoros, D.</w:t>
      </w:r>
      <w:r w:rsidR="00EA2791">
        <w:rPr>
          <w:rFonts w:ascii="Times New Roman" w:hAnsi="Times New Roman" w:cs="Times New Roman"/>
          <w:noProof/>
          <w:color w:val="000000" w:themeColor="text1"/>
          <w:sz w:val="20"/>
          <w:szCs w:val="20"/>
          <w:lang w:val="fr-FR"/>
        </w:rPr>
        <w:t xml:space="preserve"> and </w:t>
      </w:r>
      <w:r w:rsidRPr="00EA2791">
        <w:rPr>
          <w:rFonts w:ascii="Times New Roman" w:hAnsi="Times New Roman" w:cs="Times New Roman"/>
          <w:noProof/>
          <w:color w:val="000000" w:themeColor="text1"/>
          <w:sz w:val="20"/>
          <w:szCs w:val="20"/>
          <w:lang w:val="fr-FR"/>
        </w:rPr>
        <w:t xml:space="preserve">Morallon, E. </w:t>
      </w:r>
      <w:r w:rsidR="00EA2791">
        <w:rPr>
          <w:rFonts w:ascii="Times New Roman" w:hAnsi="Times New Roman" w:cs="Times New Roman"/>
          <w:noProof/>
          <w:color w:val="000000" w:themeColor="text1"/>
          <w:sz w:val="20"/>
          <w:szCs w:val="20"/>
          <w:lang w:val="fr-FR"/>
        </w:rPr>
        <w:t>(</w:t>
      </w:r>
      <w:r w:rsidRPr="00EA2791">
        <w:rPr>
          <w:rFonts w:ascii="Times New Roman" w:hAnsi="Times New Roman" w:cs="Times New Roman"/>
          <w:noProof/>
          <w:color w:val="000000" w:themeColor="text1"/>
          <w:sz w:val="20"/>
          <w:szCs w:val="20"/>
          <w:lang w:val="fr-FR"/>
        </w:rPr>
        <w:t>2010</w:t>
      </w:r>
      <w:r w:rsidR="00EA2791">
        <w:rPr>
          <w:rFonts w:ascii="Times New Roman" w:hAnsi="Times New Roman" w:cs="Times New Roman"/>
          <w:noProof/>
          <w:color w:val="000000" w:themeColor="text1"/>
          <w:sz w:val="20"/>
          <w:szCs w:val="20"/>
          <w:lang w:val="fr-FR"/>
        </w:rPr>
        <w:t>)</w:t>
      </w:r>
      <w:r w:rsidRPr="00EA2791">
        <w:rPr>
          <w:rFonts w:ascii="Times New Roman" w:hAnsi="Times New Roman" w:cs="Times New Roman"/>
          <w:noProof/>
          <w:color w:val="000000" w:themeColor="text1"/>
          <w:sz w:val="20"/>
          <w:szCs w:val="20"/>
          <w:lang w:val="fr-FR"/>
        </w:rPr>
        <w:t xml:space="preserve">. </w:t>
      </w:r>
      <w:r w:rsidRPr="00EA2791">
        <w:rPr>
          <w:rFonts w:ascii="Times New Roman" w:hAnsi="Times New Roman" w:cs="Times New Roman"/>
          <w:noProof/>
          <w:color w:val="000000" w:themeColor="text1"/>
          <w:sz w:val="20"/>
          <w:szCs w:val="20"/>
        </w:rPr>
        <w:t xml:space="preserve">Comparison among chemical, thermal and electrochemical regeneration of phenol-saturated activated carbon. </w:t>
      </w:r>
      <w:r w:rsidRPr="00EA2791">
        <w:rPr>
          <w:rFonts w:ascii="Times New Roman" w:hAnsi="Times New Roman" w:cs="Times New Roman"/>
          <w:i/>
          <w:noProof/>
          <w:color w:val="000000" w:themeColor="text1"/>
          <w:sz w:val="20"/>
          <w:szCs w:val="20"/>
        </w:rPr>
        <w:t>Energy Fuels</w:t>
      </w:r>
      <w:r w:rsidR="00EA2791">
        <w:rPr>
          <w:rFonts w:ascii="Times New Roman" w:hAnsi="Times New Roman" w:cs="Times New Roman"/>
          <w:i/>
          <w:noProof/>
          <w:color w:val="000000" w:themeColor="text1"/>
          <w:sz w:val="20"/>
          <w:szCs w:val="20"/>
        </w:rPr>
        <w:t>,</w:t>
      </w:r>
      <w:r w:rsidRPr="00EA2791">
        <w:rPr>
          <w:rFonts w:ascii="Times New Roman" w:hAnsi="Times New Roman" w:cs="Times New Roman"/>
          <w:noProof/>
          <w:color w:val="000000" w:themeColor="text1"/>
          <w:sz w:val="20"/>
          <w:szCs w:val="20"/>
        </w:rPr>
        <w:t xml:space="preserve"> 24: 3366-3372.</w:t>
      </w:r>
    </w:p>
    <w:p w14:paraId="40CC4A20" w14:textId="77777777" w:rsid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He, X., Male, K.</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B., Nesterenko, P.</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N., Brabazon, D., Paull, B.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2013</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Adsorption and desorption of methylene blue on porous carbon monoliths and nanocrystalline cellulose. </w:t>
      </w:r>
      <w:r w:rsidRPr="00EA2791">
        <w:rPr>
          <w:rFonts w:ascii="Times New Roman" w:hAnsi="Times New Roman" w:cs="Times New Roman"/>
          <w:i/>
          <w:noProof/>
          <w:color w:val="000000" w:themeColor="text1"/>
          <w:sz w:val="20"/>
          <w:szCs w:val="20"/>
        </w:rPr>
        <w:t>Applied Materials &amp; Interfaces</w:t>
      </w:r>
      <w:r w:rsidRPr="00EA2791">
        <w:rPr>
          <w:rFonts w:ascii="Times New Roman" w:hAnsi="Times New Roman" w:cs="Times New Roman"/>
          <w:noProof/>
          <w:color w:val="000000" w:themeColor="text1"/>
          <w:sz w:val="20"/>
          <w:szCs w:val="20"/>
        </w:rPr>
        <w:t xml:space="preserve"> 5: 8796-8304.</w:t>
      </w:r>
    </w:p>
    <w:p w14:paraId="19470B53" w14:textId="77777777" w:rsidR="00EA2791" w:rsidRP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Lata, S., Singh, P.</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K., Samadder, S.</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R.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2014</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Regeneration of adsorbents and recovery of heavy metals: a review. </w:t>
      </w:r>
      <w:r w:rsidRPr="00EA2791">
        <w:rPr>
          <w:rFonts w:ascii="Times New Roman" w:hAnsi="Times New Roman" w:cs="Times New Roman"/>
          <w:i/>
          <w:noProof/>
          <w:color w:val="000000" w:themeColor="text1"/>
          <w:sz w:val="20"/>
          <w:szCs w:val="20"/>
        </w:rPr>
        <w:t>International Journal of Environment Science Technology</w:t>
      </w:r>
      <w:r w:rsidRP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bCs/>
          <w:color w:val="000000" w:themeColor="text1"/>
          <w:sz w:val="20"/>
          <w:szCs w:val="20"/>
          <w:shd w:val="clear" w:color="auto" w:fill="FCFCFC"/>
        </w:rPr>
        <w:t xml:space="preserve">12: </w:t>
      </w:r>
      <w:r w:rsidRPr="00EA2791">
        <w:rPr>
          <w:rFonts w:ascii="Times New Roman" w:hAnsi="Times New Roman" w:cs="Times New Roman"/>
          <w:color w:val="000000" w:themeColor="text1"/>
          <w:sz w:val="20"/>
          <w:szCs w:val="20"/>
          <w:shd w:val="clear" w:color="auto" w:fill="FCFCFC"/>
        </w:rPr>
        <w:t>1461</w:t>
      </w:r>
      <w:r w:rsidR="00EA2791">
        <w:rPr>
          <w:rFonts w:ascii="Times New Roman" w:hAnsi="Times New Roman" w:cs="Times New Roman"/>
          <w:color w:val="000000" w:themeColor="text1"/>
          <w:sz w:val="20"/>
          <w:szCs w:val="20"/>
          <w:shd w:val="clear" w:color="auto" w:fill="FCFCFC"/>
        </w:rPr>
        <w:t>-</w:t>
      </w:r>
      <w:r w:rsidRPr="00EA2791">
        <w:rPr>
          <w:rFonts w:ascii="Times New Roman" w:hAnsi="Times New Roman" w:cs="Times New Roman"/>
          <w:color w:val="000000" w:themeColor="text1"/>
          <w:sz w:val="20"/>
          <w:szCs w:val="20"/>
          <w:shd w:val="clear" w:color="auto" w:fill="FCFCFC"/>
        </w:rPr>
        <w:t>1478.</w:t>
      </w:r>
    </w:p>
    <w:p w14:paraId="38A805CD" w14:textId="77777777" w:rsid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Bharathi, K.</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S. </w:t>
      </w:r>
      <w:r w:rsidR="00EA2791">
        <w:rPr>
          <w:rFonts w:ascii="Times New Roman" w:hAnsi="Times New Roman" w:cs="Times New Roman"/>
          <w:noProof/>
          <w:color w:val="000000" w:themeColor="text1"/>
          <w:sz w:val="20"/>
          <w:szCs w:val="20"/>
        </w:rPr>
        <w:t xml:space="preserve">and </w:t>
      </w:r>
      <w:r w:rsidRPr="00EA2791">
        <w:rPr>
          <w:rFonts w:ascii="Times New Roman" w:hAnsi="Times New Roman" w:cs="Times New Roman"/>
          <w:noProof/>
          <w:color w:val="000000" w:themeColor="text1"/>
          <w:sz w:val="20"/>
          <w:szCs w:val="20"/>
        </w:rPr>
        <w:t>Ramesh, S.</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T.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2013</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Removal of dyes using agricultural waste as low-cost adsorbents: a review. </w:t>
      </w:r>
      <w:r w:rsidRPr="00EA2791">
        <w:rPr>
          <w:rFonts w:ascii="Times New Roman" w:hAnsi="Times New Roman" w:cs="Times New Roman"/>
          <w:i/>
          <w:noProof/>
          <w:color w:val="000000" w:themeColor="text1"/>
          <w:sz w:val="20"/>
          <w:szCs w:val="20"/>
        </w:rPr>
        <w:t>Appllied Water Science</w:t>
      </w:r>
      <w:r w:rsidRPr="00EA2791">
        <w:rPr>
          <w:rFonts w:ascii="Times New Roman" w:hAnsi="Times New Roman" w:cs="Times New Roman"/>
          <w:noProof/>
          <w:color w:val="000000" w:themeColor="text1"/>
          <w:sz w:val="20"/>
          <w:szCs w:val="20"/>
        </w:rPr>
        <w:t xml:space="preserve"> 3: 773-790.</w:t>
      </w:r>
    </w:p>
    <w:p w14:paraId="33E18E3F" w14:textId="77777777" w:rsidR="00EA2791" w:rsidRDefault="009F46AA" w:rsidP="00EA2791">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Foo, K.</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Y. </w:t>
      </w:r>
      <w:r w:rsidR="00EA2791">
        <w:rPr>
          <w:rFonts w:ascii="Times New Roman" w:hAnsi="Times New Roman" w:cs="Times New Roman"/>
          <w:noProof/>
          <w:color w:val="000000" w:themeColor="text1"/>
          <w:sz w:val="20"/>
          <w:szCs w:val="20"/>
        </w:rPr>
        <w:t>and</w:t>
      </w:r>
      <w:r w:rsidRPr="00EA2791">
        <w:rPr>
          <w:rFonts w:ascii="Times New Roman" w:hAnsi="Times New Roman" w:cs="Times New Roman"/>
          <w:noProof/>
          <w:color w:val="000000" w:themeColor="text1"/>
          <w:sz w:val="20"/>
          <w:szCs w:val="20"/>
        </w:rPr>
        <w:t xml:space="preserve"> Hameed, B.</w:t>
      </w:r>
      <w:r w:rsid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H.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2011</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Utilization of rice husks as a feedstock for preparation of activated carbon by microwave induced KOH and K</w:t>
      </w:r>
      <w:r w:rsidRPr="00EA2791">
        <w:rPr>
          <w:rFonts w:ascii="Times New Roman" w:hAnsi="Times New Roman" w:cs="Times New Roman"/>
          <w:noProof/>
          <w:color w:val="000000" w:themeColor="text1"/>
          <w:sz w:val="20"/>
          <w:szCs w:val="20"/>
          <w:vertAlign w:val="subscript"/>
        </w:rPr>
        <w:t>2</w:t>
      </w:r>
      <w:r w:rsidRPr="00EA2791">
        <w:rPr>
          <w:rFonts w:ascii="Times New Roman" w:hAnsi="Times New Roman" w:cs="Times New Roman"/>
          <w:noProof/>
          <w:color w:val="000000" w:themeColor="text1"/>
          <w:sz w:val="20"/>
          <w:szCs w:val="20"/>
        </w:rPr>
        <w:t>CO</w:t>
      </w:r>
      <w:r w:rsidRPr="00EA2791">
        <w:rPr>
          <w:rFonts w:ascii="Times New Roman" w:hAnsi="Times New Roman" w:cs="Times New Roman"/>
          <w:noProof/>
          <w:color w:val="000000" w:themeColor="text1"/>
          <w:sz w:val="20"/>
          <w:szCs w:val="20"/>
          <w:vertAlign w:val="subscript"/>
        </w:rPr>
        <w:t>3</w:t>
      </w:r>
      <w:r w:rsidRPr="00EA2791">
        <w:rPr>
          <w:rFonts w:ascii="Times New Roman" w:hAnsi="Times New Roman" w:cs="Times New Roman"/>
          <w:noProof/>
          <w:color w:val="000000" w:themeColor="text1"/>
          <w:sz w:val="20"/>
          <w:szCs w:val="20"/>
        </w:rPr>
        <w:t xml:space="preserve"> activation. </w:t>
      </w:r>
      <w:r w:rsidRPr="00EA2791">
        <w:rPr>
          <w:rFonts w:ascii="Times New Roman" w:hAnsi="Times New Roman" w:cs="Times New Roman"/>
          <w:i/>
          <w:iCs/>
          <w:noProof/>
          <w:color w:val="000000" w:themeColor="text1"/>
          <w:sz w:val="20"/>
          <w:szCs w:val="20"/>
        </w:rPr>
        <w:t>Bioresource Technology</w:t>
      </w:r>
      <w:r w:rsidRPr="00EA2791">
        <w:rPr>
          <w:rFonts w:ascii="Times New Roman" w:hAnsi="Times New Roman" w:cs="Times New Roman"/>
          <w:noProof/>
          <w:color w:val="000000" w:themeColor="text1"/>
          <w:sz w:val="20"/>
          <w:szCs w:val="20"/>
        </w:rPr>
        <w:t xml:space="preserve"> 102(20): 9814</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9817.</w:t>
      </w:r>
    </w:p>
    <w:p w14:paraId="015D345B" w14:textId="77777777" w:rsid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EA2791">
        <w:rPr>
          <w:rFonts w:ascii="Times New Roman" w:hAnsi="Times New Roman" w:cs="Times New Roman"/>
          <w:noProof/>
          <w:color w:val="000000" w:themeColor="text1"/>
          <w:sz w:val="20"/>
          <w:szCs w:val="20"/>
        </w:rPr>
        <w:t>Zhang, F., Li, G.</w:t>
      </w:r>
      <w:r w:rsidR="00EA2791" w:rsidRP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D. </w:t>
      </w:r>
      <w:r w:rsidR="00EA2791" w:rsidRPr="00EA2791">
        <w:rPr>
          <w:rFonts w:ascii="Times New Roman" w:hAnsi="Times New Roman" w:cs="Times New Roman"/>
          <w:noProof/>
          <w:color w:val="000000" w:themeColor="text1"/>
          <w:sz w:val="20"/>
          <w:szCs w:val="20"/>
        </w:rPr>
        <w:t>and</w:t>
      </w:r>
      <w:r w:rsidRPr="00EA2791">
        <w:rPr>
          <w:rFonts w:ascii="Times New Roman" w:hAnsi="Times New Roman" w:cs="Times New Roman"/>
          <w:noProof/>
          <w:color w:val="000000" w:themeColor="text1"/>
          <w:sz w:val="20"/>
          <w:szCs w:val="20"/>
        </w:rPr>
        <w:t xml:space="preserve"> Chen, J.</w:t>
      </w:r>
      <w:r w:rsidR="00EA2791" w:rsidRPr="00EA2791">
        <w:rPr>
          <w:rFonts w:ascii="Times New Roman" w:hAnsi="Times New Roman" w:cs="Times New Roman"/>
          <w:noProof/>
          <w:color w:val="000000" w:themeColor="text1"/>
          <w:sz w:val="20"/>
          <w:szCs w:val="20"/>
        </w:rPr>
        <w:t xml:space="preserve"> </w:t>
      </w:r>
      <w:r w:rsidRPr="00EA2791">
        <w:rPr>
          <w:rFonts w:ascii="Times New Roman" w:hAnsi="Times New Roman" w:cs="Times New Roman"/>
          <w:noProof/>
          <w:color w:val="000000" w:themeColor="text1"/>
          <w:sz w:val="20"/>
          <w:szCs w:val="20"/>
        </w:rPr>
        <w:t xml:space="preserve">S. </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2008</w:t>
      </w:r>
      <w:r w:rsidR="00EA2791">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 xml:space="preserve">. Effects of raw material texture and activation manner on surface area of porous carbons derived from biomass resources. </w:t>
      </w:r>
      <w:r w:rsidRPr="00EA2791">
        <w:rPr>
          <w:rFonts w:ascii="Times New Roman" w:hAnsi="Times New Roman" w:cs="Times New Roman"/>
          <w:i/>
          <w:iCs/>
          <w:noProof/>
          <w:color w:val="000000" w:themeColor="text1"/>
          <w:sz w:val="20"/>
          <w:szCs w:val="20"/>
        </w:rPr>
        <w:t>Journal of Colloid and Interface Science</w:t>
      </w:r>
      <w:r w:rsidRPr="00EA2791">
        <w:rPr>
          <w:rFonts w:ascii="Times New Roman" w:hAnsi="Times New Roman" w:cs="Times New Roman"/>
          <w:noProof/>
          <w:color w:val="000000" w:themeColor="text1"/>
          <w:sz w:val="20"/>
          <w:szCs w:val="20"/>
        </w:rPr>
        <w:t xml:space="preserve"> 327(1): 108</w:t>
      </w:r>
      <w:r w:rsidR="00074A5E">
        <w:rPr>
          <w:rFonts w:ascii="Times New Roman" w:hAnsi="Times New Roman" w:cs="Times New Roman"/>
          <w:noProof/>
          <w:color w:val="000000" w:themeColor="text1"/>
          <w:sz w:val="20"/>
          <w:szCs w:val="20"/>
        </w:rPr>
        <w:t>-</w:t>
      </w:r>
      <w:r w:rsidRPr="00EA2791">
        <w:rPr>
          <w:rFonts w:ascii="Times New Roman" w:hAnsi="Times New Roman" w:cs="Times New Roman"/>
          <w:noProof/>
          <w:color w:val="000000" w:themeColor="text1"/>
          <w:sz w:val="20"/>
          <w:szCs w:val="20"/>
        </w:rPr>
        <w:t>114.</w:t>
      </w:r>
    </w:p>
    <w:p w14:paraId="01C62AD0" w14:textId="77777777" w:rsid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noProof/>
          <w:color w:val="000000" w:themeColor="text1"/>
          <w:sz w:val="20"/>
          <w:szCs w:val="20"/>
        </w:rPr>
        <w:t xml:space="preserve">Sricharoenchaikul, V., Pechyen, C., Aht-Ong, D. </w:t>
      </w:r>
      <w:r w:rsidR="00074A5E">
        <w:rPr>
          <w:rFonts w:ascii="Times New Roman" w:hAnsi="Times New Roman" w:cs="Times New Roman"/>
          <w:noProof/>
          <w:color w:val="000000" w:themeColor="text1"/>
          <w:sz w:val="20"/>
          <w:szCs w:val="20"/>
        </w:rPr>
        <w:t>and</w:t>
      </w:r>
      <w:r w:rsidRPr="00074A5E">
        <w:rPr>
          <w:rFonts w:ascii="Times New Roman" w:hAnsi="Times New Roman" w:cs="Times New Roman"/>
          <w:noProof/>
          <w:color w:val="000000" w:themeColor="text1"/>
          <w:sz w:val="20"/>
          <w:szCs w:val="20"/>
        </w:rPr>
        <w:t xml:space="preserve"> Atong, D. </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2008</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 Preparation and characterization of activated carbon from the pyrolysis of physic nut (</w:t>
      </w:r>
      <w:r w:rsidRPr="00074A5E">
        <w:rPr>
          <w:rFonts w:ascii="Times New Roman" w:hAnsi="Times New Roman" w:cs="Times New Roman"/>
          <w:i/>
          <w:iCs/>
          <w:noProof/>
          <w:color w:val="000000" w:themeColor="text1"/>
          <w:sz w:val="20"/>
          <w:szCs w:val="20"/>
        </w:rPr>
        <w:t>Jatropha curcas</w:t>
      </w:r>
      <w:r w:rsidRPr="00074A5E">
        <w:rPr>
          <w:rFonts w:ascii="Times New Roman" w:hAnsi="Times New Roman" w:cs="Times New Roman"/>
          <w:noProof/>
          <w:color w:val="000000" w:themeColor="text1"/>
          <w:sz w:val="20"/>
          <w:szCs w:val="20"/>
        </w:rPr>
        <w:t xml:space="preserve"> L.) waste. </w:t>
      </w:r>
      <w:r w:rsidRPr="00074A5E">
        <w:rPr>
          <w:rFonts w:ascii="Times New Roman" w:hAnsi="Times New Roman" w:cs="Times New Roman"/>
          <w:i/>
          <w:iCs/>
          <w:noProof/>
          <w:color w:val="000000" w:themeColor="text1"/>
          <w:sz w:val="20"/>
          <w:szCs w:val="20"/>
        </w:rPr>
        <w:t>Energy and Fuels</w:t>
      </w:r>
      <w:r w:rsidRPr="00074A5E">
        <w:rPr>
          <w:rFonts w:ascii="Times New Roman" w:hAnsi="Times New Roman" w:cs="Times New Roman"/>
          <w:noProof/>
          <w:color w:val="000000" w:themeColor="text1"/>
          <w:sz w:val="20"/>
          <w:szCs w:val="20"/>
        </w:rPr>
        <w:t xml:space="preserve"> 22(1): 31</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37.</w:t>
      </w:r>
    </w:p>
    <w:p w14:paraId="36976E68" w14:textId="77777777" w:rsidR="00074A5E" w:rsidRP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color w:val="000000" w:themeColor="text1"/>
          <w:sz w:val="20"/>
          <w:szCs w:val="20"/>
        </w:rPr>
        <w:t>Lu, C., Pan, L.</w:t>
      </w:r>
      <w:r w:rsidR="00074A5E" w:rsidRPr="00074A5E">
        <w:rPr>
          <w:rFonts w:ascii="Times New Roman" w:hAnsi="Times New Roman" w:cs="Times New Roman"/>
          <w:color w:val="000000" w:themeColor="text1"/>
          <w:sz w:val="20"/>
          <w:szCs w:val="20"/>
        </w:rPr>
        <w:t xml:space="preserve"> and </w:t>
      </w:r>
      <w:r w:rsidRPr="00074A5E">
        <w:rPr>
          <w:rFonts w:ascii="Times New Roman" w:hAnsi="Times New Roman" w:cs="Times New Roman"/>
          <w:color w:val="000000" w:themeColor="text1"/>
          <w:sz w:val="20"/>
          <w:szCs w:val="20"/>
        </w:rPr>
        <w:t xml:space="preserve">Zhu, B. </w:t>
      </w:r>
      <w:r w:rsidR="00074A5E">
        <w:rPr>
          <w:rFonts w:ascii="Times New Roman" w:hAnsi="Times New Roman" w:cs="Times New Roman"/>
          <w:color w:val="000000" w:themeColor="text1"/>
          <w:sz w:val="20"/>
          <w:szCs w:val="20"/>
        </w:rPr>
        <w:t>(</w:t>
      </w:r>
      <w:r w:rsidRPr="00074A5E">
        <w:rPr>
          <w:rFonts w:ascii="Times New Roman" w:hAnsi="Times New Roman" w:cs="Times New Roman"/>
          <w:color w:val="000000" w:themeColor="text1"/>
          <w:sz w:val="20"/>
          <w:szCs w:val="20"/>
        </w:rPr>
        <w:t>2015</w:t>
      </w:r>
      <w:r w:rsidR="00074A5E">
        <w:rPr>
          <w:rFonts w:ascii="Times New Roman" w:hAnsi="Times New Roman" w:cs="Times New Roman"/>
          <w:color w:val="000000" w:themeColor="text1"/>
          <w:sz w:val="20"/>
          <w:szCs w:val="20"/>
        </w:rPr>
        <w:t>)</w:t>
      </w:r>
      <w:r w:rsidRPr="00074A5E">
        <w:rPr>
          <w:rFonts w:ascii="Times New Roman" w:hAnsi="Times New Roman" w:cs="Times New Roman"/>
          <w:color w:val="000000" w:themeColor="text1"/>
          <w:sz w:val="20"/>
          <w:szCs w:val="20"/>
        </w:rPr>
        <w:t xml:space="preserve">. Study the static adsorption/desorption of formaldehyde on activated carbon. </w:t>
      </w:r>
      <w:r w:rsidRPr="00074A5E">
        <w:rPr>
          <w:rFonts w:ascii="Times New Roman" w:hAnsi="Times New Roman" w:cs="Times New Roman"/>
          <w:i/>
          <w:color w:val="000000" w:themeColor="text1"/>
          <w:sz w:val="20"/>
          <w:szCs w:val="20"/>
        </w:rPr>
        <w:t>International Forum on Energy, Environment Science and Materials</w:t>
      </w:r>
      <w:r w:rsidR="00074A5E">
        <w:rPr>
          <w:rFonts w:ascii="Times New Roman" w:hAnsi="Times New Roman" w:cs="Times New Roman"/>
          <w:i/>
          <w:color w:val="000000" w:themeColor="text1"/>
          <w:sz w:val="20"/>
          <w:szCs w:val="20"/>
        </w:rPr>
        <w:t xml:space="preserve">, </w:t>
      </w:r>
      <w:r w:rsidR="00074A5E" w:rsidRPr="00074A5E">
        <w:rPr>
          <w:rFonts w:ascii="Times New Roman" w:hAnsi="Times New Roman" w:cs="Times New Roman"/>
          <w:iCs/>
          <w:color w:val="000000" w:themeColor="text1"/>
          <w:sz w:val="20"/>
          <w:szCs w:val="20"/>
        </w:rPr>
        <w:t xml:space="preserve">2015: </w:t>
      </w:r>
      <w:r w:rsidRPr="00074A5E">
        <w:rPr>
          <w:rFonts w:ascii="Times New Roman" w:hAnsi="Times New Roman" w:cs="Times New Roman"/>
          <w:iCs/>
          <w:color w:val="000000" w:themeColor="text1"/>
          <w:sz w:val="20"/>
          <w:szCs w:val="20"/>
        </w:rPr>
        <w:t>943-947.</w:t>
      </w:r>
    </w:p>
    <w:p w14:paraId="43FA4FA5" w14:textId="77777777" w:rsid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noProof/>
          <w:color w:val="000000" w:themeColor="text1"/>
          <w:sz w:val="20"/>
          <w:szCs w:val="20"/>
          <w:lang w:val="fr-FR"/>
        </w:rPr>
        <w:t>Lillo-Ródenas, M.</w:t>
      </w:r>
      <w:r w:rsidR="00074A5E" w:rsidRPr="00074A5E">
        <w:rPr>
          <w:rFonts w:ascii="Times New Roman" w:hAnsi="Times New Roman" w:cs="Times New Roman"/>
          <w:noProof/>
          <w:color w:val="000000" w:themeColor="text1"/>
          <w:sz w:val="20"/>
          <w:szCs w:val="20"/>
          <w:lang w:val="fr-FR"/>
        </w:rPr>
        <w:t xml:space="preserve"> </w:t>
      </w:r>
      <w:r w:rsidRPr="00074A5E">
        <w:rPr>
          <w:rFonts w:ascii="Times New Roman" w:hAnsi="Times New Roman" w:cs="Times New Roman"/>
          <w:noProof/>
          <w:color w:val="000000" w:themeColor="text1"/>
          <w:sz w:val="20"/>
          <w:szCs w:val="20"/>
          <w:lang w:val="fr-FR"/>
        </w:rPr>
        <w:t xml:space="preserve">A., Lozano-Castelló, D., Cazorla-Amorós, D. </w:t>
      </w:r>
      <w:r w:rsidR="00074A5E">
        <w:rPr>
          <w:rFonts w:ascii="Times New Roman" w:hAnsi="Times New Roman" w:cs="Times New Roman"/>
          <w:noProof/>
          <w:color w:val="000000" w:themeColor="text1"/>
          <w:sz w:val="20"/>
          <w:szCs w:val="20"/>
          <w:lang w:val="fr-FR"/>
        </w:rPr>
        <w:t>and</w:t>
      </w:r>
      <w:r w:rsidRPr="00074A5E">
        <w:rPr>
          <w:rFonts w:ascii="Times New Roman" w:hAnsi="Times New Roman" w:cs="Times New Roman"/>
          <w:noProof/>
          <w:color w:val="000000" w:themeColor="text1"/>
          <w:sz w:val="20"/>
          <w:szCs w:val="20"/>
          <w:lang w:val="fr-FR"/>
        </w:rPr>
        <w:t xml:space="preserve"> Linares-Solano, A. </w:t>
      </w:r>
      <w:r w:rsidR="00074A5E">
        <w:rPr>
          <w:rFonts w:ascii="Times New Roman" w:hAnsi="Times New Roman" w:cs="Times New Roman"/>
          <w:noProof/>
          <w:color w:val="000000" w:themeColor="text1"/>
          <w:sz w:val="20"/>
          <w:szCs w:val="20"/>
          <w:lang w:val="fr-FR"/>
        </w:rPr>
        <w:t>(</w:t>
      </w:r>
      <w:r w:rsidRPr="00074A5E">
        <w:rPr>
          <w:rFonts w:ascii="Times New Roman" w:hAnsi="Times New Roman" w:cs="Times New Roman"/>
          <w:noProof/>
          <w:color w:val="000000" w:themeColor="text1"/>
          <w:sz w:val="20"/>
          <w:szCs w:val="20"/>
          <w:lang w:val="fr-FR"/>
        </w:rPr>
        <w:t>2001</w:t>
      </w:r>
      <w:r w:rsidR="00074A5E">
        <w:rPr>
          <w:rFonts w:ascii="Times New Roman" w:hAnsi="Times New Roman" w:cs="Times New Roman"/>
          <w:noProof/>
          <w:color w:val="000000" w:themeColor="text1"/>
          <w:sz w:val="20"/>
          <w:szCs w:val="20"/>
          <w:lang w:val="fr-FR"/>
        </w:rPr>
        <w:t>)</w:t>
      </w:r>
      <w:r w:rsidRPr="00074A5E">
        <w:rPr>
          <w:rFonts w:ascii="Times New Roman" w:hAnsi="Times New Roman" w:cs="Times New Roman"/>
          <w:noProof/>
          <w:color w:val="000000" w:themeColor="text1"/>
          <w:sz w:val="20"/>
          <w:szCs w:val="20"/>
          <w:lang w:val="fr-FR"/>
        </w:rPr>
        <w:t xml:space="preserve">. </w:t>
      </w:r>
      <w:r w:rsidRPr="00074A5E">
        <w:rPr>
          <w:rFonts w:ascii="Times New Roman" w:hAnsi="Times New Roman" w:cs="Times New Roman"/>
          <w:noProof/>
          <w:color w:val="000000" w:themeColor="text1"/>
          <w:sz w:val="20"/>
          <w:szCs w:val="20"/>
        </w:rPr>
        <w:t xml:space="preserve">Preparation of activated carbons from Spanish anthracite - II. Activation by NaOH. </w:t>
      </w:r>
      <w:r w:rsidRPr="00074A5E">
        <w:rPr>
          <w:rFonts w:ascii="Times New Roman" w:hAnsi="Times New Roman" w:cs="Times New Roman"/>
          <w:i/>
          <w:iCs/>
          <w:noProof/>
          <w:color w:val="000000" w:themeColor="text1"/>
          <w:sz w:val="20"/>
          <w:szCs w:val="20"/>
        </w:rPr>
        <w:t>Carbon</w:t>
      </w:r>
      <w:r w:rsidRPr="00074A5E">
        <w:rPr>
          <w:rFonts w:ascii="Times New Roman" w:hAnsi="Times New Roman" w:cs="Times New Roman"/>
          <w:noProof/>
          <w:color w:val="000000" w:themeColor="text1"/>
          <w:sz w:val="20"/>
          <w:szCs w:val="20"/>
        </w:rPr>
        <w:t xml:space="preserve"> 39(5): 751</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759.</w:t>
      </w:r>
    </w:p>
    <w:p w14:paraId="432BFD5A" w14:textId="77777777" w:rsid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noProof/>
          <w:color w:val="000000" w:themeColor="text1"/>
          <w:sz w:val="20"/>
          <w:szCs w:val="20"/>
        </w:rPr>
        <w:t xml:space="preserve">Guo, Y., Yu, K., Wang, Z. </w:t>
      </w:r>
      <w:r w:rsidR="00074A5E" w:rsidRPr="00074A5E">
        <w:rPr>
          <w:rFonts w:ascii="Times New Roman" w:hAnsi="Times New Roman" w:cs="Times New Roman"/>
          <w:noProof/>
          <w:color w:val="000000" w:themeColor="text1"/>
          <w:sz w:val="20"/>
          <w:szCs w:val="20"/>
        </w:rPr>
        <w:t>a</w:t>
      </w:r>
      <w:r w:rsidR="00074A5E">
        <w:rPr>
          <w:rFonts w:ascii="Times New Roman" w:hAnsi="Times New Roman" w:cs="Times New Roman"/>
          <w:noProof/>
          <w:color w:val="000000" w:themeColor="text1"/>
          <w:sz w:val="20"/>
          <w:szCs w:val="20"/>
        </w:rPr>
        <w:t>nd</w:t>
      </w:r>
      <w:r w:rsidRPr="00074A5E">
        <w:rPr>
          <w:rFonts w:ascii="Times New Roman" w:hAnsi="Times New Roman" w:cs="Times New Roman"/>
          <w:noProof/>
          <w:color w:val="000000" w:themeColor="text1"/>
          <w:sz w:val="20"/>
          <w:szCs w:val="20"/>
        </w:rPr>
        <w:t xml:space="preserve"> Xu, H. </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2003</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 xml:space="preserve">. Effects of activation conditions on preparation of porous carbon from rice husk. </w:t>
      </w:r>
      <w:r w:rsidRPr="00074A5E">
        <w:rPr>
          <w:rFonts w:ascii="Times New Roman" w:hAnsi="Times New Roman" w:cs="Times New Roman"/>
          <w:i/>
          <w:iCs/>
          <w:noProof/>
          <w:color w:val="000000" w:themeColor="text1"/>
          <w:sz w:val="20"/>
          <w:szCs w:val="20"/>
        </w:rPr>
        <w:t>Carbon</w:t>
      </w:r>
      <w:r w:rsidR="00074A5E">
        <w:rPr>
          <w:rFonts w:ascii="Times New Roman" w:hAnsi="Times New Roman" w:cs="Times New Roman"/>
          <w:i/>
          <w:iCs/>
          <w:noProof/>
          <w:color w:val="000000" w:themeColor="text1"/>
          <w:sz w:val="20"/>
          <w:szCs w:val="20"/>
        </w:rPr>
        <w:t>,</w:t>
      </w:r>
      <w:r w:rsidRPr="00074A5E">
        <w:rPr>
          <w:rFonts w:ascii="Times New Roman" w:hAnsi="Times New Roman" w:cs="Times New Roman"/>
          <w:noProof/>
          <w:color w:val="000000" w:themeColor="text1"/>
          <w:sz w:val="20"/>
          <w:szCs w:val="20"/>
        </w:rPr>
        <w:t xml:space="preserve"> 41(8): 1645</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1648.</w:t>
      </w:r>
    </w:p>
    <w:p w14:paraId="01918ED7" w14:textId="77777777" w:rsidR="00074A5E" w:rsidRDefault="009F46AA" w:rsidP="00074A5E">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noProof/>
          <w:color w:val="000000" w:themeColor="text1"/>
          <w:sz w:val="20"/>
          <w:szCs w:val="20"/>
        </w:rPr>
        <w:t xml:space="preserve">Chunlan, L., Shaoping, X., Yixiong, G., Shuqin, L. </w:t>
      </w:r>
      <w:r w:rsidR="00074A5E">
        <w:rPr>
          <w:rFonts w:ascii="Times New Roman" w:hAnsi="Times New Roman" w:cs="Times New Roman"/>
          <w:noProof/>
          <w:color w:val="000000" w:themeColor="text1"/>
          <w:sz w:val="20"/>
          <w:szCs w:val="20"/>
        </w:rPr>
        <w:t>and</w:t>
      </w:r>
      <w:r w:rsidRPr="00074A5E">
        <w:rPr>
          <w:rFonts w:ascii="Times New Roman" w:hAnsi="Times New Roman" w:cs="Times New Roman"/>
          <w:noProof/>
          <w:color w:val="000000" w:themeColor="text1"/>
          <w:sz w:val="20"/>
          <w:szCs w:val="20"/>
        </w:rPr>
        <w:t xml:space="preserve"> Changhou, L. </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2005</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 xml:space="preserve">. Effect of pre-carbonization of petroleum cokes on chemical activation process with KOH. </w:t>
      </w:r>
      <w:r w:rsidRPr="00074A5E">
        <w:rPr>
          <w:rFonts w:ascii="Times New Roman" w:hAnsi="Times New Roman" w:cs="Times New Roman"/>
          <w:i/>
          <w:iCs/>
          <w:noProof/>
          <w:color w:val="000000" w:themeColor="text1"/>
          <w:sz w:val="20"/>
          <w:szCs w:val="20"/>
        </w:rPr>
        <w:t>Carbon</w:t>
      </w:r>
      <w:r w:rsidRPr="00074A5E">
        <w:rPr>
          <w:rFonts w:ascii="Times New Roman" w:hAnsi="Times New Roman" w:cs="Times New Roman"/>
          <w:noProof/>
          <w:color w:val="000000" w:themeColor="text1"/>
          <w:sz w:val="20"/>
          <w:szCs w:val="20"/>
        </w:rPr>
        <w:t xml:space="preserve"> 43(11): 2295</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2301.</w:t>
      </w:r>
    </w:p>
    <w:p w14:paraId="4505EC22" w14:textId="77777777" w:rsidR="00F17A73" w:rsidRDefault="009F46A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074A5E">
        <w:rPr>
          <w:rFonts w:ascii="Times New Roman" w:hAnsi="Times New Roman" w:cs="Times New Roman"/>
          <w:noProof/>
          <w:color w:val="000000" w:themeColor="text1"/>
          <w:sz w:val="20"/>
          <w:szCs w:val="20"/>
        </w:rPr>
        <w:t>Muniandy, L., Adam, F., Mohamed, A.</w:t>
      </w:r>
      <w:r w:rsidR="00074A5E">
        <w:rPr>
          <w:rFonts w:ascii="Times New Roman" w:hAnsi="Times New Roman" w:cs="Times New Roman"/>
          <w:noProof/>
          <w:color w:val="000000" w:themeColor="text1"/>
          <w:sz w:val="20"/>
          <w:szCs w:val="20"/>
        </w:rPr>
        <w:t xml:space="preserve"> </w:t>
      </w:r>
      <w:r w:rsidRPr="00074A5E">
        <w:rPr>
          <w:rFonts w:ascii="Times New Roman" w:hAnsi="Times New Roman" w:cs="Times New Roman"/>
          <w:noProof/>
          <w:color w:val="000000" w:themeColor="text1"/>
          <w:sz w:val="20"/>
          <w:szCs w:val="20"/>
        </w:rPr>
        <w:t xml:space="preserve">R. </w:t>
      </w:r>
      <w:r w:rsidR="00074A5E">
        <w:rPr>
          <w:rFonts w:ascii="Times New Roman" w:hAnsi="Times New Roman" w:cs="Times New Roman"/>
          <w:noProof/>
          <w:color w:val="000000" w:themeColor="text1"/>
          <w:sz w:val="20"/>
          <w:szCs w:val="20"/>
        </w:rPr>
        <w:t>and</w:t>
      </w:r>
      <w:r w:rsidRPr="00074A5E">
        <w:rPr>
          <w:rFonts w:ascii="Times New Roman" w:hAnsi="Times New Roman" w:cs="Times New Roman"/>
          <w:noProof/>
          <w:color w:val="000000" w:themeColor="text1"/>
          <w:sz w:val="20"/>
          <w:szCs w:val="20"/>
        </w:rPr>
        <w:t xml:space="preserve"> Ng, E.</w:t>
      </w:r>
      <w:r w:rsidR="00074A5E">
        <w:rPr>
          <w:rFonts w:ascii="Times New Roman" w:hAnsi="Times New Roman" w:cs="Times New Roman"/>
          <w:noProof/>
          <w:color w:val="000000" w:themeColor="text1"/>
          <w:sz w:val="20"/>
          <w:szCs w:val="20"/>
        </w:rPr>
        <w:t xml:space="preserve"> </w:t>
      </w:r>
      <w:r w:rsidRPr="00074A5E">
        <w:rPr>
          <w:rFonts w:ascii="Times New Roman" w:hAnsi="Times New Roman" w:cs="Times New Roman"/>
          <w:noProof/>
          <w:color w:val="000000" w:themeColor="text1"/>
          <w:sz w:val="20"/>
          <w:szCs w:val="20"/>
        </w:rPr>
        <w:t xml:space="preserve">P. </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2014</w:t>
      </w:r>
      <w:r w:rsidR="00074A5E">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 xml:space="preserve">. The synthesis and characterization of high purity mixed microporous/mesoporous activated carbon from rice husk using chemical activation with NaOH and KOH. </w:t>
      </w:r>
      <w:r w:rsidRPr="00074A5E">
        <w:rPr>
          <w:rFonts w:ascii="Times New Roman" w:hAnsi="Times New Roman" w:cs="Times New Roman"/>
          <w:i/>
          <w:iCs/>
          <w:noProof/>
          <w:color w:val="000000" w:themeColor="text1"/>
          <w:sz w:val="20"/>
          <w:szCs w:val="20"/>
        </w:rPr>
        <w:t>Microporous and Mesoporous Materials</w:t>
      </w:r>
      <w:r w:rsidRPr="00074A5E">
        <w:rPr>
          <w:rFonts w:ascii="Times New Roman" w:hAnsi="Times New Roman" w:cs="Times New Roman"/>
          <w:noProof/>
          <w:color w:val="000000" w:themeColor="text1"/>
          <w:sz w:val="20"/>
          <w:szCs w:val="20"/>
        </w:rPr>
        <w:t xml:space="preserve"> 197: 316</w:t>
      </w:r>
      <w:r w:rsidR="00F17A73">
        <w:rPr>
          <w:rFonts w:ascii="Times New Roman" w:hAnsi="Times New Roman" w:cs="Times New Roman"/>
          <w:noProof/>
          <w:color w:val="000000" w:themeColor="text1"/>
          <w:sz w:val="20"/>
          <w:szCs w:val="20"/>
        </w:rPr>
        <w:t>-</w:t>
      </w:r>
      <w:r w:rsidRPr="00074A5E">
        <w:rPr>
          <w:rFonts w:ascii="Times New Roman" w:hAnsi="Times New Roman" w:cs="Times New Roman"/>
          <w:noProof/>
          <w:color w:val="000000" w:themeColor="text1"/>
          <w:sz w:val="20"/>
          <w:szCs w:val="20"/>
        </w:rPr>
        <w:t>323.</w:t>
      </w:r>
    </w:p>
    <w:p w14:paraId="3B1239CD" w14:textId="77777777" w:rsidR="00F17A73" w:rsidRP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eastAsia="Calibri" w:hAnsi="Times New Roman" w:cs="Times New Roman"/>
          <w:bCs/>
          <w:color w:val="000000" w:themeColor="text1"/>
          <w:sz w:val="20"/>
          <w:szCs w:val="20"/>
        </w:rPr>
        <w:t>Pandey, B.</w:t>
      </w:r>
      <w:r w:rsidR="00F17A73">
        <w:rPr>
          <w:rFonts w:ascii="Times New Roman" w:eastAsia="Calibri" w:hAnsi="Times New Roman" w:cs="Times New Roman"/>
          <w:bCs/>
          <w:color w:val="000000" w:themeColor="text1"/>
          <w:sz w:val="20"/>
          <w:szCs w:val="20"/>
        </w:rPr>
        <w:t xml:space="preserve"> </w:t>
      </w:r>
      <w:r w:rsidRPr="00F17A73">
        <w:rPr>
          <w:rFonts w:ascii="Times New Roman" w:eastAsia="Calibri" w:hAnsi="Times New Roman" w:cs="Times New Roman"/>
          <w:bCs/>
          <w:color w:val="000000" w:themeColor="text1"/>
          <w:sz w:val="20"/>
          <w:szCs w:val="20"/>
        </w:rPr>
        <w:t>D., Saima, H.</w:t>
      </w:r>
      <w:r w:rsidR="00F17A73">
        <w:rPr>
          <w:rFonts w:ascii="Times New Roman" w:eastAsia="Calibri" w:hAnsi="Times New Roman" w:cs="Times New Roman"/>
          <w:bCs/>
          <w:color w:val="000000" w:themeColor="text1"/>
          <w:sz w:val="20"/>
          <w:szCs w:val="20"/>
        </w:rPr>
        <w:t xml:space="preserve"> </w:t>
      </w:r>
      <w:r w:rsidRPr="00F17A73">
        <w:rPr>
          <w:rFonts w:ascii="Times New Roman" w:eastAsia="Calibri" w:hAnsi="Times New Roman" w:cs="Times New Roman"/>
          <w:bCs/>
          <w:color w:val="000000" w:themeColor="text1"/>
          <w:sz w:val="20"/>
          <w:szCs w:val="20"/>
        </w:rPr>
        <w:t xml:space="preserve">K. </w:t>
      </w:r>
      <w:r w:rsidR="00F17A73">
        <w:rPr>
          <w:rFonts w:ascii="Times New Roman" w:eastAsia="Calibri" w:hAnsi="Times New Roman" w:cs="Times New Roman"/>
          <w:bCs/>
          <w:color w:val="000000" w:themeColor="text1"/>
          <w:sz w:val="20"/>
          <w:szCs w:val="20"/>
        </w:rPr>
        <w:t xml:space="preserve">and </w:t>
      </w:r>
      <w:proofErr w:type="spellStart"/>
      <w:r w:rsidRPr="00F17A73">
        <w:rPr>
          <w:rFonts w:ascii="Times New Roman" w:eastAsia="Calibri" w:hAnsi="Times New Roman" w:cs="Times New Roman"/>
          <w:bCs/>
          <w:color w:val="000000" w:themeColor="text1"/>
          <w:sz w:val="20"/>
          <w:szCs w:val="20"/>
        </w:rPr>
        <w:t>Chattree</w:t>
      </w:r>
      <w:proofErr w:type="spellEnd"/>
      <w:r w:rsidRPr="00F17A73">
        <w:rPr>
          <w:rFonts w:ascii="Times New Roman" w:eastAsia="Calibri" w:hAnsi="Times New Roman" w:cs="Times New Roman"/>
          <w:bCs/>
          <w:color w:val="000000" w:themeColor="text1"/>
          <w:sz w:val="20"/>
          <w:szCs w:val="20"/>
        </w:rPr>
        <w:t xml:space="preserve">, A. </w:t>
      </w:r>
      <w:r w:rsidR="00F17A73">
        <w:rPr>
          <w:rFonts w:ascii="Times New Roman" w:eastAsia="Calibri" w:hAnsi="Times New Roman" w:cs="Times New Roman"/>
          <w:bCs/>
          <w:color w:val="000000" w:themeColor="text1"/>
          <w:sz w:val="20"/>
          <w:szCs w:val="20"/>
        </w:rPr>
        <w:t>(</w:t>
      </w:r>
      <w:r w:rsidRPr="00F17A73">
        <w:rPr>
          <w:rFonts w:ascii="Times New Roman" w:eastAsia="Calibri" w:hAnsi="Times New Roman" w:cs="Times New Roman"/>
          <w:bCs/>
          <w:color w:val="000000" w:themeColor="text1"/>
          <w:sz w:val="20"/>
          <w:szCs w:val="20"/>
        </w:rPr>
        <w:t>2015</w:t>
      </w:r>
      <w:r w:rsidR="00F17A73">
        <w:rPr>
          <w:rFonts w:ascii="Times New Roman" w:eastAsia="Calibri" w:hAnsi="Times New Roman" w:cs="Times New Roman"/>
          <w:bCs/>
          <w:color w:val="000000" w:themeColor="text1"/>
          <w:sz w:val="20"/>
          <w:szCs w:val="20"/>
        </w:rPr>
        <w:t>)</w:t>
      </w:r>
      <w:r w:rsidRPr="00F17A73">
        <w:rPr>
          <w:rFonts w:ascii="Times New Roman" w:eastAsia="Calibri" w:hAnsi="Times New Roman" w:cs="Times New Roman"/>
          <w:bCs/>
          <w:color w:val="000000" w:themeColor="text1"/>
          <w:sz w:val="20"/>
          <w:szCs w:val="20"/>
        </w:rPr>
        <w:t xml:space="preserve">. Preparation and characterization of activated carbon derived from rice husk by NaOH activation. </w:t>
      </w:r>
      <w:r w:rsidRPr="00F17A73">
        <w:rPr>
          <w:rFonts w:ascii="Times New Roman" w:eastAsia="Calibri" w:hAnsi="Times New Roman" w:cs="Times New Roman"/>
          <w:bCs/>
          <w:i/>
          <w:color w:val="000000" w:themeColor="text1"/>
          <w:sz w:val="20"/>
          <w:szCs w:val="20"/>
        </w:rPr>
        <w:t>International Journal of Mathematics and Physical Sciences Research</w:t>
      </w:r>
      <w:r w:rsidR="00F17A73">
        <w:rPr>
          <w:rFonts w:ascii="Times New Roman" w:eastAsia="Calibri" w:hAnsi="Times New Roman" w:cs="Times New Roman"/>
          <w:bCs/>
          <w:color w:val="000000" w:themeColor="text1"/>
          <w:sz w:val="20"/>
          <w:szCs w:val="20"/>
        </w:rPr>
        <w:t xml:space="preserve">, </w:t>
      </w:r>
      <w:r w:rsidRPr="00F17A73">
        <w:rPr>
          <w:rFonts w:ascii="Times New Roman" w:eastAsia="Calibri" w:hAnsi="Times New Roman" w:cs="Times New Roman"/>
          <w:bCs/>
          <w:color w:val="000000" w:themeColor="text1"/>
          <w:sz w:val="20"/>
          <w:szCs w:val="20"/>
        </w:rPr>
        <w:t>3(2): 158-164.</w:t>
      </w:r>
    </w:p>
    <w:p w14:paraId="02D615E3"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Cheenmatchaya, A.</w:t>
      </w:r>
      <w:r w:rsidR="00F17A73">
        <w:rPr>
          <w:rFonts w:ascii="Times New Roman" w:hAnsi="Times New Roman" w:cs="Times New Roman"/>
          <w:noProof/>
          <w:color w:val="000000" w:themeColor="text1"/>
          <w:sz w:val="20"/>
          <w:szCs w:val="20"/>
        </w:rPr>
        <w:t xml:space="preserve"> and </w:t>
      </w:r>
      <w:r w:rsidRPr="00F17A73">
        <w:rPr>
          <w:rFonts w:ascii="Times New Roman" w:hAnsi="Times New Roman" w:cs="Times New Roman"/>
          <w:noProof/>
          <w:color w:val="000000" w:themeColor="text1"/>
          <w:sz w:val="20"/>
          <w:szCs w:val="20"/>
        </w:rPr>
        <w:t xml:space="preserve">Kungwankunakorn, S.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2014</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Preparation of activated carbon derived from rice husk by simple carbonization and chemical activation for using as gasoline adsorbent.</w:t>
      </w:r>
      <w:r w:rsidRPr="00F17A73">
        <w:rPr>
          <w:rFonts w:ascii="Times New Roman" w:hAnsi="Times New Roman" w:cs="Times New Roman"/>
          <w:i/>
          <w:noProof/>
          <w:color w:val="000000" w:themeColor="text1"/>
          <w:sz w:val="20"/>
          <w:szCs w:val="20"/>
        </w:rPr>
        <w:t xml:space="preserve"> International</w:t>
      </w:r>
      <w:r w:rsidRP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i/>
          <w:noProof/>
          <w:color w:val="000000" w:themeColor="text1"/>
          <w:sz w:val="20"/>
          <w:szCs w:val="20"/>
        </w:rPr>
        <w:t>Journal of Environmental Science and Development</w:t>
      </w:r>
      <w:r w:rsidRPr="00F17A73">
        <w:rPr>
          <w:rFonts w:ascii="Times New Roman" w:hAnsi="Times New Roman" w:cs="Times New Roman"/>
          <w:noProof/>
          <w:color w:val="000000" w:themeColor="text1"/>
          <w:sz w:val="20"/>
          <w:szCs w:val="20"/>
        </w:rPr>
        <w:t xml:space="preserve"> 5(2): 171-175.</w:t>
      </w:r>
    </w:p>
    <w:p w14:paraId="535C717C"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 xml:space="preserve">Gobi, K. </w:t>
      </w:r>
      <w:r w:rsidR="00F17A73" w:rsidRPr="00F17A73">
        <w:rPr>
          <w:rFonts w:ascii="Times New Roman" w:hAnsi="Times New Roman" w:cs="Times New Roman"/>
          <w:noProof/>
          <w:color w:val="000000" w:themeColor="text1"/>
          <w:sz w:val="20"/>
          <w:szCs w:val="20"/>
        </w:rPr>
        <w:t>and</w:t>
      </w:r>
      <w:r w:rsidRPr="00F17A73">
        <w:rPr>
          <w:rFonts w:ascii="Times New Roman" w:hAnsi="Times New Roman" w:cs="Times New Roman"/>
          <w:noProof/>
          <w:color w:val="000000" w:themeColor="text1"/>
          <w:sz w:val="20"/>
          <w:szCs w:val="20"/>
        </w:rPr>
        <w:t xml:space="preserve"> Vadivelu, V.</w:t>
      </w:r>
      <w:r w:rsidR="00F17A73" w:rsidRP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M.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2013</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By-products of palm oil mill effluent treatment plant - a step towards sustainability. </w:t>
      </w:r>
      <w:r w:rsidRPr="00F17A73">
        <w:rPr>
          <w:rFonts w:ascii="Times New Roman" w:hAnsi="Times New Roman" w:cs="Times New Roman"/>
          <w:i/>
          <w:noProof/>
          <w:color w:val="000000" w:themeColor="text1"/>
          <w:sz w:val="20"/>
          <w:szCs w:val="20"/>
        </w:rPr>
        <w:t>Renewable and Sustainable Energy Review</w:t>
      </w:r>
      <w:r w:rsidRPr="00F17A73">
        <w:rPr>
          <w:rFonts w:ascii="Times New Roman" w:hAnsi="Times New Roman" w:cs="Times New Roman"/>
          <w:noProof/>
          <w:color w:val="000000" w:themeColor="text1"/>
          <w:sz w:val="20"/>
          <w:szCs w:val="20"/>
        </w:rPr>
        <w:t xml:space="preserve"> 28: 788-803.</w:t>
      </w:r>
    </w:p>
    <w:p w14:paraId="2444F0DC"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Mohammed, R.</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R.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2013</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Decolorisation of biologically treated palm oil mill effluent (POME) using adsorption technique. </w:t>
      </w:r>
      <w:r w:rsidRPr="00F17A73">
        <w:rPr>
          <w:rFonts w:ascii="Times New Roman" w:hAnsi="Times New Roman" w:cs="Times New Roman"/>
          <w:i/>
          <w:iCs/>
          <w:noProof/>
          <w:color w:val="000000" w:themeColor="text1"/>
          <w:sz w:val="20"/>
          <w:szCs w:val="20"/>
        </w:rPr>
        <w:t>International Refereed Journal of Engineering and Science</w:t>
      </w:r>
      <w:r w:rsidR="00F17A73">
        <w:rPr>
          <w:rFonts w:ascii="Times New Roman" w:hAnsi="Times New Roman" w:cs="Times New Roman"/>
          <w:i/>
          <w:iCs/>
          <w:noProof/>
          <w:color w:val="000000" w:themeColor="text1"/>
          <w:sz w:val="20"/>
          <w:szCs w:val="20"/>
        </w:rPr>
        <w:t>,</w:t>
      </w:r>
      <w:r w:rsidRPr="00F17A73">
        <w:rPr>
          <w:rFonts w:ascii="Times New Roman" w:hAnsi="Times New Roman" w:cs="Times New Roman"/>
          <w:noProof/>
          <w:color w:val="000000" w:themeColor="text1"/>
          <w:sz w:val="20"/>
          <w:szCs w:val="20"/>
        </w:rPr>
        <w:t xml:space="preserve"> 2(10): 01</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11.</w:t>
      </w:r>
    </w:p>
    <w:p w14:paraId="0C8F58A4"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Mohammed, R.</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R. </w:t>
      </w:r>
      <w:r w:rsidR="00F17A73">
        <w:rPr>
          <w:rFonts w:ascii="Times New Roman" w:hAnsi="Times New Roman" w:cs="Times New Roman"/>
          <w:noProof/>
          <w:color w:val="000000" w:themeColor="text1"/>
          <w:sz w:val="20"/>
          <w:szCs w:val="20"/>
        </w:rPr>
        <w:t>and</w:t>
      </w:r>
      <w:r w:rsidRPr="00F17A73">
        <w:rPr>
          <w:rFonts w:ascii="Times New Roman" w:hAnsi="Times New Roman" w:cs="Times New Roman"/>
          <w:noProof/>
          <w:color w:val="000000" w:themeColor="text1"/>
          <w:sz w:val="20"/>
          <w:szCs w:val="20"/>
        </w:rPr>
        <w:t xml:space="preserve"> Chong, M.</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F.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2014</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Treatment and decolorization of biologically treated palm oil mill effluent (POME) using banana peel as novel biosorbent. </w:t>
      </w:r>
      <w:r w:rsidRPr="00F17A73">
        <w:rPr>
          <w:rFonts w:ascii="Times New Roman" w:hAnsi="Times New Roman" w:cs="Times New Roman"/>
          <w:i/>
          <w:iCs/>
          <w:noProof/>
          <w:color w:val="000000" w:themeColor="text1"/>
          <w:sz w:val="20"/>
          <w:szCs w:val="20"/>
        </w:rPr>
        <w:t>Journal of Environmental Management</w:t>
      </w:r>
      <w:r w:rsidR="00F17A73">
        <w:rPr>
          <w:rFonts w:ascii="Times New Roman" w:hAnsi="Times New Roman" w:cs="Times New Roman"/>
          <w:i/>
          <w:iCs/>
          <w:noProof/>
          <w:color w:val="000000" w:themeColor="text1"/>
          <w:sz w:val="20"/>
          <w:szCs w:val="20"/>
        </w:rPr>
        <w:t>,</w:t>
      </w:r>
      <w:r w:rsidRPr="00F17A73">
        <w:rPr>
          <w:rFonts w:ascii="Times New Roman" w:hAnsi="Times New Roman" w:cs="Times New Roman"/>
          <w:noProof/>
          <w:color w:val="000000" w:themeColor="text1"/>
          <w:sz w:val="20"/>
          <w:szCs w:val="20"/>
        </w:rPr>
        <w:t xml:space="preserve"> 132: 237</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249.</w:t>
      </w:r>
    </w:p>
    <w:p w14:paraId="6DF3F2EA" w14:textId="77777777" w:rsidR="00F17A73" w:rsidRDefault="004D7BA7"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AremuMuyibi, S., Tajari, T., Jami, M.</w:t>
      </w:r>
      <w:r w:rsidR="00F17A73" w:rsidRP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S. </w:t>
      </w:r>
      <w:r w:rsidR="00F17A73" w:rsidRPr="00F17A73">
        <w:rPr>
          <w:rFonts w:ascii="Times New Roman" w:hAnsi="Times New Roman" w:cs="Times New Roman"/>
          <w:noProof/>
          <w:color w:val="000000" w:themeColor="text1"/>
          <w:sz w:val="20"/>
          <w:szCs w:val="20"/>
        </w:rPr>
        <w:t xml:space="preserve">and </w:t>
      </w:r>
      <w:r w:rsidRPr="00F17A73">
        <w:rPr>
          <w:rFonts w:ascii="Times New Roman" w:hAnsi="Times New Roman" w:cs="Times New Roman"/>
          <w:noProof/>
          <w:color w:val="000000" w:themeColor="text1"/>
          <w:sz w:val="20"/>
          <w:szCs w:val="20"/>
        </w:rPr>
        <w:t xml:space="preserve">KoladeAmosa, M.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2014</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Removal of organics from treated palm oil mill effluent (POME) using powdered activated carbon (PAC). </w:t>
      </w:r>
      <w:r w:rsidRPr="00F17A73">
        <w:rPr>
          <w:rFonts w:ascii="Times New Roman" w:hAnsi="Times New Roman" w:cs="Times New Roman"/>
          <w:i/>
          <w:iCs/>
          <w:noProof/>
          <w:color w:val="000000" w:themeColor="text1"/>
          <w:sz w:val="20"/>
          <w:szCs w:val="20"/>
        </w:rPr>
        <w:t>Advances in Environmental Biology</w:t>
      </w:r>
      <w:r w:rsidR="00F17A73">
        <w:rPr>
          <w:rFonts w:ascii="Times New Roman" w:hAnsi="Times New Roman" w:cs="Times New Roman"/>
          <w:i/>
          <w:iCs/>
          <w:noProof/>
          <w:color w:val="000000" w:themeColor="text1"/>
          <w:sz w:val="20"/>
          <w:szCs w:val="20"/>
        </w:rPr>
        <w:t>,</w:t>
      </w:r>
      <w:r w:rsidRPr="00F17A73">
        <w:rPr>
          <w:rFonts w:ascii="Times New Roman" w:hAnsi="Times New Roman" w:cs="Times New Roman"/>
          <w:noProof/>
          <w:color w:val="000000" w:themeColor="text1"/>
          <w:sz w:val="20"/>
          <w:szCs w:val="20"/>
        </w:rPr>
        <w:t xml:space="preserve"> 8(3): 590</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595.</w:t>
      </w:r>
    </w:p>
    <w:p w14:paraId="754C85B3"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Othman, M.</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R., Hassan, M.</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A., Shirai, Y., Baharuddin, A.</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S., Ali, A.</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A.</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M.</w:t>
      </w:r>
      <w:r w:rsidR="00F17A73">
        <w:rPr>
          <w:rFonts w:ascii="Times New Roman" w:hAnsi="Times New Roman" w:cs="Times New Roman"/>
          <w:noProof/>
          <w:color w:val="000000" w:themeColor="text1"/>
          <w:sz w:val="20"/>
          <w:szCs w:val="20"/>
        </w:rPr>
        <w:t xml:space="preserve"> and </w:t>
      </w:r>
      <w:r w:rsidRPr="00F17A73">
        <w:rPr>
          <w:rFonts w:ascii="Times New Roman" w:hAnsi="Times New Roman" w:cs="Times New Roman"/>
          <w:noProof/>
          <w:color w:val="000000" w:themeColor="text1"/>
          <w:sz w:val="20"/>
          <w:szCs w:val="20"/>
        </w:rPr>
        <w:t xml:space="preserve">Idris J.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2013</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Treatment of effluents from palm oil mill process to achieve river water quality for reuse as recycled water in a zero emission system. </w:t>
      </w:r>
      <w:r w:rsidRPr="00F17A73">
        <w:rPr>
          <w:rFonts w:ascii="Times New Roman" w:hAnsi="Times New Roman" w:cs="Times New Roman"/>
          <w:i/>
          <w:noProof/>
          <w:color w:val="000000" w:themeColor="text1"/>
          <w:sz w:val="20"/>
          <w:szCs w:val="20"/>
        </w:rPr>
        <w:t>Journal of Cleaner Production</w:t>
      </w:r>
      <w:r w:rsidRPr="00F17A73">
        <w:rPr>
          <w:rFonts w:ascii="Times New Roman" w:hAnsi="Times New Roman" w:cs="Times New Roman"/>
          <w:noProof/>
          <w:color w:val="000000" w:themeColor="text1"/>
          <w:sz w:val="20"/>
          <w:szCs w:val="20"/>
        </w:rPr>
        <w:t xml:space="preserve"> 67: 58-61.</w:t>
      </w:r>
    </w:p>
    <w:p w14:paraId="567215BE"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Siebdrath, N., Ziskind, G.</w:t>
      </w:r>
      <w:r w:rsidR="00F17A73">
        <w:rPr>
          <w:rFonts w:ascii="Times New Roman" w:hAnsi="Times New Roman" w:cs="Times New Roman"/>
          <w:noProof/>
          <w:color w:val="000000" w:themeColor="text1"/>
          <w:sz w:val="20"/>
          <w:szCs w:val="20"/>
        </w:rPr>
        <w:t xml:space="preserve"> and </w:t>
      </w:r>
      <w:r w:rsidRPr="00F17A73">
        <w:rPr>
          <w:rFonts w:ascii="Times New Roman" w:hAnsi="Times New Roman" w:cs="Times New Roman"/>
          <w:noProof/>
          <w:color w:val="000000" w:themeColor="text1"/>
          <w:sz w:val="20"/>
          <w:szCs w:val="20"/>
        </w:rPr>
        <w:t xml:space="preserve">Gitis, V.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2012</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Cleaning secondary effluents with organoclays and </w:t>
      </w:r>
      <w:r w:rsidRPr="00F17A73">
        <w:rPr>
          <w:rFonts w:ascii="Times New Roman" w:hAnsi="Times New Roman" w:cs="Times New Roman"/>
          <w:noProof/>
          <w:color w:val="000000" w:themeColor="text1"/>
          <w:sz w:val="20"/>
          <w:szCs w:val="20"/>
        </w:rPr>
        <w:lastRenderedPageBreak/>
        <w:t xml:space="preserve">activated carbon. </w:t>
      </w:r>
      <w:r w:rsidRPr="00F17A73">
        <w:rPr>
          <w:rFonts w:ascii="Times New Roman" w:hAnsi="Times New Roman" w:cs="Times New Roman"/>
          <w:i/>
          <w:noProof/>
          <w:color w:val="000000" w:themeColor="text1"/>
          <w:sz w:val="20"/>
          <w:szCs w:val="20"/>
        </w:rPr>
        <w:t>Journal Chemical Technology and Biotechnol</w:t>
      </w:r>
      <w:r w:rsidRPr="00F17A73">
        <w:rPr>
          <w:rFonts w:ascii="Times New Roman" w:hAnsi="Times New Roman" w:cs="Times New Roman"/>
          <w:noProof/>
          <w:color w:val="000000" w:themeColor="text1"/>
          <w:sz w:val="20"/>
          <w:szCs w:val="20"/>
        </w:rPr>
        <w:t>ogy 87: 51-57.</w:t>
      </w:r>
    </w:p>
    <w:p w14:paraId="74C2DE7A"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Idris, J., MdSom, A., Musa, M., Ku Hamid, K.</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H., Husen, R.</w:t>
      </w:r>
      <w:r w:rsidR="00F17A73">
        <w:rPr>
          <w:rFonts w:ascii="Times New Roman" w:hAnsi="Times New Roman" w:cs="Times New Roman"/>
          <w:noProof/>
          <w:color w:val="000000" w:themeColor="text1"/>
          <w:sz w:val="20"/>
          <w:szCs w:val="20"/>
        </w:rPr>
        <w:t xml:space="preserve"> and </w:t>
      </w:r>
      <w:r w:rsidRPr="00F17A73">
        <w:rPr>
          <w:rFonts w:ascii="Times New Roman" w:hAnsi="Times New Roman" w:cs="Times New Roman"/>
          <w:noProof/>
          <w:color w:val="000000" w:themeColor="text1"/>
          <w:sz w:val="20"/>
          <w:szCs w:val="20"/>
        </w:rPr>
        <w:t>MuhdRodhi, M.</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N.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2013</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Dragon fruit foliage plant-based coagulant for treatment of concentrated latex effluent: comparison of treatment with ferric sulfate. </w:t>
      </w:r>
      <w:r w:rsidRPr="00F17A73">
        <w:rPr>
          <w:rFonts w:ascii="Times New Roman" w:hAnsi="Times New Roman" w:cs="Times New Roman"/>
          <w:i/>
          <w:noProof/>
          <w:color w:val="000000" w:themeColor="text1"/>
          <w:sz w:val="20"/>
          <w:szCs w:val="20"/>
        </w:rPr>
        <w:t xml:space="preserve">Journal of Chemistry </w:t>
      </w:r>
      <w:r w:rsidRPr="00F17A73">
        <w:rPr>
          <w:rFonts w:ascii="Times New Roman" w:hAnsi="Times New Roman" w:cs="Times New Roman"/>
          <w:noProof/>
          <w:color w:val="000000" w:themeColor="text1"/>
          <w:sz w:val="20"/>
          <w:szCs w:val="20"/>
        </w:rPr>
        <w:t>38:</w:t>
      </w:r>
      <w:r w:rsidRPr="00F17A73">
        <w:rPr>
          <w:rFonts w:ascii="Times New Roman" w:hAnsi="Times New Roman" w:cs="Times New Roman"/>
          <w:i/>
          <w:noProof/>
          <w:color w:val="000000" w:themeColor="text1"/>
          <w:sz w:val="20"/>
          <w:szCs w:val="20"/>
        </w:rPr>
        <w:t xml:space="preserve"> </w:t>
      </w:r>
      <w:r w:rsidRPr="00F17A73">
        <w:rPr>
          <w:rFonts w:ascii="Times New Roman" w:hAnsi="Times New Roman" w:cs="Times New Roman"/>
          <w:noProof/>
          <w:color w:val="000000" w:themeColor="text1"/>
          <w:sz w:val="20"/>
          <w:szCs w:val="20"/>
        </w:rPr>
        <w:t>1-7.</w:t>
      </w:r>
    </w:p>
    <w:p w14:paraId="5739615B" w14:textId="77777777" w:rsidR="00F17A73" w:rsidRDefault="006B251A"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color w:val="000000" w:themeColor="text1"/>
          <w:sz w:val="20"/>
          <w:szCs w:val="20"/>
        </w:rPr>
        <w:t>Lu, P.</w:t>
      </w:r>
      <w:r w:rsidR="00F17A73" w:rsidRPr="00F17A73">
        <w:rPr>
          <w:rFonts w:ascii="Times New Roman" w:hAnsi="Times New Roman" w:cs="Times New Roman"/>
          <w:color w:val="000000" w:themeColor="text1"/>
          <w:sz w:val="20"/>
          <w:szCs w:val="20"/>
        </w:rPr>
        <w:t xml:space="preserve"> </w:t>
      </w:r>
      <w:r w:rsidRPr="00F17A73">
        <w:rPr>
          <w:rFonts w:ascii="Times New Roman" w:hAnsi="Times New Roman" w:cs="Times New Roman"/>
          <w:color w:val="000000" w:themeColor="text1"/>
          <w:sz w:val="20"/>
          <w:szCs w:val="20"/>
        </w:rPr>
        <w:t>J., Lin, H.</w:t>
      </w:r>
      <w:r w:rsidR="00F17A73" w:rsidRPr="00F17A73">
        <w:rPr>
          <w:rFonts w:ascii="Times New Roman" w:hAnsi="Times New Roman" w:cs="Times New Roman"/>
          <w:color w:val="000000" w:themeColor="text1"/>
          <w:sz w:val="20"/>
          <w:szCs w:val="20"/>
        </w:rPr>
        <w:t xml:space="preserve"> </w:t>
      </w:r>
      <w:r w:rsidRPr="00F17A73">
        <w:rPr>
          <w:rFonts w:ascii="Times New Roman" w:hAnsi="Times New Roman" w:cs="Times New Roman"/>
          <w:color w:val="000000" w:themeColor="text1"/>
          <w:sz w:val="20"/>
          <w:szCs w:val="20"/>
        </w:rPr>
        <w:t>C., Yu, W.</w:t>
      </w:r>
      <w:r w:rsidR="00F17A73" w:rsidRPr="00F17A73">
        <w:rPr>
          <w:rFonts w:ascii="Times New Roman" w:hAnsi="Times New Roman" w:cs="Times New Roman"/>
          <w:color w:val="000000" w:themeColor="text1"/>
          <w:sz w:val="20"/>
          <w:szCs w:val="20"/>
        </w:rPr>
        <w:t xml:space="preserve"> </w:t>
      </w:r>
      <w:r w:rsidRPr="00F17A73">
        <w:rPr>
          <w:rFonts w:ascii="Times New Roman" w:hAnsi="Times New Roman" w:cs="Times New Roman"/>
          <w:color w:val="000000" w:themeColor="text1"/>
          <w:sz w:val="20"/>
          <w:szCs w:val="20"/>
        </w:rPr>
        <w:t>T.</w:t>
      </w:r>
      <w:r w:rsidR="00F17A73" w:rsidRPr="00F17A73">
        <w:rPr>
          <w:rFonts w:ascii="Times New Roman" w:hAnsi="Times New Roman" w:cs="Times New Roman"/>
          <w:color w:val="000000" w:themeColor="text1"/>
          <w:sz w:val="20"/>
          <w:szCs w:val="20"/>
        </w:rPr>
        <w:t xml:space="preserve"> and </w:t>
      </w:r>
      <w:proofErr w:type="spellStart"/>
      <w:r w:rsidRPr="00F17A73">
        <w:rPr>
          <w:rFonts w:ascii="Times New Roman" w:hAnsi="Times New Roman" w:cs="Times New Roman"/>
          <w:color w:val="000000" w:themeColor="text1"/>
          <w:sz w:val="20"/>
          <w:szCs w:val="20"/>
        </w:rPr>
        <w:t>Che</w:t>
      </w:r>
      <w:r w:rsidR="00F17A73" w:rsidRPr="00F17A73">
        <w:rPr>
          <w:rFonts w:ascii="Times New Roman" w:hAnsi="Times New Roman" w:cs="Times New Roman"/>
          <w:color w:val="000000" w:themeColor="text1"/>
          <w:sz w:val="20"/>
          <w:szCs w:val="20"/>
        </w:rPr>
        <w:t>rn</w:t>
      </w:r>
      <w:proofErr w:type="spellEnd"/>
      <w:r w:rsidRPr="00F17A73">
        <w:rPr>
          <w:rFonts w:ascii="Times New Roman" w:hAnsi="Times New Roman" w:cs="Times New Roman"/>
          <w:color w:val="000000" w:themeColor="text1"/>
          <w:sz w:val="20"/>
          <w:szCs w:val="20"/>
        </w:rPr>
        <w:t>, J.</w:t>
      </w:r>
      <w:r w:rsidR="00F17A73" w:rsidRPr="00F17A73">
        <w:rPr>
          <w:rFonts w:ascii="Times New Roman" w:hAnsi="Times New Roman" w:cs="Times New Roman"/>
          <w:color w:val="000000" w:themeColor="text1"/>
          <w:sz w:val="20"/>
          <w:szCs w:val="20"/>
        </w:rPr>
        <w:t xml:space="preserve"> </w:t>
      </w:r>
      <w:r w:rsidRPr="00F17A73">
        <w:rPr>
          <w:rFonts w:ascii="Times New Roman" w:hAnsi="Times New Roman" w:cs="Times New Roman"/>
          <w:color w:val="000000" w:themeColor="text1"/>
          <w:sz w:val="20"/>
          <w:szCs w:val="20"/>
        </w:rPr>
        <w:t xml:space="preserve">M. </w:t>
      </w:r>
      <w:r w:rsidR="00F17A73">
        <w:rPr>
          <w:rFonts w:ascii="Times New Roman" w:hAnsi="Times New Roman" w:cs="Times New Roman"/>
          <w:color w:val="000000" w:themeColor="text1"/>
          <w:sz w:val="20"/>
          <w:szCs w:val="20"/>
        </w:rPr>
        <w:t>(</w:t>
      </w:r>
      <w:r w:rsidRPr="00F17A73">
        <w:rPr>
          <w:rFonts w:ascii="Times New Roman" w:hAnsi="Times New Roman" w:cs="Times New Roman"/>
          <w:color w:val="000000" w:themeColor="text1"/>
          <w:sz w:val="20"/>
          <w:szCs w:val="20"/>
        </w:rPr>
        <w:t>2011</w:t>
      </w:r>
      <w:r w:rsidR="00F17A73">
        <w:rPr>
          <w:rFonts w:ascii="Times New Roman" w:hAnsi="Times New Roman" w:cs="Times New Roman"/>
          <w:color w:val="000000" w:themeColor="text1"/>
          <w:sz w:val="20"/>
          <w:szCs w:val="20"/>
        </w:rPr>
        <w:t>)</w:t>
      </w:r>
      <w:r w:rsidRPr="00F17A73">
        <w:rPr>
          <w:rFonts w:ascii="Times New Roman" w:hAnsi="Times New Roman" w:cs="Times New Roman"/>
          <w:color w:val="000000" w:themeColor="text1"/>
          <w:sz w:val="20"/>
          <w:szCs w:val="20"/>
        </w:rPr>
        <w:t xml:space="preserve">. Chemical regeneration of activated carbon used for dye adsorption. </w:t>
      </w:r>
      <w:r w:rsidRPr="00F17A73">
        <w:rPr>
          <w:rFonts w:ascii="Times New Roman" w:hAnsi="Times New Roman" w:cs="Times New Roman"/>
          <w:i/>
          <w:color w:val="000000" w:themeColor="text1"/>
          <w:sz w:val="20"/>
          <w:szCs w:val="20"/>
        </w:rPr>
        <w:t xml:space="preserve">Journal of the Taiwan Institute of Chemical Engineers </w:t>
      </w:r>
      <w:r w:rsidRPr="00F17A73">
        <w:rPr>
          <w:rFonts w:ascii="Times New Roman" w:hAnsi="Times New Roman" w:cs="Times New Roman"/>
          <w:color w:val="000000" w:themeColor="text1"/>
          <w:sz w:val="20"/>
          <w:szCs w:val="20"/>
        </w:rPr>
        <w:t>42: 305</w:t>
      </w:r>
      <w:r w:rsidR="00F17A73">
        <w:rPr>
          <w:rFonts w:ascii="Times New Roman" w:hAnsi="Times New Roman" w:cs="Times New Roman"/>
          <w:color w:val="000000" w:themeColor="text1"/>
          <w:sz w:val="20"/>
          <w:szCs w:val="20"/>
        </w:rPr>
        <w:t>-</w:t>
      </w:r>
      <w:r w:rsidRPr="00F17A73">
        <w:rPr>
          <w:rFonts w:ascii="Times New Roman" w:hAnsi="Times New Roman" w:cs="Times New Roman"/>
          <w:color w:val="000000" w:themeColor="text1"/>
          <w:sz w:val="20"/>
          <w:szCs w:val="20"/>
        </w:rPr>
        <w:t>311.</w:t>
      </w:r>
    </w:p>
    <w:p w14:paraId="37DD2BE5" w14:textId="77777777" w:rsidR="00F17A73" w:rsidRDefault="00347D6D"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 xml:space="preserve">Gerard, C. </w:t>
      </w:r>
      <w:r w:rsidR="00F17A73">
        <w:rPr>
          <w:rFonts w:ascii="Times New Roman" w:hAnsi="Times New Roman" w:cs="Times New Roman"/>
          <w:noProof/>
          <w:color w:val="000000" w:themeColor="text1"/>
          <w:sz w:val="20"/>
          <w:szCs w:val="20"/>
        </w:rPr>
        <w:t xml:space="preserve">and </w:t>
      </w:r>
      <w:r w:rsidRPr="00F17A73">
        <w:rPr>
          <w:rFonts w:ascii="Times New Roman" w:hAnsi="Times New Roman" w:cs="Times New Roman"/>
          <w:noProof/>
          <w:color w:val="000000" w:themeColor="text1"/>
          <w:sz w:val="20"/>
          <w:szCs w:val="20"/>
        </w:rPr>
        <w:t xml:space="preserve">Örjan, G.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2005</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Prediction of large variation in biota to sediment accumulation factors due to concentration dependent black carbon adsorption of planar hydrophobic organic compounds. </w:t>
      </w:r>
      <w:r w:rsidRPr="00F17A73">
        <w:rPr>
          <w:rFonts w:ascii="Times New Roman" w:hAnsi="Times New Roman" w:cs="Times New Roman"/>
          <w:i/>
          <w:noProof/>
          <w:color w:val="000000" w:themeColor="text1"/>
          <w:sz w:val="20"/>
          <w:szCs w:val="20"/>
        </w:rPr>
        <w:t>Environmental Toxicology &amp; Chemistry</w:t>
      </w:r>
      <w:r w:rsidRPr="00F17A73">
        <w:rPr>
          <w:rFonts w:ascii="Times New Roman" w:hAnsi="Times New Roman" w:cs="Times New Roman"/>
          <w:noProof/>
          <w:color w:val="000000" w:themeColor="text1"/>
          <w:sz w:val="20"/>
          <w:szCs w:val="20"/>
        </w:rPr>
        <w:t xml:space="preserve"> 24(3): 495</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498.</w:t>
      </w:r>
    </w:p>
    <w:p w14:paraId="486EDE34" w14:textId="5C0D4D34" w:rsidR="00660833" w:rsidRPr="00F17A73" w:rsidRDefault="00660833" w:rsidP="00F17A73">
      <w:pPr>
        <w:pStyle w:val="ListParagraph"/>
        <w:widowControl w:val="0"/>
        <w:numPr>
          <w:ilvl w:val="0"/>
          <w:numId w:val="3"/>
        </w:numPr>
        <w:autoSpaceDE w:val="0"/>
        <w:autoSpaceDN w:val="0"/>
        <w:adjustRightInd w:val="0"/>
        <w:spacing w:line="240" w:lineRule="auto"/>
        <w:ind w:left="567" w:hanging="567"/>
        <w:jc w:val="both"/>
        <w:rPr>
          <w:rFonts w:ascii="Times New Roman" w:hAnsi="Times New Roman" w:cs="Times New Roman"/>
          <w:noProof/>
          <w:color w:val="000000" w:themeColor="text1"/>
          <w:sz w:val="20"/>
          <w:szCs w:val="20"/>
        </w:rPr>
      </w:pPr>
      <w:r w:rsidRPr="00F17A73">
        <w:rPr>
          <w:rFonts w:ascii="Times New Roman" w:hAnsi="Times New Roman" w:cs="Times New Roman"/>
          <w:noProof/>
          <w:color w:val="000000" w:themeColor="text1"/>
          <w:sz w:val="20"/>
          <w:szCs w:val="20"/>
        </w:rPr>
        <w:t>Xing, X., Qu, H., Shao, R., Wang, Q.</w:t>
      </w:r>
      <w:r w:rsidR="00F17A73">
        <w:rPr>
          <w:rFonts w:ascii="Times New Roman" w:hAnsi="Times New Roman" w:cs="Times New Roman"/>
          <w:noProof/>
          <w:color w:val="000000" w:themeColor="text1"/>
          <w:sz w:val="20"/>
          <w:szCs w:val="20"/>
        </w:rPr>
        <w:t xml:space="preserve"> </w:t>
      </w:r>
      <w:r w:rsidRPr="00F17A73">
        <w:rPr>
          <w:rFonts w:ascii="Times New Roman" w:hAnsi="Times New Roman" w:cs="Times New Roman"/>
          <w:noProof/>
          <w:color w:val="000000" w:themeColor="text1"/>
          <w:sz w:val="20"/>
          <w:szCs w:val="20"/>
        </w:rPr>
        <w:t xml:space="preserve">and Xie, H. </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2017</w:t>
      </w:r>
      <w:r w:rsidR="00F17A73">
        <w:rPr>
          <w:rFonts w:ascii="Times New Roman" w:hAnsi="Times New Roman" w:cs="Times New Roman"/>
          <w:noProof/>
          <w:color w:val="000000" w:themeColor="text1"/>
          <w:sz w:val="20"/>
          <w:szCs w:val="20"/>
        </w:rPr>
        <w:t>)</w:t>
      </w:r>
      <w:r w:rsidRPr="00F17A73">
        <w:rPr>
          <w:rFonts w:ascii="Times New Roman" w:hAnsi="Times New Roman" w:cs="Times New Roman"/>
          <w:noProof/>
          <w:color w:val="000000" w:themeColor="text1"/>
          <w:sz w:val="20"/>
          <w:szCs w:val="20"/>
        </w:rPr>
        <w:t xml:space="preserve">. Mechanism and kinetics of dye desorption from dye-loaded carbon (XC-72) with alcohol-water system as desorbent. </w:t>
      </w:r>
      <w:r w:rsidRPr="00F17A73">
        <w:rPr>
          <w:rFonts w:ascii="Times New Roman" w:hAnsi="Times New Roman" w:cs="Times New Roman"/>
          <w:i/>
          <w:noProof/>
          <w:color w:val="000000" w:themeColor="text1"/>
          <w:sz w:val="20"/>
          <w:szCs w:val="20"/>
        </w:rPr>
        <w:t>Water Science &amp; Technology</w:t>
      </w:r>
      <w:r w:rsidR="00F17A73">
        <w:rPr>
          <w:rFonts w:ascii="Times New Roman" w:hAnsi="Times New Roman" w:cs="Times New Roman"/>
          <w:i/>
          <w:noProof/>
          <w:color w:val="000000" w:themeColor="text1"/>
          <w:sz w:val="20"/>
          <w:szCs w:val="20"/>
        </w:rPr>
        <w:t>,</w:t>
      </w:r>
      <w:r w:rsidRPr="00F17A73">
        <w:rPr>
          <w:rFonts w:ascii="Times New Roman" w:hAnsi="Times New Roman" w:cs="Times New Roman"/>
          <w:i/>
          <w:noProof/>
          <w:color w:val="000000" w:themeColor="text1"/>
          <w:sz w:val="20"/>
          <w:szCs w:val="20"/>
        </w:rPr>
        <w:t xml:space="preserve"> </w:t>
      </w:r>
      <w:r w:rsidRPr="00F17A73">
        <w:rPr>
          <w:rFonts w:ascii="Times New Roman" w:hAnsi="Times New Roman" w:cs="Times New Roman"/>
          <w:noProof/>
          <w:color w:val="000000" w:themeColor="text1"/>
          <w:sz w:val="20"/>
          <w:szCs w:val="20"/>
        </w:rPr>
        <w:t>76(5): 1243-1250.</w:t>
      </w:r>
    </w:p>
    <w:p w14:paraId="5C54B470" w14:textId="77777777" w:rsidR="00842E79" w:rsidRPr="00842E79" w:rsidRDefault="00842E79" w:rsidP="00916772">
      <w:pPr>
        <w:spacing w:line="240" w:lineRule="auto"/>
        <w:rPr>
          <w:rFonts w:ascii="Times New Roman" w:hAnsi="Times New Roman" w:cs="Times New Roman"/>
          <w:sz w:val="24"/>
          <w:szCs w:val="24"/>
        </w:rPr>
      </w:pPr>
    </w:p>
    <w:sectPr w:rsidR="00842E79" w:rsidRPr="00842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72"/>
    <w:multiLevelType w:val="hybridMultilevel"/>
    <w:tmpl w:val="C02261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4BE338E"/>
    <w:multiLevelType w:val="hybridMultilevel"/>
    <w:tmpl w:val="0D2A4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10"/>
    <w:rsid w:val="000408BF"/>
    <w:rsid w:val="00042F4D"/>
    <w:rsid w:val="00056585"/>
    <w:rsid w:val="0006290E"/>
    <w:rsid w:val="00073B0D"/>
    <w:rsid w:val="00074A5E"/>
    <w:rsid w:val="000759C8"/>
    <w:rsid w:val="000779A3"/>
    <w:rsid w:val="000827B5"/>
    <w:rsid w:val="00083365"/>
    <w:rsid w:val="00086275"/>
    <w:rsid w:val="000A3056"/>
    <w:rsid w:val="000B05CE"/>
    <w:rsid w:val="000D4417"/>
    <w:rsid w:val="000E1C0B"/>
    <w:rsid w:val="000E1E3D"/>
    <w:rsid w:val="000F1CE2"/>
    <w:rsid w:val="000F397A"/>
    <w:rsid w:val="000F6410"/>
    <w:rsid w:val="001041D9"/>
    <w:rsid w:val="00117A00"/>
    <w:rsid w:val="001333E6"/>
    <w:rsid w:val="00137FC2"/>
    <w:rsid w:val="001621FE"/>
    <w:rsid w:val="00174DA9"/>
    <w:rsid w:val="00191F07"/>
    <w:rsid w:val="001A474D"/>
    <w:rsid w:val="001B2637"/>
    <w:rsid w:val="001E2F35"/>
    <w:rsid w:val="001E3E5B"/>
    <w:rsid w:val="001F3106"/>
    <w:rsid w:val="00211BEF"/>
    <w:rsid w:val="00221315"/>
    <w:rsid w:val="00233796"/>
    <w:rsid w:val="00240AB6"/>
    <w:rsid w:val="00246D93"/>
    <w:rsid w:val="002555EF"/>
    <w:rsid w:val="00256B6E"/>
    <w:rsid w:val="0029332F"/>
    <w:rsid w:val="002A5B67"/>
    <w:rsid w:val="002A6BF1"/>
    <w:rsid w:val="002B39E4"/>
    <w:rsid w:val="002C2A55"/>
    <w:rsid w:val="002C4EB1"/>
    <w:rsid w:val="00313933"/>
    <w:rsid w:val="00337C88"/>
    <w:rsid w:val="003400E4"/>
    <w:rsid w:val="003473E3"/>
    <w:rsid w:val="00347D6D"/>
    <w:rsid w:val="003737CF"/>
    <w:rsid w:val="00374D9C"/>
    <w:rsid w:val="00376ADC"/>
    <w:rsid w:val="00377AA7"/>
    <w:rsid w:val="00383B69"/>
    <w:rsid w:val="003A1D00"/>
    <w:rsid w:val="003A414F"/>
    <w:rsid w:val="003A4269"/>
    <w:rsid w:val="003A6E82"/>
    <w:rsid w:val="003B5106"/>
    <w:rsid w:val="003C5FA4"/>
    <w:rsid w:val="003D7B70"/>
    <w:rsid w:val="004026F7"/>
    <w:rsid w:val="00405B04"/>
    <w:rsid w:val="00421C5A"/>
    <w:rsid w:val="00425E03"/>
    <w:rsid w:val="0043175C"/>
    <w:rsid w:val="00443BE9"/>
    <w:rsid w:val="00452B3A"/>
    <w:rsid w:val="00460CF2"/>
    <w:rsid w:val="00484061"/>
    <w:rsid w:val="00484F8B"/>
    <w:rsid w:val="004A0EFD"/>
    <w:rsid w:val="004A5E9D"/>
    <w:rsid w:val="004A7437"/>
    <w:rsid w:val="004B608A"/>
    <w:rsid w:val="004C0708"/>
    <w:rsid w:val="004D715D"/>
    <w:rsid w:val="004D7BA7"/>
    <w:rsid w:val="004E4839"/>
    <w:rsid w:val="004F6C00"/>
    <w:rsid w:val="00500C83"/>
    <w:rsid w:val="00506A5E"/>
    <w:rsid w:val="00516504"/>
    <w:rsid w:val="0052679D"/>
    <w:rsid w:val="00533D33"/>
    <w:rsid w:val="00566F10"/>
    <w:rsid w:val="00594DBE"/>
    <w:rsid w:val="00597B31"/>
    <w:rsid w:val="005A47EB"/>
    <w:rsid w:val="005B3EB5"/>
    <w:rsid w:val="005C01E2"/>
    <w:rsid w:val="005C6D46"/>
    <w:rsid w:val="005D711E"/>
    <w:rsid w:val="005E5326"/>
    <w:rsid w:val="00617692"/>
    <w:rsid w:val="0063373B"/>
    <w:rsid w:val="006353E4"/>
    <w:rsid w:val="006365B3"/>
    <w:rsid w:val="006527E4"/>
    <w:rsid w:val="0065466B"/>
    <w:rsid w:val="006578DA"/>
    <w:rsid w:val="00660833"/>
    <w:rsid w:val="006709DD"/>
    <w:rsid w:val="00671D1E"/>
    <w:rsid w:val="006736C6"/>
    <w:rsid w:val="006832C7"/>
    <w:rsid w:val="00690C58"/>
    <w:rsid w:val="006A60BA"/>
    <w:rsid w:val="006B251A"/>
    <w:rsid w:val="006B7C4F"/>
    <w:rsid w:val="006E494D"/>
    <w:rsid w:val="006F4444"/>
    <w:rsid w:val="007020FD"/>
    <w:rsid w:val="0072312E"/>
    <w:rsid w:val="007270A1"/>
    <w:rsid w:val="00727CDF"/>
    <w:rsid w:val="00731914"/>
    <w:rsid w:val="00743735"/>
    <w:rsid w:val="00743A00"/>
    <w:rsid w:val="00745DD7"/>
    <w:rsid w:val="00752E19"/>
    <w:rsid w:val="00753D3B"/>
    <w:rsid w:val="00761730"/>
    <w:rsid w:val="007661A2"/>
    <w:rsid w:val="00797B82"/>
    <w:rsid w:val="007A6B32"/>
    <w:rsid w:val="007D4986"/>
    <w:rsid w:val="00807553"/>
    <w:rsid w:val="008170CD"/>
    <w:rsid w:val="008225A8"/>
    <w:rsid w:val="008405F1"/>
    <w:rsid w:val="00842E79"/>
    <w:rsid w:val="008514BF"/>
    <w:rsid w:val="00852F90"/>
    <w:rsid w:val="0086405B"/>
    <w:rsid w:val="0086616E"/>
    <w:rsid w:val="00885F8E"/>
    <w:rsid w:val="00886C3F"/>
    <w:rsid w:val="00890365"/>
    <w:rsid w:val="008A55AE"/>
    <w:rsid w:val="008A69E7"/>
    <w:rsid w:val="008B1810"/>
    <w:rsid w:val="008C0017"/>
    <w:rsid w:val="008C748A"/>
    <w:rsid w:val="008D701D"/>
    <w:rsid w:val="008E05B8"/>
    <w:rsid w:val="008E5C25"/>
    <w:rsid w:val="008E66D2"/>
    <w:rsid w:val="008F4394"/>
    <w:rsid w:val="0090086D"/>
    <w:rsid w:val="009008E8"/>
    <w:rsid w:val="009041C8"/>
    <w:rsid w:val="00916772"/>
    <w:rsid w:val="00935E18"/>
    <w:rsid w:val="00955372"/>
    <w:rsid w:val="00955A1F"/>
    <w:rsid w:val="009617EF"/>
    <w:rsid w:val="00975E8C"/>
    <w:rsid w:val="00994A3B"/>
    <w:rsid w:val="009A1D21"/>
    <w:rsid w:val="009A7F6E"/>
    <w:rsid w:val="009B0931"/>
    <w:rsid w:val="009F2A87"/>
    <w:rsid w:val="009F46AA"/>
    <w:rsid w:val="00A06D5D"/>
    <w:rsid w:val="00A2119B"/>
    <w:rsid w:val="00A4512B"/>
    <w:rsid w:val="00A61B41"/>
    <w:rsid w:val="00A6482B"/>
    <w:rsid w:val="00A6565B"/>
    <w:rsid w:val="00A737CD"/>
    <w:rsid w:val="00A94463"/>
    <w:rsid w:val="00AA49F6"/>
    <w:rsid w:val="00AC4C7C"/>
    <w:rsid w:val="00AD45FD"/>
    <w:rsid w:val="00AD765B"/>
    <w:rsid w:val="00B0350D"/>
    <w:rsid w:val="00B06D78"/>
    <w:rsid w:val="00B254B1"/>
    <w:rsid w:val="00B401F4"/>
    <w:rsid w:val="00B4114A"/>
    <w:rsid w:val="00B54B92"/>
    <w:rsid w:val="00B62787"/>
    <w:rsid w:val="00B67803"/>
    <w:rsid w:val="00B76F0A"/>
    <w:rsid w:val="00B80661"/>
    <w:rsid w:val="00B86859"/>
    <w:rsid w:val="00B92F3F"/>
    <w:rsid w:val="00B93769"/>
    <w:rsid w:val="00BA36E8"/>
    <w:rsid w:val="00BA6210"/>
    <w:rsid w:val="00BD1D86"/>
    <w:rsid w:val="00BD6B2B"/>
    <w:rsid w:val="00BE0B39"/>
    <w:rsid w:val="00BE0C39"/>
    <w:rsid w:val="00BE1398"/>
    <w:rsid w:val="00BF511E"/>
    <w:rsid w:val="00BF5957"/>
    <w:rsid w:val="00C02195"/>
    <w:rsid w:val="00C21053"/>
    <w:rsid w:val="00C25F97"/>
    <w:rsid w:val="00C33101"/>
    <w:rsid w:val="00C378FE"/>
    <w:rsid w:val="00C57FAD"/>
    <w:rsid w:val="00C62C33"/>
    <w:rsid w:val="00C80F9D"/>
    <w:rsid w:val="00C95C8C"/>
    <w:rsid w:val="00CA6740"/>
    <w:rsid w:val="00CD2077"/>
    <w:rsid w:val="00CD2087"/>
    <w:rsid w:val="00CD5537"/>
    <w:rsid w:val="00D01A61"/>
    <w:rsid w:val="00D06867"/>
    <w:rsid w:val="00D232AD"/>
    <w:rsid w:val="00D46CF7"/>
    <w:rsid w:val="00D4799D"/>
    <w:rsid w:val="00D52833"/>
    <w:rsid w:val="00D65DD8"/>
    <w:rsid w:val="00D65F81"/>
    <w:rsid w:val="00D76C8A"/>
    <w:rsid w:val="00D81892"/>
    <w:rsid w:val="00D832F6"/>
    <w:rsid w:val="00DA0318"/>
    <w:rsid w:val="00DB5ABC"/>
    <w:rsid w:val="00DD761E"/>
    <w:rsid w:val="00E10F4D"/>
    <w:rsid w:val="00E252AE"/>
    <w:rsid w:val="00E3178C"/>
    <w:rsid w:val="00E31CE7"/>
    <w:rsid w:val="00E526A4"/>
    <w:rsid w:val="00E559BE"/>
    <w:rsid w:val="00E8778A"/>
    <w:rsid w:val="00EA2791"/>
    <w:rsid w:val="00ED3E54"/>
    <w:rsid w:val="00F05B32"/>
    <w:rsid w:val="00F17A73"/>
    <w:rsid w:val="00F3144C"/>
    <w:rsid w:val="00F57851"/>
    <w:rsid w:val="00F60BC7"/>
    <w:rsid w:val="00F623FC"/>
    <w:rsid w:val="00F64334"/>
    <w:rsid w:val="00F66394"/>
    <w:rsid w:val="00F72105"/>
    <w:rsid w:val="00FA3F00"/>
    <w:rsid w:val="00FB5570"/>
    <w:rsid w:val="00FC08D6"/>
    <w:rsid w:val="00FE25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A335"/>
  <w15:chartTrackingRefBased/>
  <w15:docId w15:val="{CE08596A-9A71-40B8-96BF-CEA2AAC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9D"/>
    <w:pPr>
      <w:spacing w:after="0" w:line="240" w:lineRule="auto"/>
    </w:pPr>
    <w:rPr>
      <w:rFonts w:ascii="Times New Roman" w:hAnsi="Times New Roman" w:cs="Times New Roman"/>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81892"/>
    <w:pPr>
      <w:spacing w:after="0" w:line="240" w:lineRule="auto"/>
    </w:pPr>
    <w:rPr>
      <w:rFonts w:ascii="Times New Roman" w:hAnsi="Times New Roman" w:cs="Times New Roman"/>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61"/>
    <w:rPr>
      <w:rFonts w:ascii="Segoe UI" w:hAnsi="Segoe UI" w:cs="Segoe UI"/>
      <w:sz w:val="18"/>
      <w:szCs w:val="18"/>
    </w:rPr>
  </w:style>
  <w:style w:type="table" w:customStyle="1" w:styleId="TableGrid2">
    <w:name w:val="Table Grid2"/>
    <w:basedOn w:val="TableNormal"/>
    <w:next w:val="TableGrid"/>
    <w:uiPriority w:val="59"/>
    <w:rsid w:val="000779A3"/>
    <w:pPr>
      <w:spacing w:after="0" w:line="240" w:lineRule="auto"/>
    </w:pPr>
    <w:rPr>
      <w:rFonts w:ascii="Times New Roman" w:hAnsi="Times New Roman" w:cs="Times New Roman"/>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F90"/>
    <w:pPr>
      <w:ind w:left="720"/>
      <w:contextualSpacing/>
    </w:pPr>
  </w:style>
  <w:style w:type="character" w:styleId="PlaceholderText">
    <w:name w:val="Placeholder Text"/>
    <w:basedOn w:val="DefaultParagraphFont"/>
    <w:uiPriority w:val="99"/>
    <w:semiHidden/>
    <w:rsid w:val="00994A3B"/>
    <w:rPr>
      <w:color w:val="808080"/>
    </w:rPr>
  </w:style>
  <w:style w:type="character" w:styleId="Hyperlink">
    <w:name w:val="Hyperlink"/>
    <w:basedOn w:val="DefaultParagraphFont"/>
    <w:uiPriority w:val="99"/>
    <w:unhideWhenUsed/>
    <w:rsid w:val="00743735"/>
    <w:rPr>
      <w:color w:val="0563C1" w:themeColor="hyperlink"/>
      <w:u w:val="single"/>
    </w:rPr>
  </w:style>
  <w:style w:type="character" w:styleId="UnresolvedMention">
    <w:name w:val="Unresolved Mention"/>
    <w:basedOn w:val="DefaultParagraphFont"/>
    <w:uiPriority w:val="99"/>
    <w:semiHidden/>
    <w:unhideWhenUsed/>
    <w:rsid w:val="00743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88B8-ED23-4DA2-AA88-BA9E2EF2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11</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Reviewer</cp:lastModifiedBy>
  <cp:revision>59</cp:revision>
  <cp:lastPrinted>2021-04-29T09:25:00Z</cp:lastPrinted>
  <dcterms:created xsi:type="dcterms:W3CDTF">2021-11-11T05:51:00Z</dcterms:created>
  <dcterms:modified xsi:type="dcterms:W3CDTF">2022-07-31T02:42:00Z</dcterms:modified>
</cp:coreProperties>
</file>