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E518" w14:textId="28B9623E" w:rsidR="00A02AD0" w:rsidRPr="009C64BC" w:rsidRDefault="00820D6E">
      <w:pPr>
        <w:jc w:val="center"/>
        <w:outlineLvl w:val="0"/>
        <w:rPr>
          <w:rFonts w:cs="Times New Roman"/>
          <w:sz w:val="28"/>
          <w:lang w:val="en-GB"/>
        </w:rPr>
      </w:pPr>
      <w:r w:rsidRPr="009C64BC">
        <w:rPr>
          <w:rFonts w:cs="Times New Roman"/>
          <w:sz w:val="28"/>
          <w:lang w:val="en-GB"/>
        </w:rPr>
        <w:t>CHEMICAL CHARACTERI</w:t>
      </w:r>
      <w:r w:rsidR="009C64BC">
        <w:rPr>
          <w:rFonts w:cs="Times New Roman"/>
          <w:sz w:val="28"/>
          <w:lang w:val="en-GB"/>
        </w:rPr>
        <w:t>SA</w:t>
      </w:r>
      <w:r w:rsidRPr="009C64BC">
        <w:rPr>
          <w:rFonts w:cs="Times New Roman"/>
          <w:sz w:val="28"/>
          <w:lang w:val="en-GB"/>
        </w:rPr>
        <w:t xml:space="preserve">TION OF </w:t>
      </w:r>
      <w:r w:rsidR="00FB0D18">
        <w:rPr>
          <w:rFonts w:cs="Times New Roman"/>
          <w:sz w:val="28"/>
          <w:lang w:val="en-GB"/>
        </w:rPr>
        <w:t xml:space="preserve">BIOCHAR FROM </w:t>
      </w:r>
      <w:r w:rsidRPr="009C64BC">
        <w:rPr>
          <w:rFonts w:cs="Times New Roman"/>
          <w:sz w:val="28"/>
          <w:lang w:val="en-GB"/>
        </w:rPr>
        <w:t xml:space="preserve">OIL PALM FROND FOR PALM OIL </w:t>
      </w:r>
      <w:r w:rsidR="00FB0D18">
        <w:rPr>
          <w:rFonts w:cs="Times New Roman"/>
          <w:sz w:val="28"/>
          <w:lang w:val="en-GB"/>
        </w:rPr>
        <w:t xml:space="preserve">MILL </w:t>
      </w:r>
      <w:r w:rsidRPr="009C64BC">
        <w:rPr>
          <w:rFonts w:cs="Times New Roman"/>
          <w:sz w:val="28"/>
          <w:lang w:val="en-GB"/>
        </w:rPr>
        <w:t xml:space="preserve">SECONDARY EFFLUENT TREATMENT </w:t>
      </w:r>
    </w:p>
    <w:p w14:paraId="248E7B9F" w14:textId="77777777" w:rsidR="00A02AD0" w:rsidRPr="009C64BC" w:rsidRDefault="00A02AD0">
      <w:pPr>
        <w:jc w:val="center"/>
        <w:outlineLvl w:val="0"/>
        <w:rPr>
          <w:rFonts w:cs="Times New Roman"/>
          <w:b/>
          <w:color w:val="548DD4" w:themeColor="text2" w:themeTint="99"/>
          <w:sz w:val="24"/>
          <w:lang w:val="en-GB"/>
        </w:rPr>
      </w:pPr>
    </w:p>
    <w:p w14:paraId="09295B8E" w14:textId="77777777" w:rsidR="00A02AD0" w:rsidRPr="00706222" w:rsidRDefault="00820D6E">
      <w:pPr>
        <w:jc w:val="center"/>
        <w:outlineLvl w:val="0"/>
        <w:rPr>
          <w:rFonts w:cs="Times New Roman"/>
          <w:noProof/>
          <w:sz w:val="24"/>
          <w:lang w:val="ms-MY"/>
        </w:rPr>
      </w:pPr>
      <w:r w:rsidRPr="00706222">
        <w:rPr>
          <w:rFonts w:cs="Times New Roman"/>
          <w:noProof/>
          <w:sz w:val="24"/>
          <w:lang w:val="ms-MY"/>
        </w:rPr>
        <w:t xml:space="preserve">Analisis Sifat Kimia Biochar Daripada Pelepah Kelapa Sawit Untuk Rawatan Air Sisa Sekunder Kilang Pemprosesan Kelapa Sawit </w:t>
      </w:r>
    </w:p>
    <w:p w14:paraId="12AA136E" w14:textId="77777777" w:rsidR="00A02AD0" w:rsidRPr="00706222" w:rsidRDefault="00A02AD0">
      <w:pPr>
        <w:jc w:val="center"/>
        <w:outlineLvl w:val="0"/>
        <w:rPr>
          <w:rFonts w:cs="Times New Roman"/>
          <w:b/>
          <w:noProof/>
          <w:color w:val="548DD4" w:themeColor="text2" w:themeTint="99"/>
          <w:szCs w:val="20"/>
          <w:lang w:val="ms-MY"/>
        </w:rPr>
      </w:pPr>
    </w:p>
    <w:p w14:paraId="21B82952" w14:textId="7A59BC05" w:rsidR="00A02AD0" w:rsidRPr="00706222" w:rsidRDefault="00820D6E">
      <w:pPr>
        <w:jc w:val="center"/>
        <w:outlineLvl w:val="0"/>
        <w:rPr>
          <w:rFonts w:cs="Times New Roman"/>
          <w:noProof/>
          <w:szCs w:val="20"/>
          <w:lang w:val="ms-MY"/>
        </w:rPr>
      </w:pPr>
      <w:r w:rsidRPr="00706222">
        <w:rPr>
          <w:rFonts w:cs="Times New Roman"/>
          <w:noProof/>
          <w:szCs w:val="20"/>
          <w:lang w:val="ms-MY"/>
        </w:rPr>
        <w:t>Nadia Razali</w:t>
      </w:r>
      <w:r w:rsidR="00706222">
        <w:rPr>
          <w:rFonts w:cs="Times New Roman"/>
          <w:noProof/>
          <w:szCs w:val="20"/>
          <w:lang w:val="ms-MY"/>
        </w:rPr>
        <w:t xml:space="preserve"> and </w:t>
      </w:r>
      <w:r w:rsidRPr="00706222">
        <w:rPr>
          <w:rFonts w:cs="Times New Roman"/>
          <w:noProof/>
          <w:szCs w:val="20"/>
          <w:lang w:val="ms-MY"/>
        </w:rPr>
        <w:t>Nurhanim Zulaikha Kamarulzaman</w:t>
      </w:r>
      <w:r w:rsidRPr="00706222">
        <w:rPr>
          <w:rFonts w:cs="Times New Roman"/>
          <w:noProof/>
          <w:szCs w:val="20"/>
          <w:vertAlign w:val="superscript"/>
          <w:lang w:val="ms-MY"/>
        </w:rPr>
        <w:t>*</w:t>
      </w:r>
    </w:p>
    <w:p w14:paraId="3115F7C5" w14:textId="77777777" w:rsidR="00A02AD0" w:rsidRPr="00706222" w:rsidRDefault="00A02AD0">
      <w:pPr>
        <w:jc w:val="center"/>
        <w:outlineLvl w:val="0"/>
        <w:rPr>
          <w:rFonts w:cs="Times New Roman"/>
          <w:b/>
          <w:noProof/>
          <w:color w:val="FF0000"/>
          <w:sz w:val="18"/>
          <w:szCs w:val="18"/>
          <w:lang w:val="ms-MY"/>
        </w:rPr>
      </w:pPr>
    </w:p>
    <w:p w14:paraId="32CF1742" w14:textId="5F8F0606" w:rsidR="00A02AD0" w:rsidRPr="00706222" w:rsidRDefault="00820D6E">
      <w:pPr>
        <w:jc w:val="center"/>
        <w:outlineLvl w:val="0"/>
        <w:rPr>
          <w:rFonts w:cs="Times New Roman"/>
          <w:i/>
          <w:noProof/>
          <w:sz w:val="18"/>
          <w:szCs w:val="18"/>
          <w:lang w:val="ms-MY"/>
        </w:rPr>
      </w:pPr>
      <w:r w:rsidRPr="00706222">
        <w:rPr>
          <w:rFonts w:cs="Times New Roman"/>
          <w:i/>
          <w:noProof/>
          <w:sz w:val="18"/>
          <w:szCs w:val="18"/>
          <w:lang w:val="ms-MY"/>
        </w:rPr>
        <w:t>Section of Environmental and Polymer Engineering Technology</w:t>
      </w:r>
    </w:p>
    <w:p w14:paraId="4DBC1EE2" w14:textId="77777777" w:rsidR="00A02AD0" w:rsidRPr="00706222" w:rsidRDefault="00820D6E">
      <w:pPr>
        <w:jc w:val="center"/>
        <w:outlineLvl w:val="0"/>
        <w:rPr>
          <w:rFonts w:cs="Times New Roman"/>
          <w:i/>
          <w:noProof/>
          <w:sz w:val="18"/>
          <w:szCs w:val="18"/>
          <w:lang w:val="ms-MY"/>
        </w:rPr>
      </w:pPr>
      <w:r w:rsidRPr="00706222">
        <w:rPr>
          <w:rFonts w:cs="Times New Roman"/>
          <w:i/>
          <w:noProof/>
          <w:sz w:val="18"/>
          <w:szCs w:val="18"/>
          <w:lang w:val="ms-MY"/>
        </w:rPr>
        <w:t>Malaysian Institute of Chemical and Bioengineering Technology (MICET)</w:t>
      </w:r>
    </w:p>
    <w:p w14:paraId="44F9B11F" w14:textId="77777777" w:rsidR="00A02AD0" w:rsidRPr="00706222" w:rsidRDefault="00820D6E">
      <w:pPr>
        <w:jc w:val="center"/>
        <w:outlineLvl w:val="0"/>
        <w:rPr>
          <w:rFonts w:cs="Times New Roman"/>
          <w:i/>
          <w:noProof/>
          <w:sz w:val="18"/>
          <w:szCs w:val="18"/>
          <w:lang w:val="ms-MY"/>
        </w:rPr>
      </w:pPr>
      <w:r w:rsidRPr="00706222">
        <w:rPr>
          <w:rFonts w:cs="Times New Roman"/>
          <w:i/>
          <w:noProof/>
          <w:sz w:val="18"/>
          <w:szCs w:val="18"/>
          <w:lang w:val="ms-MY"/>
        </w:rPr>
        <w:t>Universiti Kuala Limpur, 78000 Alor Gajah, Melaka</w:t>
      </w:r>
    </w:p>
    <w:p w14:paraId="3A0CD71E" w14:textId="77777777" w:rsidR="00A02AD0" w:rsidRPr="00706222" w:rsidRDefault="00A02AD0">
      <w:pPr>
        <w:jc w:val="center"/>
        <w:outlineLvl w:val="0"/>
        <w:rPr>
          <w:rFonts w:cs="Times New Roman"/>
          <w:b/>
          <w:noProof/>
          <w:color w:val="548DD4" w:themeColor="text2" w:themeTint="99"/>
          <w:sz w:val="18"/>
          <w:szCs w:val="18"/>
          <w:lang w:val="ms-MY"/>
        </w:rPr>
      </w:pPr>
    </w:p>
    <w:p w14:paraId="19A5601C" w14:textId="77777777" w:rsidR="00A02AD0" w:rsidRPr="00706222" w:rsidRDefault="00820D6E">
      <w:pPr>
        <w:jc w:val="center"/>
        <w:outlineLvl w:val="0"/>
        <w:rPr>
          <w:rFonts w:cs="Times New Roman"/>
          <w:i/>
          <w:noProof/>
          <w:color w:val="548DD4" w:themeColor="text2" w:themeTint="99"/>
          <w:sz w:val="18"/>
          <w:lang w:val="ms-MY"/>
        </w:rPr>
      </w:pPr>
      <w:r w:rsidRPr="00706222">
        <w:rPr>
          <w:rFonts w:cs="Times New Roman"/>
          <w:i/>
          <w:noProof/>
          <w:sz w:val="18"/>
          <w:vertAlign w:val="superscript"/>
          <w:lang w:val="ms-MY"/>
        </w:rPr>
        <w:t>*</w:t>
      </w:r>
      <w:r w:rsidRPr="00706222">
        <w:rPr>
          <w:rFonts w:cs="Times New Roman"/>
          <w:i/>
          <w:noProof/>
          <w:sz w:val="18"/>
          <w:lang w:val="ms-MY"/>
        </w:rPr>
        <w:t xml:space="preserve">nurhanim.kamarulzaman@s.unikl.edu.my </w:t>
      </w:r>
    </w:p>
    <w:p w14:paraId="4E2195EA" w14:textId="77777777" w:rsidR="00A02AD0" w:rsidRPr="009C64BC" w:rsidRDefault="00A02AD0" w:rsidP="00706222">
      <w:pPr>
        <w:outlineLvl w:val="0"/>
        <w:rPr>
          <w:rFonts w:cs="Times New Roman"/>
          <w:b/>
          <w:color w:val="FF0000"/>
          <w:sz w:val="18"/>
          <w:szCs w:val="18"/>
          <w:lang w:val="en-GB"/>
        </w:rPr>
      </w:pPr>
    </w:p>
    <w:p w14:paraId="7981113D" w14:textId="77777777" w:rsidR="00A02AD0" w:rsidRPr="009C64BC" w:rsidRDefault="00820D6E">
      <w:pPr>
        <w:jc w:val="center"/>
        <w:outlineLvl w:val="0"/>
        <w:rPr>
          <w:rFonts w:cs="Times New Roman"/>
          <w:b/>
          <w:sz w:val="18"/>
          <w:szCs w:val="18"/>
          <w:lang w:val="en-GB"/>
        </w:rPr>
      </w:pPr>
      <w:r w:rsidRPr="009C64BC">
        <w:rPr>
          <w:rFonts w:cs="Times New Roman"/>
          <w:b/>
          <w:sz w:val="18"/>
          <w:szCs w:val="18"/>
          <w:lang w:val="en-GB"/>
        </w:rPr>
        <w:t>Abstract</w:t>
      </w:r>
    </w:p>
    <w:p w14:paraId="677F4C31" w14:textId="3AB5E91C" w:rsidR="00A02AD0" w:rsidRPr="009C64BC" w:rsidRDefault="00820D6E" w:rsidP="00024534">
      <w:pPr>
        <w:outlineLvl w:val="0"/>
        <w:rPr>
          <w:rFonts w:cs="Times New Roman"/>
          <w:b/>
          <w:sz w:val="18"/>
          <w:szCs w:val="18"/>
          <w:lang w:val="en-GB"/>
        </w:rPr>
      </w:pPr>
      <w:r w:rsidRPr="009C64BC">
        <w:rPr>
          <w:rFonts w:cs="Times New Roman"/>
          <w:sz w:val="18"/>
          <w:szCs w:val="18"/>
          <w:lang w:val="en-GB"/>
        </w:rPr>
        <w:t xml:space="preserve">The oil palm frond (OPF) biomass contains chemical characteristics, which makes it a potential alternative adsorbent in </w:t>
      </w:r>
      <w:r w:rsidR="00024534" w:rsidRPr="009C64BC">
        <w:rPr>
          <w:rFonts w:cs="Times New Roman"/>
          <w:sz w:val="18"/>
          <w:szCs w:val="18"/>
          <w:lang w:val="en-GB"/>
        </w:rPr>
        <w:t>wastewater</w:t>
      </w:r>
      <w:r w:rsidRPr="009C64BC">
        <w:rPr>
          <w:rFonts w:cs="Times New Roman"/>
          <w:sz w:val="18"/>
          <w:szCs w:val="18"/>
          <w:lang w:val="en-GB"/>
        </w:rPr>
        <w:t xml:space="preserve"> treatment applications. In this study, the OPF sample was produced </w:t>
      </w:r>
      <w:r w:rsidR="00EF6DA4">
        <w:rPr>
          <w:rFonts w:cs="Times New Roman"/>
          <w:sz w:val="18"/>
          <w:szCs w:val="18"/>
          <w:lang w:val="en-GB"/>
        </w:rPr>
        <w:t xml:space="preserve">as </w:t>
      </w:r>
      <w:r w:rsidRPr="009C64BC">
        <w:rPr>
          <w:rFonts w:cs="Times New Roman"/>
          <w:sz w:val="18"/>
          <w:szCs w:val="18"/>
          <w:lang w:val="en-GB"/>
        </w:rPr>
        <w:t>biochar by using a top-lit updraft (TLUD) gasifier. The maximum temperature of this process was 750ºC and it yielded 20% w/w of biochar. The Brunauer</w:t>
      </w:r>
      <w:r w:rsidR="00FF2FC8">
        <w:rPr>
          <w:rFonts w:cs="Times New Roman"/>
          <w:sz w:val="18"/>
          <w:szCs w:val="18"/>
          <w:lang w:val="en-GB"/>
        </w:rPr>
        <w:t>–</w:t>
      </w:r>
      <w:r w:rsidRPr="009C64BC">
        <w:rPr>
          <w:rFonts w:cs="Times New Roman"/>
          <w:sz w:val="18"/>
          <w:szCs w:val="18"/>
          <w:lang w:val="en-GB"/>
        </w:rPr>
        <w:t>Emmett</w:t>
      </w:r>
      <w:r w:rsidR="00FF2FC8">
        <w:rPr>
          <w:rFonts w:cs="Times New Roman"/>
          <w:sz w:val="18"/>
          <w:szCs w:val="18"/>
          <w:lang w:val="en-GB"/>
        </w:rPr>
        <w:t>–</w:t>
      </w:r>
      <w:r w:rsidRPr="009C64BC">
        <w:rPr>
          <w:rFonts w:cs="Times New Roman"/>
          <w:sz w:val="18"/>
          <w:szCs w:val="18"/>
          <w:lang w:val="en-GB"/>
        </w:rPr>
        <w:t>Teller (BET) surface area for the OPF biochar was 248.08 m</w:t>
      </w:r>
      <w:r w:rsidRPr="009C64BC">
        <w:rPr>
          <w:rFonts w:cs="Times New Roman"/>
          <w:sz w:val="18"/>
          <w:szCs w:val="18"/>
          <w:vertAlign w:val="superscript"/>
          <w:lang w:val="en-GB"/>
        </w:rPr>
        <w:t>2</w:t>
      </w:r>
      <w:r w:rsidRPr="009C64BC">
        <w:rPr>
          <w:rFonts w:cs="Times New Roman"/>
          <w:sz w:val="18"/>
          <w:szCs w:val="18"/>
          <w:lang w:val="en-GB"/>
        </w:rPr>
        <w:t>/g with an average pore size of 4.3 nm and categori</w:t>
      </w:r>
      <w:r w:rsidR="009C64BC">
        <w:rPr>
          <w:rFonts w:cs="Times New Roman"/>
          <w:sz w:val="18"/>
          <w:szCs w:val="18"/>
          <w:lang w:val="en-GB"/>
        </w:rPr>
        <w:t>se</w:t>
      </w:r>
      <w:r w:rsidRPr="009C64BC">
        <w:rPr>
          <w:rFonts w:cs="Times New Roman"/>
          <w:sz w:val="18"/>
          <w:szCs w:val="18"/>
          <w:lang w:val="en-GB"/>
        </w:rPr>
        <w:t>d as mesoporous adsorbent. The OPF biochar had a high carbon content of more than 70%, which was desirable for the alternative adsorbent. It was discovered that the aromatic ring and aliphatic functional group was detected in the biochar based on the Fourier Transform Infrared (FTIR) analysis which was commonly found in biochar produced at temperatures above 500</w:t>
      </w:r>
      <w:r w:rsidR="00816ADB">
        <w:rPr>
          <w:rFonts w:cs="Times New Roman"/>
          <w:sz w:val="18"/>
          <w:szCs w:val="18"/>
          <w:lang w:val="en-GB"/>
        </w:rPr>
        <w:t>°</w:t>
      </w:r>
      <w:r w:rsidRPr="009C64BC">
        <w:rPr>
          <w:rFonts w:cs="Times New Roman"/>
          <w:sz w:val="18"/>
          <w:szCs w:val="18"/>
          <w:lang w:val="en-GB"/>
        </w:rPr>
        <w:t>C. Based on the result obtained from the adsorption test, the OPT biochar could provide a maximum removal of 64.65% of COD</w:t>
      </w:r>
      <w:r w:rsidR="003962AF">
        <w:rPr>
          <w:rFonts w:cs="Times New Roman"/>
          <w:sz w:val="18"/>
          <w:szCs w:val="18"/>
          <w:lang w:val="en-GB"/>
        </w:rPr>
        <w:t>,</w:t>
      </w:r>
      <w:r w:rsidRPr="009C64BC">
        <w:rPr>
          <w:rFonts w:cs="Times New Roman"/>
          <w:sz w:val="18"/>
          <w:szCs w:val="18"/>
          <w:lang w:val="en-GB"/>
        </w:rPr>
        <w:t xml:space="preserve"> with an initial COD of 3960 mg/L. This study has found that the OPF biochar is </w:t>
      </w:r>
      <w:r w:rsidR="007B7CE3">
        <w:rPr>
          <w:rFonts w:cs="Times New Roman"/>
          <w:sz w:val="18"/>
          <w:szCs w:val="18"/>
          <w:lang w:val="en-GB"/>
        </w:rPr>
        <w:t xml:space="preserve">suitable to be used </w:t>
      </w:r>
      <w:r w:rsidRPr="009C64BC">
        <w:rPr>
          <w:rFonts w:cs="Times New Roman"/>
          <w:sz w:val="18"/>
          <w:szCs w:val="18"/>
          <w:lang w:val="en-GB"/>
        </w:rPr>
        <w:t>as an alternative adsorbent for wastewater applications.</w:t>
      </w:r>
    </w:p>
    <w:p w14:paraId="199AD788" w14:textId="77777777" w:rsidR="00A02AD0" w:rsidRPr="009C64BC" w:rsidRDefault="00A02AD0">
      <w:pPr>
        <w:jc w:val="left"/>
        <w:outlineLvl w:val="0"/>
        <w:rPr>
          <w:rFonts w:cs="Times New Roman"/>
          <w:sz w:val="18"/>
          <w:szCs w:val="18"/>
          <w:lang w:val="en-GB"/>
        </w:rPr>
      </w:pPr>
    </w:p>
    <w:p w14:paraId="644B4D2D" w14:textId="10E35687" w:rsidR="00A02AD0" w:rsidRPr="009C64BC" w:rsidRDefault="00820D6E">
      <w:pPr>
        <w:jc w:val="left"/>
        <w:outlineLvl w:val="0"/>
        <w:rPr>
          <w:rFonts w:cs="Times New Roman"/>
          <w:lang w:val="en-GB"/>
        </w:rPr>
      </w:pPr>
      <w:r w:rsidRPr="009C64BC">
        <w:rPr>
          <w:rFonts w:cs="Times New Roman"/>
          <w:b/>
          <w:sz w:val="18"/>
          <w:szCs w:val="18"/>
          <w:lang w:val="en-GB"/>
        </w:rPr>
        <w:t>Keywords</w:t>
      </w:r>
      <w:r w:rsidRPr="00706222">
        <w:rPr>
          <w:rFonts w:cs="Times New Roman"/>
          <w:b/>
          <w:bCs/>
          <w:sz w:val="18"/>
          <w:szCs w:val="18"/>
          <w:lang w:val="en-GB"/>
        </w:rPr>
        <w:t>:</w:t>
      </w:r>
      <w:r w:rsidRPr="00706222">
        <w:rPr>
          <w:rFonts w:cs="Times New Roman"/>
          <w:b/>
          <w:bCs/>
          <w:lang w:val="en-GB"/>
        </w:rPr>
        <w:t xml:space="preserve"> </w:t>
      </w:r>
      <w:r w:rsidR="00706222" w:rsidRPr="009C64BC">
        <w:rPr>
          <w:rFonts w:cs="Times New Roman"/>
          <w:sz w:val="18"/>
          <w:szCs w:val="18"/>
          <w:lang w:val="en-GB"/>
        </w:rPr>
        <w:t xml:space="preserve">biochar, oil </w:t>
      </w:r>
      <w:r w:rsidR="00706222">
        <w:rPr>
          <w:rFonts w:cs="Times New Roman"/>
          <w:sz w:val="18"/>
          <w:szCs w:val="18"/>
          <w:lang w:val="en-GB"/>
        </w:rPr>
        <w:t>p</w:t>
      </w:r>
      <w:r w:rsidR="00706222" w:rsidRPr="009C64BC">
        <w:rPr>
          <w:rFonts w:cs="Times New Roman"/>
          <w:sz w:val="18"/>
          <w:szCs w:val="18"/>
          <w:lang w:val="en-GB"/>
        </w:rPr>
        <w:t xml:space="preserve">alm </w:t>
      </w:r>
      <w:r w:rsidR="00706222">
        <w:rPr>
          <w:rFonts w:cs="Times New Roman"/>
          <w:sz w:val="18"/>
          <w:szCs w:val="18"/>
          <w:lang w:val="en-GB"/>
        </w:rPr>
        <w:t>f</w:t>
      </w:r>
      <w:r w:rsidR="00706222" w:rsidRPr="009C64BC">
        <w:rPr>
          <w:rFonts w:cs="Times New Roman"/>
          <w:sz w:val="18"/>
          <w:szCs w:val="18"/>
          <w:lang w:val="en-GB"/>
        </w:rPr>
        <w:t xml:space="preserve">rond, </w:t>
      </w:r>
      <w:r w:rsidR="00706222">
        <w:rPr>
          <w:rFonts w:cs="Times New Roman"/>
          <w:sz w:val="18"/>
          <w:szCs w:val="18"/>
          <w:lang w:val="en-GB"/>
        </w:rPr>
        <w:t>a</w:t>
      </w:r>
      <w:r w:rsidR="00706222" w:rsidRPr="009C64BC">
        <w:rPr>
          <w:rFonts w:cs="Times New Roman"/>
          <w:sz w:val="18"/>
          <w:szCs w:val="18"/>
          <w:lang w:val="en-GB"/>
        </w:rPr>
        <w:t xml:space="preserve">dsorption, </w:t>
      </w:r>
      <w:r w:rsidR="00706222" w:rsidRPr="00706222">
        <w:rPr>
          <w:rFonts w:cs="Times New Roman"/>
          <w:sz w:val="18"/>
          <w:szCs w:val="18"/>
          <w:lang w:val="en-GB"/>
        </w:rPr>
        <w:t xml:space="preserve">palm </w:t>
      </w:r>
      <w:r w:rsidR="00706222">
        <w:rPr>
          <w:rFonts w:cs="Times New Roman"/>
          <w:sz w:val="18"/>
          <w:szCs w:val="18"/>
          <w:lang w:val="en-GB"/>
        </w:rPr>
        <w:t xml:space="preserve">oil </w:t>
      </w:r>
      <w:r w:rsidR="00706222" w:rsidRPr="00706222">
        <w:rPr>
          <w:rFonts w:cs="Times New Roman"/>
          <w:sz w:val="18"/>
          <w:szCs w:val="18"/>
          <w:lang w:val="en-GB"/>
        </w:rPr>
        <w:t>mill effluent</w:t>
      </w:r>
    </w:p>
    <w:p w14:paraId="37DCB035" w14:textId="77777777" w:rsidR="00A02AD0" w:rsidRPr="009C64BC" w:rsidRDefault="00A02AD0">
      <w:pPr>
        <w:jc w:val="center"/>
        <w:outlineLvl w:val="0"/>
        <w:rPr>
          <w:rFonts w:cs="Times New Roman"/>
          <w:b/>
          <w:color w:val="548DD4" w:themeColor="text2" w:themeTint="99"/>
          <w:sz w:val="18"/>
          <w:szCs w:val="18"/>
          <w:lang w:val="en-GB"/>
        </w:rPr>
      </w:pPr>
    </w:p>
    <w:p w14:paraId="2860BA92" w14:textId="77777777" w:rsidR="00A02AD0" w:rsidRPr="00706222" w:rsidRDefault="00820D6E">
      <w:pPr>
        <w:jc w:val="center"/>
        <w:outlineLvl w:val="0"/>
        <w:rPr>
          <w:rFonts w:cs="Times New Roman"/>
          <w:b/>
          <w:noProof/>
          <w:sz w:val="18"/>
          <w:szCs w:val="18"/>
          <w:lang w:val="ms-MY"/>
        </w:rPr>
      </w:pPr>
      <w:r w:rsidRPr="00706222">
        <w:rPr>
          <w:rFonts w:cs="Times New Roman"/>
          <w:b/>
          <w:noProof/>
          <w:sz w:val="18"/>
          <w:szCs w:val="18"/>
          <w:lang w:val="ms-MY"/>
        </w:rPr>
        <w:t>Abstrak</w:t>
      </w:r>
    </w:p>
    <w:p w14:paraId="21E23A4C" w14:textId="10B579DF" w:rsidR="00A02AD0" w:rsidRPr="00706222" w:rsidRDefault="00820D6E">
      <w:pPr>
        <w:outlineLvl w:val="0"/>
        <w:rPr>
          <w:rFonts w:cs="Times New Roman"/>
          <w:noProof/>
          <w:sz w:val="18"/>
          <w:szCs w:val="18"/>
          <w:lang w:val="ms-MY"/>
        </w:rPr>
      </w:pPr>
      <w:r w:rsidRPr="00706222">
        <w:rPr>
          <w:rFonts w:cs="Times New Roman"/>
          <w:noProof/>
          <w:sz w:val="18"/>
          <w:szCs w:val="18"/>
          <w:lang w:val="ms-MY"/>
        </w:rPr>
        <w:t xml:space="preserve">Pelepah kelapa sawit (OPF) mempunyai sifat kimia yang berpotensi sebagai bahan penjerap alternatif dalam aplikasi rawatan air sisa. Dalam kajian ini, sampel OPF digunakan sebagai bahan mentah untuk menghasilkan biochar dengan menggunakan </w:t>
      </w:r>
      <w:r w:rsidRPr="00706222">
        <w:rPr>
          <w:rFonts w:cs="Times New Roman"/>
          <w:i/>
          <w:iCs/>
          <w:noProof/>
          <w:sz w:val="18"/>
          <w:szCs w:val="18"/>
          <w:lang w:val="ms-MY"/>
        </w:rPr>
        <w:t>gasifier top-lit updraft</w:t>
      </w:r>
      <w:r w:rsidRPr="00706222">
        <w:rPr>
          <w:rFonts w:cs="Times New Roman"/>
          <w:noProof/>
          <w:sz w:val="18"/>
          <w:szCs w:val="18"/>
          <w:lang w:val="ms-MY"/>
        </w:rPr>
        <w:t xml:space="preserve"> (TLUD). Suhu maksimum process ini adalah 750ºC dan 20% </w:t>
      </w:r>
      <w:r w:rsidRPr="00706222">
        <w:rPr>
          <w:rFonts w:cs="Times New Roman"/>
          <w:i/>
          <w:iCs/>
          <w:noProof/>
          <w:sz w:val="18"/>
          <w:szCs w:val="18"/>
          <w:lang w:val="ms-MY"/>
        </w:rPr>
        <w:t>w/w</w:t>
      </w:r>
      <w:r w:rsidRPr="00706222">
        <w:rPr>
          <w:rFonts w:cs="Times New Roman"/>
          <w:noProof/>
          <w:sz w:val="18"/>
          <w:szCs w:val="18"/>
          <w:lang w:val="ms-MY"/>
        </w:rPr>
        <w:t xml:space="preserve"> biochar telah dihasilkan. Luas permukaan Brunauer</w:t>
      </w:r>
      <w:r w:rsidR="00127DC0" w:rsidRPr="00706222">
        <w:rPr>
          <w:rFonts w:cs="Times New Roman"/>
          <w:noProof/>
          <w:sz w:val="18"/>
          <w:szCs w:val="18"/>
          <w:lang w:val="ms-MY"/>
        </w:rPr>
        <w:t>–</w:t>
      </w:r>
      <w:r w:rsidRPr="00706222">
        <w:rPr>
          <w:rFonts w:cs="Times New Roman"/>
          <w:noProof/>
          <w:sz w:val="18"/>
          <w:szCs w:val="18"/>
          <w:lang w:val="ms-MY"/>
        </w:rPr>
        <w:t>Emmett</w:t>
      </w:r>
      <w:r w:rsidR="00127DC0" w:rsidRPr="00706222">
        <w:rPr>
          <w:rFonts w:cs="Times New Roman"/>
          <w:noProof/>
          <w:sz w:val="18"/>
          <w:szCs w:val="18"/>
          <w:lang w:val="ms-MY"/>
        </w:rPr>
        <w:t>–</w:t>
      </w:r>
      <w:r w:rsidRPr="00706222">
        <w:rPr>
          <w:rFonts w:cs="Times New Roman"/>
          <w:noProof/>
          <w:sz w:val="18"/>
          <w:szCs w:val="18"/>
          <w:lang w:val="ms-MY"/>
        </w:rPr>
        <w:t>Teller (BET) untuk biochar OPF adalah 248.08 m</w:t>
      </w:r>
      <w:r w:rsidRPr="00706222">
        <w:rPr>
          <w:rFonts w:cs="Times New Roman"/>
          <w:noProof/>
          <w:sz w:val="18"/>
          <w:szCs w:val="18"/>
          <w:vertAlign w:val="superscript"/>
          <w:lang w:val="ms-MY"/>
        </w:rPr>
        <w:t>2</w:t>
      </w:r>
      <w:r w:rsidRPr="00706222">
        <w:rPr>
          <w:rFonts w:cs="Times New Roman"/>
          <w:noProof/>
          <w:sz w:val="18"/>
          <w:szCs w:val="18"/>
          <w:lang w:val="ms-MY"/>
        </w:rPr>
        <w:t>/g dengan ukuran purata saiz pori 4.3 nm dan diketagorikan sebagai</w:t>
      </w:r>
      <w:r w:rsidR="00706222">
        <w:rPr>
          <w:rFonts w:cs="Times New Roman"/>
          <w:noProof/>
          <w:sz w:val="18"/>
          <w:szCs w:val="18"/>
          <w:lang w:val="ms-MY"/>
        </w:rPr>
        <w:t xml:space="preserve"> penjerap mesoporos</w:t>
      </w:r>
      <w:r w:rsidRPr="00706222">
        <w:rPr>
          <w:rFonts w:cs="Times New Roman"/>
          <w:noProof/>
          <w:sz w:val="18"/>
          <w:szCs w:val="18"/>
          <w:lang w:val="ms-MY"/>
        </w:rPr>
        <w:t>.</w:t>
      </w:r>
      <w:r w:rsidR="00706222">
        <w:rPr>
          <w:rFonts w:cs="Times New Roman"/>
          <w:noProof/>
          <w:sz w:val="18"/>
          <w:szCs w:val="18"/>
          <w:lang w:val="ms-MY"/>
        </w:rPr>
        <w:t xml:space="preserve"> </w:t>
      </w:r>
      <w:r w:rsidRPr="00706222">
        <w:rPr>
          <w:rFonts w:cs="Times New Roman"/>
          <w:noProof/>
          <w:sz w:val="18"/>
          <w:szCs w:val="18"/>
          <w:lang w:val="ms-MY"/>
        </w:rPr>
        <w:t>Biochar OPF mempunyai kandungan karbon yang tinggi melebihi daripada 70%, yang merupakan ciri-ciri yang dikehendaki untuk penjerap alternatif. Berdasarkan analisis</w:t>
      </w:r>
      <w:r w:rsidR="00706222">
        <w:rPr>
          <w:rFonts w:cs="Times New Roman"/>
          <w:noProof/>
          <w:sz w:val="18"/>
          <w:szCs w:val="18"/>
          <w:lang w:val="ms-MY"/>
        </w:rPr>
        <w:t xml:space="preserve"> spektroskopi inframerah transformasi Fourier </w:t>
      </w:r>
      <w:r w:rsidRPr="00706222">
        <w:rPr>
          <w:rFonts w:cs="Times New Roman"/>
          <w:noProof/>
          <w:sz w:val="18"/>
          <w:szCs w:val="18"/>
          <w:lang w:val="ms-MY"/>
        </w:rPr>
        <w:t>(FTIR), kumpulan organik alifatik dan cincin aromatik dikesan didalam bahan ini. Kumpulan organik ini biasanya ditemui dalam biochar yang dihasilkan pada suhu melebihi 500</w:t>
      </w:r>
      <w:r w:rsidR="00D04380" w:rsidRPr="00706222">
        <w:rPr>
          <w:rFonts w:cs="Times New Roman"/>
          <w:noProof/>
          <w:sz w:val="18"/>
          <w:szCs w:val="18"/>
          <w:lang w:val="ms-MY"/>
        </w:rPr>
        <w:t>°</w:t>
      </w:r>
      <w:r w:rsidRPr="00706222">
        <w:rPr>
          <w:rFonts w:cs="Times New Roman"/>
          <w:noProof/>
          <w:sz w:val="18"/>
          <w:szCs w:val="18"/>
          <w:lang w:val="ms-MY"/>
        </w:rPr>
        <w:t>C. Berdasarkan hasil kajian yang diperolehi daripada ujian penjerapan, biochar OPT mampu memberikan menyingkirkan 64.65% COD daripada air sisa kilang kelapa sawit yang mempunyai COD awal sebanyak 3650 mg/L. Kajian</w:t>
      </w:r>
      <w:r w:rsidR="009C64BC" w:rsidRPr="00706222">
        <w:rPr>
          <w:rFonts w:cs="Times New Roman"/>
          <w:noProof/>
          <w:sz w:val="18"/>
          <w:szCs w:val="18"/>
          <w:lang w:val="ms-MY"/>
        </w:rPr>
        <w:t xml:space="preserve"> </w:t>
      </w:r>
      <w:r w:rsidRPr="00706222">
        <w:rPr>
          <w:rFonts w:cs="Times New Roman"/>
          <w:noProof/>
          <w:sz w:val="18"/>
          <w:szCs w:val="18"/>
          <w:lang w:val="ms-MY"/>
        </w:rPr>
        <w:t>ini mendapati bahawa biochar OPF wajar digunakan sebagai penjerap altenatif untuk rawatan sisa pepejal.</w:t>
      </w:r>
    </w:p>
    <w:p w14:paraId="7EE3457B" w14:textId="77777777" w:rsidR="00A02AD0" w:rsidRPr="00706222" w:rsidRDefault="00A02AD0">
      <w:pPr>
        <w:outlineLvl w:val="0"/>
        <w:rPr>
          <w:rFonts w:cs="Times New Roman"/>
          <w:noProof/>
          <w:sz w:val="18"/>
          <w:szCs w:val="18"/>
          <w:lang w:val="ms-MY"/>
        </w:rPr>
      </w:pPr>
    </w:p>
    <w:p w14:paraId="6FED71A6" w14:textId="253E2059" w:rsidR="00A02AD0" w:rsidRPr="00706222" w:rsidRDefault="00820D6E">
      <w:pPr>
        <w:outlineLvl w:val="0"/>
        <w:rPr>
          <w:rFonts w:cs="Times New Roman"/>
          <w:noProof/>
          <w:sz w:val="18"/>
          <w:szCs w:val="18"/>
          <w:lang w:val="ms-MY"/>
        </w:rPr>
      </w:pPr>
      <w:r w:rsidRPr="00706222">
        <w:rPr>
          <w:rFonts w:cs="Times New Roman"/>
          <w:b/>
          <w:noProof/>
          <w:sz w:val="18"/>
          <w:szCs w:val="18"/>
          <w:lang w:val="ms-MY"/>
        </w:rPr>
        <w:t xml:space="preserve">Kata kunci: </w:t>
      </w:r>
      <w:r w:rsidR="00706222" w:rsidRPr="00706222">
        <w:rPr>
          <w:rFonts w:cs="Times New Roman"/>
          <w:noProof/>
          <w:sz w:val="18"/>
          <w:szCs w:val="18"/>
          <w:lang w:val="ms-MY"/>
        </w:rPr>
        <w:t xml:space="preserve">biochar, pelepah kelapa sawit, penjerapan, </w:t>
      </w:r>
      <w:r w:rsidR="00706222">
        <w:rPr>
          <w:rFonts w:cs="Times New Roman"/>
          <w:noProof/>
          <w:sz w:val="18"/>
          <w:szCs w:val="18"/>
          <w:lang w:val="ms-MY"/>
        </w:rPr>
        <w:t>sisa efluen kilang kelapa sawit</w:t>
      </w:r>
    </w:p>
    <w:p w14:paraId="0FD5D5D4" w14:textId="77777777" w:rsidR="00A02AD0" w:rsidRPr="009C64BC" w:rsidRDefault="00A02AD0" w:rsidP="00706222">
      <w:pPr>
        <w:outlineLvl w:val="0"/>
        <w:rPr>
          <w:rFonts w:cs="Times New Roman"/>
          <w:b/>
          <w:color w:val="FF0000"/>
          <w:szCs w:val="20"/>
          <w:lang w:val="en-GB"/>
        </w:rPr>
      </w:pPr>
    </w:p>
    <w:p w14:paraId="1978D646" w14:textId="77777777" w:rsidR="00A02AD0" w:rsidRPr="009C64BC" w:rsidRDefault="00820D6E" w:rsidP="00706222">
      <w:pPr>
        <w:pStyle w:val="Heading1"/>
        <w:spacing w:before="0"/>
        <w:rPr>
          <w:lang w:val="en-GB"/>
        </w:rPr>
      </w:pPr>
      <w:r w:rsidRPr="009C64BC">
        <w:rPr>
          <w:lang w:val="en-GB"/>
        </w:rPr>
        <w:t>Introduction</w:t>
      </w:r>
    </w:p>
    <w:p w14:paraId="4BC10502" w14:textId="725FD6EE" w:rsidR="00A02AD0" w:rsidRPr="009C64BC" w:rsidRDefault="00820D6E">
      <w:pPr>
        <w:outlineLvl w:val="0"/>
        <w:rPr>
          <w:rFonts w:cs="Times New Roman"/>
          <w:szCs w:val="20"/>
          <w:lang w:val="en-GB"/>
        </w:rPr>
      </w:pPr>
      <w:r w:rsidRPr="009C64BC">
        <w:rPr>
          <w:rFonts w:cs="Times New Roman"/>
          <w:szCs w:val="20"/>
          <w:lang w:val="en-GB"/>
        </w:rPr>
        <w:t xml:space="preserve">Crude palm oil (CPO), palm kernel oil (PKO), and palm kernel cake (PKC) </w:t>
      </w:r>
      <w:r w:rsidRPr="007D7E72">
        <w:rPr>
          <w:rFonts w:cs="Times New Roman"/>
          <w:szCs w:val="20"/>
          <w:lang w:val="en-GB"/>
        </w:rPr>
        <w:t>are</w:t>
      </w:r>
      <w:r w:rsidRPr="009C64BC">
        <w:rPr>
          <w:rFonts w:cs="Times New Roman"/>
          <w:szCs w:val="20"/>
          <w:lang w:val="en-GB"/>
        </w:rPr>
        <w:t xml:space="preserve"> the primary interest</w:t>
      </w:r>
      <w:r w:rsidR="00C20097">
        <w:rPr>
          <w:rFonts w:cs="Times New Roman"/>
          <w:szCs w:val="20"/>
          <w:lang w:val="en-GB"/>
        </w:rPr>
        <w:t>s</w:t>
      </w:r>
      <w:r w:rsidRPr="009C64BC">
        <w:rPr>
          <w:rFonts w:cs="Times New Roman"/>
          <w:szCs w:val="20"/>
          <w:lang w:val="en-GB"/>
        </w:rPr>
        <w:t xml:space="preserve"> </w:t>
      </w:r>
      <w:r w:rsidR="00490877">
        <w:rPr>
          <w:rFonts w:cs="Times New Roman"/>
          <w:szCs w:val="20"/>
          <w:lang w:val="en-GB"/>
        </w:rPr>
        <w:t xml:space="preserve">in </w:t>
      </w:r>
      <w:r w:rsidRPr="009C64BC">
        <w:rPr>
          <w:rFonts w:cs="Times New Roman"/>
          <w:szCs w:val="20"/>
          <w:lang w:val="en-GB"/>
        </w:rPr>
        <w:t xml:space="preserve">palm oil industry. In 2020, there were 5.87 million hectares of palm oil plantations in Malaysia. The production of crude palm oil (CPO) in the same year was 19.14 million tonnes </w:t>
      </w:r>
      <w:sdt>
        <w:sdtPr>
          <w:rPr>
            <w:rFonts w:cs="Times New Roman"/>
            <w:color w:val="000000"/>
            <w:szCs w:val="20"/>
            <w:lang w:val="en-GB"/>
          </w:rPr>
          <w:tag w:val="MENDELEY_CITATION_v3_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"/>
          <w:id w:val="24298030"/>
          <w:placeholder>
            <w:docPart w:val="BD1E9D63C89348C984433F70F195FBD9"/>
          </w:placeholder>
        </w:sdtPr>
        <w:sdtEndPr>
          <w:rPr>
            <w:rFonts w:cstheme="minorBidi"/>
            <w:szCs w:val="22"/>
          </w:rPr>
        </w:sdtEndPr>
        <w:sdtContent>
          <w:r w:rsidRPr="009C64BC">
            <w:rPr>
              <w:color w:val="000000"/>
              <w:lang w:val="en-GB"/>
            </w:rPr>
            <w:t>[1]</w:t>
          </w:r>
        </w:sdtContent>
      </w:sdt>
      <w:r w:rsidRPr="009C64BC">
        <w:rPr>
          <w:rFonts w:cs="Times New Roman"/>
          <w:szCs w:val="20"/>
          <w:lang w:val="en-GB"/>
        </w:rPr>
        <w:t xml:space="preserve">. </w:t>
      </w:r>
      <w:r w:rsidR="0047762B">
        <w:rPr>
          <w:rFonts w:cs="Times New Roman"/>
          <w:szCs w:val="20"/>
          <w:lang w:val="en-GB"/>
        </w:rPr>
        <w:t xml:space="preserve">A total of </w:t>
      </w:r>
      <w:r w:rsidRPr="009C64BC">
        <w:rPr>
          <w:rFonts w:cs="Times New Roman"/>
          <w:szCs w:val="20"/>
          <w:lang w:val="en-GB"/>
        </w:rPr>
        <w:t xml:space="preserve">80 million tonnes of biomass are generated annually in Malaysia, with the majority from the palm oil industry </w:t>
      </w:r>
      <w:sdt>
        <w:sdtPr>
          <w:rPr>
            <w:rFonts w:cs="Times New Roman"/>
            <w:color w:val="000000"/>
            <w:szCs w:val="20"/>
            <w:lang w:val="en-GB"/>
          </w:rPr>
          <w:tag w:val="MENDELEY_CITATION_v3_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"/>
          <w:id w:val="1448123248"/>
          <w:placeholder>
            <w:docPart w:val="BD1E9D63C89348C984433F70F195FBD9"/>
          </w:placeholder>
        </w:sdtPr>
        <w:sdtEndPr>
          <w:rPr>
            <w:rFonts w:cstheme="minorBidi"/>
            <w:szCs w:val="22"/>
          </w:rPr>
        </w:sdtEndPr>
        <w:sdtContent>
          <w:r w:rsidRPr="009C64BC">
            <w:rPr>
              <w:color w:val="000000"/>
              <w:lang w:val="en-GB"/>
            </w:rPr>
            <w:t>[2, 3]</w:t>
          </w:r>
        </w:sdtContent>
      </w:sdt>
      <w:r w:rsidRPr="009C64BC">
        <w:rPr>
          <w:rFonts w:cs="Times New Roman"/>
          <w:szCs w:val="20"/>
          <w:lang w:val="en-GB"/>
        </w:rPr>
        <w:t xml:space="preserve">. Biomass generated by the palm oil industry are mainly </w:t>
      </w:r>
      <w:r w:rsidR="00F33069" w:rsidRPr="009C64BC">
        <w:rPr>
          <w:rFonts w:cs="Times New Roman"/>
          <w:szCs w:val="20"/>
          <w:lang w:val="en-GB"/>
        </w:rPr>
        <w:t>produced from</w:t>
      </w:r>
      <w:r w:rsidRPr="009C64BC">
        <w:rPr>
          <w:rFonts w:cs="Times New Roman"/>
          <w:szCs w:val="20"/>
          <w:lang w:val="en-GB"/>
        </w:rPr>
        <w:t xml:space="preserve"> the harvesting of fresh fruit bunch (FFB) at the plantation, and the processing of FFB in mills. </w:t>
      </w:r>
      <w:r w:rsidR="00F33069" w:rsidRPr="007D7E72">
        <w:rPr>
          <w:rFonts w:cs="Times New Roman"/>
          <w:szCs w:val="20"/>
          <w:lang w:val="en-GB"/>
        </w:rPr>
        <w:t>These biomasses</w:t>
      </w:r>
      <w:r w:rsidRPr="007D7E72">
        <w:rPr>
          <w:rFonts w:cs="Times New Roman"/>
          <w:szCs w:val="20"/>
          <w:lang w:val="en-GB"/>
        </w:rPr>
        <w:t xml:space="preserve"> include</w:t>
      </w:r>
      <w:r w:rsidRPr="009C64BC">
        <w:rPr>
          <w:rFonts w:cs="Times New Roman"/>
          <w:szCs w:val="20"/>
          <w:lang w:val="en-GB"/>
        </w:rPr>
        <w:t xml:space="preserve"> mesocarp fibre (MF), empty fruit bunch (EFB), palm shell (PS), oil palm fronds (OPF), oil palm leaflet (OPL), oil palm trunk (OPT), and </w:t>
      </w:r>
      <w:bookmarkStart w:id="0" w:name="_Hlk98997502"/>
      <w:r w:rsidRPr="009C64BC">
        <w:rPr>
          <w:rFonts w:cs="Times New Roman"/>
          <w:szCs w:val="20"/>
          <w:lang w:val="en-GB"/>
        </w:rPr>
        <w:t xml:space="preserve">palm mill effluent </w:t>
      </w:r>
      <w:bookmarkEnd w:id="0"/>
      <w:r w:rsidRPr="009C64BC">
        <w:rPr>
          <w:rFonts w:cs="Times New Roman"/>
          <w:szCs w:val="20"/>
          <w:lang w:val="en-GB"/>
        </w:rPr>
        <w:t xml:space="preserve">(POME). The presence of wastes </w:t>
      </w:r>
      <w:r w:rsidR="00F33069" w:rsidRPr="007D7E72">
        <w:rPr>
          <w:rFonts w:cs="Times New Roman"/>
          <w:szCs w:val="20"/>
          <w:lang w:val="en-GB"/>
        </w:rPr>
        <w:t>creates</w:t>
      </w:r>
      <w:r w:rsidRPr="009C64BC">
        <w:rPr>
          <w:rFonts w:cs="Times New Roman"/>
          <w:szCs w:val="20"/>
          <w:lang w:val="en-GB"/>
        </w:rPr>
        <w:t xml:space="preserve"> a disposal problem, </w:t>
      </w:r>
      <w:r w:rsidR="008851E4">
        <w:rPr>
          <w:rFonts w:cs="Times New Roman"/>
          <w:szCs w:val="20"/>
          <w:lang w:val="en-GB"/>
        </w:rPr>
        <w:t xml:space="preserve">which requires the implementation of </w:t>
      </w:r>
      <w:r w:rsidRPr="009C64BC">
        <w:rPr>
          <w:rFonts w:cs="Times New Roman"/>
          <w:szCs w:val="20"/>
          <w:lang w:val="en-GB"/>
        </w:rPr>
        <w:t>a robust management strategy.</w:t>
      </w:r>
    </w:p>
    <w:p w14:paraId="46EA05CD" w14:textId="69C39C2A" w:rsidR="00A02AD0" w:rsidRPr="009C64BC" w:rsidRDefault="00820D6E">
      <w:pPr>
        <w:spacing w:before="240" w:after="240"/>
        <w:outlineLvl w:val="0"/>
        <w:rPr>
          <w:rFonts w:cs="Times New Roman"/>
          <w:szCs w:val="20"/>
          <w:lang w:val="en-GB"/>
        </w:rPr>
      </w:pPr>
      <w:r w:rsidRPr="009C64BC">
        <w:rPr>
          <w:rFonts w:cs="Times New Roman"/>
          <w:szCs w:val="20"/>
          <w:lang w:val="en-GB"/>
        </w:rPr>
        <w:t xml:space="preserve">POME is one of the wastes generated from the palm oil industry. POME is brownish wastewater generated from the processing of FFB; it has a high amount of organic contaminants and requires proper treatment before it can be </w:t>
      </w:r>
      <w:r w:rsidR="00024534" w:rsidRPr="009C64BC">
        <w:rPr>
          <w:rFonts w:cs="Times New Roman"/>
          <w:szCs w:val="20"/>
          <w:lang w:val="en-GB"/>
        </w:rPr>
        <w:t>discharged</w:t>
      </w:r>
      <w:r w:rsidRPr="009C64BC">
        <w:rPr>
          <w:rFonts w:cs="Times New Roman"/>
          <w:b/>
          <w:bCs/>
          <w:szCs w:val="20"/>
          <w:lang w:val="en-GB"/>
        </w:rPr>
        <w:t xml:space="preserve"> </w:t>
      </w:r>
      <w:r w:rsidRPr="009C64BC">
        <w:rPr>
          <w:rFonts w:cs="Times New Roman"/>
          <w:szCs w:val="20"/>
          <w:lang w:val="en-GB"/>
        </w:rPr>
        <w:t>into any water body. Anaerobic and aerobic digestion treatments are the common treatments used to remove the organic contaminants in the wastewater, but both treatments are not sufficient to comply with the standard set by the Department of Environment (DOE)</w:t>
      </w:r>
      <w:r w:rsidR="00371898">
        <w:rPr>
          <w:rFonts w:cs="Times New Roman"/>
          <w:szCs w:val="20"/>
          <w:lang w:val="en-GB"/>
        </w:rPr>
        <w:t xml:space="preserve"> Malaysia,</w:t>
      </w:r>
      <w:r w:rsidRPr="009C64BC">
        <w:rPr>
          <w:rFonts w:cs="Times New Roman"/>
          <w:szCs w:val="20"/>
          <w:lang w:val="en-GB"/>
        </w:rPr>
        <w:t xml:space="preserve"> as shown in Table 1 </w:t>
      </w:r>
      <w:sdt>
        <w:sdtPr>
          <w:rPr>
            <w:rFonts w:cs="Times New Roman"/>
            <w:color w:val="000000"/>
            <w:szCs w:val="20"/>
            <w:lang w:val="en-GB"/>
          </w:rPr>
          <w:tag w:val="MENDELEY_CITATION_v3_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"/>
          <w:id w:val="-762992280"/>
          <w:placeholder>
            <w:docPart w:val="011A3A595D6C4D81A6949752E155AF7C"/>
          </w:placeholder>
        </w:sdtPr>
        <w:sdtEndPr/>
        <w:sdtContent>
          <w:r w:rsidRPr="009C64BC">
            <w:rPr>
              <w:rFonts w:cs="Times New Roman"/>
              <w:color w:val="000000"/>
              <w:szCs w:val="20"/>
              <w:lang w:val="en-GB"/>
            </w:rPr>
            <w:t>[4]</w:t>
          </w:r>
        </w:sdtContent>
      </w:sdt>
      <w:r w:rsidRPr="009C64BC">
        <w:rPr>
          <w:rFonts w:cs="Times New Roman"/>
          <w:szCs w:val="20"/>
          <w:lang w:val="en-GB"/>
        </w:rPr>
        <w:t>.</w:t>
      </w:r>
      <w:r w:rsidR="009C64BC">
        <w:rPr>
          <w:rFonts w:cs="Times New Roman"/>
          <w:szCs w:val="20"/>
          <w:lang w:val="en-GB"/>
        </w:rPr>
        <w:t xml:space="preserve"> </w:t>
      </w:r>
      <w:r w:rsidRPr="009C64BC">
        <w:rPr>
          <w:rFonts w:cs="Times New Roman"/>
          <w:szCs w:val="20"/>
          <w:lang w:val="en-GB"/>
        </w:rPr>
        <w:t xml:space="preserve">The final discharge of POME from the biological treatment or palm oil secondary effluent (POMSE) usually </w:t>
      </w:r>
      <w:r w:rsidR="00CD5133">
        <w:rPr>
          <w:rFonts w:cs="Times New Roman"/>
          <w:szCs w:val="20"/>
          <w:lang w:val="en-GB"/>
        </w:rPr>
        <w:t xml:space="preserve">remains </w:t>
      </w:r>
      <w:r w:rsidRPr="009C64BC">
        <w:rPr>
          <w:rFonts w:cs="Times New Roman"/>
          <w:szCs w:val="20"/>
          <w:lang w:val="en-GB"/>
        </w:rPr>
        <w:t>high in chemical oxygen demand (COD) and biochemical oxygen demand (BOD), with an average of 800 mg/L and 200 mg/L respectively. Furthermore, it is also dark in colour,</w:t>
      </w:r>
      <w:r w:rsidRPr="009C64BC">
        <w:rPr>
          <w:rFonts w:cs="Times New Roman"/>
          <w:i/>
          <w:iCs/>
          <w:szCs w:val="20"/>
          <w:lang w:val="en-GB"/>
        </w:rPr>
        <w:t xml:space="preserve"> </w:t>
      </w:r>
      <w:r w:rsidRPr="009C64BC">
        <w:rPr>
          <w:rFonts w:cs="Times New Roman"/>
          <w:szCs w:val="20"/>
          <w:lang w:val="en-GB"/>
        </w:rPr>
        <w:t xml:space="preserve">which is higher than the standard set by the DOE </w:t>
      </w:r>
      <w:sdt>
        <w:sdtPr>
          <w:rPr>
            <w:rFonts w:cs="Times New Roman"/>
            <w:color w:val="000000"/>
            <w:szCs w:val="20"/>
            <w:lang w:val="en-GB"/>
          </w:rPr>
          <w:tag w:val="MENDELEY_CITATION_v3_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"/>
          <w:id w:val="2091501522"/>
          <w:placeholder>
            <w:docPart w:val="011A3A595D6C4D81A6949752E155AF7C"/>
          </w:placeholder>
        </w:sdtPr>
        <w:sdtEndPr>
          <w:rPr>
            <w:rFonts w:cstheme="minorBidi"/>
            <w:szCs w:val="22"/>
          </w:rPr>
        </w:sdtEndPr>
        <w:sdtContent>
          <w:r w:rsidRPr="009C64BC">
            <w:rPr>
              <w:color w:val="000000"/>
              <w:lang w:val="en-GB"/>
            </w:rPr>
            <w:t>[5]</w:t>
          </w:r>
        </w:sdtContent>
      </w:sdt>
      <w:r w:rsidRPr="009C64BC">
        <w:rPr>
          <w:rFonts w:cs="Times New Roman"/>
          <w:szCs w:val="20"/>
          <w:lang w:val="en-GB"/>
        </w:rPr>
        <w:t xml:space="preserve">. This is due to the presence of lignin, carotene, humic acids and other organic compounds that are recalcitrant to biological </w:t>
      </w:r>
      <w:r w:rsidRPr="009C64BC">
        <w:rPr>
          <w:rFonts w:cs="Times New Roman"/>
          <w:szCs w:val="20"/>
          <w:lang w:val="en-GB"/>
        </w:rPr>
        <w:lastRenderedPageBreak/>
        <w:t xml:space="preserve">treatments </w:t>
      </w:r>
      <w:sdt>
        <w:sdtPr>
          <w:rPr>
            <w:rFonts w:cs="Times New Roman"/>
            <w:color w:val="000000"/>
            <w:szCs w:val="20"/>
            <w:lang w:val="en-GB"/>
          </w:rPr>
          <w:tag w:val="MENDELEY_CITATION_v3_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"/>
          <w:id w:val="335502421"/>
          <w:placeholder>
            <w:docPart w:val="011A3A595D6C4D81A6949752E155AF7C"/>
          </w:placeholder>
        </w:sdtPr>
        <w:sdtEndPr>
          <w:rPr>
            <w:rFonts w:cstheme="minorBidi"/>
            <w:szCs w:val="22"/>
          </w:rPr>
        </w:sdtEndPr>
        <w:sdtContent>
          <w:r w:rsidRPr="009C64BC">
            <w:rPr>
              <w:rFonts w:eastAsia="Times New Roman"/>
              <w:color w:val="000000"/>
              <w:lang w:val="en-GB"/>
            </w:rPr>
            <w:t>[6]</w:t>
          </w:r>
        </w:sdtContent>
      </w:sdt>
      <w:r w:rsidRPr="009C64BC">
        <w:rPr>
          <w:rFonts w:cs="Times New Roman"/>
          <w:szCs w:val="20"/>
          <w:lang w:val="en-GB"/>
        </w:rPr>
        <w:t xml:space="preserve">. Another treatment that should be implemented to polish the biologically treated POME, ensuring that it complies with environmental legislation, is the adsorption technique, a technology that can be applied to biologically treat POME as a polishing method. The key benefits of this technology are that it is easy to design, and it has a minimal initial investment. Natural resources such as biomass, silica, and zeolite can be used to make the adsorbent </w:t>
      </w:r>
      <w:sdt>
        <w:sdtPr>
          <w:rPr>
            <w:rFonts w:cs="Times New Roman"/>
            <w:color w:val="000000"/>
            <w:szCs w:val="20"/>
            <w:lang w:val="en-GB"/>
          </w:rPr>
          <w:tag w:val="MENDELEY_CITATION_v3_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"/>
          <w:id w:val="2098511381"/>
          <w:placeholder>
            <w:docPart w:val="011A3A595D6C4D81A6949752E155AF7C"/>
          </w:placeholder>
        </w:sdtPr>
        <w:sdtEndPr>
          <w:rPr>
            <w:rFonts w:cstheme="minorBidi"/>
            <w:szCs w:val="22"/>
          </w:rPr>
        </w:sdtEndPr>
        <w:sdtContent>
          <w:r w:rsidRPr="009C64BC">
            <w:rPr>
              <w:rFonts w:eastAsia="Times New Roman"/>
              <w:color w:val="000000"/>
              <w:lang w:val="en-GB"/>
            </w:rPr>
            <w:t>[7, 8]</w:t>
          </w:r>
        </w:sdtContent>
      </w:sdt>
      <w:r w:rsidRPr="009C64BC">
        <w:rPr>
          <w:rFonts w:cs="Times New Roman"/>
          <w:szCs w:val="20"/>
          <w:lang w:val="en-GB"/>
        </w:rPr>
        <w:t>.</w:t>
      </w:r>
    </w:p>
    <w:p w14:paraId="711B2B04" w14:textId="2604670D" w:rsidR="00A02AD0" w:rsidRPr="00706222" w:rsidRDefault="00820D6E">
      <w:pPr>
        <w:pStyle w:val="Caption"/>
        <w:keepNext/>
        <w:jc w:val="center"/>
        <w:rPr>
          <w:i w:val="0"/>
          <w:iCs w:val="0"/>
          <w:color w:val="auto"/>
          <w:sz w:val="20"/>
          <w:szCs w:val="20"/>
          <w:lang w:val="en-GB"/>
        </w:rPr>
      </w:pPr>
      <w:r w:rsidRPr="00706222">
        <w:rPr>
          <w:i w:val="0"/>
          <w:iCs w:val="0"/>
          <w:color w:val="auto"/>
          <w:sz w:val="20"/>
          <w:szCs w:val="20"/>
          <w:lang w:val="en-GB"/>
        </w:rPr>
        <w:t xml:space="preserve">Table </w:t>
      </w:r>
      <w:r w:rsidRPr="00706222">
        <w:rPr>
          <w:i w:val="0"/>
          <w:iCs w:val="0"/>
          <w:color w:val="auto"/>
          <w:sz w:val="20"/>
          <w:szCs w:val="20"/>
          <w:lang w:val="en-GB"/>
        </w:rPr>
        <w:fldChar w:fldCharType="begin"/>
      </w:r>
      <w:r w:rsidRPr="00706222">
        <w:rPr>
          <w:i w:val="0"/>
          <w:iCs w:val="0"/>
          <w:color w:val="auto"/>
          <w:sz w:val="20"/>
          <w:szCs w:val="20"/>
          <w:lang w:val="en-GB"/>
        </w:rPr>
        <w:instrText xml:space="preserve"> SEQ Table \* ARABIC </w:instrText>
      </w:r>
      <w:r w:rsidRPr="00706222">
        <w:rPr>
          <w:i w:val="0"/>
          <w:iCs w:val="0"/>
          <w:color w:val="auto"/>
          <w:sz w:val="20"/>
          <w:szCs w:val="20"/>
          <w:lang w:val="en-GB"/>
        </w:rPr>
        <w:fldChar w:fldCharType="separate"/>
      </w:r>
      <w:r w:rsidR="008C3693" w:rsidRPr="00706222">
        <w:rPr>
          <w:i w:val="0"/>
          <w:iCs w:val="0"/>
          <w:noProof/>
          <w:color w:val="auto"/>
          <w:sz w:val="20"/>
          <w:szCs w:val="20"/>
          <w:lang w:val="en-GB"/>
        </w:rPr>
        <w:t>1</w:t>
      </w:r>
      <w:r w:rsidRPr="00706222">
        <w:rPr>
          <w:i w:val="0"/>
          <w:iCs w:val="0"/>
          <w:color w:val="auto"/>
          <w:sz w:val="20"/>
          <w:szCs w:val="20"/>
          <w:lang w:val="en-GB"/>
        </w:rPr>
        <w:fldChar w:fldCharType="end"/>
      </w:r>
      <w:r w:rsidR="00706222">
        <w:rPr>
          <w:i w:val="0"/>
          <w:iCs w:val="0"/>
          <w:color w:val="auto"/>
          <w:sz w:val="20"/>
          <w:szCs w:val="20"/>
          <w:lang w:val="en-GB"/>
        </w:rPr>
        <w:t>.</w:t>
      </w:r>
      <w:r w:rsidRPr="00706222">
        <w:rPr>
          <w:i w:val="0"/>
          <w:iCs w:val="0"/>
          <w:color w:val="auto"/>
          <w:sz w:val="20"/>
          <w:szCs w:val="20"/>
          <w:lang w:val="en-GB"/>
        </w:rPr>
        <w:t xml:space="preserve"> Environmental Quality (Industrial Effluent) Regulation 2009</w:t>
      </w:r>
    </w:p>
    <w:tbl>
      <w:tblPr>
        <w:tblStyle w:val="LightShading1"/>
        <w:tblpPr w:leftFromText="180" w:rightFromText="180" w:vertAnchor="page" w:horzAnchor="margin" w:tblpXSpec="center" w:tblpY="3257"/>
        <w:tblW w:w="4120" w:type="dxa"/>
        <w:tblLook w:val="04A0" w:firstRow="1" w:lastRow="0" w:firstColumn="1" w:lastColumn="0" w:noHBand="0" w:noVBand="1"/>
      </w:tblPr>
      <w:tblGrid>
        <w:gridCol w:w="1240"/>
        <w:gridCol w:w="960"/>
        <w:gridCol w:w="960"/>
        <w:gridCol w:w="960"/>
      </w:tblGrid>
      <w:tr w:rsidR="00706222" w:rsidRPr="009C64BC" w14:paraId="6D12D4A0" w14:textId="77777777" w:rsidTr="007062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dxa"/>
            <w:vMerge w:val="restart"/>
            <w:noWrap/>
          </w:tcPr>
          <w:p w14:paraId="28471887" w14:textId="77777777" w:rsidR="00706222" w:rsidRPr="009C64BC" w:rsidRDefault="00706222" w:rsidP="00706222">
            <w:pPr>
              <w:jc w:val="center"/>
              <w:outlineLvl w:val="0"/>
              <w:rPr>
                <w:rFonts w:cs="Times New Roman"/>
                <w:b w:val="0"/>
                <w:bCs w:val="0"/>
                <w:szCs w:val="20"/>
                <w:lang w:val="en-GB"/>
              </w:rPr>
            </w:pPr>
            <w:r w:rsidRPr="009C64BC">
              <w:rPr>
                <w:rFonts w:cs="Times New Roman"/>
                <w:szCs w:val="20"/>
                <w:lang w:val="en-GB"/>
              </w:rPr>
              <w:t>Parameter</w:t>
            </w:r>
          </w:p>
        </w:tc>
        <w:tc>
          <w:tcPr>
            <w:tcW w:w="960" w:type="dxa"/>
            <w:vMerge w:val="restart"/>
            <w:noWrap/>
          </w:tcPr>
          <w:p w14:paraId="4A84C730" w14:textId="77777777" w:rsidR="00706222" w:rsidRPr="009C64BC" w:rsidRDefault="00706222" w:rsidP="00706222">
            <w:pPr>
              <w:jc w:val="center"/>
              <w:outlineLvl w:val="0"/>
              <w:cnfStyle w:val="100000000000" w:firstRow="1" w:lastRow="0" w:firstColumn="0" w:lastColumn="0" w:oddVBand="0" w:evenVBand="0" w:oddHBand="0" w:evenHBand="0" w:firstRowFirstColumn="0" w:firstRowLastColumn="0" w:lastRowFirstColumn="0" w:lastRowLastColumn="0"/>
              <w:rPr>
                <w:rFonts w:cs="Times New Roman"/>
                <w:b w:val="0"/>
                <w:bCs w:val="0"/>
                <w:szCs w:val="20"/>
                <w:lang w:val="en-GB"/>
              </w:rPr>
            </w:pPr>
            <w:r w:rsidRPr="009C64BC">
              <w:rPr>
                <w:rFonts w:cs="Times New Roman"/>
                <w:szCs w:val="20"/>
                <w:lang w:val="en-GB"/>
              </w:rPr>
              <w:t>Unit</w:t>
            </w:r>
          </w:p>
        </w:tc>
        <w:tc>
          <w:tcPr>
            <w:tcW w:w="1920" w:type="dxa"/>
            <w:gridSpan w:val="2"/>
            <w:noWrap/>
          </w:tcPr>
          <w:p w14:paraId="62DA559A" w14:textId="77777777" w:rsidR="00706222" w:rsidRPr="009C64BC" w:rsidRDefault="00706222" w:rsidP="00706222">
            <w:pPr>
              <w:jc w:val="center"/>
              <w:outlineLvl w:val="0"/>
              <w:cnfStyle w:val="100000000000" w:firstRow="1" w:lastRow="0" w:firstColumn="0" w:lastColumn="0" w:oddVBand="0" w:evenVBand="0" w:oddHBand="0" w:evenHBand="0" w:firstRowFirstColumn="0" w:firstRowLastColumn="0" w:lastRowFirstColumn="0" w:lastRowLastColumn="0"/>
              <w:rPr>
                <w:rFonts w:cs="Times New Roman"/>
                <w:b w:val="0"/>
                <w:bCs w:val="0"/>
                <w:szCs w:val="20"/>
                <w:lang w:val="en-GB"/>
              </w:rPr>
            </w:pPr>
            <w:r w:rsidRPr="009C64BC">
              <w:rPr>
                <w:rFonts w:cs="Times New Roman"/>
                <w:szCs w:val="20"/>
                <w:lang w:val="en-GB"/>
              </w:rPr>
              <w:t>Standard</w:t>
            </w:r>
          </w:p>
        </w:tc>
      </w:tr>
      <w:tr w:rsidR="00706222" w:rsidRPr="009C64BC" w14:paraId="4C6763CA" w14:textId="77777777" w:rsidTr="00706222">
        <w:trPr>
          <w:trHeight w:val="300"/>
        </w:trPr>
        <w:tc>
          <w:tcPr>
            <w:cnfStyle w:val="001000000000" w:firstRow="0" w:lastRow="0" w:firstColumn="1" w:lastColumn="0" w:oddVBand="0" w:evenVBand="0" w:oddHBand="0" w:evenHBand="0" w:firstRowFirstColumn="0" w:firstRowLastColumn="0" w:lastRowFirstColumn="0" w:lastRowLastColumn="0"/>
            <w:tcW w:w="1240" w:type="dxa"/>
            <w:vMerge/>
            <w:tcBorders>
              <w:bottom w:val="single" w:sz="4" w:space="0" w:color="auto"/>
            </w:tcBorders>
          </w:tcPr>
          <w:p w14:paraId="0673FC9C" w14:textId="77777777" w:rsidR="00706222" w:rsidRPr="009C64BC" w:rsidRDefault="00706222" w:rsidP="00706222">
            <w:pPr>
              <w:jc w:val="center"/>
              <w:outlineLvl w:val="0"/>
              <w:rPr>
                <w:rFonts w:cs="Times New Roman"/>
                <w:b w:val="0"/>
                <w:bCs w:val="0"/>
                <w:szCs w:val="20"/>
                <w:lang w:val="en-GB"/>
              </w:rPr>
            </w:pPr>
          </w:p>
        </w:tc>
        <w:tc>
          <w:tcPr>
            <w:tcW w:w="960" w:type="dxa"/>
            <w:vMerge/>
            <w:tcBorders>
              <w:bottom w:val="single" w:sz="4" w:space="0" w:color="auto"/>
            </w:tcBorders>
          </w:tcPr>
          <w:p w14:paraId="2AAE912A" w14:textId="77777777" w:rsidR="00706222" w:rsidRPr="009C64BC"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b/>
                <w:bCs/>
                <w:szCs w:val="20"/>
                <w:lang w:val="en-GB"/>
              </w:rPr>
            </w:pPr>
          </w:p>
        </w:tc>
        <w:tc>
          <w:tcPr>
            <w:tcW w:w="960" w:type="dxa"/>
            <w:tcBorders>
              <w:bottom w:val="single" w:sz="4" w:space="0" w:color="auto"/>
            </w:tcBorders>
            <w:noWrap/>
          </w:tcPr>
          <w:p w14:paraId="0603BD58" w14:textId="77777777" w:rsidR="00706222" w:rsidRPr="009C64BC"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b/>
                <w:bCs/>
                <w:szCs w:val="20"/>
                <w:lang w:val="en-GB"/>
              </w:rPr>
            </w:pPr>
            <w:r w:rsidRPr="009C64BC">
              <w:rPr>
                <w:rFonts w:cs="Times New Roman"/>
                <w:b/>
                <w:bCs/>
                <w:szCs w:val="20"/>
                <w:lang w:val="en-GB"/>
              </w:rPr>
              <w:t>A</w:t>
            </w:r>
          </w:p>
        </w:tc>
        <w:tc>
          <w:tcPr>
            <w:tcW w:w="960" w:type="dxa"/>
            <w:tcBorders>
              <w:bottom w:val="single" w:sz="4" w:space="0" w:color="auto"/>
            </w:tcBorders>
            <w:noWrap/>
          </w:tcPr>
          <w:p w14:paraId="58839E93" w14:textId="77777777" w:rsidR="00706222" w:rsidRPr="009C64BC"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b/>
                <w:bCs/>
                <w:szCs w:val="20"/>
                <w:lang w:val="en-GB"/>
              </w:rPr>
            </w:pPr>
            <w:r w:rsidRPr="009C64BC">
              <w:rPr>
                <w:rFonts w:cs="Times New Roman"/>
                <w:b/>
                <w:bCs/>
                <w:szCs w:val="20"/>
                <w:lang w:val="en-GB"/>
              </w:rPr>
              <w:t>B</w:t>
            </w:r>
          </w:p>
        </w:tc>
      </w:tr>
      <w:tr w:rsidR="00706222" w:rsidRPr="009C64BC" w14:paraId="5BA004C1" w14:textId="77777777" w:rsidTr="00706222">
        <w:trPr>
          <w:trHeight w:val="57"/>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auto"/>
            </w:tcBorders>
            <w:noWrap/>
          </w:tcPr>
          <w:p w14:paraId="356C15EC" w14:textId="77777777" w:rsidR="00706222" w:rsidRPr="00706222" w:rsidRDefault="00706222" w:rsidP="00706222">
            <w:pPr>
              <w:outlineLvl w:val="0"/>
              <w:rPr>
                <w:rFonts w:cs="Times New Roman"/>
                <w:b w:val="0"/>
                <w:bCs w:val="0"/>
                <w:szCs w:val="20"/>
                <w:lang w:val="en-GB"/>
              </w:rPr>
            </w:pPr>
            <w:r w:rsidRPr="00706222">
              <w:rPr>
                <w:rFonts w:cs="Times New Roman"/>
                <w:b w:val="0"/>
                <w:bCs w:val="0"/>
                <w:szCs w:val="20"/>
                <w:lang w:val="en-GB"/>
              </w:rPr>
              <w:t>COD</w:t>
            </w:r>
          </w:p>
        </w:tc>
        <w:tc>
          <w:tcPr>
            <w:tcW w:w="960" w:type="dxa"/>
            <w:tcBorders>
              <w:top w:val="single" w:sz="4" w:space="0" w:color="auto"/>
            </w:tcBorders>
            <w:noWrap/>
          </w:tcPr>
          <w:p w14:paraId="0E91DAE6"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mg/L</w:t>
            </w:r>
          </w:p>
        </w:tc>
        <w:tc>
          <w:tcPr>
            <w:tcW w:w="960" w:type="dxa"/>
            <w:tcBorders>
              <w:top w:val="single" w:sz="4" w:space="0" w:color="auto"/>
            </w:tcBorders>
            <w:noWrap/>
          </w:tcPr>
          <w:p w14:paraId="0C876D12"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80</w:t>
            </w:r>
          </w:p>
        </w:tc>
        <w:tc>
          <w:tcPr>
            <w:tcW w:w="960" w:type="dxa"/>
            <w:tcBorders>
              <w:top w:val="single" w:sz="4" w:space="0" w:color="auto"/>
            </w:tcBorders>
            <w:noWrap/>
          </w:tcPr>
          <w:p w14:paraId="426FF1E7"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200</w:t>
            </w:r>
          </w:p>
        </w:tc>
      </w:tr>
      <w:tr w:rsidR="00706222" w:rsidRPr="009C64BC" w14:paraId="31DAD49B" w14:textId="77777777" w:rsidTr="00706222">
        <w:trPr>
          <w:trHeight w:val="63"/>
        </w:trPr>
        <w:tc>
          <w:tcPr>
            <w:cnfStyle w:val="001000000000" w:firstRow="0" w:lastRow="0" w:firstColumn="1" w:lastColumn="0" w:oddVBand="0" w:evenVBand="0" w:oddHBand="0" w:evenHBand="0" w:firstRowFirstColumn="0" w:firstRowLastColumn="0" w:lastRowFirstColumn="0" w:lastRowLastColumn="0"/>
            <w:tcW w:w="1240" w:type="dxa"/>
            <w:noWrap/>
          </w:tcPr>
          <w:p w14:paraId="24E35826" w14:textId="77777777" w:rsidR="00706222" w:rsidRPr="00706222" w:rsidRDefault="00706222" w:rsidP="00706222">
            <w:pPr>
              <w:outlineLvl w:val="0"/>
              <w:rPr>
                <w:rFonts w:cs="Times New Roman"/>
                <w:b w:val="0"/>
                <w:bCs w:val="0"/>
                <w:szCs w:val="20"/>
                <w:lang w:val="en-GB"/>
              </w:rPr>
            </w:pPr>
            <w:r w:rsidRPr="00706222">
              <w:rPr>
                <w:rFonts w:cs="Times New Roman"/>
                <w:b w:val="0"/>
                <w:bCs w:val="0"/>
                <w:szCs w:val="20"/>
                <w:lang w:val="en-GB"/>
              </w:rPr>
              <w:t>BOD</w:t>
            </w:r>
            <w:r w:rsidRPr="00706222">
              <w:rPr>
                <w:rFonts w:cs="Times New Roman"/>
                <w:b w:val="0"/>
                <w:bCs w:val="0"/>
                <w:szCs w:val="20"/>
                <w:vertAlign w:val="subscript"/>
                <w:lang w:val="en-GB"/>
              </w:rPr>
              <w:t>5</w:t>
            </w:r>
          </w:p>
        </w:tc>
        <w:tc>
          <w:tcPr>
            <w:tcW w:w="960" w:type="dxa"/>
            <w:noWrap/>
          </w:tcPr>
          <w:p w14:paraId="40B98332"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mg/L</w:t>
            </w:r>
          </w:p>
        </w:tc>
        <w:tc>
          <w:tcPr>
            <w:tcW w:w="960" w:type="dxa"/>
            <w:noWrap/>
          </w:tcPr>
          <w:p w14:paraId="27EAE364"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20</w:t>
            </w:r>
          </w:p>
        </w:tc>
        <w:tc>
          <w:tcPr>
            <w:tcW w:w="960" w:type="dxa"/>
            <w:noWrap/>
          </w:tcPr>
          <w:p w14:paraId="79223F14"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50</w:t>
            </w:r>
          </w:p>
        </w:tc>
      </w:tr>
      <w:tr w:rsidR="00706222" w:rsidRPr="009C64BC" w14:paraId="643B1325" w14:textId="77777777" w:rsidTr="00706222">
        <w:trPr>
          <w:trHeight w:val="173"/>
        </w:trPr>
        <w:tc>
          <w:tcPr>
            <w:cnfStyle w:val="001000000000" w:firstRow="0" w:lastRow="0" w:firstColumn="1" w:lastColumn="0" w:oddVBand="0" w:evenVBand="0" w:oddHBand="0" w:evenHBand="0" w:firstRowFirstColumn="0" w:firstRowLastColumn="0" w:lastRowFirstColumn="0" w:lastRowLastColumn="0"/>
            <w:tcW w:w="1240" w:type="dxa"/>
            <w:noWrap/>
          </w:tcPr>
          <w:p w14:paraId="331B1F58" w14:textId="77777777" w:rsidR="00706222" w:rsidRPr="00706222" w:rsidRDefault="00706222" w:rsidP="00706222">
            <w:pPr>
              <w:outlineLvl w:val="0"/>
              <w:rPr>
                <w:rFonts w:cs="Times New Roman"/>
                <w:b w:val="0"/>
                <w:bCs w:val="0"/>
                <w:szCs w:val="20"/>
                <w:lang w:val="en-GB"/>
              </w:rPr>
            </w:pPr>
            <w:r w:rsidRPr="00706222">
              <w:rPr>
                <w:rFonts w:cs="Times New Roman"/>
                <w:b w:val="0"/>
                <w:bCs w:val="0"/>
                <w:szCs w:val="20"/>
                <w:lang w:val="en-GB"/>
              </w:rPr>
              <w:t>Colour</w:t>
            </w:r>
          </w:p>
        </w:tc>
        <w:tc>
          <w:tcPr>
            <w:tcW w:w="960" w:type="dxa"/>
            <w:noWrap/>
          </w:tcPr>
          <w:p w14:paraId="328E2F10"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ADMI</w:t>
            </w:r>
          </w:p>
        </w:tc>
        <w:tc>
          <w:tcPr>
            <w:tcW w:w="960" w:type="dxa"/>
            <w:noWrap/>
          </w:tcPr>
          <w:p w14:paraId="13B04637"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100</w:t>
            </w:r>
          </w:p>
        </w:tc>
        <w:tc>
          <w:tcPr>
            <w:tcW w:w="960" w:type="dxa"/>
            <w:noWrap/>
          </w:tcPr>
          <w:p w14:paraId="6C8277CE"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200</w:t>
            </w:r>
          </w:p>
        </w:tc>
      </w:tr>
      <w:tr w:rsidR="00706222" w:rsidRPr="009C64BC" w14:paraId="4DDF343D" w14:textId="77777777" w:rsidTr="00706222">
        <w:trPr>
          <w:trHeight w:val="63"/>
        </w:trPr>
        <w:tc>
          <w:tcPr>
            <w:cnfStyle w:val="001000000000" w:firstRow="0" w:lastRow="0" w:firstColumn="1" w:lastColumn="0" w:oddVBand="0" w:evenVBand="0" w:oddHBand="0" w:evenHBand="0" w:firstRowFirstColumn="0" w:firstRowLastColumn="0" w:lastRowFirstColumn="0" w:lastRowLastColumn="0"/>
            <w:tcW w:w="1240" w:type="dxa"/>
            <w:noWrap/>
          </w:tcPr>
          <w:p w14:paraId="495A4F47" w14:textId="77777777" w:rsidR="00706222" w:rsidRPr="00706222" w:rsidRDefault="00706222" w:rsidP="00706222">
            <w:pPr>
              <w:outlineLvl w:val="0"/>
              <w:rPr>
                <w:rFonts w:cs="Times New Roman"/>
                <w:b w:val="0"/>
                <w:bCs w:val="0"/>
                <w:szCs w:val="20"/>
                <w:lang w:val="en-GB"/>
              </w:rPr>
            </w:pPr>
            <w:r w:rsidRPr="00706222">
              <w:rPr>
                <w:rFonts w:cs="Times New Roman"/>
                <w:b w:val="0"/>
                <w:bCs w:val="0"/>
                <w:szCs w:val="20"/>
                <w:lang w:val="en-GB"/>
              </w:rPr>
              <w:t>TSS</w:t>
            </w:r>
          </w:p>
        </w:tc>
        <w:tc>
          <w:tcPr>
            <w:tcW w:w="960" w:type="dxa"/>
            <w:noWrap/>
          </w:tcPr>
          <w:p w14:paraId="28A032A8"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mg/L</w:t>
            </w:r>
          </w:p>
        </w:tc>
        <w:tc>
          <w:tcPr>
            <w:tcW w:w="960" w:type="dxa"/>
            <w:noWrap/>
          </w:tcPr>
          <w:p w14:paraId="24C42509"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50</w:t>
            </w:r>
          </w:p>
        </w:tc>
        <w:tc>
          <w:tcPr>
            <w:tcW w:w="960" w:type="dxa"/>
            <w:noWrap/>
          </w:tcPr>
          <w:p w14:paraId="13CD811F" w14:textId="77777777" w:rsidR="00706222" w:rsidRPr="00706222" w:rsidRDefault="00706222" w:rsidP="00706222">
            <w:pPr>
              <w:jc w:val="center"/>
              <w:outlineLvl w:val="0"/>
              <w:cnfStyle w:val="000000000000" w:firstRow="0" w:lastRow="0" w:firstColumn="0" w:lastColumn="0" w:oddVBand="0" w:evenVBand="0" w:oddHBand="0" w:evenHBand="0" w:firstRowFirstColumn="0" w:firstRowLastColumn="0" w:lastRowFirstColumn="0" w:lastRowLastColumn="0"/>
              <w:rPr>
                <w:rFonts w:cs="Times New Roman"/>
                <w:szCs w:val="20"/>
                <w:lang w:val="en-GB"/>
              </w:rPr>
            </w:pPr>
            <w:r w:rsidRPr="00706222">
              <w:rPr>
                <w:rFonts w:cs="Times New Roman"/>
                <w:szCs w:val="20"/>
                <w:lang w:val="en-GB"/>
              </w:rPr>
              <w:t>100</w:t>
            </w:r>
          </w:p>
        </w:tc>
      </w:tr>
    </w:tbl>
    <w:p w14:paraId="628D7D0F" w14:textId="11B25EDD" w:rsidR="00A02AD0" w:rsidRPr="00706222" w:rsidRDefault="00A02AD0" w:rsidP="00706222">
      <w:pPr>
        <w:wordWrap/>
        <w:adjustRightInd w:val="0"/>
        <w:rPr>
          <w:rFonts w:cs="Times New Roman"/>
          <w:b/>
          <w:color w:val="548DD4" w:themeColor="text2" w:themeTint="99"/>
          <w:kern w:val="0"/>
          <w:szCs w:val="20"/>
          <w:lang w:val="en-GB"/>
        </w:rPr>
      </w:pPr>
    </w:p>
    <w:p w14:paraId="69038103" w14:textId="77777777" w:rsidR="00A02AD0" w:rsidRPr="009C64BC" w:rsidRDefault="00A02AD0">
      <w:pPr>
        <w:jc w:val="center"/>
        <w:outlineLvl w:val="0"/>
        <w:rPr>
          <w:rFonts w:cs="Times New Roman"/>
          <w:szCs w:val="20"/>
          <w:lang w:val="en-GB"/>
        </w:rPr>
      </w:pPr>
    </w:p>
    <w:p w14:paraId="467944C1" w14:textId="77777777" w:rsidR="00A02AD0" w:rsidRPr="009C64BC" w:rsidRDefault="00A02AD0">
      <w:pPr>
        <w:jc w:val="center"/>
        <w:outlineLvl w:val="0"/>
        <w:rPr>
          <w:rFonts w:cs="Times New Roman"/>
          <w:szCs w:val="20"/>
          <w:lang w:val="en-GB"/>
        </w:rPr>
      </w:pPr>
    </w:p>
    <w:p w14:paraId="354F72D6" w14:textId="77777777" w:rsidR="00A02AD0" w:rsidRPr="009C64BC" w:rsidRDefault="00A02AD0">
      <w:pPr>
        <w:jc w:val="center"/>
        <w:outlineLvl w:val="0"/>
        <w:rPr>
          <w:rFonts w:cs="Times New Roman"/>
          <w:szCs w:val="20"/>
          <w:lang w:val="en-GB"/>
        </w:rPr>
      </w:pPr>
    </w:p>
    <w:p w14:paraId="43F54399" w14:textId="77777777" w:rsidR="00A02AD0" w:rsidRPr="009C64BC" w:rsidRDefault="00A02AD0">
      <w:pPr>
        <w:jc w:val="center"/>
        <w:outlineLvl w:val="0"/>
        <w:rPr>
          <w:rFonts w:cs="Times New Roman"/>
          <w:szCs w:val="20"/>
          <w:lang w:val="en-GB"/>
        </w:rPr>
      </w:pPr>
    </w:p>
    <w:p w14:paraId="1EA0557F" w14:textId="77777777" w:rsidR="00024534" w:rsidRPr="009C64BC" w:rsidRDefault="00024534" w:rsidP="00024534">
      <w:pPr>
        <w:spacing w:before="240"/>
        <w:jc w:val="left"/>
        <w:outlineLvl w:val="0"/>
        <w:rPr>
          <w:rFonts w:cs="Times New Roman"/>
          <w:szCs w:val="20"/>
          <w:lang w:val="en-GB"/>
        </w:rPr>
      </w:pPr>
    </w:p>
    <w:p w14:paraId="70450174" w14:textId="77777777" w:rsidR="00706222" w:rsidRDefault="00706222" w:rsidP="00706222">
      <w:pPr>
        <w:outlineLvl w:val="0"/>
        <w:rPr>
          <w:rFonts w:cs="Times New Roman"/>
          <w:szCs w:val="20"/>
          <w:lang w:val="en-GB"/>
        </w:rPr>
      </w:pPr>
    </w:p>
    <w:p w14:paraId="43181ED9" w14:textId="0F39D339" w:rsidR="00A02AD0" w:rsidRPr="009C64BC" w:rsidRDefault="00820D6E" w:rsidP="00706222">
      <w:pPr>
        <w:outlineLvl w:val="0"/>
        <w:rPr>
          <w:rFonts w:cs="Times New Roman"/>
          <w:szCs w:val="20"/>
          <w:lang w:val="en-GB"/>
        </w:rPr>
      </w:pPr>
      <w:r w:rsidRPr="009C64BC">
        <w:rPr>
          <w:rFonts w:cs="Times New Roman"/>
          <w:szCs w:val="20"/>
          <w:lang w:val="en-GB"/>
        </w:rPr>
        <w:t xml:space="preserve">The biomass from this industry has the potentials to be converted into valuable products. The </w:t>
      </w:r>
      <w:r w:rsidR="00024534" w:rsidRPr="009C64BC">
        <w:rPr>
          <w:rFonts w:cs="Times New Roman"/>
          <w:szCs w:val="20"/>
          <w:lang w:val="en-GB"/>
        </w:rPr>
        <w:t>potentials include</w:t>
      </w:r>
      <w:r w:rsidRPr="009C64BC">
        <w:rPr>
          <w:rFonts w:cs="Times New Roman"/>
          <w:szCs w:val="20"/>
          <w:lang w:val="en-GB"/>
        </w:rPr>
        <w:t xml:space="preserve"> using OPT as building materials, OPF as the precursor for ethanol production, OPS as an aggregate in lightweight cement, MF as a growing media for tissue culture, POME as a substrate for methane generation, </w:t>
      </w:r>
      <w:r w:rsidR="002F5770">
        <w:rPr>
          <w:rFonts w:cs="Times New Roman"/>
          <w:szCs w:val="20"/>
          <w:lang w:val="en-GB"/>
        </w:rPr>
        <w:t>and</w:t>
      </w:r>
      <w:r w:rsidR="002F5770" w:rsidRPr="009C64BC">
        <w:rPr>
          <w:rFonts w:cs="Times New Roman"/>
          <w:szCs w:val="20"/>
          <w:lang w:val="en-GB"/>
        </w:rPr>
        <w:t xml:space="preserve"> </w:t>
      </w:r>
      <w:r w:rsidRPr="009C64BC">
        <w:rPr>
          <w:rFonts w:cs="Times New Roman"/>
          <w:szCs w:val="20"/>
          <w:lang w:val="en-GB"/>
        </w:rPr>
        <w:t xml:space="preserve">OPL and EFB </w:t>
      </w:r>
      <w:r w:rsidR="00024534" w:rsidRPr="009C64BC">
        <w:rPr>
          <w:rFonts w:cs="Times New Roman"/>
          <w:szCs w:val="20"/>
          <w:lang w:val="en-GB"/>
        </w:rPr>
        <w:t>as mulch</w:t>
      </w:r>
      <w:r w:rsidRPr="009C64BC">
        <w:rPr>
          <w:rFonts w:cs="Times New Roman"/>
          <w:szCs w:val="20"/>
          <w:lang w:val="en-GB"/>
        </w:rPr>
        <w:t xml:space="preserve"> in plantation </w:t>
      </w:r>
      <w:sdt>
        <w:sdtPr>
          <w:rPr>
            <w:rFonts w:cs="Times New Roman"/>
            <w:color w:val="000000"/>
            <w:szCs w:val="20"/>
            <w:lang w:val="en-GB"/>
          </w:rPr>
          <w:tag w:val="MENDELEY_CITATION_v3_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"/>
          <w:id w:val="-116222772"/>
          <w:placeholder>
            <w:docPart w:val="DefaultPlaceholder_-1854013440"/>
          </w:placeholder>
        </w:sdtPr>
        <w:sdtEndPr>
          <w:rPr>
            <w:rFonts w:cstheme="minorBidi"/>
            <w:szCs w:val="22"/>
          </w:rPr>
        </w:sdtEndPr>
        <w:sdtContent>
          <w:r w:rsidRPr="009C64BC">
            <w:rPr>
              <w:rFonts w:eastAsia="Times New Roman"/>
              <w:color w:val="000000"/>
              <w:lang w:val="en-GB"/>
            </w:rPr>
            <w:t>[3, 9]</w:t>
          </w:r>
        </w:sdtContent>
      </w:sdt>
      <w:r w:rsidRPr="009C64BC">
        <w:rPr>
          <w:rFonts w:cs="Times New Roman"/>
          <w:szCs w:val="20"/>
          <w:lang w:val="en-GB"/>
        </w:rPr>
        <w:t>. Some biomass</w:t>
      </w:r>
      <w:r w:rsidR="002C499E">
        <w:rPr>
          <w:rFonts w:cs="Times New Roman"/>
          <w:szCs w:val="20"/>
          <w:lang w:val="en-GB"/>
        </w:rPr>
        <w:t>,</w:t>
      </w:r>
      <w:r w:rsidRPr="009C64BC">
        <w:rPr>
          <w:rFonts w:cs="Times New Roman"/>
          <w:szCs w:val="20"/>
          <w:lang w:val="en-GB"/>
        </w:rPr>
        <w:t xml:space="preserve"> such as PKS and EFB</w:t>
      </w:r>
      <w:r w:rsidR="002C499E">
        <w:rPr>
          <w:rFonts w:cs="Times New Roman"/>
          <w:szCs w:val="20"/>
          <w:lang w:val="en-GB"/>
        </w:rPr>
        <w:t>,</w:t>
      </w:r>
      <w:r w:rsidRPr="009C64BC">
        <w:rPr>
          <w:rFonts w:cs="Times New Roman"/>
          <w:szCs w:val="20"/>
          <w:lang w:val="en-GB"/>
        </w:rPr>
        <w:t xml:space="preserve"> have critical functions as fuel sources </w:t>
      </w:r>
      <w:r w:rsidR="00024534" w:rsidRPr="009C64BC">
        <w:rPr>
          <w:rFonts w:cs="Times New Roman"/>
          <w:szCs w:val="20"/>
          <w:lang w:val="en-GB"/>
        </w:rPr>
        <w:t>for mills</w:t>
      </w:r>
      <w:r w:rsidRPr="009C64BC">
        <w:rPr>
          <w:rFonts w:cs="Times New Roman"/>
          <w:szCs w:val="20"/>
          <w:lang w:val="en-GB"/>
        </w:rPr>
        <w:t xml:space="preserve"> and to maintain soil conditions </w:t>
      </w:r>
      <w:sdt>
        <w:sdtPr>
          <w:rPr>
            <w:rFonts w:cs="Times New Roman"/>
            <w:color w:val="000000"/>
            <w:szCs w:val="20"/>
            <w:lang w:val="en-GB"/>
          </w:rPr>
          <w:tag w:val="MENDELEY_CITATION_v3_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"/>
          <w:id w:val="31084834"/>
          <w:placeholder>
            <w:docPart w:val="DefaultPlaceholder_-1854013440"/>
          </w:placeholder>
        </w:sdtPr>
        <w:sdtEndPr>
          <w:rPr>
            <w:rFonts w:cstheme="minorBidi"/>
            <w:szCs w:val="22"/>
          </w:rPr>
        </w:sdtEndPr>
        <w:sdtContent>
          <w:r w:rsidRPr="009C64BC">
            <w:rPr>
              <w:rFonts w:eastAsia="Times New Roman"/>
              <w:color w:val="000000"/>
              <w:lang w:val="en-GB"/>
            </w:rPr>
            <w:t>[10, 11]</w:t>
          </w:r>
        </w:sdtContent>
      </w:sdt>
      <w:r w:rsidRPr="009C64BC">
        <w:rPr>
          <w:rFonts w:cs="Times New Roman"/>
          <w:szCs w:val="20"/>
          <w:lang w:val="en-GB"/>
        </w:rPr>
        <w:t xml:space="preserve">. However, there is still a </w:t>
      </w:r>
      <w:r w:rsidR="00F972D6">
        <w:rPr>
          <w:rFonts w:cs="Times New Roman"/>
          <w:szCs w:val="20"/>
          <w:lang w:val="en-GB"/>
        </w:rPr>
        <w:t xml:space="preserve">significant </w:t>
      </w:r>
      <w:r w:rsidRPr="009C64BC">
        <w:rPr>
          <w:rFonts w:cs="Times New Roman"/>
          <w:szCs w:val="20"/>
          <w:lang w:val="en-GB"/>
        </w:rPr>
        <w:t xml:space="preserve">amount of biomass </w:t>
      </w:r>
      <w:r w:rsidR="001D6E86">
        <w:rPr>
          <w:rFonts w:cs="Times New Roman"/>
          <w:szCs w:val="20"/>
          <w:lang w:val="en-GB"/>
        </w:rPr>
        <w:t xml:space="preserve">that </w:t>
      </w:r>
      <w:r w:rsidRPr="009C64BC">
        <w:rPr>
          <w:rFonts w:cs="Times New Roman"/>
          <w:szCs w:val="20"/>
          <w:lang w:val="en-GB"/>
        </w:rPr>
        <w:t>are unutili</w:t>
      </w:r>
      <w:r w:rsidR="009C64BC">
        <w:rPr>
          <w:rFonts w:cs="Times New Roman"/>
          <w:szCs w:val="20"/>
          <w:lang w:val="en-GB"/>
        </w:rPr>
        <w:t>se</w:t>
      </w:r>
      <w:r w:rsidRPr="009C64BC">
        <w:rPr>
          <w:rFonts w:cs="Times New Roman"/>
          <w:szCs w:val="20"/>
          <w:lang w:val="en-GB"/>
        </w:rPr>
        <w:t>d, and measures should be taken to improve its functionalities. In recent years, there is an increasing amount of literature on the conversion of palm oil biomass into biochar. Biochar is a carbon-rich material produced from the thermochemical process. The pyrolysis process is the common thermochemical process utili</w:t>
      </w:r>
      <w:r w:rsidR="009C64BC">
        <w:rPr>
          <w:rFonts w:cs="Times New Roman"/>
          <w:szCs w:val="20"/>
          <w:lang w:val="en-GB"/>
        </w:rPr>
        <w:t>se</w:t>
      </w:r>
      <w:r w:rsidRPr="009C64BC">
        <w:rPr>
          <w:rFonts w:cs="Times New Roman"/>
          <w:szCs w:val="20"/>
          <w:lang w:val="en-GB"/>
        </w:rPr>
        <w:t xml:space="preserve">d to produce biochar. However, </w:t>
      </w:r>
      <w:r w:rsidR="0003641C">
        <w:rPr>
          <w:rFonts w:cs="Times New Roman"/>
          <w:szCs w:val="20"/>
          <w:lang w:val="en-GB"/>
        </w:rPr>
        <w:t xml:space="preserve">scarce </w:t>
      </w:r>
      <w:r w:rsidRPr="009C64BC">
        <w:rPr>
          <w:rFonts w:cs="Times New Roman"/>
          <w:szCs w:val="20"/>
          <w:lang w:val="en-GB"/>
        </w:rPr>
        <w:t xml:space="preserve">attention </w:t>
      </w:r>
      <w:r w:rsidR="0003641C">
        <w:rPr>
          <w:rFonts w:cs="Times New Roman"/>
          <w:szCs w:val="20"/>
          <w:lang w:val="en-GB"/>
        </w:rPr>
        <w:t xml:space="preserve">has been </w:t>
      </w:r>
      <w:r w:rsidRPr="009C64BC">
        <w:rPr>
          <w:rFonts w:cs="Times New Roman"/>
          <w:szCs w:val="20"/>
          <w:lang w:val="en-GB"/>
        </w:rPr>
        <w:t>paid to gasification as a thermochemical process to produce biochar.</w:t>
      </w:r>
    </w:p>
    <w:p w14:paraId="0F6437C9" w14:textId="497EDA17" w:rsidR="00A02AD0" w:rsidRPr="009C64BC" w:rsidRDefault="00820D6E">
      <w:pPr>
        <w:spacing w:before="240"/>
        <w:outlineLvl w:val="0"/>
        <w:rPr>
          <w:rFonts w:cs="Times New Roman"/>
          <w:szCs w:val="20"/>
          <w:lang w:val="en-GB"/>
        </w:rPr>
      </w:pPr>
      <w:r w:rsidRPr="009C64BC">
        <w:rPr>
          <w:rFonts w:cs="Times New Roman"/>
          <w:szCs w:val="20"/>
          <w:lang w:val="en-GB"/>
        </w:rPr>
        <w:t>Gasification is defined as a thermochemical process to convert carbonaceous feedstock into syngas (a mixture of hydrogen, carbon dioxide, and methane), tar, and biochar at high temperatures (≥</w:t>
      </w:r>
      <w:r w:rsidR="003865BA">
        <w:rPr>
          <w:rFonts w:cs="Times New Roman"/>
          <w:szCs w:val="20"/>
          <w:lang w:val="en-GB"/>
        </w:rPr>
        <w:t xml:space="preserve"> </w:t>
      </w:r>
      <w:r w:rsidRPr="009C64BC">
        <w:rPr>
          <w:rFonts w:cs="Times New Roman"/>
          <w:szCs w:val="20"/>
          <w:lang w:val="en-GB"/>
        </w:rPr>
        <w:t xml:space="preserve">500°C) in oxygen-deficit conditions </w:t>
      </w:r>
      <w:sdt>
        <w:sdtPr>
          <w:rPr>
            <w:rFonts w:cs="Times New Roman"/>
            <w:color w:val="000000"/>
            <w:szCs w:val="20"/>
            <w:lang w:val="en-GB"/>
          </w:rPr>
          <w:tag w:val="MENDELEY_CITATION_v3_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"/>
          <w:id w:val="-1831285449"/>
          <w:placeholder>
            <w:docPart w:val="B3ED2A49674B463B995CAEC07CAFF450"/>
          </w:placeholder>
        </w:sdtPr>
        <w:sdtEndPr>
          <w:rPr>
            <w:szCs w:val="22"/>
          </w:rPr>
        </w:sdtEndPr>
        <w:sdtContent>
          <w:r w:rsidRPr="009C64BC">
            <w:rPr>
              <w:rFonts w:cs="Times New Roman"/>
              <w:color w:val="000000"/>
              <w:lang w:val="en-GB"/>
            </w:rPr>
            <w:t>[12, 13]</w:t>
          </w:r>
        </w:sdtContent>
      </w:sdt>
      <w:r w:rsidRPr="009C64BC">
        <w:rPr>
          <w:rFonts w:cs="Times New Roman"/>
          <w:szCs w:val="20"/>
          <w:lang w:val="en-GB"/>
        </w:rPr>
        <w:t xml:space="preserve">. So far, this method has only been applied for the generation of energy </w:t>
      </w:r>
      <w:sdt>
        <w:sdtPr>
          <w:rPr>
            <w:rFonts w:cs="Times New Roman"/>
            <w:color w:val="000000"/>
            <w:szCs w:val="20"/>
            <w:lang w:val="en-GB"/>
          </w:rPr>
          <w:tag w:val="MENDELEY_CITATION_v3_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"/>
          <w:id w:val="866337519"/>
          <w:placeholder>
            <w:docPart w:val="B3ED2A49674B463B995CAEC07CAFF450"/>
          </w:placeholder>
        </w:sdtPr>
        <w:sdtEndPr>
          <w:rPr>
            <w:szCs w:val="22"/>
          </w:rPr>
        </w:sdtEndPr>
        <w:sdtContent>
          <w:r w:rsidRPr="009C64BC">
            <w:rPr>
              <w:rFonts w:eastAsia="Times New Roman"/>
              <w:color w:val="000000"/>
              <w:lang w:val="en-GB"/>
            </w:rPr>
            <w:t>[14]</w:t>
          </w:r>
        </w:sdtContent>
      </w:sdt>
      <w:r w:rsidRPr="009C64BC">
        <w:rPr>
          <w:rFonts w:cs="Times New Roman"/>
          <w:szCs w:val="20"/>
          <w:lang w:val="en-GB"/>
        </w:rPr>
        <w:t>. Most of the literature on the gasification process only focus on the optimi</w:t>
      </w:r>
      <w:r w:rsidR="009C64BC">
        <w:rPr>
          <w:rFonts w:cs="Times New Roman"/>
          <w:szCs w:val="20"/>
          <w:lang w:val="en-GB"/>
        </w:rPr>
        <w:t>sa</w:t>
      </w:r>
      <w:r w:rsidRPr="009C64BC">
        <w:rPr>
          <w:rFonts w:cs="Times New Roman"/>
          <w:szCs w:val="20"/>
          <w:lang w:val="en-GB"/>
        </w:rPr>
        <w:t xml:space="preserve">tion of process parameters and the quality of gas produced from this process </w:t>
      </w:r>
      <w:sdt>
        <w:sdtPr>
          <w:rPr>
            <w:rFonts w:cs="Times New Roman"/>
            <w:color w:val="000000"/>
            <w:szCs w:val="20"/>
            <w:lang w:val="en-GB"/>
          </w:rPr>
          <w:tag w:val="MENDELEY_CITATION_v3_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"/>
          <w:id w:val="-36973960"/>
          <w:placeholder>
            <w:docPart w:val="B3ED2A49674B463B995CAEC07CAFF450"/>
          </w:placeholder>
        </w:sdtPr>
        <w:sdtEndPr/>
        <w:sdtContent>
          <w:r w:rsidRPr="009C64BC">
            <w:rPr>
              <w:rFonts w:eastAsia="Times New Roman"/>
              <w:color w:val="000000"/>
              <w:lang w:val="en-GB"/>
            </w:rPr>
            <w:t>[15, 16]</w:t>
          </w:r>
        </w:sdtContent>
      </w:sdt>
      <w:r w:rsidRPr="009C64BC">
        <w:rPr>
          <w:rFonts w:cs="Times New Roman"/>
          <w:szCs w:val="20"/>
          <w:lang w:val="en-GB"/>
        </w:rPr>
        <w:t xml:space="preserve">. The solid product </w:t>
      </w:r>
      <w:r w:rsidR="00024534" w:rsidRPr="009C64BC">
        <w:rPr>
          <w:rFonts w:cs="Times New Roman"/>
          <w:szCs w:val="20"/>
          <w:lang w:val="en-GB"/>
        </w:rPr>
        <w:t>of gasification</w:t>
      </w:r>
      <w:r w:rsidRPr="009C64BC">
        <w:rPr>
          <w:rFonts w:cs="Times New Roman"/>
          <w:szCs w:val="20"/>
          <w:lang w:val="en-GB"/>
        </w:rPr>
        <w:t xml:space="preserve">, i.e., biochar, receives less attention. In general, biochar is known as an effective carbon sequestration strategy due to its recalcitrant properties. Therefore, biochar produced from the gasification process might have the same potentials </w:t>
      </w:r>
      <w:r w:rsidR="00024534" w:rsidRPr="009C64BC">
        <w:rPr>
          <w:rFonts w:cs="Times New Roman"/>
          <w:szCs w:val="20"/>
          <w:lang w:val="en-GB"/>
        </w:rPr>
        <w:t>as biochar</w:t>
      </w:r>
      <w:r w:rsidRPr="009C64BC">
        <w:rPr>
          <w:rFonts w:cs="Times New Roman"/>
          <w:szCs w:val="20"/>
          <w:lang w:val="en-GB"/>
        </w:rPr>
        <w:t xml:space="preserve"> produced from other thermochemical processes, i.e., fast pyrolysis, and hydrothermal process. The characteristics of biochar are depend</w:t>
      </w:r>
      <w:r w:rsidR="00FF2FC8">
        <w:rPr>
          <w:rFonts w:cs="Times New Roman"/>
          <w:szCs w:val="20"/>
          <w:lang w:val="en-GB"/>
        </w:rPr>
        <w:t>e</w:t>
      </w:r>
      <w:r w:rsidRPr="009C64BC">
        <w:rPr>
          <w:rFonts w:cs="Times New Roman"/>
          <w:szCs w:val="20"/>
          <w:lang w:val="en-GB"/>
        </w:rPr>
        <w:t>nt on the properties of biomass, the conditions of the process, and the type of reactor used for the thermochemical process.</w:t>
      </w:r>
    </w:p>
    <w:p w14:paraId="12BCE267" w14:textId="63EAAA19" w:rsidR="00A02AD0" w:rsidRPr="009C64BC" w:rsidRDefault="00820D6E">
      <w:pPr>
        <w:spacing w:before="240" w:after="240"/>
        <w:outlineLvl w:val="0"/>
        <w:rPr>
          <w:rFonts w:cs="Times New Roman"/>
          <w:szCs w:val="20"/>
          <w:lang w:val="en-GB"/>
        </w:rPr>
      </w:pPr>
      <w:r w:rsidRPr="009C64BC">
        <w:rPr>
          <w:rFonts w:cs="Times New Roman"/>
          <w:szCs w:val="20"/>
          <w:lang w:val="en-GB"/>
        </w:rPr>
        <w:t>Most literature on biochar are more focused on carbon sequestration and soil conditioner. The potential of biochar is not only limited to carbon sequestration and soil application, but it also has the potential to be used in other applications especially</w:t>
      </w:r>
      <w:r w:rsidR="00036C8D" w:rsidRPr="009C64BC">
        <w:rPr>
          <w:rFonts w:cs="Times New Roman"/>
          <w:szCs w:val="20"/>
          <w:lang w:val="en-GB"/>
        </w:rPr>
        <w:t xml:space="preserve"> in </w:t>
      </w:r>
      <w:r w:rsidRPr="009C64BC">
        <w:rPr>
          <w:rFonts w:cs="Times New Roman"/>
          <w:szCs w:val="20"/>
          <w:lang w:val="en-GB"/>
        </w:rPr>
        <w:t xml:space="preserve">water application. However, there are limited studies done on the application </w:t>
      </w:r>
      <w:r w:rsidRPr="00C05C52">
        <w:rPr>
          <w:rFonts w:cs="Times New Roman"/>
          <w:szCs w:val="20"/>
          <w:lang w:val="en-GB"/>
        </w:rPr>
        <w:t xml:space="preserve">of biochar in water and wastewater treatment. In a study on the application of biochar as an alternative adsorbent, Huggins et al. </w:t>
      </w:r>
      <w:sdt>
        <w:sdtPr>
          <w:rPr>
            <w:rFonts w:cs="Times New Roman"/>
            <w:color w:val="000000"/>
            <w:szCs w:val="20"/>
            <w:lang w:val="en-GB"/>
          </w:rPr>
          <w:tag w:val="MENDELEY_CITATION_v3_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"/>
          <w:id w:val="-947464503"/>
          <w:placeholder>
            <w:docPart w:val="B3ED2A49674B463B995CAEC07CAFF450"/>
          </w:placeholder>
        </w:sdtPr>
        <w:sdtEndPr/>
        <w:sdtContent>
          <w:r w:rsidRPr="00C05C52">
            <w:rPr>
              <w:rFonts w:eastAsia="Times New Roman"/>
              <w:color w:val="000000"/>
              <w:lang w:val="en-GB"/>
            </w:rPr>
            <w:t>[17]</w:t>
          </w:r>
        </w:sdtContent>
      </w:sdt>
      <w:r w:rsidRPr="00C05C52">
        <w:rPr>
          <w:rFonts w:cs="Times New Roman"/>
          <w:szCs w:val="20"/>
          <w:lang w:val="en-GB"/>
        </w:rPr>
        <w:t xml:space="preserve"> found that biochar from the gasification process </w:t>
      </w:r>
      <w:r w:rsidR="00036C8D" w:rsidRPr="00C05C52">
        <w:rPr>
          <w:rFonts w:cs="Times New Roman"/>
          <w:szCs w:val="20"/>
          <w:lang w:val="en-GB"/>
        </w:rPr>
        <w:t>could reduce</w:t>
      </w:r>
      <w:r w:rsidR="00024534" w:rsidRPr="00C05C52">
        <w:rPr>
          <w:rFonts w:cs="Times New Roman"/>
          <w:szCs w:val="20"/>
          <w:lang w:val="en-GB"/>
        </w:rPr>
        <w:t xml:space="preserve"> phosphate</w:t>
      </w:r>
      <w:r w:rsidRPr="00C05C52">
        <w:rPr>
          <w:rFonts w:cs="Times New Roman"/>
          <w:szCs w:val="20"/>
          <w:lang w:val="en-GB"/>
        </w:rPr>
        <w:t xml:space="preserve">, COD, and nitrogen ammonia </w:t>
      </w:r>
      <w:r w:rsidR="00036C8D" w:rsidRPr="009C64BC">
        <w:rPr>
          <w:rFonts w:cs="Times New Roman"/>
          <w:szCs w:val="20"/>
          <w:lang w:val="en-GB"/>
        </w:rPr>
        <w:t>in</w:t>
      </w:r>
      <w:r w:rsidRPr="009C64BC">
        <w:rPr>
          <w:rFonts w:cs="Times New Roman"/>
          <w:szCs w:val="20"/>
          <w:lang w:val="en-GB"/>
        </w:rPr>
        <w:t xml:space="preserve"> brewery </w:t>
      </w:r>
      <w:r w:rsidRPr="00C05C52">
        <w:rPr>
          <w:rFonts w:cs="Times New Roman"/>
          <w:szCs w:val="20"/>
          <w:lang w:val="en-GB"/>
        </w:rPr>
        <w:t xml:space="preserve">wastewater. Kearn et al. </w:t>
      </w:r>
      <w:sdt>
        <w:sdtPr>
          <w:rPr>
            <w:rFonts w:cs="Times New Roman"/>
            <w:color w:val="000000"/>
            <w:szCs w:val="20"/>
            <w:lang w:val="en-GB"/>
          </w:rPr>
          <w:tag w:val="MENDELEY_CITATION_v3_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"/>
          <w:id w:val="-559094118"/>
          <w:placeholder>
            <w:docPart w:val="1CBC2B0DE3D14D21B9F10C8EFBD95E94"/>
          </w:placeholder>
        </w:sdtPr>
        <w:sdtEndPr>
          <w:rPr>
            <w:szCs w:val="22"/>
          </w:rPr>
        </w:sdtEndPr>
        <w:sdtContent>
          <w:r w:rsidRPr="00C05C52">
            <w:rPr>
              <w:rFonts w:cs="Times New Roman"/>
              <w:color w:val="000000"/>
              <w:lang w:val="en-GB"/>
            </w:rPr>
            <w:t>[18]</w:t>
          </w:r>
        </w:sdtContent>
      </w:sdt>
      <w:r w:rsidRPr="00C05C52">
        <w:rPr>
          <w:rFonts w:cs="Times New Roman"/>
          <w:szCs w:val="20"/>
          <w:lang w:val="en-GB"/>
        </w:rPr>
        <w:t xml:space="preserve"> proved </w:t>
      </w:r>
      <w:r w:rsidR="00036C8D" w:rsidRPr="00C05C52">
        <w:rPr>
          <w:rFonts w:cs="Times New Roman"/>
          <w:szCs w:val="20"/>
          <w:lang w:val="en-GB"/>
        </w:rPr>
        <w:t>that biochar</w:t>
      </w:r>
      <w:r w:rsidRPr="00C05C52">
        <w:rPr>
          <w:rFonts w:cs="Times New Roman"/>
          <w:szCs w:val="20"/>
          <w:lang w:val="en-GB"/>
        </w:rPr>
        <w:t xml:space="preserve"> produced from the gasification process </w:t>
      </w:r>
      <w:r w:rsidR="00036C8D" w:rsidRPr="00C05C52">
        <w:rPr>
          <w:rFonts w:cs="Times New Roman"/>
          <w:szCs w:val="20"/>
          <w:lang w:val="en-GB"/>
        </w:rPr>
        <w:t>could remove</w:t>
      </w:r>
      <w:r w:rsidRPr="00C05C52">
        <w:rPr>
          <w:rFonts w:cs="Times New Roman"/>
          <w:szCs w:val="20"/>
          <w:lang w:val="en-GB"/>
        </w:rPr>
        <w:t xml:space="preserve"> trace organic contaminants from drinking water. Similarly, Kaetzl et al. </w:t>
      </w:r>
      <w:sdt>
        <w:sdtPr>
          <w:rPr>
            <w:rFonts w:cs="Times New Roman"/>
            <w:color w:val="000000"/>
            <w:szCs w:val="20"/>
            <w:lang w:val="en-GB"/>
          </w:rPr>
          <w:tag w:val="MENDELEY_CITATION_v3_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"/>
          <w:id w:val="1255627850"/>
          <w:placeholder>
            <w:docPart w:val="B3ED2A49674B463B995CAEC07CAFF450"/>
          </w:placeholder>
        </w:sdtPr>
        <w:sdtEndPr/>
        <w:sdtContent>
          <w:r w:rsidRPr="00C05C52">
            <w:rPr>
              <w:rFonts w:cs="Times New Roman"/>
              <w:color w:val="000000"/>
              <w:szCs w:val="20"/>
              <w:lang w:val="en-GB"/>
            </w:rPr>
            <w:t>[19]</w:t>
          </w:r>
        </w:sdtContent>
      </w:sdt>
      <w:r w:rsidRPr="00C05C52">
        <w:rPr>
          <w:rFonts w:cs="Times New Roman"/>
          <w:color w:val="000000"/>
          <w:szCs w:val="20"/>
          <w:lang w:val="en-GB"/>
        </w:rPr>
        <w:t xml:space="preserve"> found that biochar was found to reduce both organic and inorganic contaminants from a municipal wastewater. </w:t>
      </w:r>
      <w:r w:rsidRPr="00C05C52">
        <w:rPr>
          <w:rFonts w:cs="Times New Roman"/>
          <w:szCs w:val="20"/>
          <w:lang w:val="en-GB"/>
        </w:rPr>
        <w:t xml:space="preserve">Overall, many studies highlighted that biochar was effective in eliminating organic and inorganic pollutants from water and wastewater </w:t>
      </w:r>
      <w:sdt>
        <w:sdtPr>
          <w:rPr>
            <w:rFonts w:cs="Times New Roman"/>
            <w:color w:val="000000"/>
            <w:szCs w:val="20"/>
            <w:lang w:val="en-GB"/>
          </w:rPr>
          <w:tag w:val="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"/>
          <w:id w:val="-577979461"/>
          <w:placeholder>
            <w:docPart w:val="B3ED2A49674B463B995CAEC07CAFF450"/>
          </w:placeholder>
        </w:sdtPr>
        <w:sdtEndPr/>
        <w:sdtContent>
          <w:r w:rsidRPr="00C05C52">
            <w:rPr>
              <w:rFonts w:cs="Times New Roman"/>
              <w:color w:val="000000"/>
              <w:szCs w:val="20"/>
              <w:lang w:val="en-GB"/>
            </w:rPr>
            <w:t>[16</w:t>
          </w:r>
          <w:r w:rsidR="00706222">
            <w:rPr>
              <w:rFonts w:cs="Times New Roman"/>
              <w:color w:val="000000"/>
              <w:szCs w:val="20"/>
              <w:lang w:val="en-GB"/>
            </w:rPr>
            <w:t>-</w:t>
          </w:r>
          <w:r w:rsidRPr="00C05C52">
            <w:rPr>
              <w:rFonts w:cs="Times New Roman"/>
              <w:color w:val="000000"/>
              <w:szCs w:val="20"/>
              <w:lang w:val="en-GB"/>
            </w:rPr>
            <w:t>23]</w:t>
          </w:r>
        </w:sdtContent>
      </w:sdt>
      <w:r w:rsidRPr="00C05C52">
        <w:rPr>
          <w:rFonts w:cs="Times New Roman"/>
          <w:szCs w:val="20"/>
          <w:lang w:val="en-GB"/>
        </w:rPr>
        <w:t xml:space="preserve"> This could be due to the high porosity </w:t>
      </w:r>
      <w:r w:rsidR="00036C8D" w:rsidRPr="00C05C52">
        <w:rPr>
          <w:rFonts w:cs="Times New Roman"/>
          <w:szCs w:val="20"/>
          <w:lang w:val="en-GB"/>
        </w:rPr>
        <w:t>of biochar</w:t>
      </w:r>
      <w:r w:rsidRPr="00C05C52">
        <w:rPr>
          <w:rFonts w:cs="Times New Roman"/>
          <w:szCs w:val="20"/>
          <w:lang w:val="en-GB"/>
        </w:rPr>
        <w:t xml:space="preserve"> or the presence of other chemical species that aid</w:t>
      </w:r>
      <w:r w:rsidR="00873619" w:rsidRPr="00C05C52">
        <w:rPr>
          <w:rFonts w:cs="Times New Roman"/>
          <w:szCs w:val="20"/>
          <w:lang w:val="en-GB"/>
        </w:rPr>
        <w:t>s</w:t>
      </w:r>
      <w:r w:rsidRPr="00C05C52">
        <w:rPr>
          <w:rFonts w:cs="Times New Roman"/>
          <w:szCs w:val="20"/>
          <w:lang w:val="en-GB"/>
        </w:rPr>
        <w:t xml:space="preserve"> the</w:t>
      </w:r>
      <w:r w:rsidRPr="009C64BC">
        <w:rPr>
          <w:rFonts w:cs="Times New Roman"/>
          <w:szCs w:val="20"/>
          <w:lang w:val="en-GB"/>
        </w:rPr>
        <w:t xml:space="preserve"> adsorption process </w:t>
      </w:r>
      <w:sdt>
        <w:sdtPr>
          <w:rPr>
            <w:rFonts w:cs="Times New Roman"/>
            <w:color w:val="000000"/>
            <w:szCs w:val="20"/>
            <w:lang w:val="en-GB"/>
          </w:rPr>
          <w:tag w:val="MENDELEY_CITATION_v3_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"/>
          <w:id w:val="1111474795"/>
          <w:placeholder>
            <w:docPart w:val="B3ED2A49674B463B995CAEC07CAFF450"/>
          </w:placeholder>
        </w:sdtPr>
        <w:sdtEndPr>
          <w:rPr>
            <w:szCs w:val="22"/>
          </w:rPr>
        </w:sdtEndPr>
        <w:sdtContent>
          <w:r w:rsidRPr="009C64BC">
            <w:rPr>
              <w:rFonts w:cs="Times New Roman"/>
              <w:color w:val="000000"/>
              <w:lang w:val="en-GB"/>
            </w:rPr>
            <w:t>[12, 25]</w:t>
          </w:r>
        </w:sdtContent>
      </w:sdt>
      <w:r w:rsidRPr="009C64BC">
        <w:rPr>
          <w:rFonts w:cs="Times New Roman"/>
          <w:szCs w:val="20"/>
          <w:lang w:val="en-GB"/>
        </w:rPr>
        <w:t>.</w:t>
      </w:r>
    </w:p>
    <w:p w14:paraId="2040DFA8" w14:textId="3C8C767F" w:rsidR="00A02AD0" w:rsidRPr="009C64BC" w:rsidRDefault="00820D6E" w:rsidP="00706222">
      <w:pPr>
        <w:outlineLvl w:val="0"/>
        <w:rPr>
          <w:rFonts w:cs="Times New Roman"/>
          <w:szCs w:val="20"/>
          <w:lang w:val="en-GB"/>
        </w:rPr>
      </w:pPr>
      <w:r w:rsidRPr="009C64BC">
        <w:rPr>
          <w:rFonts w:cs="Times New Roman"/>
          <w:szCs w:val="20"/>
          <w:lang w:val="en-GB"/>
        </w:rPr>
        <w:t>The utili</w:t>
      </w:r>
      <w:r w:rsidR="009C64BC">
        <w:rPr>
          <w:rFonts w:cs="Times New Roman"/>
          <w:szCs w:val="20"/>
          <w:lang w:val="en-GB"/>
        </w:rPr>
        <w:t>sa</w:t>
      </w:r>
      <w:r w:rsidRPr="009C64BC">
        <w:rPr>
          <w:rFonts w:cs="Times New Roman"/>
          <w:szCs w:val="20"/>
          <w:lang w:val="en-GB"/>
        </w:rPr>
        <w:t xml:space="preserve">tion of biochar produced from the gasification process in wastewater application is an interesting topic to be studied. This paper will focus on biochar produced from gasification by using </w:t>
      </w:r>
      <w:r w:rsidR="002C28E4">
        <w:rPr>
          <w:rFonts w:cs="Times New Roman"/>
          <w:szCs w:val="20"/>
          <w:lang w:val="en-GB"/>
        </w:rPr>
        <w:t>t</w:t>
      </w:r>
      <w:r w:rsidRPr="009C64BC">
        <w:rPr>
          <w:rFonts w:cs="Times New Roman"/>
          <w:szCs w:val="20"/>
          <w:lang w:val="en-GB"/>
        </w:rPr>
        <w:t xml:space="preserve">op-lit </w:t>
      </w:r>
      <w:r w:rsidR="002C28E4">
        <w:rPr>
          <w:rFonts w:cs="Times New Roman"/>
          <w:szCs w:val="20"/>
          <w:lang w:val="en-GB"/>
        </w:rPr>
        <w:t>u</w:t>
      </w:r>
      <w:r w:rsidRPr="009C64BC">
        <w:rPr>
          <w:rFonts w:cs="Times New Roman"/>
          <w:szCs w:val="20"/>
          <w:lang w:val="en-GB"/>
        </w:rPr>
        <w:t>pdraft (TLUD) gasifier and oil palm frond (OPF), which were used as the raw materials in this study. The characteristics of the biochar and its performance to treat biologically treated POME will be evaluated.</w:t>
      </w:r>
    </w:p>
    <w:p w14:paraId="73D0E467" w14:textId="77777777" w:rsidR="00A02AD0" w:rsidRPr="009C64BC" w:rsidRDefault="00820D6E">
      <w:pPr>
        <w:pStyle w:val="Heading1"/>
        <w:rPr>
          <w:lang w:val="en-GB"/>
        </w:rPr>
      </w:pPr>
      <w:r w:rsidRPr="009C64BC">
        <w:rPr>
          <w:lang w:val="en-GB"/>
        </w:rPr>
        <w:lastRenderedPageBreak/>
        <w:t>Materials and Methods</w:t>
      </w:r>
    </w:p>
    <w:p w14:paraId="2FD74259" w14:textId="767463EF" w:rsidR="00A02AD0" w:rsidRPr="009C64BC" w:rsidRDefault="00820D6E">
      <w:pPr>
        <w:pStyle w:val="Heading2"/>
        <w:rPr>
          <w:rFonts w:cs="Times New Roman"/>
          <w:color w:val="548DD4" w:themeColor="text2" w:themeTint="99"/>
          <w:szCs w:val="20"/>
          <w:lang w:val="en-GB"/>
        </w:rPr>
      </w:pPr>
      <w:r w:rsidRPr="009C64BC">
        <w:rPr>
          <w:lang w:val="en-GB"/>
        </w:rPr>
        <w:t xml:space="preserve">Source </w:t>
      </w:r>
      <w:r w:rsidR="00706222" w:rsidRPr="009C64BC">
        <w:rPr>
          <w:lang w:val="en-GB"/>
        </w:rPr>
        <w:t>and preparation of biomass</w:t>
      </w:r>
    </w:p>
    <w:p w14:paraId="0EBEBF51" w14:textId="6F0AD3C0" w:rsidR="00A02AD0" w:rsidRPr="009C64BC" w:rsidRDefault="004A73F3">
      <w:pPr>
        <w:rPr>
          <w:lang w:val="en-GB"/>
        </w:rPr>
      </w:pPr>
      <w:r w:rsidRPr="009C64BC">
        <w:rPr>
          <w:b/>
          <w:noProof/>
          <w:lang w:val="en-GB"/>
        </w:rPr>
        <w:drawing>
          <wp:anchor distT="0" distB="0" distL="114300" distR="114300" simplePos="0" relativeHeight="251659264" behindDoc="0" locked="0" layoutInCell="1" allowOverlap="1" wp14:anchorId="4475B241" wp14:editId="0D6A66A9">
            <wp:simplePos x="0" y="0"/>
            <wp:positionH relativeFrom="margin">
              <wp:align>center</wp:align>
            </wp:positionH>
            <wp:positionV relativeFrom="paragraph">
              <wp:posOffset>987425</wp:posOffset>
            </wp:positionV>
            <wp:extent cx="2816860" cy="1896110"/>
            <wp:effectExtent l="0" t="0" r="254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16860" cy="1896110"/>
                    </a:xfrm>
                    <a:prstGeom prst="rect">
                      <a:avLst/>
                    </a:prstGeom>
                    <a:noFill/>
                  </pic:spPr>
                </pic:pic>
              </a:graphicData>
            </a:graphic>
          </wp:anchor>
        </w:drawing>
      </w:r>
      <w:r w:rsidR="00820D6E" w:rsidRPr="009C64BC">
        <w:rPr>
          <w:lang w:val="en-GB"/>
        </w:rPr>
        <w:t>The raw material used in this study was oil palm frond (OPF). The OPF was obtained from a local plantation located in Tampin, Negeri Sembilan. Figure 1 shows the structure of OPF. The structure of the OPF consists of the top section, middle section, and basal. Only the basal part of the frond was used in this study as it was easier for real-life application. The OPF was chopped using a mechanical chopper with the particle size ranging from 1</w:t>
      </w:r>
      <w:r w:rsidR="00F735E7">
        <w:rPr>
          <w:lang w:val="en-GB"/>
        </w:rPr>
        <w:t>–4</w:t>
      </w:r>
      <w:r w:rsidR="00820D6E" w:rsidRPr="009C64BC">
        <w:rPr>
          <w:lang w:val="en-GB"/>
        </w:rPr>
        <w:t xml:space="preserve"> mm and rinsed with tap water to remove any impurities. The OPF was then dried in a vacuum oven for 24 hours to avoid rotting.</w:t>
      </w:r>
    </w:p>
    <w:p w14:paraId="4FC85D82" w14:textId="77777777" w:rsidR="00706222" w:rsidRDefault="00706222" w:rsidP="00706222">
      <w:pPr>
        <w:pStyle w:val="Caption"/>
        <w:spacing w:after="0"/>
        <w:jc w:val="center"/>
        <w:rPr>
          <w:i w:val="0"/>
          <w:iCs w:val="0"/>
          <w:color w:val="auto"/>
        </w:rPr>
      </w:pPr>
    </w:p>
    <w:p w14:paraId="083441F2" w14:textId="6BDEBCB3" w:rsidR="00706222" w:rsidRPr="00706222" w:rsidRDefault="00706222" w:rsidP="00706222">
      <w:pPr>
        <w:pStyle w:val="Caption"/>
        <w:spacing w:after="0"/>
        <w:jc w:val="center"/>
        <w:rPr>
          <w:b/>
          <w:i w:val="0"/>
          <w:iCs w:val="0"/>
          <w:color w:val="auto"/>
          <w:sz w:val="22"/>
          <w:szCs w:val="20"/>
        </w:rPr>
      </w:pPr>
      <w:r w:rsidRPr="00706222">
        <w:rPr>
          <w:i w:val="0"/>
          <w:iCs w:val="0"/>
          <w:color w:val="auto"/>
          <w:sz w:val="20"/>
          <w:szCs w:val="20"/>
        </w:rPr>
        <w:t xml:space="preserve">Figure </w:t>
      </w:r>
      <w:r w:rsidRPr="00706222">
        <w:rPr>
          <w:i w:val="0"/>
          <w:iCs w:val="0"/>
          <w:color w:val="auto"/>
          <w:sz w:val="20"/>
          <w:szCs w:val="20"/>
        </w:rPr>
        <w:fldChar w:fldCharType="begin"/>
      </w:r>
      <w:r w:rsidRPr="00706222">
        <w:rPr>
          <w:i w:val="0"/>
          <w:iCs w:val="0"/>
          <w:color w:val="auto"/>
          <w:sz w:val="20"/>
          <w:szCs w:val="20"/>
        </w:rPr>
        <w:instrText xml:space="preserve"> SEQ Figure \* ARABIC </w:instrText>
      </w:r>
      <w:r w:rsidRPr="00706222">
        <w:rPr>
          <w:i w:val="0"/>
          <w:iCs w:val="0"/>
          <w:color w:val="auto"/>
          <w:sz w:val="20"/>
          <w:szCs w:val="20"/>
        </w:rPr>
        <w:fldChar w:fldCharType="separate"/>
      </w:r>
      <w:r w:rsidRPr="00706222">
        <w:rPr>
          <w:i w:val="0"/>
          <w:iCs w:val="0"/>
          <w:noProof/>
          <w:color w:val="auto"/>
          <w:sz w:val="20"/>
          <w:szCs w:val="20"/>
        </w:rPr>
        <w:t>1</w:t>
      </w:r>
      <w:r w:rsidRPr="00706222">
        <w:rPr>
          <w:i w:val="0"/>
          <w:iCs w:val="0"/>
          <w:color w:val="auto"/>
          <w:sz w:val="20"/>
          <w:szCs w:val="20"/>
        </w:rPr>
        <w:fldChar w:fldCharType="end"/>
      </w:r>
      <w:r>
        <w:rPr>
          <w:i w:val="0"/>
          <w:iCs w:val="0"/>
          <w:color w:val="auto"/>
          <w:sz w:val="20"/>
          <w:szCs w:val="20"/>
        </w:rPr>
        <w:t xml:space="preserve">. </w:t>
      </w:r>
      <w:r w:rsidRPr="00706222">
        <w:rPr>
          <w:i w:val="0"/>
          <w:iCs w:val="0"/>
          <w:color w:val="auto"/>
          <w:sz w:val="20"/>
          <w:szCs w:val="20"/>
        </w:rPr>
        <w:t>Structure of OPF</w:t>
      </w:r>
    </w:p>
    <w:p w14:paraId="77B57AC8" w14:textId="77777777" w:rsidR="00706222" w:rsidRDefault="00706222">
      <w:pPr>
        <w:pStyle w:val="Heading2"/>
        <w:rPr>
          <w:lang w:val="en-GB"/>
        </w:rPr>
      </w:pPr>
    </w:p>
    <w:p w14:paraId="46BE4631" w14:textId="48FA2744" w:rsidR="00A02AD0" w:rsidRPr="009C64BC" w:rsidRDefault="00820D6E">
      <w:pPr>
        <w:pStyle w:val="Heading2"/>
        <w:rPr>
          <w:lang w:val="en-GB"/>
        </w:rPr>
      </w:pPr>
      <w:r w:rsidRPr="009C64BC">
        <w:rPr>
          <w:lang w:val="en-GB"/>
        </w:rPr>
        <w:t xml:space="preserve">Gasification </w:t>
      </w:r>
      <w:r w:rsidR="00706222" w:rsidRPr="009C64BC">
        <w:rPr>
          <w:lang w:val="en-GB"/>
        </w:rPr>
        <w:t>of oil palm frond</w:t>
      </w:r>
    </w:p>
    <w:p w14:paraId="2D646451" w14:textId="5862F43B" w:rsidR="00A02AD0" w:rsidRDefault="00820D6E">
      <w:pPr>
        <w:rPr>
          <w:lang w:val="en-GB"/>
        </w:rPr>
      </w:pPr>
      <w:r w:rsidRPr="009C64BC">
        <w:rPr>
          <w:lang w:val="en-GB"/>
        </w:rPr>
        <w:t>The top-lit updraft gasifier (TLUD) was used to produce OPF biochar</w:t>
      </w:r>
      <w:r w:rsidR="00B50125">
        <w:rPr>
          <w:lang w:val="en-GB"/>
        </w:rPr>
        <w:t>,</w:t>
      </w:r>
      <w:r w:rsidRPr="009C64BC">
        <w:rPr>
          <w:lang w:val="en-GB"/>
        </w:rPr>
        <w:t xml:space="preserve"> as illustrated in Figure 2. Before the gasification process, the raw OPF was sieved to ensure that the particle of the OPF was uniformed. The uniformity of the size of feedstock was vital to ensure that the feedstock was fully charred, and to achieve a good airflow through the reactor body. The dried OPF was weighed before it was filled into the gasifier. The dried OPF was then placed into the gasifier about ¾ of the reactor body (approximately 600 g of dried OPF). A small piece of paper or wood was used as rekindling. The kindling was lighted, and it would burn strongly. The fan of the gasifier was turned on to provide air to assist the gasification process. The temperature of the process was monitored for quality control and assurance. The dried OPF was burnt from top to bottom until a bluish flame was formed. The blue flame was an indicator that the OPF was fully </w:t>
      </w:r>
      <w:r w:rsidR="00706222" w:rsidRPr="009C64BC">
        <w:rPr>
          <w:lang w:val="en-GB"/>
        </w:rPr>
        <w:t>gasifier</w:t>
      </w:r>
      <w:r w:rsidRPr="009C64BC">
        <w:rPr>
          <w:lang w:val="en-GB"/>
        </w:rPr>
        <w:t xml:space="preserve">. The fan was then turned off and the gasifier was allowed to cool. The OPF biochar was then sprayed with some water to remove any ash and </w:t>
      </w:r>
      <w:r w:rsidR="00036C8D" w:rsidRPr="009C64BC">
        <w:rPr>
          <w:lang w:val="en-GB"/>
        </w:rPr>
        <w:t>fine.</w:t>
      </w:r>
      <w:r w:rsidR="009C64BC">
        <w:rPr>
          <w:lang w:val="en-GB"/>
        </w:rPr>
        <w:t xml:space="preserve"> </w:t>
      </w:r>
      <w:r w:rsidRPr="009C64BC">
        <w:rPr>
          <w:lang w:val="en-GB"/>
        </w:rPr>
        <w:t xml:space="preserve">The biochar was cooled until it was cool enough </w:t>
      </w:r>
      <w:r w:rsidR="00A15123">
        <w:rPr>
          <w:lang w:val="en-GB"/>
        </w:rPr>
        <w:t>for handling</w:t>
      </w:r>
      <w:r w:rsidRPr="009C64BC">
        <w:rPr>
          <w:lang w:val="en-GB"/>
        </w:rPr>
        <w:t>.</w:t>
      </w:r>
    </w:p>
    <w:p w14:paraId="6740727E" w14:textId="77777777" w:rsidR="00706222" w:rsidRPr="009C64BC" w:rsidRDefault="00706222">
      <w:pPr>
        <w:rPr>
          <w:lang w:val="en-GB"/>
        </w:rPr>
      </w:pPr>
    </w:p>
    <w:p w14:paraId="7F69365D" w14:textId="2C9BE75B" w:rsidR="00A02AD0" w:rsidRPr="009C64BC" w:rsidRDefault="00820D6E">
      <w:pPr>
        <w:jc w:val="center"/>
        <w:outlineLvl w:val="0"/>
        <w:rPr>
          <w:rFonts w:cs="Times New Roman"/>
          <w:b/>
          <w:szCs w:val="20"/>
          <w:lang w:val="en-GB"/>
        </w:rPr>
      </w:pPr>
      <w:r w:rsidRPr="009C64BC">
        <w:rPr>
          <w:rFonts w:cs="Times New Roman"/>
          <w:b/>
          <w:bCs/>
          <w:noProof/>
          <w:szCs w:val="20"/>
          <w:lang w:val="en-GB"/>
        </w:rPr>
        <w:drawing>
          <wp:anchor distT="0" distB="0" distL="114300" distR="114300" simplePos="0" relativeHeight="251661312" behindDoc="0" locked="1" layoutInCell="1" allowOverlap="1" wp14:anchorId="54472B03" wp14:editId="371E46D4">
            <wp:simplePos x="0" y="0"/>
            <wp:positionH relativeFrom="margin">
              <wp:align>center</wp:align>
            </wp:positionH>
            <wp:positionV relativeFrom="paragraph">
              <wp:posOffset>67310</wp:posOffset>
            </wp:positionV>
            <wp:extent cx="2593340" cy="2324735"/>
            <wp:effectExtent l="19050" t="19050" r="16510" b="18415"/>
            <wp:wrapTopAndBottom/>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l="3409" t="750" r="3374"/>
                    <a:stretch>
                      <a:fillRect/>
                    </a:stretch>
                  </pic:blipFill>
                  <pic:spPr>
                    <a:xfrm>
                      <a:off x="0" y="0"/>
                      <a:ext cx="2593340" cy="2324735"/>
                    </a:xfrm>
                    <a:prstGeom prst="rect">
                      <a:avLst/>
                    </a:prstGeom>
                    <a:ln w="9525" cap="flat" cmpd="sng" algn="ctr">
                      <a:solidFill>
                        <a:sysClr val="windowText" lastClr="000000"/>
                      </a:solid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p w14:paraId="0C8D3143" w14:textId="2626EFF7" w:rsidR="00706222" w:rsidRPr="000427E5" w:rsidRDefault="00706222" w:rsidP="000427E5">
      <w:pPr>
        <w:pStyle w:val="Caption"/>
        <w:jc w:val="center"/>
        <w:rPr>
          <w:rFonts w:cs="Times New Roman"/>
          <w:b/>
          <w:bCs/>
          <w:i w:val="0"/>
          <w:iCs w:val="0"/>
          <w:color w:val="auto"/>
          <w:sz w:val="22"/>
          <w:szCs w:val="22"/>
          <w:lang w:val="en-GB"/>
        </w:rPr>
      </w:pPr>
      <w:r w:rsidRPr="000427E5">
        <w:rPr>
          <w:i w:val="0"/>
          <w:iCs w:val="0"/>
          <w:color w:val="auto"/>
          <w:sz w:val="20"/>
          <w:szCs w:val="20"/>
        </w:rPr>
        <w:t xml:space="preserve">Figure </w:t>
      </w:r>
      <w:r w:rsidRPr="000427E5">
        <w:rPr>
          <w:i w:val="0"/>
          <w:iCs w:val="0"/>
          <w:color w:val="auto"/>
          <w:sz w:val="20"/>
          <w:szCs w:val="20"/>
        </w:rPr>
        <w:fldChar w:fldCharType="begin"/>
      </w:r>
      <w:r w:rsidRPr="000427E5">
        <w:rPr>
          <w:i w:val="0"/>
          <w:iCs w:val="0"/>
          <w:color w:val="auto"/>
          <w:sz w:val="20"/>
          <w:szCs w:val="20"/>
        </w:rPr>
        <w:instrText xml:space="preserve"> SEQ Figure \* ARABIC </w:instrText>
      </w:r>
      <w:r w:rsidRPr="000427E5">
        <w:rPr>
          <w:i w:val="0"/>
          <w:iCs w:val="0"/>
          <w:color w:val="auto"/>
          <w:sz w:val="20"/>
          <w:szCs w:val="20"/>
        </w:rPr>
        <w:fldChar w:fldCharType="separate"/>
      </w:r>
      <w:r w:rsidRPr="000427E5">
        <w:rPr>
          <w:i w:val="0"/>
          <w:iCs w:val="0"/>
          <w:noProof/>
          <w:color w:val="auto"/>
          <w:sz w:val="20"/>
          <w:szCs w:val="20"/>
        </w:rPr>
        <w:t>2</w:t>
      </w:r>
      <w:r w:rsidRPr="000427E5">
        <w:rPr>
          <w:i w:val="0"/>
          <w:iCs w:val="0"/>
          <w:color w:val="auto"/>
          <w:sz w:val="20"/>
          <w:szCs w:val="20"/>
        </w:rPr>
        <w:fldChar w:fldCharType="end"/>
      </w:r>
      <w:r w:rsidR="000427E5">
        <w:rPr>
          <w:i w:val="0"/>
          <w:iCs w:val="0"/>
          <w:color w:val="auto"/>
          <w:sz w:val="20"/>
          <w:szCs w:val="20"/>
        </w:rPr>
        <w:t>.</w:t>
      </w:r>
      <w:r w:rsidRPr="000427E5">
        <w:rPr>
          <w:i w:val="0"/>
          <w:iCs w:val="0"/>
          <w:color w:val="auto"/>
          <w:sz w:val="20"/>
          <w:szCs w:val="20"/>
        </w:rPr>
        <w:t xml:space="preserve"> TLUD gasifier</w:t>
      </w:r>
    </w:p>
    <w:p w14:paraId="68B85F5D" w14:textId="3ED08BE4" w:rsidR="00C05C52" w:rsidRDefault="00C05C52">
      <w:pPr>
        <w:rPr>
          <w:lang w:val="en-GB"/>
        </w:rPr>
      </w:pPr>
    </w:p>
    <w:p w14:paraId="61939204" w14:textId="75558010" w:rsidR="000427E5" w:rsidRDefault="000427E5">
      <w:pPr>
        <w:rPr>
          <w:lang w:val="en-GB"/>
        </w:rPr>
      </w:pPr>
    </w:p>
    <w:p w14:paraId="6C1ED321" w14:textId="77777777" w:rsidR="000427E5" w:rsidRDefault="000427E5">
      <w:pPr>
        <w:rPr>
          <w:lang w:val="en-GB"/>
        </w:rPr>
      </w:pPr>
    </w:p>
    <w:p w14:paraId="02577DCF" w14:textId="759699C9" w:rsidR="00A02AD0" w:rsidRDefault="00820D6E">
      <w:pPr>
        <w:rPr>
          <w:lang w:val="en-GB"/>
        </w:rPr>
      </w:pPr>
      <w:r w:rsidRPr="009C64BC">
        <w:rPr>
          <w:lang w:val="en-GB"/>
        </w:rPr>
        <w:lastRenderedPageBreak/>
        <w:t>The OPF biochar produced was weighted and the percentage of yield of the biochar was calculated using Equation 1.</w:t>
      </w:r>
    </w:p>
    <w:p w14:paraId="2D96BD84" w14:textId="77777777" w:rsidR="000427E5" w:rsidRPr="009C64BC" w:rsidRDefault="000427E5">
      <w:pPr>
        <w:rPr>
          <w:lang w:val="en-GB"/>
        </w:rPr>
      </w:pPr>
    </w:p>
    <w:p w14:paraId="71821097" w14:textId="206696F6" w:rsidR="00A02AD0" w:rsidRPr="009C64BC" w:rsidRDefault="00820D6E" w:rsidP="000427E5">
      <w:pPr>
        <w:ind w:firstLine="567"/>
        <w:rPr>
          <w:iCs/>
          <w:lang w:val="en-GB"/>
        </w:rPr>
      </w:pPr>
      <m:oMath>
        <m:r>
          <m:rPr>
            <m:nor/>
          </m:rPr>
          <w:rPr>
            <w:iCs/>
            <w:lang w:val="en-GB"/>
          </w:rPr>
          <m:t xml:space="preserve">%Yield= </m:t>
        </m:r>
        <m:f>
          <m:fPr>
            <m:ctrlPr>
              <w:rPr>
                <w:rFonts w:ascii="Cambria Math" w:hAnsi="Cambria Math"/>
                <w:iCs/>
                <w:lang w:val="en-GB"/>
              </w:rPr>
            </m:ctrlPr>
          </m:fPr>
          <m:num>
            <m:sSub>
              <m:sSubPr>
                <m:ctrlPr>
                  <w:rPr>
                    <w:rFonts w:ascii="Cambria Math" w:hAnsi="Cambria Math"/>
                    <w:iCs/>
                    <w:lang w:val="en-GB"/>
                  </w:rPr>
                </m:ctrlPr>
              </m:sSubPr>
              <m:e>
                <m:r>
                  <m:rPr>
                    <m:nor/>
                  </m:rPr>
                  <w:rPr>
                    <w:iCs/>
                    <w:lang w:val="en-GB"/>
                  </w:rPr>
                  <m:t>W</m:t>
                </m:r>
              </m:e>
              <m:sub>
                <m:r>
                  <m:rPr>
                    <m:nor/>
                  </m:rPr>
                  <w:rPr>
                    <w:iCs/>
                    <w:lang w:val="en-GB"/>
                  </w:rPr>
                  <m:t>1</m:t>
                </m:r>
              </m:sub>
            </m:sSub>
            <m:r>
              <m:rPr>
                <m:nor/>
              </m:rPr>
              <w:rPr>
                <w:iCs/>
                <w:lang w:val="en-GB"/>
              </w:rPr>
              <m:t xml:space="preserve">- </m:t>
            </m:r>
            <m:sSub>
              <m:sSubPr>
                <m:ctrlPr>
                  <w:rPr>
                    <w:rFonts w:ascii="Cambria Math" w:hAnsi="Cambria Math"/>
                    <w:iCs/>
                    <w:lang w:val="en-GB"/>
                  </w:rPr>
                </m:ctrlPr>
              </m:sSubPr>
              <m:e>
                <m:r>
                  <m:rPr>
                    <m:nor/>
                  </m:rPr>
                  <w:rPr>
                    <w:iCs/>
                    <w:lang w:val="en-GB"/>
                  </w:rPr>
                  <m:t>W</m:t>
                </m:r>
              </m:e>
              <m:sub>
                <m:r>
                  <m:rPr>
                    <m:nor/>
                  </m:rPr>
                  <w:rPr>
                    <w:iCs/>
                    <w:lang w:val="en-GB"/>
                  </w:rPr>
                  <m:t>2</m:t>
                </m:r>
              </m:sub>
            </m:sSub>
          </m:num>
          <m:den>
            <m:sSub>
              <m:sSubPr>
                <m:ctrlPr>
                  <w:rPr>
                    <w:rFonts w:ascii="Cambria Math" w:hAnsi="Cambria Math"/>
                    <w:iCs/>
                    <w:lang w:val="en-GB"/>
                  </w:rPr>
                </m:ctrlPr>
              </m:sSubPr>
              <m:e>
                <m:r>
                  <m:rPr>
                    <m:nor/>
                  </m:rPr>
                  <w:rPr>
                    <w:iCs/>
                    <w:lang w:val="en-GB"/>
                  </w:rPr>
                  <m:t>W</m:t>
                </m:r>
              </m:e>
              <m:sub>
                <m:r>
                  <m:rPr>
                    <m:nor/>
                  </m:rPr>
                  <w:rPr>
                    <w:iCs/>
                    <w:lang w:val="en-GB"/>
                  </w:rPr>
                  <m:t>1</m:t>
                </m:r>
              </m:sub>
            </m:sSub>
          </m:den>
        </m:f>
        <m:r>
          <m:rPr>
            <m:nor/>
          </m:rPr>
          <w:rPr>
            <w:iCs/>
            <w:lang w:val="en-GB"/>
          </w:rPr>
          <m:t>×100</m:t>
        </m:r>
      </m:oMath>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t xml:space="preserve">                           </w:t>
      </w:r>
      <w:r w:rsidRPr="009C64BC">
        <w:rPr>
          <w:iCs/>
          <w:lang w:val="en-GB"/>
        </w:rPr>
        <w:tab/>
      </w:r>
      <w:r w:rsidR="000427E5">
        <w:rPr>
          <w:iCs/>
          <w:lang w:val="en-GB"/>
        </w:rPr>
        <w:tab/>
        <w:t xml:space="preserve">     </w:t>
      </w:r>
      <w:r w:rsidRPr="009C64BC">
        <w:rPr>
          <w:iCs/>
          <w:lang w:val="en-GB"/>
        </w:rPr>
        <w:t>(1)</w:t>
      </w:r>
    </w:p>
    <w:p w14:paraId="72815BFA" w14:textId="77777777" w:rsidR="000427E5" w:rsidRDefault="000427E5">
      <w:pPr>
        <w:rPr>
          <w:iCs/>
          <w:lang w:val="en-GB"/>
        </w:rPr>
      </w:pPr>
    </w:p>
    <w:p w14:paraId="291BF5EB" w14:textId="3C180746" w:rsidR="00A02AD0" w:rsidRPr="009C64BC" w:rsidRDefault="00820D6E">
      <w:pPr>
        <w:rPr>
          <w:iCs/>
          <w:lang w:val="en-GB"/>
        </w:rPr>
      </w:pPr>
      <w:r w:rsidRPr="009C64BC">
        <w:rPr>
          <w:iCs/>
          <w:lang w:val="en-GB"/>
        </w:rPr>
        <w:t>where</w:t>
      </w:r>
      <w:r w:rsidR="0038100D">
        <w:rPr>
          <w:iCs/>
          <w:lang w:val="en-GB"/>
        </w:rPr>
        <w:t>,</w:t>
      </w:r>
      <w:r w:rsidR="000427E5">
        <w:rPr>
          <w:iCs/>
          <w:lang w:val="en-GB"/>
        </w:rPr>
        <w:t xml:space="preserve"> </w:t>
      </w:r>
      <w:r w:rsidRPr="009C64BC">
        <w:rPr>
          <w:iCs/>
          <w:lang w:val="en-GB"/>
        </w:rPr>
        <w:t>W</w:t>
      </w:r>
      <w:r w:rsidRPr="009C64BC">
        <w:rPr>
          <w:iCs/>
          <w:vertAlign w:val="subscript"/>
          <w:lang w:val="en-GB"/>
        </w:rPr>
        <w:t>1</w:t>
      </w:r>
      <w:r w:rsidRPr="009C64BC">
        <w:rPr>
          <w:iCs/>
          <w:lang w:val="en-GB"/>
        </w:rPr>
        <w:t xml:space="preserve"> </w:t>
      </w:r>
      <w:r w:rsidR="000427E5">
        <w:rPr>
          <w:iCs/>
          <w:lang w:val="en-GB"/>
        </w:rPr>
        <w:t>is</w:t>
      </w:r>
      <w:r w:rsidRPr="009C64BC">
        <w:rPr>
          <w:iCs/>
          <w:lang w:val="en-GB"/>
        </w:rPr>
        <w:t xml:space="preserve"> </w:t>
      </w:r>
      <w:r w:rsidR="000427E5">
        <w:rPr>
          <w:iCs/>
          <w:lang w:val="en-GB"/>
        </w:rPr>
        <w:t xml:space="preserve">a </w:t>
      </w:r>
      <w:r w:rsidR="000427E5" w:rsidRPr="009C64BC">
        <w:rPr>
          <w:iCs/>
          <w:lang w:val="en-GB"/>
        </w:rPr>
        <w:t>weight of biomass</w:t>
      </w:r>
      <w:r w:rsidR="000427E5">
        <w:rPr>
          <w:iCs/>
          <w:lang w:val="en-GB"/>
        </w:rPr>
        <w:t xml:space="preserve"> and </w:t>
      </w:r>
      <w:r w:rsidRPr="009C64BC">
        <w:rPr>
          <w:iCs/>
          <w:lang w:val="en-GB"/>
        </w:rPr>
        <w:t>W</w:t>
      </w:r>
      <w:r w:rsidRPr="009C64BC">
        <w:rPr>
          <w:iCs/>
          <w:vertAlign w:val="subscript"/>
          <w:lang w:val="en-GB"/>
        </w:rPr>
        <w:t>2</w:t>
      </w:r>
      <w:r w:rsidRPr="009C64BC">
        <w:rPr>
          <w:iCs/>
          <w:lang w:val="en-GB"/>
        </w:rPr>
        <w:t xml:space="preserve"> </w:t>
      </w:r>
      <w:r w:rsidR="000427E5">
        <w:rPr>
          <w:iCs/>
          <w:lang w:val="en-GB"/>
        </w:rPr>
        <w:t>is</w:t>
      </w:r>
      <w:r w:rsidRPr="009C64BC">
        <w:rPr>
          <w:iCs/>
          <w:lang w:val="en-GB"/>
        </w:rPr>
        <w:t xml:space="preserve"> </w:t>
      </w:r>
      <w:r w:rsidR="000427E5">
        <w:rPr>
          <w:iCs/>
          <w:lang w:val="en-GB"/>
        </w:rPr>
        <w:t>a w</w:t>
      </w:r>
      <w:r w:rsidRPr="009C64BC">
        <w:rPr>
          <w:iCs/>
          <w:lang w:val="en-GB"/>
        </w:rPr>
        <w:t>eight of biochar</w:t>
      </w:r>
    </w:p>
    <w:p w14:paraId="30B5FE21" w14:textId="77777777" w:rsidR="00A02AD0" w:rsidRPr="009C64BC" w:rsidRDefault="00A02AD0">
      <w:pPr>
        <w:jc w:val="left"/>
        <w:outlineLvl w:val="0"/>
        <w:rPr>
          <w:rFonts w:cs="Times New Roman"/>
          <w:b/>
          <w:szCs w:val="20"/>
          <w:lang w:val="en-GB"/>
        </w:rPr>
      </w:pPr>
    </w:p>
    <w:p w14:paraId="32CDDC93" w14:textId="13D30AEA" w:rsidR="00A02AD0" w:rsidRPr="000427E5" w:rsidRDefault="00820D6E" w:rsidP="000427E5">
      <w:pPr>
        <w:pStyle w:val="Heading2"/>
        <w:spacing w:before="0"/>
        <w:rPr>
          <w:lang w:val="en-GB"/>
        </w:rPr>
      </w:pPr>
      <w:r w:rsidRPr="009C64BC">
        <w:rPr>
          <w:lang w:val="en-GB"/>
        </w:rPr>
        <w:t>Characteri</w:t>
      </w:r>
      <w:r w:rsidR="009C64BC">
        <w:rPr>
          <w:lang w:val="en-GB"/>
        </w:rPr>
        <w:t>sa</w:t>
      </w:r>
      <w:r w:rsidRPr="009C64BC">
        <w:rPr>
          <w:lang w:val="en-GB"/>
        </w:rPr>
        <w:t>tion of OPF</w:t>
      </w:r>
      <w:r w:rsidR="000427E5">
        <w:rPr>
          <w:lang w:val="en-GB"/>
        </w:rPr>
        <w:t xml:space="preserve">: </w:t>
      </w:r>
      <w:r w:rsidRPr="000427E5">
        <w:rPr>
          <w:lang w:val="en-GB"/>
        </w:rPr>
        <w:t xml:space="preserve">pH of </w:t>
      </w:r>
      <w:r w:rsidR="000427E5">
        <w:rPr>
          <w:lang w:val="en-GB"/>
        </w:rPr>
        <w:t>b</w:t>
      </w:r>
      <w:r w:rsidRPr="000427E5">
        <w:rPr>
          <w:lang w:val="en-GB"/>
        </w:rPr>
        <w:t>iochar</w:t>
      </w:r>
    </w:p>
    <w:p w14:paraId="1E93D051" w14:textId="19D21D81" w:rsidR="00A02AD0" w:rsidRPr="009C64BC" w:rsidRDefault="00820D6E">
      <w:pPr>
        <w:spacing w:after="240"/>
        <w:rPr>
          <w:rFonts w:cstheme="majorBidi"/>
          <w:szCs w:val="24"/>
          <w:lang w:val="en-GB"/>
        </w:rPr>
      </w:pPr>
      <w:r w:rsidRPr="009C64BC">
        <w:rPr>
          <w:lang w:val="en-GB"/>
        </w:rPr>
        <w:t>pH is an indicator of the acidity and basicity of the biochar. The pH of biochar can be a good indicator to understand the oxygen complexes and functional groups on the surface of biochar. The OPF biochar was soaked in the deioni</w:t>
      </w:r>
      <w:r w:rsidR="009C64BC">
        <w:rPr>
          <w:lang w:val="en-GB"/>
        </w:rPr>
        <w:t>se</w:t>
      </w:r>
      <w:r w:rsidRPr="009C64BC">
        <w:rPr>
          <w:lang w:val="en-GB"/>
        </w:rPr>
        <w:t xml:space="preserve">d water (ratio of 1:25% wt./v solid to water ratio) for one hour with agitation </w:t>
      </w:r>
      <w:sdt>
        <w:sdtPr>
          <w:rPr>
            <w:color w:val="000000"/>
            <w:lang w:val="en-GB"/>
          </w:rPr>
          <w:tag w:val="MENDELEY_CITATION_v3_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"/>
          <w:id w:val="727114816"/>
          <w:placeholder>
            <w:docPart w:val="9717942E006E46DD9B483E9290B97153"/>
          </w:placeholder>
        </w:sdtPr>
        <w:sdtEndPr/>
        <w:sdtContent>
          <w:r w:rsidRPr="009C64BC">
            <w:rPr>
              <w:rFonts w:eastAsia="Times New Roman"/>
              <w:color w:val="000000"/>
              <w:lang w:val="en-GB"/>
            </w:rPr>
            <w:t>[26]</w:t>
          </w:r>
        </w:sdtContent>
      </w:sdt>
      <w:r w:rsidRPr="009C64BC">
        <w:rPr>
          <w:lang w:val="en-GB"/>
        </w:rPr>
        <w:t>. The pH of the slurry was then tested with a pH meter (Mettler Toledo).</w:t>
      </w:r>
    </w:p>
    <w:p w14:paraId="27AB6FE5" w14:textId="4D6E6C39" w:rsidR="00A02AD0" w:rsidRPr="009C64BC" w:rsidRDefault="00820D6E">
      <w:pPr>
        <w:pStyle w:val="Heading3"/>
        <w:rPr>
          <w:lang w:val="en-GB"/>
        </w:rPr>
      </w:pPr>
      <w:r w:rsidRPr="009C64BC">
        <w:rPr>
          <w:lang w:val="en-GB"/>
        </w:rPr>
        <w:t xml:space="preserve">Proximate analysis </w:t>
      </w:r>
      <w:r w:rsidR="000427E5" w:rsidRPr="009C64BC">
        <w:rPr>
          <w:lang w:val="en-GB"/>
        </w:rPr>
        <w:t>and ultimate analysis of raw material and biochar</w:t>
      </w:r>
    </w:p>
    <w:p w14:paraId="76F06E11" w14:textId="77777777" w:rsidR="00A02AD0" w:rsidRPr="009C64BC" w:rsidRDefault="00820D6E">
      <w:pPr>
        <w:rPr>
          <w:lang w:val="en-GB"/>
        </w:rPr>
      </w:pPr>
      <w:r w:rsidRPr="009C64BC">
        <w:rPr>
          <w:lang w:val="en-GB"/>
        </w:rPr>
        <w:t>There were three components of proximate analysis which were moisture content, ash content, and volatile matter. The proximate analysis of raw OPF was done using National Renewable Energy Laboratory (NREL) method for all three analyses. On the other hand, the proximate analysis of biochar was done using the ASTM method (ASTM D2867-09, ASTM D5832-98, and ASTM D2866-04).</w:t>
      </w:r>
    </w:p>
    <w:p w14:paraId="00BB8621" w14:textId="5B3626E8" w:rsidR="00A02AD0" w:rsidRPr="009C64BC" w:rsidRDefault="00820D6E">
      <w:pPr>
        <w:spacing w:before="240" w:after="240"/>
        <w:outlineLvl w:val="0"/>
        <w:rPr>
          <w:rFonts w:cs="Times New Roman"/>
          <w:szCs w:val="20"/>
          <w:lang w:val="en-GB"/>
        </w:rPr>
      </w:pPr>
      <w:r w:rsidRPr="009C64BC">
        <w:rPr>
          <w:rFonts w:cs="Times New Roman"/>
          <w:szCs w:val="20"/>
          <w:lang w:val="en-GB"/>
        </w:rPr>
        <w:t>The ultimate analysis of both raw OPF and OPF biochar was carried out using a CHNS analyser. This analysis was done to quantify the content of carbon, hydrogen, nitrogen, and sulphur in both samples. All four elements were analy</w:t>
      </w:r>
      <w:r w:rsidR="009C64BC">
        <w:rPr>
          <w:rFonts w:cs="Times New Roman"/>
          <w:szCs w:val="20"/>
          <w:lang w:val="en-GB"/>
        </w:rPr>
        <w:t>se</w:t>
      </w:r>
      <w:r w:rsidRPr="009C64BC">
        <w:rPr>
          <w:rFonts w:cs="Times New Roman"/>
          <w:szCs w:val="20"/>
          <w:lang w:val="en-GB"/>
        </w:rPr>
        <w:t>d simultaneously.</w:t>
      </w:r>
    </w:p>
    <w:p w14:paraId="35154E85" w14:textId="54F57119" w:rsidR="00A02AD0" w:rsidRPr="009C64BC" w:rsidRDefault="00820D6E">
      <w:pPr>
        <w:pStyle w:val="Heading3"/>
        <w:rPr>
          <w:lang w:val="en-GB"/>
        </w:rPr>
      </w:pPr>
      <w:r w:rsidRPr="009C64BC">
        <w:rPr>
          <w:lang w:val="en-GB"/>
        </w:rPr>
        <w:t xml:space="preserve">Scanning </w:t>
      </w:r>
      <w:r w:rsidR="000427E5" w:rsidRPr="009C64BC">
        <w:rPr>
          <w:lang w:val="en-GB"/>
        </w:rPr>
        <w:t xml:space="preserve">electron microscopy analysis </w:t>
      </w:r>
      <w:r w:rsidRPr="009C64BC">
        <w:rPr>
          <w:lang w:val="en-GB"/>
        </w:rPr>
        <w:t xml:space="preserve">and </w:t>
      </w:r>
      <w:r w:rsidR="001A4273" w:rsidRPr="001A4273">
        <w:rPr>
          <w:lang w:val="en-GB"/>
        </w:rPr>
        <w:t xml:space="preserve">Brunauer–Emmett–Teller </w:t>
      </w:r>
      <w:r w:rsidR="00207A82" w:rsidRPr="009C64BC">
        <w:rPr>
          <w:lang w:val="en-GB"/>
        </w:rPr>
        <w:t>surface area analysis</w:t>
      </w:r>
    </w:p>
    <w:p w14:paraId="0D721671" w14:textId="47AB06C5" w:rsidR="00A02AD0" w:rsidRPr="009C64BC" w:rsidRDefault="00820D6E">
      <w:pPr>
        <w:spacing w:after="240"/>
        <w:rPr>
          <w:lang w:val="en-GB"/>
        </w:rPr>
      </w:pPr>
      <w:r w:rsidRPr="009C64BC">
        <w:rPr>
          <w:lang w:val="en-GB"/>
        </w:rPr>
        <w:t xml:space="preserve">Scanning electron microscopy (SEM) analysis of raw OPF and OPF biochar was carried out using Scanning Electron Microscope SEM (FEI Quanta 450). BET analysis was used to determine the surface area of biochar in this study. The BET analysis was </w:t>
      </w:r>
      <w:r w:rsidR="0022127F" w:rsidRPr="009C64BC">
        <w:rPr>
          <w:lang w:val="en-GB"/>
        </w:rPr>
        <w:t>conducted using</w:t>
      </w:r>
      <w:r w:rsidRPr="009C64BC">
        <w:rPr>
          <w:lang w:val="en-GB"/>
        </w:rPr>
        <w:t xml:space="preserve"> a BET Surface analyser (Micromeritic) with N</w:t>
      </w:r>
      <w:r w:rsidRPr="009C64BC">
        <w:rPr>
          <w:vertAlign w:val="subscript"/>
          <w:lang w:val="en-GB"/>
        </w:rPr>
        <w:t>2</w:t>
      </w:r>
      <w:r w:rsidRPr="009C64BC">
        <w:rPr>
          <w:lang w:val="en-GB"/>
        </w:rPr>
        <w:t xml:space="preserve"> gas adsorption at 77 K in relative pressure from 0.05 to 0.2. The samples were degassed for 2 </w:t>
      </w:r>
      <w:r w:rsidRPr="00790734">
        <w:rPr>
          <w:lang w:val="en-GB"/>
        </w:rPr>
        <w:t>h</w:t>
      </w:r>
      <w:r w:rsidRPr="007D7E72">
        <w:rPr>
          <w:lang w:val="en-GB"/>
        </w:rPr>
        <w:t>ours</w:t>
      </w:r>
      <w:r w:rsidRPr="009C64BC">
        <w:rPr>
          <w:lang w:val="en-GB"/>
        </w:rPr>
        <w:t xml:space="preserve"> at 200ºC.</w:t>
      </w:r>
    </w:p>
    <w:p w14:paraId="6CD3AF06" w14:textId="799FBF94" w:rsidR="00A02AD0" w:rsidRPr="009C64BC" w:rsidRDefault="00820D6E">
      <w:pPr>
        <w:pStyle w:val="Heading3"/>
        <w:rPr>
          <w:lang w:val="en-GB"/>
        </w:rPr>
      </w:pPr>
      <w:r w:rsidRPr="009C64BC">
        <w:rPr>
          <w:lang w:val="en-GB"/>
        </w:rPr>
        <w:t xml:space="preserve">Fourier </w:t>
      </w:r>
      <w:r w:rsidR="00207A82" w:rsidRPr="009C64BC">
        <w:rPr>
          <w:lang w:val="en-GB"/>
        </w:rPr>
        <w:t>transform infra</w:t>
      </w:r>
      <w:r w:rsidR="00207A82">
        <w:rPr>
          <w:lang w:val="en-GB"/>
        </w:rPr>
        <w:t>r</w:t>
      </w:r>
      <w:r w:rsidR="00207A82" w:rsidRPr="009C64BC">
        <w:rPr>
          <w:lang w:val="en-GB"/>
        </w:rPr>
        <w:t>ed</w:t>
      </w:r>
      <w:r w:rsidRPr="009C64BC">
        <w:rPr>
          <w:lang w:val="en-GB"/>
        </w:rPr>
        <w:t xml:space="preserve"> analysis</w:t>
      </w:r>
    </w:p>
    <w:p w14:paraId="0FEE63B2" w14:textId="0856BA03" w:rsidR="00A02AD0" w:rsidRPr="009C64BC" w:rsidRDefault="00820D6E">
      <w:pPr>
        <w:rPr>
          <w:lang w:val="en-GB"/>
        </w:rPr>
      </w:pPr>
      <w:r w:rsidRPr="009C64BC">
        <w:rPr>
          <w:lang w:val="en-GB"/>
        </w:rPr>
        <w:t xml:space="preserve">FTIR analysis was done to determine the functional groups of the biochar. This analysis is vital to gain an understanding of the chemical characteristic of biochar and the adsorption mechanism of biochar. Before conducting the FTIR analysis, the OPF biochar was ground into powder and dried in </w:t>
      </w:r>
      <w:r w:rsidR="0022127F" w:rsidRPr="009C64BC">
        <w:rPr>
          <w:lang w:val="en-GB"/>
        </w:rPr>
        <w:t>an</w:t>
      </w:r>
      <w:r w:rsidRPr="009C64BC">
        <w:rPr>
          <w:lang w:val="en-GB"/>
        </w:rPr>
        <w:t xml:space="preserve"> oven overnight to remove any residual moisture in the biochar. The sample was then mixed with potassium bromide (KBr) with a ratio of 1:2000 (1 part sample: 2000-part KBr). The mixture was then pressed into a pellet form by using a hydraulic presser. The pellet was </w:t>
      </w:r>
      <w:r w:rsidR="0022127F" w:rsidRPr="009C64BC">
        <w:rPr>
          <w:lang w:val="en-GB"/>
        </w:rPr>
        <w:t xml:space="preserve">finally </w:t>
      </w:r>
      <w:r w:rsidRPr="009C64BC">
        <w:rPr>
          <w:lang w:val="en-GB"/>
        </w:rPr>
        <w:t>analysed using the FTIR analyser (Nicolet 5700, FTIR, Thermo Fisher Scientific, and Waltham, MA, USA).</w:t>
      </w:r>
    </w:p>
    <w:p w14:paraId="47734BC0" w14:textId="77777777" w:rsidR="00A02AD0" w:rsidRPr="009C64BC" w:rsidRDefault="00A02AD0">
      <w:pPr>
        <w:rPr>
          <w:lang w:val="en-GB"/>
        </w:rPr>
      </w:pPr>
    </w:p>
    <w:p w14:paraId="2D2DE569" w14:textId="1F5C48BD" w:rsidR="00A02AD0" w:rsidRPr="009C64BC" w:rsidRDefault="00820D6E">
      <w:pPr>
        <w:pStyle w:val="Heading2"/>
        <w:rPr>
          <w:lang w:val="en-GB"/>
        </w:rPr>
      </w:pPr>
      <w:r w:rsidRPr="009C64BC">
        <w:rPr>
          <w:lang w:val="en-GB"/>
        </w:rPr>
        <w:t xml:space="preserve">Adsorption </w:t>
      </w:r>
      <w:r w:rsidR="00207A82">
        <w:rPr>
          <w:lang w:val="en-GB"/>
        </w:rPr>
        <w:t>t</w:t>
      </w:r>
      <w:r w:rsidRPr="009C64BC">
        <w:rPr>
          <w:lang w:val="en-GB"/>
        </w:rPr>
        <w:t>est</w:t>
      </w:r>
    </w:p>
    <w:p w14:paraId="64DE707B" w14:textId="62824E8B" w:rsidR="00A02AD0" w:rsidRPr="009C64BC" w:rsidRDefault="00C05C52">
      <w:pPr>
        <w:spacing w:after="240"/>
        <w:rPr>
          <w:lang w:val="en-GB"/>
        </w:rPr>
      </w:pPr>
      <w:r>
        <w:rPr>
          <w:lang w:val="en-GB"/>
        </w:rPr>
        <w:t xml:space="preserve">The </w:t>
      </w:r>
      <w:r w:rsidR="00820D6E" w:rsidRPr="009C64BC">
        <w:rPr>
          <w:lang w:val="en-GB"/>
        </w:rPr>
        <w:t>batch adsorption test was conducted to determine the applicability of OPF biochar as an adsorbent for wastewater treatment. The adsorbate used in this study was palm oil mill secondary effluent (POMSE). POMSE is the effluent generated after the biological treatment of POME. It is high in chemical oxygen demand. (COD). Method No.8006 was used to measure the COD of POMSE before and after treatment. The measurement of COD was conducted using the APHA potassium dichromate method. The measurement was carried out in HACH COD high range vials by using DR900 spectrophotometer and HACH COD reactor (Model: 45600).</w:t>
      </w:r>
    </w:p>
    <w:p w14:paraId="448E0F00" w14:textId="6F0A98A1" w:rsidR="00A02AD0" w:rsidRPr="009C64BC" w:rsidRDefault="00B14BA4">
      <w:pPr>
        <w:rPr>
          <w:lang w:val="en-GB"/>
        </w:rPr>
      </w:pPr>
      <w:r>
        <w:rPr>
          <w:lang w:val="en-GB"/>
        </w:rPr>
        <w:t>Next, t</w:t>
      </w:r>
      <w:r w:rsidR="00820D6E" w:rsidRPr="009C64BC">
        <w:rPr>
          <w:lang w:val="en-GB"/>
        </w:rPr>
        <w:t>he batch adsorption test was conducted using 100 ml of POMSE. The OPF biochar was added to the conical flask containing 100 ml of POMSE. The mixture of the OPF biochar and POMSE was then shaken</w:t>
      </w:r>
      <w:r w:rsidR="00866893">
        <w:rPr>
          <w:lang w:val="en-GB"/>
        </w:rPr>
        <w:t xml:space="preserve"> for 24 hours</w:t>
      </w:r>
      <w:r w:rsidR="00820D6E" w:rsidRPr="009C64BC">
        <w:rPr>
          <w:lang w:val="en-GB"/>
        </w:rPr>
        <w:t xml:space="preserve"> at 150 rpm using an incubator shaker. The samples were withdrawn at a fixed time </w:t>
      </w:r>
      <w:r w:rsidR="00E0475D" w:rsidRPr="009C64BC">
        <w:rPr>
          <w:lang w:val="en-GB"/>
        </w:rPr>
        <w:t>interval</w:t>
      </w:r>
      <w:r w:rsidR="00820D6E" w:rsidRPr="009C64BC">
        <w:rPr>
          <w:lang w:val="en-GB"/>
        </w:rPr>
        <w:t>. The adsorbent was separated from samples by filtration. The filtrates were then analysed for COD. The number of COD adsorbed per unit mass of the adsorbent (qe) was calculated according to the following Equation (2) and the adsorption yield was calculated by using Equation (3).</w:t>
      </w:r>
    </w:p>
    <w:p w14:paraId="18E2578E" w14:textId="77777777" w:rsidR="00A02AD0" w:rsidRPr="009C64BC" w:rsidRDefault="00A02AD0">
      <w:pPr>
        <w:rPr>
          <w:lang w:val="en-GB"/>
        </w:rPr>
      </w:pPr>
    </w:p>
    <w:p w14:paraId="3E45B349" w14:textId="38FF10CC" w:rsidR="00A02AD0" w:rsidRDefault="008B0D0F" w:rsidP="00E0475D">
      <w:pPr>
        <w:ind w:firstLine="567"/>
        <w:rPr>
          <w:lang w:val="en-GB"/>
        </w:rPr>
      </w:pPr>
      <m:oMath>
        <m:sSub>
          <m:sSubPr>
            <m:ctrlPr>
              <w:rPr>
                <w:rFonts w:ascii="Cambria Math" w:hAnsi="Cambria Math"/>
                <w:i/>
                <w:lang w:val="en-GB"/>
              </w:rPr>
            </m:ctrlPr>
          </m:sSubPr>
          <m:e>
            <m:r>
              <m:rPr>
                <m:nor/>
              </m:rPr>
              <w:rPr>
                <w:lang w:val="en-GB"/>
              </w:rPr>
              <m:t>q</m:t>
            </m:r>
          </m:e>
          <m:sub>
            <m:r>
              <m:rPr>
                <m:nor/>
              </m:rPr>
              <w:rPr>
                <w:lang w:val="en-GB"/>
              </w:rPr>
              <m:t>e</m:t>
            </m:r>
          </m:sub>
        </m:sSub>
        <m:r>
          <m:rPr>
            <m:nor/>
          </m:rPr>
          <w:rPr>
            <w:lang w:val="en-GB"/>
          </w:rPr>
          <m:t>=</m:t>
        </m:r>
        <m:d>
          <m:dPr>
            <m:ctrlPr>
              <w:rPr>
                <w:rFonts w:ascii="Cambria Math" w:hAnsi="Cambria Math"/>
                <w:i/>
                <w:lang w:val="en-GB"/>
              </w:rPr>
            </m:ctrlPr>
          </m:dPr>
          <m:e>
            <m:sSub>
              <m:sSubPr>
                <m:ctrlPr>
                  <w:rPr>
                    <w:rFonts w:ascii="Cambria Math" w:hAnsi="Cambria Math"/>
                    <w:i/>
                    <w:lang w:val="en-GB"/>
                  </w:rPr>
                </m:ctrlPr>
              </m:sSubPr>
              <m:e>
                <m:r>
                  <m:rPr>
                    <m:nor/>
                  </m:rPr>
                  <w:rPr>
                    <w:lang w:val="en-GB"/>
                  </w:rPr>
                  <m:t>C</m:t>
                </m:r>
              </m:e>
              <m:sub>
                <m:r>
                  <m:rPr>
                    <m:nor/>
                  </m:rPr>
                  <w:rPr>
                    <w:lang w:val="en-GB"/>
                  </w:rPr>
                  <m:t>0</m:t>
                </m:r>
              </m:sub>
            </m:sSub>
            <m:r>
              <m:rPr>
                <m:nor/>
              </m:rPr>
              <w:rPr>
                <w:lang w:val="en-GB"/>
              </w:rPr>
              <m:t>-C</m:t>
            </m:r>
          </m:e>
        </m:d>
        <m:r>
          <m:rPr>
            <m:nor/>
          </m:rPr>
          <w:rPr>
            <w:lang w:val="en-GB"/>
          </w:rPr>
          <m:t>×</m:t>
        </m:r>
        <m:f>
          <m:fPr>
            <m:ctrlPr>
              <w:rPr>
                <w:rFonts w:ascii="Cambria Math" w:hAnsi="Cambria Math"/>
                <w:i/>
                <w:lang w:val="en-GB"/>
              </w:rPr>
            </m:ctrlPr>
          </m:fPr>
          <m:num>
            <m:r>
              <m:rPr>
                <m:nor/>
              </m:rPr>
              <w:rPr>
                <w:lang w:val="en-GB"/>
              </w:rPr>
              <m:t>V</m:t>
            </m:r>
          </m:num>
          <m:den>
            <m:r>
              <m:rPr>
                <m:nor/>
              </m:rPr>
              <w:rPr>
                <w:lang w:val="en-GB"/>
              </w:rPr>
              <m:t>m</m:t>
            </m:r>
          </m:den>
        </m:f>
      </m:oMath>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820D6E" w:rsidRPr="009C64BC">
        <w:rPr>
          <w:lang w:val="en-GB"/>
        </w:rPr>
        <w:tab/>
      </w:r>
      <w:r w:rsidR="00E0475D">
        <w:rPr>
          <w:lang w:val="en-GB"/>
        </w:rPr>
        <w:t xml:space="preserve">     </w:t>
      </w:r>
      <w:r w:rsidR="00820D6E" w:rsidRPr="009C64BC">
        <w:rPr>
          <w:lang w:val="en-GB"/>
        </w:rPr>
        <w:t>(2)</w:t>
      </w:r>
    </w:p>
    <w:p w14:paraId="2C342F70" w14:textId="77777777" w:rsidR="00E0475D" w:rsidRPr="009C64BC" w:rsidRDefault="00E0475D" w:rsidP="00E0475D">
      <w:pPr>
        <w:ind w:firstLine="567"/>
        <w:rPr>
          <w:lang w:val="en-GB"/>
        </w:rPr>
      </w:pPr>
    </w:p>
    <w:p w14:paraId="12FBC30D" w14:textId="07148355" w:rsidR="00A02AD0" w:rsidRPr="009C64BC" w:rsidRDefault="00820D6E" w:rsidP="00E0475D">
      <w:pPr>
        <w:ind w:firstLine="567"/>
        <w:rPr>
          <w:iCs/>
          <w:lang w:val="en-GB"/>
        </w:rPr>
      </w:pPr>
      <m:oMath>
        <m:r>
          <m:rPr>
            <m:nor/>
          </m:rPr>
          <w:rPr>
            <w:iCs/>
            <w:lang w:val="en-GB"/>
          </w:rPr>
          <m:t xml:space="preserve">%COD removal = </m:t>
        </m:r>
        <m:f>
          <m:fPr>
            <m:ctrlPr>
              <w:rPr>
                <w:rFonts w:ascii="Cambria Math" w:hAnsi="Cambria Math"/>
                <w:iCs/>
                <w:lang w:val="en-GB"/>
              </w:rPr>
            </m:ctrlPr>
          </m:fPr>
          <m:num>
            <m:sSub>
              <m:sSubPr>
                <m:ctrlPr>
                  <w:rPr>
                    <w:rFonts w:ascii="Cambria Math" w:hAnsi="Cambria Math"/>
                    <w:iCs/>
                    <w:lang w:val="en-GB"/>
                  </w:rPr>
                </m:ctrlPr>
              </m:sSubPr>
              <m:e>
                <m:r>
                  <m:rPr>
                    <m:nor/>
                  </m:rPr>
                  <w:rPr>
                    <w:iCs/>
                    <w:lang w:val="en-GB"/>
                  </w:rPr>
                  <m:t>C</m:t>
                </m:r>
              </m:e>
              <m:sub>
                <m:r>
                  <m:rPr>
                    <m:nor/>
                  </m:rPr>
                  <w:rPr>
                    <w:iCs/>
                    <w:lang w:val="en-GB"/>
                  </w:rPr>
                  <m:t>0</m:t>
                </m:r>
              </m:sub>
            </m:sSub>
            <m:r>
              <m:rPr>
                <m:nor/>
              </m:rPr>
              <w:rPr>
                <w:iCs/>
                <w:lang w:val="en-GB"/>
              </w:rPr>
              <m:t>- C</m:t>
            </m:r>
          </m:num>
          <m:den>
            <m:sSub>
              <m:sSubPr>
                <m:ctrlPr>
                  <w:rPr>
                    <w:rFonts w:ascii="Cambria Math" w:hAnsi="Cambria Math"/>
                    <w:iCs/>
                    <w:lang w:val="en-GB"/>
                  </w:rPr>
                </m:ctrlPr>
              </m:sSubPr>
              <m:e>
                <m:r>
                  <m:rPr>
                    <m:nor/>
                  </m:rPr>
                  <w:rPr>
                    <w:iCs/>
                    <w:lang w:val="en-GB"/>
                  </w:rPr>
                  <m:t>C</m:t>
                </m:r>
              </m:e>
              <m:sub>
                <m:r>
                  <m:rPr>
                    <m:nor/>
                  </m:rPr>
                  <w:rPr>
                    <w:iCs/>
                    <w:lang w:val="en-GB"/>
                  </w:rPr>
                  <m:t>0</m:t>
                </m:r>
              </m:sub>
            </m:sSub>
          </m:den>
        </m:f>
        <m:r>
          <m:rPr>
            <m:nor/>
          </m:rPr>
          <w:rPr>
            <w:iCs/>
            <w:lang w:val="en-GB"/>
          </w:rPr>
          <m:t>×100</m:t>
        </m:r>
      </m:oMath>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Pr="009C64BC">
        <w:rPr>
          <w:iCs/>
          <w:lang w:val="en-GB"/>
        </w:rPr>
        <w:tab/>
      </w:r>
      <w:r w:rsidR="00E0475D">
        <w:rPr>
          <w:iCs/>
          <w:lang w:val="en-GB"/>
        </w:rPr>
        <w:t xml:space="preserve">     </w:t>
      </w:r>
      <w:r w:rsidRPr="009C64BC">
        <w:rPr>
          <w:iCs/>
          <w:lang w:val="en-GB"/>
        </w:rPr>
        <w:t>(3)</w:t>
      </w:r>
    </w:p>
    <w:p w14:paraId="5F7680CB" w14:textId="77777777" w:rsidR="00A02AD0" w:rsidRPr="009C64BC" w:rsidRDefault="00A02AD0">
      <w:pPr>
        <w:rPr>
          <w:iCs/>
          <w:lang w:val="en-GB"/>
        </w:rPr>
      </w:pPr>
    </w:p>
    <w:p w14:paraId="598C5BAB" w14:textId="690CA08B" w:rsidR="00A02AD0" w:rsidRPr="009C64BC" w:rsidRDefault="00A45D7B">
      <w:pPr>
        <w:rPr>
          <w:lang w:val="en-GB"/>
        </w:rPr>
      </w:pPr>
      <w:r>
        <w:rPr>
          <w:lang w:val="en-GB"/>
        </w:rPr>
        <w:t>w</w:t>
      </w:r>
      <w:r w:rsidR="00820D6E" w:rsidRPr="009C64BC">
        <w:rPr>
          <w:lang w:val="en-GB"/>
        </w:rPr>
        <w:t>here</w:t>
      </w:r>
      <w:r>
        <w:rPr>
          <w:lang w:val="en-GB"/>
        </w:rPr>
        <w:t>,</w:t>
      </w:r>
      <w:r w:rsidR="00820D6E" w:rsidRPr="009C64BC">
        <w:rPr>
          <w:lang w:val="en-GB"/>
        </w:rPr>
        <w:t xml:space="preserve"> q</w:t>
      </w:r>
      <w:r w:rsidR="00820D6E" w:rsidRPr="00E0475D">
        <w:rPr>
          <w:vertAlign w:val="subscript"/>
          <w:lang w:val="en-GB"/>
        </w:rPr>
        <w:t>e</w:t>
      </w:r>
      <w:r w:rsidR="00820D6E" w:rsidRPr="009C64BC">
        <w:rPr>
          <w:lang w:val="en-GB"/>
        </w:rPr>
        <w:t xml:space="preserve"> is the number of COD adsorbed per gram of adsorbent (mg/g)</w:t>
      </w:r>
      <w:r w:rsidR="009E6DFF">
        <w:rPr>
          <w:lang w:val="en-GB"/>
        </w:rPr>
        <w:t>;</w:t>
      </w:r>
      <w:r w:rsidR="00820D6E" w:rsidRPr="009C64BC">
        <w:rPr>
          <w:lang w:val="en-GB"/>
        </w:rPr>
        <w:t xml:space="preserve"> C</w:t>
      </w:r>
      <w:r w:rsidR="00820D6E" w:rsidRPr="00E0475D">
        <w:rPr>
          <w:vertAlign w:val="subscript"/>
          <w:lang w:val="en-GB"/>
        </w:rPr>
        <w:t>0</w:t>
      </w:r>
      <w:r w:rsidR="00820D6E" w:rsidRPr="009C64BC">
        <w:rPr>
          <w:lang w:val="en-GB"/>
        </w:rPr>
        <w:t xml:space="preserve"> and C are the initial and final COD </w:t>
      </w:r>
      <w:r w:rsidR="00820D6E" w:rsidRPr="009C64BC">
        <w:rPr>
          <w:lang w:val="en-GB"/>
        </w:rPr>
        <w:lastRenderedPageBreak/>
        <w:t>concentrations</w:t>
      </w:r>
      <w:r w:rsidR="009E6DFF">
        <w:rPr>
          <w:lang w:val="en-GB"/>
        </w:rPr>
        <w:t xml:space="preserve"> </w:t>
      </w:r>
      <w:r w:rsidR="009E6DFF" w:rsidRPr="009C64BC">
        <w:rPr>
          <w:lang w:val="en-GB"/>
        </w:rPr>
        <w:t>(mg/L)</w:t>
      </w:r>
      <w:r w:rsidR="009E6DFF">
        <w:rPr>
          <w:lang w:val="en-GB"/>
        </w:rPr>
        <w:t>,</w:t>
      </w:r>
      <w:r w:rsidR="00820D6E" w:rsidRPr="009C64BC">
        <w:rPr>
          <w:lang w:val="en-GB"/>
        </w:rPr>
        <w:t xml:space="preserve"> respectivel</w:t>
      </w:r>
      <w:r w:rsidR="009E6DFF">
        <w:rPr>
          <w:lang w:val="en-GB"/>
        </w:rPr>
        <w:t>y</w:t>
      </w:r>
      <w:r w:rsidR="00094BF5">
        <w:rPr>
          <w:lang w:val="en-GB"/>
        </w:rPr>
        <w:t>;</w:t>
      </w:r>
      <w:r w:rsidR="00820D6E" w:rsidRPr="009C64BC">
        <w:rPr>
          <w:lang w:val="en-GB"/>
        </w:rPr>
        <w:t xml:space="preserve"> V is the volume of POMSE (L)</w:t>
      </w:r>
      <w:r w:rsidR="00094BF5">
        <w:rPr>
          <w:lang w:val="en-GB"/>
        </w:rPr>
        <w:t>;</w:t>
      </w:r>
      <w:r w:rsidR="00820D6E" w:rsidRPr="009C64BC">
        <w:rPr>
          <w:lang w:val="en-GB"/>
        </w:rPr>
        <w:t xml:space="preserve"> and m is the mass of biochar (g).</w:t>
      </w:r>
    </w:p>
    <w:p w14:paraId="78A58F53" w14:textId="2477F1EE" w:rsidR="00A02AD0" w:rsidRPr="009C64BC" w:rsidRDefault="00820D6E">
      <w:pPr>
        <w:pStyle w:val="Heading1"/>
        <w:rPr>
          <w:lang w:val="en-GB"/>
        </w:rPr>
      </w:pPr>
      <w:r w:rsidRPr="009C64BC">
        <w:rPr>
          <w:lang w:val="en-GB"/>
        </w:rPr>
        <w:t>Result</w:t>
      </w:r>
      <w:r w:rsidR="00E0475D">
        <w:rPr>
          <w:lang w:val="en-GB"/>
        </w:rPr>
        <w:t>s</w:t>
      </w:r>
      <w:r w:rsidRPr="009C64BC">
        <w:rPr>
          <w:lang w:val="en-GB"/>
        </w:rPr>
        <w:t xml:space="preserve"> and Discussion</w:t>
      </w:r>
    </w:p>
    <w:p w14:paraId="02786C0D" w14:textId="77777777" w:rsidR="00A02AD0" w:rsidRPr="009C64BC" w:rsidRDefault="00820D6E">
      <w:pPr>
        <w:pStyle w:val="Heading2"/>
        <w:rPr>
          <w:lang w:val="en-GB"/>
        </w:rPr>
      </w:pPr>
      <w:r w:rsidRPr="009C64BC">
        <w:rPr>
          <w:lang w:val="en-GB"/>
        </w:rPr>
        <w:t>Gasification of OPF</w:t>
      </w:r>
    </w:p>
    <w:p w14:paraId="60D5DCCD" w14:textId="36C1B315" w:rsidR="00A02AD0" w:rsidRPr="009C64BC" w:rsidRDefault="00820D6E">
      <w:pPr>
        <w:spacing w:after="240"/>
        <w:rPr>
          <w:lang w:val="en-GB"/>
        </w:rPr>
      </w:pPr>
      <w:r w:rsidRPr="009C64BC">
        <w:rPr>
          <w:lang w:val="en-GB"/>
        </w:rPr>
        <w:t xml:space="preserve">The main products of the gasification process usually consist of syngas, bio-oil, and biochar. The </w:t>
      </w:r>
      <w:r w:rsidR="0022127F" w:rsidRPr="009C64BC">
        <w:rPr>
          <w:lang w:val="en-GB"/>
        </w:rPr>
        <w:t xml:space="preserve">quantity </w:t>
      </w:r>
      <w:r w:rsidRPr="009C64BC">
        <w:rPr>
          <w:lang w:val="en-GB"/>
        </w:rPr>
        <w:t xml:space="preserve">biochar product derived from the gasification process is usually lower compared to other types of thermochemical processes such as pyrolysis, hydrothermal and torrefaction. For this study, the yield of OPF biochar was 20%. The same yield of biochar was obtained by Nsamba </w:t>
      </w:r>
      <w:r w:rsidRPr="009277B0">
        <w:rPr>
          <w:lang w:val="en-GB"/>
        </w:rPr>
        <w:t>et al.</w:t>
      </w:r>
      <w:sdt>
        <w:sdtPr>
          <w:rPr>
            <w:color w:val="000000"/>
            <w:lang w:val="en-GB"/>
          </w:rPr>
          <w:tag w:val="MENDELEY_CITATION_v3_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"/>
          <w:id w:val="475884465"/>
          <w:placeholder>
            <w:docPart w:val="CF4A5EE358D744EA9235E8B79739A18F"/>
          </w:placeholder>
        </w:sdtPr>
        <w:sdtEndPr/>
        <w:sdtContent>
          <w:r w:rsidRPr="009277B0">
            <w:rPr>
              <w:color w:val="000000"/>
              <w:lang w:val="en-GB"/>
            </w:rPr>
            <w:t>[26]</w:t>
          </w:r>
        </w:sdtContent>
      </w:sdt>
      <w:r w:rsidRPr="009C64BC">
        <w:rPr>
          <w:lang w:val="en-GB"/>
        </w:rPr>
        <w:t xml:space="preserve"> using the same gasification system. The biochar obtained from the gasification process is usually lower than other thermochemical processes </w:t>
      </w:r>
      <w:r w:rsidR="00E0475D" w:rsidRPr="009C64BC">
        <w:rPr>
          <w:lang w:val="en-GB"/>
        </w:rPr>
        <w:t>i.e.,</w:t>
      </w:r>
      <w:r w:rsidRPr="009C64BC">
        <w:rPr>
          <w:lang w:val="en-GB"/>
        </w:rPr>
        <w:t xml:space="preserve"> fast pyrolysis because of the partial oxidation of carbon into carbon monoxide and other flue gasses </w:t>
      </w:r>
      <w:sdt>
        <w:sdtPr>
          <w:rPr>
            <w:color w:val="000000"/>
            <w:lang w:val="en-GB"/>
          </w:rPr>
          <w:tag w:val="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"/>
          <w:id w:val="-1555919175"/>
          <w:placeholder>
            <w:docPart w:val="CF4A5EE358D744EA9235E8B79739A18F"/>
          </w:placeholder>
        </w:sdtPr>
        <w:sdtEndPr/>
        <w:sdtContent>
          <w:r w:rsidRPr="009C64BC">
            <w:rPr>
              <w:rFonts w:eastAsia="Times New Roman"/>
              <w:color w:val="000000"/>
              <w:lang w:val="en-GB"/>
            </w:rPr>
            <w:t>[27, 28]</w:t>
          </w:r>
        </w:sdtContent>
      </w:sdt>
      <w:r w:rsidRPr="009C64BC">
        <w:rPr>
          <w:lang w:val="en-GB"/>
        </w:rPr>
        <w:t>. Other than partial oxidation of carbon in the biomass, the release of volatile matter from the polymeric backbone of carbonaceous feedstock also contributed to the yield of the biochar. Apart from that, the temperature of the gasification that is usually ≥ 500</w:t>
      </w:r>
      <w:r w:rsidR="00905258">
        <w:rPr>
          <w:lang w:val="en-GB"/>
        </w:rPr>
        <w:t>°</w:t>
      </w:r>
      <w:r w:rsidRPr="009C64BC">
        <w:rPr>
          <w:lang w:val="en-GB"/>
        </w:rPr>
        <w:t xml:space="preserve">C is good </w:t>
      </w:r>
      <w:r w:rsidR="0022127F" w:rsidRPr="009C64BC">
        <w:rPr>
          <w:lang w:val="en-GB"/>
        </w:rPr>
        <w:t>to produce</w:t>
      </w:r>
      <w:r w:rsidRPr="009C64BC">
        <w:rPr>
          <w:lang w:val="en-GB"/>
        </w:rPr>
        <w:t xml:space="preserve"> high porosity biochar </w:t>
      </w:r>
      <w:sdt>
        <w:sdtPr>
          <w:rPr>
            <w:color w:val="000000"/>
            <w:lang w:val="en-GB"/>
          </w:rPr>
          <w:tag w:val="MENDELEY_CITATION_v3_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"/>
          <w:id w:val="-441687918"/>
          <w:placeholder>
            <w:docPart w:val="CF4A5EE358D744EA9235E8B79739A18F"/>
          </w:placeholder>
        </w:sdtPr>
        <w:sdtEndPr/>
        <w:sdtContent>
          <w:r w:rsidRPr="009C64BC">
            <w:rPr>
              <w:rFonts w:eastAsia="Times New Roman"/>
              <w:color w:val="000000"/>
              <w:lang w:val="en-GB"/>
            </w:rPr>
            <w:t>[29, 30]</w:t>
          </w:r>
        </w:sdtContent>
      </w:sdt>
      <w:r w:rsidRPr="009C64BC">
        <w:rPr>
          <w:lang w:val="en-GB"/>
        </w:rPr>
        <w:t xml:space="preserve">. In this study, the range of maximum temperature of the gasification process for OPF biochar was 750°C by controlling the speed of the fan that </w:t>
      </w:r>
      <w:r w:rsidR="0022127F" w:rsidRPr="009C64BC">
        <w:rPr>
          <w:lang w:val="en-GB"/>
        </w:rPr>
        <w:t>improved</w:t>
      </w:r>
      <w:r w:rsidRPr="009C64BC">
        <w:rPr>
          <w:lang w:val="en-GB"/>
        </w:rPr>
        <w:t xml:space="preserve"> the air supply. Studies on the effect</w:t>
      </w:r>
      <w:r w:rsidRPr="009C64BC">
        <w:rPr>
          <w:iCs/>
          <w:lang w:val="en-GB"/>
        </w:rPr>
        <w:t xml:space="preserve"> of</w:t>
      </w:r>
      <w:r w:rsidRPr="009C64BC">
        <w:rPr>
          <w:lang w:val="en-GB"/>
        </w:rPr>
        <w:t xml:space="preserve"> temperature on the properties of </w:t>
      </w:r>
      <w:r w:rsidR="0022127F" w:rsidRPr="009C64BC">
        <w:rPr>
          <w:lang w:val="en-GB"/>
        </w:rPr>
        <w:t>biochar in</w:t>
      </w:r>
      <w:r w:rsidRPr="009C64BC">
        <w:rPr>
          <w:lang w:val="en-GB"/>
        </w:rPr>
        <w:t xml:space="preserve"> past studies found that the surface area of the biochar was increased as the temperature of the thermochemical increased </w:t>
      </w:r>
      <w:sdt>
        <w:sdtPr>
          <w:rPr>
            <w:color w:val="000000"/>
            <w:lang w:val="en-GB"/>
          </w:rPr>
          <w:tag w:val="MENDELEY_CITATION_v3_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"/>
          <w:id w:val="-44453362"/>
          <w:placeholder>
            <w:docPart w:val="CF4A5EE358D744EA9235E8B79739A18F"/>
          </w:placeholder>
        </w:sdtPr>
        <w:sdtEndPr/>
        <w:sdtContent>
          <w:r w:rsidRPr="009C64BC">
            <w:rPr>
              <w:color w:val="000000"/>
              <w:lang w:val="en-GB"/>
            </w:rPr>
            <w:t>[31, 32]</w:t>
          </w:r>
        </w:sdtContent>
      </w:sdt>
      <w:r w:rsidRPr="009C64BC">
        <w:rPr>
          <w:lang w:val="en-GB"/>
        </w:rPr>
        <w:t xml:space="preserve">. Increasing the surface area of the biochar contributed to better performance of biochar as an adsorbent as it can remove more pollutants from wastewater. This trend can be seen in earlier studies using orange peel biochar for removal of cadmium from aqueous solution; maximum removal of cadmium was obtained when the orange peel biochar was produced at </w:t>
      </w:r>
      <w:r w:rsidR="00435AA3">
        <w:rPr>
          <w:lang w:val="en-GB"/>
        </w:rPr>
        <w:t>a</w:t>
      </w:r>
      <w:r w:rsidR="00435AA3" w:rsidRPr="009C64BC">
        <w:rPr>
          <w:lang w:val="en-GB"/>
        </w:rPr>
        <w:t xml:space="preserve"> </w:t>
      </w:r>
      <w:r w:rsidRPr="009C64BC">
        <w:rPr>
          <w:lang w:val="en-GB"/>
        </w:rPr>
        <w:t>temperature of 700</w:t>
      </w:r>
      <w:r w:rsidR="002F33F2">
        <w:rPr>
          <w:lang w:val="en-GB"/>
        </w:rPr>
        <w:t>°</w:t>
      </w:r>
      <w:r w:rsidRPr="009C64BC">
        <w:rPr>
          <w:lang w:val="en-GB"/>
        </w:rPr>
        <w:t>C</w:t>
      </w:r>
      <w:r w:rsidR="00186E04">
        <w:rPr>
          <w:lang w:val="en-GB"/>
        </w:rPr>
        <w:t>, which</w:t>
      </w:r>
      <w:r w:rsidRPr="009C64BC">
        <w:rPr>
          <w:lang w:val="en-GB"/>
        </w:rPr>
        <w:t xml:space="preserve"> was </w:t>
      </w:r>
      <w:r w:rsidR="00186E04">
        <w:rPr>
          <w:lang w:val="en-GB"/>
        </w:rPr>
        <w:t xml:space="preserve">then </w:t>
      </w:r>
      <w:r w:rsidRPr="009C64BC">
        <w:rPr>
          <w:lang w:val="en-GB"/>
        </w:rPr>
        <w:t xml:space="preserve">used as an adsorbent </w:t>
      </w:r>
      <w:sdt>
        <w:sdtPr>
          <w:rPr>
            <w:color w:val="000000"/>
            <w:lang w:val="en-GB"/>
          </w:rPr>
          <w:tag w:val="MENDELEY_CITATION_v3_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"/>
          <w:id w:val="-1770299592"/>
          <w:placeholder>
            <w:docPart w:val="CF4A5EE358D744EA9235E8B79739A18F"/>
          </w:placeholder>
        </w:sdtPr>
        <w:sdtEndPr/>
        <w:sdtContent>
          <w:r w:rsidRPr="009C64BC">
            <w:rPr>
              <w:rFonts w:eastAsia="Times New Roman"/>
              <w:color w:val="000000"/>
              <w:lang w:val="en-GB"/>
            </w:rPr>
            <w:t>[33]</w:t>
          </w:r>
        </w:sdtContent>
      </w:sdt>
      <w:r w:rsidRPr="009C64BC">
        <w:rPr>
          <w:lang w:val="en-GB"/>
        </w:rPr>
        <w:t xml:space="preserve">. Other studies showed a similar trend in the removal of chromium from aqueous solution </w:t>
      </w:r>
      <w:sdt>
        <w:sdtPr>
          <w:rPr>
            <w:color w:val="000000"/>
            <w:lang w:val="en-GB"/>
          </w:rPr>
          <w:tag w:val="MENDELEY_CITATION_v3_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"/>
          <w:id w:val="-86151654"/>
          <w:placeholder>
            <w:docPart w:val="CF4A5EE358D744EA9235E8B79739A18F"/>
          </w:placeholder>
        </w:sdtPr>
        <w:sdtEndPr/>
        <w:sdtContent>
          <w:r w:rsidRPr="009C64BC">
            <w:rPr>
              <w:color w:val="000000"/>
              <w:lang w:val="en-GB"/>
            </w:rPr>
            <w:t>[34, 35]</w:t>
          </w:r>
        </w:sdtContent>
      </w:sdt>
      <w:r w:rsidRPr="009C64BC">
        <w:rPr>
          <w:lang w:val="en-GB"/>
        </w:rPr>
        <w:t>. These findings suggest that gasification biochar has the potential to be used as an adsorbent.</w:t>
      </w:r>
    </w:p>
    <w:p w14:paraId="3D17684B" w14:textId="6067AFB3" w:rsidR="00A02AD0" w:rsidRPr="00E0475D" w:rsidRDefault="00820D6E" w:rsidP="00E0475D">
      <w:pPr>
        <w:pStyle w:val="Heading2"/>
        <w:spacing w:before="0"/>
        <w:rPr>
          <w:lang w:val="en-GB"/>
        </w:rPr>
      </w:pPr>
      <w:r w:rsidRPr="009C64BC">
        <w:rPr>
          <w:lang w:val="en-GB"/>
        </w:rPr>
        <w:t>Characteri</w:t>
      </w:r>
      <w:r w:rsidR="009C64BC">
        <w:rPr>
          <w:lang w:val="en-GB"/>
        </w:rPr>
        <w:t>sa</w:t>
      </w:r>
      <w:r w:rsidRPr="009C64BC">
        <w:rPr>
          <w:lang w:val="en-GB"/>
        </w:rPr>
        <w:t xml:space="preserve">tion of OPF </w:t>
      </w:r>
      <w:r w:rsidR="00E0475D">
        <w:rPr>
          <w:lang w:val="en-GB"/>
        </w:rPr>
        <w:t>b</w:t>
      </w:r>
      <w:r w:rsidRPr="009C64BC">
        <w:rPr>
          <w:lang w:val="en-GB"/>
        </w:rPr>
        <w:t>iochar</w:t>
      </w:r>
      <w:r w:rsidR="00E0475D">
        <w:rPr>
          <w:lang w:val="en-GB"/>
        </w:rPr>
        <w:t xml:space="preserve">: </w:t>
      </w:r>
      <w:r w:rsidRPr="00E0475D">
        <w:rPr>
          <w:lang w:val="en-GB"/>
        </w:rPr>
        <w:t>pH of biochar</w:t>
      </w:r>
    </w:p>
    <w:p w14:paraId="4608E933" w14:textId="3146E54D" w:rsidR="00A02AD0" w:rsidRDefault="00820D6E">
      <w:pPr>
        <w:rPr>
          <w:lang w:val="en-GB"/>
        </w:rPr>
      </w:pPr>
      <w:r w:rsidRPr="009C64BC">
        <w:rPr>
          <w:lang w:val="en-GB"/>
        </w:rPr>
        <w:t xml:space="preserve">The pH for OPF biochar in this study </w:t>
      </w:r>
      <w:r w:rsidR="0022127F" w:rsidRPr="009C64BC">
        <w:rPr>
          <w:lang w:val="en-GB"/>
        </w:rPr>
        <w:t>is</w:t>
      </w:r>
      <w:r w:rsidRPr="009C64BC">
        <w:rPr>
          <w:lang w:val="en-GB"/>
        </w:rPr>
        <w:t xml:space="preserve"> alkaline (pH=8) which is similar to the literature where most biochar </w:t>
      </w:r>
      <w:r w:rsidR="00C45E23" w:rsidRPr="009C64BC">
        <w:rPr>
          <w:lang w:val="en-GB"/>
        </w:rPr>
        <w:t>is best</w:t>
      </w:r>
      <w:r w:rsidRPr="009C64BC">
        <w:rPr>
          <w:lang w:val="en-GB"/>
        </w:rPr>
        <w:t xml:space="preserve"> produced at temperatures higher than 400</w:t>
      </w:r>
      <w:r w:rsidR="006972AE">
        <w:rPr>
          <w:lang w:val="en-GB"/>
        </w:rPr>
        <w:t>°</w:t>
      </w:r>
      <w:r w:rsidRPr="009C64BC">
        <w:rPr>
          <w:lang w:val="en-GB"/>
        </w:rPr>
        <w:t xml:space="preserve">C </w:t>
      </w:r>
      <w:sdt>
        <w:sdtPr>
          <w:rPr>
            <w:color w:val="000000"/>
            <w:lang w:val="en-GB"/>
          </w:rPr>
          <w:tag w:val="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"/>
          <w:id w:val="-1791663185"/>
          <w:placeholder>
            <w:docPart w:val="CF4A5EE358D744EA9235E8B79739A18F"/>
          </w:placeholder>
        </w:sdtPr>
        <w:sdtEndPr/>
        <w:sdtContent>
          <w:r w:rsidRPr="009C64BC">
            <w:rPr>
              <w:color w:val="000000"/>
              <w:lang w:val="en-GB"/>
            </w:rPr>
            <w:t>[29, 30, 36, 37]</w:t>
          </w:r>
        </w:sdtContent>
      </w:sdt>
      <w:r w:rsidRPr="009C64BC">
        <w:rPr>
          <w:lang w:val="en-GB"/>
        </w:rPr>
        <w:t xml:space="preserve">. The alkaline pH of OPT biochar </w:t>
      </w:r>
      <w:r w:rsidR="0022127F" w:rsidRPr="009C64BC">
        <w:rPr>
          <w:lang w:val="en-GB"/>
        </w:rPr>
        <w:t xml:space="preserve">is </w:t>
      </w:r>
      <w:r w:rsidRPr="009C64BC">
        <w:rPr>
          <w:lang w:val="en-GB"/>
        </w:rPr>
        <w:t>correlated to the presence of basic functional groups on the surface of biochar</w:t>
      </w:r>
      <w:r w:rsidR="00A66196">
        <w:rPr>
          <w:lang w:val="en-GB"/>
        </w:rPr>
        <w:t>,</w:t>
      </w:r>
      <w:r w:rsidRPr="009C64BC">
        <w:rPr>
          <w:lang w:val="en-GB"/>
        </w:rPr>
        <w:t xml:space="preserve"> as shown in Figure </w:t>
      </w:r>
      <w:r w:rsidR="00582BB1" w:rsidRPr="009C64BC">
        <w:rPr>
          <w:lang w:val="en-GB"/>
        </w:rPr>
        <w:t>4</w:t>
      </w:r>
      <w:r w:rsidRPr="009C64BC">
        <w:rPr>
          <w:lang w:val="en-GB"/>
        </w:rPr>
        <w:t xml:space="preserve">. Generally, raw biomass has a high number of acidic functional groups. Figure </w:t>
      </w:r>
      <w:r w:rsidR="00582BB1" w:rsidRPr="009C64BC">
        <w:rPr>
          <w:lang w:val="en-GB"/>
        </w:rPr>
        <w:t>4</w:t>
      </w:r>
      <w:r w:rsidR="00A66196">
        <w:rPr>
          <w:lang w:val="en-GB"/>
        </w:rPr>
        <w:t xml:space="preserve"> illustrates</w:t>
      </w:r>
      <w:r w:rsidRPr="009C64BC">
        <w:rPr>
          <w:lang w:val="en-GB"/>
        </w:rPr>
        <w:t xml:space="preserve"> the presence of acidic functional group in the raw OPF that corresponded to the carboxylic acid functional group. However, the band of the functional </w:t>
      </w:r>
      <w:r w:rsidR="00C45E23" w:rsidRPr="009C64BC">
        <w:rPr>
          <w:lang w:val="en-GB"/>
        </w:rPr>
        <w:t>group diminished</w:t>
      </w:r>
      <w:r w:rsidRPr="009C64BC">
        <w:rPr>
          <w:lang w:val="en-GB"/>
        </w:rPr>
        <w:t xml:space="preserve"> after the gasification process. The reduction of the acidic functional groups was aligned to the reduction of volatile matter of biomass as the temperature of the process increased.</w:t>
      </w:r>
    </w:p>
    <w:p w14:paraId="44AEF016" w14:textId="77777777" w:rsidR="00E1251E" w:rsidRPr="009C64BC" w:rsidRDefault="00E1251E">
      <w:pPr>
        <w:rPr>
          <w:lang w:val="en-GB"/>
        </w:rPr>
      </w:pPr>
    </w:p>
    <w:p w14:paraId="5EE72F34" w14:textId="455F21D1" w:rsidR="00A02AD0" w:rsidRPr="009C64BC" w:rsidRDefault="00820D6E">
      <w:pPr>
        <w:rPr>
          <w:lang w:val="en-GB"/>
        </w:rPr>
      </w:pPr>
      <w:r w:rsidRPr="009C64BC">
        <w:rPr>
          <w:lang w:val="en-GB"/>
        </w:rPr>
        <w:t>Apart from the reduction of acidic functional groups, the alkalinity of OPF biochar was contributed by the formation of the aromatic and aliphatic functional group. The peak of the functional groups can be seen at the band of 1200</w:t>
      </w:r>
      <w:r w:rsidR="00FF2FC8">
        <w:rPr>
          <w:lang w:val="en-GB"/>
        </w:rPr>
        <w:t>–</w:t>
      </w:r>
      <w:r w:rsidRPr="009C64BC">
        <w:rPr>
          <w:lang w:val="en-GB"/>
        </w:rPr>
        <w:t>1600 cm</w:t>
      </w:r>
      <w:r w:rsidR="00FF2FC8">
        <w:rPr>
          <w:vertAlign w:val="superscript"/>
          <w:lang w:val="en-GB"/>
        </w:rPr>
        <w:t>–1</w:t>
      </w:r>
      <w:r w:rsidRPr="009C64BC">
        <w:rPr>
          <w:lang w:val="en-GB"/>
        </w:rPr>
        <w:t xml:space="preserve">. The same findings can be seen in a study conducted by </w:t>
      </w:r>
      <w:r w:rsidRPr="009277B0">
        <w:rPr>
          <w:lang w:val="en-GB"/>
        </w:rPr>
        <w:t>Usman et al</w:t>
      </w:r>
      <w:r w:rsidRPr="009C64BC">
        <w:rPr>
          <w:i/>
          <w:iCs/>
          <w:lang w:val="en-GB"/>
        </w:rPr>
        <w:t>.</w:t>
      </w:r>
      <w:r w:rsidR="00E0475D">
        <w:rPr>
          <w:i/>
          <w:iCs/>
          <w:lang w:val="en-GB"/>
        </w:rPr>
        <w:t xml:space="preserve"> </w:t>
      </w:r>
      <w:sdt>
        <w:sdtPr>
          <w:rPr>
            <w:iCs/>
            <w:color w:val="000000"/>
            <w:lang w:val="en-GB"/>
          </w:rPr>
          <w:tag w:val="MENDELEY_CITATION_v3_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"/>
          <w:id w:val="564373219"/>
          <w:placeholder>
            <w:docPart w:val="CF4A5EE358D744EA9235E8B79739A18F"/>
          </w:placeholder>
        </w:sdtPr>
        <w:sdtEndPr>
          <w:rPr>
            <w:iCs w:val="0"/>
          </w:rPr>
        </w:sdtEndPr>
        <w:sdtContent>
          <w:r w:rsidRPr="009C64BC">
            <w:rPr>
              <w:iCs/>
              <w:color w:val="000000"/>
              <w:lang w:val="en-GB"/>
            </w:rPr>
            <w:t>[38]</w:t>
          </w:r>
        </w:sdtContent>
      </w:sdt>
      <w:r w:rsidRPr="009C64BC">
        <w:rPr>
          <w:lang w:val="en-GB"/>
        </w:rPr>
        <w:t xml:space="preserve"> on the production of biochar from the date palm waste. Other studies had established that the pH of biochar increased </w:t>
      </w:r>
      <w:r w:rsidR="00CC6F62">
        <w:rPr>
          <w:lang w:val="en-GB"/>
        </w:rPr>
        <w:t xml:space="preserve">when </w:t>
      </w:r>
      <w:r w:rsidRPr="009C64BC">
        <w:rPr>
          <w:lang w:val="en-GB"/>
        </w:rPr>
        <w:t xml:space="preserve">the temperature of thermochemical increased </w:t>
      </w:r>
      <w:sdt>
        <w:sdtPr>
          <w:rPr>
            <w:color w:val="000000"/>
            <w:lang w:val="en-GB"/>
          </w:rPr>
          <w:tag w:val="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"/>
          <w:id w:val="-554397167"/>
          <w:placeholder>
            <w:docPart w:val="CF4A5EE358D744EA9235E8B79739A18F"/>
          </w:placeholder>
        </w:sdtPr>
        <w:sdtEndPr/>
        <w:sdtContent>
          <w:r w:rsidRPr="009C64BC">
            <w:rPr>
              <w:color w:val="000000"/>
              <w:lang w:val="en-GB"/>
            </w:rPr>
            <w:t>[38</w:t>
          </w:r>
          <w:r w:rsidR="00E0475D">
            <w:rPr>
              <w:color w:val="000000"/>
              <w:lang w:val="en-GB"/>
            </w:rPr>
            <w:t>-</w:t>
          </w:r>
          <w:r w:rsidRPr="009C64BC">
            <w:rPr>
              <w:color w:val="000000"/>
              <w:lang w:val="en-GB"/>
            </w:rPr>
            <w:t>40]</w:t>
          </w:r>
        </w:sdtContent>
      </w:sdt>
      <w:r w:rsidRPr="009C64BC">
        <w:rPr>
          <w:lang w:val="en-GB"/>
        </w:rPr>
        <w:t xml:space="preserve">. The presence of alkaline metal contributed to the alkalinity of biochar </w:t>
      </w:r>
      <w:sdt>
        <w:sdtPr>
          <w:rPr>
            <w:color w:val="000000"/>
            <w:lang w:val="en-GB"/>
          </w:rPr>
          <w:tag w:val="MENDELEY_CITATION_v3_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"/>
          <w:id w:val="-497960236"/>
          <w:placeholder>
            <w:docPart w:val="CF4A5EE358D744EA9235E8B79739A18F"/>
          </w:placeholder>
        </w:sdtPr>
        <w:sdtEndPr/>
        <w:sdtContent>
          <w:r w:rsidRPr="009C64BC">
            <w:rPr>
              <w:rFonts w:eastAsia="Times New Roman"/>
              <w:color w:val="000000"/>
              <w:lang w:val="en-GB"/>
            </w:rPr>
            <w:t>[12, 42]</w:t>
          </w:r>
        </w:sdtContent>
      </w:sdt>
      <w:r w:rsidRPr="009C64BC">
        <w:rPr>
          <w:lang w:val="en-GB"/>
        </w:rPr>
        <w:t>.</w:t>
      </w:r>
    </w:p>
    <w:p w14:paraId="660ACA63" w14:textId="77777777" w:rsidR="00A02AD0" w:rsidRPr="009C64BC" w:rsidRDefault="00A02AD0">
      <w:pPr>
        <w:rPr>
          <w:lang w:val="en-GB"/>
        </w:rPr>
      </w:pPr>
    </w:p>
    <w:p w14:paraId="47031267" w14:textId="0E0C357A" w:rsidR="00A02AD0" w:rsidRPr="009C64BC" w:rsidRDefault="00820D6E">
      <w:pPr>
        <w:pStyle w:val="Heading2"/>
        <w:rPr>
          <w:lang w:val="en-GB"/>
        </w:rPr>
      </w:pPr>
      <w:r w:rsidRPr="009C64BC">
        <w:rPr>
          <w:lang w:val="en-GB"/>
        </w:rPr>
        <w:t xml:space="preserve">Proximate </w:t>
      </w:r>
      <w:r w:rsidR="00E0475D">
        <w:rPr>
          <w:lang w:val="en-GB"/>
        </w:rPr>
        <w:t>a</w:t>
      </w:r>
      <w:r w:rsidR="00E0475D" w:rsidRPr="009C64BC">
        <w:rPr>
          <w:lang w:val="en-GB"/>
        </w:rPr>
        <w:t>nalysis and ultimate analysis</w:t>
      </w:r>
    </w:p>
    <w:p w14:paraId="5BE5DC79" w14:textId="48E6D05B" w:rsidR="00A02AD0" w:rsidRDefault="00820D6E">
      <w:pPr>
        <w:rPr>
          <w:lang w:val="en-GB"/>
        </w:rPr>
      </w:pPr>
      <w:r w:rsidRPr="009C64BC">
        <w:rPr>
          <w:lang w:val="en-GB"/>
        </w:rPr>
        <w:t xml:space="preserve">Table </w:t>
      </w:r>
      <w:r w:rsidR="00C45E23" w:rsidRPr="009C64BC">
        <w:rPr>
          <w:lang w:val="en-GB"/>
        </w:rPr>
        <w:t>2</w:t>
      </w:r>
      <w:r w:rsidRPr="009C64BC">
        <w:rPr>
          <w:lang w:val="en-GB"/>
        </w:rPr>
        <w:t xml:space="preserve"> shows the proximate analysis and ultimate analysis for both raw material and biochar. Generally, the value of each component changed after the gasification process. Table </w:t>
      </w:r>
      <w:r w:rsidR="00C45E23" w:rsidRPr="009C64BC">
        <w:rPr>
          <w:lang w:val="en-GB"/>
        </w:rPr>
        <w:t>2</w:t>
      </w:r>
      <w:r w:rsidR="00D11A51">
        <w:rPr>
          <w:lang w:val="en-GB"/>
        </w:rPr>
        <w:t xml:space="preserve"> shows</w:t>
      </w:r>
      <w:r w:rsidR="00D241E2">
        <w:rPr>
          <w:lang w:val="en-GB"/>
        </w:rPr>
        <w:t xml:space="preserve"> that</w:t>
      </w:r>
      <w:r w:rsidRPr="009C64BC">
        <w:rPr>
          <w:lang w:val="en-GB"/>
        </w:rPr>
        <w:t xml:space="preserve"> the volatile matter decreased sharply from 86.49% in raw OPF to 15.57%. This was due to the conversion of volatile matter into more condensed aromatic structures and/or may burn out which might help in the development of the porous structure of biochar </w:t>
      </w:r>
      <w:sdt>
        <w:sdtPr>
          <w:rPr>
            <w:color w:val="000000"/>
            <w:lang w:val="en-GB"/>
          </w:rPr>
          <w:tag w:val="MENDELEY_CITATION_v3_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"/>
          <w:id w:val="-1822037534"/>
          <w:placeholder>
            <w:docPart w:val="908BF3BEA2964F78BDBE0B102DE5AEA8"/>
          </w:placeholder>
        </w:sdtPr>
        <w:sdtEndPr/>
        <w:sdtContent>
          <w:r w:rsidRPr="009C64BC">
            <w:rPr>
              <w:color w:val="000000"/>
              <w:lang w:val="en-GB"/>
            </w:rPr>
            <w:t>[43]</w:t>
          </w:r>
        </w:sdtContent>
      </w:sdt>
      <w:r w:rsidRPr="009C64BC">
        <w:rPr>
          <w:lang w:val="en-GB"/>
        </w:rPr>
        <w:t>. The raw OPF had high volatile matter (86.49%)</w:t>
      </w:r>
      <w:r w:rsidR="00CB08C8">
        <w:rPr>
          <w:lang w:val="en-GB"/>
        </w:rPr>
        <w:t>,</w:t>
      </w:r>
      <w:r w:rsidRPr="009C64BC">
        <w:rPr>
          <w:lang w:val="en-GB"/>
        </w:rPr>
        <w:t xml:space="preserve"> which was a good indicator that the biomass is suitable to be used as a feedstock for the thermochemical process. The percentage of volatile matter obtained in this study </w:t>
      </w:r>
      <w:r w:rsidR="00C45E23" w:rsidRPr="009C64BC">
        <w:rPr>
          <w:lang w:val="en-GB"/>
        </w:rPr>
        <w:t>is</w:t>
      </w:r>
      <w:r w:rsidRPr="009C64BC">
        <w:rPr>
          <w:lang w:val="en-GB"/>
        </w:rPr>
        <w:t xml:space="preserve"> clos</w:t>
      </w:r>
      <w:r w:rsidR="00C45E23" w:rsidRPr="009C64BC">
        <w:rPr>
          <w:lang w:val="en-GB"/>
        </w:rPr>
        <w:t>ed</w:t>
      </w:r>
      <w:r w:rsidRPr="009C64BC">
        <w:rPr>
          <w:lang w:val="en-GB"/>
        </w:rPr>
        <w:t xml:space="preserve"> to those obtained from other studies </w:t>
      </w:r>
      <w:sdt>
        <w:sdtPr>
          <w:rPr>
            <w:color w:val="000000"/>
            <w:lang w:val="en-GB"/>
          </w:rPr>
          <w:tag w:val="MENDELEY_CITATION_v3_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"/>
          <w:id w:val="206768046"/>
          <w:placeholder>
            <w:docPart w:val="908BF3BEA2964F78BDBE0B102DE5AEA8"/>
          </w:placeholder>
        </w:sdtPr>
        <w:sdtEndPr/>
        <w:sdtContent>
          <w:r w:rsidRPr="009C64BC">
            <w:rPr>
              <w:color w:val="000000"/>
              <w:lang w:val="en-GB"/>
            </w:rPr>
            <w:t>[11, 31</w:t>
          </w:r>
        </w:sdtContent>
      </w:sdt>
      <w:r w:rsidR="00E0475D">
        <w:rPr>
          <w:color w:val="000000"/>
          <w:lang w:val="en-GB"/>
        </w:rPr>
        <w:t>,</w:t>
      </w:r>
      <w:r w:rsidRPr="009C64BC">
        <w:rPr>
          <w:lang w:val="en-GB"/>
        </w:rPr>
        <w:t xml:space="preserve"> </w:t>
      </w:r>
      <w:sdt>
        <w:sdtPr>
          <w:rPr>
            <w:color w:val="000000"/>
            <w:lang w:val="en-GB"/>
          </w:rPr>
          <w:tag w:val="MENDELEY_CITATION_v3_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"/>
          <w:id w:val="-859196603"/>
          <w:placeholder>
            <w:docPart w:val="908BF3BEA2964F78BDBE0B102DE5AEA8"/>
          </w:placeholder>
        </w:sdtPr>
        <w:sdtEndPr/>
        <w:sdtContent>
          <w:r w:rsidRPr="009C64BC">
            <w:rPr>
              <w:color w:val="000000"/>
              <w:lang w:val="en-GB"/>
            </w:rPr>
            <w:t>11, 31]</w:t>
          </w:r>
        </w:sdtContent>
      </w:sdt>
      <w:r w:rsidRPr="009C64BC">
        <w:rPr>
          <w:lang w:val="en-GB"/>
        </w:rPr>
        <w:t>.</w:t>
      </w:r>
    </w:p>
    <w:p w14:paraId="35E3B3D6" w14:textId="7B76DE92" w:rsidR="00C05C52" w:rsidRDefault="00C05C52">
      <w:pPr>
        <w:rPr>
          <w:lang w:val="en-GB"/>
        </w:rPr>
      </w:pPr>
    </w:p>
    <w:p w14:paraId="1A459255" w14:textId="7A0B9420" w:rsidR="00C05C52" w:rsidRDefault="00C05C52">
      <w:pPr>
        <w:rPr>
          <w:lang w:val="en-GB"/>
        </w:rPr>
      </w:pPr>
    </w:p>
    <w:p w14:paraId="293E9A3E" w14:textId="61B017DC" w:rsidR="00C05C52" w:rsidRDefault="00C05C52">
      <w:pPr>
        <w:rPr>
          <w:lang w:val="en-GB"/>
        </w:rPr>
      </w:pPr>
    </w:p>
    <w:p w14:paraId="3B903CDF" w14:textId="277C0AB5" w:rsidR="00C05C52" w:rsidRDefault="00C05C52">
      <w:pPr>
        <w:rPr>
          <w:lang w:val="en-GB"/>
        </w:rPr>
      </w:pPr>
    </w:p>
    <w:p w14:paraId="5CB39778" w14:textId="70C6CF00" w:rsidR="00C05C52" w:rsidRDefault="00C05C52">
      <w:pPr>
        <w:rPr>
          <w:lang w:val="en-GB"/>
        </w:rPr>
      </w:pPr>
    </w:p>
    <w:p w14:paraId="16002F3C" w14:textId="77777777" w:rsidR="00C05C52" w:rsidRPr="009C64BC" w:rsidRDefault="00C05C52">
      <w:pPr>
        <w:rPr>
          <w:lang w:val="en-GB"/>
        </w:rPr>
      </w:pPr>
    </w:p>
    <w:p w14:paraId="1C47ECBE" w14:textId="056C4A49" w:rsidR="00A02AD0" w:rsidRDefault="00A02AD0">
      <w:pPr>
        <w:rPr>
          <w:lang w:val="en-GB"/>
        </w:rPr>
      </w:pPr>
    </w:p>
    <w:p w14:paraId="266A9881" w14:textId="6269595D" w:rsidR="00E0475D" w:rsidRDefault="00E0475D">
      <w:pPr>
        <w:rPr>
          <w:lang w:val="en-GB"/>
        </w:rPr>
      </w:pPr>
    </w:p>
    <w:p w14:paraId="7E963014" w14:textId="62BF73AA" w:rsidR="00E0475D" w:rsidRDefault="00E0475D">
      <w:pPr>
        <w:rPr>
          <w:lang w:val="en-GB"/>
        </w:rPr>
      </w:pPr>
    </w:p>
    <w:p w14:paraId="65C51919" w14:textId="5560B3D7" w:rsidR="00E0475D" w:rsidRDefault="00E0475D">
      <w:pPr>
        <w:rPr>
          <w:lang w:val="en-GB"/>
        </w:rPr>
      </w:pPr>
    </w:p>
    <w:p w14:paraId="79E01E30" w14:textId="77777777" w:rsidR="00E0475D" w:rsidRPr="009C64BC" w:rsidRDefault="00E0475D">
      <w:pPr>
        <w:rPr>
          <w:lang w:val="en-GB"/>
        </w:rPr>
      </w:pPr>
    </w:p>
    <w:p w14:paraId="0E520640" w14:textId="7395BF08" w:rsidR="00A02AD0" w:rsidRPr="00E0475D" w:rsidRDefault="00820D6E">
      <w:pPr>
        <w:pStyle w:val="Caption"/>
        <w:keepNext/>
        <w:jc w:val="center"/>
        <w:rPr>
          <w:i w:val="0"/>
          <w:iCs w:val="0"/>
          <w:color w:val="auto"/>
          <w:sz w:val="20"/>
          <w:szCs w:val="20"/>
          <w:lang w:val="en-GB"/>
        </w:rPr>
      </w:pPr>
      <w:r w:rsidRPr="00E0475D">
        <w:rPr>
          <w:i w:val="0"/>
          <w:iCs w:val="0"/>
          <w:color w:val="auto"/>
          <w:sz w:val="20"/>
          <w:szCs w:val="20"/>
          <w:lang w:val="en-GB"/>
        </w:rPr>
        <w:lastRenderedPageBreak/>
        <w:t xml:space="preserve">Table </w:t>
      </w:r>
      <w:r w:rsidRPr="00E0475D">
        <w:rPr>
          <w:i w:val="0"/>
          <w:iCs w:val="0"/>
          <w:color w:val="auto"/>
          <w:sz w:val="20"/>
          <w:szCs w:val="20"/>
          <w:lang w:val="en-GB"/>
        </w:rPr>
        <w:fldChar w:fldCharType="begin"/>
      </w:r>
      <w:r w:rsidRPr="00E0475D">
        <w:rPr>
          <w:i w:val="0"/>
          <w:iCs w:val="0"/>
          <w:color w:val="auto"/>
          <w:sz w:val="20"/>
          <w:szCs w:val="20"/>
          <w:lang w:val="en-GB"/>
        </w:rPr>
        <w:instrText xml:space="preserve"> SEQ Table \* ARABIC </w:instrText>
      </w:r>
      <w:r w:rsidRPr="00E0475D">
        <w:rPr>
          <w:i w:val="0"/>
          <w:iCs w:val="0"/>
          <w:color w:val="auto"/>
          <w:sz w:val="20"/>
          <w:szCs w:val="20"/>
          <w:lang w:val="en-GB"/>
        </w:rPr>
        <w:fldChar w:fldCharType="separate"/>
      </w:r>
      <w:r w:rsidR="008C3693" w:rsidRPr="00E0475D">
        <w:rPr>
          <w:i w:val="0"/>
          <w:iCs w:val="0"/>
          <w:noProof/>
          <w:color w:val="auto"/>
          <w:sz w:val="20"/>
          <w:szCs w:val="20"/>
          <w:lang w:val="en-GB"/>
        </w:rPr>
        <w:t>2</w:t>
      </w:r>
      <w:r w:rsidRPr="00E0475D">
        <w:rPr>
          <w:i w:val="0"/>
          <w:iCs w:val="0"/>
          <w:color w:val="auto"/>
          <w:sz w:val="20"/>
          <w:szCs w:val="20"/>
          <w:lang w:val="en-GB"/>
        </w:rPr>
        <w:fldChar w:fldCharType="end"/>
      </w:r>
      <w:r w:rsidR="00E0475D">
        <w:rPr>
          <w:i w:val="0"/>
          <w:iCs w:val="0"/>
          <w:color w:val="auto"/>
          <w:sz w:val="20"/>
          <w:szCs w:val="20"/>
          <w:lang w:val="en-GB"/>
        </w:rPr>
        <w:t>.</w:t>
      </w:r>
      <w:r w:rsidRPr="00E0475D">
        <w:rPr>
          <w:i w:val="0"/>
          <w:iCs w:val="0"/>
          <w:color w:val="auto"/>
          <w:sz w:val="20"/>
          <w:szCs w:val="20"/>
          <w:lang w:val="en-GB"/>
        </w:rPr>
        <w:t xml:space="preserve"> Proximate analysis and ultimate analysis</w:t>
      </w:r>
    </w:p>
    <w:tbl>
      <w:tblPr>
        <w:tblStyle w:val="LightShading1"/>
        <w:tblW w:w="0" w:type="auto"/>
        <w:jc w:val="center"/>
        <w:tblLook w:val="04A0" w:firstRow="1" w:lastRow="0" w:firstColumn="1" w:lastColumn="0" w:noHBand="0" w:noVBand="1"/>
      </w:tblPr>
      <w:tblGrid>
        <w:gridCol w:w="2590"/>
        <w:gridCol w:w="1055"/>
        <w:gridCol w:w="1337"/>
      </w:tblGrid>
      <w:tr w:rsidR="00A02AD0" w:rsidRPr="009C64BC" w14:paraId="5D325C6E" w14:textId="77777777" w:rsidTr="00E0475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BC674D3" w14:textId="57B4AEFC" w:rsidR="00A02AD0" w:rsidRPr="009C64BC" w:rsidRDefault="00820D6E">
            <w:pPr>
              <w:rPr>
                <w:b w:val="0"/>
                <w:bCs w:val="0"/>
                <w:lang w:val="en-GB"/>
              </w:rPr>
            </w:pPr>
            <w:r w:rsidRPr="009C64BC">
              <w:rPr>
                <w:lang w:val="en-GB"/>
              </w:rPr>
              <w:t xml:space="preserve">Proximate </w:t>
            </w:r>
            <w:r w:rsidR="00E0475D" w:rsidRPr="009C64BC">
              <w:rPr>
                <w:lang w:val="en-GB"/>
              </w:rPr>
              <w:t>Analysis (%</w:t>
            </w:r>
            <w:r w:rsidR="00E0475D">
              <w:rPr>
                <w:lang w:val="en-GB"/>
              </w:rPr>
              <w:t>w</w:t>
            </w:r>
            <w:r w:rsidR="00E0475D" w:rsidRPr="009C64BC">
              <w:rPr>
                <w:lang w:val="en-GB"/>
              </w:rPr>
              <w:t>/</w:t>
            </w:r>
            <w:r w:rsidR="00E0475D">
              <w:rPr>
                <w:lang w:val="en-GB"/>
              </w:rPr>
              <w:t>w</w:t>
            </w:r>
            <w:r w:rsidR="00E0475D" w:rsidRPr="009C64BC">
              <w:rPr>
                <w:lang w:val="en-GB"/>
              </w:rPr>
              <w:t>)</w:t>
            </w:r>
          </w:p>
        </w:tc>
        <w:tc>
          <w:tcPr>
            <w:tcW w:w="0" w:type="auto"/>
            <w:noWrap/>
          </w:tcPr>
          <w:p w14:paraId="077CCFF9" w14:textId="77777777" w:rsidR="00A02AD0" w:rsidRPr="009C64BC" w:rsidRDefault="00820D6E">
            <w:pPr>
              <w:cnfStyle w:val="100000000000" w:firstRow="1" w:lastRow="0" w:firstColumn="0" w:lastColumn="0" w:oddVBand="0" w:evenVBand="0" w:oddHBand="0" w:evenHBand="0" w:firstRowFirstColumn="0" w:firstRowLastColumn="0" w:lastRowFirstColumn="0" w:lastRowLastColumn="0"/>
              <w:rPr>
                <w:b w:val="0"/>
                <w:bCs w:val="0"/>
                <w:lang w:val="en-GB"/>
              </w:rPr>
            </w:pPr>
            <w:r w:rsidRPr="009C64BC">
              <w:rPr>
                <w:lang w:val="en-GB"/>
              </w:rPr>
              <w:t>Raw OPF</w:t>
            </w:r>
          </w:p>
        </w:tc>
        <w:tc>
          <w:tcPr>
            <w:tcW w:w="0" w:type="auto"/>
            <w:noWrap/>
          </w:tcPr>
          <w:p w14:paraId="5A4326BF" w14:textId="77777777" w:rsidR="00A02AD0" w:rsidRPr="009C64BC" w:rsidRDefault="00820D6E">
            <w:pPr>
              <w:cnfStyle w:val="100000000000" w:firstRow="1" w:lastRow="0" w:firstColumn="0" w:lastColumn="0" w:oddVBand="0" w:evenVBand="0" w:oddHBand="0" w:evenHBand="0" w:firstRowFirstColumn="0" w:firstRowLastColumn="0" w:lastRowFirstColumn="0" w:lastRowLastColumn="0"/>
              <w:rPr>
                <w:b w:val="0"/>
                <w:bCs w:val="0"/>
                <w:lang w:val="en-GB"/>
              </w:rPr>
            </w:pPr>
            <w:r w:rsidRPr="009C64BC">
              <w:rPr>
                <w:lang w:val="en-GB"/>
              </w:rPr>
              <w:t>OPF Biochar</w:t>
            </w:r>
          </w:p>
        </w:tc>
      </w:tr>
      <w:tr w:rsidR="00A02AD0" w:rsidRPr="009C64BC" w14:paraId="3916E07A" w14:textId="77777777" w:rsidTr="00E0475D">
        <w:trPr>
          <w:trHeight w:val="76"/>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010C924" w14:textId="77777777" w:rsidR="00A02AD0" w:rsidRPr="00E0475D" w:rsidRDefault="00820D6E" w:rsidP="00E0475D">
            <w:pPr>
              <w:rPr>
                <w:b w:val="0"/>
                <w:bCs w:val="0"/>
                <w:lang w:val="en-GB"/>
              </w:rPr>
            </w:pPr>
            <w:r w:rsidRPr="00E0475D">
              <w:rPr>
                <w:b w:val="0"/>
                <w:bCs w:val="0"/>
                <w:lang w:val="en-GB"/>
              </w:rPr>
              <w:t xml:space="preserve">Moisture content </w:t>
            </w:r>
          </w:p>
        </w:tc>
        <w:tc>
          <w:tcPr>
            <w:tcW w:w="0" w:type="auto"/>
            <w:noWrap/>
          </w:tcPr>
          <w:p w14:paraId="4F015A78"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9.95</w:t>
            </w:r>
          </w:p>
        </w:tc>
        <w:tc>
          <w:tcPr>
            <w:tcW w:w="0" w:type="auto"/>
            <w:noWrap/>
          </w:tcPr>
          <w:p w14:paraId="01F8991F"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3.71</w:t>
            </w:r>
          </w:p>
        </w:tc>
      </w:tr>
      <w:tr w:rsidR="00A02AD0" w:rsidRPr="009C64BC" w14:paraId="6D0F851E"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DAE743A" w14:textId="77777777" w:rsidR="00A02AD0" w:rsidRPr="00E0475D" w:rsidRDefault="00820D6E" w:rsidP="00E0475D">
            <w:pPr>
              <w:rPr>
                <w:b w:val="0"/>
                <w:bCs w:val="0"/>
                <w:lang w:val="en-GB"/>
              </w:rPr>
            </w:pPr>
            <w:r w:rsidRPr="00E0475D">
              <w:rPr>
                <w:b w:val="0"/>
                <w:bCs w:val="0"/>
                <w:lang w:val="en-GB"/>
              </w:rPr>
              <w:t xml:space="preserve">Ash content </w:t>
            </w:r>
          </w:p>
        </w:tc>
        <w:tc>
          <w:tcPr>
            <w:tcW w:w="0" w:type="auto"/>
            <w:noWrap/>
          </w:tcPr>
          <w:p w14:paraId="68AD9F9F"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0.92</w:t>
            </w:r>
          </w:p>
        </w:tc>
        <w:tc>
          <w:tcPr>
            <w:tcW w:w="0" w:type="auto"/>
            <w:noWrap/>
          </w:tcPr>
          <w:p w14:paraId="67D18CB2"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12.38</w:t>
            </w:r>
          </w:p>
        </w:tc>
      </w:tr>
      <w:tr w:rsidR="00A02AD0" w:rsidRPr="009C64BC" w14:paraId="796A4D7D"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772C4CA" w14:textId="77777777" w:rsidR="00A02AD0" w:rsidRPr="00E0475D" w:rsidRDefault="00820D6E" w:rsidP="00E0475D">
            <w:pPr>
              <w:rPr>
                <w:b w:val="0"/>
                <w:bCs w:val="0"/>
                <w:lang w:val="en-GB"/>
              </w:rPr>
            </w:pPr>
            <w:r w:rsidRPr="00E0475D">
              <w:rPr>
                <w:b w:val="0"/>
                <w:bCs w:val="0"/>
                <w:lang w:val="en-GB"/>
              </w:rPr>
              <w:t xml:space="preserve">Volatile matter </w:t>
            </w:r>
          </w:p>
        </w:tc>
        <w:tc>
          <w:tcPr>
            <w:tcW w:w="0" w:type="auto"/>
            <w:noWrap/>
          </w:tcPr>
          <w:p w14:paraId="58F43AA5"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86.49</w:t>
            </w:r>
          </w:p>
        </w:tc>
        <w:tc>
          <w:tcPr>
            <w:tcW w:w="0" w:type="auto"/>
            <w:noWrap/>
          </w:tcPr>
          <w:p w14:paraId="2C7AADCD"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15.57</w:t>
            </w:r>
          </w:p>
        </w:tc>
      </w:tr>
      <w:tr w:rsidR="00A02AD0" w:rsidRPr="009C64BC" w14:paraId="55572618"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E2BA134" w14:textId="77777777" w:rsidR="00A02AD0" w:rsidRPr="00E0475D" w:rsidRDefault="00820D6E" w:rsidP="00E0475D">
            <w:pPr>
              <w:rPr>
                <w:b w:val="0"/>
                <w:bCs w:val="0"/>
                <w:lang w:val="en-GB"/>
              </w:rPr>
            </w:pPr>
            <w:r w:rsidRPr="00E0475D">
              <w:rPr>
                <w:b w:val="0"/>
                <w:bCs w:val="0"/>
                <w:lang w:val="en-GB"/>
              </w:rPr>
              <w:t xml:space="preserve">Fixed carbon </w:t>
            </w:r>
          </w:p>
        </w:tc>
        <w:tc>
          <w:tcPr>
            <w:tcW w:w="0" w:type="auto"/>
            <w:noWrap/>
          </w:tcPr>
          <w:p w14:paraId="6AD43E33"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12.59</w:t>
            </w:r>
          </w:p>
        </w:tc>
        <w:tc>
          <w:tcPr>
            <w:tcW w:w="0" w:type="auto"/>
            <w:noWrap/>
          </w:tcPr>
          <w:p w14:paraId="6B632389"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68.34</w:t>
            </w:r>
          </w:p>
        </w:tc>
      </w:tr>
      <w:tr w:rsidR="00A02AD0" w:rsidRPr="009C64BC" w14:paraId="0539E8AF"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B5D5325" w14:textId="77777777" w:rsidR="00A02AD0" w:rsidRPr="00E0475D" w:rsidRDefault="00820D6E" w:rsidP="00E0475D">
            <w:pPr>
              <w:rPr>
                <w:b w:val="0"/>
                <w:bCs w:val="0"/>
                <w:lang w:val="en-GB"/>
              </w:rPr>
            </w:pPr>
            <w:r w:rsidRPr="00E0475D">
              <w:rPr>
                <w:b w:val="0"/>
                <w:bCs w:val="0"/>
                <w:lang w:val="en-GB"/>
              </w:rPr>
              <w:t>Ultimate analysis (%w/w)</w:t>
            </w:r>
          </w:p>
        </w:tc>
        <w:tc>
          <w:tcPr>
            <w:tcW w:w="0" w:type="auto"/>
            <w:noWrap/>
          </w:tcPr>
          <w:p w14:paraId="164B5F8D" w14:textId="20E150C1" w:rsidR="00A02AD0" w:rsidRPr="00E0475D" w:rsidRDefault="00A02AD0" w:rsidP="00E0475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noWrap/>
          </w:tcPr>
          <w:p w14:paraId="649D6509" w14:textId="7EE3C5D7" w:rsidR="00A02AD0" w:rsidRPr="00E0475D" w:rsidRDefault="00A02AD0" w:rsidP="00E0475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A02AD0" w:rsidRPr="009C64BC" w14:paraId="75321F10"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9A02FF5" w14:textId="77777777" w:rsidR="00A02AD0" w:rsidRPr="00E0475D" w:rsidRDefault="00820D6E" w:rsidP="00E0475D">
            <w:pPr>
              <w:rPr>
                <w:b w:val="0"/>
                <w:bCs w:val="0"/>
                <w:lang w:val="en-GB"/>
              </w:rPr>
            </w:pPr>
            <w:r w:rsidRPr="00E0475D">
              <w:rPr>
                <w:b w:val="0"/>
                <w:bCs w:val="0"/>
                <w:lang w:val="en-GB"/>
              </w:rPr>
              <w:t>Carbon (C)</w:t>
            </w:r>
          </w:p>
        </w:tc>
        <w:tc>
          <w:tcPr>
            <w:tcW w:w="0" w:type="auto"/>
            <w:noWrap/>
          </w:tcPr>
          <w:p w14:paraId="315C8E31"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41.87</w:t>
            </w:r>
          </w:p>
        </w:tc>
        <w:tc>
          <w:tcPr>
            <w:tcW w:w="0" w:type="auto"/>
            <w:noWrap/>
          </w:tcPr>
          <w:p w14:paraId="46C7AC84"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76.97</w:t>
            </w:r>
          </w:p>
        </w:tc>
      </w:tr>
      <w:tr w:rsidR="00A02AD0" w:rsidRPr="009C64BC" w14:paraId="7E100597"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EDEA439" w14:textId="77777777" w:rsidR="00A02AD0" w:rsidRPr="00E0475D" w:rsidRDefault="00820D6E" w:rsidP="00E0475D">
            <w:pPr>
              <w:rPr>
                <w:b w:val="0"/>
                <w:bCs w:val="0"/>
                <w:lang w:val="en-GB"/>
              </w:rPr>
            </w:pPr>
            <w:r w:rsidRPr="00E0475D">
              <w:rPr>
                <w:b w:val="0"/>
                <w:bCs w:val="0"/>
                <w:lang w:val="en-GB"/>
              </w:rPr>
              <w:t>Hydrogen (H)</w:t>
            </w:r>
          </w:p>
        </w:tc>
        <w:tc>
          <w:tcPr>
            <w:tcW w:w="0" w:type="auto"/>
            <w:noWrap/>
          </w:tcPr>
          <w:p w14:paraId="5E4ED87A"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6.00</w:t>
            </w:r>
          </w:p>
        </w:tc>
        <w:tc>
          <w:tcPr>
            <w:tcW w:w="0" w:type="auto"/>
            <w:noWrap/>
          </w:tcPr>
          <w:p w14:paraId="11D39BE3"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2.50</w:t>
            </w:r>
          </w:p>
        </w:tc>
      </w:tr>
      <w:tr w:rsidR="00A02AD0" w:rsidRPr="009C64BC" w14:paraId="7585CBCF"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7B35F8D" w14:textId="77777777" w:rsidR="00A02AD0" w:rsidRPr="00E0475D" w:rsidRDefault="00820D6E" w:rsidP="00E0475D">
            <w:pPr>
              <w:rPr>
                <w:b w:val="0"/>
                <w:bCs w:val="0"/>
                <w:lang w:val="en-GB"/>
              </w:rPr>
            </w:pPr>
            <w:r w:rsidRPr="00E0475D">
              <w:rPr>
                <w:b w:val="0"/>
                <w:bCs w:val="0"/>
                <w:lang w:val="en-GB"/>
              </w:rPr>
              <w:t>Nitrogen (N)</w:t>
            </w:r>
          </w:p>
        </w:tc>
        <w:tc>
          <w:tcPr>
            <w:tcW w:w="0" w:type="auto"/>
            <w:noWrap/>
          </w:tcPr>
          <w:p w14:paraId="47657B10"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0.33</w:t>
            </w:r>
          </w:p>
        </w:tc>
        <w:tc>
          <w:tcPr>
            <w:tcW w:w="0" w:type="auto"/>
            <w:noWrap/>
          </w:tcPr>
          <w:p w14:paraId="1B2F02A9"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0.76</w:t>
            </w:r>
          </w:p>
        </w:tc>
      </w:tr>
      <w:tr w:rsidR="00A02AD0" w:rsidRPr="009C64BC" w14:paraId="1E3B51A2"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8E8A9CE" w14:textId="77777777" w:rsidR="00A02AD0" w:rsidRPr="00E0475D" w:rsidRDefault="00820D6E" w:rsidP="00E0475D">
            <w:pPr>
              <w:rPr>
                <w:b w:val="0"/>
                <w:bCs w:val="0"/>
                <w:lang w:val="en-GB"/>
              </w:rPr>
            </w:pPr>
            <w:r w:rsidRPr="00E0475D">
              <w:rPr>
                <w:b w:val="0"/>
                <w:bCs w:val="0"/>
                <w:lang w:val="en-GB"/>
              </w:rPr>
              <w:t>Sulphur (S)</w:t>
            </w:r>
          </w:p>
        </w:tc>
        <w:tc>
          <w:tcPr>
            <w:tcW w:w="0" w:type="auto"/>
            <w:noWrap/>
          </w:tcPr>
          <w:p w14:paraId="00C70301"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0.70</w:t>
            </w:r>
          </w:p>
        </w:tc>
        <w:tc>
          <w:tcPr>
            <w:tcW w:w="0" w:type="auto"/>
            <w:noWrap/>
          </w:tcPr>
          <w:p w14:paraId="6DCAF58F"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0.39</w:t>
            </w:r>
          </w:p>
        </w:tc>
      </w:tr>
      <w:tr w:rsidR="00A02AD0" w:rsidRPr="009C64BC" w14:paraId="249BD6A9"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4B77B68" w14:textId="77777777" w:rsidR="00A02AD0" w:rsidRPr="00E0475D" w:rsidRDefault="00820D6E" w:rsidP="00E0475D">
            <w:pPr>
              <w:rPr>
                <w:b w:val="0"/>
                <w:bCs w:val="0"/>
                <w:lang w:val="en-GB"/>
              </w:rPr>
            </w:pPr>
            <w:r w:rsidRPr="00E0475D">
              <w:rPr>
                <w:b w:val="0"/>
                <w:bCs w:val="0"/>
                <w:lang w:val="en-GB"/>
              </w:rPr>
              <w:t>Oxygen (O)</w:t>
            </w:r>
          </w:p>
        </w:tc>
        <w:tc>
          <w:tcPr>
            <w:tcW w:w="0" w:type="auto"/>
            <w:noWrap/>
          </w:tcPr>
          <w:p w14:paraId="6E063087"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51.10</w:t>
            </w:r>
          </w:p>
        </w:tc>
        <w:tc>
          <w:tcPr>
            <w:tcW w:w="0" w:type="auto"/>
            <w:noWrap/>
          </w:tcPr>
          <w:p w14:paraId="7E808C85"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19.38</w:t>
            </w:r>
          </w:p>
        </w:tc>
      </w:tr>
      <w:tr w:rsidR="00A02AD0" w:rsidRPr="009C64BC" w14:paraId="7234C242"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986CD1E" w14:textId="77777777" w:rsidR="00A02AD0" w:rsidRPr="00E0475D" w:rsidRDefault="00820D6E" w:rsidP="00E0475D">
            <w:pPr>
              <w:rPr>
                <w:b w:val="0"/>
                <w:bCs w:val="0"/>
                <w:lang w:val="en-GB"/>
              </w:rPr>
            </w:pPr>
            <w:r w:rsidRPr="00E0475D">
              <w:rPr>
                <w:b w:val="0"/>
                <w:bCs w:val="0"/>
                <w:lang w:val="en-GB"/>
              </w:rPr>
              <w:t>O/C ratio</w:t>
            </w:r>
          </w:p>
        </w:tc>
        <w:tc>
          <w:tcPr>
            <w:tcW w:w="0" w:type="auto"/>
            <w:noWrap/>
          </w:tcPr>
          <w:p w14:paraId="1377A276"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0.92</w:t>
            </w:r>
          </w:p>
        </w:tc>
        <w:tc>
          <w:tcPr>
            <w:tcW w:w="0" w:type="auto"/>
            <w:noWrap/>
          </w:tcPr>
          <w:p w14:paraId="6FA042EF"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0.19</w:t>
            </w:r>
          </w:p>
        </w:tc>
      </w:tr>
      <w:tr w:rsidR="00A02AD0" w:rsidRPr="009C64BC" w14:paraId="14DD5C69"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D0D4C7E" w14:textId="77777777" w:rsidR="00A02AD0" w:rsidRPr="00E0475D" w:rsidRDefault="00820D6E" w:rsidP="00E0475D">
            <w:pPr>
              <w:rPr>
                <w:b w:val="0"/>
                <w:bCs w:val="0"/>
                <w:lang w:val="en-GB"/>
              </w:rPr>
            </w:pPr>
            <w:r w:rsidRPr="00E0475D">
              <w:rPr>
                <w:b w:val="0"/>
                <w:bCs w:val="0"/>
                <w:lang w:val="en-GB"/>
              </w:rPr>
              <w:t>H/C ratio</w:t>
            </w:r>
          </w:p>
        </w:tc>
        <w:tc>
          <w:tcPr>
            <w:tcW w:w="0" w:type="auto"/>
            <w:noWrap/>
          </w:tcPr>
          <w:p w14:paraId="323C7AFB"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1.72</w:t>
            </w:r>
          </w:p>
        </w:tc>
        <w:tc>
          <w:tcPr>
            <w:tcW w:w="0" w:type="auto"/>
            <w:noWrap/>
          </w:tcPr>
          <w:p w14:paraId="5546B6BD"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0.39</w:t>
            </w:r>
          </w:p>
        </w:tc>
      </w:tr>
      <w:tr w:rsidR="00A02AD0" w:rsidRPr="009C64BC" w14:paraId="7220B263"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B2EE344" w14:textId="77777777" w:rsidR="00A02AD0" w:rsidRPr="00E0475D" w:rsidRDefault="00820D6E" w:rsidP="00E0475D">
            <w:pPr>
              <w:rPr>
                <w:b w:val="0"/>
                <w:bCs w:val="0"/>
                <w:lang w:val="en-GB"/>
              </w:rPr>
            </w:pPr>
            <w:r w:rsidRPr="00E0475D">
              <w:rPr>
                <w:b w:val="0"/>
                <w:bCs w:val="0"/>
                <w:lang w:val="en-GB"/>
              </w:rPr>
              <w:t>pH</w:t>
            </w:r>
          </w:p>
        </w:tc>
        <w:tc>
          <w:tcPr>
            <w:tcW w:w="0" w:type="auto"/>
            <w:noWrap/>
          </w:tcPr>
          <w:p w14:paraId="20D1673F"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w:t>
            </w:r>
          </w:p>
        </w:tc>
        <w:tc>
          <w:tcPr>
            <w:tcW w:w="0" w:type="auto"/>
            <w:noWrap/>
          </w:tcPr>
          <w:p w14:paraId="1C729090"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8</w:t>
            </w:r>
          </w:p>
        </w:tc>
      </w:tr>
      <w:tr w:rsidR="00A02AD0" w:rsidRPr="009C64BC" w14:paraId="5796725E" w14:textId="77777777" w:rsidTr="00E0475D">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B686424" w14:textId="77777777" w:rsidR="00A02AD0" w:rsidRPr="00E0475D" w:rsidRDefault="00820D6E" w:rsidP="00E0475D">
            <w:pPr>
              <w:rPr>
                <w:b w:val="0"/>
                <w:bCs w:val="0"/>
                <w:lang w:val="en-GB"/>
              </w:rPr>
            </w:pPr>
            <w:r w:rsidRPr="00E0475D">
              <w:rPr>
                <w:b w:val="0"/>
                <w:bCs w:val="0"/>
                <w:lang w:val="en-GB"/>
              </w:rPr>
              <w:t>Porous characteristics</w:t>
            </w:r>
          </w:p>
        </w:tc>
        <w:tc>
          <w:tcPr>
            <w:tcW w:w="0" w:type="auto"/>
            <w:noWrap/>
          </w:tcPr>
          <w:p w14:paraId="1ED6B3BD" w14:textId="77777777" w:rsidR="00A02AD0" w:rsidRPr="00E0475D" w:rsidRDefault="00A02AD0" w:rsidP="00E0475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0" w:type="auto"/>
            <w:noWrap/>
          </w:tcPr>
          <w:p w14:paraId="2DBA1A79" w14:textId="77777777" w:rsidR="00A02AD0" w:rsidRPr="00E0475D" w:rsidRDefault="00A02AD0" w:rsidP="00E0475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A02AD0" w:rsidRPr="009C64BC" w14:paraId="7C2457C0"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1AE54E4" w14:textId="77777777" w:rsidR="00A02AD0" w:rsidRPr="00E0475D" w:rsidRDefault="00820D6E" w:rsidP="00E0475D">
            <w:pPr>
              <w:rPr>
                <w:b w:val="0"/>
                <w:bCs w:val="0"/>
                <w:lang w:val="en-GB"/>
              </w:rPr>
            </w:pPr>
            <w:r w:rsidRPr="00E0475D">
              <w:rPr>
                <w:b w:val="0"/>
                <w:bCs w:val="0"/>
                <w:lang w:val="en-GB"/>
              </w:rPr>
              <w:t>BET surface area, m</w:t>
            </w:r>
            <w:r w:rsidRPr="00E0475D">
              <w:rPr>
                <w:b w:val="0"/>
                <w:bCs w:val="0"/>
                <w:vertAlign w:val="superscript"/>
                <w:lang w:val="en-GB"/>
              </w:rPr>
              <w:t>2</w:t>
            </w:r>
            <w:r w:rsidRPr="00E0475D">
              <w:rPr>
                <w:b w:val="0"/>
                <w:bCs w:val="0"/>
                <w:lang w:val="en-GB"/>
              </w:rPr>
              <w:t>/g</w:t>
            </w:r>
          </w:p>
        </w:tc>
        <w:tc>
          <w:tcPr>
            <w:tcW w:w="0" w:type="auto"/>
            <w:noWrap/>
          </w:tcPr>
          <w:p w14:paraId="57FB9960"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w:t>
            </w:r>
          </w:p>
        </w:tc>
        <w:tc>
          <w:tcPr>
            <w:tcW w:w="0" w:type="auto"/>
            <w:noWrap/>
          </w:tcPr>
          <w:p w14:paraId="6A37DCF3"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248.08</w:t>
            </w:r>
          </w:p>
        </w:tc>
      </w:tr>
      <w:tr w:rsidR="00A02AD0" w:rsidRPr="009C64BC" w14:paraId="0C9F1D48"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9475C29" w14:textId="77777777" w:rsidR="00A02AD0" w:rsidRPr="00E0475D" w:rsidRDefault="00820D6E" w:rsidP="00E0475D">
            <w:pPr>
              <w:rPr>
                <w:b w:val="0"/>
                <w:bCs w:val="0"/>
                <w:lang w:val="en-GB"/>
              </w:rPr>
            </w:pPr>
            <w:r w:rsidRPr="00E0475D">
              <w:rPr>
                <w:b w:val="0"/>
                <w:bCs w:val="0"/>
                <w:lang w:val="en-GB"/>
              </w:rPr>
              <w:t>Pore Volume, cm</w:t>
            </w:r>
            <w:r w:rsidRPr="00E0475D">
              <w:rPr>
                <w:b w:val="0"/>
                <w:bCs w:val="0"/>
                <w:vertAlign w:val="superscript"/>
                <w:lang w:val="en-GB"/>
              </w:rPr>
              <w:t>2</w:t>
            </w:r>
            <w:r w:rsidRPr="00E0475D">
              <w:rPr>
                <w:b w:val="0"/>
                <w:bCs w:val="0"/>
                <w:lang w:val="en-GB"/>
              </w:rPr>
              <w:t>/g</w:t>
            </w:r>
          </w:p>
        </w:tc>
        <w:tc>
          <w:tcPr>
            <w:tcW w:w="0" w:type="auto"/>
            <w:noWrap/>
          </w:tcPr>
          <w:p w14:paraId="61A74AAA"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w:t>
            </w:r>
          </w:p>
        </w:tc>
        <w:tc>
          <w:tcPr>
            <w:tcW w:w="0" w:type="auto"/>
            <w:noWrap/>
          </w:tcPr>
          <w:p w14:paraId="69E83751"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0.23</w:t>
            </w:r>
          </w:p>
        </w:tc>
      </w:tr>
      <w:tr w:rsidR="00A02AD0" w:rsidRPr="009C64BC" w14:paraId="38DFF2A6" w14:textId="77777777" w:rsidTr="00E0475D">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F331A7D" w14:textId="59A316BF" w:rsidR="00A02AD0" w:rsidRPr="00E0475D" w:rsidRDefault="00820D6E" w:rsidP="00E0475D">
            <w:pPr>
              <w:rPr>
                <w:b w:val="0"/>
                <w:bCs w:val="0"/>
                <w:lang w:val="en-GB"/>
              </w:rPr>
            </w:pPr>
            <w:r w:rsidRPr="00E0475D">
              <w:rPr>
                <w:b w:val="0"/>
                <w:bCs w:val="0"/>
                <w:lang w:val="en-GB"/>
              </w:rPr>
              <w:t xml:space="preserve">Average </w:t>
            </w:r>
            <w:r w:rsidR="00045490" w:rsidRPr="00E0475D">
              <w:rPr>
                <w:b w:val="0"/>
                <w:bCs w:val="0"/>
                <w:lang w:val="en-GB"/>
              </w:rPr>
              <w:t>p</w:t>
            </w:r>
            <w:r w:rsidRPr="00E0475D">
              <w:rPr>
                <w:b w:val="0"/>
                <w:bCs w:val="0"/>
                <w:lang w:val="en-GB"/>
              </w:rPr>
              <w:t xml:space="preserve">ore </w:t>
            </w:r>
            <w:r w:rsidR="00045490" w:rsidRPr="00E0475D">
              <w:rPr>
                <w:b w:val="0"/>
                <w:bCs w:val="0"/>
                <w:lang w:val="en-GB"/>
              </w:rPr>
              <w:t>s</w:t>
            </w:r>
            <w:r w:rsidRPr="00E0475D">
              <w:rPr>
                <w:b w:val="0"/>
                <w:bCs w:val="0"/>
                <w:lang w:val="en-GB"/>
              </w:rPr>
              <w:t>ize, nm</w:t>
            </w:r>
          </w:p>
        </w:tc>
        <w:tc>
          <w:tcPr>
            <w:tcW w:w="0" w:type="auto"/>
            <w:noWrap/>
          </w:tcPr>
          <w:p w14:paraId="768C0440"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w:t>
            </w:r>
          </w:p>
        </w:tc>
        <w:tc>
          <w:tcPr>
            <w:tcW w:w="0" w:type="auto"/>
            <w:noWrap/>
          </w:tcPr>
          <w:p w14:paraId="748BF918" w14:textId="77777777" w:rsidR="00A02AD0" w:rsidRPr="00E0475D" w:rsidRDefault="00820D6E" w:rsidP="00E0475D">
            <w:pPr>
              <w:jc w:val="center"/>
              <w:cnfStyle w:val="000000000000" w:firstRow="0" w:lastRow="0" w:firstColumn="0" w:lastColumn="0" w:oddVBand="0" w:evenVBand="0" w:oddHBand="0" w:evenHBand="0" w:firstRowFirstColumn="0" w:firstRowLastColumn="0" w:lastRowFirstColumn="0" w:lastRowLastColumn="0"/>
              <w:rPr>
                <w:lang w:val="en-GB"/>
              </w:rPr>
            </w:pPr>
            <w:r w:rsidRPr="00E0475D">
              <w:rPr>
                <w:lang w:val="en-GB"/>
              </w:rPr>
              <w:t>4.3</w:t>
            </w:r>
          </w:p>
        </w:tc>
      </w:tr>
    </w:tbl>
    <w:p w14:paraId="026C978F" w14:textId="77777777" w:rsidR="00A02AD0" w:rsidRPr="009C64BC" w:rsidRDefault="00A02AD0" w:rsidP="00E0475D">
      <w:pPr>
        <w:outlineLvl w:val="0"/>
        <w:rPr>
          <w:rFonts w:cs="Times New Roman"/>
          <w:szCs w:val="20"/>
          <w:lang w:val="en-GB"/>
        </w:rPr>
      </w:pPr>
    </w:p>
    <w:p w14:paraId="1AFF06D8" w14:textId="796C3F82" w:rsidR="00A02AD0" w:rsidRPr="009C64BC" w:rsidRDefault="00820D6E">
      <w:pPr>
        <w:outlineLvl w:val="0"/>
        <w:rPr>
          <w:rFonts w:cs="Times New Roman"/>
          <w:szCs w:val="20"/>
          <w:lang w:val="en-GB"/>
        </w:rPr>
      </w:pPr>
      <w:r w:rsidRPr="009C64BC">
        <w:rPr>
          <w:rFonts w:cs="Times New Roman"/>
          <w:szCs w:val="20"/>
          <w:lang w:val="en-GB"/>
        </w:rPr>
        <w:t xml:space="preserve">Ash content is a vital indicator to determine the suitability of the biomass as feedstock for the thermochemical process. The ash content of the raw OPF in this study </w:t>
      </w:r>
      <w:r w:rsidR="00761156" w:rsidRPr="009C64BC">
        <w:rPr>
          <w:rFonts w:cs="Times New Roman"/>
          <w:szCs w:val="20"/>
          <w:lang w:val="en-GB"/>
        </w:rPr>
        <w:t>is</w:t>
      </w:r>
      <w:r w:rsidRPr="009C64BC">
        <w:rPr>
          <w:rFonts w:cs="Times New Roman"/>
          <w:szCs w:val="20"/>
          <w:lang w:val="en-GB"/>
        </w:rPr>
        <w:t xml:space="preserve"> 0.92%</w:t>
      </w:r>
      <w:r w:rsidR="007B533E">
        <w:rPr>
          <w:rFonts w:cs="Times New Roman"/>
          <w:szCs w:val="20"/>
          <w:lang w:val="en-GB"/>
        </w:rPr>
        <w:t>,</w:t>
      </w:r>
      <w:r w:rsidRPr="009C64BC">
        <w:rPr>
          <w:rFonts w:cs="Times New Roman"/>
          <w:szCs w:val="20"/>
          <w:lang w:val="en-GB"/>
        </w:rPr>
        <w:t xml:space="preserve"> which aligned with previous studies </w:t>
      </w:r>
      <w:sdt>
        <w:sdtPr>
          <w:rPr>
            <w:rFonts w:cs="Times New Roman"/>
            <w:color w:val="000000"/>
            <w:szCs w:val="20"/>
            <w:lang w:val="en-GB"/>
          </w:rPr>
          <w:tag w:val="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"/>
          <w:id w:val="1273439451"/>
          <w:placeholder>
            <w:docPart w:val="12D3A4A8D20049968544DE2BD298AA76"/>
          </w:placeholder>
        </w:sdtPr>
        <w:sdtEndPr/>
        <w:sdtContent>
          <w:r w:rsidRPr="009C64BC">
            <w:rPr>
              <w:rFonts w:cs="Times New Roman"/>
              <w:color w:val="000000"/>
              <w:szCs w:val="20"/>
              <w:lang w:val="en-GB"/>
            </w:rPr>
            <w:t>[11, 31, 44]</w:t>
          </w:r>
        </w:sdtContent>
      </w:sdt>
      <w:r w:rsidRPr="009C64BC">
        <w:rPr>
          <w:rFonts w:cs="Times New Roman"/>
          <w:szCs w:val="20"/>
          <w:lang w:val="en-GB"/>
        </w:rPr>
        <w:t xml:space="preserve">. The ash content of the biochar </w:t>
      </w:r>
      <w:r w:rsidR="00761156" w:rsidRPr="009C64BC">
        <w:rPr>
          <w:rFonts w:cs="Times New Roman"/>
          <w:szCs w:val="20"/>
          <w:lang w:val="en-GB"/>
        </w:rPr>
        <w:t>is</w:t>
      </w:r>
      <w:r w:rsidRPr="009C64BC">
        <w:rPr>
          <w:rFonts w:cs="Times New Roman"/>
          <w:szCs w:val="20"/>
          <w:lang w:val="en-GB"/>
        </w:rPr>
        <w:t xml:space="preserve"> higher than the raw OPF due to the accumulation of inorganic material in the biomass after the volatili</w:t>
      </w:r>
      <w:r w:rsidR="009C64BC">
        <w:rPr>
          <w:rFonts w:cs="Times New Roman"/>
          <w:szCs w:val="20"/>
          <w:lang w:val="en-GB"/>
        </w:rPr>
        <w:t>sa</w:t>
      </w:r>
      <w:r w:rsidRPr="009C64BC">
        <w:rPr>
          <w:rFonts w:cs="Times New Roman"/>
          <w:szCs w:val="20"/>
          <w:lang w:val="en-GB"/>
        </w:rPr>
        <w:t xml:space="preserve">tion of carbon, oxygen, and hydrogen </w:t>
      </w:r>
      <w:sdt>
        <w:sdtPr>
          <w:rPr>
            <w:rFonts w:cs="Times New Roman"/>
            <w:color w:val="000000"/>
            <w:szCs w:val="20"/>
            <w:lang w:val="en-GB"/>
          </w:rPr>
          <w:tag w:val="MENDELEY_CITATION_v3_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"/>
          <w:id w:val="1422299849"/>
          <w:placeholder>
            <w:docPart w:val="12D3A4A8D20049968544DE2BD298AA76"/>
          </w:placeholder>
        </w:sdtPr>
        <w:sdtEndPr/>
        <w:sdtContent>
          <w:r w:rsidRPr="009C64BC">
            <w:rPr>
              <w:rFonts w:cs="Times New Roman"/>
              <w:color w:val="000000"/>
              <w:szCs w:val="20"/>
              <w:lang w:val="en-GB"/>
            </w:rPr>
            <w:t>[45]</w:t>
          </w:r>
        </w:sdtContent>
      </w:sdt>
      <w:r w:rsidRPr="009C64BC">
        <w:rPr>
          <w:rFonts w:cs="Times New Roman"/>
          <w:szCs w:val="20"/>
          <w:lang w:val="en-GB"/>
        </w:rPr>
        <w:t xml:space="preserve">. The fixed carbon content </w:t>
      </w:r>
      <w:r w:rsidR="00761156" w:rsidRPr="009C64BC">
        <w:rPr>
          <w:rFonts w:cs="Times New Roman"/>
          <w:szCs w:val="20"/>
          <w:lang w:val="en-GB"/>
        </w:rPr>
        <w:t>is</w:t>
      </w:r>
      <w:r w:rsidRPr="009C64BC">
        <w:rPr>
          <w:rFonts w:cs="Times New Roman"/>
          <w:szCs w:val="20"/>
          <w:lang w:val="en-GB"/>
        </w:rPr>
        <w:t xml:space="preserve"> significantly increased from 12.59% in raw OPF to 68.34% in OPF biochar. The ash content of OPF biochar </w:t>
      </w:r>
      <w:r w:rsidR="00761156" w:rsidRPr="009C64BC">
        <w:rPr>
          <w:rFonts w:cs="Times New Roman"/>
          <w:szCs w:val="20"/>
          <w:lang w:val="en-GB"/>
        </w:rPr>
        <w:t>is</w:t>
      </w:r>
      <w:r w:rsidRPr="009C64BC">
        <w:rPr>
          <w:rFonts w:cs="Times New Roman"/>
          <w:szCs w:val="20"/>
          <w:lang w:val="en-GB"/>
        </w:rPr>
        <w:t xml:space="preserve"> 13 times greater than raw OPF</w:t>
      </w:r>
      <w:r w:rsidR="00744B0E">
        <w:rPr>
          <w:rFonts w:cs="Times New Roman"/>
          <w:szCs w:val="20"/>
          <w:lang w:val="en-GB"/>
        </w:rPr>
        <w:t>; similar</w:t>
      </w:r>
      <w:r w:rsidRPr="009C64BC">
        <w:rPr>
          <w:rFonts w:cs="Times New Roman"/>
          <w:szCs w:val="20"/>
          <w:lang w:val="en-GB"/>
        </w:rPr>
        <w:t xml:space="preserve"> trend can be </w:t>
      </w:r>
      <w:r w:rsidR="002C1A59">
        <w:rPr>
          <w:rFonts w:cs="Times New Roman"/>
          <w:szCs w:val="20"/>
          <w:lang w:val="en-GB"/>
        </w:rPr>
        <w:t xml:space="preserve">observed </w:t>
      </w:r>
      <w:r w:rsidRPr="009C64BC">
        <w:rPr>
          <w:rFonts w:cs="Times New Roman"/>
          <w:szCs w:val="20"/>
          <w:lang w:val="en-GB"/>
        </w:rPr>
        <w:t xml:space="preserve">in other studies </w:t>
      </w:r>
      <w:sdt>
        <w:sdtPr>
          <w:rPr>
            <w:rFonts w:cs="Times New Roman"/>
            <w:color w:val="000000"/>
            <w:szCs w:val="20"/>
            <w:lang w:val="en-GB"/>
          </w:rPr>
          <w:tag w:val="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"/>
          <w:id w:val="294879263"/>
          <w:placeholder>
            <w:docPart w:val="12D3A4A8D20049968544DE2BD298AA76"/>
          </w:placeholder>
        </w:sdtPr>
        <w:sdtEndPr/>
        <w:sdtContent>
          <w:r w:rsidRPr="009C64BC">
            <w:rPr>
              <w:rFonts w:cs="Times New Roman"/>
              <w:color w:val="000000"/>
              <w:szCs w:val="20"/>
              <w:lang w:val="en-GB"/>
            </w:rPr>
            <w:t>[28, 36, 38, 46]</w:t>
          </w:r>
        </w:sdtContent>
      </w:sdt>
      <w:r w:rsidRPr="009C64BC">
        <w:rPr>
          <w:rFonts w:cs="Times New Roman"/>
          <w:szCs w:val="20"/>
          <w:lang w:val="en-GB"/>
        </w:rPr>
        <w:t>.</w:t>
      </w:r>
    </w:p>
    <w:p w14:paraId="44B6414C" w14:textId="77777777" w:rsidR="00A02AD0" w:rsidRPr="009C64BC" w:rsidRDefault="00A02AD0">
      <w:pPr>
        <w:outlineLvl w:val="0"/>
        <w:rPr>
          <w:rFonts w:cs="Times New Roman"/>
          <w:szCs w:val="20"/>
          <w:lang w:val="en-GB"/>
        </w:rPr>
      </w:pPr>
    </w:p>
    <w:p w14:paraId="1EF3CD43" w14:textId="5FDDF4FD" w:rsidR="00A02AD0" w:rsidRPr="009C64BC" w:rsidRDefault="00820D6E">
      <w:pPr>
        <w:outlineLvl w:val="0"/>
        <w:rPr>
          <w:color w:val="000000"/>
          <w:lang w:val="en-GB"/>
        </w:rPr>
      </w:pPr>
      <w:r w:rsidRPr="009C64BC">
        <w:rPr>
          <w:lang w:val="en-GB"/>
        </w:rPr>
        <w:t xml:space="preserve">Table </w:t>
      </w:r>
      <w:r w:rsidR="00C45E23" w:rsidRPr="009C64BC">
        <w:rPr>
          <w:lang w:val="en-GB"/>
        </w:rPr>
        <w:t>2</w:t>
      </w:r>
      <w:r w:rsidRPr="009C64BC">
        <w:rPr>
          <w:lang w:val="en-GB"/>
        </w:rPr>
        <w:t xml:space="preserve"> provides the Carbon (C), Hydrogen (H), Nitrogen (N), Sulphur (S) and Oxygen (O) content of both raw OPF and OPF biochar. The C and N content of the OPF biochar was significantly higher compared to its original biomass. On the other hand, the O and H content of the biochar </w:t>
      </w:r>
      <w:r w:rsidR="00761156" w:rsidRPr="009C64BC">
        <w:rPr>
          <w:lang w:val="en-GB"/>
        </w:rPr>
        <w:t>is</w:t>
      </w:r>
      <w:r w:rsidRPr="009C64BC">
        <w:rPr>
          <w:lang w:val="en-GB"/>
        </w:rPr>
        <w:t xml:space="preserve"> lower than its original biomass. This may be due to the breakdown of carbon and functional groups of the biomass during the gasification which led to the formation of aromatic functional groups </w:t>
      </w:r>
      <w:sdt>
        <w:sdtPr>
          <w:rPr>
            <w:color w:val="000000"/>
            <w:lang w:val="en-GB"/>
          </w:rPr>
          <w:tag w:val="MENDELEY_CITATION_v3_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"/>
          <w:id w:val="363876994"/>
          <w:placeholder>
            <w:docPart w:val="DefaultPlaceholder_-1854013440"/>
          </w:placeholder>
        </w:sdtPr>
        <w:sdtEndPr/>
        <w:sdtContent>
          <w:r w:rsidRPr="009C64BC">
            <w:rPr>
              <w:rFonts w:eastAsia="Times New Roman"/>
              <w:color w:val="000000"/>
              <w:lang w:val="en-GB"/>
            </w:rPr>
            <w:t>[47]</w:t>
          </w:r>
        </w:sdtContent>
      </w:sdt>
      <w:r w:rsidR="009C64BC">
        <w:rPr>
          <w:lang w:val="en-GB"/>
        </w:rPr>
        <w:t>.</w:t>
      </w:r>
      <w:r w:rsidRPr="009C64BC">
        <w:rPr>
          <w:lang w:val="en-GB"/>
        </w:rPr>
        <w:t xml:space="preserve"> The O/C and H/C ratio of the biochar </w:t>
      </w:r>
      <w:r w:rsidR="00761156" w:rsidRPr="009C64BC">
        <w:rPr>
          <w:lang w:val="en-GB"/>
        </w:rPr>
        <w:t>is</w:t>
      </w:r>
      <w:r w:rsidRPr="009C64BC">
        <w:rPr>
          <w:lang w:val="en-GB"/>
        </w:rPr>
        <w:t xml:space="preserve"> found to be lower than the biomass, which indicated the formation of aromatic functional and reduction of hydrophilicity of the biochar </w:t>
      </w:r>
      <w:sdt>
        <w:sdtPr>
          <w:rPr>
            <w:color w:val="000000"/>
            <w:lang w:val="en-GB"/>
          </w:rPr>
          <w:tag w:val="MENDELEY_CITATION_v3_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"/>
          <w:id w:val="888922763"/>
          <w:placeholder>
            <w:docPart w:val="DefaultPlaceholder_-1854013440"/>
          </w:placeholder>
        </w:sdtPr>
        <w:sdtEndPr/>
        <w:sdtContent>
          <w:r w:rsidRPr="009C64BC">
            <w:rPr>
              <w:rFonts w:eastAsia="Times New Roman"/>
              <w:color w:val="000000"/>
              <w:lang w:val="en-GB"/>
            </w:rPr>
            <w:t>[47], [48]</w:t>
          </w:r>
        </w:sdtContent>
      </w:sdt>
      <w:r w:rsidRPr="009C64BC">
        <w:rPr>
          <w:color w:val="000000"/>
          <w:lang w:val="en-GB"/>
        </w:rPr>
        <w:t>.</w:t>
      </w:r>
    </w:p>
    <w:p w14:paraId="0A165637" w14:textId="77777777" w:rsidR="00A02AD0" w:rsidRPr="009C64BC" w:rsidRDefault="00A02AD0">
      <w:pPr>
        <w:outlineLvl w:val="0"/>
        <w:rPr>
          <w:rFonts w:cs="Times New Roman"/>
          <w:b/>
          <w:szCs w:val="20"/>
          <w:lang w:val="en-GB"/>
        </w:rPr>
      </w:pPr>
    </w:p>
    <w:p w14:paraId="15F62B6A" w14:textId="1C61F2AB" w:rsidR="00A02AD0" w:rsidRPr="009C64BC" w:rsidRDefault="00820D6E">
      <w:pPr>
        <w:pStyle w:val="Heading2"/>
        <w:rPr>
          <w:lang w:val="en-GB"/>
        </w:rPr>
      </w:pPr>
      <w:r w:rsidRPr="009C64BC">
        <w:rPr>
          <w:lang w:val="en-GB"/>
        </w:rPr>
        <w:t xml:space="preserve">Scanning </w:t>
      </w:r>
      <w:r w:rsidR="00E0475D" w:rsidRPr="009C64BC">
        <w:rPr>
          <w:lang w:val="en-GB"/>
        </w:rPr>
        <w:t xml:space="preserve">electron microscopy analysis </w:t>
      </w:r>
      <w:r w:rsidRPr="009C64BC">
        <w:rPr>
          <w:lang w:val="en-GB"/>
        </w:rPr>
        <w:t xml:space="preserve">and </w:t>
      </w:r>
      <w:r w:rsidR="00D16AC2" w:rsidRPr="00D16AC2">
        <w:rPr>
          <w:lang w:val="en-GB"/>
        </w:rPr>
        <w:t xml:space="preserve">Brunauer–Emmett–Teller </w:t>
      </w:r>
      <w:r w:rsidR="00E0475D" w:rsidRPr="009C64BC">
        <w:rPr>
          <w:lang w:val="en-GB"/>
        </w:rPr>
        <w:t>surface area analysis</w:t>
      </w:r>
    </w:p>
    <w:p w14:paraId="1FEC3429" w14:textId="4F01479B" w:rsidR="00A02AD0" w:rsidRPr="009C64BC" w:rsidRDefault="00820D6E">
      <w:pPr>
        <w:rPr>
          <w:lang w:val="en-GB"/>
        </w:rPr>
      </w:pPr>
      <w:r w:rsidRPr="009C64BC">
        <w:rPr>
          <w:lang w:val="en-GB"/>
        </w:rPr>
        <w:t>SEM analysis was performed to analyse the morphology of raw biomass and biochar. Figure 3 shows the morphology of raw material and biochar. Figure 3</w:t>
      </w:r>
      <w:r w:rsidR="00CC0527">
        <w:rPr>
          <w:lang w:val="en-GB"/>
        </w:rPr>
        <w:t xml:space="preserve"> demonstrates</w:t>
      </w:r>
      <w:r w:rsidRPr="009C64BC">
        <w:rPr>
          <w:lang w:val="en-GB"/>
        </w:rPr>
        <w:t xml:space="preserve"> a significant change in the surface of OPF and OPL before and after the gasification process. In Figure 3 (a), the surface of OPF </w:t>
      </w:r>
      <w:r w:rsidR="00761156" w:rsidRPr="009C64BC">
        <w:rPr>
          <w:lang w:val="en-GB"/>
        </w:rPr>
        <w:t>is</w:t>
      </w:r>
      <w:r w:rsidRPr="009C64BC">
        <w:rPr>
          <w:lang w:val="en-GB"/>
        </w:rPr>
        <w:t xml:space="preserve"> very rough and less pore </w:t>
      </w:r>
      <w:r w:rsidR="00761156" w:rsidRPr="009C64BC">
        <w:rPr>
          <w:lang w:val="en-GB"/>
        </w:rPr>
        <w:t>is</w:t>
      </w:r>
      <w:r w:rsidRPr="009C64BC">
        <w:rPr>
          <w:lang w:val="en-GB"/>
        </w:rPr>
        <w:t xml:space="preserve"> visible whereas in Figure 3 (b) the surface of the OPF bi</w:t>
      </w:r>
      <w:r w:rsidRPr="00E771E6">
        <w:rPr>
          <w:lang w:val="en-GB"/>
        </w:rPr>
        <w:t xml:space="preserve">ochar </w:t>
      </w:r>
      <w:r w:rsidR="00761156" w:rsidRPr="007D7E72">
        <w:rPr>
          <w:lang w:val="en-GB"/>
        </w:rPr>
        <w:t>is</w:t>
      </w:r>
      <w:r w:rsidRPr="007D7E72">
        <w:rPr>
          <w:lang w:val="en-GB"/>
        </w:rPr>
        <w:t xml:space="preserve"> </w:t>
      </w:r>
      <w:r w:rsidRPr="00E771E6">
        <w:rPr>
          <w:lang w:val="en-GB"/>
        </w:rPr>
        <w:t xml:space="preserve">smoother than raw OPF. More pores were visible for OPF biochar. The formation of pores in the biochar </w:t>
      </w:r>
      <w:r w:rsidR="00761156" w:rsidRPr="007D7E72">
        <w:rPr>
          <w:lang w:val="en-GB"/>
        </w:rPr>
        <w:t>are</w:t>
      </w:r>
      <w:r w:rsidRPr="00E771E6">
        <w:rPr>
          <w:lang w:val="en-GB"/>
        </w:rPr>
        <w:t xml:space="preserve"> caused by the release of volatile matter, decomposition of cellulose and hemicellulose</w:t>
      </w:r>
      <w:r w:rsidR="002B7D25">
        <w:rPr>
          <w:lang w:val="en-GB"/>
        </w:rPr>
        <w:t>,</w:t>
      </w:r>
      <w:r w:rsidRPr="00E771E6">
        <w:rPr>
          <w:lang w:val="en-GB"/>
        </w:rPr>
        <w:t xml:space="preserve"> which result</w:t>
      </w:r>
      <w:r w:rsidRPr="007D7E72">
        <w:rPr>
          <w:lang w:val="en-GB"/>
        </w:rPr>
        <w:t>ed</w:t>
      </w:r>
      <w:r w:rsidRPr="00E771E6">
        <w:rPr>
          <w:lang w:val="en-GB"/>
        </w:rPr>
        <w:t xml:space="preserve"> in the complex</w:t>
      </w:r>
      <w:r w:rsidRPr="009C64BC">
        <w:rPr>
          <w:lang w:val="en-GB"/>
        </w:rPr>
        <w:t xml:space="preserve"> structure of biochar with multiple diameters of pore </w:t>
      </w:r>
      <w:sdt>
        <w:sdtPr>
          <w:rPr>
            <w:color w:val="000000"/>
            <w:lang w:val="en-GB"/>
          </w:rPr>
          <w:tag w:val="MENDELEY_CITATION_v3_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"/>
          <w:id w:val="-2110188983"/>
          <w:placeholder>
            <w:docPart w:val="308ECE8EF30E4DE48043879421C7D2CD"/>
          </w:placeholder>
        </w:sdtPr>
        <w:sdtEndPr/>
        <w:sdtContent>
          <w:r w:rsidRPr="009C64BC">
            <w:rPr>
              <w:rFonts w:eastAsia="Times New Roman"/>
              <w:color w:val="000000"/>
              <w:lang w:val="en-GB"/>
            </w:rPr>
            <w:t>[47, 49]</w:t>
          </w:r>
        </w:sdtContent>
      </w:sdt>
      <w:r w:rsidRPr="009C64BC">
        <w:rPr>
          <w:lang w:val="en-GB"/>
        </w:rPr>
        <w:t>.</w:t>
      </w:r>
    </w:p>
    <w:p w14:paraId="4399DAA4" w14:textId="35DE8925" w:rsidR="00A02AD0" w:rsidRPr="009C64BC" w:rsidRDefault="00820D6E">
      <w:pPr>
        <w:spacing w:before="240"/>
        <w:rPr>
          <w:bCs/>
          <w:lang w:val="en-GB"/>
        </w:rPr>
      </w:pPr>
      <w:r w:rsidRPr="009C64BC">
        <w:rPr>
          <w:lang w:val="en-GB"/>
        </w:rPr>
        <w:t>BET and BJH analysis were done on the OPF biochar to analyse its surface area and characteristics of pores. Table 2 provides the BET surface area, pore volume and average pore size of OPF biochar. The BET surface area of OPT biochar was 248.08 m</w:t>
      </w:r>
      <w:r w:rsidRPr="009C64BC">
        <w:rPr>
          <w:vertAlign w:val="superscript"/>
          <w:lang w:val="en-GB"/>
        </w:rPr>
        <w:t>2</w:t>
      </w:r>
      <w:r w:rsidRPr="009C64BC">
        <w:rPr>
          <w:lang w:val="en-GB"/>
        </w:rPr>
        <w:t>/g with an average pore size of 4.3 nm. The OPF biochar can be classified in the mesopore category as the average pore size of OPF biochar fell within the range of 2</w:t>
      </w:r>
      <w:r w:rsidR="00F735E7">
        <w:rPr>
          <w:lang w:val="en-GB"/>
        </w:rPr>
        <w:t>–5</w:t>
      </w:r>
      <w:r w:rsidRPr="009C64BC">
        <w:rPr>
          <w:lang w:val="en-GB"/>
        </w:rPr>
        <w:t xml:space="preserve">0 nm. </w:t>
      </w:r>
      <w:r w:rsidRPr="007D7E72">
        <w:rPr>
          <w:lang w:val="en-GB"/>
        </w:rPr>
        <w:t>When compared</w:t>
      </w:r>
      <w:r w:rsidRPr="001A7D45">
        <w:rPr>
          <w:lang w:val="en-GB"/>
        </w:rPr>
        <w:t xml:space="preserve"> to other studies, the surface area and pore volume of OPF biochar </w:t>
      </w:r>
      <w:r w:rsidR="00761156" w:rsidRPr="001A7D45">
        <w:rPr>
          <w:lang w:val="en-GB"/>
        </w:rPr>
        <w:t>found</w:t>
      </w:r>
      <w:r w:rsidRPr="007D7E72">
        <w:rPr>
          <w:lang w:val="en-GB"/>
        </w:rPr>
        <w:t xml:space="preserve"> to be </w:t>
      </w:r>
      <w:r w:rsidRPr="001A7D45">
        <w:rPr>
          <w:lang w:val="en-GB"/>
        </w:rPr>
        <w:t>higher than other studies which, on averag</w:t>
      </w:r>
      <w:r w:rsidR="00761156" w:rsidRPr="001A7D45">
        <w:rPr>
          <w:lang w:val="en-GB"/>
        </w:rPr>
        <w:t>e pores</w:t>
      </w:r>
      <w:r w:rsidRPr="001A7D45">
        <w:rPr>
          <w:lang w:val="en-GB"/>
        </w:rPr>
        <w:t xml:space="preserve">, </w:t>
      </w:r>
      <w:r w:rsidR="00761156" w:rsidRPr="007D7E72">
        <w:rPr>
          <w:lang w:val="en-GB"/>
        </w:rPr>
        <w:t>are</w:t>
      </w:r>
      <w:r w:rsidRPr="001A7D45">
        <w:rPr>
          <w:lang w:val="en-GB"/>
        </w:rPr>
        <w:t xml:space="preserve"> lower than 150 m</w:t>
      </w:r>
      <w:r w:rsidRPr="001A7D45">
        <w:rPr>
          <w:vertAlign w:val="superscript"/>
          <w:lang w:val="en-GB"/>
        </w:rPr>
        <w:t>2</w:t>
      </w:r>
      <w:r w:rsidRPr="001A7D45">
        <w:rPr>
          <w:lang w:val="en-GB"/>
        </w:rPr>
        <w:t xml:space="preserve">/g </w:t>
      </w:r>
      <w:sdt>
        <w:sdtPr>
          <w:rPr>
            <w:color w:val="000000"/>
            <w:lang w:val="en-GB"/>
          </w:rPr>
          <w:tag w:val="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"/>
          <w:id w:val="-241025770"/>
          <w:placeholder>
            <w:docPart w:val="ED44C2B65F814D5F94825C60599B9E1A"/>
          </w:placeholder>
        </w:sdtPr>
        <w:sdtEndPr/>
        <w:sdtContent>
          <w:r w:rsidRPr="001A7D45">
            <w:rPr>
              <w:rFonts w:eastAsia="Times New Roman"/>
              <w:color w:val="000000"/>
              <w:lang w:val="en-GB"/>
            </w:rPr>
            <w:t>[44</w:t>
          </w:r>
          <w:r w:rsidR="00E0475D">
            <w:rPr>
              <w:rFonts w:eastAsia="Times New Roman"/>
              <w:color w:val="000000"/>
              <w:lang w:val="en-GB"/>
            </w:rPr>
            <w:t>,</w:t>
          </w:r>
          <w:r w:rsidRPr="001A7D45">
            <w:rPr>
              <w:rFonts w:eastAsia="Times New Roman"/>
              <w:color w:val="000000"/>
              <w:lang w:val="en-GB"/>
            </w:rPr>
            <w:t xml:space="preserve"> 50, 51]</w:t>
          </w:r>
        </w:sdtContent>
      </w:sdt>
      <w:r w:rsidRPr="001A7D45">
        <w:rPr>
          <w:lang w:val="en-GB"/>
        </w:rPr>
        <w:t>. Compared to commercial activated carbon (AC), the AC has a larger surface area and smaller average pore size which lead</w:t>
      </w:r>
      <w:r w:rsidRPr="007D7E72">
        <w:rPr>
          <w:lang w:val="en-GB"/>
        </w:rPr>
        <w:t>s</w:t>
      </w:r>
      <w:r w:rsidRPr="001A7D45">
        <w:rPr>
          <w:lang w:val="en-GB"/>
        </w:rPr>
        <w:t xml:space="preserve"> to high affinity to low molecular weight </w:t>
      </w:r>
      <w:r w:rsidR="00C05C52" w:rsidRPr="001A7D45">
        <w:rPr>
          <w:lang w:val="en-GB"/>
        </w:rPr>
        <w:t>compound but</w:t>
      </w:r>
      <w:r w:rsidRPr="001A7D45">
        <w:rPr>
          <w:lang w:val="en-GB"/>
        </w:rPr>
        <w:t xml:space="preserve"> is less efficient in the removal of high molecular weight compound. The high molecular weight compounds are commonly present in wastewater after biological treatments as refractory pollutants. A study conducted by An </w:t>
      </w:r>
      <w:r w:rsidRPr="00E0475D">
        <w:rPr>
          <w:lang w:val="en-GB"/>
        </w:rPr>
        <w:t>et al.</w:t>
      </w:r>
      <w:r w:rsidRPr="001A7D45">
        <w:rPr>
          <w:lang w:val="en-GB"/>
        </w:rPr>
        <w:t xml:space="preserve"> </w:t>
      </w:r>
      <w:sdt>
        <w:sdtPr>
          <w:rPr>
            <w:color w:val="000000"/>
            <w:lang w:val="en-GB"/>
          </w:rPr>
          <w:tag w:val="MENDELEY_CITATION_v3_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"/>
          <w:id w:val="1525757121"/>
          <w:placeholder>
            <w:docPart w:val="DefaultPlaceholder_-1854013440"/>
          </w:placeholder>
        </w:sdtPr>
        <w:sdtEndPr/>
        <w:sdtContent>
          <w:r w:rsidRPr="001A7D45">
            <w:rPr>
              <w:color w:val="000000"/>
              <w:lang w:val="en-GB"/>
            </w:rPr>
            <w:t>[52]</w:t>
          </w:r>
        </w:sdtContent>
      </w:sdt>
      <w:r w:rsidRPr="001A7D45">
        <w:rPr>
          <w:color w:val="000000"/>
          <w:lang w:val="en-GB"/>
        </w:rPr>
        <w:t xml:space="preserve"> proved that a mesoporous lignite adsorbent was </w:t>
      </w:r>
      <w:r w:rsidR="00761156" w:rsidRPr="001A7D45">
        <w:rPr>
          <w:color w:val="000000"/>
          <w:lang w:val="en-GB"/>
        </w:rPr>
        <w:t>effective</w:t>
      </w:r>
      <w:r w:rsidRPr="001A7D45">
        <w:rPr>
          <w:color w:val="000000"/>
          <w:lang w:val="en-GB"/>
        </w:rPr>
        <w:t xml:space="preserve"> </w:t>
      </w:r>
      <w:r w:rsidRPr="007D7E72">
        <w:rPr>
          <w:color w:val="000000"/>
          <w:lang w:val="en-GB"/>
        </w:rPr>
        <w:t>in removing</w:t>
      </w:r>
      <w:r w:rsidRPr="001A7D45">
        <w:rPr>
          <w:color w:val="000000"/>
          <w:lang w:val="en-GB"/>
        </w:rPr>
        <w:t xml:space="preserve"> refractory</w:t>
      </w:r>
      <w:r w:rsidRPr="009C64BC">
        <w:rPr>
          <w:color w:val="000000"/>
          <w:lang w:val="en-GB"/>
        </w:rPr>
        <w:t xml:space="preserve"> pollutants from </w:t>
      </w:r>
      <w:r w:rsidR="00761156" w:rsidRPr="009C64BC">
        <w:rPr>
          <w:color w:val="000000"/>
          <w:lang w:val="en-GB"/>
        </w:rPr>
        <w:t>biologically treated</w:t>
      </w:r>
      <w:r w:rsidRPr="009C64BC">
        <w:rPr>
          <w:color w:val="000000"/>
          <w:lang w:val="en-GB"/>
        </w:rPr>
        <w:t xml:space="preserve"> coal gasification wastewater. The result of this study is aligned to the findings from other studies using the same type of wastewater, </w:t>
      </w:r>
      <w:r w:rsidR="00C57C41">
        <w:rPr>
          <w:color w:val="000000"/>
          <w:lang w:val="en-GB"/>
        </w:rPr>
        <w:t xml:space="preserve">similar </w:t>
      </w:r>
      <w:r w:rsidR="00C57C41" w:rsidRPr="00C57C41">
        <w:rPr>
          <w:color w:val="000000"/>
          <w:lang w:val="en-GB"/>
        </w:rPr>
        <w:t xml:space="preserve">to </w:t>
      </w:r>
      <w:r w:rsidRPr="007D7E72">
        <w:rPr>
          <w:color w:val="000000"/>
          <w:lang w:val="en-GB"/>
        </w:rPr>
        <w:t>the research by</w:t>
      </w:r>
      <w:r w:rsidRPr="009C64BC">
        <w:rPr>
          <w:color w:val="000000"/>
          <w:lang w:val="en-GB"/>
        </w:rPr>
        <w:t xml:space="preserve"> Gai et al. </w:t>
      </w:r>
      <w:sdt>
        <w:sdtPr>
          <w:rPr>
            <w:color w:val="000000"/>
            <w:lang w:val="en-GB"/>
          </w:rPr>
          <w:tag w:val="MENDELEY_CITATION_v3_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"/>
          <w:id w:val="-401598224"/>
          <w:placeholder>
            <w:docPart w:val="DefaultPlaceholder_-1854013440"/>
          </w:placeholder>
        </w:sdtPr>
        <w:sdtEndPr/>
        <w:sdtContent>
          <w:r w:rsidRPr="009C64BC">
            <w:rPr>
              <w:color w:val="000000"/>
              <w:lang w:val="en-GB"/>
            </w:rPr>
            <w:t>[53]</w:t>
          </w:r>
        </w:sdtContent>
      </w:sdt>
      <w:r w:rsidRPr="009C64BC">
        <w:rPr>
          <w:color w:val="000000"/>
          <w:lang w:val="en-GB"/>
        </w:rPr>
        <w:t xml:space="preserve"> and Xu et al</w:t>
      </w:r>
      <w:r w:rsidRPr="009C64BC">
        <w:rPr>
          <w:i/>
          <w:iCs/>
          <w:color w:val="000000"/>
          <w:lang w:val="en-GB"/>
        </w:rPr>
        <w:t>.</w:t>
      </w:r>
      <w:sdt>
        <w:sdtPr>
          <w:rPr>
            <w:iCs/>
            <w:color w:val="000000"/>
            <w:lang w:val="en-GB"/>
          </w:rPr>
          <w:tag w:val="MENDELEY_CITATION_v3_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"/>
          <w:id w:val="-171880772"/>
          <w:placeholder>
            <w:docPart w:val="DefaultPlaceholder_-1854013440"/>
          </w:placeholder>
        </w:sdtPr>
        <w:sdtEndPr/>
        <w:sdtContent>
          <w:r w:rsidR="00E0475D">
            <w:rPr>
              <w:iCs/>
              <w:color w:val="000000"/>
              <w:lang w:val="en-GB"/>
            </w:rPr>
            <w:t xml:space="preserve"> </w:t>
          </w:r>
          <w:r w:rsidRPr="009C64BC">
            <w:rPr>
              <w:rFonts w:eastAsia="Times New Roman"/>
              <w:color w:val="000000"/>
              <w:lang w:val="en-GB"/>
            </w:rPr>
            <w:t>[54]</w:t>
          </w:r>
        </w:sdtContent>
      </w:sdt>
      <w:r w:rsidRPr="009C64BC">
        <w:rPr>
          <w:iCs/>
          <w:color w:val="000000"/>
          <w:lang w:val="en-GB"/>
        </w:rPr>
        <w:t>. The OPF biochar appears to have the potential to be used as alternative adsorbent to improve the characteristics of biologically treated wastewater.</w:t>
      </w:r>
    </w:p>
    <w:p w14:paraId="569BB24A" w14:textId="7599B605" w:rsidR="00A02AD0" w:rsidRPr="009C64BC" w:rsidRDefault="00E0475D">
      <w:pPr>
        <w:outlineLvl w:val="0"/>
        <w:rPr>
          <w:rFonts w:cs="Times New Roman"/>
          <w:b/>
          <w:szCs w:val="20"/>
          <w:lang w:val="en-GB"/>
        </w:rPr>
      </w:pPr>
      <w:r>
        <w:rPr>
          <w:rFonts w:cs="Times New Roman"/>
          <w:b/>
          <w:noProof/>
          <w:szCs w:val="20"/>
          <w:lang w:val="en-GB"/>
        </w:rPr>
        <w:lastRenderedPageBreak/>
        <mc:AlternateContent>
          <mc:Choice Requires="wps">
            <w:drawing>
              <wp:anchor distT="0" distB="0" distL="114300" distR="114300" simplePos="0" relativeHeight="251673600" behindDoc="0" locked="0" layoutInCell="1" allowOverlap="1" wp14:anchorId="6876E907" wp14:editId="2CD96AE3">
                <wp:simplePos x="0" y="0"/>
                <wp:positionH relativeFrom="column">
                  <wp:posOffset>1296537</wp:posOffset>
                </wp:positionH>
                <wp:positionV relativeFrom="paragraph">
                  <wp:posOffset>2026693</wp:posOffset>
                </wp:positionV>
                <wp:extent cx="348018" cy="272955"/>
                <wp:effectExtent l="0" t="0" r="13970" b="13335"/>
                <wp:wrapNone/>
                <wp:docPr id="13" name="Text Box 13"/>
                <wp:cNvGraphicFramePr/>
                <a:graphic xmlns:a="http://schemas.openxmlformats.org/drawingml/2006/main">
                  <a:graphicData uri="http://schemas.microsoft.com/office/word/2010/wordprocessingShape">
                    <wps:wsp>
                      <wps:cNvSpPr txBox="1"/>
                      <wps:spPr>
                        <a:xfrm>
                          <a:off x="0" y="0"/>
                          <a:ext cx="348018" cy="272955"/>
                        </a:xfrm>
                        <a:prstGeom prst="rect">
                          <a:avLst/>
                        </a:prstGeom>
                        <a:solidFill>
                          <a:schemeClr val="lt1"/>
                        </a:solidFill>
                        <a:ln w="6350">
                          <a:solidFill>
                            <a:schemeClr val="bg1"/>
                          </a:solidFill>
                        </a:ln>
                      </wps:spPr>
                      <wps:txbx>
                        <w:txbxContent>
                          <w:p w14:paraId="6CE02E21" w14:textId="3E76F41D" w:rsidR="00E0475D" w:rsidRPr="00E0475D" w:rsidRDefault="00E0475D" w:rsidP="00E0475D">
                            <w:pPr>
                              <w:rPr>
                                <w:b/>
                                <w:bCs/>
                              </w:rPr>
                            </w:pPr>
                            <w:r w:rsidRPr="00E0475D">
                              <w:rPr>
                                <w:b/>
                                <w:bCs/>
                              </w:rPr>
                              <w:t>(</w:t>
                            </w:r>
                            <w:r>
                              <w:rPr>
                                <w:b/>
                                <w:bCs/>
                              </w:rPr>
                              <w:t>b</w:t>
                            </w:r>
                            <w:r w:rsidRPr="00E0475D">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6E907" id="_x0000_t202" coordsize="21600,21600" o:spt="202" path="m,l,21600r21600,l21600,xe">
                <v:stroke joinstyle="miter"/>
                <v:path gradientshapeok="t" o:connecttype="rect"/>
              </v:shapetype>
              <v:shape id="Text Box 13" o:spid="_x0000_s1026" type="#_x0000_t202" style="position:absolute;left:0;text-align:left;margin-left:102.1pt;margin-top:159.6pt;width:27.4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" fillcolor="white [3201]" strokecolor="white [3212]" strokeweight=".5pt">
                <v:textbox>
                  <w:txbxContent>
                    <w:p w14:paraId="6CE02E21" w14:textId="3E76F41D" w:rsidR="00E0475D" w:rsidRPr="00E0475D" w:rsidRDefault="00E0475D" w:rsidP="00E0475D">
                      <w:pPr>
                        <w:rPr>
                          <w:b/>
                          <w:bCs/>
                        </w:rPr>
                      </w:pPr>
                      <w:r w:rsidRPr="00E0475D">
                        <w:rPr>
                          <w:b/>
                          <w:bCs/>
                        </w:rPr>
                        <w:t>(</w:t>
                      </w:r>
                      <w:r>
                        <w:rPr>
                          <w:b/>
                          <w:bCs/>
                        </w:rPr>
                        <w:t>b</w:t>
                      </w:r>
                      <w:r w:rsidRPr="00E0475D">
                        <w:rPr>
                          <w:b/>
                          <w:bCs/>
                        </w:rPr>
                        <w:t>)</w:t>
                      </w:r>
                    </w:p>
                  </w:txbxContent>
                </v:textbox>
              </v:shape>
            </w:pict>
          </mc:Fallback>
        </mc:AlternateContent>
      </w:r>
      <w:r>
        <w:rPr>
          <w:rFonts w:cs="Times New Roman"/>
          <w:b/>
          <w:noProof/>
          <w:szCs w:val="20"/>
          <w:lang w:val="en-GB"/>
        </w:rPr>
        <mc:AlternateContent>
          <mc:Choice Requires="wps">
            <w:drawing>
              <wp:anchor distT="0" distB="0" distL="114300" distR="114300" simplePos="0" relativeHeight="251671552" behindDoc="0" locked="0" layoutInCell="1" allowOverlap="1" wp14:anchorId="33364CCA" wp14:editId="6A0D2225">
                <wp:simplePos x="0" y="0"/>
                <wp:positionH relativeFrom="column">
                  <wp:posOffset>1296537</wp:posOffset>
                </wp:positionH>
                <wp:positionV relativeFrom="paragraph">
                  <wp:posOffset>279778</wp:posOffset>
                </wp:positionV>
                <wp:extent cx="348018" cy="272955"/>
                <wp:effectExtent l="0" t="0" r="13970" b="13335"/>
                <wp:wrapNone/>
                <wp:docPr id="5" name="Text Box 5"/>
                <wp:cNvGraphicFramePr/>
                <a:graphic xmlns:a="http://schemas.openxmlformats.org/drawingml/2006/main">
                  <a:graphicData uri="http://schemas.microsoft.com/office/word/2010/wordprocessingShape">
                    <wps:wsp>
                      <wps:cNvSpPr txBox="1"/>
                      <wps:spPr>
                        <a:xfrm>
                          <a:off x="0" y="0"/>
                          <a:ext cx="348018" cy="272955"/>
                        </a:xfrm>
                        <a:prstGeom prst="rect">
                          <a:avLst/>
                        </a:prstGeom>
                        <a:solidFill>
                          <a:schemeClr val="lt1"/>
                        </a:solidFill>
                        <a:ln w="6350">
                          <a:solidFill>
                            <a:schemeClr val="bg1"/>
                          </a:solidFill>
                        </a:ln>
                      </wps:spPr>
                      <wps:txbx>
                        <w:txbxContent>
                          <w:p w14:paraId="61143FFF" w14:textId="5F459150" w:rsidR="00E0475D" w:rsidRPr="00E0475D" w:rsidRDefault="00E0475D">
                            <w:pPr>
                              <w:rPr>
                                <w:b/>
                                <w:bCs/>
                              </w:rPr>
                            </w:pPr>
                            <w:r w:rsidRPr="00E0475D">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64CCA" id="Text Box 5" o:spid="_x0000_s1027" type="#_x0000_t202" style="position:absolute;left:0;text-align:left;margin-left:102.1pt;margin-top:22.05pt;width:27.4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" fillcolor="white [3201]" strokecolor="white [3212]" strokeweight=".5pt">
                <v:textbox>
                  <w:txbxContent>
                    <w:p w14:paraId="61143FFF" w14:textId="5F459150" w:rsidR="00E0475D" w:rsidRPr="00E0475D" w:rsidRDefault="00E0475D">
                      <w:pPr>
                        <w:rPr>
                          <w:b/>
                          <w:bCs/>
                        </w:rPr>
                      </w:pPr>
                      <w:r w:rsidRPr="00E0475D">
                        <w:rPr>
                          <w:b/>
                          <w:bCs/>
                        </w:rPr>
                        <w:t>(a)</w:t>
                      </w:r>
                    </w:p>
                  </w:txbxContent>
                </v:textbox>
              </v:shape>
            </w:pict>
          </mc:Fallback>
        </mc:AlternateContent>
      </w:r>
      <w:r w:rsidRPr="009C64BC">
        <w:rPr>
          <w:rFonts w:cs="Times New Roman"/>
          <w:b/>
          <w:noProof/>
          <w:szCs w:val="20"/>
          <w:lang w:val="en-GB"/>
        </w:rPr>
        <w:drawing>
          <wp:anchor distT="0" distB="0" distL="114300" distR="114300" simplePos="0" relativeHeight="251663360" behindDoc="0" locked="0" layoutInCell="1" allowOverlap="1" wp14:anchorId="25DC16B3" wp14:editId="1006EE57">
            <wp:simplePos x="0" y="0"/>
            <wp:positionH relativeFrom="margin">
              <wp:posOffset>1253746</wp:posOffset>
            </wp:positionH>
            <wp:positionV relativeFrom="paragraph">
              <wp:posOffset>212583</wp:posOffset>
            </wp:positionV>
            <wp:extent cx="2974975" cy="3505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74975" cy="3505200"/>
                    </a:xfrm>
                    <a:prstGeom prst="rect">
                      <a:avLst/>
                    </a:prstGeom>
                    <a:noFill/>
                  </pic:spPr>
                </pic:pic>
              </a:graphicData>
            </a:graphic>
          </wp:anchor>
        </w:drawing>
      </w:r>
    </w:p>
    <w:p w14:paraId="5989E196" w14:textId="39CABC61" w:rsidR="00E0475D" w:rsidRDefault="00E0475D">
      <w:pPr>
        <w:pStyle w:val="Heading2"/>
        <w:rPr>
          <w:lang w:val="en-GB"/>
        </w:rPr>
      </w:pPr>
    </w:p>
    <w:p w14:paraId="62BF4C33" w14:textId="0BC627F9" w:rsidR="00E0475D" w:rsidRDefault="00E0475D" w:rsidP="00E0475D">
      <w:pPr>
        <w:pStyle w:val="Caption"/>
        <w:spacing w:after="0"/>
        <w:jc w:val="center"/>
        <w:rPr>
          <w:i w:val="0"/>
          <w:iCs w:val="0"/>
          <w:color w:val="auto"/>
          <w:sz w:val="20"/>
          <w:szCs w:val="20"/>
        </w:rPr>
      </w:pPr>
      <w:r w:rsidRPr="00E0475D">
        <w:rPr>
          <w:i w:val="0"/>
          <w:iCs w:val="0"/>
          <w:color w:val="auto"/>
          <w:sz w:val="20"/>
          <w:szCs w:val="20"/>
        </w:rPr>
        <w:t xml:space="preserve">Figure </w:t>
      </w:r>
      <w:r w:rsidRPr="00E0475D">
        <w:rPr>
          <w:i w:val="0"/>
          <w:iCs w:val="0"/>
          <w:color w:val="auto"/>
          <w:sz w:val="20"/>
          <w:szCs w:val="20"/>
        </w:rPr>
        <w:fldChar w:fldCharType="begin"/>
      </w:r>
      <w:r w:rsidRPr="00E0475D">
        <w:rPr>
          <w:i w:val="0"/>
          <w:iCs w:val="0"/>
          <w:color w:val="auto"/>
          <w:sz w:val="20"/>
          <w:szCs w:val="20"/>
        </w:rPr>
        <w:instrText xml:space="preserve"> SEQ Figure \* ARABIC </w:instrText>
      </w:r>
      <w:r w:rsidRPr="00E0475D">
        <w:rPr>
          <w:i w:val="0"/>
          <w:iCs w:val="0"/>
          <w:color w:val="auto"/>
          <w:sz w:val="20"/>
          <w:szCs w:val="20"/>
        </w:rPr>
        <w:fldChar w:fldCharType="separate"/>
      </w:r>
      <w:r w:rsidRPr="00E0475D">
        <w:rPr>
          <w:i w:val="0"/>
          <w:iCs w:val="0"/>
          <w:noProof/>
          <w:color w:val="auto"/>
          <w:sz w:val="20"/>
          <w:szCs w:val="20"/>
        </w:rPr>
        <w:t>3</w:t>
      </w:r>
      <w:r w:rsidRPr="00E0475D">
        <w:rPr>
          <w:i w:val="0"/>
          <w:iCs w:val="0"/>
          <w:color w:val="auto"/>
          <w:sz w:val="20"/>
          <w:szCs w:val="20"/>
        </w:rPr>
        <w:fldChar w:fldCharType="end"/>
      </w:r>
      <w:r>
        <w:rPr>
          <w:i w:val="0"/>
          <w:iCs w:val="0"/>
          <w:color w:val="auto"/>
          <w:sz w:val="20"/>
          <w:szCs w:val="20"/>
        </w:rPr>
        <w:t>.</w:t>
      </w:r>
      <w:r w:rsidRPr="00E0475D">
        <w:rPr>
          <w:i w:val="0"/>
          <w:iCs w:val="0"/>
          <w:color w:val="auto"/>
          <w:sz w:val="20"/>
          <w:szCs w:val="20"/>
        </w:rPr>
        <w:t xml:space="preserve"> (a) raw OPF (b) OPF biochar</w:t>
      </w:r>
    </w:p>
    <w:p w14:paraId="4BF83035" w14:textId="77777777" w:rsidR="00E0475D" w:rsidRPr="00E0475D" w:rsidRDefault="00E0475D" w:rsidP="00E0475D"/>
    <w:p w14:paraId="2E13B360" w14:textId="057F79C9" w:rsidR="00A02AD0" w:rsidRPr="009C64BC" w:rsidRDefault="00820D6E">
      <w:pPr>
        <w:pStyle w:val="Heading2"/>
        <w:rPr>
          <w:lang w:val="en-GB"/>
        </w:rPr>
      </w:pPr>
      <w:r w:rsidRPr="009C64BC">
        <w:rPr>
          <w:lang w:val="en-GB"/>
        </w:rPr>
        <w:t xml:space="preserve">Fourier </w:t>
      </w:r>
      <w:r w:rsidR="00E0475D" w:rsidRPr="009C64BC">
        <w:rPr>
          <w:lang w:val="en-GB"/>
        </w:rPr>
        <w:t>transform infra</w:t>
      </w:r>
      <w:r w:rsidR="00E0475D">
        <w:rPr>
          <w:lang w:val="en-GB"/>
        </w:rPr>
        <w:t>r</w:t>
      </w:r>
      <w:r w:rsidR="00E0475D" w:rsidRPr="009C64BC">
        <w:rPr>
          <w:lang w:val="en-GB"/>
        </w:rPr>
        <w:t xml:space="preserve">ed </w:t>
      </w:r>
      <w:r w:rsidRPr="009C64BC">
        <w:rPr>
          <w:lang w:val="en-GB"/>
        </w:rPr>
        <w:t>analysis</w:t>
      </w:r>
    </w:p>
    <w:p w14:paraId="44D540B8" w14:textId="34F996CC" w:rsidR="00A02AD0" w:rsidRPr="009C64BC" w:rsidRDefault="00820D6E">
      <w:pPr>
        <w:spacing w:after="240"/>
        <w:rPr>
          <w:lang w:val="en-GB"/>
        </w:rPr>
      </w:pPr>
      <w:r w:rsidRPr="009C64BC">
        <w:rPr>
          <w:lang w:val="en-GB"/>
        </w:rPr>
        <w:t xml:space="preserve">FTIR analysis was done to determine the functional group of the </w:t>
      </w:r>
      <w:r w:rsidR="00E0475D" w:rsidRPr="009C64BC">
        <w:rPr>
          <w:lang w:val="en-GB"/>
        </w:rPr>
        <w:t>biochar’s</w:t>
      </w:r>
      <w:r w:rsidRPr="009C64BC">
        <w:rPr>
          <w:lang w:val="en-GB"/>
        </w:rPr>
        <w:t xml:space="preserve">. Figure 4 compares the FTIR spectra of both raw materials and biochar produced in the gasification process. Overall, the spectra between raw OPF and OPF biochar </w:t>
      </w:r>
      <w:r w:rsidR="00582BB1" w:rsidRPr="009C64BC">
        <w:rPr>
          <w:lang w:val="en-GB"/>
        </w:rPr>
        <w:t>is</w:t>
      </w:r>
      <w:r w:rsidRPr="009C64BC">
        <w:rPr>
          <w:lang w:val="en-GB"/>
        </w:rPr>
        <w:t xml:space="preserve"> different. In Figure 4, the peak between 3200</w:t>
      </w:r>
      <w:r w:rsidR="00666678">
        <w:rPr>
          <w:lang w:val="en-GB"/>
        </w:rPr>
        <w:t>-</w:t>
      </w:r>
      <w:r w:rsidRPr="009C64BC">
        <w:rPr>
          <w:lang w:val="en-GB"/>
        </w:rPr>
        <w:t>3600 cm</w:t>
      </w:r>
      <w:r w:rsidR="00FF2FC8">
        <w:rPr>
          <w:vertAlign w:val="superscript"/>
          <w:lang w:val="en-GB"/>
        </w:rPr>
        <w:t>–1</w:t>
      </w:r>
      <w:r w:rsidRPr="009C64BC">
        <w:rPr>
          <w:vertAlign w:val="superscript"/>
          <w:lang w:val="en-GB"/>
        </w:rPr>
        <w:t xml:space="preserve"> </w:t>
      </w:r>
      <w:r w:rsidRPr="009C64BC">
        <w:rPr>
          <w:lang w:val="en-GB"/>
        </w:rPr>
        <w:t xml:space="preserve">corresponded to the –OH group with stretch vibration and carboxylic acid functional group. The presence of broad –OH in the raw OPF which attributed to the moisture content and hydroxyl functional group found </w:t>
      </w:r>
      <w:r w:rsidR="00F33069" w:rsidRPr="009C64BC">
        <w:rPr>
          <w:lang w:val="en-GB"/>
        </w:rPr>
        <w:t>in lignin</w:t>
      </w:r>
      <w:r w:rsidRPr="009C64BC">
        <w:rPr>
          <w:lang w:val="en-GB"/>
        </w:rPr>
        <w:t xml:space="preserve">, hemicellulose, and cellulose [54], [55]. The intensity of the peak decreased after the gasification process. The reduction of the intensity of the peak indicated </w:t>
      </w:r>
      <w:r w:rsidRPr="007D7E72">
        <w:rPr>
          <w:lang w:val="en-GB"/>
        </w:rPr>
        <w:t>that</w:t>
      </w:r>
      <w:r w:rsidR="00582BB1" w:rsidRPr="009C64BC">
        <w:rPr>
          <w:b/>
          <w:bCs/>
          <w:lang w:val="en-GB"/>
        </w:rPr>
        <w:t xml:space="preserve"> </w:t>
      </w:r>
      <w:r w:rsidR="003E07BA" w:rsidRPr="00E0475D">
        <w:rPr>
          <w:lang w:val="en-GB"/>
        </w:rPr>
        <w:t>the</w:t>
      </w:r>
      <w:r w:rsidR="003E07BA">
        <w:rPr>
          <w:b/>
          <w:bCs/>
          <w:lang w:val="en-GB"/>
        </w:rPr>
        <w:t xml:space="preserve"> </w:t>
      </w:r>
      <w:r w:rsidRPr="009C64BC">
        <w:rPr>
          <w:lang w:val="en-GB"/>
        </w:rPr>
        <w:t xml:space="preserve">removal of moisture and volatile matter contributed to the porous structure of the biochar [39], [56]. </w:t>
      </w:r>
    </w:p>
    <w:p w14:paraId="44209A53" w14:textId="327C7637" w:rsidR="00A02AD0" w:rsidRPr="009C64BC" w:rsidRDefault="00820D6E">
      <w:pPr>
        <w:spacing w:after="240"/>
        <w:rPr>
          <w:lang w:val="en-GB"/>
        </w:rPr>
      </w:pPr>
      <w:r w:rsidRPr="009C64BC">
        <w:rPr>
          <w:lang w:val="en-GB"/>
        </w:rPr>
        <w:t xml:space="preserve">There </w:t>
      </w:r>
      <w:r w:rsidR="00582BB1" w:rsidRPr="009C64BC">
        <w:rPr>
          <w:lang w:val="en-GB"/>
        </w:rPr>
        <w:t>is</w:t>
      </w:r>
      <w:r w:rsidRPr="009C64BC">
        <w:rPr>
          <w:lang w:val="en-GB"/>
        </w:rPr>
        <w:t xml:space="preserve"> a peak within the band of 2800-3000 cm</w:t>
      </w:r>
      <w:r w:rsidR="00FF2FC8">
        <w:rPr>
          <w:vertAlign w:val="superscript"/>
          <w:lang w:val="en-GB"/>
        </w:rPr>
        <w:t>–1</w:t>
      </w:r>
      <w:r w:rsidRPr="009C64BC">
        <w:rPr>
          <w:lang w:val="en-GB"/>
        </w:rPr>
        <w:t xml:space="preserve"> which corresponded to the saturated aliphatic C–H functional group. This functional group is associated with the methylene functional group in cellulose [54, 56]. The peak within the band of 1700</w:t>
      </w:r>
      <w:r w:rsidR="00666678">
        <w:rPr>
          <w:lang w:val="en-GB"/>
        </w:rPr>
        <w:t>-</w:t>
      </w:r>
      <w:r w:rsidR="00FF2FC8">
        <w:rPr>
          <w:lang w:val="en-GB"/>
        </w:rPr>
        <w:t>1</w:t>
      </w:r>
      <w:r w:rsidRPr="009C64BC">
        <w:rPr>
          <w:lang w:val="en-GB"/>
        </w:rPr>
        <w:t>800 cm</w:t>
      </w:r>
      <w:r w:rsidR="00FF2FC8" w:rsidRPr="00E0475D">
        <w:rPr>
          <w:vertAlign w:val="superscript"/>
          <w:lang w:val="en-GB"/>
        </w:rPr>
        <w:t>–1</w:t>
      </w:r>
      <w:r w:rsidRPr="009C64BC">
        <w:rPr>
          <w:lang w:val="en-GB"/>
        </w:rPr>
        <w:t xml:space="preserve"> represents the C=O acetyl group associated with the ester functional group in hemicellulose [55, 57]. This </w:t>
      </w:r>
      <w:r w:rsidR="00582BB1" w:rsidRPr="009C64BC">
        <w:rPr>
          <w:lang w:val="en-GB"/>
        </w:rPr>
        <w:t>band diminished</w:t>
      </w:r>
      <w:r w:rsidRPr="009C64BC">
        <w:rPr>
          <w:lang w:val="en-GB"/>
        </w:rPr>
        <w:t xml:space="preserve"> after the gasification process due to the integration of cellulose and hemicellulose. There </w:t>
      </w:r>
      <w:r w:rsidR="00582BB1" w:rsidRPr="009C64BC">
        <w:rPr>
          <w:lang w:val="en-GB"/>
        </w:rPr>
        <w:t>are</w:t>
      </w:r>
      <w:r w:rsidRPr="009C64BC">
        <w:rPr>
          <w:lang w:val="en-GB"/>
        </w:rPr>
        <w:t xml:space="preserve"> some peaks within the band of 1600</w:t>
      </w:r>
      <w:r w:rsidR="00666678">
        <w:rPr>
          <w:lang w:val="en-GB"/>
        </w:rPr>
        <w:t>-</w:t>
      </w:r>
      <w:r w:rsidR="00FF2FC8">
        <w:rPr>
          <w:lang w:val="en-GB"/>
        </w:rPr>
        <w:t>1</w:t>
      </w:r>
      <w:r w:rsidRPr="009C64BC">
        <w:rPr>
          <w:lang w:val="en-GB"/>
        </w:rPr>
        <w:t>700 cm</w:t>
      </w:r>
      <w:r w:rsidR="00FF2FC8">
        <w:rPr>
          <w:vertAlign w:val="superscript"/>
          <w:lang w:val="en-GB"/>
        </w:rPr>
        <w:t>–1</w:t>
      </w:r>
      <w:r w:rsidRPr="009C64BC">
        <w:rPr>
          <w:lang w:val="en-GB"/>
        </w:rPr>
        <w:t xml:space="preserve"> in both biomass and biochar. These bands correlated with the carboxylic acid functional group. However, the peaks diminished after the gasification process </w:t>
      </w:r>
      <w:r w:rsidR="00582BB1" w:rsidRPr="009C64BC">
        <w:rPr>
          <w:lang w:val="en-GB"/>
        </w:rPr>
        <w:t xml:space="preserve">is </w:t>
      </w:r>
      <w:r w:rsidRPr="009C64BC">
        <w:rPr>
          <w:lang w:val="en-GB"/>
        </w:rPr>
        <w:t>aligned with the alkaline pH of the biochar.</w:t>
      </w:r>
    </w:p>
    <w:p w14:paraId="31CD46EF" w14:textId="463E7BE7" w:rsidR="00A02AD0" w:rsidRPr="009C64BC" w:rsidRDefault="00820D6E">
      <w:pPr>
        <w:rPr>
          <w:rFonts w:cs="Times New Roman"/>
          <w:color w:val="000000"/>
          <w:szCs w:val="20"/>
          <w:lang w:val="en-GB"/>
        </w:rPr>
      </w:pPr>
      <w:r w:rsidRPr="009C64BC">
        <w:rPr>
          <w:rFonts w:cs="Times New Roman"/>
          <w:szCs w:val="20"/>
          <w:lang w:val="en-GB"/>
        </w:rPr>
        <w:t>The intensity of the peak within the band of 1500</w:t>
      </w:r>
      <w:r w:rsidR="00666678">
        <w:rPr>
          <w:rFonts w:cs="Times New Roman"/>
          <w:szCs w:val="20"/>
          <w:lang w:val="en-GB"/>
        </w:rPr>
        <w:t>-</w:t>
      </w:r>
      <w:r w:rsidR="00FF2FC8">
        <w:rPr>
          <w:rFonts w:cs="Times New Roman"/>
          <w:szCs w:val="20"/>
          <w:lang w:val="en-GB"/>
        </w:rPr>
        <w:t>1</w:t>
      </w:r>
      <w:r w:rsidRPr="009C64BC">
        <w:rPr>
          <w:rFonts w:cs="Times New Roman"/>
          <w:szCs w:val="20"/>
          <w:lang w:val="en-GB"/>
        </w:rPr>
        <w:t>600 cm</w:t>
      </w:r>
      <w:r w:rsidR="00FF2FC8">
        <w:rPr>
          <w:rFonts w:cs="Times New Roman"/>
          <w:szCs w:val="20"/>
          <w:vertAlign w:val="superscript"/>
          <w:lang w:val="en-GB"/>
        </w:rPr>
        <w:t>–1</w:t>
      </w:r>
      <w:r w:rsidR="00582BB1" w:rsidRPr="009C64BC">
        <w:rPr>
          <w:rFonts w:cs="Times New Roman"/>
          <w:szCs w:val="20"/>
          <w:vertAlign w:val="superscript"/>
          <w:lang w:val="en-GB"/>
        </w:rPr>
        <w:t xml:space="preserve"> </w:t>
      </w:r>
      <w:r w:rsidR="00582BB1" w:rsidRPr="009C64BC">
        <w:rPr>
          <w:rFonts w:cs="Times New Roman"/>
          <w:szCs w:val="20"/>
          <w:lang w:val="en-GB"/>
        </w:rPr>
        <w:t>is</w:t>
      </w:r>
      <w:r w:rsidRPr="009C64BC">
        <w:rPr>
          <w:rFonts w:cs="Times New Roman"/>
          <w:szCs w:val="20"/>
          <w:lang w:val="en-GB"/>
        </w:rPr>
        <w:t xml:space="preserve"> abated. The peaks within this band correlated to the aromatic hydrocarbon functional group of lignin C­C stretching vibration in the aromatic ring </w:t>
      </w:r>
      <w:sdt>
        <w:sdtPr>
          <w:rPr>
            <w:rFonts w:cs="Times New Roman"/>
            <w:color w:val="000000"/>
            <w:szCs w:val="20"/>
            <w:lang w:val="en-GB"/>
          </w:rPr>
          <w:tag w:val="MENDELEY_CITATION_v3_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"/>
          <w:id w:val="1835570129"/>
          <w:placeholder>
            <w:docPart w:val="F32B2D91DFB94482B0C777DBFA1A454E"/>
          </w:placeholder>
        </w:sdtPr>
        <w:sdtEndPr>
          <w:rPr>
            <w:rFonts w:cstheme="minorBidi"/>
            <w:szCs w:val="22"/>
          </w:rPr>
        </w:sdtEndPr>
        <w:sdtContent>
          <w:r w:rsidRPr="009C64BC">
            <w:rPr>
              <w:rFonts w:eastAsia="Times New Roman"/>
              <w:color w:val="000000"/>
              <w:lang w:val="en-GB"/>
            </w:rPr>
            <w:t>[55, 56]</w:t>
          </w:r>
        </w:sdtContent>
      </w:sdt>
      <w:r w:rsidRPr="009C64BC">
        <w:rPr>
          <w:rFonts w:cs="Times New Roman"/>
          <w:szCs w:val="20"/>
          <w:lang w:val="en-GB"/>
        </w:rPr>
        <w:t>. The peaks within the band of 1000</w:t>
      </w:r>
      <w:r w:rsidR="00666678">
        <w:rPr>
          <w:rFonts w:cs="Times New Roman"/>
          <w:szCs w:val="20"/>
          <w:lang w:val="en-GB"/>
        </w:rPr>
        <w:t>-</w:t>
      </w:r>
      <w:r w:rsidR="00FF2FC8">
        <w:rPr>
          <w:rFonts w:cs="Times New Roman"/>
          <w:szCs w:val="20"/>
          <w:lang w:val="en-GB"/>
        </w:rPr>
        <w:t>1</w:t>
      </w:r>
      <w:r w:rsidRPr="009C64BC">
        <w:rPr>
          <w:rFonts w:cs="Times New Roman"/>
          <w:szCs w:val="20"/>
          <w:lang w:val="en-GB"/>
        </w:rPr>
        <w:t>500 cm</w:t>
      </w:r>
      <w:r w:rsidR="00FF2FC8">
        <w:rPr>
          <w:rFonts w:cs="Times New Roman"/>
          <w:szCs w:val="20"/>
          <w:vertAlign w:val="superscript"/>
          <w:lang w:val="en-GB"/>
        </w:rPr>
        <w:t>–1</w:t>
      </w:r>
      <w:r w:rsidRPr="009C64BC">
        <w:rPr>
          <w:rFonts w:cs="Times New Roman"/>
          <w:szCs w:val="20"/>
          <w:lang w:val="en-GB"/>
        </w:rPr>
        <w:t xml:space="preserve"> corresponded to the aliphatic and aromatic functional groups. The intensity of the peaks was reduced in the OPF biochar. This might be due to the partial decomposition of lignin in the raw biomass. The presence of aromatic aliphatic functional groups in the biochar will provide the active sites to assist the adsorption process and contribut</w:t>
      </w:r>
      <w:r w:rsidR="00582BB1" w:rsidRPr="009C64BC">
        <w:rPr>
          <w:rFonts w:cs="Times New Roman"/>
          <w:szCs w:val="20"/>
          <w:lang w:val="en-GB"/>
        </w:rPr>
        <w:t>es</w:t>
      </w:r>
      <w:r w:rsidRPr="009C64BC">
        <w:rPr>
          <w:rFonts w:cs="Times New Roman"/>
          <w:szCs w:val="20"/>
          <w:lang w:val="en-GB"/>
        </w:rPr>
        <w:t xml:space="preserve"> to the hydrophobicity of the biochar. This can be seen in the study conducted by Liu et al. </w:t>
      </w:r>
      <w:sdt>
        <w:sdtPr>
          <w:rPr>
            <w:rFonts w:cs="Times New Roman"/>
            <w:color w:val="000000"/>
            <w:szCs w:val="20"/>
            <w:lang w:val="en-GB"/>
          </w:rPr>
          <w:tag w:val="MENDELEY_CITATION_v3_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"/>
          <w:id w:val="-661467193"/>
          <w:placeholder>
            <w:docPart w:val="DefaultPlaceholder_-1854013440"/>
          </w:placeholder>
        </w:sdtPr>
        <w:sdtEndPr/>
        <w:sdtContent>
          <w:r w:rsidRPr="009C64BC">
            <w:rPr>
              <w:rFonts w:eastAsia="Times New Roman"/>
              <w:color w:val="000000"/>
              <w:lang w:val="en-GB"/>
            </w:rPr>
            <w:t>[57]</w:t>
          </w:r>
        </w:sdtContent>
      </w:sdt>
      <w:r w:rsidRPr="009C64BC">
        <w:rPr>
          <w:rFonts w:cs="Times New Roman"/>
          <w:color w:val="000000"/>
          <w:szCs w:val="20"/>
          <w:lang w:val="en-GB"/>
        </w:rPr>
        <w:t xml:space="preserve"> on the role of functional groups in the adsorption of bisphenol A (BPA) on activated carbon. The study revealed that the modified AC provided 10% higher removal of BPA compared to commercial AC. This </w:t>
      </w:r>
      <w:r w:rsidR="00F33069" w:rsidRPr="007D7E72">
        <w:rPr>
          <w:rFonts w:cs="Times New Roman"/>
          <w:color w:val="000000"/>
          <w:szCs w:val="20"/>
          <w:lang w:val="en-GB"/>
        </w:rPr>
        <w:t>was</w:t>
      </w:r>
      <w:r w:rsidRPr="000967E0">
        <w:rPr>
          <w:rFonts w:cs="Times New Roman"/>
          <w:color w:val="000000"/>
          <w:szCs w:val="20"/>
          <w:lang w:val="en-GB"/>
        </w:rPr>
        <w:t xml:space="preserve"> due to the </w:t>
      </w:r>
      <w:r w:rsidRPr="007D7E72">
        <w:rPr>
          <w:rFonts w:cs="Times New Roman"/>
          <w:color w:val="000000"/>
          <w:szCs w:val="20"/>
          <w:lang w:val="en-GB"/>
        </w:rPr>
        <w:t>decrease</w:t>
      </w:r>
      <w:r w:rsidRPr="000967E0">
        <w:rPr>
          <w:rFonts w:cs="Times New Roman"/>
          <w:color w:val="000000"/>
          <w:szCs w:val="20"/>
          <w:lang w:val="en-GB"/>
        </w:rPr>
        <w:t xml:space="preserve"> o</w:t>
      </w:r>
      <w:r w:rsidRPr="009C64BC">
        <w:rPr>
          <w:rFonts w:cs="Times New Roman"/>
          <w:color w:val="000000"/>
          <w:szCs w:val="20"/>
          <w:lang w:val="en-GB"/>
        </w:rPr>
        <w:t xml:space="preserve">f acidic functional groups in the modified AC and stronger hydrophobicity than commercial AC which leads </w:t>
      </w:r>
      <w:r w:rsidR="00582BB1" w:rsidRPr="009C64BC">
        <w:rPr>
          <w:rFonts w:cs="Times New Roman"/>
          <w:color w:val="000000"/>
          <w:szCs w:val="20"/>
          <w:lang w:val="en-GB"/>
        </w:rPr>
        <w:t>to better</w:t>
      </w:r>
      <w:r w:rsidRPr="009C64BC">
        <w:rPr>
          <w:rFonts w:cs="Times New Roman"/>
          <w:color w:val="000000"/>
          <w:szCs w:val="20"/>
          <w:lang w:val="en-GB"/>
        </w:rPr>
        <w:t xml:space="preserve"> BPA adsorption and more water molecule exchange</w:t>
      </w:r>
      <w:r w:rsidR="00BB0FCE">
        <w:rPr>
          <w:rFonts w:cs="Times New Roman"/>
          <w:color w:val="000000"/>
          <w:szCs w:val="20"/>
          <w:lang w:val="en-GB"/>
        </w:rPr>
        <w:t>, which</w:t>
      </w:r>
      <w:r w:rsidRPr="009C64BC">
        <w:rPr>
          <w:rFonts w:cs="Times New Roman"/>
          <w:color w:val="000000"/>
          <w:szCs w:val="20"/>
          <w:lang w:val="en-GB"/>
        </w:rPr>
        <w:t xml:space="preserve"> </w:t>
      </w:r>
      <w:r w:rsidR="005D521F">
        <w:rPr>
          <w:rFonts w:cs="Times New Roman"/>
          <w:color w:val="000000"/>
          <w:szCs w:val="20"/>
          <w:lang w:val="en-GB"/>
        </w:rPr>
        <w:t xml:space="preserve">aligns </w:t>
      </w:r>
      <w:r w:rsidR="00A41ABE">
        <w:rPr>
          <w:rFonts w:cs="Times New Roman"/>
          <w:color w:val="000000"/>
          <w:szCs w:val="20"/>
          <w:lang w:val="en-GB"/>
        </w:rPr>
        <w:t>with</w:t>
      </w:r>
      <w:r w:rsidR="005D521F">
        <w:rPr>
          <w:rFonts w:cs="Times New Roman"/>
          <w:color w:val="000000"/>
          <w:szCs w:val="20"/>
          <w:lang w:val="en-GB"/>
        </w:rPr>
        <w:t xml:space="preserve"> </w:t>
      </w:r>
      <w:r w:rsidRPr="009C64BC">
        <w:rPr>
          <w:rFonts w:cs="Times New Roman"/>
          <w:color w:val="000000"/>
          <w:szCs w:val="20"/>
          <w:lang w:val="en-GB"/>
        </w:rPr>
        <w:t>the findings by Sidik et al</w:t>
      </w:r>
      <w:r w:rsidRPr="009C64BC">
        <w:rPr>
          <w:rFonts w:cs="Times New Roman"/>
          <w:i/>
          <w:iCs/>
          <w:color w:val="000000"/>
          <w:szCs w:val="20"/>
          <w:lang w:val="en-GB"/>
        </w:rPr>
        <w:t>.</w:t>
      </w:r>
      <w:r w:rsidRPr="009C64BC">
        <w:rPr>
          <w:rFonts w:cs="Times New Roman"/>
          <w:color w:val="000000"/>
          <w:szCs w:val="20"/>
          <w:lang w:val="en-GB"/>
        </w:rPr>
        <w:t xml:space="preserve"> </w:t>
      </w:r>
      <w:sdt>
        <w:sdtPr>
          <w:rPr>
            <w:rFonts w:cs="Times New Roman"/>
            <w:color w:val="000000"/>
            <w:szCs w:val="20"/>
            <w:lang w:val="en-GB"/>
          </w:rPr>
          <w:tag w:val="MENDELEY_CITATION_v3_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"/>
          <w:id w:val="571388814"/>
          <w:placeholder>
            <w:docPart w:val="DefaultPlaceholder_-1854013440"/>
          </w:placeholder>
        </w:sdtPr>
        <w:sdtEndPr/>
        <w:sdtContent>
          <w:r w:rsidRPr="009C64BC">
            <w:rPr>
              <w:rFonts w:cs="Times New Roman"/>
              <w:color w:val="000000"/>
              <w:szCs w:val="20"/>
              <w:lang w:val="en-GB"/>
            </w:rPr>
            <w:t>[58]</w:t>
          </w:r>
        </w:sdtContent>
      </w:sdt>
      <w:r w:rsidRPr="009C64BC">
        <w:rPr>
          <w:rFonts w:cs="Times New Roman"/>
          <w:color w:val="000000"/>
          <w:szCs w:val="20"/>
          <w:lang w:val="en-GB"/>
        </w:rPr>
        <w:t xml:space="preserve"> on the OPL adsorbent with enhanced hydrophobicity.</w:t>
      </w:r>
    </w:p>
    <w:p w14:paraId="11ED9158" w14:textId="1B27ADBE" w:rsidR="00A02AD0" w:rsidRPr="009C64BC" w:rsidRDefault="00A02AD0">
      <w:pPr>
        <w:rPr>
          <w:rFonts w:cs="Times New Roman"/>
          <w:color w:val="000000"/>
          <w:szCs w:val="20"/>
          <w:lang w:val="en-GB"/>
        </w:rPr>
      </w:pPr>
    </w:p>
    <w:p w14:paraId="4AA05E1E" w14:textId="4BFD7902" w:rsidR="00666678" w:rsidRPr="00666678" w:rsidRDefault="00666678" w:rsidP="00666678">
      <w:pPr>
        <w:pStyle w:val="Heading2"/>
        <w:numPr>
          <w:ilvl w:val="0"/>
          <w:numId w:val="0"/>
        </w:numPr>
        <w:rPr>
          <w:lang w:val="en-GB"/>
        </w:rPr>
      </w:pPr>
      <w:r w:rsidRPr="009C64BC">
        <w:rPr>
          <w:rFonts w:cs="Times New Roman"/>
          <w:noProof/>
          <w:color w:val="000000"/>
          <w:szCs w:val="20"/>
          <w:lang w:val="en-GB"/>
        </w:rPr>
        <w:lastRenderedPageBreak/>
        <w:drawing>
          <wp:anchor distT="0" distB="0" distL="114300" distR="114300" simplePos="0" relativeHeight="251675648" behindDoc="0" locked="0" layoutInCell="1" allowOverlap="1" wp14:anchorId="24515943" wp14:editId="2F3A65C3">
            <wp:simplePos x="0" y="0"/>
            <wp:positionH relativeFrom="margin">
              <wp:align>center</wp:align>
            </wp:positionH>
            <wp:positionV relativeFrom="margin">
              <wp:align>top</wp:align>
            </wp:positionV>
            <wp:extent cx="3960000" cy="1996789"/>
            <wp:effectExtent l="19050" t="19050" r="21590" b="2286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60000" cy="1996789"/>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248BB74" w14:textId="76F60E0F" w:rsidR="00E0475D" w:rsidRPr="00666678" w:rsidRDefault="00666678" w:rsidP="00666678">
      <w:pPr>
        <w:pStyle w:val="Caption"/>
        <w:jc w:val="center"/>
        <w:rPr>
          <w:rFonts w:cs="Times New Roman"/>
          <w:i w:val="0"/>
          <w:iCs w:val="0"/>
          <w:color w:val="auto"/>
          <w:sz w:val="22"/>
          <w:szCs w:val="22"/>
          <w:lang w:val="en-GB"/>
        </w:rPr>
      </w:pPr>
      <w:r w:rsidRPr="00666678">
        <w:rPr>
          <w:i w:val="0"/>
          <w:iCs w:val="0"/>
          <w:color w:val="auto"/>
          <w:sz w:val="20"/>
          <w:szCs w:val="20"/>
        </w:rPr>
        <w:t xml:space="preserve">Figure </w:t>
      </w:r>
      <w:r w:rsidRPr="00666678">
        <w:rPr>
          <w:i w:val="0"/>
          <w:iCs w:val="0"/>
          <w:color w:val="auto"/>
          <w:sz w:val="20"/>
          <w:szCs w:val="20"/>
        </w:rPr>
        <w:fldChar w:fldCharType="begin"/>
      </w:r>
      <w:r w:rsidRPr="00666678">
        <w:rPr>
          <w:i w:val="0"/>
          <w:iCs w:val="0"/>
          <w:color w:val="auto"/>
          <w:sz w:val="20"/>
          <w:szCs w:val="20"/>
        </w:rPr>
        <w:instrText xml:space="preserve"> SEQ Figure \* ARABIC </w:instrText>
      </w:r>
      <w:r w:rsidRPr="00666678">
        <w:rPr>
          <w:i w:val="0"/>
          <w:iCs w:val="0"/>
          <w:color w:val="auto"/>
          <w:sz w:val="20"/>
          <w:szCs w:val="20"/>
        </w:rPr>
        <w:fldChar w:fldCharType="separate"/>
      </w:r>
      <w:r w:rsidRPr="00666678">
        <w:rPr>
          <w:i w:val="0"/>
          <w:iCs w:val="0"/>
          <w:noProof/>
          <w:color w:val="auto"/>
          <w:sz w:val="20"/>
          <w:szCs w:val="20"/>
        </w:rPr>
        <w:t>4</w:t>
      </w:r>
      <w:r w:rsidRPr="00666678">
        <w:rPr>
          <w:i w:val="0"/>
          <w:iCs w:val="0"/>
          <w:color w:val="auto"/>
          <w:sz w:val="20"/>
          <w:szCs w:val="20"/>
        </w:rPr>
        <w:fldChar w:fldCharType="end"/>
      </w:r>
      <w:r>
        <w:rPr>
          <w:i w:val="0"/>
          <w:iCs w:val="0"/>
          <w:color w:val="auto"/>
          <w:sz w:val="20"/>
          <w:szCs w:val="20"/>
        </w:rPr>
        <w:t>.</w:t>
      </w:r>
      <w:r w:rsidRPr="00666678">
        <w:rPr>
          <w:i w:val="0"/>
          <w:iCs w:val="0"/>
          <w:color w:val="auto"/>
          <w:sz w:val="20"/>
          <w:szCs w:val="20"/>
        </w:rPr>
        <w:t xml:space="preserve"> FTIR spectra of raw OPF and OPF biochar</w:t>
      </w:r>
    </w:p>
    <w:p w14:paraId="61ED952A" w14:textId="326BB20B" w:rsidR="00A02AD0" w:rsidRPr="009C64BC" w:rsidRDefault="00820D6E">
      <w:pPr>
        <w:pStyle w:val="Heading2"/>
        <w:rPr>
          <w:lang w:val="en-GB"/>
        </w:rPr>
      </w:pPr>
      <w:r w:rsidRPr="009C64BC">
        <w:rPr>
          <w:lang w:val="en-GB"/>
        </w:rPr>
        <w:t xml:space="preserve">Adsorption </w:t>
      </w:r>
      <w:r w:rsidR="00666678">
        <w:rPr>
          <w:lang w:val="en-GB"/>
        </w:rPr>
        <w:t>t</w:t>
      </w:r>
      <w:r w:rsidRPr="009C64BC">
        <w:rPr>
          <w:lang w:val="en-GB"/>
        </w:rPr>
        <w:t>est</w:t>
      </w:r>
    </w:p>
    <w:p w14:paraId="30D5BD90" w14:textId="77777777" w:rsidR="00666678" w:rsidRDefault="004A73F3">
      <w:pPr>
        <w:rPr>
          <w:lang w:val="en-GB"/>
        </w:rPr>
      </w:pPr>
      <w:r w:rsidRPr="009C64BC">
        <w:rPr>
          <w:noProof/>
          <w:lang w:val="en-GB"/>
        </w:rPr>
        <w:drawing>
          <wp:anchor distT="0" distB="0" distL="114300" distR="114300" simplePos="0" relativeHeight="251666432" behindDoc="0" locked="0" layoutInCell="1" allowOverlap="1" wp14:anchorId="35048EB5" wp14:editId="0AEC6478">
            <wp:simplePos x="0" y="0"/>
            <wp:positionH relativeFrom="margin">
              <wp:posOffset>876300</wp:posOffset>
            </wp:positionH>
            <wp:positionV relativeFrom="paragraph">
              <wp:posOffset>1551940</wp:posOffset>
            </wp:positionV>
            <wp:extent cx="3960000" cy="2407932"/>
            <wp:effectExtent l="19050" t="19050" r="21590" b="1143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60000" cy="240793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20D6E" w:rsidRPr="009C64BC">
        <w:rPr>
          <w:lang w:val="en-GB"/>
        </w:rPr>
        <w:t xml:space="preserve">The wastewater used in this study was palm oil secondary effluent (POMSE) obtained from a local palm mill in Selangor. The POMSE is the effluent generated from the biological treatment of raw POME and it </w:t>
      </w:r>
      <w:r w:rsidR="00F33069" w:rsidRPr="009C64BC">
        <w:rPr>
          <w:lang w:val="en-GB"/>
        </w:rPr>
        <w:t>was</w:t>
      </w:r>
      <w:r w:rsidR="00820D6E" w:rsidRPr="009C64BC">
        <w:rPr>
          <w:lang w:val="en-GB"/>
        </w:rPr>
        <w:t xml:space="preserve"> still high in COD. This is </w:t>
      </w:r>
      <w:r w:rsidR="00F33069" w:rsidRPr="009C64BC">
        <w:rPr>
          <w:lang w:val="en-GB"/>
        </w:rPr>
        <w:t>a</w:t>
      </w:r>
      <w:r w:rsidR="00820D6E" w:rsidRPr="009C64BC">
        <w:rPr>
          <w:lang w:val="en-GB"/>
        </w:rPr>
        <w:t xml:space="preserve"> common problem faced by palm oil mill operators </w:t>
      </w:r>
      <w:sdt>
        <w:sdtPr>
          <w:rPr>
            <w:color w:val="000000"/>
            <w:lang w:val="en-GB"/>
          </w:rPr>
          <w:tag w:val="MENDELEY_CITATION_v3_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"/>
          <w:id w:val="-887186473"/>
          <w:placeholder>
            <w:docPart w:val="F0EFE60241CA4C6786A6B1B6B5AF68E3"/>
          </w:placeholder>
        </w:sdtPr>
        <w:sdtEndPr/>
        <w:sdtContent>
          <w:r w:rsidR="00820D6E" w:rsidRPr="009C64BC">
            <w:rPr>
              <w:rFonts w:eastAsia="Times New Roman"/>
              <w:color w:val="000000"/>
              <w:lang w:val="en-GB"/>
            </w:rPr>
            <w:t>[59]</w:t>
          </w:r>
        </w:sdtContent>
      </w:sdt>
      <w:r w:rsidR="00820D6E" w:rsidRPr="009C64BC">
        <w:rPr>
          <w:lang w:val="en-GB"/>
        </w:rPr>
        <w:t>. The high COD in the POMSE was contributed by the presence of macromolecules</w:t>
      </w:r>
      <w:r w:rsidR="0066035B">
        <w:rPr>
          <w:lang w:val="en-GB"/>
        </w:rPr>
        <w:t>,</w:t>
      </w:r>
      <w:r w:rsidR="00820D6E" w:rsidRPr="009C64BC">
        <w:rPr>
          <w:lang w:val="en-GB"/>
        </w:rPr>
        <w:t xml:space="preserve"> such as fulvic acid and humic acid </w:t>
      </w:r>
      <w:sdt>
        <w:sdtPr>
          <w:rPr>
            <w:color w:val="000000"/>
            <w:lang w:val="en-GB"/>
          </w:rPr>
          <w:tag w:val="MENDELEY_CITATION_v3_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"/>
          <w:id w:val="-1854786658"/>
          <w:placeholder>
            <w:docPart w:val="F0EFE60241CA4C6786A6B1B6B5AF68E3"/>
          </w:placeholder>
        </w:sdtPr>
        <w:sdtEndPr/>
        <w:sdtContent>
          <w:r w:rsidR="00820D6E" w:rsidRPr="009C64BC">
            <w:rPr>
              <w:rFonts w:eastAsia="Times New Roman"/>
              <w:color w:val="000000"/>
              <w:lang w:val="en-GB"/>
            </w:rPr>
            <w:t>[60]</w:t>
          </w:r>
        </w:sdtContent>
      </w:sdt>
      <w:r w:rsidR="00820D6E" w:rsidRPr="009C64BC">
        <w:rPr>
          <w:lang w:val="en-GB"/>
        </w:rPr>
        <w:t xml:space="preserve">. The initial concentration of COD </w:t>
      </w:r>
      <w:r w:rsidR="00F33069" w:rsidRPr="009C64BC">
        <w:rPr>
          <w:lang w:val="en-GB"/>
        </w:rPr>
        <w:t xml:space="preserve">is </w:t>
      </w:r>
      <w:r w:rsidR="00820D6E" w:rsidRPr="009C64BC">
        <w:rPr>
          <w:lang w:val="en-GB"/>
        </w:rPr>
        <w:t xml:space="preserve">3960 mg/L and the experiment was conducted in batch modes. Figure 5 and Figure 6 show the reduction of COD from POMSE by using OPF biochar as an adsorbent. As shown in Figure 5, there </w:t>
      </w:r>
      <w:r w:rsidR="00F33069" w:rsidRPr="009C64BC">
        <w:rPr>
          <w:lang w:val="en-GB"/>
        </w:rPr>
        <w:t>is</w:t>
      </w:r>
      <w:r w:rsidR="00820D6E" w:rsidRPr="009C64BC">
        <w:rPr>
          <w:lang w:val="en-GB"/>
        </w:rPr>
        <w:t xml:space="preserve"> a significant reduction of COD from POMSE. After 30 minutes of contact time with OPF biochar, the COD of POMSE </w:t>
      </w:r>
      <w:r w:rsidR="00F33069" w:rsidRPr="009C64BC">
        <w:rPr>
          <w:lang w:val="en-GB"/>
        </w:rPr>
        <w:t>is</w:t>
      </w:r>
      <w:r w:rsidR="00820D6E" w:rsidRPr="009C64BC">
        <w:rPr>
          <w:lang w:val="en-GB"/>
        </w:rPr>
        <w:t xml:space="preserve"> reduced from 3960 mg/L to 2100 mg/L. The COD of POMSE continuously reduced as the contact time with the OPF biochar increased</w:t>
      </w:r>
      <w:r w:rsidR="004C76EC">
        <w:rPr>
          <w:lang w:val="en-GB"/>
        </w:rPr>
        <w:t>.</w:t>
      </w:r>
    </w:p>
    <w:p w14:paraId="3F612F7E" w14:textId="4BD559C9" w:rsidR="00A02AD0" w:rsidRPr="009C64BC" w:rsidRDefault="00A02AD0">
      <w:pPr>
        <w:rPr>
          <w:lang w:val="en-GB"/>
        </w:rPr>
      </w:pPr>
    </w:p>
    <w:p w14:paraId="01156E14" w14:textId="77777777" w:rsidR="00666678" w:rsidRDefault="00666678" w:rsidP="00666678">
      <w:pPr>
        <w:pStyle w:val="Caption"/>
        <w:spacing w:after="0"/>
        <w:jc w:val="center"/>
        <w:rPr>
          <w:i w:val="0"/>
          <w:iCs w:val="0"/>
          <w:color w:val="auto"/>
        </w:rPr>
      </w:pPr>
    </w:p>
    <w:p w14:paraId="4BCA34C2" w14:textId="130F0AAF" w:rsidR="00666678" w:rsidRPr="00666678" w:rsidRDefault="00666678" w:rsidP="00666678">
      <w:pPr>
        <w:pStyle w:val="Caption"/>
        <w:spacing w:after="0"/>
        <w:jc w:val="center"/>
        <w:rPr>
          <w:i w:val="0"/>
          <w:iCs w:val="0"/>
          <w:color w:val="auto"/>
          <w:sz w:val="22"/>
          <w:szCs w:val="20"/>
          <w:lang w:val="en-GB"/>
        </w:rPr>
      </w:pPr>
      <w:r w:rsidRPr="00666678">
        <w:rPr>
          <w:i w:val="0"/>
          <w:iCs w:val="0"/>
          <w:color w:val="auto"/>
          <w:sz w:val="20"/>
          <w:szCs w:val="20"/>
        </w:rPr>
        <w:t xml:space="preserve">Figure </w:t>
      </w:r>
      <w:r w:rsidRPr="00666678">
        <w:rPr>
          <w:i w:val="0"/>
          <w:iCs w:val="0"/>
          <w:color w:val="auto"/>
          <w:sz w:val="20"/>
          <w:szCs w:val="20"/>
        </w:rPr>
        <w:fldChar w:fldCharType="begin"/>
      </w:r>
      <w:r w:rsidRPr="00666678">
        <w:rPr>
          <w:i w:val="0"/>
          <w:iCs w:val="0"/>
          <w:color w:val="auto"/>
          <w:sz w:val="20"/>
          <w:szCs w:val="20"/>
        </w:rPr>
        <w:instrText xml:space="preserve"> SEQ Figure \* ARABIC </w:instrText>
      </w:r>
      <w:r w:rsidRPr="00666678">
        <w:rPr>
          <w:i w:val="0"/>
          <w:iCs w:val="0"/>
          <w:color w:val="auto"/>
          <w:sz w:val="20"/>
          <w:szCs w:val="20"/>
        </w:rPr>
        <w:fldChar w:fldCharType="separate"/>
      </w:r>
      <w:r w:rsidRPr="00666678">
        <w:rPr>
          <w:i w:val="0"/>
          <w:iCs w:val="0"/>
          <w:noProof/>
          <w:color w:val="auto"/>
          <w:sz w:val="20"/>
          <w:szCs w:val="20"/>
        </w:rPr>
        <w:t>5</w:t>
      </w:r>
      <w:r w:rsidRPr="00666678">
        <w:rPr>
          <w:i w:val="0"/>
          <w:iCs w:val="0"/>
          <w:color w:val="auto"/>
          <w:sz w:val="20"/>
          <w:szCs w:val="20"/>
        </w:rPr>
        <w:fldChar w:fldCharType="end"/>
      </w:r>
      <w:r>
        <w:rPr>
          <w:i w:val="0"/>
          <w:iCs w:val="0"/>
          <w:color w:val="auto"/>
          <w:sz w:val="20"/>
          <w:szCs w:val="20"/>
        </w:rPr>
        <w:t>.</w:t>
      </w:r>
      <w:r w:rsidRPr="00666678">
        <w:rPr>
          <w:i w:val="0"/>
          <w:iCs w:val="0"/>
          <w:color w:val="auto"/>
          <w:sz w:val="20"/>
          <w:szCs w:val="20"/>
        </w:rPr>
        <w:t xml:space="preserve"> COD removal POMSE</w:t>
      </w:r>
    </w:p>
    <w:p w14:paraId="0E67DA9B" w14:textId="0A97445F" w:rsidR="00A02AD0" w:rsidRPr="009C64BC" w:rsidRDefault="00820D6E">
      <w:pPr>
        <w:spacing w:before="240"/>
        <w:rPr>
          <w:rFonts w:cs="Times New Roman"/>
          <w:szCs w:val="20"/>
          <w:lang w:val="en-GB"/>
        </w:rPr>
      </w:pPr>
      <w:r w:rsidRPr="009C64BC">
        <w:rPr>
          <w:rFonts w:cs="Times New Roman"/>
          <w:szCs w:val="20"/>
          <w:lang w:val="en-GB"/>
        </w:rPr>
        <w:t xml:space="preserve">From Figure 6, the maximum removal of COD </w:t>
      </w:r>
      <w:r w:rsidR="00F33069" w:rsidRPr="009C64BC">
        <w:rPr>
          <w:rFonts w:cs="Times New Roman"/>
          <w:szCs w:val="20"/>
          <w:lang w:val="en-GB"/>
        </w:rPr>
        <w:t>is</w:t>
      </w:r>
      <w:r w:rsidRPr="009C64BC">
        <w:rPr>
          <w:rFonts w:cs="Times New Roman"/>
          <w:szCs w:val="20"/>
          <w:lang w:val="en-GB"/>
        </w:rPr>
        <w:t xml:space="preserve"> 64%</w:t>
      </w:r>
      <w:r w:rsidR="00F01351">
        <w:rPr>
          <w:rFonts w:cs="Times New Roman"/>
          <w:szCs w:val="20"/>
          <w:lang w:val="en-GB"/>
        </w:rPr>
        <w:t>, in which</w:t>
      </w:r>
      <w:r w:rsidRPr="009C64BC">
        <w:rPr>
          <w:rFonts w:cs="Times New Roman"/>
          <w:szCs w:val="20"/>
          <w:lang w:val="en-GB"/>
        </w:rPr>
        <w:t xml:space="preserve"> it </w:t>
      </w:r>
      <w:r w:rsidR="00F33069" w:rsidRPr="009C64BC">
        <w:rPr>
          <w:rFonts w:cs="Times New Roman"/>
          <w:szCs w:val="20"/>
          <w:lang w:val="en-GB"/>
        </w:rPr>
        <w:t>is</w:t>
      </w:r>
      <w:r w:rsidRPr="009C64BC">
        <w:rPr>
          <w:rFonts w:cs="Times New Roman"/>
          <w:szCs w:val="20"/>
          <w:lang w:val="en-GB"/>
        </w:rPr>
        <w:t xml:space="preserve"> achieved after 24 hours of contact time. </w:t>
      </w:r>
      <w:r w:rsidR="00F33069" w:rsidRPr="009C64BC">
        <w:rPr>
          <w:rFonts w:cs="Times New Roman"/>
          <w:szCs w:val="20"/>
          <w:lang w:val="en-GB"/>
        </w:rPr>
        <w:t xml:space="preserve">When compared </w:t>
      </w:r>
      <w:r w:rsidRPr="009C64BC">
        <w:rPr>
          <w:rFonts w:cs="Times New Roman"/>
          <w:szCs w:val="20"/>
          <w:lang w:val="en-GB"/>
        </w:rPr>
        <w:t>to other studies, the biochar produced in this study can provide better removal of pollutants than other alternative adsorbent which on average can only provide 55% removal of pollutants</w:t>
      </w:r>
      <w:sdt>
        <w:sdtPr>
          <w:rPr>
            <w:rFonts w:cs="Times New Roman"/>
            <w:color w:val="000000"/>
            <w:szCs w:val="20"/>
            <w:lang w:val="en-GB"/>
          </w:rPr>
          <w:tag w:val="MENDELEY_CITATION_v3_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"/>
          <w:id w:val="83882694"/>
          <w:placeholder>
            <w:docPart w:val="5B2B8D35536B4BFD8F0D91FF181990F9"/>
          </w:placeholder>
        </w:sdtPr>
        <w:sdtEndPr/>
        <w:sdtContent>
          <w:r w:rsidR="004202A8" w:rsidRPr="009C64BC">
            <w:rPr>
              <w:rFonts w:cs="Times New Roman"/>
              <w:color w:val="000000"/>
              <w:szCs w:val="20"/>
              <w:lang w:val="en-GB"/>
            </w:rPr>
            <w:t xml:space="preserve"> </w:t>
          </w:r>
          <w:r w:rsidRPr="009C64BC">
            <w:rPr>
              <w:rFonts w:cs="Times New Roman"/>
              <w:color w:val="000000"/>
              <w:szCs w:val="20"/>
              <w:lang w:val="en-GB"/>
            </w:rPr>
            <w:t>[44]</w:t>
          </w:r>
        </w:sdtContent>
      </w:sdt>
      <w:r w:rsidRPr="009C64BC">
        <w:rPr>
          <w:rFonts w:cs="Times New Roman"/>
          <w:szCs w:val="20"/>
          <w:lang w:val="en-GB"/>
        </w:rPr>
        <w:t>. Other than that, the performance of the OPF biochar in this study was comparable to the coconut-based activated carbon produced in the stud</w:t>
      </w:r>
      <w:r w:rsidR="00F33069" w:rsidRPr="009C64BC">
        <w:rPr>
          <w:rFonts w:cs="Times New Roman"/>
          <w:szCs w:val="20"/>
          <w:lang w:val="en-GB"/>
        </w:rPr>
        <w:t>y</w:t>
      </w:r>
      <w:r w:rsidRPr="009C64BC">
        <w:rPr>
          <w:rFonts w:cs="Times New Roman"/>
          <w:szCs w:val="20"/>
          <w:lang w:val="en-GB"/>
        </w:rPr>
        <w:t xml:space="preserve"> conducted by Parveen et al</w:t>
      </w:r>
      <w:r w:rsidRPr="009C64BC">
        <w:rPr>
          <w:rFonts w:cs="Times New Roman"/>
          <w:i/>
          <w:iCs/>
          <w:szCs w:val="20"/>
          <w:lang w:val="en-GB"/>
        </w:rPr>
        <w:t>.</w:t>
      </w:r>
      <w:r w:rsidRPr="009C64BC">
        <w:rPr>
          <w:rFonts w:cs="Times New Roman"/>
          <w:szCs w:val="20"/>
          <w:lang w:val="en-GB"/>
        </w:rPr>
        <w:t xml:space="preserve"> </w:t>
      </w:r>
      <w:sdt>
        <w:sdtPr>
          <w:rPr>
            <w:rFonts w:cs="Times New Roman"/>
            <w:color w:val="000000"/>
            <w:szCs w:val="20"/>
            <w:lang w:val="en-GB"/>
          </w:rPr>
          <w:tag w:val="MENDELEY_CITATION_v3_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"/>
          <w:id w:val="-1132556205"/>
          <w:placeholder>
            <w:docPart w:val="5B2B8D35536B4BFD8F0D91FF181990F9"/>
          </w:placeholder>
        </w:sdtPr>
        <w:sdtEndPr/>
        <w:sdtContent>
          <w:r w:rsidRPr="009C64BC">
            <w:rPr>
              <w:rFonts w:cs="Times New Roman"/>
              <w:color w:val="000000"/>
              <w:szCs w:val="20"/>
              <w:lang w:val="en-GB"/>
            </w:rPr>
            <w:t>[61]</w:t>
          </w:r>
        </w:sdtContent>
      </w:sdt>
      <w:r w:rsidRPr="009C64BC">
        <w:rPr>
          <w:rFonts w:cs="Times New Roman"/>
          <w:szCs w:val="20"/>
          <w:lang w:val="en-GB"/>
        </w:rPr>
        <w:t xml:space="preserve">. After 24 hours of contact time, the removal of COD from POMSE </w:t>
      </w:r>
      <w:r w:rsidR="00F33069" w:rsidRPr="009C64BC">
        <w:rPr>
          <w:rFonts w:cs="Times New Roman"/>
          <w:szCs w:val="20"/>
          <w:lang w:val="en-GB"/>
        </w:rPr>
        <w:t xml:space="preserve">is </w:t>
      </w:r>
      <w:r w:rsidRPr="009C64BC">
        <w:rPr>
          <w:rFonts w:cs="Times New Roman"/>
          <w:szCs w:val="20"/>
          <w:lang w:val="en-GB"/>
        </w:rPr>
        <w:t xml:space="preserve">constant. This is due to the unavailability of active adsorption sites on the OPF biochar </w:t>
      </w:r>
      <w:sdt>
        <w:sdtPr>
          <w:rPr>
            <w:rFonts w:cs="Times New Roman"/>
            <w:color w:val="000000"/>
            <w:szCs w:val="20"/>
            <w:lang w:val="en-GB"/>
          </w:rPr>
          <w:tag w:val="MENDELEY_CITATION_v3_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"/>
          <w:id w:val="1481881588"/>
          <w:placeholder>
            <w:docPart w:val="5B2B8D35536B4BFD8F0D91FF181990F9"/>
          </w:placeholder>
        </w:sdtPr>
        <w:sdtEndPr/>
        <w:sdtContent>
          <w:r w:rsidRPr="009C64BC">
            <w:rPr>
              <w:rFonts w:cs="Times New Roman"/>
              <w:color w:val="000000"/>
              <w:szCs w:val="20"/>
              <w:lang w:val="en-GB"/>
            </w:rPr>
            <w:t>[62], [63]</w:t>
          </w:r>
        </w:sdtContent>
      </w:sdt>
      <w:r w:rsidRPr="009C64BC">
        <w:rPr>
          <w:rFonts w:cs="Times New Roman"/>
          <w:szCs w:val="20"/>
          <w:lang w:val="en-GB"/>
        </w:rPr>
        <w:t xml:space="preserve">. By comparing to the research conducted by Razali et al. </w:t>
      </w:r>
      <w:sdt>
        <w:sdtPr>
          <w:rPr>
            <w:rFonts w:cs="Times New Roman"/>
            <w:color w:val="000000"/>
            <w:szCs w:val="20"/>
            <w:lang w:val="en-GB"/>
          </w:rPr>
          <w:tag w:val="MENDELEY_CITATION_v3_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"/>
          <w:id w:val="1556971140"/>
          <w:placeholder>
            <w:docPart w:val="5B2B8D35536B4BFD8F0D91FF181990F9"/>
          </w:placeholder>
        </w:sdtPr>
        <w:sdtEndPr/>
        <w:sdtContent>
          <w:r w:rsidRPr="009C64BC">
            <w:rPr>
              <w:rFonts w:eastAsia="Times New Roman"/>
              <w:color w:val="000000"/>
              <w:lang w:val="en-GB"/>
            </w:rPr>
            <w:t>[64]</w:t>
          </w:r>
        </w:sdtContent>
      </w:sdt>
      <w:r w:rsidRPr="009C64BC">
        <w:rPr>
          <w:rFonts w:cs="Times New Roman"/>
          <w:szCs w:val="20"/>
          <w:lang w:val="en-GB"/>
        </w:rPr>
        <w:t xml:space="preserve"> using oil palm trunk (OPT) biochar, the OPF biochar provided better removal of COD than OPT biochar. This might be due to the differences in characteristics of the biochar. In comparison, the surface area of the OPF biochar </w:t>
      </w:r>
      <w:r w:rsidR="004202A8" w:rsidRPr="009C64BC">
        <w:rPr>
          <w:rFonts w:cs="Times New Roman"/>
          <w:szCs w:val="20"/>
          <w:lang w:val="en-GB"/>
        </w:rPr>
        <w:t xml:space="preserve">is </w:t>
      </w:r>
      <w:r w:rsidRPr="009C64BC">
        <w:rPr>
          <w:rFonts w:cs="Times New Roman"/>
          <w:szCs w:val="20"/>
          <w:lang w:val="en-GB"/>
        </w:rPr>
        <w:t>higher than the OPT biochar. Other than the surface area, the OPF biochar h</w:t>
      </w:r>
      <w:r w:rsidR="004202A8" w:rsidRPr="009C64BC">
        <w:rPr>
          <w:rFonts w:cs="Times New Roman"/>
          <w:szCs w:val="20"/>
          <w:lang w:val="en-GB"/>
        </w:rPr>
        <w:t>as</w:t>
      </w:r>
      <w:r w:rsidRPr="009C64BC">
        <w:rPr>
          <w:rFonts w:cs="Times New Roman"/>
          <w:szCs w:val="20"/>
          <w:lang w:val="en-GB"/>
        </w:rPr>
        <w:t xml:space="preserve"> a higher pore volume compared to OPT biochar which is in line with the surface area of the </w:t>
      </w:r>
      <w:r w:rsidR="00666678" w:rsidRPr="009C64BC">
        <w:rPr>
          <w:rFonts w:cs="Times New Roman"/>
          <w:b/>
          <w:noProof/>
          <w:szCs w:val="20"/>
          <w:lang w:val="en-GB"/>
        </w:rPr>
        <w:lastRenderedPageBreak/>
        <w:drawing>
          <wp:anchor distT="0" distB="0" distL="114300" distR="114300" simplePos="0" relativeHeight="251677696" behindDoc="0" locked="0" layoutInCell="1" allowOverlap="1" wp14:anchorId="69F239AE" wp14:editId="6826AE66">
            <wp:simplePos x="0" y="0"/>
            <wp:positionH relativeFrom="margin">
              <wp:align>center</wp:align>
            </wp:positionH>
            <wp:positionV relativeFrom="paragraph">
              <wp:posOffset>308610</wp:posOffset>
            </wp:positionV>
            <wp:extent cx="3960000" cy="2402235"/>
            <wp:effectExtent l="19050" t="19050" r="21590" b="171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0000" cy="24022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9C64BC">
        <w:rPr>
          <w:rFonts w:cs="Times New Roman"/>
          <w:szCs w:val="20"/>
          <w:lang w:val="en-GB"/>
        </w:rPr>
        <w:t>biochar.</w:t>
      </w:r>
    </w:p>
    <w:p w14:paraId="234B9F5A" w14:textId="77777777" w:rsidR="00666678" w:rsidRDefault="00666678">
      <w:pPr>
        <w:outlineLvl w:val="0"/>
        <w:rPr>
          <w:rFonts w:cs="Times New Roman"/>
          <w:b/>
          <w:szCs w:val="20"/>
          <w:lang w:val="en-GB"/>
        </w:rPr>
      </w:pPr>
    </w:p>
    <w:p w14:paraId="6D04DDA6" w14:textId="0F9B30BF" w:rsidR="00A02AD0" w:rsidRPr="00666678" w:rsidRDefault="00666678" w:rsidP="00666678">
      <w:pPr>
        <w:pStyle w:val="Caption"/>
        <w:jc w:val="center"/>
        <w:rPr>
          <w:rFonts w:cs="Times New Roman"/>
          <w:b/>
          <w:i w:val="0"/>
          <w:iCs w:val="0"/>
          <w:color w:val="auto"/>
          <w:sz w:val="22"/>
          <w:szCs w:val="22"/>
        </w:rPr>
      </w:pPr>
      <w:r w:rsidRPr="00666678">
        <w:rPr>
          <w:i w:val="0"/>
          <w:iCs w:val="0"/>
          <w:color w:val="auto"/>
          <w:sz w:val="20"/>
          <w:szCs w:val="20"/>
        </w:rPr>
        <w:t xml:space="preserve">Figure </w:t>
      </w:r>
      <w:r w:rsidRPr="00666678">
        <w:rPr>
          <w:i w:val="0"/>
          <w:iCs w:val="0"/>
          <w:color w:val="auto"/>
          <w:sz w:val="20"/>
          <w:szCs w:val="20"/>
        </w:rPr>
        <w:fldChar w:fldCharType="begin"/>
      </w:r>
      <w:r w:rsidRPr="00666678">
        <w:rPr>
          <w:i w:val="0"/>
          <w:iCs w:val="0"/>
          <w:color w:val="auto"/>
          <w:sz w:val="20"/>
          <w:szCs w:val="20"/>
        </w:rPr>
        <w:instrText xml:space="preserve"> SEQ Figure \* ARABIC </w:instrText>
      </w:r>
      <w:r w:rsidRPr="00666678">
        <w:rPr>
          <w:i w:val="0"/>
          <w:iCs w:val="0"/>
          <w:color w:val="auto"/>
          <w:sz w:val="20"/>
          <w:szCs w:val="20"/>
        </w:rPr>
        <w:fldChar w:fldCharType="separate"/>
      </w:r>
      <w:r w:rsidRPr="00666678">
        <w:rPr>
          <w:i w:val="0"/>
          <w:iCs w:val="0"/>
          <w:noProof/>
          <w:color w:val="auto"/>
          <w:sz w:val="20"/>
          <w:szCs w:val="20"/>
        </w:rPr>
        <w:t>6</w:t>
      </w:r>
      <w:r w:rsidRPr="00666678">
        <w:rPr>
          <w:i w:val="0"/>
          <w:iCs w:val="0"/>
          <w:color w:val="auto"/>
          <w:sz w:val="20"/>
          <w:szCs w:val="20"/>
        </w:rPr>
        <w:fldChar w:fldCharType="end"/>
      </w:r>
      <w:r>
        <w:rPr>
          <w:i w:val="0"/>
          <w:iCs w:val="0"/>
          <w:color w:val="auto"/>
          <w:sz w:val="20"/>
          <w:szCs w:val="20"/>
        </w:rPr>
        <w:t>.</w:t>
      </w:r>
      <w:r w:rsidRPr="00666678">
        <w:rPr>
          <w:i w:val="0"/>
          <w:iCs w:val="0"/>
          <w:color w:val="auto"/>
          <w:sz w:val="20"/>
          <w:szCs w:val="20"/>
        </w:rPr>
        <w:t xml:space="preserve"> Percentage removal of COD from POMSE</w:t>
      </w:r>
    </w:p>
    <w:p w14:paraId="6EB80D1B" w14:textId="77777777" w:rsidR="00A02AD0" w:rsidRPr="009C64BC" w:rsidRDefault="00820D6E">
      <w:pPr>
        <w:pStyle w:val="Heading1"/>
        <w:spacing w:before="0"/>
        <w:rPr>
          <w:lang w:val="en-GB"/>
        </w:rPr>
      </w:pPr>
      <w:r w:rsidRPr="009C64BC">
        <w:rPr>
          <w:lang w:val="en-GB"/>
        </w:rPr>
        <w:t>Conclusion</w:t>
      </w:r>
    </w:p>
    <w:p w14:paraId="25DBC2EA" w14:textId="78468279" w:rsidR="00A02AD0" w:rsidRPr="009C64BC" w:rsidRDefault="00820D6E">
      <w:pPr>
        <w:spacing w:after="240"/>
        <w:outlineLvl w:val="0"/>
        <w:rPr>
          <w:rFonts w:cs="Times New Roman"/>
          <w:szCs w:val="20"/>
          <w:lang w:val="en-GB"/>
        </w:rPr>
      </w:pPr>
      <w:r w:rsidRPr="009C64BC">
        <w:rPr>
          <w:rFonts w:cs="Times New Roman"/>
          <w:szCs w:val="20"/>
          <w:lang w:val="en-GB"/>
        </w:rPr>
        <w:t>The gasification process prove</w:t>
      </w:r>
      <w:r w:rsidR="004202A8" w:rsidRPr="009C64BC">
        <w:rPr>
          <w:rFonts w:cs="Times New Roman"/>
          <w:szCs w:val="20"/>
          <w:lang w:val="en-GB"/>
        </w:rPr>
        <w:t>s</w:t>
      </w:r>
      <w:r w:rsidRPr="009C64BC">
        <w:rPr>
          <w:rFonts w:cs="Times New Roman"/>
          <w:szCs w:val="20"/>
          <w:lang w:val="en-GB"/>
        </w:rPr>
        <w:t xml:space="preserve"> that other valuable and functional products (biochar) can be produced by using OPF</w:t>
      </w:r>
      <w:r w:rsidR="009062EF">
        <w:rPr>
          <w:rFonts w:cs="Times New Roman"/>
          <w:szCs w:val="20"/>
          <w:lang w:val="en-GB"/>
        </w:rPr>
        <w:t>,</w:t>
      </w:r>
      <w:r w:rsidRPr="009C64BC">
        <w:rPr>
          <w:rFonts w:cs="Times New Roman"/>
          <w:szCs w:val="20"/>
          <w:lang w:val="en-GB"/>
        </w:rPr>
        <w:t xml:space="preserve"> which is currently used as mulching and fertili</w:t>
      </w:r>
      <w:r w:rsidR="009C64BC">
        <w:rPr>
          <w:rFonts w:cs="Times New Roman"/>
          <w:szCs w:val="20"/>
          <w:lang w:val="en-GB"/>
        </w:rPr>
        <w:t>se</w:t>
      </w:r>
      <w:r w:rsidRPr="009C64BC">
        <w:rPr>
          <w:rFonts w:cs="Times New Roman"/>
          <w:szCs w:val="20"/>
          <w:lang w:val="en-GB"/>
        </w:rPr>
        <w:t xml:space="preserve">r. </w:t>
      </w:r>
      <w:r w:rsidR="004202A8" w:rsidRPr="009C64BC">
        <w:rPr>
          <w:rFonts w:cs="Times New Roman"/>
          <w:szCs w:val="20"/>
          <w:lang w:val="en-GB"/>
        </w:rPr>
        <w:t>This study discovered that</w:t>
      </w:r>
      <w:r w:rsidRPr="009C64BC">
        <w:rPr>
          <w:rFonts w:cs="Times New Roman"/>
          <w:szCs w:val="20"/>
          <w:lang w:val="en-GB"/>
        </w:rPr>
        <w:t xml:space="preserve"> gasification biochar </w:t>
      </w:r>
      <w:r w:rsidR="009062EF">
        <w:rPr>
          <w:rFonts w:cs="Times New Roman"/>
          <w:szCs w:val="20"/>
          <w:lang w:val="en-GB"/>
        </w:rPr>
        <w:t xml:space="preserve">that was specifically </w:t>
      </w:r>
      <w:r w:rsidRPr="009C64BC">
        <w:rPr>
          <w:rFonts w:cs="Times New Roman"/>
          <w:szCs w:val="20"/>
          <w:lang w:val="en-GB"/>
        </w:rPr>
        <w:t xml:space="preserve">produced from raw OPF has the potential to be used as adsorbents in wastewater application treatment. The biochar from the gasification process </w:t>
      </w:r>
      <w:r w:rsidR="00C3576D">
        <w:rPr>
          <w:rFonts w:cs="Times New Roman"/>
          <w:szCs w:val="20"/>
          <w:lang w:val="en-GB"/>
        </w:rPr>
        <w:t xml:space="preserve">can </w:t>
      </w:r>
      <w:r w:rsidRPr="009C64BC">
        <w:rPr>
          <w:rFonts w:cs="Times New Roman"/>
          <w:szCs w:val="20"/>
          <w:lang w:val="en-GB"/>
        </w:rPr>
        <w:t xml:space="preserve">be used as soil </w:t>
      </w:r>
      <w:r w:rsidR="004202A8" w:rsidRPr="009C64BC">
        <w:rPr>
          <w:rFonts w:cs="Times New Roman"/>
          <w:szCs w:val="20"/>
          <w:lang w:val="en-GB"/>
        </w:rPr>
        <w:t>conditioning</w:t>
      </w:r>
      <w:r w:rsidR="00C3576D">
        <w:rPr>
          <w:rFonts w:cs="Times New Roman"/>
          <w:szCs w:val="20"/>
          <w:lang w:val="en-GB"/>
        </w:rPr>
        <w:t xml:space="preserve"> and</w:t>
      </w:r>
      <w:r w:rsidR="004202A8" w:rsidRPr="009C64BC">
        <w:rPr>
          <w:rFonts w:cs="Times New Roman"/>
          <w:szCs w:val="20"/>
          <w:lang w:val="en-GB"/>
        </w:rPr>
        <w:t xml:space="preserve"> </w:t>
      </w:r>
      <w:r w:rsidRPr="009C64BC">
        <w:rPr>
          <w:rFonts w:cs="Times New Roman"/>
          <w:szCs w:val="20"/>
          <w:lang w:val="en-GB"/>
        </w:rPr>
        <w:t>in wastewater treatment as an adsorbent due to its unique characteristic, low moisture content, low ash content and high fixed carbon content. The OPF biochar produced from this study has a large surface area and high total pore volume which can be potentially used as alternative adsorbent in the adsorption process. The high carbon content and the presence of carbonyl compound and aromatic rings in the biochar provide active sites that aid the adsorption process. It was proven that OPF biochar can provide more than 50% removal of pollutants from the wastewater tested in this study compared to other biochar produced in other studies.</w:t>
      </w:r>
    </w:p>
    <w:p w14:paraId="7AD15974" w14:textId="44085B69" w:rsidR="00A02AD0" w:rsidRPr="009C64BC" w:rsidRDefault="00820D6E">
      <w:pPr>
        <w:outlineLvl w:val="0"/>
        <w:rPr>
          <w:rFonts w:cs="Times New Roman"/>
          <w:szCs w:val="20"/>
          <w:lang w:val="en-GB"/>
        </w:rPr>
      </w:pPr>
      <w:r w:rsidRPr="009C64BC">
        <w:rPr>
          <w:rFonts w:cs="Times New Roman"/>
          <w:szCs w:val="20"/>
          <w:lang w:val="en-GB"/>
        </w:rPr>
        <w:t xml:space="preserve">A further study should be done on the application of biochar as an adsorbent for wastewater application. </w:t>
      </w:r>
      <w:r w:rsidR="00104951">
        <w:rPr>
          <w:rFonts w:cs="Times New Roman"/>
          <w:szCs w:val="20"/>
          <w:lang w:val="en-GB"/>
        </w:rPr>
        <w:t>Further</w:t>
      </w:r>
      <w:r w:rsidR="00104951" w:rsidRPr="009C64BC">
        <w:rPr>
          <w:rFonts w:cs="Times New Roman"/>
          <w:szCs w:val="20"/>
          <w:lang w:val="en-GB"/>
        </w:rPr>
        <w:t xml:space="preserve"> </w:t>
      </w:r>
      <w:r w:rsidRPr="009C64BC">
        <w:rPr>
          <w:rFonts w:cs="Times New Roman"/>
          <w:szCs w:val="20"/>
          <w:lang w:val="en-GB"/>
        </w:rPr>
        <w:t>research on the factors and the kinetic of adsorption using this gasification biochar should be conducted to gain more understanding o</w:t>
      </w:r>
      <w:r w:rsidR="004202A8" w:rsidRPr="009C64BC">
        <w:rPr>
          <w:rFonts w:cs="Times New Roman"/>
          <w:szCs w:val="20"/>
          <w:lang w:val="en-GB"/>
        </w:rPr>
        <w:t>n</w:t>
      </w:r>
      <w:r w:rsidRPr="009C64BC">
        <w:rPr>
          <w:rFonts w:cs="Times New Roman"/>
          <w:szCs w:val="20"/>
          <w:lang w:val="en-GB"/>
        </w:rPr>
        <w:t xml:space="preserve"> the mechanism involved in the adsorption process by using gasification biochar.</w:t>
      </w:r>
    </w:p>
    <w:p w14:paraId="66ACA5F5" w14:textId="77777777" w:rsidR="00A02AD0" w:rsidRPr="009D0DA6" w:rsidRDefault="00A02AD0" w:rsidP="009D0DA6">
      <w:pPr>
        <w:jc w:val="center"/>
        <w:outlineLvl w:val="0"/>
        <w:rPr>
          <w:rFonts w:cs="Times New Roman"/>
          <w:b/>
          <w:szCs w:val="20"/>
          <w:lang w:val="en-GB"/>
        </w:rPr>
      </w:pPr>
    </w:p>
    <w:p w14:paraId="309087DF" w14:textId="77777777" w:rsidR="009D0DA6" w:rsidRPr="009D0DA6" w:rsidRDefault="009D0DA6" w:rsidP="009D0DA6">
      <w:pPr>
        <w:jc w:val="center"/>
        <w:rPr>
          <w:b/>
          <w:bCs/>
        </w:rPr>
      </w:pPr>
      <w:r w:rsidRPr="009D0DA6">
        <w:rPr>
          <w:b/>
          <w:bCs/>
        </w:rPr>
        <w:t>Acknowledgement</w:t>
      </w:r>
    </w:p>
    <w:p w14:paraId="33B95180" w14:textId="77777777" w:rsidR="009D0DA6" w:rsidRPr="009D0DA6" w:rsidRDefault="009D0DA6" w:rsidP="009D0DA6">
      <w:r w:rsidRPr="009D0DA6">
        <w:t>This research is supported by Short Term Grant - STRG (Grant no. STRG/NBR/STR16034) from Universiti Kuala Lumpur.</w:t>
      </w:r>
    </w:p>
    <w:p w14:paraId="08678E6F" w14:textId="77777777" w:rsidR="00A02AD0" w:rsidRPr="009C64BC" w:rsidRDefault="00A02AD0">
      <w:pPr>
        <w:outlineLvl w:val="0"/>
        <w:rPr>
          <w:rFonts w:cs="Times New Roman"/>
          <w:b/>
          <w:color w:val="548DD4" w:themeColor="text2" w:themeTint="99"/>
          <w:szCs w:val="20"/>
          <w:lang w:val="en-GB"/>
        </w:rPr>
      </w:pPr>
    </w:p>
    <w:p w14:paraId="28987487" w14:textId="77777777" w:rsidR="00D3507C" w:rsidRPr="00D3507C" w:rsidRDefault="00D3507C" w:rsidP="00D3507C">
      <w:pPr>
        <w:keepNext/>
        <w:keepLines/>
        <w:numPr>
          <w:ilvl w:val="0"/>
          <w:numId w:val="1"/>
        </w:numPr>
        <w:jc w:val="center"/>
        <w:outlineLvl w:val="0"/>
        <w:rPr>
          <w:rFonts w:eastAsiaTheme="majorEastAsia" w:cstheme="majorBidi"/>
          <w:b/>
          <w:szCs w:val="32"/>
        </w:rPr>
      </w:pPr>
      <w:r w:rsidRPr="00D3507C">
        <w:rPr>
          <w:rFonts w:eastAsiaTheme="majorEastAsia" w:cstheme="majorBidi"/>
          <w:b/>
          <w:szCs w:val="32"/>
        </w:rPr>
        <w:t>References</w:t>
      </w:r>
    </w:p>
    <w:sdt>
      <w:sdtPr>
        <w:rPr>
          <w:rFonts w:cs="Times New Roman"/>
          <w:b/>
          <w:szCs w:val="20"/>
        </w:rPr>
        <w:tag w:val="MENDELEY_BIBLIOGRAPHY"/>
        <w:id w:val="995769997"/>
        <w:placeholder>
          <w:docPart w:val="AD42634497264D6591A1535F5538C799"/>
        </w:placeholder>
      </w:sdtPr>
      <w:sdtEndPr/>
      <w:sdtContent>
        <w:p w14:paraId="7BBB180F" w14:textId="7777F7F0" w:rsidR="00D3507C" w:rsidRPr="00D3507C" w:rsidRDefault="00D3507C" w:rsidP="00CD6539">
          <w:pPr>
            <w:ind w:left="567" w:hanging="567"/>
            <w:rPr>
              <w:rFonts w:eastAsia="Times New Roman"/>
              <w:sz w:val="24"/>
              <w:szCs w:val="24"/>
            </w:rPr>
          </w:pPr>
          <w:r w:rsidRPr="00D3507C">
            <w:rPr>
              <w:rFonts w:eastAsia="Times New Roman"/>
            </w:rPr>
            <w:t xml:space="preserve">1. </w:t>
          </w:r>
          <w:r w:rsidRPr="00D3507C">
            <w:rPr>
              <w:rFonts w:eastAsia="Times New Roman"/>
            </w:rPr>
            <w:tab/>
            <w:t xml:space="preserve">Ghulam Kadir, A. P. (2020). Overview </w:t>
          </w:r>
          <w:r w:rsidR="00CD6539" w:rsidRPr="00D3507C">
            <w:rPr>
              <w:rFonts w:eastAsia="Times New Roman"/>
            </w:rPr>
            <w:t xml:space="preserve">of the malaysian oil palm industry </w:t>
          </w:r>
          <w:r w:rsidRPr="00D3507C">
            <w:rPr>
              <w:rFonts w:eastAsia="Times New Roman"/>
            </w:rPr>
            <w:t>2020. In Malaysian Palm Oil Board</w:t>
          </w:r>
          <w:r w:rsidR="00CD6539">
            <w:rPr>
              <w:rFonts w:eastAsia="Times New Roman"/>
            </w:rPr>
            <w:t xml:space="preserve"> website</w:t>
          </w:r>
          <w:r w:rsidRPr="00D3507C">
            <w:rPr>
              <w:rFonts w:eastAsia="Times New Roman"/>
            </w:rPr>
            <w:t xml:space="preserve">. </w:t>
          </w:r>
          <w:r w:rsidR="00CD6539">
            <w:rPr>
              <w:rFonts w:eastAsia="Times New Roman"/>
            </w:rPr>
            <w:t xml:space="preserve">Access from </w:t>
          </w:r>
          <w:hyperlink r:id="rId15" w:history="1">
            <w:r w:rsidR="00CD6539" w:rsidRPr="00CD6539">
              <w:rPr>
                <w:rStyle w:val="Hyperlink"/>
                <w:rFonts w:eastAsia="Times New Roman"/>
                <w:color w:val="auto"/>
                <w:u w:val="none"/>
              </w:rPr>
              <w:t>https://www.mpob.gov</w:t>
            </w:r>
          </w:hyperlink>
          <w:r w:rsidRPr="00CD6539">
            <w:rPr>
              <w:rFonts w:eastAsia="Times New Roman"/>
            </w:rPr>
            <w:t>.</w:t>
          </w:r>
          <w:r w:rsidR="00CD6539" w:rsidRPr="00CD6539">
            <w:rPr>
              <w:rFonts w:eastAsia="Times New Roman"/>
            </w:rPr>
            <w:t xml:space="preserve"> </w:t>
          </w:r>
          <w:r w:rsidR="00CD6539">
            <w:rPr>
              <w:rFonts w:eastAsia="Times New Roman"/>
            </w:rPr>
            <w:t>[A</w:t>
          </w:r>
          <w:r w:rsidR="00CD6539" w:rsidRPr="00CD6539">
            <w:rPr>
              <w:rFonts w:eastAsia="Times New Roman"/>
            </w:rPr>
            <w:t>ccessed Jun. 14, 2021].</w:t>
          </w:r>
        </w:p>
        <w:p w14:paraId="5397006B" w14:textId="683B16BA" w:rsidR="00D3507C" w:rsidRPr="00D3507C" w:rsidRDefault="00D3507C" w:rsidP="00CD6539">
          <w:pPr>
            <w:ind w:left="567" w:hanging="567"/>
            <w:rPr>
              <w:rFonts w:eastAsia="Times New Roman"/>
            </w:rPr>
          </w:pPr>
          <w:r w:rsidRPr="00D3507C">
            <w:rPr>
              <w:rFonts w:eastAsia="Times New Roman"/>
            </w:rPr>
            <w:t xml:space="preserve">2. </w:t>
          </w:r>
          <w:r w:rsidRPr="00D3507C">
            <w:rPr>
              <w:rFonts w:eastAsia="Times New Roman"/>
            </w:rPr>
            <w:tab/>
            <w:t xml:space="preserve">Tan, Z. Y. (2020). Green </w:t>
          </w:r>
          <w:r w:rsidR="00CD6539">
            <w:rPr>
              <w:rFonts w:eastAsia="Times New Roman"/>
            </w:rPr>
            <w:t>t</w:t>
          </w:r>
          <w:r w:rsidRPr="00D3507C">
            <w:rPr>
              <w:rFonts w:eastAsia="Times New Roman"/>
            </w:rPr>
            <w:t>echnology: Time to Tap Biomass. The Edge Markets. https://www.theedgemarkets.com/article/green-technology-time-tap-biomass [</w:t>
          </w:r>
          <w:r w:rsidR="00CD6539">
            <w:rPr>
              <w:rFonts w:eastAsia="Times New Roman"/>
            </w:rPr>
            <w:t>A</w:t>
          </w:r>
          <w:r w:rsidRPr="00D3507C">
            <w:rPr>
              <w:rFonts w:eastAsia="Times New Roman"/>
            </w:rPr>
            <w:t>ccessed Jun. 14, 2021].</w:t>
          </w:r>
        </w:p>
        <w:p w14:paraId="62F7E435" w14:textId="29641A4B" w:rsidR="00D3507C" w:rsidRPr="00D3507C" w:rsidRDefault="00D3507C" w:rsidP="00CD6539">
          <w:pPr>
            <w:ind w:left="567" w:hanging="567"/>
            <w:rPr>
              <w:rFonts w:eastAsia="Times New Roman"/>
            </w:rPr>
          </w:pPr>
          <w:r w:rsidRPr="00D3507C">
            <w:rPr>
              <w:rFonts w:eastAsia="Times New Roman"/>
            </w:rPr>
            <w:t>3.</w:t>
          </w:r>
          <w:r w:rsidRPr="00D3507C">
            <w:rPr>
              <w:rFonts w:eastAsia="Times New Roman"/>
            </w:rPr>
            <w:tab/>
            <w:t xml:space="preserve">Zwart, R. (2013). Sustainability </w:t>
          </w:r>
          <w:r w:rsidR="00CD6539" w:rsidRPr="00D3507C">
            <w:rPr>
              <w:rFonts w:eastAsia="Times New Roman"/>
            </w:rPr>
            <w:t>in the cultivation of oil palm –issues and prospects for the industry</w:t>
          </w:r>
          <w:r w:rsidRPr="00D3507C">
            <w:rPr>
              <w:rFonts w:eastAsia="Times New Roman"/>
            </w:rPr>
            <w:t xml:space="preserve">. </w:t>
          </w:r>
          <w:r w:rsidRPr="00D3507C">
            <w:rPr>
              <w:rFonts w:eastAsia="Times New Roman"/>
              <w:i/>
              <w:iCs/>
            </w:rPr>
            <w:t>Journal of Oil Palm and the Environment</w:t>
          </w:r>
          <w:r w:rsidRPr="00D3507C">
            <w:rPr>
              <w:rFonts w:eastAsia="Times New Roman"/>
            </w:rPr>
            <w:t>, 4(5): 41</w:t>
          </w:r>
          <w:r w:rsidR="00CD6539">
            <w:rPr>
              <w:rFonts w:eastAsia="Times New Roman"/>
            </w:rPr>
            <w:t>-</w:t>
          </w:r>
          <w:r w:rsidRPr="00D3507C">
            <w:rPr>
              <w:rFonts w:eastAsia="Times New Roman"/>
            </w:rPr>
            <w:t xml:space="preserve">62. </w:t>
          </w:r>
        </w:p>
        <w:p w14:paraId="5AFAAF34" w14:textId="2235F2B7" w:rsidR="00D3507C" w:rsidRPr="00D3507C" w:rsidRDefault="00D3507C" w:rsidP="00CD6539">
          <w:pPr>
            <w:ind w:left="567" w:hanging="567"/>
            <w:rPr>
              <w:rFonts w:eastAsia="Times New Roman"/>
            </w:rPr>
          </w:pPr>
          <w:r w:rsidRPr="00D3507C">
            <w:rPr>
              <w:rFonts w:eastAsia="Times New Roman"/>
            </w:rPr>
            <w:t>4.</w:t>
          </w:r>
          <w:r w:rsidRPr="00D3507C">
            <w:rPr>
              <w:rFonts w:eastAsia="Times New Roman"/>
            </w:rPr>
            <w:tab/>
            <w:t>Malaysian Department of Environment</w:t>
          </w:r>
          <w:r w:rsidR="00CD6539">
            <w:rPr>
              <w:rFonts w:eastAsia="Times New Roman"/>
            </w:rPr>
            <w:t xml:space="preserve"> </w:t>
          </w:r>
          <w:r w:rsidRPr="00D3507C">
            <w:rPr>
              <w:rFonts w:eastAsia="Times New Roman"/>
            </w:rPr>
            <w:t xml:space="preserve">(2009). Environmental </w:t>
          </w:r>
          <w:r w:rsidR="00CD6539" w:rsidRPr="00D3507C">
            <w:rPr>
              <w:rFonts w:eastAsia="Times New Roman"/>
            </w:rPr>
            <w:t xml:space="preserve">quality (industrial effluent) regulations </w:t>
          </w:r>
          <w:r w:rsidRPr="00D3507C">
            <w:rPr>
              <w:rFonts w:eastAsia="Times New Roman"/>
            </w:rPr>
            <w:t xml:space="preserve">2009. In Environmental Quality Act 1974 (pp. 4010–4059). </w:t>
          </w:r>
          <w:r w:rsidR="00CD6539">
            <w:rPr>
              <w:rFonts w:eastAsia="Times New Roman"/>
            </w:rPr>
            <w:t xml:space="preserve">Access from </w:t>
          </w:r>
          <w:r w:rsidRPr="00D3507C">
            <w:rPr>
              <w:rFonts w:eastAsia="Times New Roman"/>
            </w:rPr>
            <w:t>https://www.doe.gov.my/portalv1/wpcontent/uploads/2015/01/Environmental_Quality_Industrial_Effluent_Regulations_2009_-_P.U.A_434-2009.pdf.</w:t>
          </w:r>
        </w:p>
        <w:p w14:paraId="5E203196" w14:textId="3043619A" w:rsidR="00D3507C" w:rsidRPr="00D3507C" w:rsidRDefault="00D3507C" w:rsidP="00CD6539">
          <w:pPr>
            <w:ind w:left="567" w:hanging="567"/>
            <w:rPr>
              <w:rFonts w:eastAsia="Times New Roman"/>
            </w:rPr>
          </w:pPr>
          <w:r w:rsidRPr="00D3507C">
            <w:rPr>
              <w:rFonts w:eastAsia="Times New Roman"/>
            </w:rPr>
            <w:t>5.</w:t>
          </w:r>
          <w:r w:rsidRPr="00D3507C">
            <w:rPr>
              <w:rFonts w:eastAsia="Times New Roman"/>
            </w:rPr>
            <w:tab/>
            <w:t>Zainuri, N. Z., Hairom, N. H. H., Sidik, D. A. B., Desa, A. L., Misdan, N., Yusof, N.</w:t>
          </w:r>
          <w:r w:rsidR="00CD6539">
            <w:rPr>
              <w:rFonts w:eastAsia="Times New Roman"/>
            </w:rPr>
            <w:t xml:space="preserve"> and </w:t>
          </w:r>
          <w:r w:rsidRPr="00D3507C">
            <w:rPr>
              <w:rFonts w:eastAsia="Times New Roman"/>
            </w:rPr>
            <w:t xml:space="preserve">Mohammad, A. W. (2018). Palm </w:t>
          </w:r>
          <w:r w:rsidR="00CD6539" w:rsidRPr="00D3507C">
            <w:rPr>
              <w:rFonts w:eastAsia="Times New Roman"/>
            </w:rPr>
            <w:t xml:space="preserve">oil mill secondary effluent </w:t>
          </w:r>
          <w:r w:rsidRPr="00D3507C">
            <w:rPr>
              <w:rFonts w:eastAsia="Times New Roman"/>
            </w:rPr>
            <w:t xml:space="preserve">(POMSE) </w:t>
          </w:r>
          <w:r w:rsidR="00CD6539" w:rsidRPr="00D3507C">
            <w:rPr>
              <w:rFonts w:eastAsia="Times New Roman"/>
            </w:rPr>
            <w:t>treatment via photocatalysis process in presence</w:t>
          </w:r>
          <w:r w:rsidRPr="00D3507C">
            <w:rPr>
              <w:rFonts w:eastAsia="Times New Roman"/>
            </w:rPr>
            <w:t xml:space="preserve"> of Z</w:t>
          </w:r>
          <w:r w:rsidR="00CD6539">
            <w:rPr>
              <w:rFonts w:eastAsia="Times New Roman"/>
            </w:rPr>
            <w:t>nO</w:t>
          </w:r>
          <w:r w:rsidRPr="00D3507C">
            <w:rPr>
              <w:rFonts w:eastAsia="Times New Roman"/>
            </w:rPr>
            <w:t xml:space="preserve">-PEG </w:t>
          </w:r>
          <w:r w:rsidR="00CD6539">
            <w:rPr>
              <w:rFonts w:eastAsia="Times New Roman"/>
            </w:rPr>
            <w:t>n</w:t>
          </w:r>
          <w:r w:rsidRPr="00D3507C">
            <w:rPr>
              <w:rFonts w:eastAsia="Times New Roman"/>
            </w:rPr>
            <w:t xml:space="preserve">anoparticles. </w:t>
          </w:r>
          <w:r w:rsidRPr="00D3507C">
            <w:rPr>
              <w:rFonts w:eastAsia="Times New Roman"/>
              <w:i/>
              <w:iCs/>
            </w:rPr>
            <w:t>Journal of Water Process Engineering</w:t>
          </w:r>
          <w:r w:rsidRPr="00D3507C">
            <w:rPr>
              <w:rFonts w:eastAsia="Times New Roman"/>
            </w:rPr>
            <w:t>, 26:10</w:t>
          </w:r>
          <w:r w:rsidR="00CD6539">
            <w:rPr>
              <w:rFonts w:eastAsia="Times New Roman"/>
            </w:rPr>
            <w:t>-</w:t>
          </w:r>
          <w:r w:rsidRPr="00D3507C">
            <w:rPr>
              <w:rFonts w:eastAsia="Times New Roman"/>
            </w:rPr>
            <w:t xml:space="preserve">16. </w:t>
          </w:r>
        </w:p>
        <w:p w14:paraId="141B1D37" w14:textId="482F555F" w:rsidR="00D3507C" w:rsidRPr="00D3507C" w:rsidRDefault="00D3507C" w:rsidP="00CD6539">
          <w:pPr>
            <w:ind w:left="567" w:hanging="567"/>
            <w:rPr>
              <w:rFonts w:eastAsia="Times New Roman"/>
            </w:rPr>
          </w:pPr>
          <w:r w:rsidRPr="00D3507C">
            <w:rPr>
              <w:rFonts w:eastAsia="Times New Roman"/>
            </w:rPr>
            <w:t>6.</w:t>
          </w:r>
          <w:r w:rsidRPr="00D3507C">
            <w:rPr>
              <w:rFonts w:eastAsia="Times New Roman"/>
            </w:rPr>
            <w:tab/>
            <w:t>Zahrim, A. Y., Nasimah, A.</w:t>
          </w:r>
          <w:r w:rsidR="00CD6539">
            <w:rPr>
              <w:rFonts w:eastAsia="Times New Roman"/>
            </w:rPr>
            <w:t xml:space="preserve"> and </w:t>
          </w:r>
          <w:r w:rsidRPr="00D3507C">
            <w:rPr>
              <w:rFonts w:eastAsia="Times New Roman"/>
            </w:rPr>
            <w:t xml:space="preserve">Hilal, N. (2014). Pollutants </w:t>
          </w:r>
          <w:r w:rsidR="00CD6539" w:rsidRPr="00D3507C">
            <w:rPr>
              <w:rFonts w:eastAsia="Times New Roman"/>
            </w:rPr>
            <w:t xml:space="preserve">analysis during conventional palm oil mill effluent </w:t>
          </w:r>
          <w:r w:rsidRPr="00D3507C">
            <w:rPr>
              <w:rFonts w:eastAsia="Times New Roman"/>
            </w:rPr>
            <w:t xml:space="preserve">(POME) </w:t>
          </w:r>
          <w:r w:rsidR="00CD6539" w:rsidRPr="00D3507C">
            <w:rPr>
              <w:rFonts w:eastAsia="Times New Roman"/>
            </w:rPr>
            <w:t xml:space="preserve">ponding system and decolourisation of anaerobically treated </w:t>
          </w:r>
          <w:r w:rsidRPr="00D3507C">
            <w:rPr>
              <w:rFonts w:eastAsia="Times New Roman"/>
            </w:rPr>
            <w:t xml:space="preserve">POME </w:t>
          </w:r>
          <w:r w:rsidR="00CD6539" w:rsidRPr="00D3507C">
            <w:rPr>
              <w:rFonts w:eastAsia="Times New Roman"/>
            </w:rPr>
            <w:t xml:space="preserve">via calcium lactate-polyacrylamide. </w:t>
          </w:r>
          <w:r w:rsidRPr="00D3507C">
            <w:rPr>
              <w:rFonts w:eastAsia="Times New Roman"/>
              <w:i/>
              <w:iCs/>
            </w:rPr>
            <w:t>Journal of Water Process Engineering</w:t>
          </w:r>
          <w:r w:rsidRPr="00D3507C">
            <w:rPr>
              <w:rFonts w:eastAsia="Times New Roman"/>
            </w:rPr>
            <w:t xml:space="preserve">, </w:t>
          </w:r>
          <w:r w:rsidR="00CD6539">
            <w:rPr>
              <w:rFonts w:eastAsia="Times New Roman"/>
            </w:rPr>
            <w:t xml:space="preserve">2014: </w:t>
          </w:r>
          <w:r w:rsidRPr="00D3507C">
            <w:rPr>
              <w:rFonts w:eastAsia="Times New Roman"/>
            </w:rPr>
            <w:t>159</w:t>
          </w:r>
          <w:r w:rsidR="00CD6539">
            <w:rPr>
              <w:rFonts w:eastAsia="Times New Roman"/>
            </w:rPr>
            <w:t>-</w:t>
          </w:r>
          <w:r w:rsidRPr="00D3507C">
            <w:rPr>
              <w:rFonts w:eastAsia="Times New Roman"/>
            </w:rPr>
            <w:t xml:space="preserve">165. </w:t>
          </w:r>
        </w:p>
        <w:p w14:paraId="6F3C72A9" w14:textId="5613603E" w:rsidR="00D3507C" w:rsidRPr="00D3507C" w:rsidRDefault="00D3507C" w:rsidP="00CD6539">
          <w:pPr>
            <w:ind w:left="567" w:hanging="567"/>
            <w:rPr>
              <w:rFonts w:eastAsia="Times New Roman"/>
            </w:rPr>
          </w:pPr>
          <w:r w:rsidRPr="00D3507C">
            <w:rPr>
              <w:rFonts w:eastAsia="Times New Roman"/>
            </w:rPr>
            <w:t>7.</w:t>
          </w:r>
          <w:r w:rsidRPr="00D3507C">
            <w:rPr>
              <w:rFonts w:eastAsia="Times New Roman"/>
            </w:rPr>
            <w:tab/>
            <w:t>Ngeno, E. C., Orata, F., Baraza, L. D., Shikuku, V. O.</w:t>
          </w:r>
          <w:r w:rsidR="00CD6539">
            <w:rPr>
              <w:rFonts w:eastAsia="Times New Roman"/>
            </w:rPr>
            <w:t xml:space="preserve"> and </w:t>
          </w:r>
          <w:r w:rsidRPr="00D3507C">
            <w:rPr>
              <w:rFonts w:eastAsia="Times New Roman"/>
            </w:rPr>
            <w:t xml:space="preserve">Kimosop, S. J. (2016). Adsorption </w:t>
          </w:r>
          <w:r w:rsidR="00CD6539" w:rsidRPr="00D3507C">
            <w:rPr>
              <w:rFonts w:eastAsia="Times New Roman"/>
            </w:rPr>
            <w:t xml:space="preserve">of caffeine and ciprofloxacin onto pyrolitically derived water hyacinth biochar: isothermal, kinetic and </w:t>
          </w:r>
          <w:r w:rsidR="00CD6539" w:rsidRPr="00D3507C">
            <w:rPr>
              <w:rFonts w:eastAsia="Times New Roman"/>
            </w:rPr>
            <w:lastRenderedPageBreak/>
            <w:t>thermodynamic studies</w:t>
          </w:r>
          <w:r w:rsidR="00CD6539" w:rsidRPr="00D3507C">
            <w:rPr>
              <w:rFonts w:eastAsia="Times New Roman"/>
              <w:i/>
              <w:iCs/>
            </w:rPr>
            <w:t xml:space="preserve">. </w:t>
          </w:r>
          <w:r w:rsidRPr="00D3507C">
            <w:rPr>
              <w:rFonts w:eastAsia="Times New Roman"/>
              <w:i/>
              <w:iCs/>
            </w:rPr>
            <w:t>Journal of Chemistry and Chemical Engineering</w:t>
          </w:r>
          <w:r w:rsidRPr="00D3507C">
            <w:rPr>
              <w:rFonts w:eastAsia="Times New Roman"/>
            </w:rPr>
            <w:t>, 10(4): 185-194.</w:t>
          </w:r>
        </w:p>
        <w:p w14:paraId="7D07B99F" w14:textId="47894AA6" w:rsidR="00D3507C" w:rsidRPr="00D3507C" w:rsidRDefault="00D3507C" w:rsidP="00CD6539">
          <w:pPr>
            <w:ind w:left="567" w:hanging="567"/>
            <w:rPr>
              <w:rFonts w:eastAsia="Times New Roman"/>
            </w:rPr>
          </w:pPr>
          <w:r w:rsidRPr="00D3507C">
            <w:rPr>
              <w:rFonts w:eastAsia="Times New Roman"/>
            </w:rPr>
            <w:t>8.</w:t>
          </w:r>
          <w:r w:rsidRPr="00D3507C">
            <w:rPr>
              <w:rFonts w:eastAsia="Times New Roman"/>
            </w:rPr>
            <w:tab/>
            <w:t>Sia, Y. Y., Tan, I. A. W.</w:t>
          </w:r>
          <w:r w:rsidR="00CD6539">
            <w:rPr>
              <w:rFonts w:eastAsia="Times New Roman"/>
            </w:rPr>
            <w:t xml:space="preserve"> and </w:t>
          </w:r>
          <w:r w:rsidRPr="00D3507C">
            <w:rPr>
              <w:rFonts w:eastAsia="Times New Roman"/>
            </w:rPr>
            <w:t xml:space="preserve">Abdullah, M. O. (2017). Adsorption </w:t>
          </w:r>
          <w:r w:rsidR="00CD6539">
            <w:rPr>
              <w:rFonts w:eastAsia="Times New Roman"/>
            </w:rPr>
            <w:t>o</w:t>
          </w:r>
          <w:r w:rsidRPr="00D3507C">
            <w:rPr>
              <w:rFonts w:eastAsia="Times New Roman"/>
            </w:rPr>
            <w:t xml:space="preserve">f </w:t>
          </w:r>
          <w:r w:rsidR="00CD6539">
            <w:rPr>
              <w:rFonts w:eastAsia="Times New Roman"/>
            </w:rPr>
            <w:t>c</w:t>
          </w:r>
          <w:r w:rsidRPr="00D3507C">
            <w:rPr>
              <w:rFonts w:eastAsia="Times New Roman"/>
            </w:rPr>
            <w:t xml:space="preserve">olour, TSS </w:t>
          </w:r>
          <w:r w:rsidR="00CD6539">
            <w:rPr>
              <w:rFonts w:eastAsia="Times New Roman"/>
            </w:rPr>
            <w:t>a</w:t>
          </w:r>
          <w:r w:rsidRPr="00D3507C">
            <w:rPr>
              <w:rFonts w:eastAsia="Times New Roman"/>
            </w:rPr>
            <w:t xml:space="preserve">nd COD </w:t>
          </w:r>
          <w:r w:rsidR="00CD6539" w:rsidRPr="00D3507C">
            <w:rPr>
              <w:rFonts w:eastAsia="Times New Roman"/>
            </w:rPr>
            <w:t xml:space="preserve">from palm oil mill effluent </w:t>
          </w:r>
          <w:r w:rsidRPr="00D3507C">
            <w:rPr>
              <w:rFonts w:eastAsia="Times New Roman"/>
            </w:rPr>
            <w:t xml:space="preserve">(POME) </w:t>
          </w:r>
          <w:r w:rsidR="00CD6539" w:rsidRPr="00D3507C">
            <w:rPr>
              <w:rFonts w:eastAsia="Times New Roman"/>
            </w:rPr>
            <w:t>using acid-washed coconut shell activated carbon</w:t>
          </w:r>
          <w:r w:rsidRPr="00D3507C">
            <w:rPr>
              <w:rFonts w:eastAsia="Times New Roman"/>
            </w:rPr>
            <w:t xml:space="preserve">: Kinetic </w:t>
          </w:r>
          <w:r w:rsidR="00CD6539" w:rsidRPr="00D3507C">
            <w:rPr>
              <w:rFonts w:eastAsia="Times New Roman"/>
            </w:rPr>
            <w:t xml:space="preserve">and mechanism studies. </w:t>
          </w:r>
          <w:r w:rsidRPr="00D3507C">
            <w:rPr>
              <w:rFonts w:eastAsia="Times New Roman"/>
              <w:i/>
              <w:iCs/>
            </w:rPr>
            <w:t>MATEC Web of Conferences</w:t>
          </w:r>
          <w:r w:rsidRPr="00D3507C">
            <w:rPr>
              <w:rFonts w:eastAsia="Times New Roman"/>
            </w:rPr>
            <w:t xml:space="preserve">, 87:1-7. </w:t>
          </w:r>
        </w:p>
        <w:p w14:paraId="2C690F42" w14:textId="26521C13" w:rsidR="00D3507C" w:rsidRPr="00D3507C" w:rsidRDefault="00D3507C" w:rsidP="00CD6539">
          <w:pPr>
            <w:ind w:left="567" w:hanging="567"/>
            <w:rPr>
              <w:rFonts w:eastAsia="Times New Roman"/>
            </w:rPr>
          </w:pPr>
          <w:r w:rsidRPr="00D3507C">
            <w:rPr>
              <w:rFonts w:eastAsia="Times New Roman"/>
            </w:rPr>
            <w:t>9.</w:t>
          </w:r>
          <w:r w:rsidRPr="00D3507C">
            <w:rPr>
              <w:rFonts w:eastAsia="Times New Roman"/>
            </w:rPr>
            <w:tab/>
            <w:t>Chin, M. J., Poh, P. E., Tey, B. T., Chan, E. S.</w:t>
          </w:r>
          <w:r w:rsidR="00CD6539">
            <w:rPr>
              <w:rFonts w:eastAsia="Times New Roman"/>
            </w:rPr>
            <w:t xml:space="preserve"> and </w:t>
          </w:r>
          <w:r w:rsidRPr="00D3507C">
            <w:rPr>
              <w:rFonts w:eastAsia="Times New Roman"/>
            </w:rPr>
            <w:t xml:space="preserve">Chin, K. L. (2013). Biogas </w:t>
          </w:r>
          <w:r w:rsidR="00CD6539" w:rsidRPr="00D3507C">
            <w:rPr>
              <w:rFonts w:eastAsia="Times New Roman"/>
            </w:rPr>
            <w:t xml:space="preserve">from palm oil mill effluent </w:t>
          </w:r>
          <w:r w:rsidRPr="00D3507C">
            <w:rPr>
              <w:rFonts w:eastAsia="Times New Roman"/>
            </w:rPr>
            <w:t xml:space="preserve">(POME): Opportunities </w:t>
          </w:r>
          <w:r w:rsidR="00CD6539" w:rsidRPr="00D3507C">
            <w:rPr>
              <w:rFonts w:eastAsia="Times New Roman"/>
            </w:rPr>
            <w:t>and challenges from Malaysia’s perspective</w:t>
          </w:r>
          <w:r w:rsidRPr="00D3507C">
            <w:rPr>
              <w:rFonts w:eastAsia="Times New Roman"/>
            </w:rPr>
            <w:t xml:space="preserve">. </w:t>
          </w:r>
          <w:r w:rsidRPr="00CD6539">
            <w:rPr>
              <w:rFonts w:eastAsia="Times New Roman"/>
              <w:i/>
              <w:iCs/>
            </w:rPr>
            <w:t>Renewable and Sustainable Energy Reviews</w:t>
          </w:r>
          <w:r w:rsidRPr="00D3507C">
            <w:rPr>
              <w:rFonts w:eastAsia="Times New Roman"/>
            </w:rPr>
            <w:t>, 26: 717</w:t>
          </w:r>
          <w:r w:rsidR="00CD6539">
            <w:rPr>
              <w:rFonts w:eastAsia="Times New Roman"/>
            </w:rPr>
            <w:t>-</w:t>
          </w:r>
          <w:r w:rsidRPr="00D3507C">
            <w:rPr>
              <w:rFonts w:eastAsia="Times New Roman"/>
            </w:rPr>
            <w:t xml:space="preserve">726. </w:t>
          </w:r>
        </w:p>
        <w:p w14:paraId="557B329D" w14:textId="760E526E" w:rsidR="00D3507C" w:rsidRPr="00D3507C" w:rsidRDefault="00D3507C" w:rsidP="00CD6539">
          <w:pPr>
            <w:ind w:left="567" w:hanging="567"/>
            <w:rPr>
              <w:rFonts w:eastAsia="Times New Roman"/>
            </w:rPr>
          </w:pPr>
          <w:r w:rsidRPr="00D3507C">
            <w:rPr>
              <w:rFonts w:eastAsia="Times New Roman"/>
            </w:rPr>
            <w:t>10.</w:t>
          </w:r>
          <w:r w:rsidRPr="00D3507C">
            <w:rPr>
              <w:rFonts w:eastAsia="Times New Roman"/>
            </w:rPr>
            <w:tab/>
            <w:t>Mukherjee, I.</w:t>
          </w:r>
          <w:r w:rsidR="00CD6539">
            <w:rPr>
              <w:rFonts w:eastAsia="Times New Roman"/>
            </w:rPr>
            <w:t xml:space="preserve"> and </w:t>
          </w:r>
          <w:r w:rsidRPr="00D3507C">
            <w:rPr>
              <w:rFonts w:eastAsia="Times New Roman"/>
            </w:rPr>
            <w:t xml:space="preserve">Sovacool, B. K. (2014). Palm </w:t>
          </w:r>
          <w:r w:rsidR="00CD6539" w:rsidRPr="00D3507C">
            <w:rPr>
              <w:rFonts w:eastAsia="Times New Roman"/>
            </w:rPr>
            <w:t xml:space="preserve">oil-based biofuels and sustainability in </w:t>
          </w:r>
          <w:r w:rsidRPr="00D3507C">
            <w:rPr>
              <w:rFonts w:eastAsia="Times New Roman"/>
            </w:rPr>
            <w:t xml:space="preserve">Southeast Asia: A </w:t>
          </w:r>
          <w:r w:rsidR="00CD6539" w:rsidRPr="00D3507C">
            <w:rPr>
              <w:rFonts w:eastAsia="Times New Roman"/>
            </w:rPr>
            <w:t xml:space="preserve">review of </w:t>
          </w:r>
          <w:r w:rsidRPr="00D3507C">
            <w:rPr>
              <w:rFonts w:eastAsia="Times New Roman"/>
            </w:rPr>
            <w:t xml:space="preserve">Indonesia, Malaysia, And Thailand. </w:t>
          </w:r>
          <w:r w:rsidRPr="00D3507C">
            <w:rPr>
              <w:rFonts w:eastAsia="Times New Roman"/>
              <w:i/>
              <w:iCs/>
            </w:rPr>
            <w:t>Renewable and Sustainable Energy Reviews</w:t>
          </w:r>
          <w:r w:rsidRPr="00D3507C">
            <w:rPr>
              <w:rFonts w:eastAsia="Times New Roman"/>
            </w:rPr>
            <w:t>, 37: 1</w:t>
          </w:r>
          <w:r w:rsidR="00CD6539">
            <w:rPr>
              <w:rFonts w:eastAsia="Times New Roman"/>
            </w:rPr>
            <w:t>-</w:t>
          </w:r>
          <w:r w:rsidRPr="00D3507C">
            <w:rPr>
              <w:rFonts w:eastAsia="Times New Roman"/>
            </w:rPr>
            <w:t xml:space="preserve">12. </w:t>
          </w:r>
        </w:p>
        <w:p w14:paraId="7251907E" w14:textId="5B717D6F" w:rsidR="00D3507C" w:rsidRPr="00D3507C" w:rsidRDefault="00D3507C" w:rsidP="00CD6539">
          <w:pPr>
            <w:ind w:left="567" w:hanging="567"/>
            <w:rPr>
              <w:rFonts w:eastAsia="Times New Roman"/>
            </w:rPr>
          </w:pPr>
          <w:r w:rsidRPr="00D3507C">
            <w:rPr>
              <w:rFonts w:eastAsia="Times New Roman"/>
            </w:rPr>
            <w:t>11.</w:t>
          </w:r>
          <w:r w:rsidRPr="00D3507C">
            <w:rPr>
              <w:rFonts w:eastAsia="Times New Roman"/>
            </w:rPr>
            <w:tab/>
            <w:t>Umar, M. S., Jennings, P.</w:t>
          </w:r>
          <w:r w:rsidR="00CD6539">
            <w:rPr>
              <w:rFonts w:eastAsia="Times New Roman"/>
            </w:rPr>
            <w:t xml:space="preserve"> and </w:t>
          </w:r>
          <w:r w:rsidRPr="00D3507C">
            <w:rPr>
              <w:rFonts w:eastAsia="Times New Roman"/>
            </w:rPr>
            <w:t xml:space="preserve">Urmee, T. (2013). Strengthening </w:t>
          </w:r>
          <w:r w:rsidR="00CD6539" w:rsidRPr="00D3507C">
            <w:rPr>
              <w:rFonts w:eastAsia="Times New Roman"/>
            </w:rPr>
            <w:t>the palm oil biomass renewable energy industry in</w:t>
          </w:r>
          <w:r w:rsidRPr="00D3507C">
            <w:rPr>
              <w:rFonts w:eastAsia="Times New Roman"/>
            </w:rPr>
            <w:t xml:space="preserve"> Malaysia. </w:t>
          </w:r>
          <w:r w:rsidRPr="00D3507C">
            <w:rPr>
              <w:rFonts w:eastAsia="Times New Roman"/>
              <w:i/>
              <w:iCs/>
            </w:rPr>
            <w:t>Renewable Energy</w:t>
          </w:r>
          <w:r w:rsidRPr="00D3507C">
            <w:rPr>
              <w:rFonts w:eastAsia="Times New Roman"/>
            </w:rPr>
            <w:t>, 60; 107</w:t>
          </w:r>
          <w:r w:rsidR="00CD6539">
            <w:rPr>
              <w:rFonts w:eastAsia="Times New Roman"/>
            </w:rPr>
            <w:t>-</w:t>
          </w:r>
          <w:r w:rsidRPr="00D3507C">
            <w:rPr>
              <w:rFonts w:eastAsia="Times New Roman"/>
            </w:rPr>
            <w:t xml:space="preserve">115. </w:t>
          </w:r>
        </w:p>
        <w:p w14:paraId="3E211B59" w14:textId="116870D9" w:rsidR="00D3507C" w:rsidRPr="00D3507C" w:rsidRDefault="00D3507C" w:rsidP="00CD6539">
          <w:pPr>
            <w:ind w:left="567" w:hanging="567"/>
            <w:rPr>
              <w:rFonts w:eastAsia="Times New Roman"/>
            </w:rPr>
          </w:pPr>
          <w:r w:rsidRPr="00D3507C">
            <w:rPr>
              <w:rFonts w:eastAsia="Times New Roman"/>
            </w:rPr>
            <w:t>12.</w:t>
          </w:r>
          <w:r w:rsidRPr="00D3507C">
            <w:rPr>
              <w:rFonts w:eastAsia="Times New Roman"/>
            </w:rPr>
            <w:tab/>
            <w:t>Hansen, V., Müller-Stöver, D., Ahrenfeldt, J., Holm, J. K., Henriksen, U. B.</w:t>
          </w:r>
          <w:r w:rsidR="00CD6539">
            <w:rPr>
              <w:rFonts w:eastAsia="Times New Roman"/>
            </w:rPr>
            <w:t xml:space="preserve"> and </w:t>
          </w:r>
          <w:r w:rsidRPr="00D3507C">
            <w:rPr>
              <w:rFonts w:eastAsia="Times New Roman"/>
            </w:rPr>
            <w:t xml:space="preserve">Hauggaard-Nielsen, H. (2015). Gasification </w:t>
          </w:r>
          <w:r w:rsidR="00CD6539" w:rsidRPr="00D3507C">
            <w:rPr>
              <w:rFonts w:eastAsia="Times New Roman"/>
            </w:rPr>
            <w:t>biochar as a valuable by-product for carbon sequestration and soil amendment</w:t>
          </w:r>
          <w:r w:rsidRPr="00D3507C">
            <w:rPr>
              <w:rFonts w:eastAsia="Times New Roman"/>
            </w:rPr>
            <w:t xml:space="preserve">. </w:t>
          </w:r>
          <w:r w:rsidRPr="00D3507C">
            <w:rPr>
              <w:rFonts w:eastAsia="Times New Roman"/>
              <w:i/>
              <w:iCs/>
            </w:rPr>
            <w:t>Biomass and Bioenergy</w:t>
          </w:r>
          <w:r w:rsidRPr="00D3507C">
            <w:rPr>
              <w:rFonts w:eastAsia="Times New Roman"/>
            </w:rPr>
            <w:t>, 72: 300</w:t>
          </w:r>
          <w:r w:rsidR="00CD6539">
            <w:rPr>
              <w:rFonts w:eastAsia="Times New Roman"/>
            </w:rPr>
            <w:t>-</w:t>
          </w:r>
          <w:r w:rsidRPr="00D3507C">
            <w:rPr>
              <w:rFonts w:eastAsia="Times New Roman"/>
            </w:rPr>
            <w:t xml:space="preserve">308. </w:t>
          </w:r>
        </w:p>
        <w:p w14:paraId="1722FCA0" w14:textId="5D665175" w:rsidR="00D3507C" w:rsidRPr="00D3507C" w:rsidRDefault="00D3507C" w:rsidP="00CD6539">
          <w:pPr>
            <w:ind w:left="567" w:hanging="567"/>
            <w:rPr>
              <w:rFonts w:eastAsia="Times New Roman"/>
            </w:rPr>
          </w:pPr>
          <w:r w:rsidRPr="00D3507C">
            <w:rPr>
              <w:rFonts w:eastAsia="Times New Roman"/>
            </w:rPr>
            <w:t>13.</w:t>
          </w:r>
          <w:r w:rsidRPr="00D3507C">
            <w:rPr>
              <w:rFonts w:eastAsia="Times New Roman"/>
            </w:rPr>
            <w:tab/>
            <w:t xml:space="preserve">Shen, Y. (2015). Chars </w:t>
          </w:r>
          <w:r w:rsidR="00CD6539" w:rsidRPr="00D3507C">
            <w:rPr>
              <w:rFonts w:eastAsia="Times New Roman"/>
            </w:rPr>
            <w:t xml:space="preserve">as carbonaceous adsorbents/catalysts for tar elimination during biomass pyrolysis or gasification. </w:t>
          </w:r>
          <w:r w:rsidRPr="00D3507C">
            <w:rPr>
              <w:rFonts w:eastAsia="Times New Roman"/>
              <w:i/>
              <w:iCs/>
            </w:rPr>
            <w:t>Renewable and Sustainable Energy Reviews</w:t>
          </w:r>
          <w:r w:rsidRPr="00D3507C">
            <w:rPr>
              <w:rFonts w:eastAsia="Times New Roman"/>
            </w:rPr>
            <w:t>, 43: 281</w:t>
          </w:r>
          <w:r w:rsidR="00CD6539">
            <w:rPr>
              <w:rFonts w:eastAsia="Times New Roman"/>
            </w:rPr>
            <w:t>-</w:t>
          </w:r>
          <w:r w:rsidRPr="00D3507C">
            <w:rPr>
              <w:rFonts w:eastAsia="Times New Roman"/>
            </w:rPr>
            <w:t xml:space="preserve">295. </w:t>
          </w:r>
        </w:p>
        <w:p w14:paraId="3442510E" w14:textId="68A1C0A6" w:rsidR="00D3507C" w:rsidRPr="00D3507C" w:rsidRDefault="00D3507C" w:rsidP="00CD6539">
          <w:pPr>
            <w:ind w:left="567" w:hanging="567"/>
            <w:rPr>
              <w:rFonts w:eastAsia="Times New Roman"/>
            </w:rPr>
          </w:pPr>
          <w:r w:rsidRPr="00D3507C">
            <w:rPr>
              <w:rFonts w:eastAsia="Times New Roman"/>
            </w:rPr>
            <w:t>14.</w:t>
          </w:r>
          <w:r w:rsidRPr="00D3507C">
            <w:rPr>
              <w:rFonts w:eastAsia="Times New Roman"/>
            </w:rPr>
            <w:tab/>
            <w:t>Hosseini, S. E., Wahid, M. A.</w:t>
          </w:r>
          <w:r w:rsidR="00CD6539">
            <w:rPr>
              <w:rFonts w:eastAsia="Times New Roman"/>
            </w:rPr>
            <w:t xml:space="preserve"> and </w:t>
          </w:r>
          <w:r w:rsidRPr="00D3507C">
            <w:rPr>
              <w:rFonts w:eastAsia="Times New Roman"/>
            </w:rPr>
            <w:t xml:space="preserve">Ganjehkaviri, A. (2015). An </w:t>
          </w:r>
          <w:r w:rsidR="00CD6539" w:rsidRPr="00D3507C">
            <w:rPr>
              <w:rFonts w:eastAsia="Times New Roman"/>
            </w:rPr>
            <w:t xml:space="preserve">overview of renewable hydrogen production from thermochemical process of oil palm solid waste in </w:t>
          </w:r>
          <w:r w:rsidRPr="00D3507C">
            <w:rPr>
              <w:rFonts w:eastAsia="Times New Roman"/>
            </w:rPr>
            <w:t xml:space="preserve">Malaysia. </w:t>
          </w:r>
          <w:r w:rsidRPr="00D3507C">
            <w:rPr>
              <w:rFonts w:eastAsia="Times New Roman"/>
              <w:i/>
              <w:iCs/>
            </w:rPr>
            <w:t>Energy Conversion and Management</w:t>
          </w:r>
          <w:r w:rsidRPr="00D3507C">
            <w:rPr>
              <w:rFonts w:eastAsia="Times New Roman"/>
            </w:rPr>
            <w:t xml:space="preserve">, </w:t>
          </w:r>
          <w:r w:rsidRPr="00CD6539">
            <w:rPr>
              <w:rFonts w:eastAsia="Times New Roman"/>
            </w:rPr>
            <w:t>94</w:t>
          </w:r>
          <w:r w:rsidR="00CD6539">
            <w:rPr>
              <w:rFonts w:eastAsia="Times New Roman"/>
            </w:rPr>
            <w:t xml:space="preserve">: </w:t>
          </w:r>
          <w:r w:rsidRPr="00D3507C">
            <w:rPr>
              <w:rFonts w:eastAsia="Times New Roman"/>
            </w:rPr>
            <w:t>415</w:t>
          </w:r>
          <w:r w:rsidR="00CD6539">
            <w:rPr>
              <w:rFonts w:eastAsia="Times New Roman"/>
            </w:rPr>
            <w:t>-</w:t>
          </w:r>
          <w:r w:rsidRPr="00D3507C">
            <w:rPr>
              <w:rFonts w:eastAsia="Times New Roman"/>
            </w:rPr>
            <w:t>429.</w:t>
          </w:r>
        </w:p>
        <w:p w14:paraId="6F2C5223" w14:textId="1A6FF9CA" w:rsidR="00D3507C" w:rsidRPr="00D3507C" w:rsidRDefault="00D3507C" w:rsidP="00CD6539">
          <w:pPr>
            <w:ind w:left="567" w:hanging="567"/>
            <w:rPr>
              <w:rFonts w:eastAsia="Times New Roman"/>
            </w:rPr>
          </w:pPr>
          <w:r w:rsidRPr="00D3507C">
            <w:rPr>
              <w:rFonts w:eastAsia="Times New Roman"/>
            </w:rPr>
            <w:t>15.</w:t>
          </w:r>
          <w:r w:rsidRPr="00D3507C">
            <w:rPr>
              <w:rFonts w:eastAsia="Times New Roman"/>
            </w:rPr>
            <w:tab/>
            <w:t>Anukam, A., Mamphweli, S., Reddy, P., Meyer, E.</w:t>
          </w:r>
          <w:r w:rsidR="00CD6539">
            <w:rPr>
              <w:rFonts w:eastAsia="Times New Roman"/>
            </w:rPr>
            <w:t xml:space="preserve"> and </w:t>
          </w:r>
          <w:r w:rsidRPr="00D3507C">
            <w:rPr>
              <w:rFonts w:eastAsia="Times New Roman"/>
            </w:rPr>
            <w:t>Okoh, O. (2016). Pre-</w:t>
          </w:r>
          <w:r w:rsidR="00CD6539" w:rsidRPr="00D3507C">
            <w:rPr>
              <w:rFonts w:eastAsia="Times New Roman"/>
            </w:rPr>
            <w:t>processing of sugarcane bagasse for gasification in a downdraft biomass gasifier system</w:t>
          </w:r>
          <w:r w:rsidRPr="00D3507C">
            <w:rPr>
              <w:rFonts w:eastAsia="Times New Roman"/>
            </w:rPr>
            <w:t xml:space="preserve">: A </w:t>
          </w:r>
          <w:r w:rsidR="00CD6539" w:rsidRPr="00D3507C">
            <w:rPr>
              <w:rFonts w:eastAsia="Times New Roman"/>
            </w:rPr>
            <w:t>comprehensive review</w:t>
          </w:r>
          <w:r w:rsidRPr="00D3507C">
            <w:rPr>
              <w:rFonts w:eastAsia="Times New Roman"/>
            </w:rPr>
            <w:t xml:space="preserve">. </w:t>
          </w:r>
          <w:r w:rsidRPr="00D3507C">
            <w:rPr>
              <w:rFonts w:eastAsia="Times New Roman"/>
              <w:i/>
              <w:iCs/>
            </w:rPr>
            <w:t>Renewable and Sustainable Energy Reviews</w:t>
          </w:r>
          <w:r w:rsidRPr="00D3507C">
            <w:rPr>
              <w:rFonts w:eastAsia="Times New Roman"/>
            </w:rPr>
            <w:t>, 66: 775</w:t>
          </w:r>
          <w:r w:rsidR="00CD6539">
            <w:rPr>
              <w:rFonts w:eastAsia="Times New Roman"/>
            </w:rPr>
            <w:t>-</w:t>
          </w:r>
          <w:r w:rsidRPr="00D3507C">
            <w:rPr>
              <w:rFonts w:eastAsia="Times New Roman"/>
            </w:rPr>
            <w:t>801.</w:t>
          </w:r>
        </w:p>
        <w:p w14:paraId="1257F092" w14:textId="03AF6798" w:rsidR="00D3507C" w:rsidRPr="00D3507C" w:rsidRDefault="00D3507C" w:rsidP="00CD6539">
          <w:pPr>
            <w:ind w:left="567" w:hanging="567"/>
            <w:rPr>
              <w:rFonts w:eastAsia="Times New Roman"/>
            </w:rPr>
          </w:pPr>
          <w:r w:rsidRPr="00D3507C">
            <w:rPr>
              <w:rFonts w:eastAsia="Times New Roman"/>
            </w:rPr>
            <w:t>16.</w:t>
          </w:r>
          <w:r w:rsidRPr="00D3507C">
            <w:rPr>
              <w:rFonts w:eastAsia="Times New Roman"/>
            </w:rPr>
            <w:tab/>
            <w:t>Couto, N., Rouboa, A., Silva, V., Monteiro, E.</w:t>
          </w:r>
          <w:r w:rsidR="00CD6539">
            <w:rPr>
              <w:rFonts w:eastAsia="Times New Roman"/>
            </w:rPr>
            <w:t xml:space="preserve"> and </w:t>
          </w:r>
          <w:r w:rsidRPr="00D3507C">
            <w:rPr>
              <w:rFonts w:eastAsia="Times New Roman"/>
            </w:rPr>
            <w:t xml:space="preserve">Bouziane, K. (2013). Influence </w:t>
          </w:r>
          <w:r w:rsidR="00CD6539" w:rsidRPr="00D3507C">
            <w:rPr>
              <w:rFonts w:eastAsia="Times New Roman"/>
            </w:rPr>
            <w:t>of the biomass gasification processes on the final composition of syngas.</w:t>
          </w:r>
          <w:r w:rsidRPr="00D3507C">
            <w:rPr>
              <w:rFonts w:eastAsia="Times New Roman"/>
            </w:rPr>
            <w:t xml:space="preserve"> </w:t>
          </w:r>
          <w:r w:rsidRPr="00D3507C">
            <w:rPr>
              <w:rFonts w:eastAsia="Times New Roman"/>
              <w:i/>
              <w:iCs/>
            </w:rPr>
            <w:t>Energy Procedia</w:t>
          </w:r>
          <w:r w:rsidRPr="00D3507C">
            <w:rPr>
              <w:rFonts w:eastAsia="Times New Roman"/>
            </w:rPr>
            <w:t>, 36:596</w:t>
          </w:r>
          <w:r w:rsidR="00CD6539">
            <w:rPr>
              <w:rFonts w:eastAsia="Times New Roman"/>
            </w:rPr>
            <w:t>-</w:t>
          </w:r>
          <w:r w:rsidRPr="00D3507C">
            <w:rPr>
              <w:rFonts w:eastAsia="Times New Roman"/>
            </w:rPr>
            <w:t>606.</w:t>
          </w:r>
        </w:p>
        <w:p w14:paraId="52B4BB39" w14:textId="00586297" w:rsidR="00D3507C" w:rsidRPr="00D3507C" w:rsidRDefault="00D3507C" w:rsidP="00CD6539">
          <w:pPr>
            <w:ind w:left="567" w:hanging="567"/>
            <w:rPr>
              <w:rFonts w:eastAsia="Times New Roman"/>
            </w:rPr>
          </w:pPr>
          <w:r w:rsidRPr="00D3507C">
            <w:rPr>
              <w:rFonts w:eastAsia="Times New Roman"/>
            </w:rPr>
            <w:t>17.</w:t>
          </w:r>
          <w:r w:rsidRPr="00D3507C">
            <w:rPr>
              <w:rFonts w:eastAsia="Times New Roman"/>
            </w:rPr>
            <w:tab/>
            <w:t>Huggins, T. M., Haeger, A., Biffinger, J. C.</w:t>
          </w:r>
          <w:r w:rsidR="00CD6539">
            <w:rPr>
              <w:rFonts w:eastAsia="Times New Roman"/>
            </w:rPr>
            <w:t xml:space="preserve"> and </w:t>
          </w:r>
          <w:r w:rsidRPr="00D3507C">
            <w:rPr>
              <w:rFonts w:eastAsia="Times New Roman"/>
            </w:rPr>
            <w:t xml:space="preserve">Ren, Z. J. (2016). Granular </w:t>
          </w:r>
          <w:r w:rsidR="00CD6539" w:rsidRPr="00D3507C">
            <w:rPr>
              <w:rFonts w:eastAsia="Times New Roman"/>
            </w:rPr>
            <w:t xml:space="preserve">biochar compared with activated carbon for wastewater treatment and resource recovery. </w:t>
          </w:r>
          <w:r w:rsidRPr="00D3507C">
            <w:rPr>
              <w:rFonts w:eastAsia="Times New Roman"/>
              <w:i/>
              <w:iCs/>
            </w:rPr>
            <w:t>Water Research</w:t>
          </w:r>
          <w:r w:rsidRPr="00D3507C">
            <w:rPr>
              <w:rFonts w:eastAsia="Times New Roman"/>
            </w:rPr>
            <w:t xml:space="preserve">, </w:t>
          </w:r>
          <w:r w:rsidRPr="00CD6539">
            <w:rPr>
              <w:rFonts w:eastAsia="Times New Roman"/>
            </w:rPr>
            <w:t>94:</w:t>
          </w:r>
          <w:r w:rsidRPr="00D3507C">
            <w:rPr>
              <w:rFonts w:eastAsia="Times New Roman"/>
            </w:rPr>
            <w:t xml:space="preserve"> 225</w:t>
          </w:r>
          <w:r w:rsidR="00CD6539">
            <w:rPr>
              <w:rFonts w:eastAsia="Times New Roman"/>
            </w:rPr>
            <w:t>-</w:t>
          </w:r>
          <w:r w:rsidRPr="00D3507C">
            <w:rPr>
              <w:rFonts w:eastAsia="Times New Roman"/>
            </w:rPr>
            <w:t>232</w:t>
          </w:r>
        </w:p>
        <w:p w14:paraId="7A7F5DA8" w14:textId="1621FA07" w:rsidR="00D3507C" w:rsidRPr="00D3507C" w:rsidRDefault="00D3507C" w:rsidP="00CD6539">
          <w:pPr>
            <w:ind w:left="567" w:hanging="567"/>
            <w:rPr>
              <w:rFonts w:eastAsia="Times New Roman"/>
            </w:rPr>
          </w:pPr>
          <w:r w:rsidRPr="00D3507C">
            <w:rPr>
              <w:rFonts w:eastAsia="Times New Roman"/>
            </w:rPr>
            <w:t>18.</w:t>
          </w:r>
          <w:r w:rsidRPr="00D3507C">
            <w:rPr>
              <w:rFonts w:eastAsia="Times New Roman"/>
            </w:rPr>
            <w:tab/>
            <w:t>Kearns, J., Anh, M. T. L., Reents, N. W., Shimabuku, K. K., Mahoney, R. B., Summers, R. S.</w:t>
          </w:r>
          <w:r w:rsidR="00CD6539">
            <w:rPr>
              <w:rFonts w:eastAsia="Times New Roman"/>
            </w:rPr>
            <w:t xml:space="preserve"> and </w:t>
          </w:r>
          <w:r w:rsidRPr="00D3507C">
            <w:rPr>
              <w:rFonts w:eastAsia="Times New Roman"/>
            </w:rPr>
            <w:t xml:space="preserve">Knappe, D. R. U. (2014). Trace </w:t>
          </w:r>
          <w:r w:rsidR="00CD6539" w:rsidRPr="00D3507C">
            <w:rPr>
              <w:rFonts w:eastAsia="Times New Roman"/>
            </w:rPr>
            <w:t>organic contaminant removal from drinking water using local char</w:t>
          </w:r>
          <w:r w:rsidRPr="00D3507C">
            <w:rPr>
              <w:rFonts w:eastAsia="Times New Roman"/>
            </w:rPr>
            <w:t xml:space="preserve">. </w:t>
          </w:r>
          <w:r w:rsidRPr="00D3507C">
            <w:rPr>
              <w:rFonts w:eastAsia="Times New Roman"/>
              <w:i/>
              <w:iCs/>
            </w:rPr>
            <w:t>37</w:t>
          </w:r>
          <w:r w:rsidRPr="00CD6539">
            <w:rPr>
              <w:rFonts w:eastAsia="Times New Roman"/>
              <w:i/>
              <w:iCs/>
              <w:vertAlign w:val="superscript"/>
            </w:rPr>
            <w:t>th</w:t>
          </w:r>
          <w:r w:rsidRPr="00D3507C">
            <w:rPr>
              <w:rFonts w:eastAsia="Times New Roman"/>
              <w:i/>
              <w:iCs/>
            </w:rPr>
            <w:t xml:space="preserve"> WEDC International Conference</w:t>
          </w:r>
          <w:r w:rsidRPr="00D3507C">
            <w:rPr>
              <w:rFonts w:eastAsia="Times New Roman"/>
            </w:rPr>
            <w:t xml:space="preserve">, </w:t>
          </w:r>
          <w:r w:rsidR="00CD6539">
            <w:rPr>
              <w:rFonts w:eastAsia="Times New Roman"/>
            </w:rPr>
            <w:t xml:space="preserve">2014: pp. </w:t>
          </w:r>
          <w:r w:rsidRPr="00D3507C">
            <w:rPr>
              <w:rFonts w:eastAsia="Times New Roman"/>
            </w:rPr>
            <w:t>1</w:t>
          </w:r>
          <w:r w:rsidR="00CD6539">
            <w:rPr>
              <w:rFonts w:eastAsia="Times New Roman"/>
            </w:rPr>
            <w:t>-</w:t>
          </w:r>
          <w:r w:rsidRPr="00D3507C">
            <w:rPr>
              <w:rFonts w:eastAsia="Times New Roman"/>
            </w:rPr>
            <w:t>6.</w:t>
          </w:r>
        </w:p>
        <w:p w14:paraId="03390214" w14:textId="770B20B3" w:rsidR="00D3507C" w:rsidRPr="00D3507C" w:rsidRDefault="00D3507C" w:rsidP="00CD6539">
          <w:pPr>
            <w:ind w:left="567" w:hanging="567"/>
            <w:rPr>
              <w:rFonts w:eastAsia="Times New Roman"/>
            </w:rPr>
          </w:pPr>
          <w:r w:rsidRPr="00D3507C">
            <w:rPr>
              <w:rFonts w:eastAsia="Times New Roman"/>
            </w:rPr>
            <w:t>19.</w:t>
          </w:r>
          <w:r w:rsidRPr="00D3507C">
            <w:rPr>
              <w:rFonts w:eastAsia="Times New Roman"/>
            </w:rPr>
            <w:tab/>
            <w:t>Kaetzl, K., Lübken, M., Uzun, G., Gehring, T., Nettmann, E., Stenchly, K.</w:t>
          </w:r>
          <w:r w:rsidR="00CD6539">
            <w:rPr>
              <w:rFonts w:eastAsia="Times New Roman"/>
            </w:rPr>
            <w:t xml:space="preserve"> and </w:t>
          </w:r>
          <w:r w:rsidRPr="00D3507C">
            <w:rPr>
              <w:rFonts w:eastAsia="Times New Roman"/>
            </w:rPr>
            <w:t>Wichern, M. (2019). On-</w:t>
          </w:r>
          <w:r w:rsidR="00CD6539" w:rsidRPr="00D3507C">
            <w:rPr>
              <w:rFonts w:eastAsia="Times New Roman"/>
            </w:rPr>
            <w:t>farm wastewater treatment using biochar from local agro</w:t>
          </w:r>
          <w:r w:rsidR="00CD6539">
            <w:rPr>
              <w:rFonts w:eastAsia="Times New Roman"/>
            </w:rPr>
            <w:t xml:space="preserve"> </w:t>
          </w:r>
          <w:r w:rsidR="00CD6539" w:rsidRPr="00D3507C">
            <w:rPr>
              <w:rFonts w:eastAsia="Times New Roman"/>
            </w:rPr>
            <w:t>residues reduces pathogens from irrigation water for safer food production in developing countries</w:t>
          </w:r>
          <w:r w:rsidRPr="00D3507C">
            <w:rPr>
              <w:rFonts w:eastAsia="Times New Roman"/>
            </w:rPr>
            <w:t xml:space="preserve">. </w:t>
          </w:r>
          <w:r w:rsidRPr="00D3507C">
            <w:rPr>
              <w:rFonts w:eastAsia="Times New Roman"/>
              <w:i/>
              <w:iCs/>
            </w:rPr>
            <w:t>Science of the Total Environment</w:t>
          </w:r>
          <w:r w:rsidRPr="00D3507C">
            <w:rPr>
              <w:rFonts w:eastAsia="Times New Roman"/>
            </w:rPr>
            <w:t>, 682: 601</w:t>
          </w:r>
          <w:r w:rsidR="00CD6539">
            <w:rPr>
              <w:rFonts w:eastAsia="Times New Roman"/>
            </w:rPr>
            <w:t>-</w:t>
          </w:r>
          <w:r w:rsidRPr="00D3507C">
            <w:rPr>
              <w:rFonts w:eastAsia="Times New Roman"/>
            </w:rPr>
            <w:t xml:space="preserve">610. </w:t>
          </w:r>
        </w:p>
        <w:p w14:paraId="3D11591C" w14:textId="43CF7265" w:rsidR="00D3507C" w:rsidRPr="00D3507C" w:rsidRDefault="00D3507C" w:rsidP="00CD6539">
          <w:pPr>
            <w:ind w:left="567" w:hanging="567"/>
            <w:rPr>
              <w:rFonts w:eastAsia="Times New Roman"/>
            </w:rPr>
          </w:pPr>
          <w:r w:rsidRPr="00D3507C">
            <w:rPr>
              <w:rFonts w:eastAsia="Times New Roman"/>
            </w:rPr>
            <w:t>20.</w:t>
          </w:r>
          <w:r w:rsidRPr="00D3507C">
            <w:rPr>
              <w:rFonts w:eastAsia="Times New Roman"/>
            </w:rPr>
            <w:tab/>
            <w:t>Thompson, K. A., Shimabuku, K. K., Kearns, J. P., Knappe, D. R. U., Summers, R. S.</w:t>
          </w:r>
          <w:r w:rsidR="00CD6539">
            <w:rPr>
              <w:rFonts w:eastAsia="Times New Roman"/>
            </w:rPr>
            <w:t xml:space="preserve"> and </w:t>
          </w:r>
          <w:r w:rsidRPr="00D3507C">
            <w:rPr>
              <w:rFonts w:eastAsia="Times New Roman"/>
            </w:rPr>
            <w:t xml:space="preserve">Cook, S. M. (2016). Environmental </w:t>
          </w:r>
          <w:r w:rsidR="00CD6539" w:rsidRPr="00D3507C">
            <w:rPr>
              <w:rFonts w:eastAsia="Times New Roman"/>
            </w:rPr>
            <w:t xml:space="preserve">comparison of biochar and activated carbon for tertiary wastewater treatment. </w:t>
          </w:r>
          <w:r w:rsidRPr="00D3507C">
            <w:rPr>
              <w:rFonts w:eastAsia="Times New Roman"/>
              <w:i/>
              <w:iCs/>
            </w:rPr>
            <w:t>Environmental Science &amp; Technology</w:t>
          </w:r>
          <w:r w:rsidRPr="00D3507C">
            <w:rPr>
              <w:rFonts w:eastAsia="Times New Roman"/>
            </w:rPr>
            <w:t>, 50(20): 11253</w:t>
          </w:r>
          <w:r w:rsidR="00CD6539">
            <w:rPr>
              <w:rFonts w:eastAsia="Times New Roman"/>
            </w:rPr>
            <w:t>-</w:t>
          </w:r>
          <w:r w:rsidRPr="00D3507C">
            <w:rPr>
              <w:rFonts w:eastAsia="Times New Roman"/>
            </w:rPr>
            <w:t>11262.</w:t>
          </w:r>
        </w:p>
        <w:p w14:paraId="5D946894" w14:textId="3197D9C4" w:rsidR="00D3507C" w:rsidRPr="00D3507C" w:rsidRDefault="00D3507C" w:rsidP="00CD6539">
          <w:pPr>
            <w:ind w:left="567" w:hanging="567"/>
            <w:rPr>
              <w:rFonts w:eastAsia="Times New Roman"/>
            </w:rPr>
          </w:pPr>
          <w:r w:rsidRPr="00D3507C">
            <w:rPr>
              <w:rFonts w:eastAsia="Times New Roman"/>
            </w:rPr>
            <w:t>21.</w:t>
          </w:r>
          <w:r w:rsidRPr="00D3507C">
            <w:rPr>
              <w:rFonts w:eastAsia="Times New Roman"/>
            </w:rPr>
            <w:tab/>
            <w:t>Zhang, F., Wang, X., Yin, D., Peng, B., Tan, C., Liu, Y., Tan, X.</w:t>
          </w:r>
          <w:r w:rsidR="00CD6539">
            <w:rPr>
              <w:rFonts w:eastAsia="Times New Roman"/>
            </w:rPr>
            <w:t xml:space="preserve"> and </w:t>
          </w:r>
          <w:r w:rsidRPr="00D3507C">
            <w:rPr>
              <w:rFonts w:eastAsia="Times New Roman"/>
            </w:rPr>
            <w:t xml:space="preserve">Wu, S. (2015). Efficiency </w:t>
          </w:r>
          <w:r w:rsidR="00CD6539" w:rsidRPr="00D3507C">
            <w:rPr>
              <w:rFonts w:eastAsia="Times New Roman"/>
            </w:rPr>
            <w:t xml:space="preserve">and mechanisms of </w:t>
          </w:r>
          <w:r w:rsidRPr="00D3507C">
            <w:rPr>
              <w:rFonts w:eastAsia="Times New Roman"/>
            </w:rPr>
            <w:t xml:space="preserve">Cd </w:t>
          </w:r>
          <w:r w:rsidR="00CD6539" w:rsidRPr="00D3507C">
            <w:rPr>
              <w:rFonts w:eastAsia="Times New Roman"/>
            </w:rPr>
            <w:t xml:space="preserve">removal from aqueous solution by biochar derived from water hyacinth </w:t>
          </w:r>
          <w:r w:rsidRPr="00D3507C">
            <w:rPr>
              <w:rFonts w:eastAsia="Times New Roman"/>
            </w:rPr>
            <w:t>(</w:t>
          </w:r>
          <w:r w:rsidRPr="00CD6539">
            <w:rPr>
              <w:rFonts w:eastAsia="Times New Roman"/>
              <w:i/>
              <w:iCs/>
            </w:rPr>
            <w:t xml:space="preserve">Eichornia </w:t>
          </w:r>
          <w:r w:rsidR="00CD6539">
            <w:rPr>
              <w:rFonts w:eastAsia="Times New Roman"/>
              <w:i/>
              <w:iCs/>
            </w:rPr>
            <w:t>c</w:t>
          </w:r>
          <w:r w:rsidRPr="00CD6539">
            <w:rPr>
              <w:rFonts w:eastAsia="Times New Roman"/>
              <w:i/>
              <w:iCs/>
            </w:rPr>
            <w:t>rassipes</w:t>
          </w:r>
          <w:r w:rsidRPr="00D3507C">
            <w:rPr>
              <w:rFonts w:eastAsia="Times New Roman"/>
            </w:rPr>
            <w:t xml:space="preserve">). </w:t>
          </w:r>
          <w:r w:rsidRPr="00D3507C">
            <w:rPr>
              <w:rFonts w:eastAsia="Times New Roman"/>
              <w:i/>
              <w:iCs/>
            </w:rPr>
            <w:t>Journal of Environmental Management</w:t>
          </w:r>
          <w:r w:rsidRPr="00D3507C">
            <w:rPr>
              <w:rFonts w:eastAsia="Times New Roman"/>
            </w:rPr>
            <w:t>, 153: 68</w:t>
          </w:r>
          <w:r w:rsidR="00CD6539">
            <w:rPr>
              <w:rFonts w:eastAsia="Times New Roman"/>
            </w:rPr>
            <w:t>-</w:t>
          </w:r>
          <w:r w:rsidRPr="00D3507C">
            <w:rPr>
              <w:rFonts w:eastAsia="Times New Roman"/>
            </w:rPr>
            <w:t>73.</w:t>
          </w:r>
        </w:p>
        <w:p w14:paraId="217CEBB4" w14:textId="414FAE22" w:rsidR="00D3507C" w:rsidRPr="00D3507C" w:rsidRDefault="00D3507C" w:rsidP="00CD6539">
          <w:pPr>
            <w:ind w:left="567" w:hanging="567"/>
            <w:rPr>
              <w:rFonts w:eastAsia="Times New Roman"/>
            </w:rPr>
          </w:pPr>
          <w:r w:rsidRPr="00D3507C">
            <w:rPr>
              <w:rFonts w:eastAsia="Times New Roman"/>
            </w:rPr>
            <w:t>22.</w:t>
          </w:r>
          <w:r w:rsidRPr="00D3507C">
            <w:rPr>
              <w:rFonts w:eastAsia="Times New Roman"/>
            </w:rPr>
            <w:tab/>
            <w:t>Han, R., Wang, Y., Zhoa, X., Wang, Y., Xie, F., Cheng, J.</w:t>
          </w:r>
          <w:r w:rsidR="00457564">
            <w:rPr>
              <w:rFonts w:eastAsia="Times New Roman"/>
            </w:rPr>
            <w:t xml:space="preserve"> and </w:t>
          </w:r>
          <w:r w:rsidRPr="00D3507C">
            <w:rPr>
              <w:rFonts w:eastAsia="Times New Roman"/>
            </w:rPr>
            <w:t xml:space="preserve">Tang, Mi. (2009). Adsorption </w:t>
          </w:r>
          <w:r w:rsidR="00457564" w:rsidRPr="00D3507C">
            <w:rPr>
              <w:rFonts w:eastAsia="Times New Roman"/>
            </w:rPr>
            <w:t>of methylene blue by phoenix tree leaf powder in a fixed-bed column</w:t>
          </w:r>
          <w:r w:rsidRPr="00D3507C">
            <w:rPr>
              <w:rFonts w:eastAsia="Times New Roman"/>
            </w:rPr>
            <w:t xml:space="preserve">: Experiments </w:t>
          </w:r>
          <w:r w:rsidR="00457564" w:rsidRPr="00D3507C">
            <w:rPr>
              <w:rFonts w:eastAsia="Times New Roman"/>
            </w:rPr>
            <w:t xml:space="preserve">and prediction of breakthrough curves. </w:t>
          </w:r>
          <w:r w:rsidRPr="00D3507C">
            <w:rPr>
              <w:rFonts w:eastAsia="Times New Roman"/>
              <w:i/>
              <w:iCs/>
            </w:rPr>
            <w:t>Desalination</w:t>
          </w:r>
          <w:r w:rsidRPr="00D3507C">
            <w:rPr>
              <w:rFonts w:eastAsia="Times New Roman"/>
            </w:rPr>
            <w:t>, 245(1–3): 284</w:t>
          </w:r>
          <w:r w:rsidR="00457564">
            <w:rPr>
              <w:rFonts w:eastAsia="Times New Roman"/>
            </w:rPr>
            <w:t>-</w:t>
          </w:r>
          <w:r w:rsidRPr="00D3507C">
            <w:rPr>
              <w:rFonts w:eastAsia="Times New Roman"/>
            </w:rPr>
            <w:t>297.</w:t>
          </w:r>
        </w:p>
        <w:p w14:paraId="506B2E7C" w14:textId="05227490" w:rsidR="00D3507C" w:rsidRPr="00D3507C" w:rsidRDefault="00D3507C" w:rsidP="00CD6539">
          <w:pPr>
            <w:ind w:left="567" w:hanging="567"/>
            <w:rPr>
              <w:rFonts w:eastAsia="Times New Roman"/>
            </w:rPr>
          </w:pPr>
          <w:r w:rsidRPr="00D3507C">
            <w:rPr>
              <w:rFonts w:eastAsia="Times New Roman"/>
            </w:rPr>
            <w:t>23.</w:t>
          </w:r>
          <w:r w:rsidRPr="00D3507C">
            <w:rPr>
              <w:rFonts w:eastAsia="Times New Roman"/>
            </w:rPr>
            <w:tab/>
            <w:t>Enaime, G., Baçaoui, A., Yaacoubi, A.</w:t>
          </w:r>
          <w:r w:rsidR="00457564">
            <w:rPr>
              <w:rFonts w:eastAsia="Times New Roman"/>
            </w:rPr>
            <w:t xml:space="preserve"> and </w:t>
          </w:r>
          <w:r w:rsidRPr="00D3507C">
            <w:rPr>
              <w:rFonts w:eastAsia="Times New Roman"/>
            </w:rPr>
            <w:t xml:space="preserve">Lübken, M. (2020). Biochar </w:t>
          </w:r>
          <w:r w:rsidR="00457564" w:rsidRPr="00D3507C">
            <w:rPr>
              <w:rFonts w:eastAsia="Times New Roman"/>
            </w:rPr>
            <w:t>for wastewater treatment</w:t>
          </w:r>
          <w:r w:rsidRPr="00D3507C">
            <w:rPr>
              <w:rFonts w:eastAsia="Times New Roman"/>
            </w:rPr>
            <w:t>—</w:t>
          </w:r>
          <w:r w:rsidR="00457564" w:rsidRPr="00D3507C">
            <w:rPr>
              <w:rFonts w:eastAsia="Times New Roman"/>
            </w:rPr>
            <w:t xml:space="preserve">conversion technologies and applications. </w:t>
          </w:r>
          <w:r w:rsidRPr="00D3507C">
            <w:rPr>
              <w:rFonts w:eastAsia="Times New Roman"/>
              <w:i/>
              <w:iCs/>
            </w:rPr>
            <w:t>Applied Sciences</w:t>
          </w:r>
          <w:r w:rsidRPr="00D3507C">
            <w:rPr>
              <w:rFonts w:eastAsia="Times New Roman"/>
            </w:rPr>
            <w:t>, 10: 1</w:t>
          </w:r>
          <w:r w:rsidR="00457564">
            <w:rPr>
              <w:rFonts w:eastAsia="Times New Roman"/>
            </w:rPr>
            <w:t>-</w:t>
          </w:r>
          <w:r w:rsidRPr="00D3507C">
            <w:rPr>
              <w:rFonts w:eastAsia="Times New Roman"/>
            </w:rPr>
            <w:t>29</w:t>
          </w:r>
          <w:r w:rsidR="00457564">
            <w:rPr>
              <w:rFonts w:eastAsia="Times New Roman"/>
            </w:rPr>
            <w:t>.</w:t>
          </w:r>
        </w:p>
        <w:p w14:paraId="3AE31993" w14:textId="289178BE" w:rsidR="00D3507C" w:rsidRPr="00D3507C" w:rsidRDefault="00D3507C" w:rsidP="00CD6539">
          <w:pPr>
            <w:ind w:left="567" w:hanging="567"/>
            <w:rPr>
              <w:rFonts w:eastAsia="Times New Roman"/>
            </w:rPr>
          </w:pPr>
          <w:r w:rsidRPr="00D3507C">
            <w:rPr>
              <w:rFonts w:eastAsia="Times New Roman"/>
            </w:rPr>
            <w:t>24.</w:t>
          </w:r>
          <w:r w:rsidRPr="00D3507C">
            <w:rPr>
              <w:rFonts w:eastAsia="Times New Roman"/>
            </w:rPr>
            <w:tab/>
            <w:t>Wang, X., Guo, Z., Hu, Z.</w:t>
          </w:r>
          <w:r w:rsidR="00457564">
            <w:rPr>
              <w:rFonts w:eastAsia="Times New Roman"/>
            </w:rPr>
            <w:t xml:space="preserve"> and </w:t>
          </w:r>
          <w:r w:rsidRPr="00D3507C">
            <w:rPr>
              <w:rFonts w:eastAsia="Times New Roman"/>
            </w:rPr>
            <w:t xml:space="preserve">Zhang, J. (2020). Recent </w:t>
          </w:r>
          <w:r w:rsidR="00457564" w:rsidRPr="00D3507C">
            <w:rPr>
              <w:rFonts w:eastAsia="Times New Roman"/>
            </w:rPr>
            <w:t xml:space="preserve">advances in biochar application for water and wastewater treatment: </w:t>
          </w:r>
          <w:r w:rsidRPr="00D3507C">
            <w:rPr>
              <w:rFonts w:eastAsia="Times New Roman"/>
            </w:rPr>
            <w:t xml:space="preserve">A </w:t>
          </w:r>
          <w:r w:rsidR="00457564">
            <w:rPr>
              <w:rFonts w:eastAsia="Times New Roman"/>
            </w:rPr>
            <w:t>r</w:t>
          </w:r>
          <w:r w:rsidRPr="00D3507C">
            <w:rPr>
              <w:rFonts w:eastAsia="Times New Roman"/>
            </w:rPr>
            <w:t xml:space="preserve">eview. </w:t>
          </w:r>
          <w:r w:rsidRPr="00D3507C">
            <w:rPr>
              <w:rFonts w:eastAsia="Times New Roman"/>
              <w:i/>
              <w:iCs/>
            </w:rPr>
            <w:t>PeerJ</w:t>
          </w:r>
          <w:r w:rsidRPr="00D3507C">
            <w:rPr>
              <w:rFonts w:eastAsia="Times New Roman"/>
            </w:rPr>
            <w:t>, 8: 1</w:t>
          </w:r>
          <w:r w:rsidR="00457564">
            <w:rPr>
              <w:rFonts w:eastAsia="Times New Roman"/>
            </w:rPr>
            <w:t>-</w:t>
          </w:r>
          <w:r w:rsidRPr="00D3507C">
            <w:rPr>
              <w:rFonts w:eastAsia="Times New Roman"/>
            </w:rPr>
            <w:t>34.</w:t>
          </w:r>
        </w:p>
        <w:p w14:paraId="3558DDAA" w14:textId="267FF390" w:rsidR="00D3507C" w:rsidRPr="00D3507C" w:rsidRDefault="00D3507C" w:rsidP="00CD6539">
          <w:pPr>
            <w:ind w:left="567" w:hanging="567"/>
            <w:rPr>
              <w:rFonts w:eastAsia="Times New Roman"/>
            </w:rPr>
          </w:pPr>
          <w:r w:rsidRPr="00D3507C">
            <w:rPr>
              <w:rFonts w:eastAsia="Times New Roman"/>
            </w:rPr>
            <w:t>25.</w:t>
          </w:r>
          <w:r w:rsidRPr="00D3507C">
            <w:rPr>
              <w:rFonts w:eastAsia="Times New Roman"/>
            </w:rPr>
            <w:tab/>
            <w:t>Oliveira, F. R., Patel, A. K., Jaisi, D. P., Adhikari, S., Lu, H.</w:t>
          </w:r>
          <w:r w:rsidR="00457564">
            <w:rPr>
              <w:rFonts w:eastAsia="Times New Roman"/>
            </w:rPr>
            <w:t xml:space="preserve"> and </w:t>
          </w:r>
          <w:r w:rsidRPr="00D3507C">
            <w:rPr>
              <w:rFonts w:eastAsia="Times New Roman"/>
            </w:rPr>
            <w:t xml:space="preserve">Khanal, S. K. (2017). Environmental </w:t>
          </w:r>
          <w:r w:rsidR="00176E0E" w:rsidRPr="00D3507C">
            <w:rPr>
              <w:rFonts w:eastAsia="Times New Roman"/>
            </w:rPr>
            <w:t>application of biochar</w:t>
          </w:r>
          <w:r w:rsidRPr="00D3507C">
            <w:rPr>
              <w:rFonts w:eastAsia="Times New Roman"/>
            </w:rPr>
            <w:t xml:space="preserve">: Current </w:t>
          </w:r>
          <w:r w:rsidR="00176E0E" w:rsidRPr="00D3507C">
            <w:rPr>
              <w:rFonts w:eastAsia="Times New Roman"/>
            </w:rPr>
            <w:t>status and perspectives</w:t>
          </w:r>
          <w:r w:rsidRPr="00D3507C">
            <w:rPr>
              <w:rFonts w:eastAsia="Times New Roman"/>
            </w:rPr>
            <w:t xml:space="preserve">. </w:t>
          </w:r>
          <w:r w:rsidRPr="00D3507C">
            <w:rPr>
              <w:rFonts w:eastAsia="Times New Roman"/>
              <w:i/>
              <w:iCs/>
            </w:rPr>
            <w:t>Bioresource Technology</w:t>
          </w:r>
          <w:r w:rsidRPr="00D3507C">
            <w:rPr>
              <w:rFonts w:eastAsia="Times New Roman"/>
            </w:rPr>
            <w:t>, 246: 110</w:t>
          </w:r>
          <w:r w:rsidR="00176E0E">
            <w:rPr>
              <w:rFonts w:eastAsia="Times New Roman"/>
            </w:rPr>
            <w:t>-</w:t>
          </w:r>
          <w:r w:rsidRPr="00D3507C">
            <w:rPr>
              <w:rFonts w:eastAsia="Times New Roman"/>
            </w:rPr>
            <w:t>122.</w:t>
          </w:r>
        </w:p>
        <w:p w14:paraId="2D3CA49E" w14:textId="2BEC130B" w:rsidR="00D3507C" w:rsidRPr="00D3507C" w:rsidRDefault="00D3507C" w:rsidP="00CD6539">
          <w:pPr>
            <w:ind w:left="567" w:hanging="567"/>
            <w:rPr>
              <w:rFonts w:eastAsia="Times New Roman"/>
            </w:rPr>
          </w:pPr>
          <w:r w:rsidRPr="00D3507C">
            <w:rPr>
              <w:rFonts w:eastAsia="Times New Roman"/>
            </w:rPr>
            <w:t>26.</w:t>
          </w:r>
          <w:r w:rsidRPr="00D3507C">
            <w:rPr>
              <w:rFonts w:eastAsia="Times New Roman"/>
            </w:rPr>
            <w:tab/>
            <w:t>Nsamba, H. K., Hale, S. E., Cornelissen, G.</w:t>
          </w:r>
          <w:r w:rsidR="00176E0E">
            <w:rPr>
              <w:rFonts w:eastAsia="Times New Roman"/>
            </w:rPr>
            <w:t xml:space="preserve"> and </w:t>
          </w:r>
          <w:r w:rsidRPr="00D3507C">
            <w:rPr>
              <w:rFonts w:eastAsia="Times New Roman"/>
            </w:rPr>
            <w:t xml:space="preserve">Bachmann, R. T. (2014). Improved </w:t>
          </w:r>
          <w:r w:rsidR="00176E0E" w:rsidRPr="00D3507C">
            <w:rPr>
              <w:rFonts w:eastAsia="Times New Roman"/>
            </w:rPr>
            <w:t xml:space="preserve">gasification of rice husks for optimized biochar production in a top lit updraft gasifier. </w:t>
          </w:r>
          <w:r w:rsidRPr="00D3507C">
            <w:rPr>
              <w:rFonts w:eastAsia="Times New Roman"/>
              <w:i/>
              <w:iCs/>
            </w:rPr>
            <w:t>Journal of Sustainable Bioenergy Systems</w:t>
          </w:r>
          <w:r w:rsidRPr="00D3507C">
            <w:rPr>
              <w:rFonts w:eastAsia="Times New Roman"/>
            </w:rPr>
            <w:t>, 4: 225</w:t>
          </w:r>
          <w:r w:rsidR="00176E0E">
            <w:rPr>
              <w:rFonts w:eastAsia="Times New Roman"/>
            </w:rPr>
            <w:t>-</w:t>
          </w:r>
          <w:r w:rsidRPr="00D3507C">
            <w:rPr>
              <w:rFonts w:eastAsia="Times New Roman"/>
            </w:rPr>
            <w:t>242.</w:t>
          </w:r>
        </w:p>
        <w:p w14:paraId="0A83FD6B" w14:textId="791BF020" w:rsidR="00D3507C" w:rsidRPr="00D3507C" w:rsidRDefault="00D3507C" w:rsidP="00CD6539">
          <w:pPr>
            <w:ind w:left="567" w:hanging="567"/>
            <w:rPr>
              <w:rFonts w:eastAsia="Times New Roman"/>
            </w:rPr>
          </w:pPr>
          <w:r w:rsidRPr="00D3507C">
            <w:rPr>
              <w:rFonts w:eastAsia="Times New Roman"/>
            </w:rPr>
            <w:t>27.</w:t>
          </w:r>
          <w:r w:rsidRPr="00D3507C">
            <w:rPr>
              <w:rFonts w:eastAsia="Times New Roman"/>
            </w:rPr>
            <w:tab/>
            <w:t>James, R. A. M., Yuan, W.</w:t>
          </w:r>
          <w:r w:rsidR="00176E0E">
            <w:rPr>
              <w:rFonts w:eastAsia="Times New Roman"/>
            </w:rPr>
            <w:t xml:space="preserve"> and </w:t>
          </w:r>
          <w:r w:rsidRPr="00D3507C">
            <w:rPr>
              <w:rFonts w:eastAsia="Times New Roman"/>
            </w:rPr>
            <w:t xml:space="preserve">Boyette, M. D. (2016). The </w:t>
          </w:r>
          <w:r w:rsidR="00176E0E" w:rsidRPr="00D3507C">
            <w:rPr>
              <w:rFonts w:eastAsia="Times New Roman"/>
            </w:rPr>
            <w:t>effect of biomass physical properties on top-lit updraft gasification of woodchips.</w:t>
          </w:r>
          <w:r w:rsidRPr="00D3507C">
            <w:rPr>
              <w:rFonts w:eastAsia="Times New Roman"/>
            </w:rPr>
            <w:t xml:space="preserve"> </w:t>
          </w:r>
          <w:r w:rsidRPr="00D3507C">
            <w:rPr>
              <w:rFonts w:eastAsia="Times New Roman"/>
              <w:i/>
              <w:iCs/>
            </w:rPr>
            <w:t>Energies</w:t>
          </w:r>
          <w:r w:rsidRPr="00D3507C">
            <w:rPr>
              <w:rFonts w:eastAsia="Times New Roman"/>
            </w:rPr>
            <w:t>, 9(4): 1</w:t>
          </w:r>
          <w:r w:rsidR="00176E0E">
            <w:rPr>
              <w:rFonts w:eastAsia="Times New Roman"/>
            </w:rPr>
            <w:t>-</w:t>
          </w:r>
          <w:r w:rsidRPr="00D3507C">
            <w:rPr>
              <w:rFonts w:eastAsia="Times New Roman"/>
            </w:rPr>
            <w:t>13.</w:t>
          </w:r>
        </w:p>
        <w:p w14:paraId="049DB84F" w14:textId="1BB2C01B" w:rsidR="00D3507C" w:rsidRPr="00D3507C" w:rsidRDefault="00D3507C" w:rsidP="00CD6539">
          <w:pPr>
            <w:ind w:left="567" w:hanging="567"/>
            <w:rPr>
              <w:rFonts w:eastAsia="Times New Roman"/>
            </w:rPr>
          </w:pPr>
          <w:r w:rsidRPr="00D3507C">
            <w:rPr>
              <w:rFonts w:eastAsia="Times New Roman"/>
            </w:rPr>
            <w:t>28.</w:t>
          </w:r>
          <w:r w:rsidRPr="00D3507C">
            <w:rPr>
              <w:rFonts w:eastAsia="Times New Roman"/>
            </w:rPr>
            <w:tab/>
            <w:t>You, S., Ok, Y. S., Chen, S. S., Tsang, D. C. W., Kwon, E. E., Lee, J.</w:t>
          </w:r>
          <w:r w:rsidR="00176E0E">
            <w:rPr>
              <w:rFonts w:eastAsia="Times New Roman"/>
            </w:rPr>
            <w:t xml:space="preserve"> and </w:t>
          </w:r>
          <w:r w:rsidRPr="00D3507C">
            <w:rPr>
              <w:rFonts w:eastAsia="Times New Roman"/>
            </w:rPr>
            <w:t xml:space="preserve">Wang, C. H. (2017). A </w:t>
          </w:r>
          <w:r w:rsidR="00176E0E" w:rsidRPr="00D3507C">
            <w:rPr>
              <w:rFonts w:eastAsia="Times New Roman"/>
            </w:rPr>
            <w:t xml:space="preserve">critical review on sustainable biochar system through gasification: energy and environmental applications. </w:t>
          </w:r>
          <w:r w:rsidRPr="00D3507C">
            <w:rPr>
              <w:rFonts w:eastAsia="Times New Roman"/>
              <w:i/>
              <w:iCs/>
            </w:rPr>
            <w:t>Bioresource Technology</w:t>
          </w:r>
          <w:r w:rsidRPr="00D3507C">
            <w:rPr>
              <w:rFonts w:eastAsia="Times New Roman"/>
            </w:rPr>
            <w:t>, 246: 242</w:t>
          </w:r>
          <w:r w:rsidR="00176E0E">
            <w:rPr>
              <w:rFonts w:eastAsia="Times New Roman"/>
            </w:rPr>
            <w:t>-</w:t>
          </w:r>
          <w:r w:rsidRPr="00D3507C">
            <w:rPr>
              <w:rFonts w:eastAsia="Times New Roman"/>
            </w:rPr>
            <w:t xml:space="preserve">253. </w:t>
          </w:r>
        </w:p>
        <w:p w14:paraId="31B45849" w14:textId="5A73C0D9" w:rsidR="00D3507C" w:rsidRPr="00D3507C" w:rsidRDefault="00D3507C" w:rsidP="00CD6539">
          <w:pPr>
            <w:ind w:left="567" w:hanging="567"/>
            <w:rPr>
              <w:rFonts w:eastAsia="Times New Roman"/>
            </w:rPr>
          </w:pPr>
          <w:r w:rsidRPr="00D3507C">
            <w:rPr>
              <w:rFonts w:eastAsia="Times New Roman"/>
            </w:rPr>
            <w:t>29.</w:t>
          </w:r>
          <w:r w:rsidRPr="00D3507C">
            <w:rPr>
              <w:rFonts w:eastAsia="Times New Roman"/>
            </w:rPr>
            <w:tab/>
            <w:t>Mohan, D., Sarswat, A., Sik, Y.</w:t>
          </w:r>
          <w:r w:rsidR="00176E0E">
            <w:rPr>
              <w:rFonts w:eastAsia="Times New Roman"/>
            </w:rPr>
            <w:t xml:space="preserve"> and </w:t>
          </w:r>
          <w:r w:rsidRPr="00D3507C">
            <w:rPr>
              <w:rFonts w:eastAsia="Times New Roman"/>
            </w:rPr>
            <w:t xml:space="preserve">Pittman, C. U. (2014). Organic </w:t>
          </w:r>
          <w:r w:rsidR="00176E0E" w:rsidRPr="00D3507C">
            <w:rPr>
              <w:rFonts w:eastAsia="Times New Roman"/>
            </w:rPr>
            <w:t>and inorganic contaminants removal from water with biochar, a renewable, low cost and sustainable adsorbent – a critical review</w:t>
          </w:r>
          <w:r w:rsidRPr="00D3507C">
            <w:rPr>
              <w:rFonts w:eastAsia="Times New Roman"/>
            </w:rPr>
            <w:t xml:space="preserve">. </w:t>
          </w:r>
          <w:r w:rsidRPr="00D3507C">
            <w:rPr>
              <w:rFonts w:eastAsia="Times New Roman"/>
              <w:i/>
              <w:iCs/>
            </w:rPr>
            <w:t>Bioresource Technology</w:t>
          </w:r>
          <w:r w:rsidRPr="00D3507C">
            <w:rPr>
              <w:rFonts w:eastAsia="Times New Roman"/>
            </w:rPr>
            <w:t>, 160: 191</w:t>
          </w:r>
          <w:r w:rsidR="00176E0E">
            <w:rPr>
              <w:rFonts w:eastAsia="Times New Roman"/>
            </w:rPr>
            <w:t>-</w:t>
          </w:r>
          <w:r w:rsidRPr="00D3507C">
            <w:rPr>
              <w:rFonts w:eastAsia="Times New Roman"/>
            </w:rPr>
            <w:t>202.</w:t>
          </w:r>
        </w:p>
        <w:p w14:paraId="6EABBB17" w14:textId="32900371" w:rsidR="00D3507C" w:rsidRPr="00D3507C" w:rsidRDefault="00D3507C" w:rsidP="00CD6539">
          <w:pPr>
            <w:ind w:left="567" w:hanging="567"/>
            <w:rPr>
              <w:rFonts w:eastAsia="Times New Roman"/>
            </w:rPr>
          </w:pPr>
          <w:r w:rsidRPr="00D3507C">
            <w:rPr>
              <w:rFonts w:eastAsia="Times New Roman"/>
            </w:rPr>
            <w:t>30.</w:t>
          </w:r>
          <w:r w:rsidRPr="00D3507C">
            <w:rPr>
              <w:rFonts w:eastAsia="Times New Roman"/>
            </w:rPr>
            <w:tab/>
            <w:t>Ahmad, M., Rajapaksha, A. U., Lim, J. E., Zhang, M., Bolan, N., Mohan, D., Vithanage, M., Lee, S. S.</w:t>
          </w:r>
          <w:r w:rsidR="00176E0E">
            <w:rPr>
              <w:rFonts w:eastAsia="Times New Roman"/>
            </w:rPr>
            <w:t xml:space="preserve"> and</w:t>
          </w:r>
          <w:r w:rsidRPr="00D3507C">
            <w:rPr>
              <w:rFonts w:eastAsia="Times New Roman"/>
            </w:rPr>
            <w:t xml:space="preserve"> Sik Ok, Y. (2014). Biochar </w:t>
          </w:r>
          <w:r w:rsidR="00176E0E" w:rsidRPr="00D3507C">
            <w:rPr>
              <w:rFonts w:eastAsia="Times New Roman"/>
            </w:rPr>
            <w:t>as a sorbent for contaminant management in soil and water</w:t>
          </w:r>
          <w:r w:rsidRPr="00D3507C">
            <w:rPr>
              <w:rFonts w:eastAsia="Times New Roman"/>
            </w:rPr>
            <w:t xml:space="preserve">: A </w:t>
          </w:r>
          <w:r w:rsidR="00176E0E">
            <w:rPr>
              <w:rFonts w:eastAsia="Times New Roman"/>
            </w:rPr>
            <w:t>r</w:t>
          </w:r>
          <w:r w:rsidRPr="00D3507C">
            <w:rPr>
              <w:rFonts w:eastAsia="Times New Roman"/>
            </w:rPr>
            <w:t xml:space="preserve">eview. </w:t>
          </w:r>
          <w:r w:rsidRPr="00D3507C">
            <w:rPr>
              <w:rFonts w:eastAsia="Times New Roman"/>
              <w:i/>
              <w:iCs/>
            </w:rPr>
            <w:lastRenderedPageBreak/>
            <w:t>Chemosphere</w:t>
          </w:r>
          <w:r w:rsidRPr="00D3507C">
            <w:rPr>
              <w:rFonts w:eastAsia="Times New Roman"/>
            </w:rPr>
            <w:t>, 99: 19</w:t>
          </w:r>
          <w:r w:rsidR="00176E0E">
            <w:rPr>
              <w:rFonts w:eastAsia="Times New Roman"/>
            </w:rPr>
            <w:t>-</w:t>
          </w:r>
          <w:r w:rsidRPr="00D3507C">
            <w:rPr>
              <w:rFonts w:eastAsia="Times New Roman"/>
            </w:rPr>
            <w:t>33.</w:t>
          </w:r>
        </w:p>
        <w:p w14:paraId="4D3541A3" w14:textId="06EC561D" w:rsidR="00D3507C" w:rsidRPr="00D3507C" w:rsidRDefault="00D3507C" w:rsidP="00CD6539">
          <w:pPr>
            <w:ind w:left="567" w:hanging="567"/>
            <w:rPr>
              <w:rFonts w:eastAsia="Times New Roman"/>
            </w:rPr>
          </w:pPr>
          <w:r w:rsidRPr="00D3507C">
            <w:rPr>
              <w:rFonts w:eastAsia="Times New Roman"/>
            </w:rPr>
            <w:t>31.</w:t>
          </w:r>
          <w:r w:rsidRPr="00D3507C">
            <w:rPr>
              <w:rFonts w:eastAsia="Times New Roman"/>
            </w:rPr>
            <w:tab/>
            <w:t>Rahman, A. A., Abdullah, N.</w:t>
          </w:r>
          <w:r w:rsidR="000B6823">
            <w:rPr>
              <w:rFonts w:eastAsia="Times New Roman"/>
            </w:rPr>
            <w:t xml:space="preserve"> and </w:t>
          </w:r>
          <w:r w:rsidRPr="00D3507C">
            <w:rPr>
              <w:rFonts w:eastAsia="Times New Roman"/>
            </w:rPr>
            <w:t xml:space="preserve">Sulaiman, F. (2014). Temperature </w:t>
          </w:r>
          <w:r w:rsidR="000B6823" w:rsidRPr="00D3507C">
            <w:rPr>
              <w:rFonts w:eastAsia="Times New Roman"/>
            </w:rPr>
            <w:t xml:space="preserve">effect on the characterization of pyrolysis products from oil palm fronds. </w:t>
          </w:r>
          <w:r w:rsidRPr="00D3507C">
            <w:rPr>
              <w:rFonts w:eastAsia="Times New Roman"/>
              <w:i/>
              <w:iCs/>
            </w:rPr>
            <w:t>Advances in Energy Engineering</w:t>
          </w:r>
          <w:r w:rsidRPr="00D3507C">
            <w:rPr>
              <w:rFonts w:eastAsia="Times New Roman"/>
            </w:rPr>
            <w:t>, 2: 14</w:t>
          </w:r>
          <w:r w:rsidR="000B6823">
            <w:rPr>
              <w:rFonts w:eastAsia="Times New Roman"/>
            </w:rPr>
            <w:t>-</w:t>
          </w:r>
          <w:r w:rsidRPr="00D3507C">
            <w:rPr>
              <w:rFonts w:eastAsia="Times New Roman"/>
            </w:rPr>
            <w:t xml:space="preserve">21. </w:t>
          </w:r>
        </w:p>
        <w:p w14:paraId="0F23F3CB" w14:textId="616F79E1" w:rsidR="00D3507C" w:rsidRPr="00D3507C" w:rsidRDefault="00D3507C" w:rsidP="00CD6539">
          <w:pPr>
            <w:ind w:left="567" w:hanging="567"/>
            <w:rPr>
              <w:rFonts w:eastAsia="Times New Roman"/>
            </w:rPr>
          </w:pPr>
          <w:r w:rsidRPr="00D3507C">
            <w:rPr>
              <w:rFonts w:eastAsia="Times New Roman"/>
            </w:rPr>
            <w:t>32.</w:t>
          </w:r>
          <w:r w:rsidRPr="00D3507C">
            <w:rPr>
              <w:rFonts w:eastAsia="Times New Roman"/>
            </w:rPr>
            <w:tab/>
            <w:t>Sun, Y., Gao, B., Yao, Y., Fang, J., Zhang, M., Zhou, Y., Chen, H.</w:t>
          </w:r>
          <w:r w:rsidR="000B6823">
            <w:rPr>
              <w:rFonts w:eastAsia="Times New Roman"/>
            </w:rPr>
            <w:t xml:space="preserve"> and </w:t>
          </w:r>
          <w:r w:rsidRPr="00D3507C">
            <w:rPr>
              <w:rFonts w:eastAsia="Times New Roman"/>
            </w:rPr>
            <w:t xml:space="preserve">Yang, L. (2014). Effects </w:t>
          </w:r>
          <w:r w:rsidR="000B6823" w:rsidRPr="00D3507C">
            <w:rPr>
              <w:rFonts w:eastAsia="Times New Roman"/>
            </w:rPr>
            <w:t>of feedstock type, production method, and pyrolysis temperature on biochar and hydrochar properties.</w:t>
          </w:r>
          <w:r w:rsidRPr="00D3507C">
            <w:rPr>
              <w:rFonts w:eastAsia="Times New Roman"/>
            </w:rPr>
            <w:t xml:space="preserve"> </w:t>
          </w:r>
          <w:r w:rsidRPr="00D3507C">
            <w:rPr>
              <w:rFonts w:eastAsia="Times New Roman"/>
              <w:i/>
              <w:iCs/>
            </w:rPr>
            <w:t>Chemical Engineering Journal</w:t>
          </w:r>
          <w:r w:rsidRPr="00D3507C">
            <w:rPr>
              <w:rFonts w:eastAsia="Times New Roman"/>
            </w:rPr>
            <w:t>, 240: 574</w:t>
          </w:r>
          <w:r w:rsidR="000B6823">
            <w:rPr>
              <w:rFonts w:eastAsia="Times New Roman"/>
            </w:rPr>
            <w:t>-</w:t>
          </w:r>
          <w:r w:rsidRPr="00D3507C">
            <w:rPr>
              <w:rFonts w:eastAsia="Times New Roman"/>
            </w:rPr>
            <w:t>578.</w:t>
          </w:r>
        </w:p>
        <w:p w14:paraId="714C6399" w14:textId="64B0A1E8" w:rsidR="00D3507C" w:rsidRPr="00D3507C" w:rsidRDefault="00D3507C" w:rsidP="00CD6539">
          <w:pPr>
            <w:ind w:left="567" w:hanging="567"/>
            <w:rPr>
              <w:rFonts w:eastAsia="Times New Roman"/>
            </w:rPr>
          </w:pPr>
          <w:r w:rsidRPr="00D3507C">
            <w:rPr>
              <w:rFonts w:eastAsia="Times New Roman"/>
            </w:rPr>
            <w:t>33.</w:t>
          </w:r>
          <w:r w:rsidRPr="00D3507C">
            <w:rPr>
              <w:rFonts w:eastAsia="Times New Roman"/>
            </w:rPr>
            <w:tab/>
            <w:t>Tran, H.</w:t>
          </w:r>
          <w:r w:rsidR="000B6823">
            <w:rPr>
              <w:rFonts w:eastAsia="Times New Roman"/>
            </w:rPr>
            <w:t xml:space="preserve"> and </w:t>
          </w:r>
          <w:r w:rsidRPr="00D3507C">
            <w:rPr>
              <w:rFonts w:eastAsia="Times New Roman"/>
            </w:rPr>
            <w:t xml:space="preserve">Yuan, C. (2016). Effect </w:t>
          </w:r>
          <w:r w:rsidR="000B6823" w:rsidRPr="00D3507C">
            <w:rPr>
              <w:rFonts w:eastAsia="Times New Roman"/>
            </w:rPr>
            <w:t>of pyrolyisis temperatures and times in adsorption of cadmium onto orange peel derived biochar.</w:t>
          </w:r>
          <w:r w:rsidRPr="00D3507C">
            <w:rPr>
              <w:rFonts w:eastAsia="Times New Roman"/>
            </w:rPr>
            <w:t xml:space="preserve"> </w:t>
          </w:r>
          <w:r w:rsidRPr="00D3507C">
            <w:rPr>
              <w:rFonts w:eastAsia="Times New Roman"/>
              <w:i/>
              <w:iCs/>
            </w:rPr>
            <w:t>Waste Management &amp; Research</w:t>
          </w:r>
          <w:r w:rsidRPr="00D3507C">
            <w:rPr>
              <w:rFonts w:eastAsia="Times New Roman"/>
            </w:rPr>
            <w:t>, 34(2): 129</w:t>
          </w:r>
          <w:r w:rsidR="000B6823">
            <w:rPr>
              <w:rFonts w:eastAsia="Times New Roman"/>
            </w:rPr>
            <w:t>-</w:t>
          </w:r>
          <w:r w:rsidRPr="00D3507C">
            <w:rPr>
              <w:rFonts w:eastAsia="Times New Roman"/>
            </w:rPr>
            <w:t>138.</w:t>
          </w:r>
        </w:p>
        <w:p w14:paraId="1A95CEE8" w14:textId="1BB018A8" w:rsidR="00D3507C" w:rsidRPr="00D3507C" w:rsidRDefault="00D3507C" w:rsidP="00CD6539">
          <w:pPr>
            <w:ind w:left="567" w:hanging="567"/>
            <w:rPr>
              <w:rFonts w:eastAsia="Times New Roman"/>
            </w:rPr>
          </w:pPr>
          <w:r w:rsidRPr="00D3507C">
            <w:rPr>
              <w:rFonts w:eastAsia="Times New Roman"/>
            </w:rPr>
            <w:t>34.</w:t>
          </w:r>
          <w:r w:rsidRPr="00D3507C">
            <w:rPr>
              <w:rFonts w:eastAsia="Times New Roman"/>
            </w:rPr>
            <w:tab/>
            <w:t>Tan, X., Liu, Y., Zeng, G., Wang, X., Hu, X.</w:t>
          </w:r>
          <w:r w:rsidR="000B6823">
            <w:rPr>
              <w:rFonts w:eastAsia="Times New Roman"/>
            </w:rPr>
            <w:t xml:space="preserve"> and </w:t>
          </w:r>
          <w:r w:rsidRPr="00D3507C">
            <w:rPr>
              <w:rFonts w:eastAsia="Times New Roman"/>
            </w:rPr>
            <w:t xml:space="preserve">Gu, Y. (2015). Application </w:t>
          </w:r>
          <w:r w:rsidR="000B6823" w:rsidRPr="00D3507C">
            <w:rPr>
              <w:rFonts w:eastAsia="Times New Roman"/>
            </w:rPr>
            <w:t xml:space="preserve">of biochar for the removal of pollutants from aqueous solutions. </w:t>
          </w:r>
          <w:r w:rsidRPr="00D3507C">
            <w:rPr>
              <w:rFonts w:eastAsia="Times New Roman"/>
              <w:i/>
              <w:iCs/>
            </w:rPr>
            <w:t>Chemosphere</w:t>
          </w:r>
          <w:r w:rsidRPr="00D3507C">
            <w:rPr>
              <w:rFonts w:eastAsia="Times New Roman"/>
            </w:rPr>
            <w:t>, 125: 70</w:t>
          </w:r>
          <w:r w:rsidR="000B6823">
            <w:rPr>
              <w:rFonts w:eastAsia="Times New Roman"/>
            </w:rPr>
            <w:t>-</w:t>
          </w:r>
          <w:r w:rsidRPr="00D3507C">
            <w:rPr>
              <w:rFonts w:eastAsia="Times New Roman"/>
            </w:rPr>
            <w:t xml:space="preserve">85. </w:t>
          </w:r>
        </w:p>
        <w:p w14:paraId="002F6A89" w14:textId="6AE6E95D" w:rsidR="00D3507C" w:rsidRPr="00D3507C" w:rsidRDefault="00D3507C" w:rsidP="00CD6539">
          <w:pPr>
            <w:ind w:left="567" w:hanging="567"/>
            <w:rPr>
              <w:rFonts w:eastAsia="Times New Roman"/>
            </w:rPr>
          </w:pPr>
          <w:r w:rsidRPr="00D3507C">
            <w:rPr>
              <w:rFonts w:eastAsia="Times New Roman"/>
            </w:rPr>
            <w:t>35.</w:t>
          </w:r>
          <w:r w:rsidRPr="00D3507C">
            <w:rPr>
              <w:rFonts w:eastAsia="Times New Roman"/>
            </w:rPr>
            <w:tab/>
            <w:t>Mojiri, A., Ziyang, L., Tajuddin, R. M., Farraji, H.</w:t>
          </w:r>
          <w:r w:rsidR="000B6823">
            <w:rPr>
              <w:rFonts w:eastAsia="Times New Roman"/>
            </w:rPr>
            <w:t xml:space="preserve"> and </w:t>
          </w:r>
          <w:r w:rsidRPr="00D3507C">
            <w:rPr>
              <w:rFonts w:eastAsia="Times New Roman"/>
            </w:rPr>
            <w:t>Alifar, N. (2016). Co-</w:t>
          </w:r>
          <w:r w:rsidR="000B6823" w:rsidRPr="00D3507C">
            <w:rPr>
              <w:rFonts w:eastAsia="Times New Roman"/>
            </w:rPr>
            <w:t xml:space="preserve">treatment of landfill leachate and municipal wastewater using the </w:t>
          </w:r>
          <w:r w:rsidRPr="00D3507C">
            <w:rPr>
              <w:rFonts w:eastAsia="Times New Roman"/>
            </w:rPr>
            <w:t xml:space="preserve">ZELIAC/Zeolite </w:t>
          </w:r>
          <w:r w:rsidR="000B6823" w:rsidRPr="00D3507C">
            <w:rPr>
              <w:rFonts w:eastAsia="Times New Roman"/>
            </w:rPr>
            <w:t>constructed wetland system</w:t>
          </w:r>
          <w:r w:rsidRPr="00D3507C">
            <w:rPr>
              <w:rFonts w:eastAsia="Times New Roman"/>
            </w:rPr>
            <w:t xml:space="preserve">. </w:t>
          </w:r>
          <w:r w:rsidRPr="00D3507C">
            <w:rPr>
              <w:rFonts w:eastAsia="Times New Roman"/>
              <w:i/>
              <w:iCs/>
            </w:rPr>
            <w:t>Journal of Environmental Management</w:t>
          </w:r>
          <w:r w:rsidRPr="00D3507C">
            <w:rPr>
              <w:rFonts w:eastAsia="Times New Roman"/>
            </w:rPr>
            <w:t>, 166: 124</w:t>
          </w:r>
          <w:r w:rsidR="000B6823">
            <w:rPr>
              <w:rFonts w:eastAsia="Times New Roman"/>
            </w:rPr>
            <w:t>-</w:t>
          </w:r>
          <w:r w:rsidRPr="00D3507C">
            <w:rPr>
              <w:rFonts w:eastAsia="Times New Roman"/>
            </w:rPr>
            <w:t xml:space="preserve">130. </w:t>
          </w:r>
        </w:p>
        <w:p w14:paraId="3616AB7D" w14:textId="375E1B71" w:rsidR="00D3507C" w:rsidRPr="00D3507C" w:rsidRDefault="00D3507C" w:rsidP="00CD6539">
          <w:pPr>
            <w:ind w:left="567" w:hanging="567"/>
            <w:rPr>
              <w:rFonts w:eastAsia="Times New Roman"/>
            </w:rPr>
          </w:pPr>
          <w:r w:rsidRPr="00D3507C">
            <w:rPr>
              <w:rFonts w:eastAsia="Times New Roman"/>
            </w:rPr>
            <w:t>36.</w:t>
          </w:r>
          <w:r w:rsidRPr="00D3507C">
            <w:rPr>
              <w:rFonts w:eastAsia="Times New Roman"/>
            </w:rPr>
            <w:tab/>
            <w:t>Lam, S. S., Liew, R. K., Cheng, C. K., Rasit, N., Ooi, C. K., Ma, N. L., Ng, J. H., Lam, W. H., Chong, C. T.</w:t>
          </w:r>
          <w:r w:rsidR="000B6823">
            <w:rPr>
              <w:rFonts w:eastAsia="Times New Roman"/>
            </w:rPr>
            <w:t xml:space="preserve"> and </w:t>
          </w:r>
          <w:r w:rsidRPr="00D3507C">
            <w:rPr>
              <w:rFonts w:eastAsia="Times New Roman"/>
            </w:rPr>
            <w:t xml:space="preserve">Chase, H. A. (2018). Pyrolysis </w:t>
          </w:r>
          <w:r w:rsidR="000B6823" w:rsidRPr="00D3507C">
            <w:rPr>
              <w:rFonts w:eastAsia="Times New Roman"/>
            </w:rPr>
            <w:t xml:space="preserve">production of fruit peel biochar for potential use in treatment of palm oil mill effluent. </w:t>
          </w:r>
          <w:r w:rsidRPr="00D3507C">
            <w:rPr>
              <w:rFonts w:eastAsia="Times New Roman"/>
              <w:i/>
              <w:iCs/>
            </w:rPr>
            <w:t>Journal of Environmental Management</w:t>
          </w:r>
          <w:r w:rsidRPr="00D3507C">
            <w:rPr>
              <w:rFonts w:eastAsia="Times New Roman"/>
            </w:rPr>
            <w:t>, 213: 400</w:t>
          </w:r>
          <w:r w:rsidR="000B6823">
            <w:rPr>
              <w:rFonts w:eastAsia="Times New Roman"/>
            </w:rPr>
            <w:t>-</w:t>
          </w:r>
          <w:r w:rsidRPr="00D3507C">
            <w:rPr>
              <w:rFonts w:eastAsia="Times New Roman"/>
            </w:rPr>
            <w:t>408.</w:t>
          </w:r>
        </w:p>
        <w:p w14:paraId="1EBDAA36" w14:textId="795D4DAB" w:rsidR="00D3507C" w:rsidRPr="00D3507C" w:rsidRDefault="00D3507C" w:rsidP="00CD6539">
          <w:pPr>
            <w:ind w:left="567" w:hanging="567"/>
            <w:rPr>
              <w:rFonts w:eastAsia="Times New Roman"/>
            </w:rPr>
          </w:pPr>
          <w:r w:rsidRPr="00D3507C">
            <w:rPr>
              <w:rFonts w:eastAsia="Times New Roman"/>
            </w:rPr>
            <w:t>37.</w:t>
          </w:r>
          <w:r w:rsidRPr="00D3507C">
            <w:rPr>
              <w:rFonts w:eastAsia="Times New Roman"/>
            </w:rPr>
            <w:tab/>
            <w:t xml:space="preserve">Angın, D. (2012). Effect </w:t>
          </w:r>
          <w:r w:rsidR="000B6823" w:rsidRPr="00D3507C">
            <w:rPr>
              <w:rFonts w:eastAsia="Times New Roman"/>
            </w:rPr>
            <w:t xml:space="preserve">of pyrolysis temperature and heating rate on biochar obtained from pyrolysis of safflower seed press cake. </w:t>
          </w:r>
          <w:r w:rsidRPr="00D3507C">
            <w:rPr>
              <w:rFonts w:eastAsia="Times New Roman"/>
              <w:i/>
              <w:iCs/>
            </w:rPr>
            <w:t>Bioresource Technology</w:t>
          </w:r>
          <w:r w:rsidRPr="00D3507C">
            <w:rPr>
              <w:rFonts w:eastAsia="Times New Roman"/>
            </w:rPr>
            <w:t>, 128: 593–597.</w:t>
          </w:r>
        </w:p>
        <w:p w14:paraId="6D37ACA3" w14:textId="4A79008F" w:rsidR="00D3507C" w:rsidRPr="00D3507C" w:rsidRDefault="00D3507C" w:rsidP="00CD6539">
          <w:pPr>
            <w:ind w:left="567" w:hanging="567"/>
            <w:rPr>
              <w:rFonts w:eastAsia="Times New Roman"/>
            </w:rPr>
          </w:pPr>
          <w:r w:rsidRPr="00D3507C">
            <w:rPr>
              <w:rFonts w:eastAsia="Times New Roman"/>
            </w:rPr>
            <w:t>38.</w:t>
          </w:r>
          <w:r w:rsidRPr="00D3507C">
            <w:rPr>
              <w:rFonts w:eastAsia="Times New Roman"/>
            </w:rPr>
            <w:tab/>
            <w:t xml:space="preserve">Usman, A. R. A., Abduljabbar, A., Vithanage, M., Ok, Y. S., Ahmad, M., Ahmad, M., Elfaki, J., Abdulazeem, S. S., &amp; Al-Wabel, M. I. (2015). Biochar Production from Date Palm Waste: Charring Temperature Induced Changes in Composition and Surface Chemistry. </w:t>
          </w:r>
          <w:r w:rsidRPr="00D3507C">
            <w:rPr>
              <w:rFonts w:eastAsia="Times New Roman"/>
              <w:i/>
              <w:iCs/>
            </w:rPr>
            <w:t>Journal of Analytical and Applied Pyrolysis</w:t>
          </w:r>
          <w:r w:rsidRPr="00D3507C">
            <w:rPr>
              <w:rFonts w:eastAsia="Times New Roman"/>
            </w:rPr>
            <w:t>, 115: 392</w:t>
          </w:r>
          <w:r w:rsidR="009A0E23">
            <w:rPr>
              <w:rFonts w:eastAsia="Times New Roman"/>
            </w:rPr>
            <w:t>-</w:t>
          </w:r>
          <w:r w:rsidRPr="00D3507C">
            <w:rPr>
              <w:rFonts w:eastAsia="Times New Roman"/>
            </w:rPr>
            <w:t xml:space="preserve">400. </w:t>
          </w:r>
        </w:p>
        <w:p w14:paraId="0BE6CCF3" w14:textId="23EC247A" w:rsidR="00D3507C" w:rsidRPr="00D3507C" w:rsidRDefault="00D3507C" w:rsidP="00CD6539">
          <w:pPr>
            <w:ind w:left="567" w:hanging="567"/>
            <w:rPr>
              <w:rFonts w:eastAsia="Times New Roman"/>
            </w:rPr>
          </w:pPr>
          <w:r w:rsidRPr="00D3507C">
            <w:rPr>
              <w:rFonts w:eastAsia="Times New Roman"/>
            </w:rPr>
            <w:t>39.</w:t>
          </w:r>
          <w:r w:rsidRPr="00D3507C">
            <w:rPr>
              <w:rFonts w:eastAsia="Times New Roman"/>
            </w:rPr>
            <w:tab/>
            <w:t>Mahmood, W. M. F. W., Ariffin, M. A., Harun, Z., Ishak, N. A. I., Ghani, J. A.</w:t>
          </w:r>
          <w:r w:rsidR="009A0E23">
            <w:rPr>
              <w:rFonts w:eastAsia="Times New Roman"/>
            </w:rPr>
            <w:t xml:space="preserve"> and </w:t>
          </w:r>
          <w:r w:rsidRPr="00D3507C">
            <w:rPr>
              <w:rFonts w:eastAsia="Times New Roman"/>
            </w:rPr>
            <w:t xml:space="preserve">Rahman, M. N. A. (2014). Characterisation </w:t>
          </w:r>
          <w:r w:rsidR="009A0E23" w:rsidRPr="00D3507C">
            <w:rPr>
              <w:rFonts w:eastAsia="Times New Roman"/>
            </w:rPr>
            <w:t xml:space="preserve">and potential use of biochar from gasified oil palm wastes. </w:t>
          </w:r>
          <w:r w:rsidRPr="00D3507C">
            <w:rPr>
              <w:rFonts w:eastAsia="Times New Roman"/>
              <w:i/>
              <w:iCs/>
            </w:rPr>
            <w:t>Journal of Engineering Science and Technology</w:t>
          </w:r>
          <w:r w:rsidRPr="00D3507C">
            <w:rPr>
              <w:rFonts w:eastAsia="Times New Roman"/>
            </w:rPr>
            <w:t>, 45</w:t>
          </w:r>
          <w:r w:rsidR="009A0E23">
            <w:rPr>
              <w:rFonts w:eastAsia="Times New Roman"/>
            </w:rPr>
            <w:t>-</w:t>
          </w:r>
          <w:r w:rsidRPr="00D3507C">
            <w:rPr>
              <w:rFonts w:eastAsia="Times New Roman"/>
            </w:rPr>
            <w:t>54.</w:t>
          </w:r>
        </w:p>
        <w:p w14:paraId="305130C3" w14:textId="4692A0A4" w:rsidR="00D3507C" w:rsidRPr="00D3507C" w:rsidRDefault="00D3507C" w:rsidP="00CD6539">
          <w:pPr>
            <w:ind w:left="567" w:hanging="567"/>
            <w:rPr>
              <w:rFonts w:eastAsia="Times New Roman"/>
            </w:rPr>
          </w:pPr>
          <w:r w:rsidRPr="00D3507C">
            <w:rPr>
              <w:rFonts w:eastAsia="Times New Roman"/>
            </w:rPr>
            <w:t>40.</w:t>
          </w:r>
          <w:r w:rsidRPr="00D3507C">
            <w:rPr>
              <w:rFonts w:eastAsia="Times New Roman"/>
            </w:rPr>
            <w:tab/>
            <w:t>Suárez-Hernández, L., Ardila-A, A. N.</w:t>
          </w:r>
          <w:r w:rsidR="009A0E23">
            <w:rPr>
              <w:rFonts w:eastAsia="Times New Roman"/>
            </w:rPr>
            <w:t xml:space="preserve"> and </w:t>
          </w:r>
          <w:r w:rsidRPr="00D3507C">
            <w:rPr>
              <w:rFonts w:eastAsia="Times New Roman"/>
            </w:rPr>
            <w:t xml:space="preserve">Barrera-Zapata, R. (2017). Morphological And </w:t>
          </w:r>
          <w:r w:rsidR="009A0E23" w:rsidRPr="00D3507C">
            <w:rPr>
              <w:rFonts w:eastAsia="Times New Roman"/>
            </w:rPr>
            <w:t xml:space="preserve">physicochemical characterization of biochar produced by gasification of selected forestry species. </w:t>
          </w:r>
          <w:r w:rsidRPr="00D3507C">
            <w:rPr>
              <w:rFonts w:eastAsia="Times New Roman"/>
              <w:i/>
              <w:iCs/>
            </w:rPr>
            <w:t>Revista Facultad de Ingeniería</w:t>
          </w:r>
          <w:r w:rsidRPr="00D3507C">
            <w:rPr>
              <w:rFonts w:eastAsia="Times New Roman"/>
            </w:rPr>
            <w:t>, 26(46): 123</w:t>
          </w:r>
          <w:r w:rsidR="009A0E23">
            <w:rPr>
              <w:rFonts w:eastAsia="Times New Roman"/>
            </w:rPr>
            <w:t>-</w:t>
          </w:r>
          <w:r w:rsidRPr="00D3507C">
            <w:rPr>
              <w:rFonts w:eastAsia="Times New Roman"/>
            </w:rPr>
            <w:t xml:space="preserve">130. </w:t>
          </w:r>
        </w:p>
        <w:p w14:paraId="35C8824E" w14:textId="53354EC0" w:rsidR="00D3507C" w:rsidRPr="00D3507C" w:rsidRDefault="00D3507C" w:rsidP="00CD6539">
          <w:pPr>
            <w:ind w:left="567" w:hanging="567"/>
            <w:rPr>
              <w:rFonts w:eastAsia="Times New Roman"/>
            </w:rPr>
          </w:pPr>
          <w:r w:rsidRPr="00D3507C">
            <w:rPr>
              <w:rFonts w:eastAsia="Times New Roman"/>
            </w:rPr>
            <w:t>41.</w:t>
          </w:r>
          <w:r w:rsidRPr="00D3507C">
            <w:rPr>
              <w:rFonts w:eastAsia="Times New Roman"/>
            </w:rPr>
            <w:tab/>
            <w:t>Feng, D., Zhao, Y., Zhang, Y., Sun, S.</w:t>
          </w:r>
          <w:r w:rsidR="009A0E23">
            <w:rPr>
              <w:rFonts w:eastAsia="Times New Roman"/>
            </w:rPr>
            <w:t xml:space="preserve"> and </w:t>
          </w:r>
          <w:r w:rsidRPr="00D3507C">
            <w:rPr>
              <w:rFonts w:eastAsia="Times New Roman"/>
            </w:rPr>
            <w:t xml:space="preserve">Gao, J. (2018). Steam </w:t>
          </w:r>
          <w:r w:rsidR="009A0E23" w:rsidRPr="00D3507C">
            <w:rPr>
              <w:rFonts w:eastAsia="Times New Roman"/>
            </w:rPr>
            <w:t xml:space="preserve">gasification of sawdust biochar influenced by chemical speciation of alkali and alkaline earth metallic species. </w:t>
          </w:r>
          <w:r w:rsidRPr="00D3507C">
            <w:rPr>
              <w:rFonts w:eastAsia="Times New Roman"/>
              <w:i/>
              <w:iCs/>
            </w:rPr>
            <w:t>Energies</w:t>
          </w:r>
          <w:r w:rsidRPr="00D3507C">
            <w:rPr>
              <w:rFonts w:eastAsia="Times New Roman"/>
            </w:rPr>
            <w:t>, 11(1): 205.</w:t>
          </w:r>
        </w:p>
        <w:p w14:paraId="683BBF87" w14:textId="0926E9B4" w:rsidR="00D3507C" w:rsidRPr="00D3507C" w:rsidRDefault="00D3507C" w:rsidP="00CD6539">
          <w:pPr>
            <w:ind w:left="567" w:hanging="567"/>
            <w:rPr>
              <w:rFonts w:eastAsia="Times New Roman"/>
            </w:rPr>
          </w:pPr>
          <w:r w:rsidRPr="00D3507C">
            <w:rPr>
              <w:rFonts w:eastAsia="Times New Roman"/>
            </w:rPr>
            <w:t>42.</w:t>
          </w:r>
          <w:r w:rsidRPr="00D3507C">
            <w:rPr>
              <w:rFonts w:eastAsia="Times New Roman"/>
            </w:rPr>
            <w:tab/>
            <w:t xml:space="preserve">Shen, Y. (2015). Chars as carbonaceous adsorbents/catalysts for tar elimination during biomass pyrolysis or gasification. </w:t>
          </w:r>
          <w:r w:rsidRPr="00D3507C">
            <w:rPr>
              <w:rFonts w:eastAsia="Times New Roman"/>
              <w:i/>
              <w:iCs/>
            </w:rPr>
            <w:t>Renewable and Sustainable Energy Reviews</w:t>
          </w:r>
          <w:r w:rsidRPr="00D3507C">
            <w:rPr>
              <w:rFonts w:eastAsia="Times New Roman"/>
            </w:rPr>
            <w:t>, 43: 281</w:t>
          </w:r>
          <w:r w:rsidR="009A0E23">
            <w:rPr>
              <w:rFonts w:eastAsia="Times New Roman"/>
            </w:rPr>
            <w:t>-</w:t>
          </w:r>
          <w:r w:rsidRPr="00D3507C">
            <w:rPr>
              <w:rFonts w:eastAsia="Times New Roman"/>
            </w:rPr>
            <w:t xml:space="preserve">295. </w:t>
          </w:r>
        </w:p>
        <w:p w14:paraId="572F8C09" w14:textId="733E0FAB" w:rsidR="00D3507C" w:rsidRPr="00D3507C" w:rsidRDefault="00D3507C" w:rsidP="00CD6539">
          <w:pPr>
            <w:ind w:left="567" w:hanging="567"/>
            <w:rPr>
              <w:rFonts w:eastAsia="Times New Roman"/>
            </w:rPr>
          </w:pPr>
          <w:r w:rsidRPr="00D3507C">
            <w:rPr>
              <w:rFonts w:eastAsia="Times New Roman"/>
            </w:rPr>
            <w:t>43.</w:t>
          </w:r>
          <w:r w:rsidRPr="00D3507C">
            <w:rPr>
              <w:rFonts w:eastAsia="Times New Roman"/>
            </w:rPr>
            <w:tab/>
            <w:t>Park, J., Hung, I., Gan, Z., Rojas, O. J., Lim, K. H.</w:t>
          </w:r>
          <w:r w:rsidR="009A0E23">
            <w:rPr>
              <w:rFonts w:eastAsia="Times New Roman"/>
            </w:rPr>
            <w:t xml:space="preserve"> and </w:t>
          </w:r>
          <w:r w:rsidRPr="00D3507C">
            <w:rPr>
              <w:rFonts w:eastAsia="Times New Roman"/>
            </w:rPr>
            <w:t xml:space="preserve">Park, S. (2013). Activated </w:t>
          </w:r>
          <w:r w:rsidR="009A0E23" w:rsidRPr="00D3507C">
            <w:rPr>
              <w:rFonts w:eastAsia="Times New Roman"/>
            </w:rPr>
            <w:t xml:space="preserve">carbon from biochar: influence of its physicochemical properties on the sorption characteristics of phenanthrene. </w:t>
          </w:r>
          <w:r w:rsidRPr="00D3507C">
            <w:rPr>
              <w:rFonts w:eastAsia="Times New Roman"/>
              <w:i/>
              <w:iCs/>
            </w:rPr>
            <w:t>Bioresource Technology</w:t>
          </w:r>
          <w:r w:rsidRPr="00D3507C">
            <w:rPr>
              <w:rFonts w:eastAsia="Times New Roman"/>
            </w:rPr>
            <w:t>, 149: 383</w:t>
          </w:r>
          <w:r w:rsidR="009A0E23">
            <w:rPr>
              <w:rFonts w:eastAsia="Times New Roman"/>
            </w:rPr>
            <w:t>-</w:t>
          </w:r>
          <w:r w:rsidRPr="00D3507C">
            <w:rPr>
              <w:rFonts w:eastAsia="Times New Roman"/>
            </w:rPr>
            <w:t xml:space="preserve">389. </w:t>
          </w:r>
        </w:p>
        <w:p w14:paraId="561C27FC" w14:textId="62CB265C" w:rsidR="00D3507C" w:rsidRPr="00D3507C" w:rsidRDefault="00D3507C" w:rsidP="00CD6539">
          <w:pPr>
            <w:ind w:left="567" w:hanging="567"/>
            <w:rPr>
              <w:rFonts w:eastAsia="Times New Roman"/>
            </w:rPr>
          </w:pPr>
          <w:r w:rsidRPr="00D3507C">
            <w:rPr>
              <w:rFonts w:eastAsia="Times New Roman"/>
            </w:rPr>
            <w:t>44.</w:t>
          </w:r>
          <w:r w:rsidRPr="00D3507C">
            <w:rPr>
              <w:rFonts w:eastAsia="Times New Roman"/>
            </w:rPr>
            <w:tab/>
            <w:t>Liew, R. K., Nam, W. L., Chong, M. Y., Phang, X. Y., Su, M. H., Yek, P. N. Y., Ma, N. L., Cheng, C. K., Chong, C. T.</w:t>
          </w:r>
          <w:r w:rsidR="009A0E23">
            <w:rPr>
              <w:rFonts w:eastAsia="Times New Roman"/>
            </w:rPr>
            <w:t xml:space="preserve"> and </w:t>
          </w:r>
          <w:r w:rsidRPr="00D3507C">
            <w:rPr>
              <w:rFonts w:eastAsia="Times New Roman"/>
            </w:rPr>
            <w:t xml:space="preserve">Lam, S. S. (2017). Oil </w:t>
          </w:r>
          <w:r w:rsidR="009A0E23" w:rsidRPr="00D3507C">
            <w:rPr>
              <w:rFonts w:eastAsia="Times New Roman"/>
            </w:rPr>
            <w:t>palm waste</w:t>
          </w:r>
          <w:r w:rsidRPr="00D3507C">
            <w:rPr>
              <w:rFonts w:eastAsia="Times New Roman"/>
            </w:rPr>
            <w:t xml:space="preserve">: An </w:t>
          </w:r>
          <w:r w:rsidR="009A0E23" w:rsidRPr="00D3507C">
            <w:rPr>
              <w:rFonts w:eastAsia="Times New Roman"/>
            </w:rPr>
            <w:t xml:space="preserve">abundant and promising feedstock for microwave pyrolysis conversion into good quality biochar with potential multi-applications. </w:t>
          </w:r>
          <w:r w:rsidRPr="00D3507C">
            <w:rPr>
              <w:rFonts w:eastAsia="Times New Roman"/>
              <w:i/>
              <w:iCs/>
            </w:rPr>
            <w:t>Process Safety and Environmental Protection</w:t>
          </w:r>
          <w:r w:rsidRPr="00D3507C">
            <w:rPr>
              <w:rFonts w:eastAsia="Times New Roman"/>
            </w:rPr>
            <w:t xml:space="preserve">, </w:t>
          </w:r>
          <w:r w:rsidR="009A0E23">
            <w:rPr>
              <w:rFonts w:eastAsia="Times New Roman"/>
            </w:rPr>
            <w:t xml:space="preserve">2017: </w:t>
          </w:r>
          <w:r w:rsidRPr="00D3507C">
            <w:rPr>
              <w:rFonts w:eastAsia="Times New Roman"/>
            </w:rPr>
            <w:t>1</w:t>
          </w:r>
          <w:r w:rsidR="009A0E23">
            <w:rPr>
              <w:rFonts w:eastAsia="Times New Roman"/>
            </w:rPr>
            <w:t>-</w:t>
          </w:r>
          <w:r w:rsidRPr="00D3507C">
            <w:rPr>
              <w:rFonts w:eastAsia="Times New Roman"/>
            </w:rPr>
            <w:t>13.</w:t>
          </w:r>
        </w:p>
        <w:p w14:paraId="1136CBE9" w14:textId="22907714" w:rsidR="00D3507C" w:rsidRPr="00D3507C" w:rsidRDefault="00D3507C" w:rsidP="00CD6539">
          <w:pPr>
            <w:ind w:left="567" w:hanging="567"/>
            <w:rPr>
              <w:rFonts w:eastAsia="Times New Roman"/>
            </w:rPr>
          </w:pPr>
          <w:r w:rsidRPr="00D3507C">
            <w:rPr>
              <w:rFonts w:eastAsia="Times New Roman"/>
            </w:rPr>
            <w:t>45.</w:t>
          </w:r>
          <w:r w:rsidRPr="00D3507C">
            <w:rPr>
              <w:rFonts w:eastAsia="Times New Roman"/>
            </w:rPr>
            <w:tab/>
            <w:t>Domingues, R. R., Trugilho, P. F., Silva, C. A., de Melo, I. C. N. A., Melo, L. C. A., Magriotis, Z. M.</w:t>
          </w:r>
          <w:r w:rsidR="009A0E23">
            <w:rPr>
              <w:rFonts w:eastAsia="Times New Roman"/>
            </w:rPr>
            <w:t xml:space="preserve"> and</w:t>
          </w:r>
          <w:r w:rsidRPr="00D3507C">
            <w:rPr>
              <w:rFonts w:eastAsia="Times New Roman"/>
            </w:rPr>
            <w:t xml:space="preserve"> Sánchez-Monedero, M. A. (2017). Properties </w:t>
          </w:r>
          <w:r w:rsidR="009A0E23" w:rsidRPr="00D3507C">
            <w:rPr>
              <w:rFonts w:eastAsia="Times New Roman"/>
            </w:rPr>
            <w:t>of biochar derived from wood and high-nutrient biomasses with the aim of agronomic and environmental benefits</w:t>
          </w:r>
          <w:r w:rsidRPr="00D3507C">
            <w:rPr>
              <w:rFonts w:eastAsia="Times New Roman"/>
            </w:rPr>
            <w:t xml:space="preserve">. </w:t>
          </w:r>
          <w:r w:rsidRPr="00D3507C">
            <w:rPr>
              <w:rFonts w:eastAsia="Times New Roman"/>
              <w:i/>
              <w:iCs/>
            </w:rPr>
            <w:t>PLoS ONE</w:t>
          </w:r>
          <w:r w:rsidRPr="00D3507C">
            <w:rPr>
              <w:rFonts w:eastAsia="Times New Roman"/>
            </w:rPr>
            <w:t>, 12(5): 1</w:t>
          </w:r>
          <w:r w:rsidR="009A0E23">
            <w:rPr>
              <w:rFonts w:eastAsia="Times New Roman"/>
            </w:rPr>
            <w:t>-</w:t>
          </w:r>
          <w:r w:rsidRPr="00D3507C">
            <w:rPr>
              <w:rFonts w:eastAsia="Times New Roman"/>
            </w:rPr>
            <w:t>19.</w:t>
          </w:r>
        </w:p>
        <w:p w14:paraId="7E39698E" w14:textId="46E5AB13" w:rsidR="00D3507C" w:rsidRPr="00D3507C" w:rsidRDefault="00D3507C" w:rsidP="00CD6539">
          <w:pPr>
            <w:ind w:left="567" w:hanging="567"/>
            <w:rPr>
              <w:rFonts w:eastAsia="Times New Roman"/>
            </w:rPr>
          </w:pPr>
          <w:r w:rsidRPr="00D3507C">
            <w:rPr>
              <w:rFonts w:eastAsia="Times New Roman"/>
            </w:rPr>
            <w:t>46.</w:t>
          </w:r>
          <w:r w:rsidRPr="00D3507C">
            <w:rPr>
              <w:rFonts w:eastAsia="Times New Roman"/>
            </w:rPr>
            <w:tab/>
            <w:t xml:space="preserve">Klasson, K. T. (2017). Biochar </w:t>
          </w:r>
          <w:r w:rsidR="009A0E23" w:rsidRPr="00D3507C">
            <w:rPr>
              <w:rFonts w:eastAsia="Times New Roman"/>
            </w:rPr>
            <w:t xml:space="preserve">characterization and a method for estimating biochar quality from proximate analysis results. </w:t>
          </w:r>
          <w:r w:rsidRPr="00D3507C">
            <w:rPr>
              <w:rFonts w:eastAsia="Times New Roman"/>
              <w:i/>
              <w:iCs/>
            </w:rPr>
            <w:t>Biomass and Bioenergy</w:t>
          </w:r>
          <w:r w:rsidRPr="00D3507C">
            <w:rPr>
              <w:rFonts w:eastAsia="Times New Roman"/>
            </w:rPr>
            <w:t>, 96: 50</w:t>
          </w:r>
          <w:r w:rsidR="009A0E23">
            <w:rPr>
              <w:rFonts w:eastAsia="Times New Roman"/>
            </w:rPr>
            <w:t>-</w:t>
          </w:r>
          <w:r w:rsidRPr="00D3507C">
            <w:rPr>
              <w:rFonts w:eastAsia="Times New Roman"/>
            </w:rPr>
            <w:t>58.</w:t>
          </w:r>
        </w:p>
        <w:p w14:paraId="7B936A76" w14:textId="0D8F2FFA" w:rsidR="00D3507C" w:rsidRPr="00D3507C" w:rsidRDefault="00D3507C" w:rsidP="00CD6539">
          <w:pPr>
            <w:ind w:left="567" w:hanging="567"/>
            <w:rPr>
              <w:rFonts w:eastAsia="Times New Roman"/>
            </w:rPr>
          </w:pPr>
          <w:r w:rsidRPr="00D3507C">
            <w:rPr>
              <w:rFonts w:eastAsia="Times New Roman"/>
            </w:rPr>
            <w:t>47.</w:t>
          </w:r>
          <w:r w:rsidRPr="00D3507C">
            <w:rPr>
              <w:rFonts w:eastAsia="Times New Roman"/>
            </w:rPr>
            <w:tab/>
            <w:t>Wijitkosum, S.</w:t>
          </w:r>
          <w:r w:rsidR="009A0E23">
            <w:rPr>
              <w:rFonts w:eastAsia="Times New Roman"/>
            </w:rPr>
            <w:t xml:space="preserve"> and </w:t>
          </w:r>
          <w:r w:rsidRPr="00D3507C">
            <w:rPr>
              <w:rFonts w:eastAsia="Times New Roman"/>
            </w:rPr>
            <w:t xml:space="preserve">Jiwnok, P. (2019). Elemental </w:t>
          </w:r>
          <w:r w:rsidR="009A0E23" w:rsidRPr="00D3507C">
            <w:rPr>
              <w:rFonts w:eastAsia="Times New Roman"/>
            </w:rPr>
            <w:t xml:space="preserve">composition of biochar obtained from agricultural waste for soil amendment and carbon sequestration. </w:t>
          </w:r>
          <w:r w:rsidRPr="00D3507C">
            <w:rPr>
              <w:rFonts w:eastAsia="Times New Roman"/>
              <w:i/>
              <w:iCs/>
            </w:rPr>
            <w:t>Applied Sciences</w:t>
          </w:r>
          <w:r w:rsidRPr="00D3507C">
            <w:rPr>
              <w:rFonts w:eastAsia="Times New Roman"/>
            </w:rPr>
            <w:t>, 9(19): 3980.</w:t>
          </w:r>
        </w:p>
        <w:p w14:paraId="61683710" w14:textId="3D5B3160" w:rsidR="00D3507C" w:rsidRPr="00D3507C" w:rsidRDefault="00D3507C" w:rsidP="00CD6539">
          <w:pPr>
            <w:ind w:left="567" w:hanging="567"/>
            <w:rPr>
              <w:rFonts w:eastAsia="Times New Roman"/>
            </w:rPr>
          </w:pPr>
          <w:r w:rsidRPr="00D3507C">
            <w:rPr>
              <w:rFonts w:eastAsia="Times New Roman"/>
            </w:rPr>
            <w:t>48.</w:t>
          </w:r>
          <w:r w:rsidRPr="00D3507C">
            <w:rPr>
              <w:rFonts w:eastAsia="Times New Roman"/>
            </w:rPr>
            <w:tab/>
            <w:t>Wei, L., Huang, Y., Huang, L., Li, Y., Huang, Q., Xu, G., Müller, K., Wang, H., Ok, Y. S.</w:t>
          </w:r>
          <w:r w:rsidR="009A0E23">
            <w:rPr>
              <w:rFonts w:eastAsia="Times New Roman"/>
            </w:rPr>
            <w:t xml:space="preserve"> and </w:t>
          </w:r>
          <w:r w:rsidRPr="00D3507C">
            <w:rPr>
              <w:rFonts w:eastAsia="Times New Roman"/>
            </w:rPr>
            <w:t xml:space="preserve">Liu, Z. (2020). The </w:t>
          </w:r>
          <w:r w:rsidR="009A0E23">
            <w:rPr>
              <w:rFonts w:eastAsia="Times New Roman"/>
            </w:rPr>
            <w:t>r</w:t>
          </w:r>
          <w:r w:rsidRPr="00D3507C">
            <w:rPr>
              <w:rFonts w:eastAsia="Times New Roman"/>
            </w:rPr>
            <w:t xml:space="preserve">atio </w:t>
          </w:r>
          <w:r w:rsidR="009A0E23">
            <w:rPr>
              <w:rFonts w:eastAsia="Times New Roman"/>
            </w:rPr>
            <w:t>o</w:t>
          </w:r>
          <w:r w:rsidRPr="00D3507C">
            <w:rPr>
              <w:rFonts w:eastAsia="Times New Roman"/>
            </w:rPr>
            <w:t xml:space="preserve">f H/C </w:t>
          </w:r>
          <w:r w:rsidR="009A0E23" w:rsidRPr="00D3507C">
            <w:rPr>
              <w:rFonts w:eastAsia="Times New Roman"/>
            </w:rPr>
            <w:t xml:space="preserve">is a useful parameter to predict adsorption of the herbicide metolachlor to biochars. </w:t>
          </w:r>
          <w:r w:rsidRPr="00D3507C">
            <w:rPr>
              <w:rFonts w:eastAsia="Times New Roman"/>
              <w:i/>
              <w:iCs/>
            </w:rPr>
            <w:t>Environmental Research</w:t>
          </w:r>
          <w:r w:rsidRPr="00D3507C">
            <w:rPr>
              <w:rFonts w:eastAsia="Times New Roman"/>
            </w:rPr>
            <w:t>, 184: 109324.</w:t>
          </w:r>
        </w:p>
        <w:p w14:paraId="761546F0" w14:textId="4449BD59" w:rsidR="00D3507C" w:rsidRPr="00D3507C" w:rsidRDefault="00D3507C" w:rsidP="00CD6539">
          <w:pPr>
            <w:ind w:left="567" w:hanging="567"/>
            <w:rPr>
              <w:rFonts w:eastAsia="Times New Roman"/>
            </w:rPr>
          </w:pPr>
          <w:r w:rsidRPr="00D3507C">
            <w:rPr>
              <w:rFonts w:eastAsia="Times New Roman"/>
            </w:rPr>
            <w:t>49.</w:t>
          </w:r>
          <w:r w:rsidRPr="00D3507C">
            <w:rPr>
              <w:rFonts w:eastAsia="Times New Roman"/>
            </w:rPr>
            <w:tab/>
            <w:t>Griffith, S. M., Banowetz, G. M.</w:t>
          </w:r>
          <w:r w:rsidR="009A0E23">
            <w:rPr>
              <w:rFonts w:eastAsia="Times New Roman"/>
            </w:rPr>
            <w:t xml:space="preserve"> and </w:t>
          </w:r>
          <w:r w:rsidRPr="00D3507C">
            <w:rPr>
              <w:rFonts w:eastAsia="Times New Roman"/>
            </w:rPr>
            <w:t xml:space="preserve">Gady, D. (2013). Chemical characterization of chars developed from thermochemical treatment of Kentucky bluegrass seed screenings. </w:t>
          </w:r>
          <w:r w:rsidRPr="00D3507C">
            <w:rPr>
              <w:rFonts w:eastAsia="Times New Roman"/>
              <w:i/>
              <w:iCs/>
            </w:rPr>
            <w:t>Chemosphere</w:t>
          </w:r>
          <w:r w:rsidRPr="00D3507C">
            <w:rPr>
              <w:rFonts w:eastAsia="Times New Roman"/>
            </w:rPr>
            <w:t>, 92(10): 1275</w:t>
          </w:r>
          <w:r w:rsidR="009A0E23">
            <w:rPr>
              <w:rFonts w:eastAsia="Times New Roman"/>
            </w:rPr>
            <w:t>-</w:t>
          </w:r>
          <w:r w:rsidRPr="00D3507C">
            <w:rPr>
              <w:rFonts w:eastAsia="Times New Roman"/>
            </w:rPr>
            <w:t>1279.</w:t>
          </w:r>
        </w:p>
        <w:p w14:paraId="294F5522" w14:textId="1A1B5ACF" w:rsidR="00D3507C" w:rsidRPr="00D3507C" w:rsidRDefault="00D3507C" w:rsidP="00CD6539">
          <w:pPr>
            <w:ind w:left="567" w:hanging="567"/>
            <w:rPr>
              <w:rFonts w:eastAsia="Times New Roman"/>
            </w:rPr>
          </w:pPr>
          <w:r w:rsidRPr="00D3507C">
            <w:rPr>
              <w:rFonts w:eastAsia="Times New Roman"/>
            </w:rPr>
            <w:t>50.</w:t>
          </w:r>
          <w:r w:rsidRPr="00D3507C">
            <w:rPr>
              <w:rFonts w:eastAsia="Times New Roman"/>
            </w:rPr>
            <w:tab/>
            <w:t>Ibrahim, I., Hassan, M. A., Abd-Aziz, S., Shirai, Y., Andou, Y., Othman, M. R., Ali, A. A. M.</w:t>
          </w:r>
          <w:r w:rsidR="009A0E23">
            <w:rPr>
              <w:rFonts w:eastAsia="Times New Roman"/>
            </w:rPr>
            <w:t xml:space="preserve"> and </w:t>
          </w:r>
          <w:r w:rsidRPr="00D3507C">
            <w:rPr>
              <w:rFonts w:eastAsia="Times New Roman"/>
            </w:rPr>
            <w:t xml:space="preserve">Zakaria, M. R. (2017). Reduction </w:t>
          </w:r>
          <w:r w:rsidR="009A0E23" w:rsidRPr="00D3507C">
            <w:rPr>
              <w:rFonts w:eastAsia="Times New Roman"/>
            </w:rPr>
            <w:t>of residual pollutants from biologically treated palm oil mill effluent final discharge by steam activated bioadsorbent from oil palm biomass</w:t>
          </w:r>
          <w:r w:rsidRPr="00D3507C">
            <w:rPr>
              <w:rFonts w:eastAsia="Times New Roman"/>
            </w:rPr>
            <w:t xml:space="preserve">. </w:t>
          </w:r>
          <w:r w:rsidRPr="00D3507C">
            <w:rPr>
              <w:rFonts w:eastAsia="Times New Roman"/>
              <w:i/>
              <w:iCs/>
            </w:rPr>
            <w:t>Journal of Cleaner Production</w:t>
          </w:r>
          <w:r w:rsidRPr="00D3507C">
            <w:rPr>
              <w:rFonts w:eastAsia="Times New Roman"/>
            </w:rPr>
            <w:t>, 141: 122</w:t>
          </w:r>
          <w:r w:rsidR="009A0E23">
            <w:rPr>
              <w:rFonts w:eastAsia="Times New Roman"/>
            </w:rPr>
            <w:t>-</w:t>
          </w:r>
          <w:r w:rsidRPr="00D3507C">
            <w:rPr>
              <w:rFonts w:eastAsia="Times New Roman"/>
            </w:rPr>
            <w:t>127.</w:t>
          </w:r>
        </w:p>
        <w:p w14:paraId="6381BB36" w14:textId="2A60AD33" w:rsidR="00D3507C" w:rsidRPr="00D3507C" w:rsidRDefault="00D3507C" w:rsidP="00CD6539">
          <w:pPr>
            <w:ind w:left="567" w:hanging="567"/>
            <w:rPr>
              <w:rFonts w:eastAsia="Times New Roman"/>
            </w:rPr>
          </w:pPr>
          <w:r w:rsidRPr="00D3507C">
            <w:rPr>
              <w:rFonts w:eastAsia="Times New Roman"/>
            </w:rPr>
            <w:t>51.</w:t>
          </w:r>
          <w:r w:rsidRPr="00D3507C">
            <w:rPr>
              <w:rFonts w:eastAsia="Times New Roman"/>
            </w:rPr>
            <w:tab/>
            <w:t>Cibati, A., Foereid, B., Bissessur, A.</w:t>
          </w:r>
          <w:r w:rsidR="009A0E23">
            <w:rPr>
              <w:rFonts w:eastAsia="Times New Roman"/>
            </w:rPr>
            <w:t xml:space="preserve"> and </w:t>
          </w:r>
          <w:r w:rsidRPr="00D3507C">
            <w:rPr>
              <w:rFonts w:eastAsia="Times New Roman"/>
            </w:rPr>
            <w:t xml:space="preserve">Hapca, S. (2017). Assessment </w:t>
          </w:r>
          <w:r w:rsidR="009A0E23" w:rsidRPr="00D3507C">
            <w:rPr>
              <w:rFonts w:eastAsia="Times New Roman"/>
            </w:rPr>
            <w:t>of miscanthus × giganteus derived biochar as copper and zinc adsorbent: study of the effect of pyrolysis temperature</w:t>
          </w:r>
          <w:r w:rsidRPr="00D3507C">
            <w:rPr>
              <w:rFonts w:eastAsia="Times New Roman"/>
            </w:rPr>
            <w:t xml:space="preserve">, pH </w:t>
          </w:r>
          <w:r w:rsidR="009A0E23" w:rsidRPr="00D3507C">
            <w:rPr>
              <w:rFonts w:eastAsia="Times New Roman"/>
            </w:rPr>
            <w:t xml:space="preserve">and hydrogen peroxide modification. </w:t>
          </w:r>
          <w:r w:rsidRPr="00D3507C">
            <w:rPr>
              <w:rFonts w:eastAsia="Times New Roman"/>
              <w:i/>
              <w:iCs/>
            </w:rPr>
            <w:t>Journal of Cleaner Production</w:t>
          </w:r>
          <w:r w:rsidRPr="00D3507C">
            <w:rPr>
              <w:rFonts w:eastAsia="Times New Roman"/>
            </w:rPr>
            <w:t>, 162: 1285</w:t>
          </w:r>
          <w:r w:rsidR="009A0E23">
            <w:rPr>
              <w:rFonts w:eastAsia="Times New Roman"/>
            </w:rPr>
            <w:t>-</w:t>
          </w:r>
          <w:r w:rsidRPr="00D3507C">
            <w:rPr>
              <w:rFonts w:eastAsia="Times New Roman"/>
            </w:rPr>
            <w:t xml:space="preserve">1296. </w:t>
          </w:r>
        </w:p>
        <w:p w14:paraId="02F7F9DC" w14:textId="2E8C4857" w:rsidR="00D3507C" w:rsidRPr="00D3507C" w:rsidRDefault="00D3507C" w:rsidP="00CD6539">
          <w:pPr>
            <w:ind w:left="567" w:hanging="567"/>
            <w:rPr>
              <w:rFonts w:eastAsia="Times New Roman"/>
            </w:rPr>
          </w:pPr>
          <w:r w:rsidRPr="00D3507C">
            <w:rPr>
              <w:rFonts w:eastAsia="Times New Roman"/>
            </w:rPr>
            <w:t>52.</w:t>
          </w:r>
          <w:r w:rsidRPr="00D3507C">
            <w:rPr>
              <w:rFonts w:eastAsia="Times New Roman"/>
            </w:rPr>
            <w:tab/>
            <w:t>An, H., Liu, Z., Cao, X., Teng, J., Miao, W., Liu, J., Li, R.</w:t>
          </w:r>
          <w:r w:rsidR="009A0E23">
            <w:rPr>
              <w:rFonts w:eastAsia="Times New Roman"/>
            </w:rPr>
            <w:t xml:space="preserve"> and </w:t>
          </w:r>
          <w:r w:rsidRPr="00D3507C">
            <w:rPr>
              <w:rFonts w:eastAsia="Times New Roman"/>
            </w:rPr>
            <w:t xml:space="preserve">Li, P. (2017). Mesoporous </w:t>
          </w:r>
          <w:r w:rsidR="009A0E23" w:rsidRPr="00D3507C">
            <w:rPr>
              <w:rFonts w:eastAsia="Times New Roman"/>
            </w:rPr>
            <w:t xml:space="preserve">lignite-coke as an effective adsorbent for coal gasification wastewater treatment. </w:t>
          </w:r>
          <w:r w:rsidRPr="00D3507C">
            <w:rPr>
              <w:rFonts w:eastAsia="Times New Roman"/>
              <w:i/>
              <w:iCs/>
            </w:rPr>
            <w:t xml:space="preserve">Environmental Science: Water Research </w:t>
          </w:r>
          <w:r w:rsidRPr="00D3507C">
            <w:rPr>
              <w:rFonts w:eastAsia="Times New Roman"/>
              <w:i/>
              <w:iCs/>
            </w:rPr>
            <w:lastRenderedPageBreak/>
            <w:t>&amp; Technology</w:t>
          </w:r>
          <w:r w:rsidRPr="00D3507C">
            <w:rPr>
              <w:rFonts w:eastAsia="Times New Roman"/>
            </w:rPr>
            <w:t>, 3(1): 169</w:t>
          </w:r>
          <w:r w:rsidR="009A0E23">
            <w:rPr>
              <w:rFonts w:eastAsia="Times New Roman"/>
            </w:rPr>
            <w:t>-</w:t>
          </w:r>
          <w:r w:rsidRPr="00D3507C">
            <w:rPr>
              <w:rFonts w:eastAsia="Times New Roman"/>
            </w:rPr>
            <w:t>174.</w:t>
          </w:r>
        </w:p>
        <w:p w14:paraId="7E392E55" w14:textId="51AF0914" w:rsidR="00D3507C" w:rsidRPr="00D3507C" w:rsidRDefault="00D3507C" w:rsidP="00CD6539">
          <w:pPr>
            <w:ind w:left="567" w:hanging="567"/>
            <w:rPr>
              <w:rFonts w:eastAsia="Times New Roman"/>
            </w:rPr>
          </w:pPr>
          <w:r w:rsidRPr="00D3507C">
            <w:rPr>
              <w:rFonts w:eastAsia="Times New Roman"/>
            </w:rPr>
            <w:t>53.</w:t>
          </w:r>
          <w:r w:rsidRPr="00D3507C">
            <w:rPr>
              <w:rFonts w:eastAsia="Times New Roman"/>
            </w:rPr>
            <w:tab/>
            <w:t>Gai, H., Guo, K., Xiao, M., Zhang, N., Li, Z., Lv, Z.</w:t>
          </w:r>
          <w:r w:rsidR="009A0E23">
            <w:rPr>
              <w:rFonts w:eastAsia="Times New Roman"/>
            </w:rPr>
            <w:t xml:space="preserve"> and </w:t>
          </w:r>
          <w:r w:rsidRPr="00D3507C">
            <w:rPr>
              <w:rFonts w:eastAsia="Times New Roman"/>
            </w:rPr>
            <w:t xml:space="preserve">Song, H. (2018). Ordered </w:t>
          </w:r>
          <w:r w:rsidR="009A0E23" w:rsidRPr="00D3507C">
            <w:rPr>
              <w:rFonts w:eastAsia="Times New Roman"/>
            </w:rPr>
            <w:t>mesoporous carbons as highly efficient absorbent for coal gasification wastewater – a real case study based on the inner Mongolia autonomous coal gasification wastewater</w:t>
          </w:r>
          <w:r w:rsidRPr="00D3507C">
            <w:rPr>
              <w:rFonts w:eastAsia="Times New Roman"/>
            </w:rPr>
            <w:t xml:space="preserve">. </w:t>
          </w:r>
          <w:r w:rsidRPr="00D3507C">
            <w:rPr>
              <w:rFonts w:eastAsia="Times New Roman"/>
              <w:i/>
              <w:iCs/>
            </w:rPr>
            <w:t>Chemical Engineering Journal</w:t>
          </w:r>
          <w:r w:rsidRPr="00D3507C">
            <w:rPr>
              <w:rFonts w:eastAsia="Times New Roman"/>
            </w:rPr>
            <w:t>, 341: 471</w:t>
          </w:r>
          <w:r w:rsidR="009A0E23">
            <w:rPr>
              <w:rFonts w:eastAsia="Times New Roman"/>
            </w:rPr>
            <w:t>-</w:t>
          </w:r>
          <w:r w:rsidRPr="00D3507C">
            <w:rPr>
              <w:rFonts w:eastAsia="Times New Roman"/>
            </w:rPr>
            <w:t xml:space="preserve">482. </w:t>
          </w:r>
        </w:p>
        <w:p w14:paraId="72B362AC" w14:textId="0C7AF69D" w:rsidR="00D3507C" w:rsidRPr="00D3507C" w:rsidRDefault="00D3507C" w:rsidP="00CD6539">
          <w:pPr>
            <w:ind w:left="567" w:hanging="567"/>
            <w:rPr>
              <w:rFonts w:eastAsia="Times New Roman"/>
            </w:rPr>
          </w:pPr>
          <w:r w:rsidRPr="00D3507C">
            <w:rPr>
              <w:rFonts w:eastAsia="Times New Roman"/>
            </w:rPr>
            <w:t>54.</w:t>
          </w:r>
          <w:r w:rsidRPr="00D3507C">
            <w:rPr>
              <w:rFonts w:eastAsia="Times New Roman"/>
            </w:rPr>
            <w:tab/>
            <w:t>Xu, L., Wang, J., Zhang, X., Hou, D.</w:t>
          </w:r>
          <w:r w:rsidR="009A0E23">
            <w:rPr>
              <w:rFonts w:eastAsia="Times New Roman"/>
            </w:rPr>
            <w:t xml:space="preserve"> and </w:t>
          </w:r>
          <w:r w:rsidRPr="00D3507C">
            <w:rPr>
              <w:rFonts w:eastAsia="Times New Roman"/>
            </w:rPr>
            <w:t xml:space="preserve">Yu, Y. (2015). Development </w:t>
          </w:r>
          <w:r w:rsidR="009A0E23" w:rsidRPr="00D3507C">
            <w:rPr>
              <w:rFonts w:eastAsia="Times New Roman"/>
            </w:rPr>
            <w:t xml:space="preserve">of a novel integrated membrane system incorporated with an activated coke adsorption unit for advanced coal gasification wastewater treatment. </w:t>
          </w:r>
          <w:r w:rsidRPr="00D3507C">
            <w:rPr>
              <w:rFonts w:eastAsia="Times New Roman"/>
              <w:i/>
              <w:iCs/>
            </w:rPr>
            <w:t>Colloids and Surfaces A: Physicochemical and Engineering Aspects</w:t>
          </w:r>
          <w:r w:rsidRPr="00D3507C">
            <w:rPr>
              <w:rFonts w:eastAsia="Times New Roman"/>
            </w:rPr>
            <w:t>, 484: 99</w:t>
          </w:r>
          <w:r w:rsidR="009A0E23">
            <w:rPr>
              <w:rFonts w:eastAsia="Times New Roman"/>
            </w:rPr>
            <w:t>-</w:t>
          </w:r>
          <w:r w:rsidRPr="00D3507C">
            <w:rPr>
              <w:rFonts w:eastAsia="Times New Roman"/>
            </w:rPr>
            <w:t>107.</w:t>
          </w:r>
        </w:p>
        <w:p w14:paraId="66DD51B3" w14:textId="346B29E2" w:rsidR="00D3507C" w:rsidRPr="00D3507C" w:rsidRDefault="00D3507C" w:rsidP="00CD6539">
          <w:pPr>
            <w:ind w:left="567" w:hanging="567"/>
            <w:rPr>
              <w:rFonts w:eastAsia="Times New Roman"/>
            </w:rPr>
          </w:pPr>
          <w:r w:rsidRPr="00D3507C">
            <w:rPr>
              <w:rFonts w:eastAsia="Times New Roman"/>
            </w:rPr>
            <w:t>55.</w:t>
          </w:r>
          <w:r w:rsidRPr="00D3507C">
            <w:rPr>
              <w:rFonts w:eastAsia="Times New Roman"/>
            </w:rPr>
            <w:tab/>
            <w:t>Lamaming, J., Hashim, R., Sulaiman, O., Peng Leh, C., Sugimoto, T.</w:t>
          </w:r>
          <w:r w:rsidR="009A0E23">
            <w:rPr>
              <w:rFonts w:eastAsia="Times New Roman"/>
            </w:rPr>
            <w:t xml:space="preserve"> and </w:t>
          </w:r>
          <w:r w:rsidRPr="00D3507C">
            <w:rPr>
              <w:rFonts w:eastAsia="Times New Roman"/>
            </w:rPr>
            <w:t xml:space="preserve">Nordin, A. (2015). Cellulose </w:t>
          </w:r>
          <w:r w:rsidR="009A0E23" w:rsidRPr="00D3507C">
            <w:rPr>
              <w:rFonts w:eastAsia="Times New Roman"/>
            </w:rPr>
            <w:t xml:space="preserve">nanocrystals isolated from oil palm trunk. </w:t>
          </w:r>
          <w:r w:rsidRPr="00D3507C">
            <w:rPr>
              <w:rFonts w:eastAsia="Times New Roman"/>
              <w:i/>
              <w:iCs/>
            </w:rPr>
            <w:t>Carbohydrate Polymers</w:t>
          </w:r>
          <w:r w:rsidRPr="00D3507C">
            <w:rPr>
              <w:rFonts w:eastAsia="Times New Roman"/>
            </w:rPr>
            <w:t>, 127: 202</w:t>
          </w:r>
          <w:r w:rsidR="009A0E23">
            <w:rPr>
              <w:rFonts w:eastAsia="Times New Roman"/>
            </w:rPr>
            <w:t>-</w:t>
          </w:r>
          <w:r w:rsidRPr="00D3507C">
            <w:rPr>
              <w:rFonts w:eastAsia="Times New Roman"/>
            </w:rPr>
            <w:t xml:space="preserve">208. </w:t>
          </w:r>
          <w:bookmarkStart w:id="1" w:name="_Hlk89859476"/>
        </w:p>
        <w:p w14:paraId="53942B8C" w14:textId="700F7C96" w:rsidR="00D3507C" w:rsidRPr="00D3507C" w:rsidRDefault="00D3507C" w:rsidP="00CD6539">
          <w:pPr>
            <w:ind w:left="567" w:hanging="567"/>
            <w:rPr>
              <w:rFonts w:eastAsia="Times New Roman"/>
            </w:rPr>
          </w:pPr>
          <w:r w:rsidRPr="00D3507C">
            <w:rPr>
              <w:rFonts w:eastAsia="Times New Roman"/>
            </w:rPr>
            <w:t>56.</w:t>
          </w:r>
          <w:r w:rsidRPr="00D3507C">
            <w:rPr>
              <w:rFonts w:eastAsia="Times New Roman"/>
            </w:rPr>
            <w:tab/>
            <w:t>Jahi, N., Ling, S., Othaman, R.</w:t>
          </w:r>
          <w:r w:rsidR="009A0E23">
            <w:rPr>
              <w:rFonts w:eastAsia="Times New Roman"/>
            </w:rPr>
            <w:t xml:space="preserve"> and </w:t>
          </w:r>
          <w:r w:rsidRPr="00D3507C">
            <w:rPr>
              <w:rFonts w:eastAsia="Times New Roman"/>
            </w:rPr>
            <w:t xml:space="preserve">Ramli, S. (2015). Modification </w:t>
          </w:r>
          <w:r w:rsidR="009A0E23" w:rsidRPr="00D3507C">
            <w:rPr>
              <w:rFonts w:eastAsia="Times New Roman"/>
            </w:rPr>
            <w:t xml:space="preserve">of oil palm plantation wastes as oil adsorbent for palm oil mill effluent </w:t>
          </w:r>
          <w:r w:rsidRPr="00D3507C">
            <w:rPr>
              <w:rFonts w:eastAsia="Times New Roman"/>
            </w:rPr>
            <w:t xml:space="preserve">(POME). </w:t>
          </w:r>
          <w:r w:rsidRPr="00D3507C">
            <w:rPr>
              <w:rFonts w:eastAsia="Times New Roman"/>
              <w:i/>
              <w:iCs/>
            </w:rPr>
            <w:t>Malaysian Journal of Analytical Sciences</w:t>
          </w:r>
          <w:r w:rsidRPr="00D3507C">
            <w:rPr>
              <w:rFonts w:eastAsia="Times New Roman"/>
            </w:rPr>
            <w:t>, 19: 31</w:t>
          </w:r>
          <w:r w:rsidR="009A0E23">
            <w:rPr>
              <w:rFonts w:eastAsia="Times New Roman"/>
            </w:rPr>
            <w:t>-</w:t>
          </w:r>
          <w:r w:rsidRPr="00D3507C">
            <w:rPr>
              <w:rFonts w:eastAsia="Times New Roman"/>
            </w:rPr>
            <w:t>40.</w:t>
          </w:r>
        </w:p>
        <w:bookmarkEnd w:id="1"/>
        <w:p w14:paraId="76578CCC" w14:textId="03448B58" w:rsidR="00D3507C" w:rsidRPr="00D3507C" w:rsidRDefault="00D3507C" w:rsidP="00CD6539">
          <w:pPr>
            <w:ind w:left="567" w:hanging="567"/>
            <w:rPr>
              <w:rFonts w:eastAsia="Times New Roman"/>
            </w:rPr>
          </w:pPr>
          <w:r w:rsidRPr="00D3507C">
            <w:rPr>
              <w:rFonts w:eastAsia="Times New Roman"/>
            </w:rPr>
            <w:t>57.</w:t>
          </w:r>
          <w:r w:rsidRPr="00D3507C">
            <w:rPr>
              <w:rFonts w:eastAsia="Times New Roman"/>
            </w:rPr>
            <w:tab/>
            <w:t>Liu, G., Li, X.</w:t>
          </w:r>
          <w:r w:rsidR="009A0E23">
            <w:rPr>
              <w:rFonts w:eastAsia="Times New Roman"/>
            </w:rPr>
            <w:t xml:space="preserve"> and </w:t>
          </w:r>
          <w:r w:rsidRPr="00D3507C">
            <w:rPr>
              <w:rFonts w:eastAsia="Times New Roman"/>
            </w:rPr>
            <w:t xml:space="preserve">Campos, L. C. (2017). Role </w:t>
          </w:r>
          <w:r w:rsidR="009A0E23" w:rsidRPr="00D3507C">
            <w:rPr>
              <w:rFonts w:eastAsia="Times New Roman"/>
            </w:rPr>
            <w:t xml:space="preserve">of the functional groups in the adsorption of bisphenol a onto activated carbon: </w:t>
          </w:r>
          <w:r w:rsidR="009A0E23">
            <w:rPr>
              <w:rFonts w:eastAsia="Times New Roman"/>
            </w:rPr>
            <w:t>T</w:t>
          </w:r>
          <w:r w:rsidR="009A0E23" w:rsidRPr="00D3507C">
            <w:rPr>
              <w:rFonts w:eastAsia="Times New Roman"/>
            </w:rPr>
            <w:t>hermal modification and mechanism</w:t>
          </w:r>
          <w:r w:rsidRPr="00D3507C">
            <w:rPr>
              <w:rFonts w:eastAsia="Times New Roman"/>
            </w:rPr>
            <w:t xml:space="preserve">. </w:t>
          </w:r>
          <w:r w:rsidRPr="00D3507C">
            <w:rPr>
              <w:rFonts w:eastAsia="Times New Roman"/>
              <w:i/>
              <w:iCs/>
            </w:rPr>
            <w:t>Journal of Water Supply: Research and Technology-Aqua</w:t>
          </w:r>
          <w:r w:rsidRPr="00D3507C">
            <w:rPr>
              <w:rFonts w:eastAsia="Times New Roman"/>
            </w:rPr>
            <w:t>, 66(2): 105</w:t>
          </w:r>
          <w:r w:rsidR="009A0E23">
            <w:rPr>
              <w:rFonts w:eastAsia="Times New Roman"/>
            </w:rPr>
            <w:t>-</w:t>
          </w:r>
          <w:r w:rsidRPr="00D3507C">
            <w:rPr>
              <w:rFonts w:eastAsia="Times New Roman"/>
            </w:rPr>
            <w:t xml:space="preserve">115. </w:t>
          </w:r>
        </w:p>
        <w:p w14:paraId="17C16061" w14:textId="08869F3C" w:rsidR="00D3507C" w:rsidRPr="00D3507C" w:rsidRDefault="00D3507C" w:rsidP="00CD6539">
          <w:pPr>
            <w:ind w:left="567" w:hanging="567"/>
            <w:rPr>
              <w:rFonts w:eastAsia="Times New Roman"/>
            </w:rPr>
          </w:pPr>
          <w:r w:rsidRPr="00D3507C">
            <w:rPr>
              <w:rFonts w:eastAsia="Times New Roman"/>
            </w:rPr>
            <w:t>58.</w:t>
          </w:r>
          <w:r w:rsidRPr="00D3507C">
            <w:rPr>
              <w:rFonts w:eastAsia="Times New Roman"/>
            </w:rPr>
            <w:tab/>
            <w:t>Sidik, S. M., Jalil, A. A., Triwahyono, S., Adam, S. H., Satar, M. A. H.</w:t>
          </w:r>
          <w:r w:rsidR="009A0E23">
            <w:rPr>
              <w:rFonts w:eastAsia="Times New Roman"/>
            </w:rPr>
            <w:t xml:space="preserve"> and </w:t>
          </w:r>
          <w:r w:rsidRPr="00D3507C">
            <w:rPr>
              <w:rFonts w:eastAsia="Times New Roman"/>
            </w:rPr>
            <w:t xml:space="preserve">Hameed, B. H. (2012). Modified </w:t>
          </w:r>
          <w:r w:rsidR="009A0E23" w:rsidRPr="00D3507C">
            <w:rPr>
              <w:rFonts w:eastAsia="Times New Roman"/>
            </w:rPr>
            <w:t>oil palm leaves adsorbent with enhanced hydrophobicity for crude oil removal</w:t>
          </w:r>
          <w:r w:rsidRPr="00D3507C">
            <w:rPr>
              <w:rFonts w:eastAsia="Times New Roman"/>
            </w:rPr>
            <w:t xml:space="preserve">. </w:t>
          </w:r>
          <w:r w:rsidRPr="00D3507C">
            <w:rPr>
              <w:rFonts w:eastAsia="Times New Roman"/>
              <w:i/>
              <w:iCs/>
            </w:rPr>
            <w:t>Chemical Engineering Journal</w:t>
          </w:r>
          <w:r w:rsidRPr="00D3507C">
            <w:rPr>
              <w:rFonts w:eastAsia="Times New Roman"/>
            </w:rPr>
            <w:t>, 203: 9</w:t>
          </w:r>
          <w:r w:rsidR="009A0E23">
            <w:rPr>
              <w:rFonts w:eastAsia="Times New Roman"/>
            </w:rPr>
            <w:t>-</w:t>
          </w:r>
          <w:r w:rsidRPr="00D3507C">
            <w:rPr>
              <w:rFonts w:eastAsia="Times New Roman"/>
            </w:rPr>
            <w:t xml:space="preserve">18. </w:t>
          </w:r>
        </w:p>
        <w:p w14:paraId="709B1CDC" w14:textId="2995E172" w:rsidR="00D3507C" w:rsidRPr="00D3507C" w:rsidRDefault="00D3507C" w:rsidP="00CD6539">
          <w:pPr>
            <w:ind w:left="567" w:hanging="567"/>
            <w:rPr>
              <w:rFonts w:eastAsia="Times New Roman"/>
            </w:rPr>
          </w:pPr>
          <w:r w:rsidRPr="00D3507C">
            <w:rPr>
              <w:rFonts w:eastAsia="Times New Roman"/>
            </w:rPr>
            <w:t>59.</w:t>
          </w:r>
          <w:r w:rsidRPr="00D3507C">
            <w:rPr>
              <w:rFonts w:eastAsia="Times New Roman"/>
            </w:rPr>
            <w:tab/>
            <w:t>Zainal, N. Ha., Jalani, N. F., Mamat, R.</w:t>
          </w:r>
          <w:r w:rsidR="009A0E23">
            <w:rPr>
              <w:rFonts w:eastAsia="Times New Roman"/>
            </w:rPr>
            <w:t xml:space="preserve"> and </w:t>
          </w:r>
          <w:r w:rsidRPr="00D3507C">
            <w:rPr>
              <w:rFonts w:eastAsia="Times New Roman"/>
            </w:rPr>
            <w:t xml:space="preserve">Astimar, A. A. (2017). A </w:t>
          </w:r>
          <w:r w:rsidR="009A0E23" w:rsidRPr="00D3507C">
            <w:rPr>
              <w:rFonts w:eastAsia="Times New Roman"/>
            </w:rPr>
            <w:t>review on the development of palm oil mill effluent (POME) final discharge polishing treatments</w:t>
          </w:r>
          <w:r w:rsidRPr="00D3507C">
            <w:rPr>
              <w:rFonts w:eastAsia="Times New Roman"/>
            </w:rPr>
            <w:t xml:space="preserve">. </w:t>
          </w:r>
          <w:r w:rsidRPr="00D3507C">
            <w:rPr>
              <w:rFonts w:eastAsia="Times New Roman"/>
              <w:i/>
              <w:iCs/>
            </w:rPr>
            <w:t>Journal of Oil Palm Research</w:t>
          </w:r>
          <w:r w:rsidRPr="00D3507C">
            <w:rPr>
              <w:rFonts w:eastAsia="Times New Roman"/>
            </w:rPr>
            <w:t>, 29(4): 528</w:t>
          </w:r>
          <w:r w:rsidR="009A0E23">
            <w:rPr>
              <w:rFonts w:eastAsia="Times New Roman"/>
            </w:rPr>
            <w:t>-</w:t>
          </w:r>
          <w:r w:rsidRPr="00D3507C">
            <w:rPr>
              <w:rFonts w:eastAsia="Times New Roman"/>
            </w:rPr>
            <w:t>540.</w:t>
          </w:r>
        </w:p>
        <w:p w14:paraId="09AF29E6" w14:textId="2E8528A9" w:rsidR="00D3507C" w:rsidRPr="00D3507C" w:rsidRDefault="00D3507C" w:rsidP="00CD6539">
          <w:pPr>
            <w:ind w:left="567" w:hanging="567"/>
            <w:rPr>
              <w:rFonts w:eastAsia="Times New Roman"/>
            </w:rPr>
          </w:pPr>
          <w:r w:rsidRPr="00D3507C">
            <w:rPr>
              <w:rFonts w:eastAsia="Times New Roman"/>
            </w:rPr>
            <w:t>60.</w:t>
          </w:r>
          <w:r w:rsidRPr="00D3507C">
            <w:rPr>
              <w:rFonts w:eastAsia="Times New Roman"/>
            </w:rPr>
            <w:tab/>
            <w:t xml:space="preserve">Bhalla, B., </w:t>
          </w:r>
          <w:r w:rsidR="008B0D0F">
            <w:rPr>
              <w:rFonts w:eastAsia="Times New Roman"/>
            </w:rPr>
            <w:t xml:space="preserve">Saini, </w:t>
          </w:r>
          <w:r w:rsidRPr="00D3507C">
            <w:rPr>
              <w:rFonts w:eastAsia="Times New Roman"/>
            </w:rPr>
            <w:t>M.</w:t>
          </w:r>
          <w:r w:rsidR="008B0D0F">
            <w:rPr>
              <w:rFonts w:eastAsia="Times New Roman"/>
            </w:rPr>
            <w:t xml:space="preserve"> </w:t>
          </w:r>
          <w:r w:rsidRPr="00D3507C">
            <w:rPr>
              <w:rFonts w:eastAsia="Times New Roman"/>
            </w:rPr>
            <w:t>S.</w:t>
          </w:r>
          <w:r w:rsidR="008B0D0F">
            <w:rPr>
              <w:rFonts w:eastAsia="Times New Roman"/>
            </w:rPr>
            <w:t xml:space="preserve"> and Jha, </w:t>
          </w:r>
          <w:r w:rsidRPr="00D3507C">
            <w:rPr>
              <w:rFonts w:eastAsia="Times New Roman"/>
            </w:rPr>
            <w:t>M.</w:t>
          </w:r>
          <w:r w:rsidR="008B0D0F">
            <w:rPr>
              <w:rFonts w:eastAsia="Times New Roman"/>
            </w:rPr>
            <w:t xml:space="preserve"> </w:t>
          </w:r>
          <w:r w:rsidRPr="00D3507C">
            <w:rPr>
              <w:rFonts w:eastAsia="Times New Roman"/>
            </w:rPr>
            <w:t>K.</w:t>
          </w:r>
          <w:r w:rsidR="008B0D0F">
            <w:rPr>
              <w:rFonts w:eastAsia="Times New Roman"/>
            </w:rPr>
            <w:t xml:space="preserve"> </w:t>
          </w:r>
          <w:r w:rsidRPr="00D3507C">
            <w:rPr>
              <w:rFonts w:eastAsia="Times New Roman"/>
            </w:rPr>
            <w:t xml:space="preserve">(2013). Effect of Age and Seasonal Variations on Leachate Characteristics of Municipal Solid Waste Landfill. </w:t>
          </w:r>
          <w:r w:rsidRPr="00D3507C">
            <w:rPr>
              <w:rFonts w:eastAsia="Times New Roman"/>
              <w:i/>
              <w:iCs/>
            </w:rPr>
            <w:t>International Journal of Research in Engineering and Technology</w:t>
          </w:r>
          <w:r w:rsidRPr="00D3507C">
            <w:rPr>
              <w:rFonts w:eastAsia="Times New Roman"/>
            </w:rPr>
            <w:t>, 2(8): 223</w:t>
          </w:r>
          <w:r w:rsidR="009A0E23">
            <w:rPr>
              <w:rFonts w:eastAsia="Times New Roman"/>
            </w:rPr>
            <w:t>-</w:t>
          </w:r>
          <w:r w:rsidRPr="00D3507C">
            <w:rPr>
              <w:rFonts w:eastAsia="Times New Roman"/>
            </w:rPr>
            <w:t>232.</w:t>
          </w:r>
        </w:p>
        <w:p w14:paraId="1FE70757" w14:textId="0FFA4610" w:rsidR="00D3507C" w:rsidRPr="00D3507C" w:rsidRDefault="00D3507C" w:rsidP="00CD6539">
          <w:pPr>
            <w:ind w:left="567" w:hanging="567"/>
            <w:rPr>
              <w:rFonts w:eastAsia="Times New Roman"/>
            </w:rPr>
          </w:pPr>
          <w:r w:rsidRPr="00D3507C">
            <w:rPr>
              <w:rFonts w:eastAsia="Times New Roman"/>
            </w:rPr>
            <w:t>61.</w:t>
          </w:r>
          <w:r w:rsidRPr="00D3507C">
            <w:rPr>
              <w:rFonts w:eastAsia="Times New Roman"/>
            </w:rPr>
            <w:tab/>
            <w:t>Parveen, S., Kaman, D., Ai, I., Tan, W., Lik, L.</w:t>
          </w:r>
          <w:r w:rsidR="009A0E23">
            <w:rPr>
              <w:rFonts w:eastAsia="Times New Roman"/>
            </w:rPr>
            <w:t xml:space="preserve"> and </w:t>
          </w:r>
          <w:r w:rsidRPr="00D3507C">
            <w:rPr>
              <w:rFonts w:eastAsia="Times New Roman"/>
            </w:rPr>
            <w:t xml:space="preserve">Lim, P. (2016). Palm </w:t>
          </w:r>
          <w:r w:rsidR="009A0E23" w:rsidRPr="00D3507C">
            <w:rPr>
              <w:rFonts w:eastAsia="Times New Roman"/>
            </w:rPr>
            <w:t xml:space="preserve">oil mill effluent treatment using coconut shell – based activated carbon: adsorption equilibrium and isotherm. </w:t>
          </w:r>
          <w:r w:rsidRPr="00D3507C">
            <w:rPr>
              <w:rFonts w:eastAsia="Times New Roman"/>
              <w:i/>
              <w:iCs/>
            </w:rPr>
            <w:t>MATEC Conference ENCON</w:t>
          </w:r>
          <w:r w:rsidRPr="00D3507C">
            <w:rPr>
              <w:rFonts w:eastAsia="Times New Roman"/>
            </w:rPr>
            <w:t xml:space="preserve">, </w:t>
          </w:r>
          <w:r w:rsidR="009A0E23">
            <w:rPr>
              <w:rFonts w:eastAsia="Times New Roman"/>
            </w:rPr>
            <w:t xml:space="preserve">2016: </w:t>
          </w:r>
          <w:r w:rsidRPr="00D3507C">
            <w:rPr>
              <w:rFonts w:eastAsia="Times New Roman"/>
            </w:rPr>
            <w:t>1</w:t>
          </w:r>
          <w:r w:rsidR="009A0E23">
            <w:rPr>
              <w:rFonts w:eastAsia="Times New Roman"/>
            </w:rPr>
            <w:t>-</w:t>
          </w:r>
          <w:r w:rsidRPr="00D3507C">
            <w:rPr>
              <w:rFonts w:eastAsia="Times New Roman"/>
            </w:rPr>
            <w:t xml:space="preserve">6. </w:t>
          </w:r>
        </w:p>
        <w:p w14:paraId="7D116394" w14:textId="551D0423" w:rsidR="00D3507C" w:rsidRPr="00D3507C" w:rsidRDefault="00D3507C" w:rsidP="00CD6539">
          <w:pPr>
            <w:ind w:left="567" w:hanging="567"/>
            <w:rPr>
              <w:rFonts w:eastAsia="Times New Roman"/>
            </w:rPr>
          </w:pPr>
          <w:r w:rsidRPr="00D3507C">
            <w:rPr>
              <w:rFonts w:eastAsia="Times New Roman"/>
            </w:rPr>
            <w:t>62.</w:t>
          </w:r>
          <w:r w:rsidRPr="00D3507C">
            <w:rPr>
              <w:rFonts w:eastAsia="Times New Roman"/>
            </w:rPr>
            <w:tab/>
            <w:t xml:space="preserve">Majedi, Y., Alhilali, E., al Nehayan, M., Rashed, A., Ali, S. S., </w:t>
          </w:r>
          <w:r w:rsidR="009A0E23">
            <w:rPr>
              <w:rFonts w:eastAsia="Times New Roman"/>
            </w:rPr>
            <w:t>A</w:t>
          </w:r>
          <w:r w:rsidRPr="00D3507C">
            <w:rPr>
              <w:rFonts w:eastAsia="Times New Roman"/>
            </w:rPr>
            <w:t>l Rawashdeh, N., Thiemann, T.</w:t>
          </w:r>
          <w:r w:rsidR="009A0E23">
            <w:rPr>
              <w:rFonts w:eastAsia="Times New Roman"/>
            </w:rPr>
            <w:t xml:space="preserve"> and </w:t>
          </w:r>
          <w:r w:rsidRPr="00D3507C">
            <w:rPr>
              <w:rFonts w:eastAsia="Times New Roman"/>
            </w:rPr>
            <w:t xml:space="preserve">Soliman, A. (2014). Treatment </w:t>
          </w:r>
          <w:r w:rsidR="008B0D0F" w:rsidRPr="00D3507C">
            <w:rPr>
              <w:rFonts w:eastAsia="Times New Roman"/>
            </w:rPr>
            <w:t xml:space="preserve">of dye-loaded wastewater with activated carbon from date palm leaf </w:t>
          </w:r>
          <w:r w:rsidR="008B0D0F">
            <w:rPr>
              <w:rFonts w:eastAsia="Times New Roman"/>
            </w:rPr>
            <w:t>w</w:t>
          </w:r>
          <w:r w:rsidRPr="00D3507C">
            <w:rPr>
              <w:rFonts w:eastAsia="Times New Roman"/>
            </w:rPr>
            <w:t xml:space="preserve">astes. </w:t>
          </w:r>
          <w:r w:rsidRPr="00D3507C">
            <w:rPr>
              <w:rFonts w:eastAsia="Times New Roman"/>
              <w:i/>
              <w:iCs/>
            </w:rPr>
            <w:t>World Sustainability Forum</w:t>
          </w:r>
          <w:r w:rsidRPr="00D3507C">
            <w:rPr>
              <w:rFonts w:eastAsia="Times New Roman"/>
            </w:rPr>
            <w:t xml:space="preserve">, </w:t>
          </w:r>
          <w:r w:rsidR="008B0D0F">
            <w:rPr>
              <w:rFonts w:eastAsia="Times New Roman"/>
            </w:rPr>
            <w:t xml:space="preserve">2014: </w:t>
          </w:r>
          <w:r w:rsidRPr="00D3507C">
            <w:rPr>
              <w:rFonts w:eastAsia="Times New Roman"/>
            </w:rPr>
            <w:t>1</w:t>
          </w:r>
          <w:r w:rsidR="008B0D0F">
            <w:rPr>
              <w:rFonts w:eastAsia="Times New Roman"/>
            </w:rPr>
            <w:t>-</w:t>
          </w:r>
          <w:r w:rsidRPr="00D3507C">
            <w:rPr>
              <w:rFonts w:eastAsia="Times New Roman"/>
            </w:rPr>
            <w:t>12.</w:t>
          </w:r>
        </w:p>
        <w:p w14:paraId="1F260FD7" w14:textId="08A8664B" w:rsidR="00D3507C" w:rsidRPr="00D3507C" w:rsidRDefault="00D3507C" w:rsidP="00CD6539">
          <w:pPr>
            <w:ind w:left="567" w:hanging="567"/>
            <w:rPr>
              <w:rFonts w:eastAsia="Times New Roman"/>
            </w:rPr>
          </w:pPr>
          <w:r w:rsidRPr="00D3507C">
            <w:rPr>
              <w:rFonts w:eastAsia="Times New Roman"/>
            </w:rPr>
            <w:t>63.</w:t>
          </w:r>
          <w:r w:rsidRPr="00D3507C">
            <w:rPr>
              <w:rFonts w:eastAsia="Times New Roman"/>
            </w:rPr>
            <w:tab/>
            <w:t>Abdulsalam, M., Man, H. C., Yunos, K. F., Abidin, Z. Z., Idris, A. I.</w:t>
          </w:r>
          <w:r w:rsidR="008B0D0F">
            <w:rPr>
              <w:rFonts w:eastAsia="Times New Roman"/>
            </w:rPr>
            <w:t xml:space="preserve"> and </w:t>
          </w:r>
          <w:r w:rsidRPr="00D3507C">
            <w:rPr>
              <w:rFonts w:eastAsia="Times New Roman"/>
            </w:rPr>
            <w:t xml:space="preserve">Hamzah, M. H. (2020). Augmented </w:t>
          </w:r>
          <w:r w:rsidR="008B0D0F" w:rsidRPr="00D3507C">
            <w:rPr>
              <w:rFonts w:eastAsia="Times New Roman"/>
            </w:rPr>
            <w:t xml:space="preserve">yeast-extract and diary-waste for enhancing bio-decolourization of palm oil mill effluent using activated sludge. </w:t>
          </w:r>
          <w:r w:rsidRPr="00D3507C">
            <w:rPr>
              <w:rFonts w:eastAsia="Times New Roman"/>
              <w:i/>
              <w:iCs/>
            </w:rPr>
            <w:t>Journal of Water Process Engineering</w:t>
          </w:r>
          <w:r w:rsidRPr="00D3507C">
            <w:rPr>
              <w:rFonts w:eastAsia="Times New Roman"/>
            </w:rPr>
            <w:t xml:space="preserve">, 36: 1-12. </w:t>
          </w:r>
        </w:p>
        <w:p w14:paraId="123A7450" w14:textId="57F83644" w:rsidR="00D3507C" w:rsidRPr="00D3507C" w:rsidRDefault="00D3507C" w:rsidP="00CD6539">
          <w:pPr>
            <w:ind w:left="567" w:hanging="567"/>
            <w:rPr>
              <w:rFonts w:eastAsia="Times New Roman"/>
            </w:rPr>
          </w:pPr>
          <w:r w:rsidRPr="00D3507C">
            <w:rPr>
              <w:rFonts w:eastAsia="Times New Roman"/>
            </w:rPr>
            <w:t>64.</w:t>
          </w:r>
          <w:r w:rsidRPr="00D3507C">
            <w:rPr>
              <w:rFonts w:eastAsia="Times New Roman"/>
            </w:rPr>
            <w:tab/>
          </w:r>
          <w:bookmarkStart w:id="2" w:name="_Hlk89860587"/>
          <w:r w:rsidRPr="00D3507C">
            <w:rPr>
              <w:rFonts w:eastAsia="Times New Roman"/>
            </w:rPr>
            <w:t>Razali, N.</w:t>
          </w:r>
          <w:r w:rsidR="008B0D0F">
            <w:rPr>
              <w:rFonts w:eastAsia="Times New Roman"/>
            </w:rPr>
            <w:t xml:space="preserve"> and </w:t>
          </w:r>
          <w:r w:rsidRPr="00D3507C">
            <w:rPr>
              <w:rFonts w:eastAsia="Times New Roman"/>
            </w:rPr>
            <w:t xml:space="preserve">Kamarulzaman, N. Z. (2020). Chemical </w:t>
          </w:r>
          <w:r w:rsidR="008B0D0F" w:rsidRPr="00D3507C">
            <w:rPr>
              <w:rFonts w:eastAsia="Times New Roman"/>
            </w:rPr>
            <w:t>characterizations of biochar from palm oil trunk for palm oil mill effluent (</w:t>
          </w:r>
          <w:r w:rsidR="008B0D0F">
            <w:rPr>
              <w:rFonts w:eastAsia="Times New Roman"/>
            </w:rPr>
            <w:t>POME</w:t>
          </w:r>
          <w:r w:rsidR="008B0D0F" w:rsidRPr="00D3507C">
            <w:rPr>
              <w:rFonts w:eastAsia="Times New Roman"/>
            </w:rPr>
            <w:t>) treatment.</w:t>
          </w:r>
          <w:r w:rsidRPr="00D3507C">
            <w:rPr>
              <w:rFonts w:eastAsia="Times New Roman"/>
            </w:rPr>
            <w:t xml:space="preserve"> </w:t>
          </w:r>
          <w:r w:rsidRPr="00D3507C">
            <w:rPr>
              <w:rFonts w:eastAsia="Times New Roman"/>
              <w:i/>
              <w:iCs/>
            </w:rPr>
            <w:t>Materials Today: Proceedings</w:t>
          </w:r>
          <w:r w:rsidRPr="00D3507C">
            <w:rPr>
              <w:rFonts w:eastAsia="Times New Roman"/>
            </w:rPr>
            <w:t>, 31(1): 191</w:t>
          </w:r>
          <w:r w:rsidR="008B0D0F">
            <w:rPr>
              <w:rFonts w:eastAsia="Times New Roman"/>
            </w:rPr>
            <w:t>-</w:t>
          </w:r>
          <w:r w:rsidRPr="00D3507C">
            <w:rPr>
              <w:rFonts w:eastAsia="Times New Roman"/>
            </w:rPr>
            <w:t>197.</w:t>
          </w:r>
          <w:bookmarkEnd w:id="2"/>
        </w:p>
        <w:p w14:paraId="678CE64B" w14:textId="77777777" w:rsidR="00D3507C" w:rsidRPr="00D3507C" w:rsidRDefault="00D3507C" w:rsidP="00CD6539">
          <w:pPr>
            <w:ind w:left="567" w:hanging="567"/>
            <w:rPr>
              <w:rFonts w:cs="Times New Roman"/>
              <w:b/>
              <w:szCs w:val="20"/>
            </w:rPr>
          </w:pPr>
          <w:r w:rsidRPr="00D3507C">
            <w:rPr>
              <w:rFonts w:eastAsia="Times New Roman"/>
            </w:rPr>
            <w:t> </w:t>
          </w:r>
        </w:p>
      </w:sdtContent>
    </w:sdt>
    <w:p w14:paraId="07CFF76B" w14:textId="77777777" w:rsidR="00A02AD0" w:rsidRPr="009C64BC" w:rsidRDefault="00A02AD0" w:rsidP="00D3507C">
      <w:pPr>
        <w:ind w:left="-284"/>
        <w:rPr>
          <w:lang w:val="en-GB"/>
        </w:rPr>
      </w:pPr>
    </w:p>
    <w:p w14:paraId="50537519" w14:textId="77777777" w:rsidR="00A02AD0" w:rsidRPr="009C64BC" w:rsidRDefault="00A02AD0" w:rsidP="00D3507C">
      <w:pPr>
        <w:ind w:left="-284"/>
        <w:outlineLvl w:val="0"/>
        <w:rPr>
          <w:rFonts w:cs="Times New Roman"/>
          <w:b/>
          <w:color w:val="548DD4" w:themeColor="text2" w:themeTint="99"/>
          <w:sz w:val="24"/>
          <w:lang w:val="en-GB"/>
        </w:rPr>
      </w:pPr>
    </w:p>
    <w:sectPr w:rsidR="00A02AD0" w:rsidRPr="009C64BC" w:rsidSect="00706222">
      <w:headerReference w:type="default" r:id="rId16"/>
      <w:footerReference w:type="default" r:id="rId1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2FEE" w14:textId="77777777" w:rsidR="00484314" w:rsidRDefault="00484314">
      <w:r>
        <w:separator/>
      </w:r>
    </w:p>
  </w:endnote>
  <w:endnote w:type="continuationSeparator" w:id="0">
    <w:p w14:paraId="53F82932" w14:textId="77777777" w:rsidR="00484314" w:rsidRDefault="0048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AutoText"/>
      </w:docPartObj>
    </w:sdtPr>
    <w:sdtEndPr/>
    <w:sdtContent>
      <w:p w14:paraId="1E100CEF" w14:textId="77777777" w:rsidR="00A02AD0" w:rsidRDefault="00820D6E">
        <w:pPr>
          <w:pStyle w:val="Footer"/>
          <w:jc w:val="right"/>
        </w:pPr>
        <w:r>
          <w:fldChar w:fldCharType="begin"/>
        </w:r>
        <w:r>
          <w:instrText xml:space="preserve"> PAGE   \* MERGEFORMAT </w:instrText>
        </w:r>
        <w:r>
          <w:fldChar w:fldCharType="separate"/>
        </w:r>
        <w:r>
          <w:t>3</w:t>
        </w:r>
        <w:r>
          <w:fldChar w:fldCharType="end"/>
        </w:r>
      </w:p>
    </w:sdtContent>
  </w:sdt>
  <w:p w14:paraId="68CCF221" w14:textId="77777777" w:rsidR="00A02AD0" w:rsidRDefault="00A0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27C8" w14:textId="77777777" w:rsidR="00484314" w:rsidRDefault="00484314">
      <w:r>
        <w:separator/>
      </w:r>
    </w:p>
  </w:footnote>
  <w:footnote w:type="continuationSeparator" w:id="0">
    <w:p w14:paraId="02E3E5FD" w14:textId="77777777" w:rsidR="00484314" w:rsidRDefault="0048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A903" w14:textId="77777777" w:rsidR="00A02AD0" w:rsidRDefault="00820D6E">
    <w:pPr>
      <w:pStyle w:val="Header"/>
      <w:jc w:val="right"/>
      <w:rPr>
        <w:rFonts w:cs="Times New Roman"/>
        <w:i/>
      </w:rPr>
    </w:pPr>
    <w:r>
      <w:rPr>
        <w:rFonts w:cs="Times New Roman"/>
        <w:i/>
      </w:rPr>
      <w:t>Malaysian Journal of Analytical Sciences – Template Format</w:t>
    </w:r>
  </w:p>
  <w:p w14:paraId="526C9920" w14:textId="77777777" w:rsidR="00A02AD0" w:rsidRDefault="00A02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F339E"/>
    <w:multiLevelType w:val="multilevel"/>
    <w:tmpl w:val="431F339E"/>
    <w:lvl w:ilvl="0">
      <w:start w:val="1"/>
      <w:numFmt w:val="decimal"/>
      <w:pStyle w:val="Heading1"/>
      <w:suff w:val="nothing"/>
      <w:lvlText w:val="%1."/>
      <w:lvlJc w:val="center"/>
      <w:pPr>
        <w:ind w:left="0" w:firstLine="0"/>
      </w:pPr>
      <w:rPr>
        <w:rFonts w:ascii="Times New Roman" w:hAnsi="Times New Roman" w:hint="default"/>
        <w:b/>
        <w:i w:val="0"/>
        <w:vanish/>
        <w:color w:val="auto"/>
        <w:sz w:val="20"/>
      </w:rPr>
    </w:lvl>
    <w:lvl w:ilvl="1">
      <w:start w:val="1"/>
      <w:numFmt w:val="decimal"/>
      <w:pStyle w:val="Heading2"/>
      <w:suff w:val="nothing"/>
      <w:lvlText w:val="%1.%2"/>
      <w:lvlJc w:val="left"/>
      <w:pPr>
        <w:ind w:left="0" w:firstLine="0"/>
      </w:pPr>
      <w:rPr>
        <w:rFonts w:hint="default"/>
        <w:vanish/>
      </w:rPr>
    </w:lvl>
    <w:lvl w:ilvl="2">
      <w:start w:val="1"/>
      <w:numFmt w:val="decimal"/>
      <w:pStyle w:val="Heading3"/>
      <w:suff w:val="nothing"/>
      <w:lvlText w:val="%1%2%3."/>
      <w:lvlJc w:val="left"/>
      <w:pPr>
        <w:ind w:left="0" w:firstLine="0"/>
      </w:pPr>
      <w:rPr>
        <w:rFonts w:hint="default"/>
        <w:vanish/>
      </w:rPr>
    </w:lvl>
    <w:lvl w:ilvl="3">
      <w:start w:val="1"/>
      <w:numFmt w:val="lowerLetter"/>
      <w:pStyle w:val="Heading4"/>
      <w:lvlText w:val="%4)"/>
      <w:lvlJc w:val="left"/>
      <w:pPr>
        <w:ind w:left="0" w:firstLine="0"/>
      </w:pPr>
      <w:rPr>
        <w:rFonts w:hint="default"/>
      </w:rPr>
    </w:lvl>
    <w:lvl w:ilvl="4">
      <w:start w:val="1"/>
      <w:numFmt w:val="decimal"/>
      <w:pStyle w:val="Heading5"/>
      <w:lvlText w:val="(%5)"/>
      <w:lvlJc w:val="left"/>
      <w:pPr>
        <w:ind w:left="0" w:firstLine="0"/>
      </w:pPr>
      <w:rPr>
        <w:rFonts w:hint="default"/>
      </w:rPr>
    </w:lvl>
    <w:lvl w:ilvl="5">
      <w:start w:val="1"/>
      <w:numFmt w:val="lowerLetter"/>
      <w:pStyle w:val="Heading6"/>
      <w:lvlText w:val="(%6)"/>
      <w:lvlJc w:val="left"/>
      <w:pPr>
        <w:ind w:left="0" w:firstLine="0"/>
      </w:pPr>
      <w:rPr>
        <w:rFonts w:hint="default"/>
      </w:rPr>
    </w:lvl>
    <w:lvl w:ilvl="6">
      <w:start w:val="1"/>
      <w:numFmt w:val="lowerRoman"/>
      <w:pStyle w:val="Heading7"/>
      <w:lvlText w:val="(%7)"/>
      <w:lvlJc w:val="lef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left"/>
      <w:pPr>
        <w:ind w:left="0" w:firstLine="0"/>
      </w:pPr>
      <w:rPr>
        <w:rFonts w:hint="default"/>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zNjIzszA1tbCwNLBQ0lEKTi0uzszPAykwNKgFAKY9MXAtAAAA"/>
  </w:docVars>
  <w:rsids>
    <w:rsidRoot w:val="00785CA6"/>
    <w:rsid w:val="000033B6"/>
    <w:rsid w:val="00005ECB"/>
    <w:rsid w:val="00014E70"/>
    <w:rsid w:val="00022CA8"/>
    <w:rsid w:val="00024534"/>
    <w:rsid w:val="0002518D"/>
    <w:rsid w:val="0003641C"/>
    <w:rsid w:val="00036C8D"/>
    <w:rsid w:val="000403C9"/>
    <w:rsid w:val="0004175F"/>
    <w:rsid w:val="000427E5"/>
    <w:rsid w:val="000433EC"/>
    <w:rsid w:val="00045490"/>
    <w:rsid w:val="00091BA8"/>
    <w:rsid w:val="0009209B"/>
    <w:rsid w:val="00094BF5"/>
    <w:rsid w:val="000967E0"/>
    <w:rsid w:val="000970E8"/>
    <w:rsid w:val="000A0372"/>
    <w:rsid w:val="000A321E"/>
    <w:rsid w:val="000B6823"/>
    <w:rsid w:val="000D5165"/>
    <w:rsid w:val="000E08FB"/>
    <w:rsid w:val="000E28A5"/>
    <w:rsid w:val="00104951"/>
    <w:rsid w:val="0010643B"/>
    <w:rsid w:val="00127DC0"/>
    <w:rsid w:val="00130088"/>
    <w:rsid w:val="00176E0E"/>
    <w:rsid w:val="00186E04"/>
    <w:rsid w:val="001871B4"/>
    <w:rsid w:val="001A4273"/>
    <w:rsid w:val="001A54EA"/>
    <w:rsid w:val="001A7D45"/>
    <w:rsid w:val="001D6E86"/>
    <w:rsid w:val="001F3B7B"/>
    <w:rsid w:val="00205BD6"/>
    <w:rsid w:val="00207A82"/>
    <w:rsid w:val="00211DD3"/>
    <w:rsid w:val="0021510A"/>
    <w:rsid w:val="0022127F"/>
    <w:rsid w:val="0022333C"/>
    <w:rsid w:val="00233DCC"/>
    <w:rsid w:val="002506B6"/>
    <w:rsid w:val="002602BF"/>
    <w:rsid w:val="002705A9"/>
    <w:rsid w:val="002A00BE"/>
    <w:rsid w:val="002B0456"/>
    <w:rsid w:val="002B7D25"/>
    <w:rsid w:val="002C1A59"/>
    <w:rsid w:val="002C28E4"/>
    <w:rsid w:val="002C499E"/>
    <w:rsid w:val="002C7641"/>
    <w:rsid w:val="002D3BB5"/>
    <w:rsid w:val="002E4DB4"/>
    <w:rsid w:val="002F33F2"/>
    <w:rsid w:val="002F5770"/>
    <w:rsid w:val="0031506E"/>
    <w:rsid w:val="003221DE"/>
    <w:rsid w:val="00324132"/>
    <w:rsid w:val="0033191D"/>
    <w:rsid w:val="003371B5"/>
    <w:rsid w:val="003514A6"/>
    <w:rsid w:val="00361987"/>
    <w:rsid w:val="00364606"/>
    <w:rsid w:val="0036501B"/>
    <w:rsid w:val="0036692E"/>
    <w:rsid w:val="00366BBE"/>
    <w:rsid w:val="00371898"/>
    <w:rsid w:val="0037461D"/>
    <w:rsid w:val="00380050"/>
    <w:rsid w:val="003804F0"/>
    <w:rsid w:val="0038100D"/>
    <w:rsid w:val="00382060"/>
    <w:rsid w:val="003865BA"/>
    <w:rsid w:val="003962AF"/>
    <w:rsid w:val="003A2A26"/>
    <w:rsid w:val="003A6234"/>
    <w:rsid w:val="003B028B"/>
    <w:rsid w:val="003E07BA"/>
    <w:rsid w:val="003F3701"/>
    <w:rsid w:val="004016D1"/>
    <w:rsid w:val="004073EF"/>
    <w:rsid w:val="00414563"/>
    <w:rsid w:val="004202A8"/>
    <w:rsid w:val="00432947"/>
    <w:rsid w:val="00435AA3"/>
    <w:rsid w:val="00435FAD"/>
    <w:rsid w:val="004401E1"/>
    <w:rsid w:val="00457564"/>
    <w:rsid w:val="0047762B"/>
    <w:rsid w:val="00484314"/>
    <w:rsid w:val="00484344"/>
    <w:rsid w:val="00490877"/>
    <w:rsid w:val="004A51C8"/>
    <w:rsid w:val="004A72F7"/>
    <w:rsid w:val="004A73F3"/>
    <w:rsid w:val="004A77FD"/>
    <w:rsid w:val="004C76EC"/>
    <w:rsid w:val="004E5EE2"/>
    <w:rsid w:val="004F7DE6"/>
    <w:rsid w:val="00521E77"/>
    <w:rsid w:val="0052380C"/>
    <w:rsid w:val="00523B1F"/>
    <w:rsid w:val="00523D11"/>
    <w:rsid w:val="00534E6F"/>
    <w:rsid w:val="00582BB1"/>
    <w:rsid w:val="00585AA9"/>
    <w:rsid w:val="00595014"/>
    <w:rsid w:val="00595A88"/>
    <w:rsid w:val="005B64EA"/>
    <w:rsid w:val="005C21AE"/>
    <w:rsid w:val="005C68FC"/>
    <w:rsid w:val="005D1B40"/>
    <w:rsid w:val="005D521F"/>
    <w:rsid w:val="00600607"/>
    <w:rsid w:val="0060418B"/>
    <w:rsid w:val="00617188"/>
    <w:rsid w:val="00617B75"/>
    <w:rsid w:val="0066035B"/>
    <w:rsid w:val="0066186E"/>
    <w:rsid w:val="00666678"/>
    <w:rsid w:val="006707C5"/>
    <w:rsid w:val="006752F3"/>
    <w:rsid w:val="0068460A"/>
    <w:rsid w:val="00685C81"/>
    <w:rsid w:val="006972AE"/>
    <w:rsid w:val="006B61BE"/>
    <w:rsid w:val="006F668C"/>
    <w:rsid w:val="00702E01"/>
    <w:rsid w:val="00706222"/>
    <w:rsid w:val="00713919"/>
    <w:rsid w:val="0073204B"/>
    <w:rsid w:val="00744B0E"/>
    <w:rsid w:val="00747021"/>
    <w:rsid w:val="00753C03"/>
    <w:rsid w:val="00753F28"/>
    <w:rsid w:val="00761156"/>
    <w:rsid w:val="00763E99"/>
    <w:rsid w:val="0077276F"/>
    <w:rsid w:val="007734B4"/>
    <w:rsid w:val="00785CA6"/>
    <w:rsid w:val="00790734"/>
    <w:rsid w:val="007A0BA2"/>
    <w:rsid w:val="007B533E"/>
    <w:rsid w:val="007B7CE3"/>
    <w:rsid w:val="007D7E72"/>
    <w:rsid w:val="007F7E21"/>
    <w:rsid w:val="00816ADB"/>
    <w:rsid w:val="00820D6E"/>
    <w:rsid w:val="0082319D"/>
    <w:rsid w:val="008252B0"/>
    <w:rsid w:val="00826C9E"/>
    <w:rsid w:val="0083723F"/>
    <w:rsid w:val="00843B4D"/>
    <w:rsid w:val="00845CAE"/>
    <w:rsid w:val="00855B26"/>
    <w:rsid w:val="00866893"/>
    <w:rsid w:val="00873619"/>
    <w:rsid w:val="008851E4"/>
    <w:rsid w:val="00893C65"/>
    <w:rsid w:val="008A7DE0"/>
    <w:rsid w:val="008B0D0F"/>
    <w:rsid w:val="008B4FAD"/>
    <w:rsid w:val="008C3693"/>
    <w:rsid w:val="00904B20"/>
    <w:rsid w:val="00905258"/>
    <w:rsid w:val="009062EF"/>
    <w:rsid w:val="00907D4A"/>
    <w:rsid w:val="00912475"/>
    <w:rsid w:val="009277B0"/>
    <w:rsid w:val="009363C6"/>
    <w:rsid w:val="009A0E23"/>
    <w:rsid w:val="009A344B"/>
    <w:rsid w:val="009B0E64"/>
    <w:rsid w:val="009C30D5"/>
    <w:rsid w:val="009C4E07"/>
    <w:rsid w:val="009C64BC"/>
    <w:rsid w:val="009D0DA6"/>
    <w:rsid w:val="009D1861"/>
    <w:rsid w:val="009E6DFF"/>
    <w:rsid w:val="009F2E71"/>
    <w:rsid w:val="009F6774"/>
    <w:rsid w:val="00A02AD0"/>
    <w:rsid w:val="00A15123"/>
    <w:rsid w:val="00A217CC"/>
    <w:rsid w:val="00A22BE8"/>
    <w:rsid w:val="00A31CB6"/>
    <w:rsid w:val="00A40C84"/>
    <w:rsid w:val="00A415C1"/>
    <w:rsid w:val="00A41ABE"/>
    <w:rsid w:val="00A45D7B"/>
    <w:rsid w:val="00A66196"/>
    <w:rsid w:val="00A811C3"/>
    <w:rsid w:val="00AB4051"/>
    <w:rsid w:val="00AD4277"/>
    <w:rsid w:val="00AF2A7F"/>
    <w:rsid w:val="00B01C56"/>
    <w:rsid w:val="00B140FB"/>
    <w:rsid w:val="00B14BA4"/>
    <w:rsid w:val="00B22A7C"/>
    <w:rsid w:val="00B262A8"/>
    <w:rsid w:val="00B37D4E"/>
    <w:rsid w:val="00B50125"/>
    <w:rsid w:val="00B50D9E"/>
    <w:rsid w:val="00B67398"/>
    <w:rsid w:val="00B77099"/>
    <w:rsid w:val="00B96FDF"/>
    <w:rsid w:val="00BA7BBC"/>
    <w:rsid w:val="00BB0FCE"/>
    <w:rsid w:val="00BD1340"/>
    <w:rsid w:val="00BD38AF"/>
    <w:rsid w:val="00BE400B"/>
    <w:rsid w:val="00C0375F"/>
    <w:rsid w:val="00C04691"/>
    <w:rsid w:val="00C05C52"/>
    <w:rsid w:val="00C16133"/>
    <w:rsid w:val="00C20097"/>
    <w:rsid w:val="00C31440"/>
    <w:rsid w:val="00C3576D"/>
    <w:rsid w:val="00C45E23"/>
    <w:rsid w:val="00C575C9"/>
    <w:rsid w:val="00C57C41"/>
    <w:rsid w:val="00C67A81"/>
    <w:rsid w:val="00C80DD1"/>
    <w:rsid w:val="00C85FF1"/>
    <w:rsid w:val="00C96D08"/>
    <w:rsid w:val="00CA2FA7"/>
    <w:rsid w:val="00CB08C8"/>
    <w:rsid w:val="00CB7AE5"/>
    <w:rsid w:val="00CC0527"/>
    <w:rsid w:val="00CC1AAB"/>
    <w:rsid w:val="00CC3BBA"/>
    <w:rsid w:val="00CC6F62"/>
    <w:rsid w:val="00CD5133"/>
    <w:rsid w:val="00CD6539"/>
    <w:rsid w:val="00CD6E02"/>
    <w:rsid w:val="00CF4A1A"/>
    <w:rsid w:val="00D04380"/>
    <w:rsid w:val="00D11A51"/>
    <w:rsid w:val="00D11C28"/>
    <w:rsid w:val="00D14AF0"/>
    <w:rsid w:val="00D14EFE"/>
    <w:rsid w:val="00D16AC2"/>
    <w:rsid w:val="00D16B6E"/>
    <w:rsid w:val="00D241E2"/>
    <w:rsid w:val="00D3507C"/>
    <w:rsid w:val="00D639AA"/>
    <w:rsid w:val="00D73D21"/>
    <w:rsid w:val="00D75333"/>
    <w:rsid w:val="00D84D95"/>
    <w:rsid w:val="00DB07C3"/>
    <w:rsid w:val="00DB1EC5"/>
    <w:rsid w:val="00DB7961"/>
    <w:rsid w:val="00DE6E6C"/>
    <w:rsid w:val="00DE73D6"/>
    <w:rsid w:val="00E0475D"/>
    <w:rsid w:val="00E1251E"/>
    <w:rsid w:val="00E34B71"/>
    <w:rsid w:val="00E53210"/>
    <w:rsid w:val="00E6416C"/>
    <w:rsid w:val="00E771E6"/>
    <w:rsid w:val="00E84266"/>
    <w:rsid w:val="00EE0DF5"/>
    <w:rsid w:val="00EE0E98"/>
    <w:rsid w:val="00EF6DA4"/>
    <w:rsid w:val="00F01351"/>
    <w:rsid w:val="00F1563F"/>
    <w:rsid w:val="00F32069"/>
    <w:rsid w:val="00F33069"/>
    <w:rsid w:val="00F4378D"/>
    <w:rsid w:val="00F728D9"/>
    <w:rsid w:val="00F735E7"/>
    <w:rsid w:val="00F972D6"/>
    <w:rsid w:val="00FB0D18"/>
    <w:rsid w:val="00FE1274"/>
    <w:rsid w:val="00FF035E"/>
    <w:rsid w:val="00FF2FC8"/>
    <w:rsid w:val="00FF67FE"/>
    <w:rsid w:val="13B2060F"/>
    <w:rsid w:val="177278C6"/>
    <w:rsid w:val="3A8E3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F97B52"/>
  <w15:docId w15:val="{1253F443-8A73-4A53-832E-1726E3EB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Times New Roman" w:eastAsiaTheme="minorEastAsia" w:hAnsi="Times New Roman"/>
      <w:kern w:val="2"/>
      <w:szCs w:val="22"/>
      <w:lang w:eastAsia="ko-KR"/>
    </w:rPr>
  </w:style>
  <w:style w:type="paragraph" w:styleId="Heading1">
    <w:name w:val="heading 1"/>
    <w:basedOn w:val="Normal"/>
    <w:next w:val="Normal"/>
    <w:link w:val="Heading1Char"/>
    <w:uiPriority w:val="9"/>
    <w:qFormat/>
    <w:pPr>
      <w:keepNext/>
      <w:keepLines/>
      <w:numPr>
        <w:numId w:val="1"/>
      </w:numPr>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table" w:customStyle="1" w:styleId="LightShading1">
    <w:name w:val="Light Shading1"/>
    <w:basedOn w:val="TableNormal"/>
    <w:uiPriority w:val="60"/>
    <w:rPr>
      <w:rFonts w:eastAsiaTheme="minorEastAsia"/>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eastAsiaTheme="minorEastAsia" w:hAnsi="Tahoma" w:cs="Tahoma"/>
      <w:kern w:val="2"/>
      <w:sz w:val="16"/>
      <w:szCs w:val="16"/>
      <w:lang w:eastAsia="ko-KR"/>
    </w:rPr>
  </w:style>
  <w:style w:type="paragraph" w:styleId="ListParagraph">
    <w:name w:val="List Paragraph"/>
    <w:basedOn w:val="Normal"/>
    <w:uiPriority w:val="34"/>
    <w:qFormat/>
    <w:pPr>
      <w:ind w:left="720" w:firstLine="357"/>
      <w:contextualSpacing/>
    </w:pPr>
  </w:style>
  <w:style w:type="character" w:customStyle="1" w:styleId="HeaderChar">
    <w:name w:val="Header Char"/>
    <w:basedOn w:val="DefaultParagraphFont"/>
    <w:link w:val="Header"/>
    <w:uiPriority w:val="99"/>
    <w:rPr>
      <w:rFonts w:eastAsiaTheme="minorEastAsia"/>
      <w:kern w:val="2"/>
      <w:sz w:val="20"/>
      <w:lang w:eastAsia="ko-KR"/>
    </w:rPr>
  </w:style>
  <w:style w:type="character" w:customStyle="1" w:styleId="FooterChar">
    <w:name w:val="Footer Char"/>
    <w:basedOn w:val="DefaultParagraphFont"/>
    <w:link w:val="Footer"/>
    <w:uiPriority w:val="99"/>
    <w:rPr>
      <w:rFonts w:eastAsiaTheme="minorEastAsia"/>
      <w:kern w:val="2"/>
      <w:sz w:val="20"/>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imes New Roman" w:eastAsiaTheme="majorEastAsia" w:hAnsi="Times New Roman" w:cstheme="majorBidi"/>
      <w:b/>
      <w:kern w:val="2"/>
      <w:sz w:val="20"/>
      <w:szCs w:val="32"/>
      <w:lang w:eastAsia="ko-KR"/>
    </w:rPr>
  </w:style>
  <w:style w:type="character" w:customStyle="1" w:styleId="Heading2Char">
    <w:name w:val="Heading 2 Char"/>
    <w:basedOn w:val="DefaultParagraphFont"/>
    <w:link w:val="Heading2"/>
    <w:uiPriority w:val="9"/>
    <w:rPr>
      <w:rFonts w:ascii="Times New Roman" w:eastAsiaTheme="majorEastAsia" w:hAnsi="Times New Roman" w:cstheme="majorBidi"/>
      <w:b/>
      <w:kern w:val="2"/>
      <w:sz w:val="20"/>
      <w:szCs w:val="26"/>
      <w:lang w:eastAsia="ko-KR"/>
    </w:rPr>
  </w:style>
  <w:style w:type="character" w:customStyle="1" w:styleId="Heading3Char">
    <w:name w:val="Heading 3 Char"/>
    <w:basedOn w:val="DefaultParagraphFont"/>
    <w:link w:val="Heading3"/>
    <w:uiPriority w:val="9"/>
    <w:rPr>
      <w:rFonts w:ascii="Times New Roman" w:eastAsiaTheme="majorEastAsia" w:hAnsi="Times New Roman" w:cstheme="majorBidi"/>
      <w:b/>
      <w:kern w:val="2"/>
      <w:sz w:val="20"/>
      <w:szCs w:val="24"/>
      <w:lang w:eastAsia="ko-K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kern w:val="2"/>
      <w:sz w:val="20"/>
      <w:lang w:eastAsia="ko-K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kern w:val="2"/>
      <w:sz w:val="20"/>
      <w:lang w:eastAsia="ko-KR"/>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4061" w:themeColor="accent1" w:themeShade="80"/>
      <w:kern w:val="2"/>
      <w:sz w:val="20"/>
      <w:lang w:eastAsia="ko-KR"/>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kern w:val="2"/>
      <w:sz w:val="20"/>
      <w:lang w:eastAsia="ko-KR"/>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kern w:val="2"/>
      <w:sz w:val="21"/>
      <w:szCs w:val="21"/>
      <w:lang w:eastAsia="ko-K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kern w:val="2"/>
      <w:sz w:val="21"/>
      <w:szCs w:val="21"/>
      <w:lang w:eastAsia="ko-KR"/>
    </w:rPr>
  </w:style>
  <w:style w:type="character" w:styleId="PlaceholderText">
    <w:name w:val="Placeholder Text"/>
    <w:basedOn w:val="DefaultParagraphFont"/>
    <w:uiPriority w:val="99"/>
    <w:semiHidden/>
    <w:rPr>
      <w:color w:val="808080"/>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C64BC"/>
    <w:rPr>
      <w:rFonts w:ascii="Times New Roman" w:eastAsiaTheme="minorEastAsia" w:hAnsi="Times New Roman"/>
      <w:kern w:val="2"/>
      <w:szCs w:val="22"/>
      <w:lang w:eastAsia="ko-KR"/>
    </w:rPr>
  </w:style>
  <w:style w:type="character" w:styleId="CommentReference">
    <w:name w:val="annotation reference"/>
    <w:basedOn w:val="DefaultParagraphFont"/>
    <w:uiPriority w:val="99"/>
    <w:semiHidden/>
    <w:unhideWhenUsed/>
    <w:rsid w:val="0036692E"/>
    <w:rPr>
      <w:sz w:val="16"/>
      <w:szCs w:val="16"/>
    </w:rPr>
  </w:style>
  <w:style w:type="paragraph" w:styleId="CommentText">
    <w:name w:val="annotation text"/>
    <w:basedOn w:val="Normal"/>
    <w:link w:val="CommentTextChar"/>
    <w:uiPriority w:val="99"/>
    <w:semiHidden/>
    <w:unhideWhenUsed/>
    <w:rsid w:val="0036692E"/>
    <w:rPr>
      <w:szCs w:val="20"/>
    </w:rPr>
  </w:style>
  <w:style w:type="character" w:customStyle="1" w:styleId="CommentTextChar">
    <w:name w:val="Comment Text Char"/>
    <w:basedOn w:val="DefaultParagraphFont"/>
    <w:link w:val="CommentText"/>
    <w:uiPriority w:val="99"/>
    <w:semiHidden/>
    <w:rsid w:val="0036692E"/>
    <w:rPr>
      <w:rFonts w:ascii="Times New Roman" w:eastAsiaTheme="minorEastAsia" w:hAnsi="Times New Roman"/>
      <w:kern w:val="2"/>
      <w:lang w:eastAsia="ko-KR"/>
    </w:rPr>
  </w:style>
  <w:style w:type="paragraph" w:styleId="CommentSubject">
    <w:name w:val="annotation subject"/>
    <w:basedOn w:val="CommentText"/>
    <w:next w:val="CommentText"/>
    <w:link w:val="CommentSubjectChar"/>
    <w:uiPriority w:val="99"/>
    <w:semiHidden/>
    <w:unhideWhenUsed/>
    <w:rsid w:val="0036692E"/>
    <w:rPr>
      <w:b/>
      <w:bCs/>
    </w:rPr>
  </w:style>
  <w:style w:type="character" w:customStyle="1" w:styleId="CommentSubjectChar">
    <w:name w:val="Comment Subject Char"/>
    <w:basedOn w:val="CommentTextChar"/>
    <w:link w:val="CommentSubject"/>
    <w:uiPriority w:val="99"/>
    <w:semiHidden/>
    <w:rsid w:val="0036692E"/>
    <w:rPr>
      <w:rFonts w:ascii="Times New Roman" w:eastAsiaTheme="minorEastAsia" w:hAnsi="Times New Roman"/>
      <w:b/>
      <w:bCs/>
      <w:kern w:val="2"/>
      <w:lang w:eastAsia="ko-KR"/>
    </w:rPr>
  </w:style>
  <w:style w:type="character" w:styleId="LineNumber">
    <w:name w:val="line number"/>
    <w:basedOn w:val="DefaultParagraphFont"/>
    <w:uiPriority w:val="99"/>
    <w:semiHidden/>
    <w:unhideWhenUsed/>
    <w:rsid w:val="00523D11"/>
  </w:style>
  <w:style w:type="character" w:styleId="UnresolvedMention">
    <w:name w:val="Unresolved Mention"/>
    <w:basedOn w:val="DefaultParagraphFont"/>
    <w:uiPriority w:val="99"/>
    <w:semiHidden/>
    <w:unhideWhenUsed/>
    <w:rsid w:val="00CD6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mpob.gov"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4D5967-8B2D-4E78-8018-63444E9ADC7D}"/>
      </w:docPartPr>
      <w:docPartBody>
        <w:p w:rsidR="00FD61F7" w:rsidRDefault="00141913">
          <w:r>
            <w:rPr>
              <w:rStyle w:val="PlaceholderText"/>
            </w:rPr>
            <w:t>Click or tap here to enter text.</w:t>
          </w:r>
        </w:p>
      </w:docPartBody>
    </w:docPart>
    <w:docPart>
      <w:docPartPr>
        <w:name w:val="BD1E9D63C89348C984433F70F195FBD9"/>
        <w:category>
          <w:name w:val="General"/>
          <w:gallery w:val="placeholder"/>
        </w:category>
        <w:types>
          <w:type w:val="bbPlcHdr"/>
        </w:types>
        <w:behaviors>
          <w:behavior w:val="content"/>
        </w:behaviors>
        <w:guid w:val="{45F5B722-B579-40CE-AD23-56C8274D1581}"/>
      </w:docPartPr>
      <w:docPartBody>
        <w:p w:rsidR="00FD61F7" w:rsidRDefault="00141913">
          <w:pPr>
            <w:pStyle w:val="BD1E9D63C89348C984433F70F195FBD9"/>
          </w:pPr>
          <w:r>
            <w:rPr>
              <w:rStyle w:val="PlaceholderText"/>
            </w:rPr>
            <w:t>Click or tap here to enter text.</w:t>
          </w:r>
        </w:p>
      </w:docPartBody>
    </w:docPart>
    <w:docPart>
      <w:docPartPr>
        <w:name w:val="011A3A595D6C4D81A6949752E155AF7C"/>
        <w:category>
          <w:name w:val="General"/>
          <w:gallery w:val="placeholder"/>
        </w:category>
        <w:types>
          <w:type w:val="bbPlcHdr"/>
        </w:types>
        <w:behaviors>
          <w:behavior w:val="content"/>
        </w:behaviors>
        <w:guid w:val="{675D3D9E-A3B7-40A4-9145-C9A5FAE24BEA}"/>
      </w:docPartPr>
      <w:docPartBody>
        <w:p w:rsidR="00FD61F7" w:rsidRDefault="00141913">
          <w:pPr>
            <w:pStyle w:val="011A3A595D6C4D81A6949752E155AF7C"/>
          </w:pPr>
          <w:r>
            <w:rPr>
              <w:rStyle w:val="PlaceholderText"/>
            </w:rPr>
            <w:t>Click or tap here to enter text.</w:t>
          </w:r>
        </w:p>
      </w:docPartBody>
    </w:docPart>
    <w:docPart>
      <w:docPartPr>
        <w:name w:val="B3ED2A49674B463B995CAEC07CAFF450"/>
        <w:category>
          <w:name w:val="General"/>
          <w:gallery w:val="placeholder"/>
        </w:category>
        <w:types>
          <w:type w:val="bbPlcHdr"/>
        </w:types>
        <w:behaviors>
          <w:behavior w:val="content"/>
        </w:behaviors>
        <w:guid w:val="{499E8239-EA44-4F0E-AC6E-2E424C1FDB92}"/>
      </w:docPartPr>
      <w:docPartBody>
        <w:p w:rsidR="00FD61F7" w:rsidRDefault="00141913">
          <w:pPr>
            <w:pStyle w:val="B3ED2A49674B463B995CAEC07CAFF450"/>
          </w:pPr>
          <w:r>
            <w:rPr>
              <w:rStyle w:val="PlaceholderText"/>
            </w:rPr>
            <w:t>Click or tap here to enter text.</w:t>
          </w:r>
        </w:p>
      </w:docPartBody>
    </w:docPart>
    <w:docPart>
      <w:docPartPr>
        <w:name w:val="1CBC2B0DE3D14D21B9F10C8EFBD95E94"/>
        <w:category>
          <w:name w:val="General"/>
          <w:gallery w:val="placeholder"/>
        </w:category>
        <w:types>
          <w:type w:val="bbPlcHdr"/>
        </w:types>
        <w:behaviors>
          <w:behavior w:val="content"/>
        </w:behaviors>
        <w:guid w:val="{B4131E18-E529-4A37-AC27-C9830A4B0D49}"/>
      </w:docPartPr>
      <w:docPartBody>
        <w:p w:rsidR="00FD61F7" w:rsidRDefault="00141913">
          <w:pPr>
            <w:pStyle w:val="1CBC2B0DE3D14D21B9F10C8EFBD95E94"/>
          </w:pPr>
          <w:r>
            <w:rPr>
              <w:rStyle w:val="PlaceholderText"/>
            </w:rPr>
            <w:t>Click or tap here to enter text.</w:t>
          </w:r>
        </w:p>
      </w:docPartBody>
    </w:docPart>
    <w:docPart>
      <w:docPartPr>
        <w:name w:val="9717942E006E46DD9B483E9290B97153"/>
        <w:category>
          <w:name w:val="General"/>
          <w:gallery w:val="placeholder"/>
        </w:category>
        <w:types>
          <w:type w:val="bbPlcHdr"/>
        </w:types>
        <w:behaviors>
          <w:behavior w:val="content"/>
        </w:behaviors>
        <w:guid w:val="{FDFF5263-D0D1-49E5-BEF2-E4E33713AAFF}"/>
      </w:docPartPr>
      <w:docPartBody>
        <w:p w:rsidR="00FD61F7" w:rsidRDefault="00141913">
          <w:pPr>
            <w:pStyle w:val="9717942E006E46DD9B483E9290B97153"/>
          </w:pPr>
          <w:r>
            <w:rPr>
              <w:rStyle w:val="PlaceholderText"/>
            </w:rPr>
            <w:t>Click or tap here to enter text.</w:t>
          </w:r>
        </w:p>
      </w:docPartBody>
    </w:docPart>
    <w:docPart>
      <w:docPartPr>
        <w:name w:val="CF4A5EE358D744EA9235E8B79739A18F"/>
        <w:category>
          <w:name w:val="General"/>
          <w:gallery w:val="placeholder"/>
        </w:category>
        <w:types>
          <w:type w:val="bbPlcHdr"/>
        </w:types>
        <w:behaviors>
          <w:behavior w:val="content"/>
        </w:behaviors>
        <w:guid w:val="{D9FD371A-1B8A-474E-9A15-DD6ADB6754B5}"/>
      </w:docPartPr>
      <w:docPartBody>
        <w:p w:rsidR="00FD61F7" w:rsidRDefault="00141913">
          <w:pPr>
            <w:pStyle w:val="CF4A5EE358D744EA9235E8B79739A18F"/>
          </w:pPr>
          <w:r>
            <w:rPr>
              <w:rStyle w:val="PlaceholderText"/>
            </w:rPr>
            <w:t>Click or tap here to enter text.</w:t>
          </w:r>
        </w:p>
      </w:docPartBody>
    </w:docPart>
    <w:docPart>
      <w:docPartPr>
        <w:name w:val="908BF3BEA2964F78BDBE0B102DE5AEA8"/>
        <w:category>
          <w:name w:val="General"/>
          <w:gallery w:val="placeholder"/>
        </w:category>
        <w:types>
          <w:type w:val="bbPlcHdr"/>
        </w:types>
        <w:behaviors>
          <w:behavior w:val="content"/>
        </w:behaviors>
        <w:guid w:val="{B8412A76-504E-483C-B134-9C4596A64101}"/>
      </w:docPartPr>
      <w:docPartBody>
        <w:p w:rsidR="00FD61F7" w:rsidRDefault="00141913">
          <w:pPr>
            <w:pStyle w:val="908BF3BEA2964F78BDBE0B102DE5AEA8"/>
          </w:pPr>
          <w:r>
            <w:rPr>
              <w:rStyle w:val="PlaceholderText"/>
            </w:rPr>
            <w:t>Click or tap here to enter text.</w:t>
          </w:r>
        </w:p>
      </w:docPartBody>
    </w:docPart>
    <w:docPart>
      <w:docPartPr>
        <w:name w:val="12D3A4A8D20049968544DE2BD298AA76"/>
        <w:category>
          <w:name w:val="General"/>
          <w:gallery w:val="placeholder"/>
        </w:category>
        <w:types>
          <w:type w:val="bbPlcHdr"/>
        </w:types>
        <w:behaviors>
          <w:behavior w:val="content"/>
        </w:behaviors>
        <w:guid w:val="{5B4F36B0-03C6-44FE-B6AD-25E83709FC36}"/>
      </w:docPartPr>
      <w:docPartBody>
        <w:p w:rsidR="00FD61F7" w:rsidRDefault="00141913">
          <w:pPr>
            <w:pStyle w:val="12D3A4A8D20049968544DE2BD298AA76"/>
          </w:pPr>
          <w:r>
            <w:rPr>
              <w:rStyle w:val="PlaceholderText"/>
            </w:rPr>
            <w:t>Click or tap here to enter text.</w:t>
          </w:r>
        </w:p>
      </w:docPartBody>
    </w:docPart>
    <w:docPart>
      <w:docPartPr>
        <w:name w:val="308ECE8EF30E4DE48043879421C7D2CD"/>
        <w:category>
          <w:name w:val="General"/>
          <w:gallery w:val="placeholder"/>
        </w:category>
        <w:types>
          <w:type w:val="bbPlcHdr"/>
        </w:types>
        <w:behaviors>
          <w:behavior w:val="content"/>
        </w:behaviors>
        <w:guid w:val="{FE263ED8-ACC4-43E8-92F3-73188AFFFABA}"/>
      </w:docPartPr>
      <w:docPartBody>
        <w:p w:rsidR="00FD61F7" w:rsidRDefault="00141913">
          <w:pPr>
            <w:pStyle w:val="308ECE8EF30E4DE48043879421C7D2CD"/>
          </w:pPr>
          <w:r>
            <w:rPr>
              <w:rStyle w:val="PlaceholderText"/>
            </w:rPr>
            <w:t>Click or tap here to enter text.</w:t>
          </w:r>
        </w:p>
      </w:docPartBody>
    </w:docPart>
    <w:docPart>
      <w:docPartPr>
        <w:name w:val="ED44C2B65F814D5F94825C60599B9E1A"/>
        <w:category>
          <w:name w:val="General"/>
          <w:gallery w:val="placeholder"/>
        </w:category>
        <w:types>
          <w:type w:val="bbPlcHdr"/>
        </w:types>
        <w:behaviors>
          <w:behavior w:val="content"/>
        </w:behaviors>
        <w:guid w:val="{2BEDA8A3-884D-4C79-8F82-9E46A1921CB0}"/>
      </w:docPartPr>
      <w:docPartBody>
        <w:p w:rsidR="00FD61F7" w:rsidRDefault="00141913">
          <w:pPr>
            <w:pStyle w:val="ED44C2B65F814D5F94825C60599B9E1A"/>
          </w:pPr>
          <w:r>
            <w:rPr>
              <w:rStyle w:val="PlaceholderText"/>
            </w:rPr>
            <w:t>Click or tap here to enter text.</w:t>
          </w:r>
        </w:p>
      </w:docPartBody>
    </w:docPart>
    <w:docPart>
      <w:docPartPr>
        <w:name w:val="F32B2D91DFB94482B0C777DBFA1A454E"/>
        <w:category>
          <w:name w:val="General"/>
          <w:gallery w:val="placeholder"/>
        </w:category>
        <w:types>
          <w:type w:val="bbPlcHdr"/>
        </w:types>
        <w:behaviors>
          <w:behavior w:val="content"/>
        </w:behaviors>
        <w:guid w:val="{DA36CCAB-B48B-4B7B-8D36-05C01B3FD9C5}"/>
      </w:docPartPr>
      <w:docPartBody>
        <w:p w:rsidR="00FD61F7" w:rsidRDefault="00141913">
          <w:pPr>
            <w:pStyle w:val="F32B2D91DFB94482B0C777DBFA1A454E"/>
          </w:pPr>
          <w:r>
            <w:rPr>
              <w:rStyle w:val="PlaceholderText"/>
            </w:rPr>
            <w:t>Click or tap here to enter text.</w:t>
          </w:r>
        </w:p>
      </w:docPartBody>
    </w:docPart>
    <w:docPart>
      <w:docPartPr>
        <w:name w:val="F0EFE60241CA4C6786A6B1B6B5AF68E3"/>
        <w:category>
          <w:name w:val="General"/>
          <w:gallery w:val="placeholder"/>
        </w:category>
        <w:types>
          <w:type w:val="bbPlcHdr"/>
        </w:types>
        <w:behaviors>
          <w:behavior w:val="content"/>
        </w:behaviors>
        <w:guid w:val="{D0F0A7D0-E75E-49B3-8DE1-06D2D8B9CD45}"/>
      </w:docPartPr>
      <w:docPartBody>
        <w:p w:rsidR="00FD61F7" w:rsidRDefault="00141913">
          <w:pPr>
            <w:pStyle w:val="F0EFE60241CA4C6786A6B1B6B5AF68E3"/>
          </w:pPr>
          <w:r>
            <w:rPr>
              <w:rStyle w:val="PlaceholderText"/>
            </w:rPr>
            <w:t>Click or tap here to enter text.</w:t>
          </w:r>
        </w:p>
      </w:docPartBody>
    </w:docPart>
    <w:docPart>
      <w:docPartPr>
        <w:name w:val="5B2B8D35536B4BFD8F0D91FF181990F9"/>
        <w:category>
          <w:name w:val="General"/>
          <w:gallery w:val="placeholder"/>
        </w:category>
        <w:types>
          <w:type w:val="bbPlcHdr"/>
        </w:types>
        <w:behaviors>
          <w:behavior w:val="content"/>
        </w:behaviors>
        <w:guid w:val="{563D7876-E4D0-417F-9A35-A777025C52C2}"/>
      </w:docPartPr>
      <w:docPartBody>
        <w:p w:rsidR="00FD61F7" w:rsidRDefault="00141913">
          <w:pPr>
            <w:pStyle w:val="5B2B8D35536B4BFD8F0D91FF181990F9"/>
          </w:pPr>
          <w:r>
            <w:rPr>
              <w:rStyle w:val="PlaceholderText"/>
            </w:rPr>
            <w:t>Click or tap here to enter text.</w:t>
          </w:r>
        </w:p>
      </w:docPartBody>
    </w:docPart>
    <w:docPart>
      <w:docPartPr>
        <w:name w:val="AD42634497264D6591A1535F5538C799"/>
        <w:category>
          <w:name w:val="General"/>
          <w:gallery w:val="placeholder"/>
        </w:category>
        <w:types>
          <w:type w:val="bbPlcHdr"/>
        </w:types>
        <w:behaviors>
          <w:behavior w:val="content"/>
        </w:behaviors>
        <w:guid w:val="{E759874F-EF6F-4F60-96D5-076DBA633144}"/>
      </w:docPartPr>
      <w:docPartBody>
        <w:p w:rsidR="00FF2249" w:rsidRDefault="00A44687" w:rsidP="00A44687">
          <w:pPr>
            <w:pStyle w:val="AD42634497264D6591A1535F5538C799"/>
          </w:pPr>
          <w:r w:rsidRPr="001145FF">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7917" w:rsidRDefault="00957917">
      <w:pPr>
        <w:spacing w:line="240" w:lineRule="auto"/>
      </w:pPr>
      <w:r>
        <w:separator/>
      </w:r>
    </w:p>
  </w:endnote>
  <w:endnote w:type="continuationSeparator" w:id="0">
    <w:p w:rsidR="00957917" w:rsidRDefault="0095791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7917" w:rsidRDefault="00957917">
      <w:pPr>
        <w:spacing w:after="0"/>
      </w:pPr>
      <w:r>
        <w:separator/>
      </w:r>
    </w:p>
  </w:footnote>
  <w:footnote w:type="continuationSeparator" w:id="0">
    <w:p w:rsidR="00957917" w:rsidRDefault="0095791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20"/>
    <w:rsid w:val="000107DB"/>
    <w:rsid w:val="00123021"/>
    <w:rsid w:val="001241AE"/>
    <w:rsid w:val="00141913"/>
    <w:rsid w:val="00214F2C"/>
    <w:rsid w:val="00262C7B"/>
    <w:rsid w:val="002A1D78"/>
    <w:rsid w:val="002A5BF4"/>
    <w:rsid w:val="002C1A24"/>
    <w:rsid w:val="002F563A"/>
    <w:rsid w:val="00307A89"/>
    <w:rsid w:val="00486627"/>
    <w:rsid w:val="00507B45"/>
    <w:rsid w:val="005710CF"/>
    <w:rsid w:val="00702FF6"/>
    <w:rsid w:val="00767FDD"/>
    <w:rsid w:val="008016FC"/>
    <w:rsid w:val="00957917"/>
    <w:rsid w:val="00A44687"/>
    <w:rsid w:val="00CD5720"/>
    <w:rsid w:val="00CE70B5"/>
    <w:rsid w:val="00E910DE"/>
    <w:rsid w:val="00EC35E6"/>
    <w:rsid w:val="00F80CC6"/>
    <w:rsid w:val="00FD61F7"/>
    <w:rsid w:val="00FF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687"/>
    <w:rPr>
      <w:color w:val="808080"/>
    </w:rPr>
  </w:style>
  <w:style w:type="paragraph" w:customStyle="1" w:styleId="F0EFE60241CA4C6786A6B1B6B5AF68E3">
    <w:name w:val="F0EFE60241CA4C6786A6B1B6B5AF68E3"/>
    <w:pPr>
      <w:spacing w:after="160" w:line="259" w:lineRule="auto"/>
    </w:pPr>
    <w:rPr>
      <w:sz w:val="22"/>
      <w:szCs w:val="22"/>
    </w:rPr>
  </w:style>
  <w:style w:type="paragraph" w:customStyle="1" w:styleId="5B2B8D35536B4BFD8F0D91FF181990F9">
    <w:name w:val="5B2B8D35536B4BFD8F0D91FF181990F9"/>
    <w:pPr>
      <w:spacing w:after="160" w:line="259" w:lineRule="auto"/>
    </w:pPr>
    <w:rPr>
      <w:sz w:val="22"/>
      <w:szCs w:val="22"/>
    </w:rPr>
  </w:style>
  <w:style w:type="paragraph" w:customStyle="1" w:styleId="BD1E9D63C89348C984433F70F195FBD9">
    <w:name w:val="BD1E9D63C89348C984433F70F195FBD9"/>
    <w:pPr>
      <w:spacing w:after="160" w:line="259" w:lineRule="auto"/>
    </w:pPr>
    <w:rPr>
      <w:sz w:val="22"/>
      <w:szCs w:val="22"/>
    </w:rPr>
  </w:style>
  <w:style w:type="paragraph" w:customStyle="1" w:styleId="011A3A595D6C4D81A6949752E155AF7C">
    <w:name w:val="011A3A595D6C4D81A6949752E155AF7C"/>
    <w:pPr>
      <w:spacing w:after="160" w:line="259" w:lineRule="auto"/>
    </w:pPr>
    <w:rPr>
      <w:sz w:val="22"/>
      <w:szCs w:val="22"/>
    </w:rPr>
  </w:style>
  <w:style w:type="paragraph" w:customStyle="1" w:styleId="B3ED2A49674B463B995CAEC07CAFF450">
    <w:name w:val="B3ED2A49674B463B995CAEC07CAFF450"/>
    <w:pPr>
      <w:spacing w:after="160" w:line="259" w:lineRule="auto"/>
    </w:pPr>
    <w:rPr>
      <w:sz w:val="22"/>
      <w:szCs w:val="22"/>
    </w:rPr>
  </w:style>
  <w:style w:type="paragraph" w:customStyle="1" w:styleId="1CBC2B0DE3D14D21B9F10C8EFBD95E94">
    <w:name w:val="1CBC2B0DE3D14D21B9F10C8EFBD95E94"/>
    <w:pPr>
      <w:spacing w:after="160" w:line="259" w:lineRule="auto"/>
    </w:pPr>
    <w:rPr>
      <w:sz w:val="22"/>
      <w:szCs w:val="22"/>
    </w:rPr>
  </w:style>
  <w:style w:type="paragraph" w:customStyle="1" w:styleId="9717942E006E46DD9B483E9290B97153">
    <w:name w:val="9717942E006E46DD9B483E9290B97153"/>
    <w:pPr>
      <w:spacing w:after="160" w:line="259" w:lineRule="auto"/>
    </w:pPr>
    <w:rPr>
      <w:sz w:val="22"/>
      <w:szCs w:val="22"/>
    </w:rPr>
  </w:style>
  <w:style w:type="paragraph" w:customStyle="1" w:styleId="CF4A5EE358D744EA9235E8B79739A18F">
    <w:name w:val="CF4A5EE358D744EA9235E8B79739A18F"/>
    <w:qFormat/>
    <w:pPr>
      <w:spacing w:after="160" w:line="259" w:lineRule="auto"/>
    </w:pPr>
    <w:rPr>
      <w:sz w:val="22"/>
      <w:szCs w:val="22"/>
    </w:rPr>
  </w:style>
  <w:style w:type="paragraph" w:customStyle="1" w:styleId="908BF3BEA2964F78BDBE0B102DE5AEA8">
    <w:name w:val="908BF3BEA2964F78BDBE0B102DE5AEA8"/>
    <w:qFormat/>
    <w:pPr>
      <w:spacing w:after="160" w:line="259" w:lineRule="auto"/>
    </w:pPr>
    <w:rPr>
      <w:sz w:val="22"/>
      <w:szCs w:val="22"/>
    </w:rPr>
  </w:style>
  <w:style w:type="paragraph" w:customStyle="1" w:styleId="12D3A4A8D20049968544DE2BD298AA76">
    <w:name w:val="12D3A4A8D20049968544DE2BD298AA76"/>
    <w:pPr>
      <w:spacing w:after="160" w:line="259" w:lineRule="auto"/>
    </w:pPr>
    <w:rPr>
      <w:sz w:val="22"/>
      <w:szCs w:val="22"/>
    </w:rPr>
  </w:style>
  <w:style w:type="paragraph" w:customStyle="1" w:styleId="308ECE8EF30E4DE48043879421C7D2CD">
    <w:name w:val="308ECE8EF30E4DE48043879421C7D2CD"/>
    <w:pPr>
      <w:spacing w:after="160" w:line="259" w:lineRule="auto"/>
    </w:pPr>
    <w:rPr>
      <w:sz w:val="22"/>
      <w:szCs w:val="22"/>
    </w:rPr>
  </w:style>
  <w:style w:type="paragraph" w:customStyle="1" w:styleId="ED44C2B65F814D5F94825C60599B9E1A">
    <w:name w:val="ED44C2B65F814D5F94825C60599B9E1A"/>
    <w:pPr>
      <w:spacing w:after="160" w:line="259" w:lineRule="auto"/>
    </w:pPr>
    <w:rPr>
      <w:sz w:val="22"/>
      <w:szCs w:val="22"/>
    </w:rPr>
  </w:style>
  <w:style w:type="paragraph" w:customStyle="1" w:styleId="F32B2D91DFB94482B0C777DBFA1A454E">
    <w:name w:val="F32B2D91DFB94482B0C777DBFA1A454E"/>
    <w:pPr>
      <w:spacing w:after="160" w:line="259" w:lineRule="auto"/>
    </w:pPr>
    <w:rPr>
      <w:sz w:val="22"/>
      <w:szCs w:val="22"/>
    </w:rPr>
  </w:style>
  <w:style w:type="paragraph" w:customStyle="1" w:styleId="AD42634497264D6591A1535F5538C799">
    <w:name w:val="AD42634497264D6591A1535F5538C799"/>
    <w:rsid w:val="00A4468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055F6-57AE-4078-8F18-B4759336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16</cp:revision>
  <cp:lastPrinted>2022-01-30T06:36:00Z</cp:lastPrinted>
  <dcterms:created xsi:type="dcterms:W3CDTF">2022-01-30T03:30:00Z</dcterms:created>
  <dcterms:modified xsi:type="dcterms:W3CDTF">2022-03-26T03:36:00Z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8C6168192C614DE2B930EC9929EBBA61</vt:lpwstr>
  </property>
</Properties>
</file>