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7.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4A1F81" w14:textId="77777777" w:rsidR="00A23F0F" w:rsidRPr="006E79D9" w:rsidRDefault="00A23F0F" w:rsidP="006E79D9">
      <w:pPr>
        <w:spacing w:after="0"/>
        <w:rPr>
          <w:rFonts w:ascii="Times New Roman" w:hAnsi="Times New Roman" w:cs="Times New Roman"/>
          <w:b/>
          <w:sz w:val="24"/>
          <w:szCs w:val="24"/>
        </w:rPr>
      </w:pPr>
    </w:p>
    <w:p w14:paraId="7055F076" w14:textId="77777777" w:rsidR="00385369" w:rsidRDefault="00385369" w:rsidP="006E79D9">
      <w:pPr>
        <w:spacing w:after="0"/>
        <w:rPr>
          <w:rFonts w:ascii="Times New Roman" w:hAnsi="Times New Roman" w:cs="Times New Roman"/>
          <w:b/>
          <w:i/>
          <w:sz w:val="24"/>
          <w:szCs w:val="24"/>
        </w:rPr>
        <w:sectPr w:rsidR="00385369" w:rsidSect="00385369">
          <w:headerReference w:type="even" r:id="rId7"/>
          <w:headerReference w:type="default" r:id="rId8"/>
          <w:footerReference w:type="even" r:id="rId9"/>
          <w:footerReference w:type="default" r:id="rId10"/>
          <w:headerReference w:type="first" r:id="rId11"/>
          <w:pgSz w:w="12240" w:h="15840" w:code="1"/>
          <w:pgMar w:top="1800" w:right="1469" w:bottom="1699" w:left="1440" w:header="706" w:footer="706" w:gutter="0"/>
          <w:pgNumType w:start="1"/>
          <w:cols w:num="2" w:space="403"/>
          <w:docGrid w:linePitch="360"/>
        </w:sectPr>
      </w:pPr>
    </w:p>
    <w:p w14:paraId="30A75EE6" w14:textId="0B19BCC4" w:rsidR="003A1F80" w:rsidRPr="001E55BE" w:rsidRDefault="001573E3" w:rsidP="001E55BE">
      <w:pPr>
        <w:spacing w:after="0"/>
        <w:rPr>
          <w:rFonts w:ascii="Times New Roman" w:hAnsi="Times New Roman" w:cs="Times New Roman"/>
          <w:b/>
          <w:i/>
          <w:sz w:val="24"/>
          <w:szCs w:val="24"/>
        </w:rPr>
      </w:pPr>
      <w:r w:rsidRPr="001E55BE">
        <w:rPr>
          <w:rFonts w:ascii="Times New Roman" w:hAnsi="Times New Roman" w:cs="Times New Roman"/>
          <w:b/>
          <w:i/>
          <w:sz w:val="24"/>
          <w:szCs w:val="24"/>
        </w:rPr>
        <w:t>Malaysian Journal of</w:t>
      </w:r>
      <w:r w:rsidR="009A5A4D" w:rsidRPr="001E55BE">
        <w:rPr>
          <w:rFonts w:ascii="Times New Roman" w:hAnsi="Times New Roman" w:cs="Times New Roman"/>
          <w:b/>
          <w:i/>
          <w:sz w:val="24"/>
          <w:szCs w:val="24"/>
        </w:rPr>
        <w:t xml:space="preserve"> Analytical Sciences</w:t>
      </w:r>
      <w:r w:rsidR="003A1F80" w:rsidRPr="001E55BE">
        <w:rPr>
          <w:rFonts w:ascii="Times New Roman" w:hAnsi="Times New Roman" w:cs="Times New Roman"/>
          <w:b/>
          <w:sz w:val="24"/>
          <w:szCs w:val="24"/>
        </w:rPr>
        <w:t xml:space="preserve"> </w:t>
      </w:r>
      <w:r w:rsidR="009A5A4D" w:rsidRPr="001E55BE">
        <w:rPr>
          <w:rFonts w:ascii="Times New Roman" w:hAnsi="Times New Roman" w:cs="Times New Roman"/>
          <w:b/>
          <w:i/>
          <w:sz w:val="24"/>
          <w:szCs w:val="24"/>
        </w:rPr>
        <w:t>Vol 2</w:t>
      </w:r>
      <w:r w:rsidR="00FE4E1D">
        <w:rPr>
          <w:rFonts w:ascii="Times New Roman" w:hAnsi="Times New Roman" w:cs="Times New Roman"/>
          <w:b/>
          <w:i/>
          <w:sz w:val="24"/>
          <w:szCs w:val="24"/>
        </w:rPr>
        <w:t>6</w:t>
      </w:r>
      <w:r w:rsidR="009A5A4D" w:rsidRPr="001E55BE">
        <w:rPr>
          <w:rFonts w:ascii="Times New Roman" w:hAnsi="Times New Roman" w:cs="Times New Roman"/>
          <w:b/>
          <w:i/>
          <w:sz w:val="24"/>
          <w:szCs w:val="24"/>
        </w:rPr>
        <w:t xml:space="preserve"> No </w:t>
      </w:r>
      <w:r w:rsidR="00F75758">
        <w:rPr>
          <w:rFonts w:ascii="Times New Roman" w:hAnsi="Times New Roman" w:cs="Times New Roman"/>
          <w:b/>
          <w:i/>
          <w:sz w:val="24"/>
          <w:szCs w:val="24"/>
        </w:rPr>
        <w:t>2</w:t>
      </w:r>
      <w:r w:rsidR="00C72F3E" w:rsidRPr="001E55BE">
        <w:rPr>
          <w:rFonts w:ascii="Times New Roman" w:hAnsi="Times New Roman" w:cs="Times New Roman"/>
          <w:b/>
          <w:i/>
          <w:sz w:val="24"/>
          <w:szCs w:val="24"/>
        </w:rPr>
        <w:t xml:space="preserve"> (202</w:t>
      </w:r>
      <w:r w:rsidR="00FE4E1D">
        <w:rPr>
          <w:rFonts w:ascii="Times New Roman" w:hAnsi="Times New Roman" w:cs="Times New Roman"/>
          <w:b/>
          <w:i/>
          <w:sz w:val="24"/>
          <w:szCs w:val="24"/>
        </w:rPr>
        <w:t>2</w:t>
      </w:r>
      <w:r w:rsidRPr="001E55BE">
        <w:rPr>
          <w:rFonts w:ascii="Times New Roman" w:hAnsi="Times New Roman" w:cs="Times New Roman"/>
          <w:b/>
          <w:i/>
          <w:sz w:val="24"/>
          <w:szCs w:val="24"/>
        </w:rPr>
        <w:t xml:space="preserve">): </w:t>
      </w:r>
      <w:r w:rsidR="00985BE2">
        <w:rPr>
          <w:rFonts w:ascii="Times New Roman" w:hAnsi="Times New Roman" w:cs="Times New Roman"/>
          <w:b/>
          <w:i/>
          <w:sz w:val="24"/>
          <w:szCs w:val="24"/>
        </w:rPr>
        <w:t>3</w:t>
      </w:r>
      <w:r w:rsidR="008A1AAE">
        <w:rPr>
          <w:rFonts w:ascii="Times New Roman" w:hAnsi="Times New Roman" w:cs="Times New Roman"/>
          <w:b/>
          <w:i/>
          <w:sz w:val="24"/>
          <w:szCs w:val="24"/>
        </w:rPr>
        <w:t>67</w:t>
      </w:r>
      <w:r w:rsidR="009B31A6">
        <w:rPr>
          <w:rFonts w:ascii="Times New Roman" w:hAnsi="Times New Roman" w:cs="Times New Roman"/>
          <w:b/>
          <w:i/>
          <w:sz w:val="24"/>
          <w:szCs w:val="24"/>
        </w:rPr>
        <w:t xml:space="preserve"> - </w:t>
      </w:r>
      <w:r w:rsidR="008A1AAE">
        <w:rPr>
          <w:rFonts w:ascii="Times New Roman" w:hAnsi="Times New Roman" w:cs="Times New Roman"/>
          <w:b/>
          <w:i/>
          <w:sz w:val="24"/>
          <w:szCs w:val="24"/>
        </w:rPr>
        <w:t>380</w:t>
      </w:r>
    </w:p>
    <w:p w14:paraId="1FF05887" w14:textId="3C39B716" w:rsidR="00095557" w:rsidRDefault="00095557" w:rsidP="001E55BE">
      <w:pPr>
        <w:spacing w:after="0"/>
        <w:rPr>
          <w:rFonts w:ascii="Times New Roman" w:hAnsi="Times New Roman" w:cs="Times New Roman"/>
          <w:sz w:val="24"/>
          <w:szCs w:val="24"/>
        </w:rPr>
      </w:pPr>
    </w:p>
    <w:p w14:paraId="0D319752" w14:textId="4286CD7A" w:rsidR="00185EDF" w:rsidRDefault="00185EDF" w:rsidP="001E55BE">
      <w:pPr>
        <w:spacing w:after="0"/>
        <w:rPr>
          <w:rFonts w:ascii="Times New Roman" w:hAnsi="Times New Roman" w:cs="Times New Roman"/>
          <w:sz w:val="24"/>
          <w:szCs w:val="24"/>
        </w:rPr>
      </w:pPr>
    </w:p>
    <w:p w14:paraId="48858CFF" w14:textId="467EFE02" w:rsidR="00185EDF" w:rsidRDefault="00185EDF" w:rsidP="001E55BE">
      <w:pPr>
        <w:spacing w:after="0"/>
        <w:rPr>
          <w:rFonts w:ascii="Times New Roman" w:hAnsi="Times New Roman" w:cs="Times New Roman"/>
          <w:sz w:val="24"/>
          <w:szCs w:val="24"/>
        </w:rPr>
      </w:pPr>
    </w:p>
    <w:p w14:paraId="10E377BC" w14:textId="756B7202" w:rsidR="00185EDF" w:rsidRDefault="00185EDF" w:rsidP="001E55BE">
      <w:pPr>
        <w:spacing w:after="0"/>
        <w:rPr>
          <w:rFonts w:ascii="Times New Roman" w:hAnsi="Times New Roman" w:cs="Times New Roman"/>
          <w:sz w:val="24"/>
          <w:szCs w:val="24"/>
        </w:rPr>
      </w:pPr>
    </w:p>
    <w:p w14:paraId="78D11147" w14:textId="77777777" w:rsidR="008A1AAE" w:rsidRPr="00D838D8" w:rsidRDefault="008A1AAE" w:rsidP="008A1AAE">
      <w:pPr>
        <w:spacing w:after="0"/>
        <w:jc w:val="center"/>
        <w:outlineLvl w:val="0"/>
        <w:rPr>
          <w:rFonts w:ascii="Times New Roman" w:hAnsi="Times New Roman"/>
          <w:sz w:val="28"/>
          <w:szCs w:val="28"/>
          <w:lang w:val="en-GB" w:eastAsia="ko-KR"/>
        </w:rPr>
      </w:pPr>
      <w:bookmarkStart w:id="0" w:name="_Hlk50668071"/>
      <w:r w:rsidRPr="00D838D8">
        <w:rPr>
          <w:rFonts w:ascii="Times New Roman" w:hAnsi="Times New Roman"/>
          <w:sz w:val="28"/>
          <w:szCs w:val="28"/>
          <w:lang w:val="en-GB"/>
        </w:rPr>
        <w:t xml:space="preserve">CHEMICAL CHARACTERISATION OF BIOCHAR FROM OIL PALM FROND FOR PALM OIL MILL SECONDARY EFFLUENT TREATMENT </w:t>
      </w:r>
    </w:p>
    <w:p w14:paraId="0790D951" w14:textId="77777777" w:rsidR="008A1AAE" w:rsidRPr="00D838D8" w:rsidRDefault="008A1AAE" w:rsidP="008A1AAE">
      <w:pPr>
        <w:spacing w:after="0"/>
        <w:jc w:val="center"/>
        <w:outlineLvl w:val="0"/>
        <w:rPr>
          <w:rFonts w:ascii="Times New Roman" w:hAnsi="Times New Roman"/>
          <w:b/>
          <w:color w:val="8496B0"/>
          <w:sz w:val="24"/>
          <w:szCs w:val="24"/>
          <w:lang w:val="en-GB"/>
        </w:rPr>
      </w:pPr>
    </w:p>
    <w:p w14:paraId="5AEDAA1A" w14:textId="77777777" w:rsidR="008A1AAE" w:rsidRPr="00D838D8" w:rsidRDefault="008A1AAE" w:rsidP="008A1AAE">
      <w:pPr>
        <w:spacing w:after="0"/>
        <w:jc w:val="center"/>
        <w:outlineLvl w:val="0"/>
        <w:rPr>
          <w:rFonts w:ascii="Times New Roman" w:hAnsi="Times New Roman"/>
          <w:noProof/>
          <w:sz w:val="24"/>
          <w:szCs w:val="24"/>
          <w:lang w:val="ms-MY"/>
        </w:rPr>
      </w:pPr>
      <w:r w:rsidRPr="00D838D8">
        <w:rPr>
          <w:rFonts w:ascii="Times New Roman" w:hAnsi="Times New Roman"/>
          <w:noProof/>
          <w:sz w:val="24"/>
          <w:szCs w:val="24"/>
          <w:lang w:val="ms-MY"/>
        </w:rPr>
        <w:t xml:space="preserve">Analisis Sifat Kimia Biochar Daripada Pelepah Kelapa Sawit Untuk Rawatan Air Sisa Sekunder Kilang Pemprosesan Kelapa Sawit </w:t>
      </w:r>
    </w:p>
    <w:p w14:paraId="6AA391B1" w14:textId="77777777" w:rsidR="008A1AAE" w:rsidRPr="00D838D8" w:rsidRDefault="008A1AAE" w:rsidP="008A1AAE">
      <w:pPr>
        <w:spacing w:after="0"/>
        <w:jc w:val="center"/>
        <w:outlineLvl w:val="0"/>
        <w:rPr>
          <w:rFonts w:ascii="Times New Roman" w:hAnsi="Times New Roman"/>
          <w:b/>
          <w:noProof/>
          <w:color w:val="8496B0"/>
          <w:sz w:val="20"/>
          <w:szCs w:val="20"/>
          <w:lang w:val="ms-MY"/>
        </w:rPr>
      </w:pPr>
    </w:p>
    <w:p w14:paraId="201922DF" w14:textId="77777777" w:rsidR="008A1AAE" w:rsidRPr="00D838D8" w:rsidRDefault="008A1AAE" w:rsidP="008A1AAE">
      <w:pPr>
        <w:spacing w:after="0"/>
        <w:jc w:val="center"/>
        <w:outlineLvl w:val="0"/>
        <w:rPr>
          <w:rFonts w:ascii="Times New Roman" w:hAnsi="Times New Roman"/>
          <w:noProof/>
          <w:sz w:val="20"/>
          <w:szCs w:val="20"/>
          <w:lang w:val="ms-MY"/>
        </w:rPr>
      </w:pPr>
      <w:r w:rsidRPr="00D838D8">
        <w:rPr>
          <w:rFonts w:ascii="Times New Roman" w:hAnsi="Times New Roman"/>
          <w:noProof/>
          <w:sz w:val="20"/>
          <w:szCs w:val="20"/>
          <w:lang w:val="ms-MY"/>
        </w:rPr>
        <w:t>Nadia Razali and Nurhanim Zulaikha Kamarulzaman*</w:t>
      </w:r>
    </w:p>
    <w:p w14:paraId="7F5B8A3E" w14:textId="77777777" w:rsidR="008A1AAE" w:rsidRPr="008A1AAE" w:rsidRDefault="008A1AAE" w:rsidP="008A1AAE">
      <w:pPr>
        <w:spacing w:after="0"/>
        <w:jc w:val="center"/>
        <w:outlineLvl w:val="0"/>
        <w:rPr>
          <w:rFonts w:ascii="Times New Roman" w:hAnsi="Times New Roman"/>
          <w:b/>
          <w:noProof/>
          <w:color w:val="FF0000"/>
          <w:sz w:val="20"/>
          <w:szCs w:val="20"/>
          <w:lang w:val="ms-MY"/>
        </w:rPr>
      </w:pPr>
    </w:p>
    <w:p w14:paraId="75D3666E" w14:textId="77777777" w:rsidR="008A1AAE" w:rsidRPr="008A1AAE" w:rsidRDefault="008A1AAE" w:rsidP="008A1AAE">
      <w:pPr>
        <w:spacing w:after="0"/>
        <w:jc w:val="center"/>
        <w:outlineLvl w:val="0"/>
        <w:rPr>
          <w:rFonts w:ascii="Times New Roman" w:hAnsi="Times New Roman"/>
          <w:i/>
          <w:noProof/>
          <w:sz w:val="20"/>
          <w:szCs w:val="20"/>
          <w:lang w:val="ms-MY"/>
        </w:rPr>
      </w:pPr>
      <w:r w:rsidRPr="008A1AAE">
        <w:rPr>
          <w:rFonts w:ascii="Times New Roman" w:hAnsi="Times New Roman"/>
          <w:i/>
          <w:noProof/>
          <w:sz w:val="20"/>
          <w:szCs w:val="20"/>
          <w:lang w:val="ms-MY"/>
        </w:rPr>
        <w:t>Section of Environmental and Polymer Engineering Technology,</w:t>
      </w:r>
    </w:p>
    <w:p w14:paraId="4A0D782E" w14:textId="77777777" w:rsidR="008A1AAE" w:rsidRPr="008A1AAE" w:rsidRDefault="008A1AAE" w:rsidP="008A1AAE">
      <w:pPr>
        <w:spacing w:after="0"/>
        <w:jc w:val="center"/>
        <w:outlineLvl w:val="0"/>
        <w:rPr>
          <w:rFonts w:ascii="Times New Roman" w:hAnsi="Times New Roman"/>
          <w:i/>
          <w:noProof/>
          <w:sz w:val="20"/>
          <w:szCs w:val="20"/>
          <w:lang w:val="ms-MY"/>
        </w:rPr>
      </w:pPr>
      <w:r w:rsidRPr="008A1AAE">
        <w:rPr>
          <w:rFonts w:ascii="Times New Roman" w:hAnsi="Times New Roman"/>
          <w:i/>
          <w:noProof/>
          <w:sz w:val="20"/>
          <w:szCs w:val="20"/>
          <w:lang w:val="ms-MY"/>
        </w:rPr>
        <w:t>Malaysian Institute of Chemical and Bioengineering Technology (MICET,</w:t>
      </w:r>
    </w:p>
    <w:p w14:paraId="01C85E0C" w14:textId="77777777" w:rsidR="008A1AAE" w:rsidRPr="008A1AAE" w:rsidRDefault="008A1AAE" w:rsidP="008A1AAE">
      <w:pPr>
        <w:spacing w:after="0"/>
        <w:jc w:val="center"/>
        <w:outlineLvl w:val="0"/>
        <w:rPr>
          <w:rFonts w:ascii="Times New Roman" w:hAnsi="Times New Roman"/>
          <w:i/>
          <w:noProof/>
          <w:sz w:val="20"/>
          <w:szCs w:val="20"/>
          <w:lang w:val="ms-MY"/>
        </w:rPr>
      </w:pPr>
      <w:r w:rsidRPr="008A1AAE">
        <w:rPr>
          <w:rFonts w:ascii="Times New Roman" w:hAnsi="Times New Roman"/>
          <w:i/>
          <w:noProof/>
          <w:sz w:val="20"/>
          <w:szCs w:val="20"/>
          <w:lang w:val="ms-MY"/>
        </w:rPr>
        <w:t>Universiti Kuala Limpur, 78000 Alor Gajah, Melaka, Malaysia</w:t>
      </w:r>
    </w:p>
    <w:p w14:paraId="7ECCA3F5" w14:textId="77777777" w:rsidR="008A1AAE" w:rsidRPr="008A1AAE" w:rsidRDefault="008A1AAE" w:rsidP="008A1AAE">
      <w:pPr>
        <w:spacing w:after="0"/>
        <w:jc w:val="center"/>
        <w:outlineLvl w:val="0"/>
        <w:rPr>
          <w:rFonts w:ascii="Times New Roman" w:hAnsi="Times New Roman"/>
          <w:b/>
          <w:noProof/>
          <w:color w:val="8496B0"/>
          <w:sz w:val="20"/>
          <w:szCs w:val="20"/>
          <w:lang w:val="ms-MY"/>
        </w:rPr>
      </w:pPr>
    </w:p>
    <w:p w14:paraId="0BBAF7A7" w14:textId="77777777" w:rsidR="008A1AAE" w:rsidRPr="008A1AAE" w:rsidRDefault="008A1AAE" w:rsidP="008A1AAE">
      <w:pPr>
        <w:spacing w:after="0"/>
        <w:jc w:val="center"/>
        <w:outlineLvl w:val="0"/>
        <w:rPr>
          <w:rFonts w:ascii="Times New Roman" w:hAnsi="Times New Roman"/>
          <w:i/>
          <w:noProof/>
          <w:color w:val="8496B0"/>
          <w:sz w:val="20"/>
          <w:szCs w:val="20"/>
          <w:lang w:val="ms-MY"/>
        </w:rPr>
      </w:pPr>
      <w:r w:rsidRPr="008A1AAE">
        <w:rPr>
          <w:rFonts w:ascii="Times New Roman" w:hAnsi="Times New Roman"/>
          <w:i/>
          <w:noProof/>
          <w:sz w:val="20"/>
          <w:szCs w:val="20"/>
          <w:lang w:val="ms-MY"/>
        </w:rPr>
        <w:t xml:space="preserve">*Corresponding author:  nurhanim.kamarulzaman@s.unikl.edu.my </w:t>
      </w:r>
    </w:p>
    <w:p w14:paraId="1EBB7FA3" w14:textId="77777777" w:rsidR="008A1AAE" w:rsidRPr="008A1AAE" w:rsidRDefault="008A1AAE" w:rsidP="008A1AAE">
      <w:pPr>
        <w:spacing w:after="0"/>
        <w:jc w:val="center"/>
        <w:rPr>
          <w:rFonts w:ascii="Times New Roman" w:hAnsi="Times New Roman"/>
          <w:noProof/>
          <w:sz w:val="20"/>
          <w:szCs w:val="20"/>
        </w:rPr>
      </w:pPr>
    </w:p>
    <w:p w14:paraId="1A1C4C03" w14:textId="77777777" w:rsidR="008A1AAE" w:rsidRPr="008A1AAE" w:rsidRDefault="008A1AAE" w:rsidP="008A1AAE">
      <w:pPr>
        <w:spacing w:after="0"/>
        <w:jc w:val="center"/>
        <w:rPr>
          <w:rFonts w:ascii="Times New Roman" w:hAnsi="Times New Roman"/>
          <w:noProof/>
          <w:sz w:val="20"/>
          <w:szCs w:val="20"/>
        </w:rPr>
      </w:pPr>
    </w:p>
    <w:p w14:paraId="4A9CC09E" w14:textId="77777777" w:rsidR="008A1AAE" w:rsidRPr="008A1AAE" w:rsidRDefault="008A1AAE" w:rsidP="008A1AAE">
      <w:pPr>
        <w:spacing w:after="0"/>
        <w:jc w:val="center"/>
        <w:rPr>
          <w:rFonts w:ascii="Times New Roman" w:hAnsi="Times New Roman"/>
          <w:noProof/>
          <w:sz w:val="20"/>
          <w:szCs w:val="20"/>
        </w:rPr>
      </w:pPr>
      <w:r w:rsidRPr="008A1AAE">
        <w:rPr>
          <w:rFonts w:ascii="Times New Roman" w:hAnsi="Times New Roman"/>
          <w:noProof/>
          <w:sz w:val="20"/>
          <w:szCs w:val="20"/>
        </w:rPr>
        <w:t>Received: 15 September 2021; Accepted: 3 February 2022; Published:  xx April 2022</w:t>
      </w:r>
    </w:p>
    <w:bookmarkEnd w:id="0"/>
    <w:p w14:paraId="7A9649B5" w14:textId="77777777" w:rsidR="008A1AAE" w:rsidRPr="008A1AAE" w:rsidRDefault="008A1AAE" w:rsidP="008A1AAE">
      <w:pPr>
        <w:spacing w:after="0"/>
        <w:jc w:val="center"/>
        <w:rPr>
          <w:rFonts w:ascii="Times New Roman" w:hAnsi="Times New Roman"/>
          <w:noProof/>
          <w:sz w:val="20"/>
          <w:szCs w:val="20"/>
        </w:rPr>
      </w:pPr>
    </w:p>
    <w:p w14:paraId="72969C90" w14:textId="77777777" w:rsidR="008A1AAE" w:rsidRPr="008A1AAE" w:rsidRDefault="008A1AAE" w:rsidP="008A1AAE">
      <w:pPr>
        <w:spacing w:after="0"/>
        <w:jc w:val="center"/>
        <w:rPr>
          <w:rFonts w:ascii="Times New Roman" w:hAnsi="Times New Roman"/>
          <w:noProof/>
          <w:sz w:val="20"/>
          <w:szCs w:val="20"/>
        </w:rPr>
      </w:pPr>
    </w:p>
    <w:p w14:paraId="17012B3D" w14:textId="77777777" w:rsidR="008A1AAE" w:rsidRPr="008A1AAE" w:rsidRDefault="008A1AAE" w:rsidP="008A1AAE">
      <w:pPr>
        <w:spacing w:after="0"/>
        <w:jc w:val="center"/>
        <w:rPr>
          <w:rFonts w:ascii="Times New Roman" w:hAnsi="Times New Roman"/>
          <w:b/>
          <w:noProof/>
          <w:sz w:val="20"/>
          <w:szCs w:val="20"/>
        </w:rPr>
      </w:pPr>
      <w:r w:rsidRPr="008A1AAE">
        <w:rPr>
          <w:rFonts w:ascii="Times New Roman" w:hAnsi="Times New Roman"/>
          <w:b/>
          <w:noProof/>
          <w:sz w:val="20"/>
          <w:szCs w:val="20"/>
        </w:rPr>
        <w:t>Abstract</w:t>
      </w:r>
    </w:p>
    <w:p w14:paraId="22E47E6E" w14:textId="77777777" w:rsidR="008A1AAE" w:rsidRPr="008A1AAE" w:rsidRDefault="008A1AAE" w:rsidP="008A1AAE">
      <w:pPr>
        <w:spacing w:after="0"/>
        <w:jc w:val="both"/>
        <w:outlineLvl w:val="0"/>
        <w:rPr>
          <w:rFonts w:ascii="Times New Roman" w:hAnsi="Times New Roman"/>
          <w:b/>
          <w:sz w:val="20"/>
          <w:szCs w:val="20"/>
          <w:lang w:val="en-GB"/>
        </w:rPr>
      </w:pPr>
      <w:r w:rsidRPr="008A1AAE">
        <w:rPr>
          <w:rFonts w:ascii="Times New Roman" w:hAnsi="Times New Roman"/>
          <w:sz w:val="20"/>
          <w:szCs w:val="20"/>
          <w:lang w:val="en-GB"/>
        </w:rPr>
        <w:t>The oil palm frond (OPF) biomass contains chemical characteristics, which makes it a potential alternative adsorbent in wastewater treatment applications. In this study, the OPF sample was produced as biochar by using a top-lit updraft (TLUD) gasifier. The maximum temperature of this process was 750ºC and it yielded 20% w/w of biochar. The Brunauer–Emmett–Teller (BET) surface area for the OPF biochar was 248.08 m</w:t>
      </w:r>
      <w:r w:rsidRPr="008A1AAE">
        <w:rPr>
          <w:rFonts w:ascii="Times New Roman" w:hAnsi="Times New Roman"/>
          <w:sz w:val="20"/>
          <w:szCs w:val="20"/>
          <w:vertAlign w:val="superscript"/>
          <w:lang w:val="en-GB"/>
        </w:rPr>
        <w:t>2</w:t>
      </w:r>
      <w:r w:rsidRPr="008A1AAE">
        <w:rPr>
          <w:rFonts w:ascii="Times New Roman" w:hAnsi="Times New Roman"/>
          <w:sz w:val="20"/>
          <w:szCs w:val="20"/>
          <w:lang w:val="en-GB"/>
        </w:rPr>
        <w:t>/g with an average pore size of 4.3 nm and categorised as mesoporous adsorbent. The OPF biochar had a high carbon content of more than 70%, which was desirable for the alternative adsorbent. It was discovered that the aromatic ring and aliphatic functional group was detected in the biochar based on the Fourier Transform Infrared (FTIR) analysis which was commonly found in biochar produced at temperatures above 500°C. Based on the result obtained from the adsorption test, the OPT biochar could provide a maximum removal of 64.65% of COD, with an initial COD of 3960 mg/L. This study has found that the OPF biochar is suitable to be used as an alternative adsorbent for wastewater applications.</w:t>
      </w:r>
    </w:p>
    <w:p w14:paraId="32D30F70" w14:textId="77777777" w:rsidR="008A1AAE" w:rsidRPr="008A1AAE" w:rsidRDefault="008A1AAE" w:rsidP="008A1AAE">
      <w:pPr>
        <w:spacing w:after="0"/>
        <w:jc w:val="both"/>
        <w:outlineLvl w:val="0"/>
        <w:rPr>
          <w:rFonts w:ascii="Times New Roman" w:hAnsi="Times New Roman"/>
          <w:sz w:val="20"/>
          <w:szCs w:val="20"/>
          <w:lang w:val="en-GB"/>
        </w:rPr>
      </w:pPr>
    </w:p>
    <w:p w14:paraId="66040E7B" w14:textId="77777777" w:rsidR="008A1AAE" w:rsidRPr="008A1AAE" w:rsidRDefault="008A1AAE" w:rsidP="008A1AAE">
      <w:pPr>
        <w:spacing w:after="0"/>
        <w:jc w:val="both"/>
        <w:outlineLvl w:val="0"/>
        <w:rPr>
          <w:rFonts w:ascii="Times New Roman" w:hAnsi="Times New Roman"/>
          <w:sz w:val="20"/>
          <w:szCs w:val="20"/>
          <w:lang w:val="en-GB"/>
        </w:rPr>
      </w:pPr>
      <w:r w:rsidRPr="008A1AAE">
        <w:rPr>
          <w:rFonts w:ascii="Times New Roman" w:hAnsi="Times New Roman"/>
          <w:b/>
          <w:sz w:val="20"/>
          <w:szCs w:val="20"/>
          <w:lang w:val="en-GB"/>
        </w:rPr>
        <w:t>Keywords</w:t>
      </w:r>
      <w:r w:rsidRPr="008A1AAE">
        <w:rPr>
          <w:rFonts w:ascii="Times New Roman" w:hAnsi="Times New Roman"/>
          <w:b/>
          <w:bCs/>
          <w:sz w:val="20"/>
          <w:szCs w:val="20"/>
          <w:lang w:val="en-GB"/>
        </w:rPr>
        <w:t xml:space="preserve">:  </w:t>
      </w:r>
      <w:r w:rsidRPr="008A1AAE">
        <w:rPr>
          <w:rFonts w:ascii="Times New Roman" w:hAnsi="Times New Roman"/>
          <w:sz w:val="20"/>
          <w:szCs w:val="20"/>
          <w:lang w:val="en-GB"/>
        </w:rPr>
        <w:t>biochar, oil palm frond, adsorption, palm oil mill effluent</w:t>
      </w:r>
    </w:p>
    <w:p w14:paraId="44AC79DF" w14:textId="77777777" w:rsidR="008A1AAE" w:rsidRPr="008A1AAE" w:rsidRDefault="008A1AAE" w:rsidP="008A1AAE">
      <w:pPr>
        <w:spacing w:after="0"/>
        <w:jc w:val="center"/>
        <w:outlineLvl w:val="0"/>
        <w:rPr>
          <w:rFonts w:ascii="Times New Roman" w:hAnsi="Times New Roman"/>
          <w:b/>
          <w:color w:val="8496B0"/>
          <w:sz w:val="20"/>
          <w:szCs w:val="20"/>
          <w:lang w:val="en-GB"/>
        </w:rPr>
      </w:pPr>
    </w:p>
    <w:p w14:paraId="27CC3D26" w14:textId="77777777" w:rsidR="008A1AAE" w:rsidRPr="008A1AAE" w:rsidRDefault="008A1AAE" w:rsidP="008A1AAE">
      <w:pPr>
        <w:spacing w:after="0"/>
        <w:jc w:val="center"/>
        <w:outlineLvl w:val="0"/>
        <w:rPr>
          <w:rFonts w:ascii="Times New Roman" w:hAnsi="Times New Roman"/>
          <w:b/>
          <w:noProof/>
          <w:sz w:val="20"/>
          <w:szCs w:val="20"/>
          <w:lang w:val="ms-MY"/>
        </w:rPr>
      </w:pPr>
      <w:r w:rsidRPr="008A1AAE">
        <w:rPr>
          <w:rFonts w:ascii="Times New Roman" w:hAnsi="Times New Roman"/>
          <w:b/>
          <w:noProof/>
          <w:sz w:val="20"/>
          <w:szCs w:val="20"/>
          <w:lang w:val="ms-MY"/>
        </w:rPr>
        <w:t>Abstrak</w:t>
      </w:r>
    </w:p>
    <w:p w14:paraId="6152AC2D" w14:textId="77777777" w:rsidR="008A1AAE" w:rsidRPr="008A1AAE" w:rsidRDefault="008A1AAE" w:rsidP="008A1AAE">
      <w:pPr>
        <w:spacing w:after="0"/>
        <w:jc w:val="both"/>
        <w:outlineLvl w:val="0"/>
        <w:rPr>
          <w:rFonts w:ascii="Times New Roman" w:hAnsi="Times New Roman"/>
          <w:noProof/>
          <w:sz w:val="20"/>
          <w:szCs w:val="20"/>
          <w:lang w:val="ms-MY"/>
        </w:rPr>
      </w:pPr>
      <w:r w:rsidRPr="008A1AAE">
        <w:rPr>
          <w:rFonts w:ascii="Times New Roman" w:hAnsi="Times New Roman"/>
          <w:noProof/>
          <w:sz w:val="20"/>
          <w:szCs w:val="20"/>
          <w:lang w:val="ms-MY"/>
        </w:rPr>
        <w:t xml:space="preserve">Pelepah kelapa sawit (OPF) mempunyai sifat kimia yang berpotensi sebagai bahan penjerap alternatif dalam aplikasi rawatan air sisa. Dalam kajian ini, sampel OPF digunakan sebagai bahan mentah untuk menghasilkan biochar dengan menggunakan </w:t>
      </w:r>
      <w:r w:rsidRPr="008A1AAE">
        <w:rPr>
          <w:rFonts w:ascii="Times New Roman" w:hAnsi="Times New Roman"/>
          <w:i/>
          <w:iCs/>
          <w:noProof/>
          <w:sz w:val="20"/>
          <w:szCs w:val="20"/>
          <w:lang w:val="ms-MY"/>
        </w:rPr>
        <w:t>gasifier top-lit updraft</w:t>
      </w:r>
      <w:r w:rsidRPr="008A1AAE">
        <w:rPr>
          <w:rFonts w:ascii="Times New Roman" w:hAnsi="Times New Roman"/>
          <w:noProof/>
          <w:sz w:val="20"/>
          <w:szCs w:val="20"/>
          <w:lang w:val="ms-MY"/>
        </w:rPr>
        <w:t xml:space="preserve"> (TLUD). Suhu maksimum process ini adalah 750ºC dan 20% </w:t>
      </w:r>
      <w:r w:rsidRPr="008A1AAE">
        <w:rPr>
          <w:rFonts w:ascii="Times New Roman" w:hAnsi="Times New Roman"/>
          <w:i/>
          <w:iCs/>
          <w:noProof/>
          <w:sz w:val="20"/>
          <w:szCs w:val="20"/>
          <w:lang w:val="ms-MY"/>
        </w:rPr>
        <w:t>w/w</w:t>
      </w:r>
      <w:r w:rsidRPr="008A1AAE">
        <w:rPr>
          <w:rFonts w:ascii="Times New Roman" w:hAnsi="Times New Roman"/>
          <w:noProof/>
          <w:sz w:val="20"/>
          <w:szCs w:val="20"/>
          <w:lang w:val="ms-MY"/>
        </w:rPr>
        <w:t xml:space="preserve"> biochar telah dihasilkan. Luas permukaan Brunauer–Emmett–Teller (BET) untuk biochar OPF adalah 248.08 m</w:t>
      </w:r>
      <w:r w:rsidRPr="008A1AAE">
        <w:rPr>
          <w:rFonts w:ascii="Times New Roman" w:hAnsi="Times New Roman"/>
          <w:noProof/>
          <w:sz w:val="20"/>
          <w:szCs w:val="20"/>
          <w:vertAlign w:val="superscript"/>
          <w:lang w:val="ms-MY"/>
        </w:rPr>
        <w:t>2</w:t>
      </w:r>
      <w:r w:rsidRPr="008A1AAE">
        <w:rPr>
          <w:rFonts w:ascii="Times New Roman" w:hAnsi="Times New Roman"/>
          <w:noProof/>
          <w:sz w:val="20"/>
          <w:szCs w:val="20"/>
          <w:lang w:val="ms-MY"/>
        </w:rPr>
        <w:t xml:space="preserve">/g dengan ukuran purata saiz pori 4.3 nm dan diketagorikan sebagai penjerap mesoporos. Biochar OPF mempunyai kandungan karbon </w:t>
      </w:r>
      <w:r w:rsidRPr="008A1AAE">
        <w:rPr>
          <w:rFonts w:ascii="Times New Roman" w:hAnsi="Times New Roman"/>
          <w:noProof/>
          <w:sz w:val="20"/>
          <w:szCs w:val="20"/>
          <w:lang w:val="ms-MY"/>
        </w:rPr>
        <w:lastRenderedPageBreak/>
        <w:t>yang tinggi melebihi daripada 70%, yang merupakan ciri-ciri yang dikehendaki untuk penjerap alternatif. Berdasarkan analisis spektroskopi inframerah transformasi Fourier (FTIR), kumpulan organik alifatik dan cincin aromatik dikesan didalam bahan ini. Kumpulan organik ini biasanya ditemui dalam biochar yang dihasilkan pada suhu melebihi 500°C. Berdasarkan hasil kajian yang diperolehi daripada ujian penjerapan, biochar OPT mampu memberikan menyingkirkan 64.65% COD daripada air sisa kilang kelapa sawit yang mempunyai COD awal sebanyak 3650 mg/L. Kajian ini mendapati bahawa biochar OPF wajar digunakan sebagai penjerap altenatif untuk rawatan sisa pepejal.</w:t>
      </w:r>
    </w:p>
    <w:p w14:paraId="3BA41E3A" w14:textId="77777777" w:rsidR="008A1AAE" w:rsidRPr="008A1AAE" w:rsidRDefault="008A1AAE" w:rsidP="008A1AAE">
      <w:pPr>
        <w:spacing w:after="0"/>
        <w:jc w:val="both"/>
        <w:outlineLvl w:val="0"/>
        <w:rPr>
          <w:rFonts w:ascii="Times New Roman" w:hAnsi="Times New Roman"/>
          <w:noProof/>
          <w:sz w:val="20"/>
          <w:szCs w:val="20"/>
          <w:lang w:val="ms-MY"/>
        </w:rPr>
      </w:pPr>
    </w:p>
    <w:p w14:paraId="3601A985" w14:textId="222875C8" w:rsidR="008A1AAE" w:rsidRPr="008A1AAE" w:rsidRDefault="008A1AAE" w:rsidP="008A1AAE">
      <w:pPr>
        <w:spacing w:after="0"/>
        <w:rPr>
          <w:rFonts w:ascii="Times New Roman" w:hAnsi="Times New Roman" w:cs="Times New Roman"/>
          <w:sz w:val="20"/>
          <w:szCs w:val="20"/>
        </w:rPr>
      </w:pPr>
      <w:r w:rsidRPr="008A1AAE">
        <w:rPr>
          <w:rFonts w:ascii="Times New Roman" w:hAnsi="Times New Roman"/>
          <w:b/>
          <w:noProof/>
          <w:sz w:val="20"/>
          <w:szCs w:val="20"/>
          <w:lang w:val="ms-MY"/>
        </w:rPr>
        <w:t xml:space="preserve">Kata kunci:  </w:t>
      </w:r>
      <w:r w:rsidRPr="008A1AAE">
        <w:rPr>
          <w:rFonts w:ascii="Times New Roman" w:hAnsi="Times New Roman"/>
          <w:noProof/>
          <w:sz w:val="20"/>
          <w:szCs w:val="20"/>
          <w:lang w:val="ms-MY"/>
        </w:rPr>
        <w:t>biochar, pelepah kelapa sawit, penjerapan, sisa efluen kilang kelapa sawit</w:t>
      </w:r>
    </w:p>
    <w:p w14:paraId="06BC19E2" w14:textId="77777777" w:rsidR="008A1AAE" w:rsidRPr="008A1AAE" w:rsidRDefault="008A1AAE" w:rsidP="008A1AAE">
      <w:pPr>
        <w:spacing w:after="0"/>
        <w:jc w:val="center"/>
        <w:outlineLvl w:val="0"/>
        <w:rPr>
          <w:rFonts w:ascii="Times New Roman" w:hAnsi="Times New Roman"/>
          <w:sz w:val="20"/>
          <w:szCs w:val="20"/>
          <w:lang w:val="en-GB"/>
        </w:rPr>
      </w:pPr>
    </w:p>
    <w:p w14:paraId="40E0083C" w14:textId="77777777" w:rsidR="008A1AAE" w:rsidRPr="00DC60F2" w:rsidRDefault="008A1AAE" w:rsidP="008A1AAE">
      <w:pPr>
        <w:spacing w:after="0"/>
        <w:jc w:val="center"/>
        <w:rPr>
          <w:rFonts w:ascii="Times New Roman" w:hAnsi="Times New Roman"/>
          <w:b/>
          <w:noProof/>
          <w:sz w:val="20"/>
          <w:szCs w:val="20"/>
        </w:rPr>
      </w:pPr>
      <w:r w:rsidRPr="00DC60F2">
        <w:rPr>
          <w:rFonts w:ascii="Times New Roman" w:hAnsi="Times New Roman"/>
          <w:b/>
          <w:noProof/>
          <w:sz w:val="20"/>
          <w:szCs w:val="20"/>
        </w:rPr>
        <w:t>References</w:t>
      </w:r>
    </w:p>
    <w:p w14:paraId="6DA8AC9A" w14:textId="77777777" w:rsidR="008A1AAE" w:rsidRPr="00DC60F2" w:rsidRDefault="008A1AAE" w:rsidP="008A1AAE">
      <w:pPr>
        <w:numPr>
          <w:ilvl w:val="0"/>
          <w:numId w:val="11"/>
        </w:numPr>
        <w:spacing w:after="0"/>
        <w:ind w:left="360"/>
        <w:jc w:val="both"/>
        <w:rPr>
          <w:rFonts w:ascii="Times New Roman" w:hAnsi="Times New Roman"/>
          <w:sz w:val="20"/>
          <w:szCs w:val="20"/>
        </w:rPr>
      </w:pPr>
      <w:r w:rsidRPr="00DC60F2">
        <w:rPr>
          <w:rFonts w:ascii="Times New Roman" w:hAnsi="Times New Roman"/>
          <w:sz w:val="20"/>
          <w:szCs w:val="20"/>
        </w:rPr>
        <w:t>Ghulam Kadir, A. P. (2020). Overview of the malaysian oil palm industry 2020. In Malaysian Palm Oil Board website. Access from https://www.mpob.gov. [Accessed Jun. 14, 2021].</w:t>
      </w:r>
    </w:p>
    <w:p w14:paraId="7AF282BB" w14:textId="77777777" w:rsidR="008A1AAE" w:rsidRPr="00DC60F2" w:rsidRDefault="008A1AAE" w:rsidP="008A1AAE">
      <w:pPr>
        <w:numPr>
          <w:ilvl w:val="0"/>
          <w:numId w:val="11"/>
        </w:numPr>
        <w:spacing w:after="0"/>
        <w:ind w:left="360"/>
        <w:jc w:val="both"/>
        <w:rPr>
          <w:rFonts w:ascii="Times New Roman" w:hAnsi="Times New Roman"/>
          <w:sz w:val="20"/>
          <w:szCs w:val="20"/>
        </w:rPr>
      </w:pPr>
      <w:r w:rsidRPr="00DC60F2">
        <w:rPr>
          <w:rFonts w:ascii="Times New Roman" w:hAnsi="Times New Roman"/>
          <w:sz w:val="20"/>
          <w:szCs w:val="20"/>
        </w:rPr>
        <w:t>Tan, Z. Y. (2020). Green technology: Time to Tap Biomass. The Edge Markets. https://www.theedgemarkets.com/article/green-technology-time-tap-biomass [Accessed Jun. 14, 2021].</w:t>
      </w:r>
    </w:p>
    <w:p w14:paraId="448E4AA0" w14:textId="77777777" w:rsidR="008A1AAE" w:rsidRPr="00DC60F2" w:rsidRDefault="008A1AAE" w:rsidP="008A1AAE">
      <w:pPr>
        <w:numPr>
          <w:ilvl w:val="0"/>
          <w:numId w:val="11"/>
        </w:numPr>
        <w:spacing w:after="0"/>
        <w:ind w:left="360"/>
        <w:jc w:val="both"/>
        <w:rPr>
          <w:rFonts w:ascii="Times New Roman" w:hAnsi="Times New Roman"/>
          <w:sz w:val="20"/>
          <w:szCs w:val="20"/>
        </w:rPr>
      </w:pPr>
      <w:r w:rsidRPr="00DC60F2">
        <w:rPr>
          <w:rFonts w:ascii="Times New Roman" w:hAnsi="Times New Roman"/>
          <w:sz w:val="20"/>
          <w:szCs w:val="20"/>
        </w:rPr>
        <w:t xml:space="preserve">Zwart, R. (2013). Sustainability in the cultivation of oil palm –issues and prospects for the industry. </w:t>
      </w:r>
      <w:r w:rsidRPr="00DC60F2">
        <w:rPr>
          <w:rFonts w:ascii="Times New Roman" w:hAnsi="Times New Roman"/>
          <w:i/>
          <w:iCs/>
          <w:sz w:val="20"/>
          <w:szCs w:val="20"/>
        </w:rPr>
        <w:t>Journal of Oil Palm and the Environment</w:t>
      </w:r>
      <w:r w:rsidRPr="00DC60F2">
        <w:rPr>
          <w:rFonts w:ascii="Times New Roman" w:hAnsi="Times New Roman"/>
          <w:sz w:val="20"/>
          <w:szCs w:val="20"/>
        </w:rPr>
        <w:t xml:space="preserve">, 4(5): 41-62. </w:t>
      </w:r>
    </w:p>
    <w:p w14:paraId="21D1BE5C" w14:textId="77777777" w:rsidR="008A1AAE" w:rsidRPr="00DC60F2" w:rsidRDefault="008A1AAE" w:rsidP="008A1AAE">
      <w:pPr>
        <w:numPr>
          <w:ilvl w:val="0"/>
          <w:numId w:val="11"/>
        </w:numPr>
        <w:spacing w:after="0"/>
        <w:ind w:left="360"/>
        <w:jc w:val="both"/>
        <w:rPr>
          <w:rFonts w:ascii="Times New Roman" w:hAnsi="Times New Roman"/>
          <w:sz w:val="20"/>
          <w:szCs w:val="20"/>
        </w:rPr>
      </w:pPr>
      <w:r w:rsidRPr="00DC60F2">
        <w:rPr>
          <w:rFonts w:ascii="Times New Roman" w:hAnsi="Times New Roman"/>
          <w:sz w:val="20"/>
          <w:szCs w:val="20"/>
        </w:rPr>
        <w:t>Malaysian Department of Environment (2009). Environmental quality (industrial effluent) regulations 2009. In Environmental Quality Act 1974 (pp. 4010–4059). Access from https://www.doe.gov.my/ portalv1/wpcontent/uploads/2015/01/Environmental_Quality_Industrial_Effluent_Regulations_2009_-_P.U.A_ 434-2009.pdf.</w:t>
      </w:r>
    </w:p>
    <w:p w14:paraId="068087EC" w14:textId="77777777" w:rsidR="008A1AAE" w:rsidRPr="00DC60F2" w:rsidRDefault="008A1AAE" w:rsidP="008A1AAE">
      <w:pPr>
        <w:numPr>
          <w:ilvl w:val="0"/>
          <w:numId w:val="11"/>
        </w:numPr>
        <w:spacing w:after="0"/>
        <w:ind w:left="360"/>
        <w:jc w:val="both"/>
        <w:rPr>
          <w:rFonts w:ascii="Times New Roman" w:hAnsi="Times New Roman"/>
          <w:sz w:val="20"/>
          <w:szCs w:val="20"/>
        </w:rPr>
      </w:pPr>
      <w:r w:rsidRPr="00DC60F2">
        <w:rPr>
          <w:rFonts w:ascii="Times New Roman" w:hAnsi="Times New Roman"/>
          <w:sz w:val="20"/>
          <w:szCs w:val="20"/>
        </w:rPr>
        <w:t xml:space="preserve">Zainuri, N. Z., Hairom, N. H. H., Sidik, D. A. B., Desa, A. L., Misdan, N., Yusof, N. and Mohammad, A. W. (2018). Palm oil mill secondary effluent (POMSE) treatment via photocatalysis process in presence of ZnO-PEG nanoparticles. </w:t>
      </w:r>
      <w:r w:rsidRPr="00DC60F2">
        <w:rPr>
          <w:rFonts w:ascii="Times New Roman" w:hAnsi="Times New Roman"/>
          <w:i/>
          <w:iCs/>
          <w:sz w:val="20"/>
          <w:szCs w:val="20"/>
        </w:rPr>
        <w:t>Journal of Water Process Engineering</w:t>
      </w:r>
      <w:r w:rsidRPr="00DC60F2">
        <w:rPr>
          <w:rFonts w:ascii="Times New Roman" w:hAnsi="Times New Roman"/>
          <w:sz w:val="20"/>
          <w:szCs w:val="20"/>
        </w:rPr>
        <w:t xml:space="preserve">, 26:10-16. </w:t>
      </w:r>
    </w:p>
    <w:p w14:paraId="0BEB1A91" w14:textId="77777777" w:rsidR="008A1AAE" w:rsidRPr="00DC60F2" w:rsidRDefault="008A1AAE" w:rsidP="008A1AAE">
      <w:pPr>
        <w:numPr>
          <w:ilvl w:val="0"/>
          <w:numId w:val="11"/>
        </w:numPr>
        <w:spacing w:after="0"/>
        <w:ind w:left="360"/>
        <w:jc w:val="both"/>
        <w:rPr>
          <w:rFonts w:ascii="Times New Roman" w:hAnsi="Times New Roman"/>
          <w:sz w:val="20"/>
          <w:szCs w:val="20"/>
        </w:rPr>
      </w:pPr>
      <w:r w:rsidRPr="00DC60F2">
        <w:rPr>
          <w:rFonts w:ascii="Times New Roman" w:hAnsi="Times New Roman"/>
          <w:sz w:val="20"/>
          <w:szCs w:val="20"/>
        </w:rPr>
        <w:t xml:space="preserve">Zahrim, A. Y., Nasimah, A. and Hilal, N. (2014). Pollutants analysis during conventional palm oil mill effluent (POME) ponding system and decolourisation of anaerobically treated POME via calcium lactate-polyacrylamide. </w:t>
      </w:r>
      <w:r w:rsidRPr="00DC60F2">
        <w:rPr>
          <w:rFonts w:ascii="Times New Roman" w:hAnsi="Times New Roman"/>
          <w:i/>
          <w:iCs/>
          <w:sz w:val="20"/>
          <w:szCs w:val="20"/>
        </w:rPr>
        <w:t>Journal of Water Process Engineering</w:t>
      </w:r>
      <w:r w:rsidRPr="00DC60F2">
        <w:rPr>
          <w:rFonts w:ascii="Times New Roman" w:hAnsi="Times New Roman"/>
          <w:sz w:val="20"/>
          <w:szCs w:val="20"/>
        </w:rPr>
        <w:t xml:space="preserve">, 2014: 159-165. </w:t>
      </w:r>
    </w:p>
    <w:p w14:paraId="5566D822" w14:textId="77777777" w:rsidR="008A1AAE" w:rsidRPr="00DC60F2" w:rsidRDefault="008A1AAE" w:rsidP="008A1AAE">
      <w:pPr>
        <w:numPr>
          <w:ilvl w:val="0"/>
          <w:numId w:val="11"/>
        </w:numPr>
        <w:spacing w:after="0"/>
        <w:ind w:left="360"/>
        <w:jc w:val="both"/>
        <w:rPr>
          <w:rFonts w:ascii="Times New Roman" w:hAnsi="Times New Roman"/>
          <w:sz w:val="20"/>
          <w:szCs w:val="20"/>
        </w:rPr>
      </w:pPr>
      <w:r w:rsidRPr="00DC60F2">
        <w:rPr>
          <w:rFonts w:ascii="Times New Roman" w:hAnsi="Times New Roman"/>
          <w:sz w:val="20"/>
          <w:szCs w:val="20"/>
        </w:rPr>
        <w:t>Ngeno, E. C., Orata, F., Baraza, L. D., Shikuku, V. O. and Kimosop, S. J. (2016). Adsorption of caffeine and ciprofloxacin onto pyrolitically derived water hyacinth biochar: isothermal, kinetic and thermodynamic studies</w:t>
      </w:r>
      <w:r w:rsidRPr="00DC60F2">
        <w:rPr>
          <w:rFonts w:ascii="Times New Roman" w:hAnsi="Times New Roman"/>
          <w:i/>
          <w:iCs/>
          <w:sz w:val="20"/>
          <w:szCs w:val="20"/>
        </w:rPr>
        <w:t>. Journal of Chemistry and Chemical Engineering</w:t>
      </w:r>
      <w:r w:rsidRPr="00DC60F2">
        <w:rPr>
          <w:rFonts w:ascii="Times New Roman" w:hAnsi="Times New Roman"/>
          <w:sz w:val="20"/>
          <w:szCs w:val="20"/>
        </w:rPr>
        <w:t>, 10(4): 185-194.</w:t>
      </w:r>
    </w:p>
    <w:p w14:paraId="657E77AD" w14:textId="77777777" w:rsidR="008A1AAE" w:rsidRPr="00DC60F2" w:rsidRDefault="008A1AAE" w:rsidP="008A1AAE">
      <w:pPr>
        <w:numPr>
          <w:ilvl w:val="0"/>
          <w:numId w:val="11"/>
        </w:numPr>
        <w:spacing w:after="0"/>
        <w:ind w:left="360"/>
        <w:jc w:val="both"/>
        <w:rPr>
          <w:rFonts w:ascii="Times New Roman" w:hAnsi="Times New Roman"/>
          <w:sz w:val="20"/>
          <w:szCs w:val="20"/>
        </w:rPr>
      </w:pPr>
      <w:r w:rsidRPr="00DC60F2">
        <w:rPr>
          <w:rFonts w:ascii="Times New Roman" w:hAnsi="Times New Roman"/>
          <w:sz w:val="20"/>
          <w:szCs w:val="20"/>
        </w:rPr>
        <w:t xml:space="preserve">Sia, Y. Y., Tan, I. A. W. and Abdullah, M. O. (2017). Adsorption of colour, TSS and COD from palm oil mill effluent (POME) using acid-washed coconut shell activated carbon: Kinetic and mechanism studies. </w:t>
      </w:r>
      <w:r w:rsidRPr="00DC60F2">
        <w:rPr>
          <w:rFonts w:ascii="Times New Roman" w:hAnsi="Times New Roman"/>
          <w:i/>
          <w:iCs/>
          <w:sz w:val="20"/>
          <w:szCs w:val="20"/>
        </w:rPr>
        <w:t>MATEC Web of Conferences</w:t>
      </w:r>
      <w:r w:rsidRPr="00DC60F2">
        <w:rPr>
          <w:rFonts w:ascii="Times New Roman" w:hAnsi="Times New Roman"/>
          <w:sz w:val="20"/>
          <w:szCs w:val="20"/>
        </w:rPr>
        <w:t xml:space="preserve">, 87:1-7. </w:t>
      </w:r>
    </w:p>
    <w:p w14:paraId="3FC21432" w14:textId="77777777" w:rsidR="008A1AAE" w:rsidRPr="00DC60F2" w:rsidRDefault="008A1AAE" w:rsidP="008A1AAE">
      <w:pPr>
        <w:numPr>
          <w:ilvl w:val="0"/>
          <w:numId w:val="11"/>
        </w:numPr>
        <w:spacing w:after="0"/>
        <w:ind w:left="360"/>
        <w:jc w:val="both"/>
        <w:rPr>
          <w:rFonts w:ascii="Times New Roman" w:hAnsi="Times New Roman"/>
          <w:sz w:val="20"/>
          <w:szCs w:val="20"/>
        </w:rPr>
      </w:pPr>
      <w:r w:rsidRPr="00DC60F2">
        <w:rPr>
          <w:rFonts w:ascii="Times New Roman" w:hAnsi="Times New Roman"/>
          <w:sz w:val="20"/>
          <w:szCs w:val="20"/>
        </w:rPr>
        <w:t xml:space="preserve">Chin, M. J., Poh, P. E., Tey, B. T., Chan, E. S. and Chin, K. L. (2013). Biogas from palm oil mill effluent (POME): Opportunities and challenges from Malaysia’s perspective. </w:t>
      </w:r>
      <w:r w:rsidRPr="00DC60F2">
        <w:rPr>
          <w:rFonts w:ascii="Times New Roman" w:hAnsi="Times New Roman"/>
          <w:i/>
          <w:iCs/>
          <w:sz w:val="20"/>
          <w:szCs w:val="20"/>
        </w:rPr>
        <w:t>Renewable and Sustainable Energy Reviews</w:t>
      </w:r>
      <w:r w:rsidRPr="00DC60F2">
        <w:rPr>
          <w:rFonts w:ascii="Times New Roman" w:hAnsi="Times New Roman"/>
          <w:sz w:val="20"/>
          <w:szCs w:val="20"/>
        </w:rPr>
        <w:t xml:space="preserve">, 26: 717-726. </w:t>
      </w:r>
    </w:p>
    <w:p w14:paraId="138D8EAB" w14:textId="77777777" w:rsidR="008A1AAE" w:rsidRPr="00DC60F2" w:rsidRDefault="008A1AAE" w:rsidP="008A1AAE">
      <w:pPr>
        <w:numPr>
          <w:ilvl w:val="0"/>
          <w:numId w:val="11"/>
        </w:numPr>
        <w:spacing w:after="0"/>
        <w:ind w:left="360"/>
        <w:jc w:val="both"/>
        <w:rPr>
          <w:rFonts w:ascii="Times New Roman" w:hAnsi="Times New Roman"/>
          <w:sz w:val="20"/>
          <w:szCs w:val="20"/>
        </w:rPr>
      </w:pPr>
      <w:r w:rsidRPr="00DC60F2">
        <w:rPr>
          <w:rFonts w:ascii="Times New Roman" w:hAnsi="Times New Roman"/>
          <w:sz w:val="20"/>
          <w:szCs w:val="20"/>
        </w:rPr>
        <w:t xml:space="preserve">Mukherjee, I. and Sovacool, B. K. (2014). Palm oil-based biofuels and sustainability in Southeast Asia: A review of Indonesia, Malaysia, And Thailand. </w:t>
      </w:r>
      <w:r w:rsidRPr="00DC60F2">
        <w:rPr>
          <w:rFonts w:ascii="Times New Roman" w:hAnsi="Times New Roman"/>
          <w:i/>
          <w:iCs/>
          <w:sz w:val="20"/>
          <w:szCs w:val="20"/>
        </w:rPr>
        <w:t>Renewable and Sustainable Energy Reviews</w:t>
      </w:r>
      <w:r w:rsidRPr="00DC60F2">
        <w:rPr>
          <w:rFonts w:ascii="Times New Roman" w:hAnsi="Times New Roman"/>
          <w:sz w:val="20"/>
          <w:szCs w:val="20"/>
        </w:rPr>
        <w:t xml:space="preserve">, 37: 1-12. </w:t>
      </w:r>
    </w:p>
    <w:p w14:paraId="38A6FB0E" w14:textId="77777777" w:rsidR="008A1AAE" w:rsidRPr="00DC60F2" w:rsidRDefault="008A1AAE" w:rsidP="008A1AAE">
      <w:pPr>
        <w:numPr>
          <w:ilvl w:val="0"/>
          <w:numId w:val="11"/>
        </w:numPr>
        <w:spacing w:after="0"/>
        <w:ind w:left="360"/>
        <w:jc w:val="both"/>
        <w:rPr>
          <w:rFonts w:ascii="Times New Roman" w:hAnsi="Times New Roman"/>
          <w:sz w:val="20"/>
          <w:szCs w:val="20"/>
        </w:rPr>
      </w:pPr>
      <w:r w:rsidRPr="00DC60F2">
        <w:rPr>
          <w:rFonts w:ascii="Times New Roman" w:hAnsi="Times New Roman"/>
          <w:sz w:val="20"/>
          <w:szCs w:val="20"/>
        </w:rPr>
        <w:t xml:space="preserve">Umar, M. S., Jennings, P. and Urmee, T. (2013). Strengthening the palm oil biomass renewable energy industry in Malaysia. </w:t>
      </w:r>
      <w:r w:rsidRPr="00DC60F2">
        <w:rPr>
          <w:rFonts w:ascii="Times New Roman" w:hAnsi="Times New Roman"/>
          <w:i/>
          <w:iCs/>
          <w:sz w:val="20"/>
          <w:szCs w:val="20"/>
        </w:rPr>
        <w:t>Renewable Energy</w:t>
      </w:r>
      <w:r w:rsidRPr="00DC60F2">
        <w:rPr>
          <w:rFonts w:ascii="Times New Roman" w:hAnsi="Times New Roman"/>
          <w:sz w:val="20"/>
          <w:szCs w:val="20"/>
        </w:rPr>
        <w:t xml:space="preserve">, 60; 107-115. </w:t>
      </w:r>
    </w:p>
    <w:p w14:paraId="78FA261E" w14:textId="77777777" w:rsidR="008A1AAE" w:rsidRDefault="008A1AAE" w:rsidP="008A1AAE">
      <w:pPr>
        <w:numPr>
          <w:ilvl w:val="0"/>
          <w:numId w:val="11"/>
        </w:numPr>
        <w:spacing w:after="0"/>
        <w:ind w:left="360"/>
        <w:jc w:val="both"/>
        <w:rPr>
          <w:rFonts w:ascii="Times New Roman" w:hAnsi="Times New Roman"/>
          <w:sz w:val="20"/>
          <w:szCs w:val="20"/>
        </w:rPr>
      </w:pPr>
      <w:r w:rsidRPr="00DC60F2">
        <w:rPr>
          <w:rFonts w:ascii="Times New Roman" w:hAnsi="Times New Roman"/>
          <w:sz w:val="20"/>
          <w:szCs w:val="20"/>
        </w:rPr>
        <w:t xml:space="preserve">Hansen, V., Müller-Stöver, D., Ahrenfeldt, J., Holm, J. K., Henriksen, U. B. and Hauggaard-Nielsen, H. (2015). Gasification biochar as a valuable by-product for carbon sequestration and soil amendment. </w:t>
      </w:r>
      <w:r w:rsidRPr="00DC60F2">
        <w:rPr>
          <w:rFonts w:ascii="Times New Roman" w:hAnsi="Times New Roman"/>
          <w:i/>
          <w:iCs/>
          <w:sz w:val="20"/>
          <w:szCs w:val="20"/>
        </w:rPr>
        <w:t>Biomass and Bioenergy</w:t>
      </w:r>
      <w:r w:rsidRPr="00DC60F2">
        <w:rPr>
          <w:rFonts w:ascii="Times New Roman" w:hAnsi="Times New Roman"/>
          <w:sz w:val="20"/>
          <w:szCs w:val="20"/>
        </w:rPr>
        <w:t>, 72: 300-308.</w:t>
      </w:r>
    </w:p>
    <w:p w14:paraId="2F954B87" w14:textId="77777777" w:rsidR="008A1AAE" w:rsidRDefault="008A1AAE" w:rsidP="008A1AAE">
      <w:pPr>
        <w:spacing w:after="0"/>
        <w:jc w:val="both"/>
        <w:rPr>
          <w:rFonts w:ascii="Times New Roman" w:hAnsi="Times New Roman"/>
          <w:sz w:val="20"/>
          <w:szCs w:val="20"/>
        </w:rPr>
      </w:pPr>
    </w:p>
    <w:p w14:paraId="0D7F52FC" w14:textId="77777777" w:rsidR="008A1AAE" w:rsidRPr="00DC60F2" w:rsidRDefault="008A1AAE" w:rsidP="008A1AAE">
      <w:pPr>
        <w:spacing w:after="0"/>
        <w:jc w:val="both"/>
        <w:rPr>
          <w:rFonts w:ascii="Times New Roman" w:hAnsi="Times New Roman"/>
          <w:sz w:val="20"/>
          <w:szCs w:val="20"/>
        </w:rPr>
      </w:pPr>
      <w:r w:rsidRPr="00DC60F2">
        <w:rPr>
          <w:rFonts w:ascii="Times New Roman" w:hAnsi="Times New Roman"/>
          <w:sz w:val="20"/>
          <w:szCs w:val="20"/>
        </w:rPr>
        <w:t xml:space="preserve"> </w:t>
      </w:r>
    </w:p>
    <w:p w14:paraId="689F5853" w14:textId="77777777" w:rsidR="008A1AAE" w:rsidRPr="00207FE6" w:rsidRDefault="008A1AAE" w:rsidP="008A1AAE">
      <w:pPr>
        <w:numPr>
          <w:ilvl w:val="0"/>
          <w:numId w:val="11"/>
        </w:numPr>
        <w:spacing w:after="0"/>
        <w:ind w:left="360"/>
        <w:jc w:val="both"/>
        <w:rPr>
          <w:rFonts w:ascii="Times New Roman" w:hAnsi="Times New Roman"/>
          <w:sz w:val="20"/>
          <w:szCs w:val="20"/>
        </w:rPr>
      </w:pPr>
      <w:r w:rsidRPr="00DC60F2">
        <w:rPr>
          <w:rFonts w:ascii="Times New Roman" w:hAnsi="Times New Roman"/>
          <w:sz w:val="20"/>
          <w:szCs w:val="20"/>
        </w:rPr>
        <w:t xml:space="preserve">Shen, Y. (2015). Chars as carbonaceous adsorbents/catalysts for tar elimination during biomass pyrolysis or gasification. </w:t>
      </w:r>
      <w:r w:rsidRPr="00DC60F2">
        <w:rPr>
          <w:rFonts w:ascii="Times New Roman" w:hAnsi="Times New Roman"/>
          <w:i/>
          <w:iCs/>
          <w:sz w:val="20"/>
          <w:szCs w:val="20"/>
        </w:rPr>
        <w:t>Renewable and Sustainable Energy Reviews</w:t>
      </w:r>
      <w:r w:rsidRPr="00DC60F2">
        <w:rPr>
          <w:rFonts w:ascii="Times New Roman" w:hAnsi="Times New Roman"/>
          <w:sz w:val="20"/>
          <w:szCs w:val="20"/>
        </w:rPr>
        <w:t xml:space="preserve">, 43: 281-295. </w:t>
      </w:r>
    </w:p>
    <w:p w14:paraId="440C4CA2" w14:textId="77777777" w:rsidR="008A1AAE" w:rsidRPr="00DC60F2" w:rsidRDefault="008A1AAE" w:rsidP="008A1AAE">
      <w:pPr>
        <w:numPr>
          <w:ilvl w:val="0"/>
          <w:numId w:val="11"/>
        </w:numPr>
        <w:spacing w:after="0"/>
        <w:ind w:left="360"/>
        <w:jc w:val="both"/>
        <w:rPr>
          <w:rFonts w:ascii="Times New Roman" w:hAnsi="Times New Roman"/>
          <w:sz w:val="20"/>
          <w:szCs w:val="20"/>
        </w:rPr>
      </w:pPr>
      <w:r w:rsidRPr="00DC60F2">
        <w:rPr>
          <w:rFonts w:ascii="Times New Roman" w:hAnsi="Times New Roman"/>
          <w:sz w:val="20"/>
          <w:szCs w:val="20"/>
        </w:rPr>
        <w:lastRenderedPageBreak/>
        <w:t xml:space="preserve">Hosseini, S. E., Wahid, M. A. and Ganjehkaviri, A. (2015). An overview of renewable hydrogen production from thermochemical process of oil palm solid waste in Malaysia. </w:t>
      </w:r>
      <w:r w:rsidRPr="00DC60F2">
        <w:rPr>
          <w:rFonts w:ascii="Times New Roman" w:hAnsi="Times New Roman"/>
          <w:i/>
          <w:iCs/>
          <w:sz w:val="20"/>
          <w:szCs w:val="20"/>
        </w:rPr>
        <w:t>Energy Conversion and Management</w:t>
      </w:r>
      <w:r w:rsidRPr="00DC60F2">
        <w:rPr>
          <w:rFonts w:ascii="Times New Roman" w:hAnsi="Times New Roman"/>
          <w:sz w:val="20"/>
          <w:szCs w:val="20"/>
        </w:rPr>
        <w:t>, 94: 415-429.</w:t>
      </w:r>
    </w:p>
    <w:p w14:paraId="26E4AC95" w14:textId="77777777" w:rsidR="008A1AAE" w:rsidRPr="00DC60F2" w:rsidRDefault="008A1AAE" w:rsidP="008A1AAE">
      <w:pPr>
        <w:numPr>
          <w:ilvl w:val="0"/>
          <w:numId w:val="11"/>
        </w:numPr>
        <w:spacing w:after="0"/>
        <w:ind w:left="360"/>
        <w:jc w:val="both"/>
        <w:rPr>
          <w:rFonts w:ascii="Times New Roman" w:hAnsi="Times New Roman"/>
          <w:sz w:val="20"/>
          <w:szCs w:val="20"/>
        </w:rPr>
      </w:pPr>
      <w:r w:rsidRPr="00DC60F2">
        <w:rPr>
          <w:rFonts w:ascii="Times New Roman" w:hAnsi="Times New Roman"/>
          <w:sz w:val="20"/>
          <w:szCs w:val="20"/>
        </w:rPr>
        <w:t xml:space="preserve">Anukam, A., Mamphweli, S., Reddy, P., Meyer, E. and Okoh, O. (2016). Pre-processing of sugarcane bagasse for gasification in a downdraft biomass gasifier system: A comprehensive review. </w:t>
      </w:r>
      <w:r w:rsidRPr="00DC60F2">
        <w:rPr>
          <w:rFonts w:ascii="Times New Roman" w:hAnsi="Times New Roman"/>
          <w:i/>
          <w:iCs/>
          <w:sz w:val="20"/>
          <w:szCs w:val="20"/>
        </w:rPr>
        <w:t>Renewable and Sustainable Energy Reviews</w:t>
      </w:r>
      <w:r w:rsidRPr="00DC60F2">
        <w:rPr>
          <w:rFonts w:ascii="Times New Roman" w:hAnsi="Times New Roman"/>
          <w:sz w:val="20"/>
          <w:szCs w:val="20"/>
        </w:rPr>
        <w:t>, 66: 775-801.</w:t>
      </w:r>
    </w:p>
    <w:p w14:paraId="2DBD9FC7" w14:textId="77777777" w:rsidR="008A1AAE" w:rsidRPr="00DC60F2" w:rsidRDefault="008A1AAE" w:rsidP="008A1AAE">
      <w:pPr>
        <w:numPr>
          <w:ilvl w:val="0"/>
          <w:numId w:val="11"/>
        </w:numPr>
        <w:spacing w:after="0"/>
        <w:ind w:left="360"/>
        <w:jc w:val="both"/>
        <w:rPr>
          <w:rFonts w:ascii="Times New Roman" w:hAnsi="Times New Roman"/>
          <w:sz w:val="20"/>
          <w:szCs w:val="20"/>
        </w:rPr>
      </w:pPr>
      <w:r w:rsidRPr="00DC60F2">
        <w:rPr>
          <w:rFonts w:ascii="Times New Roman" w:hAnsi="Times New Roman"/>
          <w:sz w:val="20"/>
          <w:szCs w:val="20"/>
        </w:rPr>
        <w:t xml:space="preserve">Couto, N., Rouboa, A., Silva, V., Monteiro, E. and Bouziane, K. (2013). Influence of the biomass gasification processes on the final composition of syngas. </w:t>
      </w:r>
      <w:r w:rsidRPr="00DC60F2">
        <w:rPr>
          <w:rFonts w:ascii="Times New Roman" w:hAnsi="Times New Roman"/>
          <w:i/>
          <w:iCs/>
          <w:sz w:val="20"/>
          <w:szCs w:val="20"/>
        </w:rPr>
        <w:t>Energy Procedia</w:t>
      </w:r>
      <w:r w:rsidRPr="00DC60F2">
        <w:rPr>
          <w:rFonts w:ascii="Times New Roman" w:hAnsi="Times New Roman"/>
          <w:sz w:val="20"/>
          <w:szCs w:val="20"/>
        </w:rPr>
        <w:t>, 36:596-606.</w:t>
      </w:r>
    </w:p>
    <w:p w14:paraId="5EA7725A" w14:textId="77777777" w:rsidR="008A1AAE" w:rsidRPr="00DC60F2" w:rsidRDefault="008A1AAE" w:rsidP="008A1AAE">
      <w:pPr>
        <w:numPr>
          <w:ilvl w:val="0"/>
          <w:numId w:val="11"/>
        </w:numPr>
        <w:spacing w:after="0"/>
        <w:ind w:left="360"/>
        <w:jc w:val="both"/>
        <w:rPr>
          <w:rFonts w:ascii="Times New Roman" w:hAnsi="Times New Roman"/>
          <w:sz w:val="20"/>
          <w:szCs w:val="20"/>
        </w:rPr>
      </w:pPr>
      <w:r w:rsidRPr="00DC60F2">
        <w:rPr>
          <w:rFonts w:ascii="Times New Roman" w:hAnsi="Times New Roman"/>
          <w:sz w:val="20"/>
          <w:szCs w:val="20"/>
        </w:rPr>
        <w:t xml:space="preserve">Huggins, T. M., Haeger, A., Biffinger, J. C. and Ren, Z. J. (2016). Granular biochar compared with activated carbon for wastewater treatment and resource recovery. </w:t>
      </w:r>
      <w:r w:rsidRPr="00DC60F2">
        <w:rPr>
          <w:rFonts w:ascii="Times New Roman" w:hAnsi="Times New Roman"/>
          <w:i/>
          <w:iCs/>
          <w:sz w:val="20"/>
          <w:szCs w:val="20"/>
        </w:rPr>
        <w:t>Water Research</w:t>
      </w:r>
      <w:r w:rsidRPr="00DC60F2">
        <w:rPr>
          <w:rFonts w:ascii="Times New Roman" w:hAnsi="Times New Roman"/>
          <w:sz w:val="20"/>
          <w:szCs w:val="20"/>
        </w:rPr>
        <w:t>, 94: 225-232</w:t>
      </w:r>
    </w:p>
    <w:p w14:paraId="58DAD776" w14:textId="77777777" w:rsidR="008A1AAE" w:rsidRPr="00DC60F2" w:rsidRDefault="008A1AAE" w:rsidP="008A1AAE">
      <w:pPr>
        <w:numPr>
          <w:ilvl w:val="0"/>
          <w:numId w:val="11"/>
        </w:numPr>
        <w:spacing w:after="0"/>
        <w:ind w:left="360"/>
        <w:jc w:val="both"/>
        <w:rPr>
          <w:rFonts w:ascii="Times New Roman" w:hAnsi="Times New Roman"/>
          <w:sz w:val="20"/>
          <w:szCs w:val="20"/>
        </w:rPr>
      </w:pPr>
      <w:r w:rsidRPr="00DC60F2">
        <w:rPr>
          <w:rFonts w:ascii="Times New Roman" w:hAnsi="Times New Roman"/>
          <w:sz w:val="20"/>
          <w:szCs w:val="20"/>
        </w:rPr>
        <w:t xml:space="preserve">Kearns, J., Anh, M. T. L., Reents, N. W., Shimabuku, K. K., Mahoney, R. B., Summers, R. S. and Knappe, D. R. U. (2014). Trace organic contaminant removal from drinking water using local char. </w:t>
      </w:r>
      <w:r w:rsidRPr="00DC60F2">
        <w:rPr>
          <w:rFonts w:ascii="Times New Roman" w:hAnsi="Times New Roman"/>
          <w:i/>
          <w:iCs/>
          <w:sz w:val="20"/>
          <w:szCs w:val="20"/>
        </w:rPr>
        <w:t>37</w:t>
      </w:r>
      <w:r w:rsidRPr="00DC60F2">
        <w:rPr>
          <w:rFonts w:ascii="Times New Roman" w:hAnsi="Times New Roman"/>
          <w:i/>
          <w:iCs/>
          <w:sz w:val="20"/>
          <w:szCs w:val="20"/>
          <w:vertAlign w:val="superscript"/>
        </w:rPr>
        <w:t>th</w:t>
      </w:r>
      <w:r w:rsidRPr="00DC60F2">
        <w:rPr>
          <w:rFonts w:ascii="Times New Roman" w:hAnsi="Times New Roman"/>
          <w:i/>
          <w:iCs/>
          <w:sz w:val="20"/>
          <w:szCs w:val="20"/>
        </w:rPr>
        <w:t xml:space="preserve"> WEDC International Conference</w:t>
      </w:r>
      <w:r w:rsidRPr="00DC60F2">
        <w:rPr>
          <w:rFonts w:ascii="Times New Roman" w:hAnsi="Times New Roman"/>
          <w:sz w:val="20"/>
          <w:szCs w:val="20"/>
        </w:rPr>
        <w:t>, 2014: pp. 1-6.</w:t>
      </w:r>
    </w:p>
    <w:p w14:paraId="5E88B1DE" w14:textId="77777777" w:rsidR="008A1AAE" w:rsidRPr="00DC60F2" w:rsidRDefault="008A1AAE" w:rsidP="008A1AAE">
      <w:pPr>
        <w:numPr>
          <w:ilvl w:val="0"/>
          <w:numId w:val="11"/>
        </w:numPr>
        <w:spacing w:after="0"/>
        <w:ind w:left="360"/>
        <w:jc w:val="both"/>
        <w:rPr>
          <w:rFonts w:ascii="Times New Roman" w:hAnsi="Times New Roman"/>
          <w:sz w:val="20"/>
          <w:szCs w:val="20"/>
        </w:rPr>
      </w:pPr>
      <w:r w:rsidRPr="00DC60F2">
        <w:rPr>
          <w:rFonts w:ascii="Times New Roman" w:hAnsi="Times New Roman"/>
          <w:sz w:val="20"/>
          <w:szCs w:val="20"/>
        </w:rPr>
        <w:t xml:space="preserve">Kaetzl, K., Lübken, M., Uzun, G., Gehring, T., Nettmann, E., Stenchly, K. and Wichern, M. (2019). On-farm wastewater treatment using biochar from local agro residues reduces pathogens from irrigation water for safer food production in developing countries. </w:t>
      </w:r>
      <w:r w:rsidRPr="00DC60F2">
        <w:rPr>
          <w:rFonts w:ascii="Times New Roman" w:hAnsi="Times New Roman"/>
          <w:i/>
          <w:iCs/>
          <w:sz w:val="20"/>
          <w:szCs w:val="20"/>
        </w:rPr>
        <w:t>Science of the Total Environment</w:t>
      </w:r>
      <w:r w:rsidRPr="00DC60F2">
        <w:rPr>
          <w:rFonts w:ascii="Times New Roman" w:hAnsi="Times New Roman"/>
          <w:sz w:val="20"/>
          <w:szCs w:val="20"/>
        </w:rPr>
        <w:t xml:space="preserve">, 682: 601-610. </w:t>
      </w:r>
    </w:p>
    <w:p w14:paraId="3D1C6FFC" w14:textId="77777777" w:rsidR="008A1AAE" w:rsidRPr="00DC60F2" w:rsidRDefault="008A1AAE" w:rsidP="008A1AAE">
      <w:pPr>
        <w:numPr>
          <w:ilvl w:val="0"/>
          <w:numId w:val="11"/>
        </w:numPr>
        <w:spacing w:after="0"/>
        <w:ind w:left="360"/>
        <w:jc w:val="both"/>
        <w:rPr>
          <w:rFonts w:ascii="Times New Roman" w:hAnsi="Times New Roman"/>
          <w:sz w:val="20"/>
          <w:szCs w:val="20"/>
        </w:rPr>
      </w:pPr>
      <w:r w:rsidRPr="00DC60F2">
        <w:rPr>
          <w:rFonts w:ascii="Times New Roman" w:hAnsi="Times New Roman"/>
          <w:sz w:val="20"/>
          <w:szCs w:val="20"/>
        </w:rPr>
        <w:t xml:space="preserve">Thompson, K. A., Shimabuku, K. K., Kearns, J. P., Knappe, D. R. U., Summers, R. S. and Cook, S. M. (2016). Environmental comparison of biochar and activated carbon for tertiary wastewater treatment. </w:t>
      </w:r>
      <w:r w:rsidRPr="00DC60F2">
        <w:rPr>
          <w:rFonts w:ascii="Times New Roman" w:hAnsi="Times New Roman"/>
          <w:i/>
          <w:iCs/>
          <w:sz w:val="20"/>
          <w:szCs w:val="20"/>
        </w:rPr>
        <w:t>Environmental Science &amp; Technology</w:t>
      </w:r>
      <w:r w:rsidRPr="00DC60F2">
        <w:rPr>
          <w:rFonts w:ascii="Times New Roman" w:hAnsi="Times New Roman"/>
          <w:sz w:val="20"/>
          <w:szCs w:val="20"/>
        </w:rPr>
        <w:t>, 50(20): 11253-11262.</w:t>
      </w:r>
    </w:p>
    <w:p w14:paraId="0700E454" w14:textId="77777777" w:rsidR="008A1AAE" w:rsidRPr="00DC60F2" w:rsidRDefault="008A1AAE" w:rsidP="008A1AAE">
      <w:pPr>
        <w:numPr>
          <w:ilvl w:val="0"/>
          <w:numId w:val="11"/>
        </w:numPr>
        <w:spacing w:after="0"/>
        <w:ind w:left="360"/>
        <w:jc w:val="both"/>
        <w:rPr>
          <w:rFonts w:ascii="Times New Roman" w:hAnsi="Times New Roman"/>
          <w:sz w:val="20"/>
          <w:szCs w:val="20"/>
        </w:rPr>
      </w:pPr>
      <w:r w:rsidRPr="00DC60F2">
        <w:rPr>
          <w:rFonts w:ascii="Times New Roman" w:hAnsi="Times New Roman"/>
          <w:sz w:val="20"/>
          <w:szCs w:val="20"/>
        </w:rPr>
        <w:t>Zhang, F., Wang, X., Yin, D., Peng, B., Tan, C., Liu, Y., Tan, X. and Wu, S. (2015). Efficiency and mechanisms of Cd removal from aqueous solution by biochar derived from water hyacinth (</w:t>
      </w:r>
      <w:r w:rsidRPr="00DC60F2">
        <w:rPr>
          <w:rFonts w:ascii="Times New Roman" w:hAnsi="Times New Roman"/>
          <w:i/>
          <w:iCs/>
          <w:sz w:val="20"/>
          <w:szCs w:val="20"/>
        </w:rPr>
        <w:t>Eichornia crassipes</w:t>
      </w:r>
      <w:r w:rsidRPr="00DC60F2">
        <w:rPr>
          <w:rFonts w:ascii="Times New Roman" w:hAnsi="Times New Roman"/>
          <w:sz w:val="20"/>
          <w:szCs w:val="20"/>
        </w:rPr>
        <w:t xml:space="preserve">). </w:t>
      </w:r>
      <w:r w:rsidRPr="00DC60F2">
        <w:rPr>
          <w:rFonts w:ascii="Times New Roman" w:hAnsi="Times New Roman"/>
          <w:i/>
          <w:iCs/>
          <w:sz w:val="20"/>
          <w:szCs w:val="20"/>
        </w:rPr>
        <w:t>Journal of Environmental Management</w:t>
      </w:r>
      <w:r w:rsidRPr="00DC60F2">
        <w:rPr>
          <w:rFonts w:ascii="Times New Roman" w:hAnsi="Times New Roman"/>
          <w:sz w:val="20"/>
          <w:szCs w:val="20"/>
        </w:rPr>
        <w:t>, 153: 68-73.</w:t>
      </w:r>
    </w:p>
    <w:p w14:paraId="48440C75" w14:textId="77777777" w:rsidR="008A1AAE" w:rsidRPr="00DC60F2" w:rsidRDefault="008A1AAE" w:rsidP="008A1AAE">
      <w:pPr>
        <w:numPr>
          <w:ilvl w:val="0"/>
          <w:numId w:val="11"/>
        </w:numPr>
        <w:spacing w:after="0"/>
        <w:ind w:left="360"/>
        <w:jc w:val="both"/>
        <w:rPr>
          <w:rFonts w:ascii="Times New Roman" w:hAnsi="Times New Roman"/>
          <w:sz w:val="20"/>
          <w:szCs w:val="20"/>
        </w:rPr>
      </w:pPr>
      <w:r w:rsidRPr="00DC60F2">
        <w:rPr>
          <w:rFonts w:ascii="Times New Roman" w:hAnsi="Times New Roman"/>
          <w:sz w:val="20"/>
          <w:szCs w:val="20"/>
        </w:rPr>
        <w:t xml:space="preserve">Han, R., Wang, Y., Zhoa, X., Wang, Y., Xie, F., Cheng, J. and Tang, Mi. (2009). Adsorption of methylene blue by phoenix tree leaf powder in a fixed-bed column: Experiments and prediction of breakthrough curves. </w:t>
      </w:r>
      <w:r w:rsidRPr="00DC60F2">
        <w:rPr>
          <w:rFonts w:ascii="Times New Roman" w:hAnsi="Times New Roman"/>
          <w:i/>
          <w:iCs/>
          <w:sz w:val="20"/>
          <w:szCs w:val="20"/>
        </w:rPr>
        <w:t>Desalination</w:t>
      </w:r>
      <w:r w:rsidRPr="00DC60F2">
        <w:rPr>
          <w:rFonts w:ascii="Times New Roman" w:hAnsi="Times New Roman"/>
          <w:sz w:val="20"/>
          <w:szCs w:val="20"/>
        </w:rPr>
        <w:t>, 245(1–3): 284-297.</w:t>
      </w:r>
    </w:p>
    <w:p w14:paraId="759EC934" w14:textId="77777777" w:rsidR="008A1AAE" w:rsidRPr="00DC60F2" w:rsidRDefault="008A1AAE" w:rsidP="008A1AAE">
      <w:pPr>
        <w:numPr>
          <w:ilvl w:val="0"/>
          <w:numId w:val="11"/>
        </w:numPr>
        <w:spacing w:after="0"/>
        <w:ind w:left="360"/>
        <w:jc w:val="both"/>
        <w:rPr>
          <w:rFonts w:ascii="Times New Roman" w:hAnsi="Times New Roman"/>
          <w:sz w:val="20"/>
          <w:szCs w:val="20"/>
        </w:rPr>
      </w:pPr>
      <w:r w:rsidRPr="00DC60F2">
        <w:rPr>
          <w:rFonts w:ascii="Times New Roman" w:hAnsi="Times New Roman"/>
          <w:sz w:val="20"/>
          <w:szCs w:val="20"/>
        </w:rPr>
        <w:t xml:space="preserve">Enaime, G., Baçaoui, A., Yaacoubi, A. and Lübken, M. (2020). Biochar for wastewater treatment—conversion technologies and applications. </w:t>
      </w:r>
      <w:r w:rsidRPr="00DC60F2">
        <w:rPr>
          <w:rFonts w:ascii="Times New Roman" w:hAnsi="Times New Roman"/>
          <w:i/>
          <w:iCs/>
          <w:sz w:val="20"/>
          <w:szCs w:val="20"/>
        </w:rPr>
        <w:t>Applied Sciences</w:t>
      </w:r>
      <w:r w:rsidRPr="00DC60F2">
        <w:rPr>
          <w:rFonts w:ascii="Times New Roman" w:hAnsi="Times New Roman"/>
          <w:sz w:val="20"/>
          <w:szCs w:val="20"/>
        </w:rPr>
        <w:t>, 10: 1-29.</w:t>
      </w:r>
    </w:p>
    <w:p w14:paraId="6799D4E3" w14:textId="77777777" w:rsidR="008A1AAE" w:rsidRPr="00DC60F2" w:rsidRDefault="008A1AAE" w:rsidP="008A1AAE">
      <w:pPr>
        <w:numPr>
          <w:ilvl w:val="0"/>
          <w:numId w:val="11"/>
        </w:numPr>
        <w:spacing w:after="0"/>
        <w:ind w:left="360"/>
        <w:jc w:val="both"/>
        <w:rPr>
          <w:rFonts w:ascii="Times New Roman" w:hAnsi="Times New Roman"/>
          <w:sz w:val="20"/>
          <w:szCs w:val="20"/>
        </w:rPr>
      </w:pPr>
      <w:r w:rsidRPr="00DC60F2">
        <w:rPr>
          <w:rFonts w:ascii="Times New Roman" w:hAnsi="Times New Roman"/>
          <w:sz w:val="20"/>
          <w:szCs w:val="20"/>
        </w:rPr>
        <w:t xml:space="preserve">Wang, X., Guo, Z., Hu, Z. and Zhang, J. (2020). Recent advances in biochar application for water and wastewater treatment: A review. </w:t>
      </w:r>
      <w:r w:rsidRPr="00DC60F2">
        <w:rPr>
          <w:rFonts w:ascii="Times New Roman" w:hAnsi="Times New Roman"/>
          <w:i/>
          <w:iCs/>
          <w:sz w:val="20"/>
          <w:szCs w:val="20"/>
        </w:rPr>
        <w:t>PeerJ</w:t>
      </w:r>
      <w:r w:rsidRPr="00DC60F2">
        <w:rPr>
          <w:rFonts w:ascii="Times New Roman" w:hAnsi="Times New Roman"/>
          <w:sz w:val="20"/>
          <w:szCs w:val="20"/>
        </w:rPr>
        <w:t>, 8: 1-34.</w:t>
      </w:r>
    </w:p>
    <w:p w14:paraId="1388F231" w14:textId="77777777" w:rsidR="008A1AAE" w:rsidRPr="00DC60F2" w:rsidRDefault="008A1AAE" w:rsidP="008A1AAE">
      <w:pPr>
        <w:numPr>
          <w:ilvl w:val="0"/>
          <w:numId w:val="11"/>
        </w:numPr>
        <w:spacing w:after="0"/>
        <w:ind w:left="360"/>
        <w:jc w:val="both"/>
        <w:rPr>
          <w:rFonts w:ascii="Times New Roman" w:hAnsi="Times New Roman"/>
          <w:sz w:val="20"/>
          <w:szCs w:val="20"/>
        </w:rPr>
      </w:pPr>
      <w:r w:rsidRPr="00DC60F2">
        <w:rPr>
          <w:rFonts w:ascii="Times New Roman" w:hAnsi="Times New Roman"/>
          <w:sz w:val="20"/>
          <w:szCs w:val="20"/>
        </w:rPr>
        <w:t xml:space="preserve">Oliveira, F. R., Patel, A. K., Jaisi, D. P., Adhikari, S., Lu, H. and Khanal, S. K. (2017). Environmental application of biochar: Current status and perspectives. </w:t>
      </w:r>
      <w:r w:rsidRPr="00DC60F2">
        <w:rPr>
          <w:rFonts w:ascii="Times New Roman" w:hAnsi="Times New Roman"/>
          <w:i/>
          <w:iCs/>
          <w:sz w:val="20"/>
          <w:szCs w:val="20"/>
        </w:rPr>
        <w:t>Bioresource Technology</w:t>
      </w:r>
      <w:r w:rsidRPr="00DC60F2">
        <w:rPr>
          <w:rFonts w:ascii="Times New Roman" w:hAnsi="Times New Roman"/>
          <w:sz w:val="20"/>
          <w:szCs w:val="20"/>
        </w:rPr>
        <w:t>, 246: 110-122.</w:t>
      </w:r>
    </w:p>
    <w:p w14:paraId="07C00098" w14:textId="77777777" w:rsidR="008A1AAE" w:rsidRPr="00DC60F2" w:rsidRDefault="008A1AAE" w:rsidP="008A1AAE">
      <w:pPr>
        <w:numPr>
          <w:ilvl w:val="0"/>
          <w:numId w:val="11"/>
        </w:numPr>
        <w:spacing w:after="0"/>
        <w:ind w:left="360"/>
        <w:jc w:val="both"/>
        <w:rPr>
          <w:rFonts w:ascii="Times New Roman" w:hAnsi="Times New Roman"/>
          <w:sz w:val="20"/>
          <w:szCs w:val="20"/>
        </w:rPr>
      </w:pPr>
      <w:r w:rsidRPr="00DC60F2">
        <w:rPr>
          <w:rFonts w:ascii="Times New Roman" w:hAnsi="Times New Roman"/>
          <w:sz w:val="20"/>
          <w:szCs w:val="20"/>
        </w:rPr>
        <w:t xml:space="preserve">Nsamba, H. K., Hale, S. E., Cornelissen, G. and Bachmann, R. T. (2014). Improved gasification of rice husks for optimized biochar production in a top lit updraft gasifier. </w:t>
      </w:r>
      <w:r w:rsidRPr="00DC60F2">
        <w:rPr>
          <w:rFonts w:ascii="Times New Roman" w:hAnsi="Times New Roman"/>
          <w:i/>
          <w:iCs/>
          <w:sz w:val="20"/>
          <w:szCs w:val="20"/>
        </w:rPr>
        <w:t>Journal of Sustainable Bioenergy Systems</w:t>
      </w:r>
      <w:r w:rsidRPr="00DC60F2">
        <w:rPr>
          <w:rFonts w:ascii="Times New Roman" w:hAnsi="Times New Roman"/>
          <w:sz w:val="20"/>
          <w:szCs w:val="20"/>
        </w:rPr>
        <w:t>, 4: 225-242.</w:t>
      </w:r>
    </w:p>
    <w:p w14:paraId="6BE382EF" w14:textId="77777777" w:rsidR="008A1AAE" w:rsidRPr="00DC60F2" w:rsidRDefault="008A1AAE" w:rsidP="008A1AAE">
      <w:pPr>
        <w:numPr>
          <w:ilvl w:val="0"/>
          <w:numId w:val="11"/>
        </w:numPr>
        <w:spacing w:after="0"/>
        <w:ind w:left="360"/>
        <w:jc w:val="both"/>
        <w:rPr>
          <w:rFonts w:ascii="Times New Roman" w:hAnsi="Times New Roman"/>
          <w:sz w:val="20"/>
          <w:szCs w:val="20"/>
        </w:rPr>
      </w:pPr>
      <w:r w:rsidRPr="00DC60F2">
        <w:rPr>
          <w:rFonts w:ascii="Times New Roman" w:hAnsi="Times New Roman"/>
          <w:sz w:val="20"/>
          <w:szCs w:val="20"/>
        </w:rPr>
        <w:t xml:space="preserve">James, R. A. M., Yuan, W. and Boyette, M. D. (2016). The effect of biomass physical properties on top-lit updraft gasification of woodchips. </w:t>
      </w:r>
      <w:r w:rsidRPr="00DC60F2">
        <w:rPr>
          <w:rFonts w:ascii="Times New Roman" w:hAnsi="Times New Roman"/>
          <w:i/>
          <w:iCs/>
          <w:sz w:val="20"/>
          <w:szCs w:val="20"/>
        </w:rPr>
        <w:t>Energies</w:t>
      </w:r>
      <w:r w:rsidRPr="00DC60F2">
        <w:rPr>
          <w:rFonts w:ascii="Times New Roman" w:hAnsi="Times New Roman"/>
          <w:sz w:val="20"/>
          <w:szCs w:val="20"/>
        </w:rPr>
        <w:t>, 9(4): 1-13.</w:t>
      </w:r>
    </w:p>
    <w:p w14:paraId="1223021D" w14:textId="77777777" w:rsidR="008A1AAE" w:rsidRPr="00DC60F2" w:rsidRDefault="008A1AAE" w:rsidP="008A1AAE">
      <w:pPr>
        <w:numPr>
          <w:ilvl w:val="0"/>
          <w:numId w:val="11"/>
        </w:numPr>
        <w:spacing w:after="0"/>
        <w:ind w:left="360"/>
        <w:jc w:val="both"/>
        <w:rPr>
          <w:rFonts w:ascii="Times New Roman" w:hAnsi="Times New Roman"/>
          <w:sz w:val="20"/>
          <w:szCs w:val="20"/>
        </w:rPr>
      </w:pPr>
      <w:r w:rsidRPr="00DC60F2">
        <w:rPr>
          <w:rFonts w:ascii="Times New Roman" w:hAnsi="Times New Roman"/>
          <w:sz w:val="20"/>
          <w:szCs w:val="20"/>
        </w:rPr>
        <w:t xml:space="preserve">You, S., Ok, Y. S., Chen, S. S., Tsang, D. C. W., Kwon, E. E., Lee, J. and Wang, C. H. (2017). A critical review on sustainable biochar system through gasification: energy and environmental applications. </w:t>
      </w:r>
      <w:r w:rsidRPr="00DC60F2">
        <w:rPr>
          <w:rFonts w:ascii="Times New Roman" w:hAnsi="Times New Roman"/>
          <w:i/>
          <w:iCs/>
          <w:sz w:val="20"/>
          <w:szCs w:val="20"/>
        </w:rPr>
        <w:t>Bioresource Technology</w:t>
      </w:r>
      <w:r w:rsidRPr="00DC60F2">
        <w:rPr>
          <w:rFonts w:ascii="Times New Roman" w:hAnsi="Times New Roman"/>
          <w:sz w:val="20"/>
          <w:szCs w:val="20"/>
        </w:rPr>
        <w:t xml:space="preserve">, 246: 242-253. </w:t>
      </w:r>
    </w:p>
    <w:p w14:paraId="6414CC9A" w14:textId="77777777" w:rsidR="008A1AAE" w:rsidRPr="00207FE6" w:rsidRDefault="008A1AAE" w:rsidP="008A1AAE">
      <w:pPr>
        <w:numPr>
          <w:ilvl w:val="0"/>
          <w:numId w:val="11"/>
        </w:numPr>
        <w:spacing w:after="0"/>
        <w:ind w:left="360"/>
        <w:jc w:val="both"/>
        <w:rPr>
          <w:rFonts w:ascii="Times New Roman" w:hAnsi="Times New Roman"/>
          <w:sz w:val="20"/>
          <w:szCs w:val="20"/>
        </w:rPr>
      </w:pPr>
      <w:r w:rsidRPr="00DC60F2">
        <w:rPr>
          <w:rFonts w:ascii="Times New Roman" w:hAnsi="Times New Roman"/>
          <w:sz w:val="20"/>
          <w:szCs w:val="20"/>
        </w:rPr>
        <w:t xml:space="preserve">Mohan, D., Sarswat, A., Sik, Y. and Pittman, C. U. (2014). Organic and inorganic contaminants removal from water with biochar, a renewable, low cost and sustainable adsorbent – a critical review. </w:t>
      </w:r>
      <w:r w:rsidRPr="00DC60F2">
        <w:rPr>
          <w:rFonts w:ascii="Times New Roman" w:hAnsi="Times New Roman"/>
          <w:i/>
          <w:iCs/>
          <w:sz w:val="20"/>
          <w:szCs w:val="20"/>
        </w:rPr>
        <w:t>Bioresource Technology</w:t>
      </w:r>
      <w:r w:rsidRPr="00DC60F2">
        <w:rPr>
          <w:rFonts w:ascii="Times New Roman" w:hAnsi="Times New Roman"/>
          <w:sz w:val="20"/>
          <w:szCs w:val="20"/>
        </w:rPr>
        <w:t>, 160: 191-202.</w:t>
      </w:r>
    </w:p>
    <w:p w14:paraId="0CFA2762" w14:textId="77777777" w:rsidR="008A1AAE" w:rsidRDefault="008A1AAE" w:rsidP="008A1AAE">
      <w:pPr>
        <w:numPr>
          <w:ilvl w:val="0"/>
          <w:numId w:val="11"/>
        </w:numPr>
        <w:spacing w:after="0"/>
        <w:ind w:left="360"/>
        <w:jc w:val="both"/>
        <w:rPr>
          <w:rFonts w:ascii="Times New Roman" w:hAnsi="Times New Roman"/>
          <w:sz w:val="20"/>
          <w:szCs w:val="20"/>
        </w:rPr>
      </w:pPr>
      <w:r w:rsidRPr="00DC60F2">
        <w:rPr>
          <w:rFonts w:ascii="Times New Roman" w:hAnsi="Times New Roman"/>
          <w:sz w:val="20"/>
          <w:szCs w:val="20"/>
        </w:rPr>
        <w:t xml:space="preserve">Ahmad, M., Rajapaksha, A. U., Lim, J. E., Zhang, M., Bolan, N., Mohan, D., Vithanage, M., Lee, S. S. and Sik Ok, Y. (2014). Biochar as a sorbent for contaminant management in soil and water: A review. </w:t>
      </w:r>
      <w:r w:rsidRPr="00DC60F2">
        <w:rPr>
          <w:rFonts w:ascii="Times New Roman" w:hAnsi="Times New Roman"/>
          <w:i/>
          <w:iCs/>
          <w:sz w:val="20"/>
          <w:szCs w:val="20"/>
        </w:rPr>
        <w:t>Chemosphere</w:t>
      </w:r>
      <w:r w:rsidRPr="00DC60F2">
        <w:rPr>
          <w:rFonts w:ascii="Times New Roman" w:hAnsi="Times New Roman"/>
          <w:sz w:val="20"/>
          <w:szCs w:val="20"/>
        </w:rPr>
        <w:t>, 99: 19-33.</w:t>
      </w:r>
    </w:p>
    <w:p w14:paraId="73C5A29B" w14:textId="77777777" w:rsidR="008A1AAE" w:rsidRDefault="008A1AAE" w:rsidP="008A1AAE">
      <w:pPr>
        <w:numPr>
          <w:ilvl w:val="0"/>
          <w:numId w:val="11"/>
        </w:numPr>
        <w:spacing w:after="0"/>
        <w:ind w:left="360"/>
        <w:jc w:val="both"/>
        <w:rPr>
          <w:rFonts w:ascii="Times New Roman" w:hAnsi="Times New Roman"/>
          <w:sz w:val="20"/>
          <w:szCs w:val="20"/>
        </w:rPr>
        <w:sectPr w:rsidR="008A1AAE" w:rsidSect="008A1AAE">
          <w:footerReference w:type="even" r:id="rId12"/>
          <w:footerReference w:type="default" r:id="rId13"/>
          <w:type w:val="continuous"/>
          <w:pgSz w:w="12240" w:h="15840" w:code="1"/>
          <w:pgMar w:top="1800" w:right="1469" w:bottom="1699" w:left="1440" w:header="706" w:footer="706" w:gutter="0"/>
          <w:pgNumType w:start="367"/>
          <w:cols w:space="403"/>
          <w:docGrid w:linePitch="360"/>
        </w:sectPr>
      </w:pPr>
    </w:p>
    <w:p w14:paraId="7FFC0380" w14:textId="77777777" w:rsidR="008A1AAE" w:rsidRPr="00B52FFE" w:rsidRDefault="008A1AAE" w:rsidP="008A1AAE">
      <w:pPr>
        <w:numPr>
          <w:ilvl w:val="0"/>
          <w:numId w:val="11"/>
        </w:numPr>
        <w:spacing w:after="0"/>
        <w:ind w:left="360"/>
        <w:jc w:val="both"/>
        <w:rPr>
          <w:rFonts w:ascii="Times New Roman" w:hAnsi="Times New Roman"/>
          <w:sz w:val="20"/>
          <w:szCs w:val="20"/>
        </w:rPr>
      </w:pPr>
      <w:r w:rsidRPr="00B52FFE">
        <w:rPr>
          <w:rFonts w:ascii="Times New Roman" w:hAnsi="Times New Roman"/>
          <w:sz w:val="20"/>
          <w:szCs w:val="20"/>
        </w:rPr>
        <w:t xml:space="preserve">Rahman, A. A., Abdullah, N. and Sulaiman, F. (2014). Temperature effect on the characterization of pyrolysis products from oil palm fronds. </w:t>
      </w:r>
      <w:r w:rsidRPr="00B52FFE">
        <w:rPr>
          <w:rFonts w:ascii="Times New Roman" w:hAnsi="Times New Roman"/>
          <w:i/>
          <w:iCs/>
          <w:sz w:val="20"/>
          <w:szCs w:val="20"/>
        </w:rPr>
        <w:t>Advances in Energy Engineering</w:t>
      </w:r>
      <w:r w:rsidRPr="00B52FFE">
        <w:rPr>
          <w:rFonts w:ascii="Times New Roman" w:hAnsi="Times New Roman"/>
          <w:sz w:val="20"/>
          <w:szCs w:val="20"/>
        </w:rPr>
        <w:t xml:space="preserve">, 2: 14-21. </w:t>
      </w:r>
    </w:p>
    <w:p w14:paraId="021F349F" w14:textId="77777777" w:rsidR="008A1AAE" w:rsidRPr="00DC60F2" w:rsidRDefault="008A1AAE" w:rsidP="008A1AAE">
      <w:pPr>
        <w:numPr>
          <w:ilvl w:val="0"/>
          <w:numId w:val="11"/>
        </w:numPr>
        <w:spacing w:after="0"/>
        <w:ind w:left="360"/>
        <w:jc w:val="both"/>
        <w:rPr>
          <w:rFonts w:ascii="Times New Roman" w:hAnsi="Times New Roman"/>
          <w:sz w:val="20"/>
          <w:szCs w:val="20"/>
        </w:rPr>
      </w:pPr>
      <w:r w:rsidRPr="00DC60F2">
        <w:rPr>
          <w:rFonts w:ascii="Times New Roman" w:hAnsi="Times New Roman"/>
          <w:sz w:val="20"/>
          <w:szCs w:val="20"/>
        </w:rPr>
        <w:lastRenderedPageBreak/>
        <w:t xml:space="preserve">Sun, Y., Gao, B., Yao, Y., Fang, J., Zhang, M., Zhou, Y., Chen, H. and Yang, L. (2014). Effects of feedstock type, production method, and pyrolysis temperature on biochar and hydrochar properties. </w:t>
      </w:r>
      <w:r w:rsidRPr="00DC60F2">
        <w:rPr>
          <w:rFonts w:ascii="Times New Roman" w:hAnsi="Times New Roman"/>
          <w:i/>
          <w:iCs/>
          <w:sz w:val="20"/>
          <w:szCs w:val="20"/>
        </w:rPr>
        <w:t>Chemical Engineering Journal</w:t>
      </w:r>
      <w:r w:rsidRPr="00DC60F2">
        <w:rPr>
          <w:rFonts w:ascii="Times New Roman" w:hAnsi="Times New Roman"/>
          <w:sz w:val="20"/>
          <w:szCs w:val="20"/>
        </w:rPr>
        <w:t>, 240: 574-578.</w:t>
      </w:r>
    </w:p>
    <w:p w14:paraId="023279A1" w14:textId="77777777" w:rsidR="008A1AAE" w:rsidRPr="00DC60F2" w:rsidRDefault="008A1AAE" w:rsidP="008A1AAE">
      <w:pPr>
        <w:numPr>
          <w:ilvl w:val="0"/>
          <w:numId w:val="11"/>
        </w:numPr>
        <w:spacing w:after="0"/>
        <w:ind w:left="360"/>
        <w:jc w:val="both"/>
        <w:rPr>
          <w:rFonts w:ascii="Times New Roman" w:hAnsi="Times New Roman"/>
          <w:sz w:val="20"/>
          <w:szCs w:val="20"/>
        </w:rPr>
      </w:pPr>
      <w:r w:rsidRPr="00DC60F2">
        <w:rPr>
          <w:rFonts w:ascii="Times New Roman" w:hAnsi="Times New Roman"/>
          <w:sz w:val="20"/>
          <w:szCs w:val="20"/>
        </w:rPr>
        <w:t xml:space="preserve">Tran, H. and Yuan, C. (2016). Effect of pyrolyisis temperatures and times in adsorption of cadmium onto orange peel derived biochar. </w:t>
      </w:r>
      <w:r w:rsidRPr="00DC60F2">
        <w:rPr>
          <w:rFonts w:ascii="Times New Roman" w:hAnsi="Times New Roman"/>
          <w:i/>
          <w:iCs/>
          <w:sz w:val="20"/>
          <w:szCs w:val="20"/>
        </w:rPr>
        <w:t>Waste Management &amp; Research</w:t>
      </w:r>
      <w:r w:rsidRPr="00DC60F2">
        <w:rPr>
          <w:rFonts w:ascii="Times New Roman" w:hAnsi="Times New Roman"/>
          <w:sz w:val="20"/>
          <w:szCs w:val="20"/>
        </w:rPr>
        <w:t>, 34(2): 129-138.</w:t>
      </w:r>
    </w:p>
    <w:p w14:paraId="6570BC00" w14:textId="77777777" w:rsidR="008A1AAE" w:rsidRPr="00DC60F2" w:rsidRDefault="008A1AAE" w:rsidP="008A1AAE">
      <w:pPr>
        <w:numPr>
          <w:ilvl w:val="0"/>
          <w:numId w:val="11"/>
        </w:numPr>
        <w:spacing w:after="0"/>
        <w:ind w:left="360"/>
        <w:jc w:val="both"/>
        <w:rPr>
          <w:rFonts w:ascii="Times New Roman" w:hAnsi="Times New Roman"/>
          <w:sz w:val="20"/>
          <w:szCs w:val="20"/>
        </w:rPr>
      </w:pPr>
      <w:r w:rsidRPr="00DC60F2">
        <w:rPr>
          <w:rFonts w:ascii="Times New Roman" w:hAnsi="Times New Roman"/>
          <w:sz w:val="20"/>
          <w:szCs w:val="20"/>
        </w:rPr>
        <w:t xml:space="preserve">Tan, X., Liu, Y., Zeng, G., Wang, X., Hu, X. and Gu, Y. (2015). Application of biochar for the removal of pollutants from aqueous solutions. </w:t>
      </w:r>
      <w:r w:rsidRPr="00DC60F2">
        <w:rPr>
          <w:rFonts w:ascii="Times New Roman" w:hAnsi="Times New Roman"/>
          <w:i/>
          <w:iCs/>
          <w:sz w:val="20"/>
          <w:szCs w:val="20"/>
        </w:rPr>
        <w:t>Chemosphere</w:t>
      </w:r>
      <w:r w:rsidRPr="00DC60F2">
        <w:rPr>
          <w:rFonts w:ascii="Times New Roman" w:hAnsi="Times New Roman"/>
          <w:sz w:val="20"/>
          <w:szCs w:val="20"/>
        </w:rPr>
        <w:t xml:space="preserve">, 125: 70-85. </w:t>
      </w:r>
    </w:p>
    <w:p w14:paraId="30E94AC6" w14:textId="77777777" w:rsidR="008A1AAE" w:rsidRPr="00DC60F2" w:rsidRDefault="008A1AAE" w:rsidP="008A1AAE">
      <w:pPr>
        <w:numPr>
          <w:ilvl w:val="0"/>
          <w:numId w:val="11"/>
        </w:numPr>
        <w:spacing w:after="0"/>
        <w:ind w:left="360"/>
        <w:jc w:val="both"/>
        <w:rPr>
          <w:rFonts w:ascii="Times New Roman" w:hAnsi="Times New Roman"/>
          <w:sz w:val="20"/>
          <w:szCs w:val="20"/>
        </w:rPr>
      </w:pPr>
      <w:r w:rsidRPr="00DC60F2">
        <w:rPr>
          <w:rFonts w:ascii="Times New Roman" w:hAnsi="Times New Roman"/>
          <w:sz w:val="20"/>
          <w:szCs w:val="20"/>
        </w:rPr>
        <w:t xml:space="preserve">Mojiri, A., Ziyang, L., Tajuddin, R. M., Farraji, H. and Alifar, N. (2016). Co-treatment of landfill leachate and municipal wastewater using the ZELIAC/Zeolite constructed wetland system. </w:t>
      </w:r>
      <w:r w:rsidRPr="00DC60F2">
        <w:rPr>
          <w:rFonts w:ascii="Times New Roman" w:hAnsi="Times New Roman"/>
          <w:i/>
          <w:iCs/>
          <w:sz w:val="20"/>
          <w:szCs w:val="20"/>
        </w:rPr>
        <w:t>Journal of Environmental Management</w:t>
      </w:r>
      <w:r w:rsidRPr="00DC60F2">
        <w:rPr>
          <w:rFonts w:ascii="Times New Roman" w:hAnsi="Times New Roman"/>
          <w:sz w:val="20"/>
          <w:szCs w:val="20"/>
        </w:rPr>
        <w:t xml:space="preserve">, 166: 124-130. </w:t>
      </w:r>
    </w:p>
    <w:p w14:paraId="00E66D05" w14:textId="77777777" w:rsidR="008A1AAE" w:rsidRPr="00DC60F2" w:rsidRDefault="008A1AAE" w:rsidP="008A1AAE">
      <w:pPr>
        <w:numPr>
          <w:ilvl w:val="0"/>
          <w:numId w:val="11"/>
        </w:numPr>
        <w:spacing w:after="0"/>
        <w:ind w:left="360"/>
        <w:jc w:val="both"/>
        <w:rPr>
          <w:rFonts w:ascii="Times New Roman" w:hAnsi="Times New Roman"/>
          <w:sz w:val="20"/>
          <w:szCs w:val="20"/>
        </w:rPr>
      </w:pPr>
      <w:r w:rsidRPr="00DC60F2">
        <w:rPr>
          <w:rFonts w:ascii="Times New Roman" w:hAnsi="Times New Roman"/>
          <w:sz w:val="20"/>
          <w:szCs w:val="20"/>
        </w:rPr>
        <w:t xml:space="preserve">Lam, S. S., Liew, R. K., Cheng, C. K., Rasit, N., Ooi, C. K., Ma, N. L., Ng, J. H., Lam, W. H., Chong, C. T. and Chase, H. A. (2018). Pyrolysis production of fruit peel biochar for potential use in treatment of palm oil mill effluent. </w:t>
      </w:r>
      <w:r w:rsidRPr="00DC60F2">
        <w:rPr>
          <w:rFonts w:ascii="Times New Roman" w:hAnsi="Times New Roman"/>
          <w:i/>
          <w:iCs/>
          <w:sz w:val="20"/>
          <w:szCs w:val="20"/>
        </w:rPr>
        <w:t>Journal of Environmental Management</w:t>
      </w:r>
      <w:r w:rsidRPr="00DC60F2">
        <w:rPr>
          <w:rFonts w:ascii="Times New Roman" w:hAnsi="Times New Roman"/>
          <w:sz w:val="20"/>
          <w:szCs w:val="20"/>
        </w:rPr>
        <w:t>, 213: 400-408.</w:t>
      </w:r>
    </w:p>
    <w:p w14:paraId="22F0F930" w14:textId="77777777" w:rsidR="008A1AAE" w:rsidRPr="00DC60F2" w:rsidRDefault="008A1AAE" w:rsidP="008A1AAE">
      <w:pPr>
        <w:numPr>
          <w:ilvl w:val="0"/>
          <w:numId w:val="11"/>
        </w:numPr>
        <w:spacing w:after="0"/>
        <w:ind w:left="360"/>
        <w:jc w:val="both"/>
        <w:rPr>
          <w:rFonts w:ascii="Times New Roman" w:hAnsi="Times New Roman"/>
          <w:sz w:val="20"/>
          <w:szCs w:val="20"/>
        </w:rPr>
      </w:pPr>
      <w:r w:rsidRPr="00DC60F2">
        <w:rPr>
          <w:rFonts w:ascii="Times New Roman" w:hAnsi="Times New Roman"/>
          <w:sz w:val="20"/>
          <w:szCs w:val="20"/>
        </w:rPr>
        <w:t xml:space="preserve">Angın, D. (2012). Effect of pyrolysis temperature and heating rate on biochar obtained from pyrolysis of safflower seed press cake. </w:t>
      </w:r>
      <w:r w:rsidRPr="00DC60F2">
        <w:rPr>
          <w:rFonts w:ascii="Times New Roman" w:hAnsi="Times New Roman"/>
          <w:i/>
          <w:iCs/>
          <w:sz w:val="20"/>
          <w:szCs w:val="20"/>
        </w:rPr>
        <w:t>Bioresource Technology</w:t>
      </w:r>
      <w:r w:rsidRPr="00DC60F2">
        <w:rPr>
          <w:rFonts w:ascii="Times New Roman" w:hAnsi="Times New Roman"/>
          <w:sz w:val="20"/>
          <w:szCs w:val="20"/>
        </w:rPr>
        <w:t>, 128: 593–597.</w:t>
      </w:r>
    </w:p>
    <w:p w14:paraId="11946BE6" w14:textId="77777777" w:rsidR="008A1AAE" w:rsidRPr="00DC60F2" w:rsidRDefault="008A1AAE" w:rsidP="008A1AAE">
      <w:pPr>
        <w:numPr>
          <w:ilvl w:val="0"/>
          <w:numId w:val="11"/>
        </w:numPr>
        <w:spacing w:after="0"/>
        <w:ind w:left="360"/>
        <w:jc w:val="both"/>
        <w:rPr>
          <w:rFonts w:ascii="Times New Roman" w:hAnsi="Times New Roman"/>
          <w:sz w:val="20"/>
          <w:szCs w:val="20"/>
        </w:rPr>
      </w:pPr>
      <w:r w:rsidRPr="00DC60F2">
        <w:rPr>
          <w:rFonts w:ascii="Times New Roman" w:hAnsi="Times New Roman"/>
          <w:sz w:val="20"/>
          <w:szCs w:val="20"/>
        </w:rPr>
        <w:t xml:space="preserve">Usman, A. R. A., Abduljabbar, A., Vithanage, M., Ok, Y. S., Ahmad, M., Ahmad, M., Elfaki, J., Abdulazeem, S. S., &amp; Al-Wabel, M. I. (2015). Biochar Production from Date Palm Waste: Charring Temperature Induced Changes in Composition and Surface Chemistry. </w:t>
      </w:r>
      <w:r w:rsidRPr="00DC60F2">
        <w:rPr>
          <w:rFonts w:ascii="Times New Roman" w:hAnsi="Times New Roman"/>
          <w:i/>
          <w:iCs/>
          <w:sz w:val="20"/>
          <w:szCs w:val="20"/>
        </w:rPr>
        <w:t>Journal of Analytical and Applied Pyrolysis</w:t>
      </w:r>
      <w:r w:rsidRPr="00DC60F2">
        <w:rPr>
          <w:rFonts w:ascii="Times New Roman" w:hAnsi="Times New Roman"/>
          <w:sz w:val="20"/>
          <w:szCs w:val="20"/>
        </w:rPr>
        <w:t xml:space="preserve">, 115: 392-400. </w:t>
      </w:r>
    </w:p>
    <w:p w14:paraId="05FC2426" w14:textId="77777777" w:rsidR="008A1AAE" w:rsidRPr="00DC60F2" w:rsidRDefault="008A1AAE" w:rsidP="008A1AAE">
      <w:pPr>
        <w:numPr>
          <w:ilvl w:val="0"/>
          <w:numId w:val="11"/>
        </w:numPr>
        <w:spacing w:after="0"/>
        <w:ind w:left="360"/>
        <w:jc w:val="both"/>
        <w:rPr>
          <w:rFonts w:ascii="Times New Roman" w:hAnsi="Times New Roman"/>
          <w:sz w:val="20"/>
          <w:szCs w:val="20"/>
        </w:rPr>
      </w:pPr>
      <w:r w:rsidRPr="00DC60F2">
        <w:rPr>
          <w:rFonts w:ascii="Times New Roman" w:hAnsi="Times New Roman"/>
          <w:sz w:val="20"/>
          <w:szCs w:val="20"/>
        </w:rPr>
        <w:t xml:space="preserve">Mahmood, W. M. F. W., Ariffin, M. A., Harun, Z., Ishak, N. A. I., Ghani, J. A. and Rahman, M. N. A. (2014). Characterisation and potential use of biochar from gasified oil palm wastes. </w:t>
      </w:r>
      <w:r w:rsidRPr="00DC60F2">
        <w:rPr>
          <w:rFonts w:ascii="Times New Roman" w:hAnsi="Times New Roman"/>
          <w:i/>
          <w:iCs/>
          <w:sz w:val="20"/>
          <w:szCs w:val="20"/>
        </w:rPr>
        <w:t>Journal of Engineering Science and Technology</w:t>
      </w:r>
      <w:r w:rsidRPr="00DC60F2">
        <w:rPr>
          <w:rFonts w:ascii="Times New Roman" w:hAnsi="Times New Roman"/>
          <w:sz w:val="20"/>
          <w:szCs w:val="20"/>
        </w:rPr>
        <w:t>, 45-54.</w:t>
      </w:r>
    </w:p>
    <w:p w14:paraId="35036982" w14:textId="77777777" w:rsidR="008A1AAE" w:rsidRPr="00DC60F2" w:rsidRDefault="008A1AAE" w:rsidP="008A1AAE">
      <w:pPr>
        <w:numPr>
          <w:ilvl w:val="0"/>
          <w:numId w:val="11"/>
        </w:numPr>
        <w:spacing w:after="0"/>
        <w:ind w:left="360"/>
        <w:jc w:val="both"/>
        <w:rPr>
          <w:rFonts w:ascii="Times New Roman" w:hAnsi="Times New Roman"/>
          <w:sz w:val="20"/>
          <w:szCs w:val="20"/>
        </w:rPr>
      </w:pPr>
      <w:r w:rsidRPr="00DC60F2">
        <w:rPr>
          <w:rFonts w:ascii="Times New Roman" w:hAnsi="Times New Roman"/>
          <w:sz w:val="20"/>
          <w:szCs w:val="20"/>
        </w:rPr>
        <w:t xml:space="preserve">Suárez-Hernández, L., Ardila-A, A. N. and Barrera-Zapata, R. (2017). Morphological And physicochemical characterization of biochar produced by gasification of selected forestry species. </w:t>
      </w:r>
      <w:r w:rsidRPr="00DC60F2">
        <w:rPr>
          <w:rFonts w:ascii="Times New Roman" w:hAnsi="Times New Roman"/>
          <w:i/>
          <w:iCs/>
          <w:sz w:val="20"/>
          <w:szCs w:val="20"/>
        </w:rPr>
        <w:t>Revista Facultad de Ingeniería</w:t>
      </w:r>
      <w:r w:rsidRPr="00DC60F2">
        <w:rPr>
          <w:rFonts w:ascii="Times New Roman" w:hAnsi="Times New Roman"/>
          <w:sz w:val="20"/>
          <w:szCs w:val="20"/>
        </w:rPr>
        <w:t xml:space="preserve">, 26(46): 123-130. </w:t>
      </w:r>
    </w:p>
    <w:p w14:paraId="5EF37C0D" w14:textId="77777777" w:rsidR="008A1AAE" w:rsidRPr="00DC60F2" w:rsidRDefault="008A1AAE" w:rsidP="008A1AAE">
      <w:pPr>
        <w:numPr>
          <w:ilvl w:val="0"/>
          <w:numId w:val="11"/>
        </w:numPr>
        <w:spacing w:after="0"/>
        <w:ind w:left="360"/>
        <w:jc w:val="both"/>
        <w:rPr>
          <w:rFonts w:ascii="Times New Roman" w:hAnsi="Times New Roman"/>
          <w:sz w:val="20"/>
          <w:szCs w:val="20"/>
        </w:rPr>
      </w:pPr>
      <w:r w:rsidRPr="00DC60F2">
        <w:rPr>
          <w:rFonts w:ascii="Times New Roman" w:hAnsi="Times New Roman"/>
          <w:sz w:val="20"/>
          <w:szCs w:val="20"/>
        </w:rPr>
        <w:t xml:space="preserve">Feng, D., Zhao, Y., Zhang, Y., Sun, S. and Gao, J. (2018). Steam gasification of sawdust biochar influenced by chemical speciation of alkali and alkaline earth metallic species. </w:t>
      </w:r>
      <w:r w:rsidRPr="00DC60F2">
        <w:rPr>
          <w:rFonts w:ascii="Times New Roman" w:hAnsi="Times New Roman"/>
          <w:i/>
          <w:iCs/>
          <w:sz w:val="20"/>
          <w:szCs w:val="20"/>
        </w:rPr>
        <w:t>Energies</w:t>
      </w:r>
      <w:r w:rsidRPr="00DC60F2">
        <w:rPr>
          <w:rFonts w:ascii="Times New Roman" w:hAnsi="Times New Roman"/>
          <w:sz w:val="20"/>
          <w:szCs w:val="20"/>
        </w:rPr>
        <w:t>, 11(1): 205.</w:t>
      </w:r>
    </w:p>
    <w:p w14:paraId="3DEADC6C" w14:textId="77777777" w:rsidR="008A1AAE" w:rsidRPr="00DC60F2" w:rsidRDefault="008A1AAE" w:rsidP="008A1AAE">
      <w:pPr>
        <w:numPr>
          <w:ilvl w:val="0"/>
          <w:numId w:val="11"/>
        </w:numPr>
        <w:spacing w:after="0"/>
        <w:ind w:left="360"/>
        <w:jc w:val="both"/>
        <w:rPr>
          <w:rFonts w:ascii="Times New Roman" w:hAnsi="Times New Roman"/>
          <w:sz w:val="20"/>
          <w:szCs w:val="20"/>
        </w:rPr>
      </w:pPr>
      <w:r w:rsidRPr="00DC60F2">
        <w:rPr>
          <w:rFonts w:ascii="Times New Roman" w:hAnsi="Times New Roman"/>
          <w:sz w:val="20"/>
          <w:szCs w:val="20"/>
        </w:rPr>
        <w:t xml:space="preserve">Shen, Y. (2015). Chars as carbonaceous adsorbents/catalysts for tar elimination during biomass pyrolysis or gasification. </w:t>
      </w:r>
      <w:r w:rsidRPr="00DC60F2">
        <w:rPr>
          <w:rFonts w:ascii="Times New Roman" w:hAnsi="Times New Roman"/>
          <w:i/>
          <w:iCs/>
          <w:sz w:val="20"/>
          <w:szCs w:val="20"/>
        </w:rPr>
        <w:t>Renewable and Sustainable Energy Reviews</w:t>
      </w:r>
      <w:r w:rsidRPr="00DC60F2">
        <w:rPr>
          <w:rFonts w:ascii="Times New Roman" w:hAnsi="Times New Roman"/>
          <w:sz w:val="20"/>
          <w:szCs w:val="20"/>
        </w:rPr>
        <w:t xml:space="preserve">, 43: 281-295. </w:t>
      </w:r>
    </w:p>
    <w:p w14:paraId="7616E75C" w14:textId="77777777" w:rsidR="008A1AAE" w:rsidRPr="00DC60F2" w:rsidRDefault="008A1AAE" w:rsidP="008A1AAE">
      <w:pPr>
        <w:numPr>
          <w:ilvl w:val="0"/>
          <w:numId w:val="11"/>
        </w:numPr>
        <w:spacing w:after="0"/>
        <w:ind w:left="360"/>
        <w:jc w:val="both"/>
        <w:rPr>
          <w:rFonts w:ascii="Times New Roman" w:hAnsi="Times New Roman"/>
          <w:sz w:val="20"/>
          <w:szCs w:val="20"/>
        </w:rPr>
      </w:pPr>
      <w:r w:rsidRPr="00DC60F2">
        <w:rPr>
          <w:rFonts w:ascii="Times New Roman" w:hAnsi="Times New Roman"/>
          <w:sz w:val="20"/>
          <w:szCs w:val="20"/>
        </w:rPr>
        <w:t xml:space="preserve">Park, J., Hung, I., Gan, Z., Rojas, O. J., Lim, K. H. and Park, S. (2013). Activated carbon from biochar: influence of its physicochemical properties on the sorption characteristics of phenanthrene. </w:t>
      </w:r>
      <w:r w:rsidRPr="00DC60F2">
        <w:rPr>
          <w:rFonts w:ascii="Times New Roman" w:hAnsi="Times New Roman"/>
          <w:i/>
          <w:iCs/>
          <w:sz w:val="20"/>
          <w:szCs w:val="20"/>
        </w:rPr>
        <w:t>Bioresource Technology</w:t>
      </w:r>
      <w:r w:rsidRPr="00DC60F2">
        <w:rPr>
          <w:rFonts w:ascii="Times New Roman" w:hAnsi="Times New Roman"/>
          <w:sz w:val="20"/>
          <w:szCs w:val="20"/>
        </w:rPr>
        <w:t xml:space="preserve">, 149: 383-389. </w:t>
      </w:r>
    </w:p>
    <w:p w14:paraId="67B6A33D" w14:textId="77777777" w:rsidR="008A1AAE" w:rsidRPr="00DC60F2" w:rsidRDefault="008A1AAE" w:rsidP="008A1AAE">
      <w:pPr>
        <w:numPr>
          <w:ilvl w:val="0"/>
          <w:numId w:val="11"/>
        </w:numPr>
        <w:spacing w:after="0"/>
        <w:ind w:left="360"/>
        <w:jc w:val="both"/>
        <w:rPr>
          <w:rFonts w:ascii="Times New Roman" w:hAnsi="Times New Roman"/>
          <w:sz w:val="20"/>
          <w:szCs w:val="20"/>
        </w:rPr>
      </w:pPr>
      <w:r w:rsidRPr="00DC60F2">
        <w:rPr>
          <w:rFonts w:ascii="Times New Roman" w:hAnsi="Times New Roman"/>
          <w:sz w:val="20"/>
          <w:szCs w:val="20"/>
        </w:rPr>
        <w:t xml:space="preserve">Liew, R. K., Nam, W. L., Chong, M. Y., Phang, X. Y., Su, M. H., Yek, P. N. Y., Ma, N. L., Cheng, C. K., Chong, C. T. and Lam, S. S. (2017). Oil palm waste: An abundant and promising feedstock for microwave pyrolysis conversion into good quality biochar with potential multi-applications. </w:t>
      </w:r>
      <w:r w:rsidRPr="00DC60F2">
        <w:rPr>
          <w:rFonts w:ascii="Times New Roman" w:hAnsi="Times New Roman"/>
          <w:i/>
          <w:iCs/>
          <w:sz w:val="20"/>
          <w:szCs w:val="20"/>
        </w:rPr>
        <w:t>Process Safety and Environmental Protection</w:t>
      </w:r>
      <w:r w:rsidRPr="00DC60F2">
        <w:rPr>
          <w:rFonts w:ascii="Times New Roman" w:hAnsi="Times New Roman"/>
          <w:sz w:val="20"/>
          <w:szCs w:val="20"/>
        </w:rPr>
        <w:t>, 2017: 1-13.</w:t>
      </w:r>
    </w:p>
    <w:p w14:paraId="64A14DE0" w14:textId="77777777" w:rsidR="008A1AAE" w:rsidRPr="00DC60F2" w:rsidRDefault="008A1AAE" w:rsidP="008A1AAE">
      <w:pPr>
        <w:numPr>
          <w:ilvl w:val="0"/>
          <w:numId w:val="11"/>
        </w:numPr>
        <w:spacing w:after="0"/>
        <w:ind w:left="360"/>
        <w:jc w:val="both"/>
        <w:rPr>
          <w:rFonts w:ascii="Times New Roman" w:hAnsi="Times New Roman"/>
          <w:sz w:val="20"/>
          <w:szCs w:val="20"/>
        </w:rPr>
      </w:pPr>
      <w:r w:rsidRPr="00DC60F2">
        <w:rPr>
          <w:rFonts w:ascii="Times New Roman" w:hAnsi="Times New Roman"/>
          <w:sz w:val="20"/>
          <w:szCs w:val="20"/>
        </w:rPr>
        <w:t xml:space="preserve">Domingues, R. R., Trugilho, P. F., Silva, C. A., de Melo, I. C. N. A., Melo, L. C. A., Magriotis, Z. M. and Sánchez-Monedero, M. A. (2017). Properties of biochar derived from wood and high-nutrient biomasses with the aim of agronomic and environmental benefits. </w:t>
      </w:r>
      <w:r w:rsidRPr="00DC60F2">
        <w:rPr>
          <w:rFonts w:ascii="Times New Roman" w:hAnsi="Times New Roman"/>
          <w:i/>
          <w:iCs/>
          <w:sz w:val="20"/>
          <w:szCs w:val="20"/>
        </w:rPr>
        <w:t>PLoS ONE</w:t>
      </w:r>
      <w:r w:rsidRPr="00DC60F2">
        <w:rPr>
          <w:rFonts w:ascii="Times New Roman" w:hAnsi="Times New Roman"/>
          <w:sz w:val="20"/>
          <w:szCs w:val="20"/>
        </w:rPr>
        <w:t>, 12(5): 1-19.</w:t>
      </w:r>
    </w:p>
    <w:p w14:paraId="1B3567BD" w14:textId="77777777" w:rsidR="008A1AAE" w:rsidRPr="00DC60F2" w:rsidRDefault="008A1AAE" w:rsidP="008A1AAE">
      <w:pPr>
        <w:numPr>
          <w:ilvl w:val="0"/>
          <w:numId w:val="11"/>
        </w:numPr>
        <w:spacing w:after="0"/>
        <w:ind w:left="360"/>
        <w:jc w:val="both"/>
        <w:rPr>
          <w:rFonts w:ascii="Times New Roman" w:hAnsi="Times New Roman"/>
          <w:sz w:val="20"/>
          <w:szCs w:val="20"/>
        </w:rPr>
      </w:pPr>
      <w:r w:rsidRPr="00DC60F2">
        <w:rPr>
          <w:rFonts w:ascii="Times New Roman" w:hAnsi="Times New Roman"/>
          <w:sz w:val="20"/>
          <w:szCs w:val="20"/>
        </w:rPr>
        <w:t xml:space="preserve">Klasson, K. T. (2017). Biochar characterization and a method for estimating biochar quality from proximate analysis results. </w:t>
      </w:r>
      <w:r w:rsidRPr="00DC60F2">
        <w:rPr>
          <w:rFonts w:ascii="Times New Roman" w:hAnsi="Times New Roman"/>
          <w:i/>
          <w:iCs/>
          <w:sz w:val="20"/>
          <w:szCs w:val="20"/>
        </w:rPr>
        <w:t>Biomass and Bioenergy</w:t>
      </w:r>
      <w:r w:rsidRPr="00DC60F2">
        <w:rPr>
          <w:rFonts w:ascii="Times New Roman" w:hAnsi="Times New Roman"/>
          <w:sz w:val="20"/>
          <w:szCs w:val="20"/>
        </w:rPr>
        <w:t>, 96: 50-58.</w:t>
      </w:r>
    </w:p>
    <w:p w14:paraId="6AD97D92" w14:textId="77777777" w:rsidR="008A1AAE" w:rsidRDefault="008A1AAE" w:rsidP="008A1AAE">
      <w:pPr>
        <w:numPr>
          <w:ilvl w:val="0"/>
          <w:numId w:val="11"/>
        </w:numPr>
        <w:spacing w:after="0"/>
        <w:ind w:left="360"/>
        <w:jc w:val="both"/>
        <w:rPr>
          <w:rFonts w:ascii="Times New Roman" w:hAnsi="Times New Roman"/>
          <w:sz w:val="20"/>
          <w:szCs w:val="20"/>
        </w:rPr>
      </w:pPr>
      <w:r w:rsidRPr="00DC60F2">
        <w:rPr>
          <w:rFonts w:ascii="Times New Roman" w:hAnsi="Times New Roman"/>
          <w:sz w:val="20"/>
          <w:szCs w:val="20"/>
        </w:rPr>
        <w:t xml:space="preserve">Wijitkosum, S. and Jiwnok, P. (2019). Elemental composition of biochar obtained from agricultural waste for soil amendment and carbon sequestration. </w:t>
      </w:r>
      <w:r w:rsidRPr="00DC60F2">
        <w:rPr>
          <w:rFonts w:ascii="Times New Roman" w:hAnsi="Times New Roman"/>
          <w:i/>
          <w:iCs/>
          <w:sz w:val="20"/>
          <w:szCs w:val="20"/>
        </w:rPr>
        <w:t>Applied Sciences</w:t>
      </w:r>
      <w:r w:rsidRPr="00DC60F2">
        <w:rPr>
          <w:rFonts w:ascii="Times New Roman" w:hAnsi="Times New Roman"/>
          <w:sz w:val="20"/>
          <w:szCs w:val="20"/>
        </w:rPr>
        <w:t>, 9(19): 3980.</w:t>
      </w:r>
    </w:p>
    <w:p w14:paraId="34B347EB" w14:textId="77777777" w:rsidR="008A1AAE" w:rsidRDefault="008A1AAE" w:rsidP="008A1AAE">
      <w:pPr>
        <w:spacing w:after="0"/>
        <w:jc w:val="both"/>
        <w:rPr>
          <w:rFonts w:ascii="Times New Roman" w:hAnsi="Times New Roman"/>
          <w:sz w:val="20"/>
          <w:szCs w:val="20"/>
        </w:rPr>
      </w:pPr>
    </w:p>
    <w:p w14:paraId="5CDAE234" w14:textId="77777777" w:rsidR="008A1AAE" w:rsidRDefault="008A1AAE" w:rsidP="008A1AAE">
      <w:pPr>
        <w:spacing w:after="0"/>
        <w:jc w:val="both"/>
        <w:rPr>
          <w:rFonts w:ascii="Times New Roman" w:hAnsi="Times New Roman"/>
          <w:sz w:val="20"/>
          <w:szCs w:val="20"/>
        </w:rPr>
      </w:pPr>
    </w:p>
    <w:p w14:paraId="5424CAF1" w14:textId="77777777" w:rsidR="008A1AAE" w:rsidRPr="00DC60F2" w:rsidRDefault="008A1AAE" w:rsidP="008A1AAE">
      <w:pPr>
        <w:spacing w:after="0"/>
        <w:jc w:val="both"/>
        <w:rPr>
          <w:rFonts w:ascii="Times New Roman" w:hAnsi="Times New Roman"/>
          <w:sz w:val="20"/>
          <w:szCs w:val="20"/>
        </w:rPr>
      </w:pPr>
    </w:p>
    <w:p w14:paraId="228A6887" w14:textId="77777777" w:rsidR="008A1AAE" w:rsidRPr="00B52FFE" w:rsidRDefault="008A1AAE" w:rsidP="008A1AAE">
      <w:pPr>
        <w:numPr>
          <w:ilvl w:val="0"/>
          <w:numId w:val="11"/>
        </w:numPr>
        <w:spacing w:after="0"/>
        <w:ind w:left="360"/>
        <w:jc w:val="both"/>
        <w:rPr>
          <w:rFonts w:ascii="Times New Roman" w:hAnsi="Times New Roman"/>
          <w:sz w:val="20"/>
          <w:szCs w:val="20"/>
        </w:rPr>
      </w:pPr>
      <w:r w:rsidRPr="00DC60F2">
        <w:rPr>
          <w:rFonts w:ascii="Times New Roman" w:hAnsi="Times New Roman"/>
          <w:sz w:val="20"/>
          <w:szCs w:val="20"/>
        </w:rPr>
        <w:lastRenderedPageBreak/>
        <w:t xml:space="preserve">Wei, L., Huang, Y., Huang, L., Li, Y., Huang, Q., Xu, G., Müller, K., Wang, H., Ok, Y. S. and Liu, Z. (2020). The ratio of H/C is a useful parameter to predict adsorption of the herbicide metolachlor to biochars. </w:t>
      </w:r>
      <w:r w:rsidRPr="00DC60F2">
        <w:rPr>
          <w:rFonts w:ascii="Times New Roman" w:hAnsi="Times New Roman"/>
          <w:i/>
          <w:iCs/>
          <w:sz w:val="20"/>
          <w:szCs w:val="20"/>
        </w:rPr>
        <w:t>Environmental Research</w:t>
      </w:r>
      <w:r w:rsidRPr="00DC60F2">
        <w:rPr>
          <w:rFonts w:ascii="Times New Roman" w:hAnsi="Times New Roman"/>
          <w:sz w:val="20"/>
          <w:szCs w:val="20"/>
        </w:rPr>
        <w:t>, 184: 109324.</w:t>
      </w:r>
    </w:p>
    <w:p w14:paraId="32D8C8E1" w14:textId="77777777" w:rsidR="008A1AAE" w:rsidRPr="00DC60F2" w:rsidRDefault="008A1AAE" w:rsidP="008A1AAE">
      <w:pPr>
        <w:numPr>
          <w:ilvl w:val="0"/>
          <w:numId w:val="11"/>
        </w:numPr>
        <w:spacing w:after="0"/>
        <w:ind w:left="360"/>
        <w:jc w:val="both"/>
        <w:rPr>
          <w:rFonts w:ascii="Times New Roman" w:hAnsi="Times New Roman"/>
          <w:sz w:val="20"/>
          <w:szCs w:val="20"/>
        </w:rPr>
      </w:pPr>
      <w:r w:rsidRPr="00DC60F2">
        <w:rPr>
          <w:rFonts w:ascii="Times New Roman" w:hAnsi="Times New Roman"/>
          <w:sz w:val="20"/>
          <w:szCs w:val="20"/>
        </w:rPr>
        <w:t xml:space="preserve">Griffith, S. M., Banowetz, G. M. and Gady, D. (2013). Chemical characterization of chars developed from thermochemical treatment of Kentucky bluegrass seed screenings. </w:t>
      </w:r>
      <w:r w:rsidRPr="00DC60F2">
        <w:rPr>
          <w:rFonts w:ascii="Times New Roman" w:hAnsi="Times New Roman"/>
          <w:i/>
          <w:iCs/>
          <w:sz w:val="20"/>
          <w:szCs w:val="20"/>
        </w:rPr>
        <w:t>Chemosphere</w:t>
      </w:r>
      <w:r w:rsidRPr="00DC60F2">
        <w:rPr>
          <w:rFonts w:ascii="Times New Roman" w:hAnsi="Times New Roman"/>
          <w:sz w:val="20"/>
          <w:szCs w:val="20"/>
        </w:rPr>
        <w:t>, 92(10): 1275-1279.</w:t>
      </w:r>
    </w:p>
    <w:p w14:paraId="419F1E4E" w14:textId="77777777" w:rsidR="008A1AAE" w:rsidRPr="00DC60F2" w:rsidRDefault="008A1AAE" w:rsidP="008A1AAE">
      <w:pPr>
        <w:numPr>
          <w:ilvl w:val="0"/>
          <w:numId w:val="11"/>
        </w:numPr>
        <w:spacing w:after="0"/>
        <w:ind w:left="360"/>
        <w:jc w:val="both"/>
        <w:rPr>
          <w:rFonts w:ascii="Times New Roman" w:hAnsi="Times New Roman"/>
          <w:sz w:val="20"/>
          <w:szCs w:val="20"/>
        </w:rPr>
      </w:pPr>
      <w:r w:rsidRPr="00DC60F2">
        <w:rPr>
          <w:rFonts w:ascii="Times New Roman" w:hAnsi="Times New Roman"/>
          <w:sz w:val="20"/>
          <w:szCs w:val="20"/>
        </w:rPr>
        <w:t xml:space="preserve">Ibrahim, I., Hassan, M. A., Abd-Aziz, S., Shirai, Y., Andou, Y., Othman, M. R., Ali, A. A. M. and Zakaria, M. R. (2017). Reduction of residual pollutants from biologically treated palm oil mill effluent final discharge by steam activated bioadsorbent from oil palm biomass. </w:t>
      </w:r>
      <w:r w:rsidRPr="00DC60F2">
        <w:rPr>
          <w:rFonts w:ascii="Times New Roman" w:hAnsi="Times New Roman"/>
          <w:i/>
          <w:iCs/>
          <w:sz w:val="20"/>
          <w:szCs w:val="20"/>
        </w:rPr>
        <w:t>Journal of Cleaner Production</w:t>
      </w:r>
      <w:r w:rsidRPr="00DC60F2">
        <w:rPr>
          <w:rFonts w:ascii="Times New Roman" w:hAnsi="Times New Roman"/>
          <w:sz w:val="20"/>
          <w:szCs w:val="20"/>
        </w:rPr>
        <w:t>, 141: 122-127.</w:t>
      </w:r>
    </w:p>
    <w:p w14:paraId="105A6384" w14:textId="77777777" w:rsidR="008A1AAE" w:rsidRPr="00DC60F2" w:rsidRDefault="008A1AAE" w:rsidP="008A1AAE">
      <w:pPr>
        <w:numPr>
          <w:ilvl w:val="0"/>
          <w:numId w:val="11"/>
        </w:numPr>
        <w:spacing w:after="0"/>
        <w:ind w:left="360"/>
        <w:jc w:val="both"/>
        <w:rPr>
          <w:rFonts w:ascii="Times New Roman" w:hAnsi="Times New Roman"/>
          <w:sz w:val="20"/>
          <w:szCs w:val="20"/>
        </w:rPr>
      </w:pPr>
      <w:r w:rsidRPr="00DC60F2">
        <w:rPr>
          <w:rFonts w:ascii="Times New Roman" w:hAnsi="Times New Roman"/>
          <w:sz w:val="20"/>
          <w:szCs w:val="20"/>
        </w:rPr>
        <w:t xml:space="preserve">Cibati, A., Foereid, B., Bissessur, A. and Hapca, S. (2017). Assessment of miscanthus × giganteus derived biochar as copper and zinc adsorbent: study of the effect of pyrolysis temperature, pH and hydrogen peroxide modification. </w:t>
      </w:r>
      <w:r w:rsidRPr="00DC60F2">
        <w:rPr>
          <w:rFonts w:ascii="Times New Roman" w:hAnsi="Times New Roman"/>
          <w:i/>
          <w:iCs/>
          <w:sz w:val="20"/>
          <w:szCs w:val="20"/>
        </w:rPr>
        <w:t>Journal of Cleaner Production</w:t>
      </w:r>
      <w:r w:rsidRPr="00DC60F2">
        <w:rPr>
          <w:rFonts w:ascii="Times New Roman" w:hAnsi="Times New Roman"/>
          <w:sz w:val="20"/>
          <w:szCs w:val="20"/>
        </w:rPr>
        <w:t xml:space="preserve">, 162: 1285-1296. </w:t>
      </w:r>
    </w:p>
    <w:p w14:paraId="76A875DF" w14:textId="77777777" w:rsidR="008A1AAE" w:rsidRPr="00DC60F2" w:rsidRDefault="008A1AAE" w:rsidP="008A1AAE">
      <w:pPr>
        <w:numPr>
          <w:ilvl w:val="0"/>
          <w:numId w:val="11"/>
        </w:numPr>
        <w:spacing w:after="0"/>
        <w:ind w:left="360"/>
        <w:jc w:val="both"/>
        <w:rPr>
          <w:rFonts w:ascii="Times New Roman" w:hAnsi="Times New Roman"/>
          <w:sz w:val="20"/>
          <w:szCs w:val="20"/>
        </w:rPr>
      </w:pPr>
      <w:r w:rsidRPr="00DC60F2">
        <w:rPr>
          <w:rFonts w:ascii="Times New Roman" w:hAnsi="Times New Roman"/>
          <w:sz w:val="20"/>
          <w:szCs w:val="20"/>
        </w:rPr>
        <w:t xml:space="preserve">An, H., Liu, Z., Cao, X., Teng, J., Miao, W., Liu, J., Li, R. and Li, P. (2017). Mesoporous lignite-coke as an effective adsorbent for coal gasification wastewater treatment. </w:t>
      </w:r>
      <w:r w:rsidRPr="00DC60F2">
        <w:rPr>
          <w:rFonts w:ascii="Times New Roman" w:hAnsi="Times New Roman"/>
          <w:i/>
          <w:iCs/>
          <w:sz w:val="20"/>
          <w:szCs w:val="20"/>
        </w:rPr>
        <w:t>Environmental Science: Water Research &amp; Technology</w:t>
      </w:r>
      <w:r w:rsidRPr="00DC60F2">
        <w:rPr>
          <w:rFonts w:ascii="Times New Roman" w:hAnsi="Times New Roman"/>
          <w:sz w:val="20"/>
          <w:szCs w:val="20"/>
        </w:rPr>
        <w:t>, 3(1): 169-174.</w:t>
      </w:r>
    </w:p>
    <w:p w14:paraId="37BEF1AF" w14:textId="77777777" w:rsidR="008A1AAE" w:rsidRPr="00DC60F2" w:rsidRDefault="008A1AAE" w:rsidP="008A1AAE">
      <w:pPr>
        <w:numPr>
          <w:ilvl w:val="0"/>
          <w:numId w:val="11"/>
        </w:numPr>
        <w:spacing w:after="0"/>
        <w:ind w:left="360"/>
        <w:jc w:val="both"/>
        <w:rPr>
          <w:rFonts w:ascii="Times New Roman" w:hAnsi="Times New Roman"/>
          <w:sz w:val="20"/>
          <w:szCs w:val="20"/>
        </w:rPr>
      </w:pPr>
      <w:r w:rsidRPr="00DC60F2">
        <w:rPr>
          <w:rFonts w:ascii="Times New Roman" w:hAnsi="Times New Roman"/>
          <w:sz w:val="20"/>
          <w:szCs w:val="20"/>
        </w:rPr>
        <w:t xml:space="preserve">Gai, H., Guo, K., Xiao, M., Zhang, N., Li, Z., Lv, Z. and Song, H. (2018). Ordered mesoporous carbons as highly efficient absorbent for coal gasification wastewater – a real case study based on the inner Mongolia autonomous coal gasification wastewater. </w:t>
      </w:r>
      <w:r w:rsidRPr="00DC60F2">
        <w:rPr>
          <w:rFonts w:ascii="Times New Roman" w:hAnsi="Times New Roman"/>
          <w:i/>
          <w:iCs/>
          <w:sz w:val="20"/>
          <w:szCs w:val="20"/>
        </w:rPr>
        <w:t>Chemical Engineering Journal</w:t>
      </w:r>
      <w:r w:rsidRPr="00DC60F2">
        <w:rPr>
          <w:rFonts w:ascii="Times New Roman" w:hAnsi="Times New Roman"/>
          <w:sz w:val="20"/>
          <w:szCs w:val="20"/>
        </w:rPr>
        <w:t xml:space="preserve">, 341: 471-482. </w:t>
      </w:r>
    </w:p>
    <w:p w14:paraId="334AA236" w14:textId="77777777" w:rsidR="008A1AAE" w:rsidRPr="00DC60F2" w:rsidRDefault="008A1AAE" w:rsidP="008A1AAE">
      <w:pPr>
        <w:numPr>
          <w:ilvl w:val="0"/>
          <w:numId w:val="11"/>
        </w:numPr>
        <w:spacing w:after="0"/>
        <w:ind w:left="360"/>
        <w:jc w:val="both"/>
        <w:rPr>
          <w:rFonts w:ascii="Times New Roman" w:hAnsi="Times New Roman"/>
          <w:sz w:val="20"/>
          <w:szCs w:val="20"/>
        </w:rPr>
      </w:pPr>
      <w:r w:rsidRPr="00DC60F2">
        <w:rPr>
          <w:rFonts w:ascii="Times New Roman" w:hAnsi="Times New Roman"/>
          <w:sz w:val="20"/>
          <w:szCs w:val="20"/>
        </w:rPr>
        <w:t xml:space="preserve">Xu, L., Wang, J., Zhang, X., Hou, D. and Yu, Y. (2015). Development of a novel integrated membrane system incorporated with an activated coke adsorption unit for advanced coal gasification wastewater treatment. </w:t>
      </w:r>
      <w:r w:rsidRPr="00DC60F2">
        <w:rPr>
          <w:rFonts w:ascii="Times New Roman" w:hAnsi="Times New Roman"/>
          <w:i/>
          <w:iCs/>
          <w:sz w:val="20"/>
          <w:szCs w:val="20"/>
        </w:rPr>
        <w:t>Colloids and Surfaces A: Physicochemical and Engineering Aspects</w:t>
      </w:r>
      <w:r w:rsidRPr="00DC60F2">
        <w:rPr>
          <w:rFonts w:ascii="Times New Roman" w:hAnsi="Times New Roman"/>
          <w:sz w:val="20"/>
          <w:szCs w:val="20"/>
        </w:rPr>
        <w:t>, 484: 99-107.</w:t>
      </w:r>
    </w:p>
    <w:p w14:paraId="513DD113" w14:textId="77777777" w:rsidR="008A1AAE" w:rsidRPr="00DC60F2" w:rsidRDefault="008A1AAE" w:rsidP="008A1AAE">
      <w:pPr>
        <w:numPr>
          <w:ilvl w:val="0"/>
          <w:numId w:val="11"/>
        </w:numPr>
        <w:spacing w:after="0"/>
        <w:ind w:left="360"/>
        <w:jc w:val="both"/>
        <w:rPr>
          <w:rFonts w:ascii="Times New Roman" w:hAnsi="Times New Roman"/>
          <w:sz w:val="20"/>
          <w:szCs w:val="20"/>
        </w:rPr>
      </w:pPr>
      <w:r w:rsidRPr="00DC60F2">
        <w:rPr>
          <w:rFonts w:ascii="Times New Roman" w:hAnsi="Times New Roman"/>
          <w:sz w:val="20"/>
          <w:szCs w:val="20"/>
        </w:rPr>
        <w:t xml:space="preserve">Lamaming, J., Hashim, R., Sulaiman, O., Peng Leh, C., Sugimoto, T. and Nordin, A. (2015). Cellulose nanocrystals isolated from oil palm trunk. </w:t>
      </w:r>
      <w:r w:rsidRPr="00DC60F2">
        <w:rPr>
          <w:rFonts w:ascii="Times New Roman" w:hAnsi="Times New Roman"/>
          <w:i/>
          <w:iCs/>
          <w:sz w:val="20"/>
          <w:szCs w:val="20"/>
        </w:rPr>
        <w:t>Carbohydrate Polymers</w:t>
      </w:r>
      <w:r w:rsidRPr="00DC60F2">
        <w:rPr>
          <w:rFonts w:ascii="Times New Roman" w:hAnsi="Times New Roman"/>
          <w:sz w:val="20"/>
          <w:szCs w:val="20"/>
        </w:rPr>
        <w:t xml:space="preserve">, 127: 202-208. </w:t>
      </w:r>
      <w:bookmarkStart w:id="1" w:name="_Hlk89859476"/>
    </w:p>
    <w:p w14:paraId="4B8AAF7A" w14:textId="77777777" w:rsidR="008A1AAE" w:rsidRPr="00DC60F2" w:rsidRDefault="008A1AAE" w:rsidP="008A1AAE">
      <w:pPr>
        <w:numPr>
          <w:ilvl w:val="0"/>
          <w:numId w:val="11"/>
        </w:numPr>
        <w:spacing w:after="0"/>
        <w:ind w:left="360"/>
        <w:jc w:val="both"/>
        <w:rPr>
          <w:rFonts w:ascii="Times New Roman" w:hAnsi="Times New Roman"/>
          <w:sz w:val="20"/>
          <w:szCs w:val="20"/>
        </w:rPr>
      </w:pPr>
      <w:r w:rsidRPr="00DC60F2">
        <w:rPr>
          <w:rFonts w:ascii="Times New Roman" w:hAnsi="Times New Roman"/>
          <w:sz w:val="20"/>
          <w:szCs w:val="20"/>
        </w:rPr>
        <w:t xml:space="preserve">Jahi, N., Ling, S., Othaman, R. and Ramli, S. (2015). Modification of oil palm plantation wastes as oil adsorbent for palm oil mill effluent (POME). </w:t>
      </w:r>
      <w:r w:rsidRPr="00DC60F2">
        <w:rPr>
          <w:rFonts w:ascii="Times New Roman" w:hAnsi="Times New Roman"/>
          <w:i/>
          <w:iCs/>
          <w:sz w:val="20"/>
          <w:szCs w:val="20"/>
        </w:rPr>
        <w:t>Malaysian Journal of Analytical Sciences</w:t>
      </w:r>
      <w:r w:rsidRPr="00DC60F2">
        <w:rPr>
          <w:rFonts w:ascii="Times New Roman" w:hAnsi="Times New Roman"/>
          <w:sz w:val="20"/>
          <w:szCs w:val="20"/>
        </w:rPr>
        <w:t>, 19: 31-40.</w:t>
      </w:r>
      <w:bookmarkEnd w:id="1"/>
    </w:p>
    <w:p w14:paraId="227AB28A" w14:textId="77777777" w:rsidR="008A1AAE" w:rsidRPr="00DC60F2" w:rsidRDefault="008A1AAE" w:rsidP="008A1AAE">
      <w:pPr>
        <w:numPr>
          <w:ilvl w:val="0"/>
          <w:numId w:val="11"/>
        </w:numPr>
        <w:spacing w:after="0"/>
        <w:ind w:left="360"/>
        <w:jc w:val="both"/>
        <w:rPr>
          <w:rFonts w:ascii="Times New Roman" w:hAnsi="Times New Roman"/>
          <w:sz w:val="20"/>
          <w:szCs w:val="20"/>
        </w:rPr>
      </w:pPr>
      <w:r w:rsidRPr="00DC60F2">
        <w:rPr>
          <w:rFonts w:ascii="Times New Roman" w:hAnsi="Times New Roman"/>
          <w:sz w:val="20"/>
          <w:szCs w:val="20"/>
        </w:rPr>
        <w:t xml:space="preserve">Liu, G., Li, X. and Campos, L. C. (2017). Role of the functional groups in the adsorption of bisphenol a onto activated carbon: Thermal modification and mechanism. </w:t>
      </w:r>
      <w:r w:rsidRPr="00DC60F2">
        <w:rPr>
          <w:rFonts w:ascii="Times New Roman" w:hAnsi="Times New Roman"/>
          <w:i/>
          <w:iCs/>
          <w:sz w:val="20"/>
          <w:szCs w:val="20"/>
        </w:rPr>
        <w:t>Journal of Water Supply: Research and Technology-Aqua</w:t>
      </w:r>
      <w:r w:rsidRPr="00DC60F2">
        <w:rPr>
          <w:rFonts w:ascii="Times New Roman" w:hAnsi="Times New Roman"/>
          <w:sz w:val="20"/>
          <w:szCs w:val="20"/>
        </w:rPr>
        <w:t xml:space="preserve">, 66(2): 105-115. </w:t>
      </w:r>
    </w:p>
    <w:p w14:paraId="58201C17" w14:textId="77777777" w:rsidR="008A1AAE" w:rsidRPr="00DC60F2" w:rsidRDefault="008A1AAE" w:rsidP="008A1AAE">
      <w:pPr>
        <w:numPr>
          <w:ilvl w:val="0"/>
          <w:numId w:val="11"/>
        </w:numPr>
        <w:spacing w:after="0"/>
        <w:ind w:left="360"/>
        <w:jc w:val="both"/>
        <w:rPr>
          <w:rFonts w:ascii="Times New Roman" w:hAnsi="Times New Roman"/>
          <w:sz w:val="20"/>
          <w:szCs w:val="20"/>
        </w:rPr>
      </w:pPr>
      <w:r w:rsidRPr="00DC60F2">
        <w:rPr>
          <w:rFonts w:ascii="Times New Roman" w:hAnsi="Times New Roman"/>
          <w:sz w:val="20"/>
          <w:szCs w:val="20"/>
        </w:rPr>
        <w:t xml:space="preserve">Sidik, S. M., Jalil, A. A., Triwahyono, S., Adam, S. H., Satar, M. A. H. and Hameed, B. H. (2012). Modified oil palm leaves adsorbent with enhanced hydrophobicity for crude oil removal. </w:t>
      </w:r>
      <w:r w:rsidRPr="00DC60F2">
        <w:rPr>
          <w:rFonts w:ascii="Times New Roman" w:hAnsi="Times New Roman"/>
          <w:i/>
          <w:iCs/>
          <w:sz w:val="20"/>
          <w:szCs w:val="20"/>
        </w:rPr>
        <w:t>Chemical Engineering Journal</w:t>
      </w:r>
      <w:r w:rsidRPr="00DC60F2">
        <w:rPr>
          <w:rFonts w:ascii="Times New Roman" w:hAnsi="Times New Roman"/>
          <w:sz w:val="20"/>
          <w:szCs w:val="20"/>
        </w:rPr>
        <w:t xml:space="preserve">, 203: 9-18. </w:t>
      </w:r>
    </w:p>
    <w:p w14:paraId="62E294E4" w14:textId="77777777" w:rsidR="008A1AAE" w:rsidRPr="00DC60F2" w:rsidRDefault="008A1AAE" w:rsidP="008A1AAE">
      <w:pPr>
        <w:numPr>
          <w:ilvl w:val="0"/>
          <w:numId w:val="11"/>
        </w:numPr>
        <w:spacing w:after="0"/>
        <w:ind w:left="360"/>
        <w:jc w:val="both"/>
        <w:rPr>
          <w:rFonts w:ascii="Times New Roman" w:hAnsi="Times New Roman"/>
          <w:sz w:val="20"/>
          <w:szCs w:val="20"/>
        </w:rPr>
      </w:pPr>
      <w:r w:rsidRPr="00DC60F2">
        <w:rPr>
          <w:rFonts w:ascii="Times New Roman" w:hAnsi="Times New Roman"/>
          <w:sz w:val="20"/>
          <w:szCs w:val="20"/>
        </w:rPr>
        <w:t xml:space="preserve">Zainal, N. Ha., Jalani, N. F., Mamat, R. and Astimar, A. A. (2017). A review on the development of palm oil mill effluent (POME) final discharge polishing treatments. </w:t>
      </w:r>
      <w:r w:rsidRPr="00DC60F2">
        <w:rPr>
          <w:rFonts w:ascii="Times New Roman" w:hAnsi="Times New Roman"/>
          <w:i/>
          <w:iCs/>
          <w:sz w:val="20"/>
          <w:szCs w:val="20"/>
        </w:rPr>
        <w:t>Journal of Oil Palm Research</w:t>
      </w:r>
      <w:r w:rsidRPr="00DC60F2">
        <w:rPr>
          <w:rFonts w:ascii="Times New Roman" w:hAnsi="Times New Roman"/>
          <w:sz w:val="20"/>
          <w:szCs w:val="20"/>
        </w:rPr>
        <w:t>, 29(4): 528-540.</w:t>
      </w:r>
    </w:p>
    <w:p w14:paraId="2976D64E" w14:textId="77777777" w:rsidR="008A1AAE" w:rsidRPr="00DC60F2" w:rsidRDefault="008A1AAE" w:rsidP="008A1AAE">
      <w:pPr>
        <w:numPr>
          <w:ilvl w:val="0"/>
          <w:numId w:val="11"/>
        </w:numPr>
        <w:spacing w:after="0"/>
        <w:ind w:left="360"/>
        <w:jc w:val="both"/>
        <w:rPr>
          <w:rFonts w:ascii="Times New Roman" w:hAnsi="Times New Roman"/>
          <w:sz w:val="20"/>
          <w:szCs w:val="20"/>
        </w:rPr>
      </w:pPr>
      <w:r w:rsidRPr="00DC60F2">
        <w:rPr>
          <w:rFonts w:ascii="Times New Roman" w:hAnsi="Times New Roman"/>
          <w:sz w:val="20"/>
          <w:szCs w:val="20"/>
        </w:rPr>
        <w:t xml:space="preserve">Bhalla, B., Saini, M. S. and Jha, M. K. (2013). Effect of Age and Seasonal Variations on Leachate Characteristics of Municipal Solid Waste Landfill. </w:t>
      </w:r>
      <w:r w:rsidRPr="00DC60F2">
        <w:rPr>
          <w:rFonts w:ascii="Times New Roman" w:hAnsi="Times New Roman"/>
          <w:i/>
          <w:iCs/>
          <w:sz w:val="20"/>
          <w:szCs w:val="20"/>
        </w:rPr>
        <w:t>International Journal of Research in Engineering and Technology</w:t>
      </w:r>
      <w:r w:rsidRPr="00DC60F2">
        <w:rPr>
          <w:rFonts w:ascii="Times New Roman" w:hAnsi="Times New Roman"/>
          <w:sz w:val="20"/>
          <w:szCs w:val="20"/>
        </w:rPr>
        <w:t>, 2(8): 223-232.</w:t>
      </w:r>
    </w:p>
    <w:p w14:paraId="4F084241" w14:textId="77777777" w:rsidR="008A1AAE" w:rsidRPr="00DC60F2" w:rsidRDefault="008A1AAE" w:rsidP="008A1AAE">
      <w:pPr>
        <w:numPr>
          <w:ilvl w:val="0"/>
          <w:numId w:val="11"/>
        </w:numPr>
        <w:spacing w:after="0"/>
        <w:ind w:left="360"/>
        <w:jc w:val="both"/>
        <w:rPr>
          <w:rFonts w:ascii="Times New Roman" w:hAnsi="Times New Roman"/>
          <w:sz w:val="20"/>
          <w:szCs w:val="20"/>
        </w:rPr>
      </w:pPr>
      <w:r w:rsidRPr="00DC60F2">
        <w:rPr>
          <w:rFonts w:ascii="Times New Roman" w:hAnsi="Times New Roman"/>
          <w:sz w:val="20"/>
          <w:szCs w:val="20"/>
        </w:rPr>
        <w:t xml:space="preserve">Parveen, S., Kaman, D., Ai, I., Tan, W., Lik, L. and Lim, P. (2016). Palm oil mill effluent treatment using coconut shell – based activated carbon: adsorption equilibrium and isotherm. </w:t>
      </w:r>
      <w:r w:rsidRPr="00DC60F2">
        <w:rPr>
          <w:rFonts w:ascii="Times New Roman" w:hAnsi="Times New Roman"/>
          <w:i/>
          <w:iCs/>
          <w:sz w:val="20"/>
          <w:szCs w:val="20"/>
        </w:rPr>
        <w:t>MATEC Conference ENCON</w:t>
      </w:r>
      <w:r w:rsidRPr="00DC60F2">
        <w:rPr>
          <w:rFonts w:ascii="Times New Roman" w:hAnsi="Times New Roman"/>
          <w:sz w:val="20"/>
          <w:szCs w:val="20"/>
        </w:rPr>
        <w:t xml:space="preserve">, 2016: 1-6. </w:t>
      </w:r>
    </w:p>
    <w:p w14:paraId="0AE2A23D" w14:textId="77777777" w:rsidR="008A1AAE" w:rsidRPr="00DC60F2" w:rsidRDefault="008A1AAE" w:rsidP="008A1AAE">
      <w:pPr>
        <w:numPr>
          <w:ilvl w:val="0"/>
          <w:numId w:val="11"/>
        </w:numPr>
        <w:spacing w:after="0"/>
        <w:ind w:left="360"/>
        <w:jc w:val="both"/>
        <w:rPr>
          <w:rFonts w:ascii="Times New Roman" w:hAnsi="Times New Roman"/>
          <w:sz w:val="20"/>
          <w:szCs w:val="20"/>
        </w:rPr>
      </w:pPr>
      <w:r w:rsidRPr="00DC60F2">
        <w:rPr>
          <w:rFonts w:ascii="Times New Roman" w:hAnsi="Times New Roman"/>
          <w:sz w:val="20"/>
          <w:szCs w:val="20"/>
        </w:rPr>
        <w:t xml:space="preserve">Majedi, Y., Alhilali, E., al Nehayan, M., Rashed, A., Ali, S. S., Al Rawashdeh, N., Thiemann, T. and Soliman, A. (2014). Treatment of dye-loaded wastewater with activated carbon from date palm leaf wastes. </w:t>
      </w:r>
      <w:r w:rsidRPr="00DC60F2">
        <w:rPr>
          <w:rFonts w:ascii="Times New Roman" w:hAnsi="Times New Roman"/>
          <w:i/>
          <w:iCs/>
          <w:sz w:val="20"/>
          <w:szCs w:val="20"/>
        </w:rPr>
        <w:t>World Sustainability Forum</w:t>
      </w:r>
      <w:r w:rsidRPr="00DC60F2">
        <w:rPr>
          <w:rFonts w:ascii="Times New Roman" w:hAnsi="Times New Roman"/>
          <w:sz w:val="20"/>
          <w:szCs w:val="20"/>
        </w:rPr>
        <w:t>, 2014: 1-12.</w:t>
      </w:r>
    </w:p>
    <w:p w14:paraId="1183D948" w14:textId="77777777" w:rsidR="008A1AAE" w:rsidRDefault="008A1AAE" w:rsidP="008A1AAE">
      <w:pPr>
        <w:numPr>
          <w:ilvl w:val="0"/>
          <w:numId w:val="11"/>
        </w:numPr>
        <w:spacing w:after="0"/>
        <w:ind w:left="360"/>
        <w:jc w:val="both"/>
        <w:rPr>
          <w:rFonts w:ascii="Times New Roman" w:hAnsi="Times New Roman"/>
          <w:sz w:val="20"/>
          <w:szCs w:val="20"/>
        </w:rPr>
      </w:pPr>
      <w:r w:rsidRPr="00DC60F2">
        <w:rPr>
          <w:rFonts w:ascii="Times New Roman" w:hAnsi="Times New Roman"/>
          <w:sz w:val="20"/>
          <w:szCs w:val="20"/>
        </w:rPr>
        <w:t xml:space="preserve">Abdulsalam, M., Man, H. C., Yunos, K. F., Abidin, Z. Z., Idris, A. I. and Hamzah, M. H. (2020). Augmented yeast-extract and diary-waste for enhancing bio-decolourization of palm oil mill effluent using activated sludge. </w:t>
      </w:r>
      <w:r w:rsidRPr="00DC60F2">
        <w:rPr>
          <w:rFonts w:ascii="Times New Roman" w:hAnsi="Times New Roman"/>
          <w:i/>
          <w:iCs/>
          <w:sz w:val="20"/>
          <w:szCs w:val="20"/>
        </w:rPr>
        <w:t>Journal of Water Process Engineering</w:t>
      </w:r>
      <w:r w:rsidRPr="00DC60F2">
        <w:rPr>
          <w:rFonts w:ascii="Times New Roman" w:hAnsi="Times New Roman"/>
          <w:sz w:val="20"/>
          <w:szCs w:val="20"/>
        </w:rPr>
        <w:t xml:space="preserve">, 36: 1-12. </w:t>
      </w:r>
      <w:bookmarkStart w:id="2" w:name="_Hlk89860587"/>
    </w:p>
    <w:p w14:paraId="6CED2528" w14:textId="4187CB02" w:rsidR="008A1AAE" w:rsidRPr="008A1AAE" w:rsidRDefault="008A1AAE" w:rsidP="008A1AAE">
      <w:pPr>
        <w:numPr>
          <w:ilvl w:val="0"/>
          <w:numId w:val="11"/>
        </w:numPr>
        <w:spacing w:after="0"/>
        <w:ind w:left="360"/>
        <w:jc w:val="both"/>
        <w:rPr>
          <w:rFonts w:ascii="Times New Roman" w:hAnsi="Times New Roman"/>
          <w:sz w:val="20"/>
          <w:szCs w:val="20"/>
        </w:rPr>
        <w:sectPr w:rsidR="008A1AAE" w:rsidRPr="008A1AAE" w:rsidSect="008A1AAE">
          <w:footerReference w:type="even" r:id="rId14"/>
          <w:footerReference w:type="default" r:id="rId15"/>
          <w:type w:val="continuous"/>
          <w:pgSz w:w="12240" w:h="15840" w:code="1"/>
          <w:pgMar w:top="1800" w:right="1469" w:bottom="1699" w:left="1440" w:header="706" w:footer="706" w:gutter="0"/>
          <w:pgNumType w:start="0"/>
          <w:cols w:space="403"/>
          <w:docGrid w:linePitch="360"/>
        </w:sectPr>
      </w:pPr>
      <w:r w:rsidRPr="008A1AAE">
        <w:rPr>
          <w:rFonts w:ascii="Times New Roman" w:hAnsi="Times New Roman"/>
          <w:sz w:val="20"/>
          <w:szCs w:val="20"/>
        </w:rPr>
        <w:t xml:space="preserve">Razali, N. and Kamarulzaman, N. Z. (2020). Chemical characterizations of biochar from palm oil trunk for palm oil mill effluent (POME) treatment. </w:t>
      </w:r>
      <w:r w:rsidRPr="008A1AAE">
        <w:rPr>
          <w:rFonts w:ascii="Times New Roman" w:hAnsi="Times New Roman"/>
          <w:i/>
          <w:iCs/>
          <w:sz w:val="20"/>
          <w:szCs w:val="20"/>
        </w:rPr>
        <w:t>Materials Today: Proceedings</w:t>
      </w:r>
      <w:r w:rsidRPr="008A1AAE">
        <w:rPr>
          <w:rFonts w:ascii="Times New Roman" w:hAnsi="Times New Roman"/>
          <w:sz w:val="20"/>
          <w:szCs w:val="20"/>
        </w:rPr>
        <w:t>, 31(1): 191-197</w:t>
      </w:r>
      <w:bookmarkEnd w:id="2"/>
      <w:r w:rsidRPr="008A1AAE">
        <w:rPr>
          <w:rFonts w:ascii="Times New Roman" w:hAnsi="Times New Roman"/>
          <w:sz w:val="20"/>
          <w:szCs w:val="20"/>
        </w:rPr>
        <w:t>.</w:t>
      </w:r>
    </w:p>
    <w:p w14:paraId="7DE6ED8C" w14:textId="77777777" w:rsidR="00385369" w:rsidRPr="00385369" w:rsidRDefault="00385369" w:rsidP="00385369">
      <w:pPr>
        <w:spacing w:after="0"/>
        <w:jc w:val="both"/>
        <w:rPr>
          <w:rFonts w:ascii="Times New Roman" w:hAnsi="Times New Roman"/>
          <w:b/>
          <w:sz w:val="20"/>
          <w:szCs w:val="20"/>
          <w:lang w:val="ms-MY"/>
        </w:rPr>
      </w:pPr>
    </w:p>
    <w:sectPr w:rsidR="00385369" w:rsidRPr="00385369" w:rsidSect="006E79D9">
      <w:headerReference w:type="even" r:id="rId16"/>
      <w:headerReference w:type="default" r:id="rId17"/>
      <w:footerReference w:type="even" r:id="rId18"/>
      <w:headerReference w:type="first" r:id="rId19"/>
      <w:pgSz w:w="12240" w:h="15840"/>
      <w:pgMar w:top="1800" w:right="1469" w:bottom="1699"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A46820" w14:textId="77777777" w:rsidR="00654DC9" w:rsidRDefault="00654DC9">
      <w:pPr>
        <w:spacing w:after="0" w:line="240" w:lineRule="auto"/>
      </w:pPr>
      <w:r>
        <w:separator/>
      </w:r>
    </w:p>
  </w:endnote>
  <w:endnote w:type="continuationSeparator" w:id="0">
    <w:p w14:paraId="7A3C04DF" w14:textId="77777777" w:rsidR="00654DC9" w:rsidRDefault="00654DC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Palatino">
    <w:altName w:val="Book Antiqua"/>
    <w:charset w:val="00"/>
    <w:family w:val="roman"/>
    <w:pitch w:val="variable"/>
    <w:sig w:usb0="00000003" w:usb1="00000000" w:usb2="00000000" w:usb3="00000000" w:csb0="00000001" w:csb1="00000000"/>
  </w:font>
  <w:font w:name="Palatino Linotype">
    <w:panose1 w:val="02040502050505030304"/>
    <w:charset w:val="00"/>
    <w:family w:val="roman"/>
    <w:pitch w:val="variable"/>
    <w:sig w:usb0="E0000287" w:usb1="4000001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D9C4C3" w14:textId="77777777" w:rsidR="00385369" w:rsidRDefault="00385369">
    <w:pPr>
      <w:pStyle w:val="Footer"/>
    </w:pPr>
    <w:r w:rsidRPr="00CE203C">
      <w:rPr>
        <w:rFonts w:ascii="Times New Roman" w:hAnsi="Times New Roman"/>
        <w:lang w:val="en-US"/>
      </w:rPr>
      <w:t>1</w:t>
    </w:r>
    <w:r>
      <w:rPr>
        <w:rFonts w:ascii="Times New Roman" w:hAnsi="Times New Roman"/>
        <w:lang w:val="en-US"/>
      </w:rPr>
      <w:t>068</w:t>
    </w:r>
    <w:r w:rsidRPr="002F1D31">
      <w:rPr>
        <w:rFonts w:ascii="Times New Roman" w:hAnsi="Times New Roman"/>
        <w:lang w:val="en-US"/>
      </w:rPr>
      <w:ptab w:relativeTo="margin" w:alignment="center" w:leader="none"/>
    </w:r>
    <w:r w:rsidRPr="002F1D31">
      <w:rPr>
        <w:rFonts w:ascii="Times New Roman" w:hAnsi="Times New Roman"/>
        <w:lang w:val="en-US"/>
      </w:rPr>
      <w:ptab w:relativeTo="margin" w:alignment="right" w:leader="none"/>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60D138" w14:textId="7B91A84E" w:rsidR="00385369" w:rsidRPr="007D4BAB" w:rsidRDefault="00385369" w:rsidP="007D4BAB">
    <w:pPr>
      <w:pStyle w:val="Footer"/>
      <w:jc w:val="righ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40586F" w14:textId="77777777" w:rsidR="008A1AAE" w:rsidRDefault="008A1AAE" w:rsidP="007322C0">
    <w:pPr>
      <w:pStyle w:val="Footer"/>
      <w:tabs>
        <w:tab w:val="clear" w:pos="9360"/>
        <w:tab w:val="right" w:pos="9331"/>
      </w:tabs>
    </w:pPr>
    <w:r>
      <w:rPr>
        <w:rFonts w:ascii="Times New Roman" w:hAnsi="Times New Roman"/>
        <w:noProof/>
        <w:lang w:val="en-US"/>
      </w:rPr>
      <w:t>378</w:t>
    </w:r>
    <w:r w:rsidRPr="007322C0">
      <w:rPr>
        <w:rFonts w:ascii="Times New Roman" w:hAnsi="Times New Roman"/>
        <w:noProof/>
        <w:lang w:val="en-US"/>
      </w:rPr>
      <w:tab/>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2036C6" w14:textId="77777777" w:rsidR="008A1AAE" w:rsidRPr="004B43FF" w:rsidRDefault="008A1AAE" w:rsidP="00BD36CD">
    <w:pPr>
      <w:pStyle w:val="Footer"/>
      <w:tabs>
        <w:tab w:val="clear" w:pos="9360"/>
        <w:tab w:val="right" w:pos="9331"/>
      </w:tabs>
      <w:jc w:val="right"/>
      <w:rPr>
        <w:rFonts w:ascii="Times New Roman" w:hAnsi="Times New Roman"/>
        <w:lang w:val="en-US"/>
      </w:rPr>
    </w:pPr>
    <w:r w:rsidRPr="007322C0">
      <w:rPr>
        <w:rFonts w:ascii="Times New Roman" w:hAnsi="Times New Roman"/>
        <w:noProof/>
        <w:lang w:val="en-US"/>
      </w:rPr>
      <w:tab/>
    </w:r>
    <w:r>
      <w:rPr>
        <w:rFonts w:ascii="Times New Roman" w:hAnsi="Times New Roman"/>
        <w:noProof/>
        <w:lang w:val="en-US"/>
      </w:rPr>
      <w:t>377</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3DE585" w14:textId="77777777" w:rsidR="007F08A2" w:rsidRDefault="007F08A2">
    <w:pPr>
      <w:pStyle w:val="Footer"/>
    </w:pPr>
    <w:r w:rsidRPr="0069547D">
      <w:rPr>
        <w:rFonts w:ascii="Times New Roman" w:hAnsi="Times New Roman"/>
      </w:rPr>
      <w:ptab w:relativeTo="margin" w:alignment="center" w:leader="none"/>
    </w:r>
    <w:r w:rsidRPr="0069547D">
      <w:rPr>
        <w:rFonts w:ascii="Times New Roman" w:hAnsi="Times New Roman"/>
      </w:rPr>
      <w:ptab w:relativeTo="margin" w:alignment="right" w:leader="none"/>
    </w:r>
    <w:r>
      <w:rPr>
        <w:rFonts w:ascii="Times New Roman" w:hAnsi="Times New Roman"/>
        <w:lang w:val="en-US"/>
      </w:rPr>
      <w:t>8</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6220C4" w14:textId="77777777" w:rsidR="007F08A2" w:rsidRPr="004B43FF" w:rsidRDefault="007F08A2">
    <w:pPr>
      <w:pStyle w:val="Footer"/>
      <w:rPr>
        <w:rFonts w:ascii="Times New Roman" w:hAnsi="Times New Roman"/>
        <w:lang w:val="en-US"/>
      </w:rPr>
    </w:pPr>
    <w:r>
      <w:rPr>
        <w:rFonts w:ascii="Times New Roman" w:hAnsi="Times New Roman"/>
        <w:noProof/>
        <w:lang w:val="en-US"/>
      </w:rPr>
      <w:t>975</w:t>
    </w:r>
    <w:r w:rsidRPr="0069547D">
      <w:rPr>
        <w:rFonts w:ascii="Times New Roman" w:hAnsi="Times New Roman"/>
        <w:noProof/>
        <w:lang w:val="en-US"/>
      </w:rPr>
      <w:ptab w:relativeTo="margin" w:alignment="center" w:leader="none"/>
    </w:r>
    <w:r w:rsidRPr="0069547D">
      <w:rPr>
        <w:rFonts w:ascii="Times New Roman" w:hAnsi="Times New Roman"/>
        <w:noProof/>
        <w:lang w:val="en-US"/>
      </w:rPr>
      <w:ptab w:relativeTo="margin" w:alignment="right" w:leader="none"/>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76D584" w14:textId="77777777" w:rsidR="008F627B" w:rsidRDefault="006E79D9">
    <w:pPr>
      <w:pStyle w:val="Footer"/>
    </w:pPr>
    <w:r w:rsidRPr="0087696D">
      <w:rPr>
        <w:rFonts w:ascii="Times New Roman" w:hAnsi="Times New Roman"/>
      </w:rPr>
      <w:ptab w:relativeTo="margin" w:alignment="center" w:leader="none"/>
    </w:r>
    <w:r w:rsidRPr="0087696D">
      <w:rPr>
        <w:rFonts w:ascii="Times New Roman" w:hAnsi="Times New Roman"/>
      </w:rPr>
      <w:ptab w:relativeTo="margin" w:alignment="right" w:leader="none"/>
    </w:r>
    <w:r>
      <w:rPr>
        <w:rFonts w:ascii="Times New Roman" w:hAnsi="Times New Roman"/>
        <w:lang w:val="en-US"/>
      </w:rPr>
      <w:t>328</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D63E8A" w14:textId="77777777" w:rsidR="00654DC9" w:rsidRDefault="00654DC9">
      <w:pPr>
        <w:spacing w:after="0" w:line="240" w:lineRule="auto"/>
      </w:pPr>
      <w:r>
        <w:separator/>
      </w:r>
    </w:p>
  </w:footnote>
  <w:footnote w:type="continuationSeparator" w:id="0">
    <w:p w14:paraId="6BF61221" w14:textId="77777777" w:rsidR="00654DC9" w:rsidRDefault="00654DC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38F5C4" w14:textId="77777777" w:rsidR="00385369" w:rsidRPr="00CB635A" w:rsidRDefault="00385369" w:rsidP="00CB635A">
    <w:pPr>
      <w:spacing w:after="0"/>
      <w:ind w:left="900" w:hanging="900"/>
      <w:rPr>
        <w:rFonts w:ascii="Times New Roman" w:hAnsi="Times New Roman"/>
        <w:sz w:val="20"/>
        <w:szCs w:val="20"/>
        <w:lang w:val="en-GB"/>
      </w:rPr>
    </w:pPr>
    <w:r>
      <w:rPr>
        <w:rFonts w:ascii="Times New Roman" w:hAnsi="Times New Roman"/>
        <w:sz w:val="20"/>
        <w:szCs w:val="20"/>
      </w:rPr>
      <w:t>Koh et al</w:t>
    </w:r>
    <w:r w:rsidRPr="00AF7C55">
      <w:rPr>
        <w:rFonts w:ascii="Times New Roman" w:hAnsi="Times New Roman"/>
        <w:sz w:val="20"/>
        <w:szCs w:val="20"/>
      </w:rPr>
      <w:t xml:space="preserve">:  </w:t>
    </w:r>
    <w:r>
      <w:rPr>
        <w:rFonts w:ascii="Times New Roman" w:hAnsi="Times New Roman"/>
        <w:sz w:val="20"/>
        <w:szCs w:val="20"/>
      </w:rPr>
      <w:tab/>
    </w:r>
    <w:r w:rsidRPr="00AF7C55">
      <w:rPr>
        <w:rFonts w:ascii="Times New Roman" w:hAnsi="Times New Roman"/>
        <w:sz w:val="20"/>
        <w:szCs w:val="20"/>
        <w:lang w:val="en-GB"/>
      </w:rPr>
      <w:t>ROLE OF VANADIA AND TITANIA PHASES IN THE REMOVAL OF METHYLENE BLUE BY ADSORPTION AND PHOTOCATALYTIC DEGRADATION</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E0FC44" w14:textId="77777777" w:rsidR="00385369" w:rsidRDefault="0038536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AF577A" w14:textId="77777777" w:rsidR="00385369" w:rsidRDefault="00385369">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F9C9EF" w14:textId="77777777" w:rsidR="00487F62" w:rsidRDefault="006E79D9" w:rsidP="002C4D5D">
    <w:pPr>
      <w:pStyle w:val="Header"/>
      <w:jc w:val="right"/>
    </w:pPr>
    <w:r w:rsidRPr="00D75B35">
      <w:rPr>
        <w:rFonts w:ascii="Times New Roman" w:hAnsi="Times New Roman"/>
        <w:i/>
      </w:rPr>
      <w:t xml:space="preserve">Malaysian Journal of </w:t>
    </w:r>
    <w:r>
      <w:rPr>
        <w:rFonts w:ascii="Times New Roman" w:hAnsi="Times New Roman"/>
        <w:i/>
      </w:rPr>
      <w:t xml:space="preserve">Analytical Sciences, Vol </w:t>
    </w:r>
    <w:r>
      <w:rPr>
        <w:rFonts w:ascii="Times New Roman" w:hAnsi="Times New Roman"/>
        <w:i/>
        <w:lang w:val="en-US"/>
      </w:rPr>
      <w:t>24</w:t>
    </w:r>
    <w:r>
      <w:rPr>
        <w:rFonts w:ascii="Times New Roman" w:hAnsi="Times New Roman"/>
        <w:i/>
      </w:rPr>
      <w:t xml:space="preserve"> </w:t>
    </w:r>
    <w:r>
      <w:rPr>
        <w:rFonts w:ascii="Times New Roman" w:hAnsi="Times New Roman"/>
        <w:i/>
        <w:lang w:val="en-US"/>
      </w:rPr>
      <w:t xml:space="preserve">No 3 </w:t>
    </w:r>
    <w:r>
      <w:rPr>
        <w:rFonts w:ascii="Times New Roman" w:hAnsi="Times New Roman"/>
        <w:i/>
      </w:rPr>
      <w:t>(20</w:t>
    </w:r>
    <w:r>
      <w:rPr>
        <w:rFonts w:ascii="Times New Roman" w:hAnsi="Times New Roman"/>
        <w:i/>
        <w:lang w:val="en-MY"/>
      </w:rPr>
      <w:t>20</w:t>
    </w:r>
    <w:r w:rsidRPr="00D75B35">
      <w:rPr>
        <w:rFonts w:ascii="Times New Roman" w:hAnsi="Times New Roman"/>
        <w:i/>
      </w:rPr>
      <w:t xml:space="preserve">): </w:t>
    </w:r>
    <w:r>
      <w:rPr>
        <w:rFonts w:ascii="Times New Roman" w:hAnsi="Times New Roman"/>
        <w:i/>
        <w:lang w:val="en-US"/>
      </w:rPr>
      <w:t>320 - 329</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FDE29F" w14:textId="77777777" w:rsidR="00487F62" w:rsidRDefault="00654DC9">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E19E45" w14:textId="77777777" w:rsidR="00487F62" w:rsidRDefault="00654DC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34609"/>
    <w:multiLevelType w:val="hybridMultilevel"/>
    <w:tmpl w:val="D6F2C50E"/>
    <w:lvl w:ilvl="0" w:tplc="40382BB8">
      <w:start w:val="1"/>
      <w:numFmt w:val="decimal"/>
      <w:lvlText w:val="%1."/>
      <w:lvlJc w:val="left"/>
      <w:pPr>
        <w:ind w:left="540" w:hanging="360"/>
      </w:pPr>
      <w:rPr>
        <w:b w:val="0"/>
        <w:bCs w:val="0"/>
        <w:i w:val="0"/>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1" w15:restartNumberingAfterBreak="0">
    <w:nsid w:val="2B7A1B66"/>
    <w:multiLevelType w:val="hybridMultilevel"/>
    <w:tmpl w:val="83DAC48C"/>
    <w:lvl w:ilvl="0" w:tplc="04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52CA544A"/>
    <w:multiLevelType w:val="singleLevel"/>
    <w:tmpl w:val="DD2A490E"/>
    <w:lvl w:ilvl="0">
      <w:start w:val="1"/>
      <w:numFmt w:val="decimal"/>
      <w:pStyle w:val="references"/>
      <w:lvlText w:val="[%1]"/>
      <w:lvlJc w:val="left"/>
      <w:pPr>
        <w:tabs>
          <w:tab w:val="num" w:pos="360"/>
        </w:tabs>
        <w:ind w:left="360" w:hanging="360"/>
      </w:pPr>
      <w:rPr>
        <w:rFonts w:ascii="Times New Roman" w:hAnsi="Times New Roman" w:cs="Times New Roman" w:hint="default"/>
        <w:b w:val="0"/>
        <w:bCs w:val="0"/>
        <w:i w:val="0"/>
        <w:iCs w:val="0"/>
        <w:sz w:val="20"/>
        <w:szCs w:val="16"/>
      </w:rPr>
    </w:lvl>
  </w:abstractNum>
  <w:abstractNum w:abstractNumId="3" w15:restartNumberingAfterBreak="0">
    <w:nsid w:val="5DB35ABB"/>
    <w:multiLevelType w:val="hybridMultilevel"/>
    <w:tmpl w:val="25C8E65E"/>
    <w:lvl w:ilvl="0" w:tplc="4409000F">
      <w:start w:val="1"/>
      <w:numFmt w:val="decimal"/>
      <w:lvlText w:val="%1."/>
      <w:lvlJc w:val="lef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4" w15:restartNumberingAfterBreak="0">
    <w:nsid w:val="5ED14A96"/>
    <w:multiLevelType w:val="hybridMultilevel"/>
    <w:tmpl w:val="4386C3D8"/>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 w15:restartNumberingAfterBreak="0">
    <w:nsid w:val="62936346"/>
    <w:multiLevelType w:val="hybridMultilevel"/>
    <w:tmpl w:val="FB628FC6"/>
    <w:lvl w:ilvl="0" w:tplc="5DB2ECDA">
      <w:start w:val="1"/>
      <w:numFmt w:val="decimal"/>
      <w:lvlText w:val="%1."/>
      <w:lvlJc w:val="left"/>
      <w:pPr>
        <w:ind w:left="720" w:hanging="360"/>
      </w:pPr>
      <w:rPr>
        <w:rFonts w:hint="default"/>
        <w:sz w:val="22"/>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6" w15:restartNumberingAfterBreak="0">
    <w:nsid w:val="69A05FBC"/>
    <w:multiLevelType w:val="hybridMultilevel"/>
    <w:tmpl w:val="FDBE2294"/>
    <w:lvl w:ilvl="0" w:tplc="4409000F">
      <w:start w:val="1"/>
      <w:numFmt w:val="decimal"/>
      <w:lvlText w:val="%1."/>
      <w:lvlJc w:val="lef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7" w15:restartNumberingAfterBreak="0">
    <w:nsid w:val="6B01572F"/>
    <w:multiLevelType w:val="hybridMultilevel"/>
    <w:tmpl w:val="F14A6E6A"/>
    <w:lvl w:ilvl="0" w:tplc="4409000F">
      <w:start w:val="1"/>
      <w:numFmt w:val="decimal"/>
      <w:lvlText w:val="%1."/>
      <w:lvlJc w:val="lef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8" w15:restartNumberingAfterBreak="0">
    <w:nsid w:val="6C181468"/>
    <w:multiLevelType w:val="hybridMultilevel"/>
    <w:tmpl w:val="49F0C9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95E599D"/>
    <w:multiLevelType w:val="hybridMultilevel"/>
    <w:tmpl w:val="245A078A"/>
    <w:lvl w:ilvl="0" w:tplc="4409000F">
      <w:start w:val="1"/>
      <w:numFmt w:val="decimal"/>
      <w:lvlText w:val="%1."/>
      <w:lvlJc w:val="lef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10" w15:restartNumberingAfterBreak="0">
    <w:nsid w:val="7D2549A4"/>
    <w:multiLevelType w:val="hybridMultilevel"/>
    <w:tmpl w:val="A24E3C9A"/>
    <w:lvl w:ilvl="0" w:tplc="0409000F">
      <w:start w:val="1"/>
      <w:numFmt w:val="decimal"/>
      <w:lvlText w:val="%1."/>
      <w:lvlJc w:val="left"/>
      <w:pPr>
        <w:ind w:left="1572" w:hanging="360"/>
      </w:pPr>
    </w:lvl>
    <w:lvl w:ilvl="1" w:tplc="04090019" w:tentative="1">
      <w:start w:val="1"/>
      <w:numFmt w:val="lowerLetter"/>
      <w:lvlText w:val="%2."/>
      <w:lvlJc w:val="left"/>
      <w:pPr>
        <w:ind w:left="2292" w:hanging="360"/>
      </w:pPr>
    </w:lvl>
    <w:lvl w:ilvl="2" w:tplc="0409001B" w:tentative="1">
      <w:start w:val="1"/>
      <w:numFmt w:val="lowerRoman"/>
      <w:lvlText w:val="%3."/>
      <w:lvlJc w:val="right"/>
      <w:pPr>
        <w:ind w:left="3012" w:hanging="180"/>
      </w:pPr>
    </w:lvl>
    <w:lvl w:ilvl="3" w:tplc="0409000F" w:tentative="1">
      <w:start w:val="1"/>
      <w:numFmt w:val="decimal"/>
      <w:lvlText w:val="%4."/>
      <w:lvlJc w:val="left"/>
      <w:pPr>
        <w:ind w:left="3732" w:hanging="360"/>
      </w:pPr>
    </w:lvl>
    <w:lvl w:ilvl="4" w:tplc="04090019" w:tentative="1">
      <w:start w:val="1"/>
      <w:numFmt w:val="lowerLetter"/>
      <w:lvlText w:val="%5."/>
      <w:lvlJc w:val="left"/>
      <w:pPr>
        <w:ind w:left="4452" w:hanging="360"/>
      </w:pPr>
    </w:lvl>
    <w:lvl w:ilvl="5" w:tplc="0409001B" w:tentative="1">
      <w:start w:val="1"/>
      <w:numFmt w:val="lowerRoman"/>
      <w:lvlText w:val="%6."/>
      <w:lvlJc w:val="right"/>
      <w:pPr>
        <w:ind w:left="5172" w:hanging="180"/>
      </w:pPr>
    </w:lvl>
    <w:lvl w:ilvl="6" w:tplc="0409000F" w:tentative="1">
      <w:start w:val="1"/>
      <w:numFmt w:val="decimal"/>
      <w:lvlText w:val="%7."/>
      <w:lvlJc w:val="left"/>
      <w:pPr>
        <w:ind w:left="5892" w:hanging="360"/>
      </w:pPr>
    </w:lvl>
    <w:lvl w:ilvl="7" w:tplc="04090019" w:tentative="1">
      <w:start w:val="1"/>
      <w:numFmt w:val="lowerLetter"/>
      <w:lvlText w:val="%8."/>
      <w:lvlJc w:val="left"/>
      <w:pPr>
        <w:ind w:left="6612" w:hanging="360"/>
      </w:pPr>
    </w:lvl>
    <w:lvl w:ilvl="8" w:tplc="0409001B" w:tentative="1">
      <w:start w:val="1"/>
      <w:numFmt w:val="lowerRoman"/>
      <w:lvlText w:val="%9."/>
      <w:lvlJc w:val="right"/>
      <w:pPr>
        <w:ind w:left="7332" w:hanging="180"/>
      </w:pPr>
    </w:lvl>
  </w:abstractNum>
  <w:num w:numId="1" w16cid:durableId="306126067">
    <w:abstractNumId w:val="5"/>
  </w:num>
  <w:num w:numId="2" w16cid:durableId="2113209056">
    <w:abstractNumId w:val="4"/>
  </w:num>
  <w:num w:numId="3" w16cid:durableId="611210324">
    <w:abstractNumId w:val="10"/>
  </w:num>
  <w:num w:numId="4" w16cid:durableId="2113891513">
    <w:abstractNumId w:val="2"/>
  </w:num>
  <w:num w:numId="5" w16cid:durableId="59982612">
    <w:abstractNumId w:val="6"/>
  </w:num>
  <w:num w:numId="6" w16cid:durableId="417941575">
    <w:abstractNumId w:val="9"/>
  </w:num>
  <w:num w:numId="7" w16cid:durableId="1225066601">
    <w:abstractNumId w:val="1"/>
  </w:num>
  <w:num w:numId="8" w16cid:durableId="1885823179">
    <w:abstractNumId w:val="7"/>
  </w:num>
  <w:num w:numId="9" w16cid:durableId="1703285199">
    <w:abstractNumId w:val="8"/>
  </w:num>
  <w:num w:numId="10" w16cid:durableId="1064178541">
    <w:abstractNumId w:val="0"/>
  </w:num>
  <w:num w:numId="11" w16cid:durableId="24238057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5"/>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73E3"/>
    <w:rsid w:val="00077CE7"/>
    <w:rsid w:val="00095557"/>
    <w:rsid w:val="000D2B53"/>
    <w:rsid w:val="00100CEF"/>
    <w:rsid w:val="001573E3"/>
    <w:rsid w:val="00184405"/>
    <w:rsid w:val="00185EDF"/>
    <w:rsid w:val="001E55BE"/>
    <w:rsid w:val="00226372"/>
    <w:rsid w:val="002B425B"/>
    <w:rsid w:val="002D51DC"/>
    <w:rsid w:val="002F626B"/>
    <w:rsid w:val="00357881"/>
    <w:rsid w:val="00385369"/>
    <w:rsid w:val="003A1F80"/>
    <w:rsid w:val="003F1CFF"/>
    <w:rsid w:val="0044292C"/>
    <w:rsid w:val="00460C95"/>
    <w:rsid w:val="00473CD4"/>
    <w:rsid w:val="00487993"/>
    <w:rsid w:val="005119B4"/>
    <w:rsid w:val="005136AA"/>
    <w:rsid w:val="005644C8"/>
    <w:rsid w:val="005F401D"/>
    <w:rsid w:val="006149E4"/>
    <w:rsid w:val="00654DC9"/>
    <w:rsid w:val="00677937"/>
    <w:rsid w:val="006E79D9"/>
    <w:rsid w:val="006F3FC1"/>
    <w:rsid w:val="00774151"/>
    <w:rsid w:val="007761C2"/>
    <w:rsid w:val="007962C4"/>
    <w:rsid w:val="007D0E7F"/>
    <w:rsid w:val="007D191B"/>
    <w:rsid w:val="007F08A2"/>
    <w:rsid w:val="007F7EB3"/>
    <w:rsid w:val="00832F59"/>
    <w:rsid w:val="00834CDE"/>
    <w:rsid w:val="00863F22"/>
    <w:rsid w:val="008A1AAE"/>
    <w:rsid w:val="00900BAC"/>
    <w:rsid w:val="00920B02"/>
    <w:rsid w:val="00950912"/>
    <w:rsid w:val="00975E1A"/>
    <w:rsid w:val="00985BE2"/>
    <w:rsid w:val="009A4A79"/>
    <w:rsid w:val="009A5A4D"/>
    <w:rsid w:val="009B31A6"/>
    <w:rsid w:val="009C3305"/>
    <w:rsid w:val="00A23F0F"/>
    <w:rsid w:val="00A52EFF"/>
    <w:rsid w:val="00AA706B"/>
    <w:rsid w:val="00AB4AE6"/>
    <w:rsid w:val="00AB5AEF"/>
    <w:rsid w:val="00AB5F93"/>
    <w:rsid w:val="00AC72D0"/>
    <w:rsid w:val="00AD4549"/>
    <w:rsid w:val="00B40E61"/>
    <w:rsid w:val="00B9022C"/>
    <w:rsid w:val="00BE5F5F"/>
    <w:rsid w:val="00C24D5C"/>
    <w:rsid w:val="00C71438"/>
    <w:rsid w:val="00C72F3E"/>
    <w:rsid w:val="00C73A4A"/>
    <w:rsid w:val="00C91816"/>
    <w:rsid w:val="00CE6DF3"/>
    <w:rsid w:val="00D04BC8"/>
    <w:rsid w:val="00D0718B"/>
    <w:rsid w:val="00D40B1F"/>
    <w:rsid w:val="00D414B9"/>
    <w:rsid w:val="00DE20A8"/>
    <w:rsid w:val="00E67FF6"/>
    <w:rsid w:val="00EA6DE5"/>
    <w:rsid w:val="00EC5D90"/>
    <w:rsid w:val="00F10961"/>
    <w:rsid w:val="00F37874"/>
    <w:rsid w:val="00F437F2"/>
    <w:rsid w:val="00F75758"/>
    <w:rsid w:val="00FA1675"/>
    <w:rsid w:val="00FC0E69"/>
    <w:rsid w:val="00FE4E1D"/>
    <w:rsid w:val="00FF4B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76E7EFD"/>
  <w15:docId w15:val="{46CB7B12-DDB7-4680-8437-01E1031946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unhideWhenUsed/>
    <w:qFormat/>
    <w:rsid w:val="00100CEF"/>
    <w:pPr>
      <w:spacing w:before="200" w:after="0" w:line="271" w:lineRule="auto"/>
      <w:outlineLvl w:val="1"/>
    </w:pPr>
    <w:rPr>
      <w:rFonts w:ascii="Cambria" w:eastAsia="Times New Roman" w:hAnsi="Cambria" w:cs="Times New Roman"/>
      <w:smallCaps/>
      <w:sz w:val="28"/>
      <w:szCs w:val="28"/>
      <w:lang w:val="x-none" w:eastAsia="x-none"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ESTECTitle">
    <w:name w:val="JESTEC Title"/>
    <w:basedOn w:val="Normal"/>
    <w:rsid w:val="005F401D"/>
    <w:pPr>
      <w:spacing w:before="1200" w:after="300" w:line="240" w:lineRule="auto"/>
      <w:jc w:val="center"/>
    </w:pPr>
    <w:rPr>
      <w:rFonts w:ascii="Arial" w:eastAsia="SimSun" w:hAnsi="Arial" w:cs="Arial"/>
      <w:b/>
      <w:lang w:val="en-GB"/>
    </w:rPr>
  </w:style>
  <w:style w:type="paragraph" w:customStyle="1" w:styleId="JESTECAffiliation">
    <w:name w:val="JESTEC Affiliation"/>
    <w:basedOn w:val="Normal"/>
    <w:rsid w:val="005F401D"/>
    <w:pPr>
      <w:spacing w:after="0" w:line="240" w:lineRule="auto"/>
      <w:jc w:val="center"/>
    </w:pPr>
    <w:rPr>
      <w:rFonts w:ascii="Times New Roman" w:eastAsia="SimSun" w:hAnsi="Times New Roman" w:cs="Times New Roman"/>
      <w:sz w:val="18"/>
      <w:szCs w:val="18"/>
      <w:lang w:val="en-GB"/>
    </w:rPr>
  </w:style>
  <w:style w:type="paragraph" w:styleId="ListParagraph">
    <w:name w:val="List Paragraph"/>
    <w:basedOn w:val="Normal"/>
    <w:uiPriority w:val="34"/>
    <w:qFormat/>
    <w:rsid w:val="005F401D"/>
    <w:pPr>
      <w:ind w:left="720"/>
      <w:contextualSpacing/>
    </w:pPr>
    <w:rPr>
      <w:rFonts w:ascii="Cambria" w:eastAsia="Times New Roman" w:hAnsi="Cambria" w:cs="Times New Roman"/>
      <w:lang w:bidi="en-US"/>
    </w:rPr>
  </w:style>
  <w:style w:type="paragraph" w:customStyle="1" w:styleId="references">
    <w:name w:val="references"/>
    <w:rsid w:val="00095557"/>
    <w:pPr>
      <w:numPr>
        <w:numId w:val="4"/>
      </w:numPr>
      <w:spacing w:after="50" w:line="180" w:lineRule="exact"/>
      <w:jc w:val="both"/>
    </w:pPr>
    <w:rPr>
      <w:rFonts w:ascii="Times New Roman" w:eastAsia="MS Mincho" w:hAnsi="Times New Roman" w:cs="Times New Roman"/>
      <w:noProof/>
      <w:sz w:val="16"/>
      <w:szCs w:val="16"/>
    </w:rPr>
  </w:style>
  <w:style w:type="paragraph" w:styleId="BalloonText">
    <w:name w:val="Balloon Text"/>
    <w:basedOn w:val="Normal"/>
    <w:link w:val="BalloonTextChar"/>
    <w:uiPriority w:val="99"/>
    <w:semiHidden/>
    <w:unhideWhenUsed/>
    <w:rsid w:val="00460C9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60C95"/>
    <w:rPr>
      <w:rFonts w:ascii="Tahoma" w:hAnsi="Tahoma" w:cs="Tahoma"/>
      <w:sz w:val="16"/>
      <w:szCs w:val="16"/>
    </w:rPr>
  </w:style>
  <w:style w:type="paragraph" w:customStyle="1" w:styleId="msonospacing0">
    <w:name w:val="msonospacing"/>
    <w:rsid w:val="00473CD4"/>
    <w:pPr>
      <w:spacing w:after="160" w:line="256" w:lineRule="auto"/>
    </w:pPr>
    <w:rPr>
      <w:rFonts w:ascii="Calibri" w:eastAsia="Calibri" w:hAnsi="Calibri" w:cs="Times New Roman"/>
      <w:lang w:eastAsia="zh-CN"/>
    </w:rPr>
  </w:style>
  <w:style w:type="paragraph" w:styleId="Header">
    <w:name w:val="header"/>
    <w:basedOn w:val="Normal"/>
    <w:link w:val="HeaderChar"/>
    <w:uiPriority w:val="99"/>
    <w:unhideWhenUsed/>
    <w:rsid w:val="006E79D9"/>
    <w:pPr>
      <w:tabs>
        <w:tab w:val="center" w:pos="4680"/>
        <w:tab w:val="right" w:pos="9360"/>
      </w:tabs>
      <w:spacing w:after="0" w:line="240" w:lineRule="auto"/>
    </w:pPr>
    <w:rPr>
      <w:rFonts w:ascii="Cambria" w:eastAsia="Times New Roman" w:hAnsi="Cambria" w:cs="Times New Roman"/>
      <w:sz w:val="20"/>
      <w:szCs w:val="20"/>
      <w:lang w:val="x-none" w:eastAsia="x-none" w:bidi="en-US"/>
    </w:rPr>
  </w:style>
  <w:style w:type="character" w:customStyle="1" w:styleId="HeaderChar">
    <w:name w:val="Header Char"/>
    <w:basedOn w:val="DefaultParagraphFont"/>
    <w:link w:val="Header"/>
    <w:uiPriority w:val="99"/>
    <w:rsid w:val="006E79D9"/>
    <w:rPr>
      <w:rFonts w:ascii="Cambria" w:eastAsia="Times New Roman" w:hAnsi="Cambria" w:cs="Times New Roman"/>
      <w:sz w:val="20"/>
      <w:szCs w:val="20"/>
      <w:lang w:val="x-none" w:eastAsia="x-none" w:bidi="en-US"/>
    </w:rPr>
  </w:style>
  <w:style w:type="paragraph" w:styleId="Footer">
    <w:name w:val="footer"/>
    <w:basedOn w:val="Normal"/>
    <w:link w:val="FooterChar"/>
    <w:uiPriority w:val="99"/>
    <w:unhideWhenUsed/>
    <w:rsid w:val="006E79D9"/>
    <w:pPr>
      <w:tabs>
        <w:tab w:val="center" w:pos="4680"/>
        <w:tab w:val="right" w:pos="9360"/>
      </w:tabs>
      <w:spacing w:after="0" w:line="240" w:lineRule="auto"/>
    </w:pPr>
    <w:rPr>
      <w:rFonts w:ascii="Cambria" w:eastAsia="Times New Roman" w:hAnsi="Cambria" w:cs="Times New Roman"/>
      <w:sz w:val="20"/>
      <w:szCs w:val="20"/>
      <w:lang w:val="x-none" w:eastAsia="x-none" w:bidi="en-US"/>
    </w:rPr>
  </w:style>
  <w:style w:type="character" w:customStyle="1" w:styleId="FooterChar">
    <w:name w:val="Footer Char"/>
    <w:basedOn w:val="DefaultParagraphFont"/>
    <w:link w:val="Footer"/>
    <w:uiPriority w:val="99"/>
    <w:rsid w:val="006E79D9"/>
    <w:rPr>
      <w:rFonts w:ascii="Cambria" w:eastAsia="Times New Roman" w:hAnsi="Cambria" w:cs="Times New Roman"/>
      <w:sz w:val="20"/>
      <w:szCs w:val="20"/>
      <w:lang w:val="x-none" w:eastAsia="x-none" w:bidi="en-US"/>
    </w:rPr>
  </w:style>
  <w:style w:type="character" w:styleId="Hyperlink">
    <w:name w:val="Hyperlink"/>
    <w:basedOn w:val="DefaultParagraphFont"/>
    <w:uiPriority w:val="99"/>
    <w:unhideWhenUsed/>
    <w:rsid w:val="001E55BE"/>
    <w:rPr>
      <w:color w:val="0000FF" w:themeColor="hyperlink"/>
      <w:u w:val="single"/>
    </w:rPr>
  </w:style>
  <w:style w:type="paragraph" w:customStyle="1" w:styleId="AUTHORAFFILIATION">
    <w:name w:val="AUTHOR AFFILIATION"/>
    <w:basedOn w:val="Normal"/>
    <w:rsid w:val="00100CEF"/>
    <w:pPr>
      <w:framePr w:w="5040" w:vSpace="200" w:wrap="auto" w:hAnchor="text" w:yAlign="bottom"/>
      <w:widowControl w:val="0"/>
      <w:spacing w:after="0" w:line="180" w:lineRule="exact"/>
      <w:jc w:val="both"/>
    </w:pPr>
    <w:rPr>
      <w:rFonts w:ascii="Palatino" w:eastAsia="Times New Roman" w:hAnsi="Palatino" w:cs="Times New Roman"/>
      <w:i/>
      <w:kern w:val="16"/>
      <w:sz w:val="16"/>
      <w:szCs w:val="20"/>
    </w:rPr>
  </w:style>
  <w:style w:type="paragraph" w:customStyle="1" w:styleId="MDPI18keywords">
    <w:name w:val="MDPI_1.8_keywords"/>
    <w:basedOn w:val="Normal"/>
    <w:next w:val="Normal"/>
    <w:qFormat/>
    <w:rsid w:val="00100CEF"/>
    <w:pPr>
      <w:adjustRightInd w:val="0"/>
      <w:snapToGrid w:val="0"/>
      <w:spacing w:before="240" w:after="0" w:line="260" w:lineRule="atLeast"/>
      <w:ind w:left="113"/>
      <w:jc w:val="both"/>
    </w:pPr>
    <w:rPr>
      <w:rFonts w:ascii="Palatino Linotype" w:eastAsia="Times New Roman" w:hAnsi="Palatino Linotype" w:cs="Times New Roman"/>
      <w:snapToGrid w:val="0"/>
      <w:color w:val="000000"/>
      <w:sz w:val="20"/>
      <w:lang w:eastAsia="de-DE" w:bidi="en-US"/>
    </w:rPr>
  </w:style>
  <w:style w:type="character" w:customStyle="1" w:styleId="Heading2Char">
    <w:name w:val="Heading 2 Char"/>
    <w:basedOn w:val="DefaultParagraphFont"/>
    <w:link w:val="Heading2"/>
    <w:uiPriority w:val="9"/>
    <w:rsid w:val="00100CEF"/>
    <w:rPr>
      <w:rFonts w:ascii="Cambria" w:eastAsia="Times New Roman" w:hAnsi="Cambria" w:cs="Times New Roman"/>
      <w:smallCaps/>
      <w:sz w:val="28"/>
      <w:szCs w:val="28"/>
      <w:lang w:val="x-none" w:eastAsia="x-none" w:bidi="en-US"/>
    </w:rPr>
  </w:style>
  <w:style w:type="character" w:styleId="Emphasis">
    <w:name w:val="Emphasis"/>
    <w:uiPriority w:val="20"/>
    <w:qFormat/>
    <w:rsid w:val="00100CEF"/>
    <w:rPr>
      <w:b/>
      <w:bCs/>
      <w:i/>
      <w:iCs/>
      <w:spacing w:val="10"/>
    </w:rPr>
  </w:style>
  <w:style w:type="character" w:customStyle="1" w:styleId="ref-vol">
    <w:name w:val="ref-vol"/>
    <w:rsid w:val="00100CEF"/>
  </w:style>
  <w:style w:type="character" w:customStyle="1" w:styleId="html-italic">
    <w:name w:val="html-italic"/>
    <w:rsid w:val="00100CEF"/>
  </w:style>
  <w:style w:type="character" w:customStyle="1" w:styleId="pagesnum">
    <w:name w:val="pagesnum"/>
    <w:basedOn w:val="DefaultParagraphFont"/>
    <w:rsid w:val="00100CE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oter" Target="footer4.xml"/><Relationship Id="rId18" Type="http://schemas.openxmlformats.org/officeDocument/2006/relationships/footer" Target="footer7.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header" Target="header5.xml"/><Relationship Id="rId2" Type="http://schemas.openxmlformats.org/officeDocument/2006/relationships/styles" Target="styles.xml"/><Relationship Id="rId16" Type="http://schemas.openxmlformats.org/officeDocument/2006/relationships/header" Target="header4.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footer" Target="footer6.xml"/><Relationship Id="rId10" Type="http://schemas.openxmlformats.org/officeDocument/2006/relationships/footer" Target="footer2.xml"/><Relationship Id="rId19" Type="http://schemas.openxmlformats.org/officeDocument/2006/relationships/header" Target="header6.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oter" Target="footer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2657</Words>
  <Characters>15146</Characters>
  <Application>Microsoft Office Word</Application>
  <DocSecurity>0</DocSecurity>
  <Lines>126</Lines>
  <Paragraphs>35</Paragraphs>
  <ScaleCrop>false</ScaleCrop>
  <HeadingPairs>
    <vt:vector size="2" baseType="variant">
      <vt:variant>
        <vt:lpstr>Title</vt:lpstr>
      </vt:variant>
      <vt:variant>
        <vt:i4>1</vt:i4>
      </vt:variant>
    </vt:vector>
  </HeadingPairs>
  <TitlesOfParts>
    <vt:vector size="1" baseType="lpstr">
      <vt:lpstr>Abstract &amp; References Vol 26 No 1 (2022)</vt:lpstr>
    </vt:vector>
  </TitlesOfParts>
  <Company/>
  <LinksUpToDate>false</LinksUpToDate>
  <CharactersWithSpaces>17768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&amp; References Vol 26 No 2 (2022)</dc:title>
  <dc:creator>Harun Hamzah</dc:creator>
  <cp:lastModifiedBy>Harun Hamzah</cp:lastModifiedBy>
  <cp:revision>2</cp:revision>
  <cp:lastPrinted>2020-04-01T04:48:00Z</cp:lastPrinted>
  <dcterms:created xsi:type="dcterms:W3CDTF">2022-04-10T10:18:00Z</dcterms:created>
  <dcterms:modified xsi:type="dcterms:W3CDTF">2022-04-10T10:18:00Z</dcterms:modified>
</cp:coreProperties>
</file>