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4ABB03D" w:rsidR="003A1F80" w:rsidRPr="006915CC" w:rsidRDefault="001573E3" w:rsidP="001E55BE">
      <w:pPr>
        <w:spacing w:after="0"/>
        <w:rPr>
          <w:rFonts w:ascii="Times New Roman" w:hAnsi="Times New Roman" w:cs="Times New Roman"/>
          <w:b/>
          <w:i/>
          <w:sz w:val="24"/>
          <w:szCs w:val="24"/>
        </w:rPr>
      </w:pPr>
      <w:r w:rsidRPr="006915CC">
        <w:rPr>
          <w:rFonts w:ascii="Times New Roman" w:hAnsi="Times New Roman" w:cs="Times New Roman"/>
          <w:b/>
          <w:i/>
          <w:sz w:val="24"/>
          <w:szCs w:val="24"/>
        </w:rPr>
        <w:t>Malaysian Journal of</w:t>
      </w:r>
      <w:r w:rsidR="009A5A4D" w:rsidRPr="006915CC">
        <w:rPr>
          <w:rFonts w:ascii="Times New Roman" w:hAnsi="Times New Roman" w:cs="Times New Roman"/>
          <w:b/>
          <w:i/>
          <w:sz w:val="24"/>
          <w:szCs w:val="24"/>
        </w:rPr>
        <w:t xml:space="preserve"> Analytical Sciences</w:t>
      </w:r>
      <w:r w:rsidR="003A1F80" w:rsidRPr="006915CC">
        <w:rPr>
          <w:rFonts w:ascii="Times New Roman" w:hAnsi="Times New Roman" w:cs="Times New Roman"/>
          <w:b/>
          <w:sz w:val="24"/>
          <w:szCs w:val="24"/>
        </w:rPr>
        <w:t xml:space="preserve"> </w:t>
      </w:r>
      <w:r w:rsidR="009A5A4D" w:rsidRPr="006915CC">
        <w:rPr>
          <w:rFonts w:ascii="Times New Roman" w:hAnsi="Times New Roman" w:cs="Times New Roman"/>
          <w:b/>
          <w:i/>
          <w:sz w:val="24"/>
          <w:szCs w:val="24"/>
        </w:rPr>
        <w:t>Vol 2</w:t>
      </w:r>
      <w:r w:rsidR="00FE4E1D" w:rsidRPr="006915CC">
        <w:rPr>
          <w:rFonts w:ascii="Times New Roman" w:hAnsi="Times New Roman" w:cs="Times New Roman"/>
          <w:b/>
          <w:i/>
          <w:sz w:val="24"/>
          <w:szCs w:val="24"/>
        </w:rPr>
        <w:t>6</w:t>
      </w:r>
      <w:r w:rsidR="009A5A4D" w:rsidRPr="006915CC">
        <w:rPr>
          <w:rFonts w:ascii="Times New Roman" w:hAnsi="Times New Roman" w:cs="Times New Roman"/>
          <w:b/>
          <w:i/>
          <w:sz w:val="24"/>
          <w:szCs w:val="24"/>
        </w:rPr>
        <w:t xml:space="preserve"> No </w:t>
      </w:r>
      <w:r w:rsidR="00F75758" w:rsidRPr="006915CC">
        <w:rPr>
          <w:rFonts w:ascii="Times New Roman" w:hAnsi="Times New Roman" w:cs="Times New Roman"/>
          <w:b/>
          <w:i/>
          <w:sz w:val="24"/>
          <w:szCs w:val="24"/>
        </w:rPr>
        <w:t>2</w:t>
      </w:r>
      <w:r w:rsidR="00C72F3E" w:rsidRPr="006915CC">
        <w:rPr>
          <w:rFonts w:ascii="Times New Roman" w:hAnsi="Times New Roman" w:cs="Times New Roman"/>
          <w:b/>
          <w:i/>
          <w:sz w:val="24"/>
          <w:szCs w:val="24"/>
        </w:rPr>
        <w:t xml:space="preserve"> (202</w:t>
      </w:r>
      <w:r w:rsidR="00FE4E1D" w:rsidRPr="006915CC">
        <w:rPr>
          <w:rFonts w:ascii="Times New Roman" w:hAnsi="Times New Roman" w:cs="Times New Roman"/>
          <w:b/>
          <w:i/>
          <w:sz w:val="24"/>
          <w:szCs w:val="24"/>
        </w:rPr>
        <w:t>2</w:t>
      </w:r>
      <w:r w:rsidRPr="006915CC">
        <w:rPr>
          <w:rFonts w:ascii="Times New Roman" w:hAnsi="Times New Roman" w:cs="Times New Roman"/>
          <w:b/>
          <w:i/>
          <w:sz w:val="24"/>
          <w:szCs w:val="24"/>
        </w:rPr>
        <w:t xml:space="preserve">): </w:t>
      </w:r>
      <w:r w:rsidR="00985BE2" w:rsidRPr="006915CC">
        <w:rPr>
          <w:rFonts w:ascii="Times New Roman" w:hAnsi="Times New Roman" w:cs="Times New Roman"/>
          <w:b/>
          <w:i/>
          <w:sz w:val="24"/>
          <w:szCs w:val="24"/>
        </w:rPr>
        <w:t>3</w:t>
      </w:r>
      <w:r w:rsidR="00A5032E" w:rsidRPr="006915CC">
        <w:rPr>
          <w:rFonts w:ascii="Times New Roman" w:hAnsi="Times New Roman" w:cs="Times New Roman"/>
          <w:b/>
          <w:i/>
          <w:sz w:val="24"/>
          <w:szCs w:val="24"/>
        </w:rPr>
        <w:t>44</w:t>
      </w:r>
      <w:r w:rsidR="009B31A6" w:rsidRPr="006915CC">
        <w:rPr>
          <w:rFonts w:ascii="Times New Roman" w:hAnsi="Times New Roman" w:cs="Times New Roman"/>
          <w:b/>
          <w:i/>
          <w:sz w:val="24"/>
          <w:szCs w:val="24"/>
        </w:rPr>
        <w:t xml:space="preserve"> - </w:t>
      </w:r>
      <w:r w:rsidR="00A5032E" w:rsidRPr="006915CC">
        <w:rPr>
          <w:rFonts w:ascii="Times New Roman" w:hAnsi="Times New Roman" w:cs="Times New Roman"/>
          <w:b/>
          <w:i/>
          <w:sz w:val="24"/>
          <w:szCs w:val="24"/>
        </w:rPr>
        <w:t>356</w:t>
      </w:r>
    </w:p>
    <w:p w14:paraId="1FF05887" w14:textId="3C39B716" w:rsidR="00095557" w:rsidRPr="006915CC" w:rsidRDefault="00095557" w:rsidP="001E55BE">
      <w:pPr>
        <w:spacing w:after="0"/>
        <w:rPr>
          <w:rFonts w:ascii="Times New Roman" w:hAnsi="Times New Roman" w:cs="Times New Roman"/>
          <w:sz w:val="24"/>
          <w:szCs w:val="24"/>
        </w:rPr>
      </w:pPr>
    </w:p>
    <w:p w14:paraId="0D319752" w14:textId="4286CD7A" w:rsidR="00185EDF" w:rsidRPr="006915CC" w:rsidRDefault="00185EDF" w:rsidP="001E55BE">
      <w:pPr>
        <w:spacing w:after="0"/>
        <w:rPr>
          <w:rFonts w:ascii="Times New Roman" w:hAnsi="Times New Roman" w:cs="Times New Roman"/>
          <w:sz w:val="24"/>
          <w:szCs w:val="24"/>
        </w:rPr>
      </w:pPr>
    </w:p>
    <w:p w14:paraId="48858CFF" w14:textId="467EFE02" w:rsidR="00185EDF" w:rsidRPr="006915CC" w:rsidRDefault="00185EDF" w:rsidP="001E55BE">
      <w:pPr>
        <w:spacing w:after="0"/>
        <w:rPr>
          <w:rFonts w:ascii="Times New Roman" w:hAnsi="Times New Roman" w:cs="Times New Roman"/>
          <w:sz w:val="24"/>
          <w:szCs w:val="24"/>
        </w:rPr>
      </w:pPr>
    </w:p>
    <w:p w14:paraId="10E377BC" w14:textId="2994FFC2" w:rsidR="00185EDF" w:rsidRPr="006915CC" w:rsidRDefault="00185EDF" w:rsidP="001E55BE">
      <w:pPr>
        <w:spacing w:after="0"/>
        <w:rPr>
          <w:rFonts w:ascii="Times New Roman" w:hAnsi="Times New Roman" w:cs="Times New Roman"/>
          <w:sz w:val="24"/>
          <w:szCs w:val="24"/>
        </w:rPr>
      </w:pPr>
    </w:p>
    <w:p w14:paraId="7614D51E" w14:textId="77777777" w:rsidR="00A5032E" w:rsidRPr="006915CC" w:rsidRDefault="00A5032E" w:rsidP="00A5032E">
      <w:pPr>
        <w:spacing w:after="0"/>
        <w:jc w:val="center"/>
        <w:outlineLvl w:val="0"/>
        <w:rPr>
          <w:rFonts w:ascii="Times New Roman" w:hAnsi="Times New Roman" w:cs="Times New Roman"/>
          <w:sz w:val="28"/>
          <w:lang w:eastAsia="ko-KR"/>
        </w:rPr>
      </w:pPr>
      <w:r w:rsidRPr="006915CC">
        <w:rPr>
          <w:rFonts w:ascii="Times New Roman" w:hAnsi="Times New Roman" w:cs="Times New Roman"/>
          <w:sz w:val="28"/>
        </w:rPr>
        <w:t xml:space="preserve">THERMAL DECOMPOSITION OF CALCIUM CARBONATE IN CHICKEN EGGSHELLS: STUDY ON TEMPERATURE AND CONTACT TIME </w:t>
      </w:r>
    </w:p>
    <w:p w14:paraId="1840E2E0" w14:textId="77777777" w:rsidR="00A5032E" w:rsidRPr="006915CC" w:rsidRDefault="00A5032E" w:rsidP="00A5032E">
      <w:pPr>
        <w:spacing w:after="0"/>
        <w:jc w:val="center"/>
        <w:outlineLvl w:val="0"/>
        <w:rPr>
          <w:rFonts w:ascii="Times New Roman" w:hAnsi="Times New Roman" w:cs="Times New Roman"/>
          <w:b/>
          <w:sz w:val="24"/>
          <w:szCs w:val="24"/>
        </w:rPr>
      </w:pPr>
    </w:p>
    <w:p w14:paraId="0C4C7256" w14:textId="77777777" w:rsidR="00A5032E" w:rsidRPr="006915CC" w:rsidRDefault="00A5032E" w:rsidP="00A5032E">
      <w:pPr>
        <w:spacing w:after="0"/>
        <w:jc w:val="center"/>
        <w:outlineLvl w:val="0"/>
        <w:rPr>
          <w:rFonts w:ascii="Times New Roman" w:hAnsi="Times New Roman" w:cs="Times New Roman"/>
          <w:sz w:val="24"/>
          <w:szCs w:val="24"/>
        </w:rPr>
      </w:pPr>
      <w:r w:rsidRPr="006915CC">
        <w:rPr>
          <w:rFonts w:ascii="Times New Roman" w:hAnsi="Times New Roman" w:cs="Times New Roman"/>
          <w:sz w:val="24"/>
          <w:szCs w:val="24"/>
        </w:rPr>
        <w:t>(Penguraian Kalsium Karbonat dalam Kulit Telur Ayam: Kajian Mengenai Suhu dan Masa)</w:t>
      </w:r>
    </w:p>
    <w:p w14:paraId="6BCB013D" w14:textId="77777777" w:rsidR="00A5032E" w:rsidRPr="006915CC" w:rsidRDefault="00A5032E" w:rsidP="00A5032E">
      <w:pPr>
        <w:spacing w:after="0"/>
        <w:jc w:val="center"/>
        <w:outlineLvl w:val="0"/>
        <w:rPr>
          <w:rFonts w:ascii="Times New Roman" w:hAnsi="Times New Roman" w:cs="Times New Roman"/>
          <w:b/>
          <w:sz w:val="20"/>
          <w:szCs w:val="20"/>
        </w:rPr>
      </w:pPr>
    </w:p>
    <w:p w14:paraId="65FB839C" w14:textId="77777777" w:rsidR="00A5032E" w:rsidRPr="006915CC" w:rsidRDefault="00A5032E" w:rsidP="00A5032E">
      <w:pPr>
        <w:spacing w:after="0"/>
        <w:jc w:val="center"/>
        <w:outlineLvl w:val="0"/>
        <w:rPr>
          <w:rFonts w:ascii="Times New Roman" w:hAnsi="Times New Roman" w:cs="Times New Roman"/>
          <w:sz w:val="20"/>
          <w:szCs w:val="20"/>
        </w:rPr>
      </w:pPr>
      <w:r w:rsidRPr="006915CC">
        <w:rPr>
          <w:rFonts w:ascii="Times New Roman" w:hAnsi="Times New Roman" w:cs="Times New Roman"/>
          <w:sz w:val="20"/>
          <w:szCs w:val="20"/>
        </w:rPr>
        <w:t>Nadia Razali</w:t>
      </w:r>
      <w:r w:rsidRPr="006915CC">
        <w:rPr>
          <w:rFonts w:ascii="Times New Roman" w:hAnsi="Times New Roman" w:cs="Times New Roman"/>
          <w:sz w:val="20"/>
          <w:szCs w:val="20"/>
          <w:vertAlign w:val="superscript"/>
        </w:rPr>
        <w:t>1</w:t>
      </w:r>
      <w:r w:rsidRPr="006915CC">
        <w:rPr>
          <w:rFonts w:ascii="Times New Roman" w:hAnsi="Times New Roman" w:cs="Times New Roman"/>
          <w:sz w:val="20"/>
          <w:szCs w:val="20"/>
        </w:rPr>
        <w:t>, Nurriswin Jumadi</w:t>
      </w:r>
      <w:r w:rsidRPr="006915CC">
        <w:rPr>
          <w:rFonts w:ascii="Times New Roman" w:hAnsi="Times New Roman" w:cs="Times New Roman"/>
          <w:sz w:val="20"/>
          <w:szCs w:val="20"/>
          <w:vertAlign w:val="superscript"/>
        </w:rPr>
        <w:t>1,2</w:t>
      </w:r>
      <w:r w:rsidRPr="006915CC">
        <w:rPr>
          <w:rFonts w:ascii="Times New Roman" w:hAnsi="Times New Roman" w:cs="Times New Roman"/>
          <w:sz w:val="20"/>
          <w:szCs w:val="20"/>
        </w:rPr>
        <w:t>*, Adlin Yasmin Jalani</w:t>
      </w:r>
      <w:r w:rsidRPr="006915CC">
        <w:rPr>
          <w:rFonts w:ascii="Times New Roman" w:hAnsi="Times New Roman" w:cs="Times New Roman"/>
          <w:sz w:val="20"/>
          <w:szCs w:val="20"/>
          <w:vertAlign w:val="superscript"/>
        </w:rPr>
        <w:t>1</w:t>
      </w:r>
      <w:r w:rsidRPr="006915CC">
        <w:rPr>
          <w:rFonts w:ascii="Times New Roman" w:hAnsi="Times New Roman" w:cs="Times New Roman"/>
          <w:sz w:val="20"/>
          <w:szCs w:val="20"/>
        </w:rPr>
        <w:t>, Nurhanim Zulaikha Kamarulzaman</w:t>
      </w:r>
      <w:r w:rsidRPr="006915CC">
        <w:rPr>
          <w:rFonts w:ascii="Times New Roman" w:hAnsi="Times New Roman" w:cs="Times New Roman"/>
          <w:sz w:val="20"/>
          <w:szCs w:val="20"/>
          <w:vertAlign w:val="superscript"/>
        </w:rPr>
        <w:t>1</w:t>
      </w:r>
      <w:r w:rsidRPr="006915CC">
        <w:rPr>
          <w:rFonts w:ascii="Times New Roman" w:hAnsi="Times New Roman" w:cs="Times New Roman"/>
          <w:sz w:val="20"/>
          <w:szCs w:val="20"/>
        </w:rPr>
        <w:t xml:space="preserve">, </w:t>
      </w:r>
    </w:p>
    <w:p w14:paraId="7CF4DAA6" w14:textId="77777777" w:rsidR="00A5032E" w:rsidRPr="006915CC" w:rsidRDefault="00A5032E" w:rsidP="00A5032E">
      <w:pPr>
        <w:spacing w:after="0"/>
        <w:jc w:val="center"/>
        <w:outlineLvl w:val="0"/>
        <w:rPr>
          <w:rFonts w:ascii="Times New Roman" w:hAnsi="Times New Roman" w:cs="Times New Roman"/>
          <w:sz w:val="20"/>
          <w:szCs w:val="20"/>
        </w:rPr>
      </w:pPr>
      <w:r w:rsidRPr="006915CC">
        <w:rPr>
          <w:rFonts w:ascii="Times New Roman" w:hAnsi="Times New Roman" w:cs="Times New Roman"/>
          <w:sz w:val="20"/>
          <w:szCs w:val="20"/>
        </w:rPr>
        <w:t>Khairul Faizal Pa’ee</w:t>
      </w:r>
      <w:r w:rsidRPr="006915CC">
        <w:rPr>
          <w:rFonts w:ascii="Times New Roman" w:hAnsi="Times New Roman" w:cs="Times New Roman"/>
          <w:sz w:val="20"/>
          <w:szCs w:val="20"/>
          <w:vertAlign w:val="superscript"/>
        </w:rPr>
        <w:t>3</w:t>
      </w:r>
    </w:p>
    <w:p w14:paraId="5875107C" w14:textId="77777777" w:rsidR="00A5032E" w:rsidRPr="006915CC" w:rsidRDefault="00A5032E" w:rsidP="00A5032E">
      <w:pPr>
        <w:spacing w:after="0"/>
        <w:jc w:val="center"/>
        <w:outlineLvl w:val="0"/>
        <w:rPr>
          <w:rFonts w:ascii="Times New Roman" w:hAnsi="Times New Roman" w:cs="Times New Roman"/>
          <w:b/>
          <w:sz w:val="20"/>
          <w:szCs w:val="20"/>
        </w:rPr>
      </w:pPr>
    </w:p>
    <w:p w14:paraId="1E063A65" w14:textId="77777777" w:rsidR="00A5032E" w:rsidRPr="006915CC" w:rsidRDefault="00A5032E" w:rsidP="00A5032E">
      <w:pPr>
        <w:spacing w:after="0"/>
        <w:jc w:val="center"/>
        <w:outlineLvl w:val="0"/>
        <w:rPr>
          <w:rFonts w:ascii="Times New Roman" w:hAnsi="Times New Roman" w:cs="Times New Roman"/>
          <w:i/>
          <w:sz w:val="20"/>
          <w:szCs w:val="20"/>
        </w:rPr>
      </w:pPr>
      <w:r w:rsidRPr="006915CC">
        <w:rPr>
          <w:rFonts w:ascii="Times New Roman" w:hAnsi="Times New Roman" w:cs="Times New Roman"/>
          <w:i/>
          <w:sz w:val="20"/>
          <w:szCs w:val="20"/>
          <w:vertAlign w:val="superscript"/>
        </w:rPr>
        <w:t>1</w:t>
      </w:r>
      <w:r w:rsidRPr="006915CC">
        <w:rPr>
          <w:rFonts w:ascii="Times New Roman" w:hAnsi="Times New Roman" w:cs="Times New Roman"/>
          <w:i/>
          <w:sz w:val="20"/>
          <w:szCs w:val="20"/>
        </w:rPr>
        <w:t xml:space="preserve">Section of Environmental Engineering Technology </w:t>
      </w:r>
    </w:p>
    <w:p w14:paraId="6FFAE3E5" w14:textId="77777777" w:rsidR="00A5032E" w:rsidRPr="006915CC" w:rsidRDefault="00A5032E" w:rsidP="00A5032E">
      <w:pPr>
        <w:spacing w:after="0"/>
        <w:jc w:val="center"/>
        <w:outlineLvl w:val="0"/>
        <w:rPr>
          <w:rFonts w:ascii="Times New Roman" w:hAnsi="Times New Roman" w:cs="Times New Roman"/>
          <w:i/>
          <w:sz w:val="20"/>
          <w:szCs w:val="20"/>
        </w:rPr>
      </w:pPr>
      <w:r w:rsidRPr="006915CC">
        <w:rPr>
          <w:rFonts w:ascii="Times New Roman" w:hAnsi="Times New Roman" w:cs="Times New Roman"/>
          <w:i/>
          <w:sz w:val="20"/>
          <w:szCs w:val="20"/>
          <w:vertAlign w:val="superscript"/>
        </w:rPr>
        <w:t>2</w:t>
      </w:r>
      <w:r w:rsidRPr="006915CC">
        <w:rPr>
          <w:rFonts w:ascii="Times New Roman" w:hAnsi="Times New Roman" w:cs="Times New Roman"/>
          <w:i/>
          <w:sz w:val="20"/>
          <w:szCs w:val="20"/>
        </w:rPr>
        <w:t>Section of Process Engineering Technology</w:t>
      </w:r>
    </w:p>
    <w:p w14:paraId="0705B2AB" w14:textId="77777777" w:rsidR="00A5032E" w:rsidRPr="006915CC" w:rsidRDefault="00A5032E" w:rsidP="00A5032E">
      <w:pPr>
        <w:spacing w:after="0"/>
        <w:jc w:val="center"/>
        <w:outlineLvl w:val="0"/>
        <w:rPr>
          <w:rFonts w:ascii="Times New Roman" w:hAnsi="Times New Roman" w:cs="Times New Roman"/>
          <w:bCs/>
          <w:i/>
          <w:sz w:val="20"/>
          <w:szCs w:val="20"/>
        </w:rPr>
      </w:pPr>
      <w:r w:rsidRPr="006915CC">
        <w:rPr>
          <w:rFonts w:ascii="Times New Roman" w:hAnsi="Times New Roman" w:cs="Times New Roman"/>
          <w:bCs/>
          <w:i/>
          <w:sz w:val="20"/>
          <w:szCs w:val="20"/>
          <w:vertAlign w:val="superscript"/>
        </w:rPr>
        <w:t>3</w:t>
      </w:r>
      <w:r w:rsidRPr="006915CC">
        <w:rPr>
          <w:rFonts w:ascii="Times New Roman" w:hAnsi="Times New Roman" w:cs="Times New Roman"/>
          <w:bCs/>
          <w:i/>
          <w:sz w:val="20"/>
          <w:szCs w:val="20"/>
        </w:rPr>
        <w:t>Section of Food Engineering Technology</w:t>
      </w:r>
    </w:p>
    <w:p w14:paraId="00A401F2" w14:textId="77777777" w:rsidR="00A5032E" w:rsidRPr="006915CC" w:rsidRDefault="00A5032E" w:rsidP="00A5032E">
      <w:pPr>
        <w:spacing w:after="0"/>
        <w:jc w:val="center"/>
        <w:outlineLvl w:val="0"/>
        <w:rPr>
          <w:rFonts w:ascii="Times New Roman" w:hAnsi="Times New Roman" w:cs="Times New Roman"/>
          <w:bCs/>
          <w:i/>
          <w:sz w:val="20"/>
          <w:szCs w:val="20"/>
        </w:rPr>
      </w:pPr>
      <w:r w:rsidRPr="006915CC">
        <w:rPr>
          <w:rFonts w:ascii="Times New Roman" w:hAnsi="Times New Roman" w:cs="Times New Roman"/>
          <w:bCs/>
          <w:i/>
          <w:sz w:val="20"/>
          <w:szCs w:val="20"/>
        </w:rPr>
        <w:t>Universiti Kuala Lumpur – MICET, 78000 Alor Gajah, Melaka, Malaysia</w:t>
      </w:r>
    </w:p>
    <w:p w14:paraId="2EEB60C1" w14:textId="77777777" w:rsidR="00A5032E" w:rsidRPr="006915CC" w:rsidRDefault="00A5032E" w:rsidP="00A5032E">
      <w:pPr>
        <w:spacing w:after="0"/>
        <w:jc w:val="center"/>
        <w:outlineLvl w:val="0"/>
        <w:rPr>
          <w:rFonts w:ascii="Times New Roman" w:hAnsi="Times New Roman" w:cs="Times New Roman"/>
          <w:bCs/>
          <w:i/>
          <w:sz w:val="20"/>
          <w:szCs w:val="20"/>
        </w:rPr>
      </w:pPr>
      <w:r w:rsidRPr="006915CC">
        <w:rPr>
          <w:rFonts w:ascii="Times New Roman" w:hAnsi="Times New Roman" w:cs="Times New Roman"/>
          <w:bCs/>
          <w:i/>
          <w:sz w:val="20"/>
          <w:szCs w:val="20"/>
          <w:vertAlign w:val="superscript"/>
        </w:rPr>
        <w:t>4</w:t>
      </w:r>
      <w:r w:rsidRPr="006915CC">
        <w:rPr>
          <w:rFonts w:ascii="Times New Roman" w:hAnsi="Times New Roman" w:cs="Times New Roman"/>
          <w:bCs/>
          <w:i/>
          <w:sz w:val="20"/>
          <w:szCs w:val="20"/>
        </w:rPr>
        <w:t xml:space="preserve">Kolej Komuniti Jelebu, </w:t>
      </w:r>
    </w:p>
    <w:p w14:paraId="16EB9CAA" w14:textId="77777777" w:rsidR="00A5032E" w:rsidRPr="006915CC" w:rsidRDefault="00A5032E" w:rsidP="00A5032E">
      <w:pPr>
        <w:spacing w:after="0"/>
        <w:jc w:val="center"/>
        <w:outlineLvl w:val="0"/>
        <w:rPr>
          <w:rFonts w:ascii="Times New Roman" w:hAnsi="Times New Roman" w:cs="Times New Roman"/>
          <w:bCs/>
          <w:i/>
          <w:sz w:val="20"/>
          <w:szCs w:val="20"/>
        </w:rPr>
      </w:pPr>
      <w:r w:rsidRPr="006915CC">
        <w:rPr>
          <w:rFonts w:ascii="Times New Roman" w:hAnsi="Times New Roman" w:cs="Times New Roman"/>
          <w:bCs/>
          <w:i/>
          <w:sz w:val="20"/>
          <w:szCs w:val="20"/>
        </w:rPr>
        <w:t>71600 Kuala Klawang, Negeri Sembilan, Malaysia</w:t>
      </w:r>
    </w:p>
    <w:p w14:paraId="67E5EED9" w14:textId="77777777" w:rsidR="00A5032E" w:rsidRPr="006915CC" w:rsidRDefault="00A5032E" w:rsidP="00A5032E">
      <w:pPr>
        <w:spacing w:after="0"/>
        <w:jc w:val="center"/>
        <w:outlineLvl w:val="0"/>
        <w:rPr>
          <w:rFonts w:ascii="Times New Roman" w:hAnsi="Times New Roman" w:cs="Times New Roman"/>
          <w:b/>
          <w:sz w:val="20"/>
          <w:szCs w:val="20"/>
        </w:rPr>
      </w:pPr>
    </w:p>
    <w:p w14:paraId="7B08EF28" w14:textId="77777777" w:rsidR="00A5032E" w:rsidRPr="006915CC" w:rsidRDefault="00A5032E" w:rsidP="00A5032E">
      <w:pPr>
        <w:spacing w:after="0"/>
        <w:jc w:val="center"/>
        <w:outlineLvl w:val="0"/>
        <w:rPr>
          <w:rFonts w:ascii="Times New Roman" w:hAnsi="Times New Roman" w:cs="Times New Roman"/>
          <w:i/>
          <w:sz w:val="20"/>
          <w:szCs w:val="20"/>
        </w:rPr>
      </w:pPr>
      <w:r w:rsidRPr="006915CC">
        <w:rPr>
          <w:rFonts w:ascii="Times New Roman" w:hAnsi="Times New Roman" w:cs="Times New Roman"/>
          <w:i/>
          <w:sz w:val="20"/>
          <w:szCs w:val="20"/>
        </w:rPr>
        <w:t xml:space="preserve">*Corresponding author:  nurriswin@s.unikl.edu.my </w:t>
      </w:r>
    </w:p>
    <w:p w14:paraId="20CBBE7B" w14:textId="77777777" w:rsidR="00A5032E" w:rsidRPr="006915CC" w:rsidRDefault="00A5032E" w:rsidP="00A5032E">
      <w:pPr>
        <w:spacing w:after="0"/>
        <w:jc w:val="center"/>
        <w:rPr>
          <w:rFonts w:ascii="Times New Roman" w:hAnsi="Times New Roman" w:cs="Times New Roman"/>
          <w:noProof/>
          <w:sz w:val="20"/>
          <w:szCs w:val="20"/>
        </w:rPr>
      </w:pPr>
    </w:p>
    <w:p w14:paraId="43572C5B" w14:textId="77777777" w:rsidR="00A5032E" w:rsidRPr="006915CC" w:rsidRDefault="00A5032E" w:rsidP="00A5032E">
      <w:pPr>
        <w:spacing w:after="0"/>
        <w:jc w:val="center"/>
        <w:rPr>
          <w:rFonts w:ascii="Times New Roman" w:hAnsi="Times New Roman" w:cs="Times New Roman"/>
          <w:noProof/>
          <w:sz w:val="20"/>
          <w:szCs w:val="20"/>
        </w:rPr>
      </w:pPr>
    </w:p>
    <w:p w14:paraId="024D7754" w14:textId="77777777" w:rsidR="00A5032E" w:rsidRPr="006915CC" w:rsidRDefault="00A5032E" w:rsidP="00A5032E">
      <w:pPr>
        <w:spacing w:after="0"/>
        <w:jc w:val="center"/>
        <w:rPr>
          <w:rFonts w:ascii="Times New Roman" w:hAnsi="Times New Roman" w:cs="Times New Roman"/>
          <w:noProof/>
          <w:sz w:val="20"/>
          <w:szCs w:val="20"/>
        </w:rPr>
      </w:pPr>
      <w:r w:rsidRPr="006915CC">
        <w:rPr>
          <w:rFonts w:ascii="Times New Roman" w:hAnsi="Times New Roman" w:cs="Times New Roman"/>
          <w:noProof/>
          <w:sz w:val="20"/>
          <w:szCs w:val="20"/>
        </w:rPr>
        <w:t>Received: 13 September 2021; Accepted:  3 February 2022; Published:  xx April 2022</w:t>
      </w:r>
    </w:p>
    <w:p w14:paraId="70E783F1" w14:textId="77777777" w:rsidR="00A5032E" w:rsidRPr="006915CC" w:rsidRDefault="00A5032E" w:rsidP="00A5032E">
      <w:pPr>
        <w:spacing w:after="0"/>
        <w:jc w:val="center"/>
        <w:rPr>
          <w:rFonts w:ascii="Times New Roman" w:hAnsi="Times New Roman" w:cs="Times New Roman"/>
          <w:noProof/>
          <w:sz w:val="20"/>
          <w:szCs w:val="20"/>
        </w:rPr>
      </w:pPr>
    </w:p>
    <w:p w14:paraId="7CBD97C1" w14:textId="77777777" w:rsidR="00A5032E" w:rsidRPr="006915CC" w:rsidRDefault="00A5032E" w:rsidP="00A5032E">
      <w:pPr>
        <w:spacing w:after="0"/>
        <w:jc w:val="center"/>
        <w:rPr>
          <w:rFonts w:ascii="Times New Roman" w:hAnsi="Times New Roman" w:cs="Times New Roman"/>
          <w:noProof/>
          <w:sz w:val="20"/>
          <w:szCs w:val="20"/>
        </w:rPr>
      </w:pPr>
    </w:p>
    <w:p w14:paraId="1073CAEA" w14:textId="77777777" w:rsidR="00A5032E" w:rsidRPr="006915CC" w:rsidRDefault="00A5032E" w:rsidP="00A5032E">
      <w:pPr>
        <w:spacing w:after="0"/>
        <w:jc w:val="center"/>
        <w:rPr>
          <w:rFonts w:ascii="Times New Roman" w:hAnsi="Times New Roman" w:cs="Times New Roman"/>
          <w:b/>
          <w:noProof/>
          <w:sz w:val="20"/>
          <w:szCs w:val="20"/>
        </w:rPr>
      </w:pPr>
      <w:r w:rsidRPr="006915CC">
        <w:rPr>
          <w:rFonts w:ascii="Times New Roman" w:hAnsi="Times New Roman" w:cs="Times New Roman"/>
          <w:b/>
          <w:noProof/>
          <w:sz w:val="20"/>
          <w:szCs w:val="20"/>
        </w:rPr>
        <w:t>Abstract</w:t>
      </w:r>
    </w:p>
    <w:p w14:paraId="453C39F7" w14:textId="77777777" w:rsidR="00A5032E" w:rsidRPr="006915CC" w:rsidRDefault="00A5032E" w:rsidP="00A5032E">
      <w:pPr>
        <w:spacing w:after="0"/>
        <w:jc w:val="both"/>
        <w:outlineLvl w:val="0"/>
        <w:rPr>
          <w:rFonts w:ascii="Times New Roman" w:hAnsi="Times New Roman" w:cs="Times New Roman"/>
          <w:sz w:val="20"/>
          <w:szCs w:val="20"/>
        </w:rPr>
      </w:pPr>
      <w:r w:rsidRPr="006915CC">
        <w:rPr>
          <w:rFonts w:ascii="Times New Roman" w:hAnsi="Times New Roman" w:cs="Times New Roman"/>
          <w:sz w:val="20"/>
          <w:szCs w:val="20"/>
        </w:rPr>
        <w:t>Within the context of a circular economy, the recycling or valorisation of eggshells, which are typically discarded in landfills, represents an opportunity. The primary compound in eggshells is calcium carbonate (CaCO</w:t>
      </w:r>
      <w:r w:rsidRPr="006915CC">
        <w:rPr>
          <w:rFonts w:ascii="Times New Roman" w:hAnsi="Times New Roman" w:cs="Times New Roman"/>
          <w:sz w:val="20"/>
          <w:szCs w:val="20"/>
          <w:vertAlign w:val="subscript"/>
        </w:rPr>
        <w:t>3</w:t>
      </w:r>
      <w:r w:rsidRPr="006915CC">
        <w:rPr>
          <w:rFonts w:ascii="Times New Roman" w:hAnsi="Times New Roman" w:cs="Times New Roman"/>
          <w:sz w:val="20"/>
          <w:szCs w:val="20"/>
        </w:rPr>
        <w:t>), which can be decomposed into calcium oxide (CaO) by calcination. This study examined the calcination conditions (temperature and contact time) for the optimum CaCO</w:t>
      </w:r>
      <w:r w:rsidRPr="006915CC">
        <w:rPr>
          <w:rFonts w:ascii="Times New Roman" w:hAnsi="Times New Roman" w:cs="Times New Roman"/>
          <w:sz w:val="20"/>
          <w:szCs w:val="20"/>
          <w:vertAlign w:val="subscript"/>
        </w:rPr>
        <w:t>3</w:t>
      </w:r>
      <w:r w:rsidRPr="006915CC">
        <w:rPr>
          <w:rFonts w:ascii="Times New Roman" w:hAnsi="Times New Roman" w:cs="Times New Roman"/>
          <w:sz w:val="20"/>
          <w:szCs w:val="20"/>
        </w:rPr>
        <w:t xml:space="preserve"> decomposition rate. The eggshell samples were pre-treated to eliminate dirt and unnecessary biological substance, ground into powder and sieved. The primary physical and chemical characteristics of eggshell powder were studied, including colour changes, mass loss, bulk density, moisture content, pH, thermal properties, and identification of chemical bonds and compounds in a molecule. This study evaluated the physical and chemical properties of the synthesised CaCO</w:t>
      </w:r>
      <w:r w:rsidRPr="006915CC">
        <w:rPr>
          <w:rFonts w:ascii="Times New Roman" w:hAnsi="Times New Roman" w:cs="Times New Roman"/>
          <w:sz w:val="20"/>
          <w:szCs w:val="20"/>
          <w:vertAlign w:val="subscript"/>
        </w:rPr>
        <w:t>3</w:t>
      </w:r>
      <w:r w:rsidRPr="006915CC">
        <w:rPr>
          <w:rFonts w:ascii="Times New Roman" w:hAnsi="Times New Roman" w:cs="Times New Roman"/>
          <w:sz w:val="20"/>
          <w:szCs w:val="20"/>
        </w:rPr>
        <w:t xml:space="preserve"> from eggshells, moisture content, bulk density, pH, FTIR, and XRD. The results showed significant differences in the samples' colour transition at various temperatures and contact times based on the physical observation. The TGA analysis showed that eggshell powder decomposed at a temperature range of 600–900 °C. The FTIR results reported that for the calcine samples, the grey powder consists of CaCO</w:t>
      </w:r>
      <w:r w:rsidRPr="006915CC">
        <w:rPr>
          <w:rFonts w:ascii="Times New Roman" w:hAnsi="Times New Roman" w:cs="Times New Roman"/>
          <w:sz w:val="20"/>
          <w:szCs w:val="20"/>
          <w:vertAlign w:val="subscript"/>
        </w:rPr>
        <w:t>3</w:t>
      </w:r>
      <w:r w:rsidRPr="006915CC">
        <w:rPr>
          <w:rFonts w:ascii="Times New Roman" w:hAnsi="Times New Roman" w:cs="Times New Roman"/>
          <w:sz w:val="20"/>
          <w:szCs w:val="20"/>
        </w:rPr>
        <w:t>, while the solid white powder consists of metal oxide content. Similar seven diffraction peaks were observed in the XRD analysis for calcination at 900 °C and industrial CaO (32.25, 37.41, 53.92, 64.18, 67.41, 79.70, and 88.58). The eggshell powder calcined at the temperature of 900 °C and contact time of 3 h was identified as an ideal condition for the decomposition of raw eggshell powder based on FTIR and XRD analyses. Both results showed that CaO corresponded to the wavelength spectrum and diffraction analysis of the sample.</w:t>
      </w:r>
    </w:p>
    <w:p w14:paraId="32889318" w14:textId="77777777" w:rsidR="00A5032E" w:rsidRPr="006915CC" w:rsidRDefault="00A5032E" w:rsidP="00A5032E">
      <w:pPr>
        <w:spacing w:after="0"/>
        <w:jc w:val="both"/>
        <w:outlineLvl w:val="0"/>
        <w:rPr>
          <w:rFonts w:ascii="Times New Roman" w:hAnsi="Times New Roman" w:cs="Times New Roman"/>
          <w:sz w:val="20"/>
          <w:szCs w:val="20"/>
        </w:rPr>
      </w:pPr>
    </w:p>
    <w:p w14:paraId="3C7FDBCE" w14:textId="77777777" w:rsidR="00A5032E" w:rsidRPr="006915CC" w:rsidRDefault="00A5032E" w:rsidP="00A5032E">
      <w:pPr>
        <w:spacing w:after="0"/>
        <w:jc w:val="both"/>
        <w:outlineLvl w:val="0"/>
        <w:rPr>
          <w:rFonts w:ascii="Times New Roman" w:hAnsi="Times New Roman" w:cs="Times New Roman"/>
          <w:sz w:val="20"/>
          <w:szCs w:val="20"/>
        </w:rPr>
      </w:pPr>
      <w:r w:rsidRPr="006915CC">
        <w:rPr>
          <w:rFonts w:ascii="Times New Roman" w:hAnsi="Times New Roman" w:cs="Times New Roman"/>
          <w:b/>
          <w:sz w:val="20"/>
          <w:szCs w:val="20"/>
        </w:rPr>
        <w:t>Keywords</w:t>
      </w:r>
      <w:r w:rsidRPr="006915CC">
        <w:rPr>
          <w:rFonts w:ascii="Times New Roman" w:hAnsi="Times New Roman" w:cs="Times New Roman"/>
          <w:b/>
          <w:bCs/>
          <w:sz w:val="20"/>
          <w:szCs w:val="20"/>
        </w:rPr>
        <w:t>:</w:t>
      </w:r>
      <w:r w:rsidRPr="006915CC">
        <w:rPr>
          <w:rFonts w:ascii="Times New Roman" w:hAnsi="Times New Roman" w:cs="Times New Roman"/>
          <w:sz w:val="20"/>
          <w:szCs w:val="20"/>
        </w:rPr>
        <w:t xml:space="preserve">  calcium carbonate, calcium oxide, eggshell, calcination </w:t>
      </w:r>
    </w:p>
    <w:p w14:paraId="102050BF" w14:textId="77777777" w:rsidR="00A5032E" w:rsidRPr="006915CC" w:rsidRDefault="00A5032E" w:rsidP="00A5032E">
      <w:pPr>
        <w:spacing w:after="0"/>
        <w:jc w:val="center"/>
        <w:outlineLvl w:val="0"/>
        <w:rPr>
          <w:rFonts w:ascii="Times New Roman" w:hAnsi="Times New Roman" w:cs="Times New Roman"/>
          <w:b/>
          <w:sz w:val="20"/>
          <w:szCs w:val="20"/>
        </w:rPr>
      </w:pPr>
    </w:p>
    <w:p w14:paraId="42C659DF" w14:textId="77777777" w:rsidR="00A5032E" w:rsidRPr="006915CC" w:rsidRDefault="00A5032E" w:rsidP="00A5032E">
      <w:pPr>
        <w:spacing w:after="0"/>
        <w:jc w:val="center"/>
        <w:outlineLvl w:val="0"/>
        <w:rPr>
          <w:rFonts w:ascii="Times New Roman" w:hAnsi="Times New Roman" w:cs="Times New Roman"/>
          <w:b/>
          <w:sz w:val="20"/>
          <w:szCs w:val="20"/>
        </w:rPr>
      </w:pPr>
      <w:r w:rsidRPr="006915CC">
        <w:rPr>
          <w:rFonts w:ascii="Times New Roman" w:hAnsi="Times New Roman" w:cs="Times New Roman"/>
          <w:b/>
          <w:sz w:val="20"/>
          <w:szCs w:val="20"/>
        </w:rPr>
        <w:t>Abstrak</w:t>
      </w:r>
    </w:p>
    <w:p w14:paraId="4E72997A" w14:textId="77777777" w:rsidR="00A5032E" w:rsidRPr="006915CC" w:rsidRDefault="00A5032E" w:rsidP="00A5032E">
      <w:pPr>
        <w:spacing w:after="0"/>
        <w:jc w:val="both"/>
        <w:outlineLvl w:val="0"/>
        <w:rPr>
          <w:rFonts w:ascii="Times New Roman" w:hAnsi="Times New Roman" w:cs="Times New Roman"/>
          <w:sz w:val="20"/>
          <w:szCs w:val="20"/>
        </w:rPr>
      </w:pPr>
      <w:r w:rsidRPr="006915CC">
        <w:rPr>
          <w:rFonts w:ascii="Times New Roman" w:hAnsi="Times New Roman" w:cs="Times New Roman"/>
          <w:sz w:val="20"/>
          <w:szCs w:val="20"/>
        </w:rPr>
        <w:t>Dalam konteks ekonomi kitaran, terdapat peluang untuk mengitar semula kulit telur yang biasanya dibuang di tempat pembuangan sampah. Sebatian utama dalam kulit telur ialah kalsium karbonat dan ia boleh diuraikan kepada kalsium oksida melalui proses pengkalsinan. Kajian ini dilakukan untuk mengkaji keadaan kalsinasi (suhu dan masa pembakaran) yang sesuai bagi kadar penguraian kalsium karbonat yang optimum. Sampel kulit telur diproses terlebih dahulu untuk membuang kotoran dan sisa biologi yang tidak diperlukan dan seterusnya dikisar menjadi serbuk serta diayak. Ciri-ciri fizikal dan kimia utama serbuk kulit telur seperti perubahan warna, kehilangan jisim, ketumpatan, kandungan lembapan, pH, sifat terma, dan mengenal pasti ikatan kimia dan sebatian dalam molekul telah dikaji. Untuk mengkaji ciri-ciri fizikal dan kimia sintesis kalsium karbonat daripada kulit telur, ujian kandungan lembapan, ketumpatan pukal, pH, FTIR, and XRD dilaksanakan. Daripada pemerhatian fizikal, hasil menunjukkan terdapat perbezaan dalam perubahan warna sampel pada pelbagai suhu dan masa pembakaran. Analisis TGA menunjukkan serbuk kulit telur terurai pada julat suhu 600°C hingga 900°C. Hasil FTIR melaporkan bahawa warna kelabu sampel terkalsin terdiri daripada kalsium karbonat sementara serbuk putih terdiri daripada kandungan oksida logam. Terdapat tujuh puncak difraksi yang serupa yang dilaporkan dalam analisis XRD untuk kalsinasi pada suhu 900 °C dan kalsium oksida (32.25, 37.41, 53.92, 64.18, 67.41, 79.70, dan 88.58). Pengkalsinan serbuk kulit telur pada suhu 900 °C selama 3 jam dikenal pasti sebagai keadaan yang sesuai untuk penguraian serbuk kulit telur mentah berdasarkan analisis FTIR dan XRD. Kedua-dua hasil menunjukkan terdapat kalsium oksida berdasarkan spektrum gelombang dan analisis difraksi sampel.</w:t>
      </w:r>
    </w:p>
    <w:p w14:paraId="1D76B284" w14:textId="77777777" w:rsidR="00A5032E" w:rsidRPr="006915CC" w:rsidRDefault="00A5032E" w:rsidP="00A5032E">
      <w:pPr>
        <w:spacing w:after="0"/>
        <w:jc w:val="both"/>
        <w:outlineLvl w:val="0"/>
        <w:rPr>
          <w:rFonts w:ascii="Times New Roman" w:hAnsi="Times New Roman" w:cs="Times New Roman"/>
          <w:sz w:val="20"/>
          <w:szCs w:val="20"/>
        </w:rPr>
      </w:pPr>
    </w:p>
    <w:p w14:paraId="6DAB3995" w14:textId="7865D51F" w:rsidR="00A5032E" w:rsidRPr="006915CC" w:rsidRDefault="00A5032E" w:rsidP="00A5032E">
      <w:pPr>
        <w:spacing w:after="0"/>
        <w:jc w:val="both"/>
        <w:outlineLvl w:val="0"/>
        <w:rPr>
          <w:rFonts w:ascii="Times New Roman" w:hAnsi="Times New Roman" w:cs="Times New Roman"/>
          <w:bCs/>
          <w:sz w:val="20"/>
          <w:szCs w:val="20"/>
        </w:rPr>
      </w:pPr>
      <w:r w:rsidRPr="006915CC">
        <w:rPr>
          <w:rFonts w:ascii="Times New Roman" w:hAnsi="Times New Roman" w:cs="Times New Roman"/>
          <w:b/>
          <w:sz w:val="20"/>
          <w:szCs w:val="20"/>
        </w:rPr>
        <w:t xml:space="preserve">Kata kunci:  </w:t>
      </w:r>
      <w:r w:rsidRPr="006915CC">
        <w:rPr>
          <w:rFonts w:ascii="Times New Roman" w:hAnsi="Times New Roman" w:cs="Times New Roman"/>
          <w:bCs/>
          <w:sz w:val="20"/>
          <w:szCs w:val="20"/>
        </w:rPr>
        <w:t>kalsium karbonat, kalsium oksida, kulit telur, kalsinasi</w:t>
      </w:r>
    </w:p>
    <w:p w14:paraId="75ADFB5F" w14:textId="2E91681E" w:rsidR="00A5032E" w:rsidRPr="006915CC" w:rsidRDefault="00A5032E" w:rsidP="00A5032E">
      <w:pPr>
        <w:spacing w:after="0"/>
        <w:jc w:val="both"/>
        <w:outlineLvl w:val="0"/>
        <w:rPr>
          <w:rFonts w:ascii="Times New Roman" w:hAnsi="Times New Roman" w:cs="Times New Roman"/>
          <w:bCs/>
          <w:sz w:val="20"/>
          <w:szCs w:val="20"/>
        </w:rPr>
      </w:pPr>
    </w:p>
    <w:p w14:paraId="545BD8E6" w14:textId="77777777" w:rsidR="00A5032E" w:rsidRPr="006915CC" w:rsidRDefault="00A5032E" w:rsidP="00A5032E">
      <w:pPr>
        <w:spacing w:after="0"/>
        <w:jc w:val="center"/>
        <w:rPr>
          <w:rFonts w:ascii="Times New Roman" w:hAnsi="Times New Roman" w:cs="Times New Roman"/>
          <w:b/>
          <w:noProof/>
          <w:sz w:val="20"/>
          <w:szCs w:val="20"/>
        </w:rPr>
      </w:pPr>
      <w:r w:rsidRPr="006915CC">
        <w:rPr>
          <w:rFonts w:ascii="Times New Roman" w:hAnsi="Times New Roman" w:cs="Times New Roman"/>
          <w:b/>
          <w:noProof/>
          <w:sz w:val="20"/>
          <w:szCs w:val="20"/>
        </w:rPr>
        <w:t>References</w:t>
      </w:r>
    </w:p>
    <w:p w14:paraId="629CC3FF"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Miranda, J.M., Anton, X., Redondo-Valbuena, C., Roca-Saavedra, P., Rodriguez, J.A. and Lamas, A. (2015). Egg and egg-derived foods: Effects on human health and use as functional foods. </w:t>
      </w:r>
      <w:r w:rsidRPr="006915CC">
        <w:rPr>
          <w:rFonts w:ascii="Times New Roman" w:hAnsi="Times New Roman"/>
          <w:i/>
          <w:iCs/>
          <w:sz w:val="20"/>
          <w:szCs w:val="20"/>
        </w:rPr>
        <w:t>Nutrients</w:t>
      </w:r>
      <w:r w:rsidRPr="006915CC">
        <w:rPr>
          <w:rFonts w:ascii="Times New Roman" w:hAnsi="Times New Roman"/>
          <w:sz w:val="20"/>
          <w:szCs w:val="20"/>
        </w:rPr>
        <w:t>, 7: 706-729.</w:t>
      </w:r>
    </w:p>
    <w:p w14:paraId="331802AD"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Godbert, S.R., Guyot, N. and Nys, Y. (2019). The golden egg: Nutritional value, bioactivities, and emerging benefits for human health. </w:t>
      </w:r>
      <w:r w:rsidRPr="006915CC">
        <w:rPr>
          <w:rFonts w:ascii="Times New Roman" w:hAnsi="Times New Roman"/>
          <w:i/>
          <w:iCs/>
          <w:sz w:val="20"/>
          <w:szCs w:val="20"/>
        </w:rPr>
        <w:t>Nutrients</w:t>
      </w:r>
      <w:r w:rsidRPr="006915CC">
        <w:rPr>
          <w:rFonts w:ascii="Times New Roman" w:hAnsi="Times New Roman"/>
          <w:sz w:val="20"/>
          <w:szCs w:val="20"/>
        </w:rPr>
        <w:t>, 11(684): 1-26.</w:t>
      </w:r>
    </w:p>
    <w:p w14:paraId="3B2B760C"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Laca, A., Paredes, B., Rendueles, M. and Díaz, M. (2014). Egg yolk granules: Separation, Characteristics, and Applications in The Food Industry. </w:t>
      </w:r>
      <w:r w:rsidRPr="006915CC">
        <w:rPr>
          <w:rFonts w:ascii="Times New Roman" w:hAnsi="Times New Roman"/>
          <w:i/>
          <w:iCs/>
          <w:sz w:val="20"/>
          <w:szCs w:val="20"/>
        </w:rPr>
        <w:t>LWT - Food Science and Technology</w:t>
      </w:r>
      <w:r w:rsidRPr="006915CC">
        <w:rPr>
          <w:rFonts w:ascii="Times New Roman" w:hAnsi="Times New Roman"/>
          <w:sz w:val="20"/>
          <w:szCs w:val="20"/>
        </w:rPr>
        <w:t>, 59(1): 1-5.</w:t>
      </w:r>
    </w:p>
    <w:p w14:paraId="0D5C83FA"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Rivera, E.M., Araiza, M., Brostow, W., Castano, V.M., Diaz-Estrada, J.R., Hernandez, R. and Rodriguez, J.R. (1999). Synthesis of hydroxyapatite from eggshells. </w:t>
      </w:r>
      <w:r w:rsidRPr="006915CC">
        <w:rPr>
          <w:rFonts w:ascii="Times New Roman" w:hAnsi="Times New Roman"/>
          <w:i/>
          <w:iCs/>
          <w:sz w:val="20"/>
          <w:szCs w:val="20"/>
        </w:rPr>
        <w:t>Materials Letter</w:t>
      </w:r>
      <w:r w:rsidRPr="006915CC">
        <w:rPr>
          <w:rFonts w:ascii="Times New Roman" w:hAnsi="Times New Roman"/>
          <w:sz w:val="20"/>
          <w:szCs w:val="20"/>
        </w:rPr>
        <w:t>, 41: 128-134.</w:t>
      </w:r>
    </w:p>
    <w:p w14:paraId="313FCA97"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Park, S., Choi, K.S., Lee, D., Kim, D., Lim, K.T., Lee, K.H., Seonwoo, H. and Kim. J. (2016). Eggshell membrane: Review and impact on engineering. </w:t>
      </w:r>
      <w:r w:rsidRPr="006915CC">
        <w:rPr>
          <w:rFonts w:ascii="Times New Roman" w:hAnsi="Times New Roman"/>
          <w:i/>
          <w:iCs/>
          <w:sz w:val="20"/>
          <w:szCs w:val="20"/>
        </w:rPr>
        <w:t>Biosystem Engineering</w:t>
      </w:r>
      <w:r w:rsidRPr="006915CC">
        <w:rPr>
          <w:rFonts w:ascii="Times New Roman" w:hAnsi="Times New Roman"/>
          <w:sz w:val="20"/>
          <w:szCs w:val="20"/>
        </w:rPr>
        <w:t>, 151: 446-463.</w:t>
      </w:r>
    </w:p>
    <w:p w14:paraId="774BC23E"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De Angelis, G., Medeghini, L., Conte, A.M. and Mignardi, S. (2017). Recycling of eggshell waste into low-cost adsorbents for Ni removal from wastewater. </w:t>
      </w:r>
      <w:r w:rsidRPr="006915CC">
        <w:rPr>
          <w:rFonts w:ascii="Times New Roman" w:hAnsi="Times New Roman"/>
          <w:i/>
          <w:iCs/>
          <w:sz w:val="20"/>
          <w:szCs w:val="20"/>
        </w:rPr>
        <w:t>Journal of Cleaner Production</w:t>
      </w:r>
      <w:r w:rsidRPr="006915CC">
        <w:rPr>
          <w:rFonts w:ascii="Times New Roman" w:hAnsi="Times New Roman"/>
          <w:sz w:val="20"/>
          <w:szCs w:val="20"/>
        </w:rPr>
        <w:t>, 164: 1497-1506.</w:t>
      </w:r>
    </w:p>
    <w:p w14:paraId="3067B7FD"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Carvalho, J., Araujo, J. and Castro, F. (2011). Alternative low-cost adsorbent for water and wastewater decontamination derived from eggshell waste: an overview. </w:t>
      </w:r>
      <w:r w:rsidRPr="006915CC">
        <w:rPr>
          <w:rFonts w:ascii="Times New Roman" w:hAnsi="Times New Roman"/>
          <w:i/>
          <w:iCs/>
          <w:sz w:val="20"/>
          <w:szCs w:val="20"/>
        </w:rPr>
        <w:t>Waste Biomass Valor,</w:t>
      </w:r>
      <w:r w:rsidRPr="006915CC">
        <w:rPr>
          <w:rFonts w:ascii="Times New Roman" w:hAnsi="Times New Roman"/>
          <w:sz w:val="20"/>
          <w:szCs w:val="20"/>
        </w:rPr>
        <w:t xml:space="preserve"> 2: 157-167.</w:t>
      </w:r>
    </w:p>
    <w:p w14:paraId="160A3B4E"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Laca, A., Laca, A. and Díaz, M. (2017). Eggshell waste as catalyst: A review. </w:t>
      </w:r>
      <w:r w:rsidRPr="006915CC">
        <w:rPr>
          <w:rFonts w:ascii="Times New Roman" w:hAnsi="Times New Roman"/>
          <w:i/>
          <w:iCs/>
          <w:sz w:val="20"/>
          <w:szCs w:val="20"/>
        </w:rPr>
        <w:t>Journal of Environmental Management,</w:t>
      </w:r>
      <w:r w:rsidRPr="006915CC">
        <w:rPr>
          <w:rFonts w:ascii="Times New Roman" w:hAnsi="Times New Roman"/>
          <w:sz w:val="20"/>
          <w:szCs w:val="20"/>
        </w:rPr>
        <w:t xml:space="preserve"> 197: 351-359.</w:t>
      </w:r>
    </w:p>
    <w:p w14:paraId="2191E35F"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Quina, M., Soares, M.A. and Quinta, F.R. (2017). Applications of industrial eggshells as a valuable anthropogenic resource. </w:t>
      </w:r>
      <w:r w:rsidRPr="006915CC">
        <w:rPr>
          <w:rFonts w:ascii="Times New Roman" w:hAnsi="Times New Roman"/>
          <w:i/>
          <w:iCs/>
          <w:sz w:val="20"/>
          <w:szCs w:val="20"/>
        </w:rPr>
        <w:t>Resources Conservation and Recycling</w:t>
      </w:r>
      <w:r w:rsidRPr="006915CC">
        <w:rPr>
          <w:rFonts w:ascii="Times New Roman" w:hAnsi="Times New Roman"/>
          <w:sz w:val="20"/>
          <w:szCs w:val="20"/>
        </w:rPr>
        <w:t>, 123: 176-186.</w:t>
      </w:r>
    </w:p>
    <w:p w14:paraId="450A16A0" w14:textId="023B5599"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Ummartyotin S. and Manuspiya, H. (2018). A critical review of eggshell waste: An effective source of hydroxyapatite as photocatalyst. </w:t>
      </w:r>
      <w:r w:rsidRPr="006915CC">
        <w:rPr>
          <w:rFonts w:ascii="Times New Roman" w:hAnsi="Times New Roman"/>
          <w:i/>
          <w:iCs/>
          <w:sz w:val="20"/>
          <w:szCs w:val="20"/>
        </w:rPr>
        <w:t>Journal of Metals, Materials, and Minerals</w:t>
      </w:r>
      <w:r w:rsidRPr="006915CC">
        <w:rPr>
          <w:rFonts w:ascii="Times New Roman" w:hAnsi="Times New Roman"/>
          <w:sz w:val="20"/>
          <w:szCs w:val="20"/>
        </w:rPr>
        <w:t>, 28(1): 124-135.</w:t>
      </w:r>
    </w:p>
    <w:p w14:paraId="7E6175AB" w14:textId="16FBF971"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Sonenklar, C. (1999). Famous for Egg Waste. The PennState news. The Pennsylvania State University. https://news.psu.edu/story/140891/1999/09/01/research/famous-egg-waste. [Access online 1 September 1999]</w:t>
      </w:r>
    </w:p>
    <w:p w14:paraId="7BEC2118"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Arabhosseini, A. and Faridi, H. (2018).  Application of eggshell wastes as valuable and utilizable products: A review. </w:t>
      </w:r>
      <w:r w:rsidRPr="006915CC">
        <w:rPr>
          <w:rFonts w:ascii="Times New Roman" w:hAnsi="Times New Roman"/>
          <w:i/>
          <w:iCs/>
          <w:sz w:val="20"/>
          <w:szCs w:val="20"/>
        </w:rPr>
        <w:t>Resource Agriculture Engineering</w:t>
      </w:r>
      <w:r w:rsidRPr="006915CC">
        <w:rPr>
          <w:rFonts w:ascii="Times New Roman" w:hAnsi="Times New Roman"/>
          <w:sz w:val="20"/>
          <w:szCs w:val="20"/>
        </w:rPr>
        <w:t>, 64: 104-114.</w:t>
      </w:r>
    </w:p>
    <w:p w14:paraId="2CBE9F37"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lastRenderedPageBreak/>
        <w:t xml:space="preserve">Tangboriboon, N., Kunanuruksapong, R. and Sirivat, A. (2012). Preparation and properties of calcium oxide from eggshells via calcination. </w:t>
      </w:r>
      <w:r w:rsidRPr="006915CC">
        <w:rPr>
          <w:rFonts w:ascii="Times New Roman" w:hAnsi="Times New Roman"/>
          <w:i/>
          <w:iCs/>
          <w:sz w:val="20"/>
          <w:szCs w:val="20"/>
        </w:rPr>
        <w:t>Materials Science-Poland</w:t>
      </w:r>
      <w:r w:rsidRPr="006915CC">
        <w:rPr>
          <w:rFonts w:ascii="Times New Roman" w:hAnsi="Times New Roman"/>
          <w:sz w:val="20"/>
          <w:szCs w:val="20"/>
        </w:rPr>
        <w:t>, 30(4): 313-322.</w:t>
      </w:r>
    </w:p>
    <w:p w14:paraId="27EEC072"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Ok, Y.S., Lee, S.S., Jeon, WT., Oh, S.E., Usman, A.R.A. and Moon, D.H. (2011). Application of eggshell waste for the immobilization of cadmium and lead in contaminated soil. </w:t>
      </w:r>
      <w:r w:rsidRPr="006915CC">
        <w:rPr>
          <w:rFonts w:ascii="Times New Roman" w:hAnsi="Times New Roman"/>
          <w:i/>
          <w:iCs/>
          <w:sz w:val="20"/>
          <w:szCs w:val="20"/>
        </w:rPr>
        <w:t>Environ Geochem Health</w:t>
      </w:r>
      <w:r w:rsidRPr="006915CC">
        <w:rPr>
          <w:rFonts w:ascii="Times New Roman" w:hAnsi="Times New Roman"/>
          <w:sz w:val="20"/>
          <w:szCs w:val="20"/>
        </w:rPr>
        <w:t xml:space="preserve"> 33: 31-39.</w:t>
      </w:r>
    </w:p>
    <w:p w14:paraId="0D59A97D"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Yasar, F. (2019). Biodiesel production via waste eggshell as a low-cost heterogeneous catalyst: Its effects on some critical fuel properties and comparison with CaO. </w:t>
      </w:r>
      <w:r w:rsidRPr="006915CC">
        <w:rPr>
          <w:rFonts w:ascii="Times New Roman" w:hAnsi="Times New Roman"/>
          <w:i/>
          <w:iCs/>
          <w:sz w:val="20"/>
          <w:szCs w:val="20"/>
        </w:rPr>
        <w:t>Fuel</w:t>
      </w:r>
      <w:r w:rsidRPr="006915CC">
        <w:rPr>
          <w:rFonts w:ascii="Times New Roman" w:hAnsi="Times New Roman"/>
          <w:sz w:val="20"/>
          <w:szCs w:val="20"/>
        </w:rPr>
        <w:t>, 255(1): 115828 .</w:t>
      </w:r>
    </w:p>
    <w:p w14:paraId="43C7CC3E"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Bashir, A.S.M. and Manusamy, Y. (2015). Characterization of raw eggshell powder (ESP) as a good bio filler. </w:t>
      </w:r>
      <w:r w:rsidRPr="006915CC">
        <w:rPr>
          <w:rFonts w:ascii="Times New Roman" w:hAnsi="Times New Roman"/>
          <w:i/>
          <w:iCs/>
          <w:sz w:val="20"/>
          <w:szCs w:val="20"/>
        </w:rPr>
        <w:t>Journal of Engineering Research and Technology,</w:t>
      </w:r>
      <w:r w:rsidRPr="006915CC">
        <w:rPr>
          <w:rFonts w:ascii="Times New Roman" w:hAnsi="Times New Roman"/>
          <w:sz w:val="20"/>
          <w:szCs w:val="20"/>
        </w:rPr>
        <w:t xml:space="preserve"> 2(1): 56-60.</w:t>
      </w:r>
    </w:p>
    <w:p w14:paraId="62F34A53"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Ahmad, R., Rohim, R. and Ibrahim, N. (2015). Properties of waste eggshell as calcium oxide catalyst </w:t>
      </w:r>
      <w:r w:rsidRPr="006915CC">
        <w:rPr>
          <w:rFonts w:ascii="Times New Roman" w:hAnsi="Times New Roman"/>
          <w:i/>
          <w:iCs/>
          <w:sz w:val="20"/>
          <w:szCs w:val="20"/>
        </w:rPr>
        <w:t>Applied Mechanics and Materials,</w:t>
      </w:r>
      <w:r w:rsidRPr="006915CC">
        <w:rPr>
          <w:rFonts w:ascii="Times New Roman" w:hAnsi="Times New Roman"/>
          <w:sz w:val="20"/>
          <w:szCs w:val="20"/>
        </w:rPr>
        <w:t xml:space="preserve"> 754: 171-175. </w:t>
      </w:r>
    </w:p>
    <w:p w14:paraId="2A775042"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Karthick, J., Jeyanthi, R. and Petchiyammal, M. (2014). Experimental study on usage of egg shell as partial replacement for sand in concrete. </w:t>
      </w:r>
      <w:r w:rsidRPr="006915CC">
        <w:rPr>
          <w:rFonts w:ascii="Times New Roman" w:hAnsi="Times New Roman"/>
          <w:i/>
          <w:iCs/>
          <w:sz w:val="20"/>
          <w:szCs w:val="20"/>
        </w:rPr>
        <w:t xml:space="preserve">International Journal of Advanced Research in Education Technology, </w:t>
      </w:r>
      <w:r w:rsidRPr="006915CC">
        <w:rPr>
          <w:rFonts w:ascii="Times New Roman" w:hAnsi="Times New Roman"/>
          <w:sz w:val="20"/>
          <w:szCs w:val="20"/>
        </w:rPr>
        <w:t>1(1): 7-10.</w:t>
      </w:r>
    </w:p>
    <w:p w14:paraId="3E4EC25A"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Gabol, N.A., Memon, F.A., Jawaduddin, M. and Zardari, Z.H. (2019). Analysis of eggshell powder as a partial replacing material in concrete. </w:t>
      </w:r>
      <w:r w:rsidRPr="006915CC">
        <w:rPr>
          <w:rFonts w:ascii="Times New Roman" w:hAnsi="Times New Roman"/>
          <w:i/>
          <w:iCs/>
          <w:sz w:val="20"/>
          <w:szCs w:val="20"/>
        </w:rPr>
        <w:t>International Journal of Modern Research in Engineering &amp; Management,</w:t>
      </w:r>
      <w:r w:rsidRPr="006915CC">
        <w:rPr>
          <w:rFonts w:ascii="Times New Roman" w:hAnsi="Times New Roman"/>
          <w:sz w:val="20"/>
          <w:szCs w:val="20"/>
        </w:rPr>
        <w:t xml:space="preserve"> 2(9): 22-31.</w:t>
      </w:r>
    </w:p>
    <w:p w14:paraId="6E82D062"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Razali, N., Azizan, M.A., Pa'ee, K.F., Razali, N. and Jumadi, N. (2020). Preliminary studies on calcinated chicken eggshells as fine aggregates replacement in conventional concrete. </w:t>
      </w:r>
      <w:r w:rsidRPr="006915CC">
        <w:rPr>
          <w:rFonts w:ascii="Times New Roman" w:hAnsi="Times New Roman"/>
          <w:i/>
          <w:iCs/>
          <w:sz w:val="20"/>
          <w:szCs w:val="20"/>
        </w:rPr>
        <w:t>Materials Today: Proceedings</w:t>
      </w:r>
      <w:r w:rsidRPr="006915CC">
        <w:rPr>
          <w:rFonts w:ascii="Times New Roman" w:hAnsi="Times New Roman"/>
          <w:sz w:val="20"/>
          <w:szCs w:val="20"/>
        </w:rPr>
        <w:t>, 31(1): 354-359.</w:t>
      </w:r>
    </w:p>
    <w:p w14:paraId="2B8129B4"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Abdulrahman, I., Tijani, H.I., Mohammed, B.A., Saidu, H., Yusuf, H., Jibrin, M.N. and Mohammed, S. (2014). From garbage to biomaterials: An overview on eggshell-based hydroxyapatite. </w:t>
      </w:r>
      <w:r w:rsidRPr="006915CC">
        <w:rPr>
          <w:rFonts w:ascii="Times New Roman" w:hAnsi="Times New Roman"/>
          <w:i/>
          <w:iCs/>
          <w:sz w:val="20"/>
          <w:szCs w:val="20"/>
        </w:rPr>
        <w:t>Journal of Materials</w:t>
      </w:r>
      <w:r w:rsidRPr="006915CC">
        <w:rPr>
          <w:rFonts w:ascii="Times New Roman" w:hAnsi="Times New Roman"/>
          <w:sz w:val="20"/>
          <w:szCs w:val="20"/>
        </w:rPr>
        <w:t>, 2014: 1-6.</w:t>
      </w:r>
    </w:p>
    <w:p w14:paraId="152999A9"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Bartter, J., Diffey, H., Yeung, Y.H., O'Leary, F., Häsler, B., Maulaga, W. and Alders, R. (2018). Use of chicken eggshell to improve dietary calcium intake in rural sub-saharan Africa</w:t>
      </w:r>
      <w:r w:rsidRPr="006915CC">
        <w:rPr>
          <w:rFonts w:ascii="Times New Roman" w:hAnsi="Times New Roman"/>
          <w:i/>
          <w:iCs/>
          <w:sz w:val="20"/>
          <w:szCs w:val="20"/>
        </w:rPr>
        <w:t>. Maternal &amp; Child Nutrition</w:t>
      </w:r>
      <w:r w:rsidRPr="006915CC">
        <w:rPr>
          <w:rFonts w:ascii="Times New Roman" w:hAnsi="Times New Roman"/>
          <w:sz w:val="20"/>
          <w:szCs w:val="20"/>
        </w:rPr>
        <w:t>, 14(3): 1-10.</w:t>
      </w:r>
    </w:p>
    <w:p w14:paraId="77F8B5DE"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bCs/>
          <w:sz w:val="20"/>
          <w:szCs w:val="20"/>
        </w:rPr>
        <w:t xml:space="preserve">Hitchcock, R.K. (2012). Ostrich eggshell jewelry manufacturing and use of ostrich products among San and Bakgalagadi in the Kalahari. </w:t>
      </w:r>
      <w:r w:rsidRPr="006915CC">
        <w:rPr>
          <w:rFonts w:ascii="Times New Roman" w:hAnsi="Times New Roman"/>
          <w:bCs/>
          <w:i/>
          <w:iCs/>
          <w:sz w:val="20"/>
          <w:szCs w:val="20"/>
        </w:rPr>
        <w:t>Botswana Notes and Records</w:t>
      </w:r>
      <w:r w:rsidRPr="006915CC">
        <w:rPr>
          <w:rFonts w:ascii="Times New Roman" w:hAnsi="Times New Roman"/>
          <w:bCs/>
          <w:sz w:val="20"/>
          <w:szCs w:val="20"/>
        </w:rPr>
        <w:t>, 44: 93-105.</w:t>
      </w:r>
    </w:p>
    <w:p w14:paraId="1B65FECF"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Zoran. A. (2018). The ostrich eggshell beads craft of the Ju/’hoansi: A reflection on modern craft theories. </w:t>
      </w:r>
      <w:r w:rsidRPr="006915CC">
        <w:rPr>
          <w:rFonts w:ascii="Times New Roman" w:hAnsi="Times New Roman"/>
          <w:i/>
          <w:iCs/>
          <w:sz w:val="20"/>
          <w:szCs w:val="20"/>
        </w:rPr>
        <w:t>Craft Research</w:t>
      </w:r>
      <w:r w:rsidRPr="006915CC">
        <w:rPr>
          <w:rFonts w:ascii="Times New Roman" w:hAnsi="Times New Roman"/>
          <w:sz w:val="20"/>
          <w:szCs w:val="20"/>
        </w:rPr>
        <w:t>, 9(2): 229-253.</w:t>
      </w:r>
    </w:p>
    <w:p w14:paraId="32ED1A1A"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Abdullah, M., Soo, K. Y., Raofuddin, D.N.A, Sukor, M.Z., Roslan, A., Ilyas, S.M.M. and Yasin, M.H. (2018). An evaluation of eggshell waste/waste paper mechanical properties as composite paper. </w:t>
      </w:r>
      <w:r w:rsidRPr="006915CC">
        <w:rPr>
          <w:rFonts w:ascii="Times New Roman" w:hAnsi="Times New Roman"/>
          <w:i/>
          <w:iCs/>
          <w:sz w:val="20"/>
          <w:szCs w:val="20"/>
        </w:rPr>
        <w:t>International Journal of Engineering &amp; Technology</w:t>
      </w:r>
      <w:r w:rsidRPr="006915CC">
        <w:rPr>
          <w:rFonts w:ascii="Times New Roman" w:hAnsi="Times New Roman"/>
          <w:sz w:val="20"/>
          <w:szCs w:val="20"/>
        </w:rPr>
        <w:t>, 7: 239-241.</w:t>
      </w:r>
    </w:p>
    <w:p w14:paraId="4D0F1530"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Sulaiman S., and Talha N.S. (2018) Technique to produce catalyst from egg shell and coconut waste for biodiesel production. In: Amid A., Sulaiman S., Jimat D., Azmin N. (eds) </w:t>
      </w:r>
      <w:r w:rsidRPr="006915CC">
        <w:rPr>
          <w:rFonts w:ascii="Times New Roman" w:hAnsi="Times New Roman"/>
          <w:i/>
          <w:sz w:val="20"/>
          <w:szCs w:val="20"/>
        </w:rPr>
        <w:t>Multifaceted Protocol in Biotechnology</w:t>
      </w:r>
      <w:r w:rsidRPr="006915CC">
        <w:rPr>
          <w:rFonts w:ascii="Times New Roman" w:hAnsi="Times New Roman"/>
          <w:sz w:val="20"/>
          <w:szCs w:val="20"/>
        </w:rPr>
        <w:t>.</w:t>
      </w:r>
    </w:p>
    <w:p w14:paraId="56AC9FB0"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Mosaddegh, E. and Hassankhani, A. (2014). Preparation and characterization of nano-cao based on eggshell waste: Novel and green catalytic approach to a highly efficient synthesis of pyrano[4,3-b] pyrans. </w:t>
      </w:r>
      <w:r w:rsidRPr="006915CC">
        <w:rPr>
          <w:rFonts w:ascii="Times New Roman" w:hAnsi="Times New Roman"/>
          <w:i/>
          <w:iCs/>
          <w:sz w:val="20"/>
          <w:szCs w:val="20"/>
        </w:rPr>
        <w:t xml:space="preserve">Chinese Journal Catalyst, </w:t>
      </w:r>
      <w:r w:rsidRPr="006915CC">
        <w:rPr>
          <w:rFonts w:ascii="Times New Roman" w:hAnsi="Times New Roman"/>
          <w:sz w:val="20"/>
          <w:szCs w:val="20"/>
        </w:rPr>
        <w:t>35: 351-356.</w:t>
      </w:r>
    </w:p>
    <w:p w14:paraId="37770731"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Sacia, E.R., Ramkumar, S., Phalak, N. and Fan, L.S. (2013). Synthesis and regeneration of sustainable CaO sorbents from chicken eggshells for enhanced carbon dioxide capture. </w:t>
      </w:r>
      <w:r w:rsidRPr="006915CC">
        <w:rPr>
          <w:rFonts w:ascii="Times New Roman" w:hAnsi="Times New Roman"/>
          <w:i/>
          <w:iCs/>
          <w:sz w:val="20"/>
          <w:szCs w:val="20"/>
        </w:rPr>
        <w:t>ACS Sustainable Chemical Engineering</w:t>
      </w:r>
      <w:r w:rsidRPr="006915CC">
        <w:rPr>
          <w:rFonts w:ascii="Times New Roman" w:hAnsi="Times New Roman"/>
          <w:sz w:val="20"/>
          <w:szCs w:val="20"/>
        </w:rPr>
        <w:t>, 1: 903-909.</w:t>
      </w:r>
    </w:p>
    <w:p w14:paraId="6C5BBDFC"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Beck, K., Brunetaud, X., Mertz, J.D. and Al-Mukhtar, M. (2010). The use of eggshell lime and tuffeau powder to formulate an appropriate mortar for restoration purposes. </w:t>
      </w:r>
      <w:r w:rsidRPr="006915CC">
        <w:rPr>
          <w:rFonts w:ascii="Times New Roman" w:hAnsi="Times New Roman"/>
          <w:i/>
          <w:iCs/>
          <w:sz w:val="20"/>
          <w:szCs w:val="20"/>
        </w:rPr>
        <w:t>Geological Society London Special Publications,</w:t>
      </w:r>
      <w:r w:rsidRPr="006915CC">
        <w:rPr>
          <w:rFonts w:ascii="Times New Roman" w:hAnsi="Times New Roman"/>
          <w:sz w:val="20"/>
          <w:szCs w:val="20"/>
        </w:rPr>
        <w:t xml:space="preserve"> 331(1): 137-145.</w:t>
      </w:r>
    </w:p>
    <w:p w14:paraId="16946EED"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Jirimali, H.D., Chaudhari, B.C., Khanderay, J.C., Joshi, S.A., Singh, V., Patil, A.M. and Gite, V.V. (2018). Waste eggshell-derived calcium oxide and nanohydroxyapatite biomaterials for the preparation of LLDPE polymer nanocomposite and their thermomechanical study. </w:t>
      </w:r>
      <w:r w:rsidRPr="006915CC">
        <w:rPr>
          <w:rFonts w:ascii="Times New Roman" w:hAnsi="Times New Roman"/>
          <w:i/>
          <w:iCs/>
          <w:sz w:val="20"/>
          <w:szCs w:val="20"/>
        </w:rPr>
        <w:t>Polym-Plast Technology Engineering,</w:t>
      </w:r>
      <w:r w:rsidRPr="006915CC">
        <w:rPr>
          <w:rFonts w:ascii="Times New Roman" w:hAnsi="Times New Roman"/>
          <w:sz w:val="20"/>
          <w:szCs w:val="20"/>
        </w:rPr>
        <w:t xml:space="preserve"> 57: 804-811.</w:t>
      </w:r>
    </w:p>
    <w:p w14:paraId="57702FAC"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Tan, Y.H., Abdullah, M.O., Nolasco-Hipolito, C. and Zauzi, N.S.A. (2017). Application of RSM and Taguchi methods for optimizing the transesterification of waste cooking oil catalyzed by a solid ostrich and chicken-eggshell derived CaO. </w:t>
      </w:r>
      <w:r w:rsidRPr="006915CC">
        <w:rPr>
          <w:rFonts w:ascii="Times New Roman" w:hAnsi="Times New Roman"/>
          <w:i/>
          <w:iCs/>
          <w:sz w:val="20"/>
          <w:szCs w:val="20"/>
        </w:rPr>
        <w:t>Renew Energy</w:t>
      </w:r>
      <w:r w:rsidRPr="006915CC">
        <w:rPr>
          <w:rFonts w:ascii="Times New Roman" w:hAnsi="Times New Roman"/>
          <w:sz w:val="20"/>
          <w:szCs w:val="20"/>
        </w:rPr>
        <w:t>, 114(Part B): 437-447.</w:t>
      </w:r>
    </w:p>
    <w:p w14:paraId="22B7370B"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Nagabhushana, K.R., Lokesha, H.S., Reddy, S.S., Prakash, D., Veerabhadraswamy, M., Bhagyalakshmi, H. and Jayaramaiah, J.R. (2017). Thermoluminescence properties of CaO powder obtained from chicken eggshells. </w:t>
      </w:r>
      <w:r w:rsidRPr="006915CC">
        <w:rPr>
          <w:rFonts w:ascii="Times New Roman" w:hAnsi="Times New Roman"/>
          <w:i/>
          <w:iCs/>
          <w:sz w:val="20"/>
          <w:szCs w:val="20"/>
        </w:rPr>
        <w:t>Radiation Physics Chemistry,</w:t>
      </w:r>
      <w:r w:rsidRPr="006915CC">
        <w:rPr>
          <w:rFonts w:ascii="Times New Roman" w:hAnsi="Times New Roman"/>
          <w:sz w:val="20"/>
          <w:szCs w:val="20"/>
        </w:rPr>
        <w:t xml:space="preserve"> 138: 54-59.</w:t>
      </w:r>
    </w:p>
    <w:p w14:paraId="69C76B8C"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Britannica, T. Editors of Encyclopedia. Calcination. Encyclopedia Britannica. Retrieved Oct 04, 2016, from https://www.britannica.com/technology/calcination. [Access online 4 October 2016].</w:t>
      </w:r>
    </w:p>
    <w:p w14:paraId="2275CFCC"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lastRenderedPageBreak/>
        <w:t>Lin. S., Kiga. T., Wang. Y. and Nakayama. K. (2011). Energy analysis of CaCO</w:t>
      </w:r>
      <w:r w:rsidRPr="006915CC">
        <w:rPr>
          <w:rFonts w:ascii="Times New Roman" w:hAnsi="Times New Roman"/>
          <w:sz w:val="20"/>
          <w:szCs w:val="20"/>
          <w:vertAlign w:val="subscript"/>
        </w:rPr>
        <w:t>3</w:t>
      </w:r>
      <w:r w:rsidRPr="006915CC">
        <w:rPr>
          <w:rFonts w:ascii="Times New Roman" w:hAnsi="Times New Roman"/>
          <w:sz w:val="20"/>
          <w:szCs w:val="20"/>
        </w:rPr>
        <w:t xml:space="preserve"> calcination with CO</w:t>
      </w:r>
      <w:r w:rsidRPr="006915CC">
        <w:rPr>
          <w:rFonts w:ascii="Times New Roman" w:hAnsi="Times New Roman"/>
          <w:sz w:val="20"/>
          <w:szCs w:val="20"/>
          <w:vertAlign w:val="subscript"/>
        </w:rPr>
        <w:t>2</w:t>
      </w:r>
      <w:r w:rsidRPr="006915CC">
        <w:rPr>
          <w:rFonts w:ascii="Times New Roman" w:hAnsi="Times New Roman"/>
          <w:sz w:val="20"/>
          <w:szCs w:val="20"/>
        </w:rPr>
        <w:t xml:space="preserve"> capture. </w:t>
      </w:r>
      <w:r w:rsidRPr="006915CC">
        <w:rPr>
          <w:rFonts w:ascii="Times New Roman" w:hAnsi="Times New Roman"/>
          <w:i/>
          <w:iCs/>
          <w:sz w:val="20"/>
          <w:szCs w:val="20"/>
        </w:rPr>
        <w:t>Energy Procedia,</w:t>
      </w:r>
      <w:r w:rsidRPr="006915CC">
        <w:rPr>
          <w:rFonts w:ascii="Times New Roman" w:hAnsi="Times New Roman"/>
          <w:sz w:val="20"/>
          <w:szCs w:val="20"/>
        </w:rPr>
        <w:t xml:space="preserve"> 4: 356-361.</w:t>
      </w:r>
    </w:p>
    <w:p w14:paraId="1CB19B34"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Al-Fatesh, A.S.A. and Fakeeha, A.H. (2012). Effects of calcination and activation temperature on dry reforming catalysts. </w:t>
      </w:r>
      <w:r w:rsidRPr="006915CC">
        <w:rPr>
          <w:rFonts w:ascii="Times New Roman" w:hAnsi="Times New Roman"/>
          <w:i/>
          <w:iCs/>
          <w:sz w:val="20"/>
          <w:szCs w:val="20"/>
        </w:rPr>
        <w:t>Journal of Saudi Chemical Society,</w:t>
      </w:r>
      <w:r w:rsidRPr="006915CC">
        <w:rPr>
          <w:rFonts w:ascii="Times New Roman" w:hAnsi="Times New Roman"/>
          <w:sz w:val="20"/>
          <w:szCs w:val="20"/>
        </w:rPr>
        <w:t xml:space="preserve"> 16: 55-61.</w:t>
      </w:r>
    </w:p>
    <w:p w14:paraId="649BE86A"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Nordin, N., Hamzah, Z., Hashim, O., Kasim, F.H., and Abdullah, R. (2015). Effect of temperature in calcination process of seashells. </w:t>
      </w:r>
      <w:r w:rsidRPr="006915CC">
        <w:rPr>
          <w:rFonts w:ascii="Times New Roman" w:hAnsi="Times New Roman"/>
          <w:i/>
          <w:iCs/>
          <w:sz w:val="20"/>
          <w:szCs w:val="20"/>
        </w:rPr>
        <w:t>Malaysian Journal of Analytical Sciences</w:t>
      </w:r>
      <w:r w:rsidRPr="006915CC">
        <w:rPr>
          <w:rFonts w:ascii="Times New Roman" w:hAnsi="Times New Roman"/>
          <w:sz w:val="20"/>
          <w:szCs w:val="20"/>
        </w:rPr>
        <w:t>, 19(1): 65-70.</w:t>
      </w:r>
    </w:p>
    <w:p w14:paraId="4C301222"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Dampang, S., Purwanti, E., Destyorini, F., Kurniawan, S. B. K., Abdullah, S. R. S. and Imron, M. (2021). Analysis of optimum temperature and calcination time in the production of CaO using seashells waste as CaCO</w:t>
      </w:r>
      <w:r w:rsidRPr="006915CC">
        <w:rPr>
          <w:rFonts w:ascii="Times New Roman" w:hAnsi="Times New Roman"/>
          <w:sz w:val="20"/>
          <w:szCs w:val="20"/>
          <w:vertAlign w:val="subscript"/>
        </w:rPr>
        <w:t xml:space="preserve">3 </w:t>
      </w:r>
      <w:r w:rsidRPr="006915CC">
        <w:rPr>
          <w:rFonts w:ascii="Times New Roman" w:hAnsi="Times New Roman"/>
          <w:sz w:val="20"/>
          <w:szCs w:val="20"/>
        </w:rPr>
        <w:t xml:space="preserve">source. </w:t>
      </w:r>
      <w:r w:rsidRPr="006915CC">
        <w:rPr>
          <w:rFonts w:ascii="Times New Roman" w:hAnsi="Times New Roman"/>
          <w:i/>
          <w:iCs/>
          <w:sz w:val="20"/>
          <w:szCs w:val="20"/>
        </w:rPr>
        <w:t xml:space="preserve">Journal of Ecological Engineering, </w:t>
      </w:r>
      <w:r w:rsidRPr="006915CC">
        <w:rPr>
          <w:rFonts w:ascii="Times New Roman" w:hAnsi="Times New Roman"/>
          <w:sz w:val="20"/>
          <w:szCs w:val="20"/>
        </w:rPr>
        <w:t xml:space="preserve">22(5): 221–228. </w:t>
      </w:r>
    </w:p>
    <w:p w14:paraId="6B348435"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Aina, S., Plessis, B. D., Mjimba, V. and Brink, H. (2021). Eggshell valorization: Membrane removal, calcium oxide synthesis, and biochemical compound recovery towards cleaner productions. </w:t>
      </w:r>
      <w:r w:rsidRPr="006915CC">
        <w:rPr>
          <w:rFonts w:ascii="Times New Roman" w:hAnsi="Times New Roman"/>
          <w:i/>
          <w:iCs/>
          <w:sz w:val="20"/>
          <w:szCs w:val="20"/>
        </w:rPr>
        <w:t xml:space="preserve">Biointerface Research in Applied Chemistry, </w:t>
      </w:r>
      <w:r w:rsidRPr="006915CC">
        <w:rPr>
          <w:rFonts w:ascii="Times New Roman" w:hAnsi="Times New Roman"/>
          <w:sz w:val="20"/>
          <w:szCs w:val="20"/>
        </w:rPr>
        <w:t>12(5): 5870-5883.</w:t>
      </w:r>
    </w:p>
    <w:p w14:paraId="58C0C7A2"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Razali, N., Musa, F. A. M., Jumadi, N. and Jalani, A. Y. (2021). Production of calcium oxide from eggshell: Study on calcination temperature, raw weight and contact time. </w:t>
      </w:r>
      <w:r w:rsidRPr="006915CC">
        <w:rPr>
          <w:rFonts w:ascii="Times New Roman" w:hAnsi="Times New Roman"/>
          <w:i/>
          <w:iCs/>
          <w:sz w:val="20"/>
          <w:szCs w:val="20"/>
        </w:rPr>
        <w:t xml:space="preserve">RSU International Research Conference, </w:t>
      </w:r>
      <w:r w:rsidRPr="006915CC">
        <w:rPr>
          <w:rFonts w:ascii="Times New Roman" w:hAnsi="Times New Roman"/>
          <w:sz w:val="20"/>
          <w:szCs w:val="20"/>
        </w:rPr>
        <w:t>2021: 624-637.</w:t>
      </w:r>
    </w:p>
    <w:p w14:paraId="76B77EB8"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Hussein, A. I., Ab-Ghani, Z., Mat, A. N. C., Ab-Ghani, N. A., Husein, A. and Rahman, I. A. (2021). Synthesis and characterization of spherical calcium carbonate nanoparticles derived from cockle shells</w:t>
      </w:r>
      <w:r w:rsidRPr="006915CC">
        <w:rPr>
          <w:rFonts w:ascii="Times New Roman" w:hAnsi="Times New Roman"/>
          <w:i/>
          <w:iCs/>
          <w:sz w:val="20"/>
          <w:szCs w:val="20"/>
        </w:rPr>
        <w:t xml:space="preserve">. Applied Science, </w:t>
      </w:r>
      <w:r w:rsidRPr="006915CC">
        <w:rPr>
          <w:rFonts w:ascii="Times New Roman" w:hAnsi="Times New Roman"/>
          <w:sz w:val="20"/>
          <w:szCs w:val="20"/>
        </w:rPr>
        <w:t>10: 7170.</w:t>
      </w:r>
    </w:p>
    <w:p w14:paraId="7885561F"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Mohamad, S.F.S, Mohamad, S. and Jemaat, Z. (2016). Study of calcination condition on decomposition of calcium carbonate in waste cockle shell to calcium oxide using thermal gravimetric analysis. ARPN </w:t>
      </w:r>
      <w:r w:rsidRPr="006915CC">
        <w:rPr>
          <w:rFonts w:ascii="Times New Roman" w:hAnsi="Times New Roman"/>
          <w:i/>
          <w:iCs/>
          <w:sz w:val="20"/>
          <w:szCs w:val="20"/>
        </w:rPr>
        <w:t>Journal of Engineering and Applied Sciences,</w:t>
      </w:r>
      <w:r w:rsidRPr="006915CC">
        <w:rPr>
          <w:rFonts w:ascii="Times New Roman" w:hAnsi="Times New Roman"/>
          <w:sz w:val="20"/>
          <w:szCs w:val="20"/>
        </w:rPr>
        <w:t xml:space="preserve"> 11(16): 9917-9921.</w:t>
      </w:r>
    </w:p>
    <w:p w14:paraId="2E45D814"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Islam, K.N., Bakar, M.Z.B.A., Ali, M.E., Hussein, M.Z.B., Noordin, M.M., Loqman, M.Y., Miah, G., Wahid, H. and Hashim, U. (2013). A novel method for the synthesis of calcium carbonate (aragonite) nanoparticles from cockle shells. </w:t>
      </w:r>
      <w:r w:rsidRPr="006915CC">
        <w:rPr>
          <w:rFonts w:ascii="Times New Roman" w:hAnsi="Times New Roman"/>
          <w:i/>
          <w:iCs/>
          <w:sz w:val="20"/>
          <w:szCs w:val="20"/>
        </w:rPr>
        <w:t>Powder Technology</w:t>
      </w:r>
      <w:r w:rsidRPr="006915CC">
        <w:rPr>
          <w:rFonts w:ascii="Times New Roman" w:hAnsi="Times New Roman"/>
          <w:sz w:val="20"/>
          <w:szCs w:val="20"/>
        </w:rPr>
        <w:t>, 235: 70-75.</w:t>
      </w:r>
    </w:p>
    <w:p w14:paraId="487F31A2"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Ali, M. and Badawy W. Z. (2017). Utilization of eggshells by-product as a mineral source for fortification of bread strips.</w:t>
      </w:r>
      <w:r w:rsidRPr="006915CC">
        <w:rPr>
          <w:rFonts w:ascii="Times New Roman" w:hAnsi="Times New Roman"/>
          <w:i/>
          <w:iCs/>
          <w:sz w:val="20"/>
          <w:szCs w:val="20"/>
        </w:rPr>
        <w:t xml:space="preserve"> Journal of Food and Dairy Sciences, </w:t>
      </w:r>
      <w:r w:rsidRPr="006915CC">
        <w:rPr>
          <w:rFonts w:ascii="Times New Roman" w:hAnsi="Times New Roman"/>
          <w:sz w:val="20"/>
          <w:szCs w:val="20"/>
        </w:rPr>
        <w:t>8(11): 455-459.</w:t>
      </w:r>
    </w:p>
    <w:p w14:paraId="52A000CC"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eastAsia="Calibri" w:hAnsi="Times New Roman"/>
          <w:sz w:val="20"/>
          <w:szCs w:val="20"/>
          <w:lang w:bidi="th-TH"/>
        </w:rPr>
        <w:t xml:space="preserve">Oulego, P., Laca, A., Calvo, S. </w:t>
      </w:r>
      <w:r w:rsidRPr="006915CC">
        <w:rPr>
          <w:rFonts w:ascii="Times New Roman" w:hAnsi="Times New Roman"/>
          <w:sz w:val="20"/>
          <w:szCs w:val="20"/>
        </w:rPr>
        <w:t xml:space="preserve">and </w:t>
      </w:r>
      <w:r w:rsidRPr="006915CC">
        <w:rPr>
          <w:rFonts w:ascii="Times New Roman" w:eastAsia="Calibri" w:hAnsi="Times New Roman"/>
          <w:sz w:val="20"/>
          <w:szCs w:val="20"/>
          <w:lang w:bidi="th-TH"/>
        </w:rPr>
        <w:t xml:space="preserve">Díaz, M. (2019). Eggshell-supported catalysts for the advanced oxidation treatment of humic acid polluted wastewaters. </w:t>
      </w:r>
      <w:r w:rsidRPr="006915CC">
        <w:rPr>
          <w:rFonts w:ascii="Times New Roman" w:eastAsia="Calibri" w:hAnsi="Times New Roman"/>
          <w:i/>
          <w:iCs/>
          <w:sz w:val="20"/>
          <w:szCs w:val="20"/>
          <w:lang w:bidi="th-TH"/>
        </w:rPr>
        <w:t xml:space="preserve">Water, </w:t>
      </w:r>
      <w:r w:rsidRPr="006915CC">
        <w:rPr>
          <w:rFonts w:ascii="Times New Roman" w:eastAsia="Calibri" w:hAnsi="Times New Roman"/>
          <w:sz w:val="20"/>
          <w:szCs w:val="20"/>
          <w:lang w:bidi="th-TH"/>
        </w:rPr>
        <w:t>12(100): 1-18.</w:t>
      </w:r>
    </w:p>
    <w:p w14:paraId="5F4B6FFE"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Yahya, N., Tahir, S.M. and Rosli, N.H.M. (2019). Green eggshell/polypropylene biocomposite. </w:t>
      </w:r>
      <w:r w:rsidRPr="006915CC">
        <w:rPr>
          <w:rFonts w:ascii="Times New Roman" w:hAnsi="Times New Roman"/>
          <w:i/>
          <w:iCs/>
          <w:sz w:val="20"/>
          <w:szCs w:val="20"/>
        </w:rPr>
        <w:t xml:space="preserve">International Journal of Recent Technology and Engineering, </w:t>
      </w:r>
      <w:r w:rsidRPr="006915CC">
        <w:rPr>
          <w:rFonts w:ascii="Times New Roman" w:hAnsi="Times New Roman"/>
          <w:sz w:val="20"/>
          <w:szCs w:val="20"/>
        </w:rPr>
        <w:t>8: 2277-3878.</w:t>
      </w:r>
    </w:p>
    <w:p w14:paraId="6C1453F7"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Castro, L.D.S., Barañano, A.G., Pinheiro, C.J.G.L, Menini, L. and Pinheiro, P.F. (2019). Biodiesel production from cotton oil using heterogeneous CaO catalysts from eggshells prepared at different calcination temperatures. </w:t>
      </w:r>
      <w:r w:rsidRPr="006915CC">
        <w:rPr>
          <w:rFonts w:ascii="Times New Roman" w:hAnsi="Times New Roman"/>
          <w:i/>
          <w:iCs/>
          <w:sz w:val="20"/>
          <w:szCs w:val="20"/>
        </w:rPr>
        <w:t>Green Process Synthesis</w:t>
      </w:r>
      <w:r w:rsidRPr="006915CC">
        <w:rPr>
          <w:rFonts w:ascii="Times New Roman" w:hAnsi="Times New Roman"/>
          <w:sz w:val="20"/>
          <w:szCs w:val="20"/>
        </w:rPr>
        <w:t>, 8: 235-244.</w:t>
      </w:r>
    </w:p>
    <w:p w14:paraId="62E60BC3"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eastAsia="Calibri" w:hAnsi="Times New Roman"/>
          <w:bCs/>
          <w:sz w:val="20"/>
          <w:szCs w:val="20"/>
          <w:lang w:bidi="th-TH"/>
        </w:rPr>
        <w:t xml:space="preserve">Gatea, A.A., Kouzani, A.Z., Kaynak, A., Khoo, S.Y., Norton, M. </w:t>
      </w:r>
      <w:r w:rsidRPr="006915CC">
        <w:rPr>
          <w:rFonts w:ascii="Times New Roman" w:hAnsi="Times New Roman"/>
          <w:sz w:val="20"/>
          <w:szCs w:val="20"/>
        </w:rPr>
        <w:t xml:space="preserve">and </w:t>
      </w:r>
      <w:r w:rsidRPr="006915CC">
        <w:rPr>
          <w:rFonts w:ascii="Times New Roman" w:eastAsia="Calibri" w:hAnsi="Times New Roman"/>
          <w:bCs/>
          <w:sz w:val="20"/>
          <w:szCs w:val="20"/>
          <w:lang w:bidi="th-TH"/>
        </w:rPr>
        <w:t xml:space="preserve">Gates, W. (2018). Soil bulk density estimation methods: A review. </w:t>
      </w:r>
      <w:r w:rsidRPr="006915CC">
        <w:rPr>
          <w:rFonts w:ascii="Times New Roman" w:eastAsia="Calibri" w:hAnsi="Times New Roman"/>
          <w:bCs/>
          <w:i/>
          <w:iCs/>
          <w:sz w:val="20"/>
          <w:szCs w:val="20"/>
          <w:lang w:bidi="th-TH"/>
        </w:rPr>
        <w:t xml:space="preserve">Pedosphere, </w:t>
      </w:r>
      <w:r w:rsidRPr="006915CC">
        <w:rPr>
          <w:rFonts w:ascii="Times New Roman" w:eastAsia="Calibri" w:hAnsi="Times New Roman"/>
          <w:bCs/>
          <w:sz w:val="20"/>
          <w:szCs w:val="20"/>
          <w:lang w:bidi="th-TH"/>
        </w:rPr>
        <w:t>28(4): 581-596.</w:t>
      </w:r>
    </w:p>
    <w:p w14:paraId="2E5E1A5F"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Jewiarz, M., Wrobel, M., Mudryk, K. and Szufa, S. (2020). Impact of the drying temperature and grinding technique on biomass grindability. </w:t>
      </w:r>
      <w:r w:rsidRPr="006915CC">
        <w:rPr>
          <w:rFonts w:ascii="Times New Roman" w:hAnsi="Times New Roman"/>
          <w:i/>
          <w:iCs/>
          <w:sz w:val="20"/>
          <w:szCs w:val="20"/>
        </w:rPr>
        <w:t>Energies,</w:t>
      </w:r>
      <w:r w:rsidRPr="006915CC">
        <w:rPr>
          <w:rFonts w:ascii="Times New Roman" w:hAnsi="Times New Roman"/>
          <w:sz w:val="20"/>
          <w:szCs w:val="20"/>
        </w:rPr>
        <w:t xml:space="preserve"> 13(3392): 1-22.</w:t>
      </w:r>
    </w:p>
    <w:p w14:paraId="6B2682E1"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eastAsia="Calibri" w:hAnsi="Times New Roman"/>
          <w:sz w:val="20"/>
          <w:szCs w:val="20"/>
          <w:lang w:bidi="th-TH"/>
        </w:rPr>
        <w:t xml:space="preserve">Queirós, M.V.A., Bezerra, M.N. </w:t>
      </w:r>
      <w:r w:rsidRPr="006915CC">
        <w:rPr>
          <w:rFonts w:ascii="Times New Roman" w:hAnsi="Times New Roman"/>
          <w:sz w:val="20"/>
          <w:szCs w:val="20"/>
        </w:rPr>
        <w:t xml:space="preserve">and </w:t>
      </w:r>
      <w:r w:rsidRPr="006915CC">
        <w:rPr>
          <w:rFonts w:ascii="Times New Roman" w:eastAsia="Calibri" w:hAnsi="Times New Roman"/>
          <w:sz w:val="20"/>
          <w:szCs w:val="20"/>
          <w:lang w:bidi="th-TH"/>
        </w:rPr>
        <w:t xml:space="preserve">Feitosa, J.P.A. (2017). Composite superabsorbent hydrogel of acrylic copolymer and eggshell: Effect of biofiller addition. </w:t>
      </w:r>
      <w:r w:rsidRPr="006915CC">
        <w:rPr>
          <w:rFonts w:ascii="Times New Roman" w:eastAsia="Calibri" w:hAnsi="Times New Roman"/>
          <w:i/>
          <w:iCs/>
          <w:sz w:val="20"/>
          <w:szCs w:val="20"/>
          <w:lang w:bidi="th-TH"/>
        </w:rPr>
        <w:t xml:space="preserve">Journal Brazillian Chemical Society, </w:t>
      </w:r>
      <w:r w:rsidRPr="006915CC">
        <w:rPr>
          <w:rFonts w:ascii="Times New Roman" w:eastAsia="Calibri" w:hAnsi="Times New Roman"/>
          <w:sz w:val="20"/>
          <w:szCs w:val="20"/>
          <w:lang w:bidi="th-TH"/>
        </w:rPr>
        <w:t>2017: 1-9.</w:t>
      </w:r>
    </w:p>
    <w:p w14:paraId="3F77DFCF"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hAnsi="Times New Roman"/>
          <w:sz w:val="20"/>
          <w:szCs w:val="20"/>
        </w:rPr>
        <w:t xml:space="preserve">Loy, C.W., Matori, K.A., Way F.L., Schmid, S., Zainuddin, N., Wahab, Z.A., Alassan, Z.N. and Zaid, M.H.M. (2016). Effects of calcination on the crystallography and nonbiogenic aragonite formation of ark clamshells under ambient conditions. </w:t>
      </w:r>
      <w:r w:rsidRPr="006915CC">
        <w:rPr>
          <w:rFonts w:ascii="Times New Roman" w:hAnsi="Times New Roman"/>
          <w:i/>
          <w:iCs/>
          <w:sz w:val="20"/>
          <w:szCs w:val="20"/>
        </w:rPr>
        <w:t xml:space="preserve">Advances in Materials Science and Engineering. </w:t>
      </w:r>
      <w:r w:rsidRPr="006915CC">
        <w:rPr>
          <w:rFonts w:ascii="Times New Roman" w:hAnsi="Times New Roman"/>
          <w:sz w:val="20"/>
          <w:szCs w:val="20"/>
        </w:rPr>
        <w:t>2016: 1-8.</w:t>
      </w:r>
    </w:p>
    <w:p w14:paraId="74D1DB97" w14:textId="77777777" w:rsidR="00A5032E" w:rsidRPr="006915CC"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6915CC">
        <w:rPr>
          <w:rFonts w:ascii="Times New Roman" w:eastAsia="Calibri" w:hAnsi="Times New Roman"/>
          <w:noProof/>
          <w:sz w:val="20"/>
          <w:szCs w:val="20"/>
          <w:lang w:bidi="th-TH"/>
        </w:rPr>
        <w:t xml:space="preserve">Mohadi, R., Anggraini, K., Riyanti F. </w:t>
      </w:r>
      <w:r w:rsidRPr="006915CC">
        <w:rPr>
          <w:rFonts w:ascii="Times New Roman" w:hAnsi="Times New Roman"/>
          <w:sz w:val="20"/>
          <w:szCs w:val="20"/>
        </w:rPr>
        <w:t xml:space="preserve">and </w:t>
      </w:r>
      <w:r w:rsidRPr="006915CC">
        <w:rPr>
          <w:rFonts w:ascii="Times New Roman" w:eastAsia="Calibri" w:hAnsi="Times New Roman"/>
          <w:noProof/>
          <w:sz w:val="20"/>
          <w:szCs w:val="20"/>
          <w:lang w:bidi="th-TH"/>
        </w:rPr>
        <w:t xml:space="preserve">Lesbani, A. (2016). Preparation of calcium oxide (CaO) from    chicken eggshells. </w:t>
      </w:r>
      <w:r w:rsidRPr="006915CC">
        <w:rPr>
          <w:rFonts w:ascii="Times New Roman" w:eastAsia="Calibri" w:hAnsi="Times New Roman"/>
          <w:i/>
          <w:iCs/>
          <w:noProof/>
          <w:sz w:val="20"/>
          <w:szCs w:val="20"/>
          <w:lang w:bidi="th-TH"/>
        </w:rPr>
        <w:t>Sriwijaya Journal of Environment</w:t>
      </w:r>
      <w:r w:rsidRPr="006915CC">
        <w:rPr>
          <w:rFonts w:ascii="Times New Roman" w:eastAsia="Calibri" w:hAnsi="Times New Roman"/>
          <w:noProof/>
          <w:sz w:val="20"/>
          <w:szCs w:val="20"/>
          <w:lang w:bidi="th-TH"/>
        </w:rPr>
        <w:t>, 1(2): 32-35.</w:t>
      </w:r>
    </w:p>
    <w:p w14:paraId="31E2366E" w14:textId="7EBD9D77" w:rsidR="00A5032E" w:rsidRPr="006915CC" w:rsidRDefault="00A5032E" w:rsidP="00A5032E">
      <w:pPr>
        <w:pStyle w:val="ListParagraph"/>
        <w:numPr>
          <w:ilvl w:val="0"/>
          <w:numId w:val="11"/>
        </w:numPr>
        <w:spacing w:after="0" w:line="240" w:lineRule="auto"/>
        <w:ind w:left="360"/>
        <w:jc w:val="both"/>
        <w:outlineLvl w:val="0"/>
        <w:rPr>
          <w:rFonts w:ascii="Times New Roman" w:eastAsia="Calibri" w:hAnsi="Times New Roman"/>
          <w:sz w:val="20"/>
          <w:szCs w:val="20"/>
          <w:lang w:bidi="th-TH"/>
        </w:rPr>
      </w:pPr>
      <w:r w:rsidRPr="006915CC">
        <w:rPr>
          <w:rFonts w:ascii="Times New Roman" w:eastAsia="Calibri" w:hAnsi="Times New Roman"/>
          <w:sz w:val="20"/>
          <w:szCs w:val="20"/>
          <w:lang w:bidi="th-TH"/>
        </w:rPr>
        <w:t xml:space="preserve">Krähenbühl, M., Etter, B. </w:t>
      </w:r>
      <w:r w:rsidRPr="006915CC">
        <w:rPr>
          <w:rFonts w:ascii="Times New Roman" w:hAnsi="Times New Roman"/>
          <w:sz w:val="20"/>
          <w:szCs w:val="20"/>
        </w:rPr>
        <w:t xml:space="preserve">and </w:t>
      </w:r>
      <w:r w:rsidRPr="006915CC">
        <w:rPr>
          <w:rFonts w:ascii="Times New Roman" w:eastAsia="Calibri" w:hAnsi="Times New Roman"/>
          <w:sz w:val="20"/>
          <w:szCs w:val="20"/>
          <w:lang w:bidi="th-TH"/>
        </w:rPr>
        <w:t xml:space="preserve">Udert, K.M. (2015). Pre-treated magnesite as a source of low-cost magnesium for producing. </w:t>
      </w:r>
      <w:r w:rsidRPr="006915CC">
        <w:rPr>
          <w:rFonts w:ascii="Times New Roman" w:eastAsia="Calibri" w:hAnsi="Times New Roman"/>
          <w:i/>
          <w:iCs/>
          <w:sz w:val="20"/>
          <w:szCs w:val="20"/>
          <w:lang w:bidi="th-TH"/>
        </w:rPr>
        <w:t xml:space="preserve">Science of The Total Environment, </w:t>
      </w:r>
      <w:r w:rsidRPr="006915CC">
        <w:rPr>
          <w:rFonts w:ascii="Times New Roman" w:eastAsia="Calibri" w:hAnsi="Times New Roman"/>
          <w:sz w:val="20"/>
          <w:szCs w:val="20"/>
          <w:lang w:bidi="th-TH"/>
        </w:rPr>
        <w:t>542: 1155-1161.</w:t>
      </w:r>
    </w:p>
    <w:p w14:paraId="4E4ED621" w14:textId="77777777" w:rsidR="00A5032E" w:rsidRDefault="00A5032E" w:rsidP="00A5032E">
      <w:pPr>
        <w:pStyle w:val="ListParagraph"/>
        <w:numPr>
          <w:ilvl w:val="0"/>
          <w:numId w:val="11"/>
        </w:numPr>
        <w:spacing w:after="0" w:line="240" w:lineRule="auto"/>
        <w:ind w:left="360"/>
        <w:jc w:val="both"/>
        <w:outlineLvl w:val="0"/>
        <w:rPr>
          <w:rFonts w:ascii="Times New Roman" w:eastAsia="Calibri" w:hAnsi="Times New Roman"/>
          <w:sz w:val="20"/>
          <w:szCs w:val="20"/>
          <w:lang w:bidi="th-TH"/>
        </w:rPr>
        <w:sectPr w:rsidR="00A5032E" w:rsidSect="006915CC">
          <w:footerReference w:type="even" r:id="rId12"/>
          <w:footerReference w:type="default" r:id="rId13"/>
          <w:type w:val="continuous"/>
          <w:pgSz w:w="12240" w:h="15840" w:code="1"/>
          <w:pgMar w:top="1800" w:right="1469" w:bottom="1699" w:left="1440" w:header="706" w:footer="706" w:gutter="0"/>
          <w:pgNumType w:start="344"/>
          <w:cols w:space="403"/>
          <w:docGrid w:linePitch="360"/>
        </w:sectPr>
      </w:pPr>
    </w:p>
    <w:p w14:paraId="4179845C" w14:textId="77777777" w:rsidR="00A5032E" w:rsidRPr="000B3F1A"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0B3F1A">
        <w:rPr>
          <w:rFonts w:ascii="Times New Roman" w:hAnsi="Times New Roman"/>
          <w:sz w:val="20"/>
          <w:szCs w:val="20"/>
        </w:rPr>
        <w:t>Zhang, S. (2015). Relationship between particle size distribution and porosity in dump leaching. Thesis of Doctor of Philosophy. The University of British Columbia.</w:t>
      </w:r>
    </w:p>
    <w:p w14:paraId="6DD78520"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Shao, W.C., and Dong, Y.W.  (2020). A study on physicochemical properties and formaldehyde adsorption and degradation of purifying air quality by modified biocalcium. </w:t>
      </w:r>
      <w:r w:rsidRPr="00877232">
        <w:rPr>
          <w:rFonts w:ascii="Times New Roman" w:hAnsi="Times New Roman"/>
          <w:i/>
          <w:iCs/>
          <w:sz w:val="20"/>
          <w:szCs w:val="20"/>
        </w:rPr>
        <w:t>International Journal of Environmental Science and Development,</w:t>
      </w:r>
      <w:r w:rsidRPr="00877232">
        <w:rPr>
          <w:rFonts w:ascii="Times New Roman" w:hAnsi="Times New Roman"/>
          <w:sz w:val="20"/>
          <w:szCs w:val="20"/>
        </w:rPr>
        <w:t xml:space="preserve"> 7(11): 327-335.</w:t>
      </w:r>
    </w:p>
    <w:p w14:paraId="001B1650"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Rujitanapanich, S., Kumpapan, P. and Wanjanoi, P. (2014). Synthesis of hydroxyapatite from oyster shell via precipitation. </w:t>
      </w:r>
      <w:r w:rsidRPr="00877232">
        <w:rPr>
          <w:rFonts w:ascii="Times New Roman" w:hAnsi="Times New Roman"/>
          <w:i/>
          <w:iCs/>
          <w:sz w:val="20"/>
          <w:szCs w:val="20"/>
        </w:rPr>
        <w:t>Energy Procedia</w:t>
      </w:r>
      <w:r w:rsidRPr="00877232">
        <w:rPr>
          <w:rFonts w:ascii="Times New Roman" w:hAnsi="Times New Roman"/>
          <w:sz w:val="20"/>
          <w:szCs w:val="20"/>
        </w:rPr>
        <w:t>, 56: 112-117.</w:t>
      </w:r>
    </w:p>
    <w:p w14:paraId="2A33ADF1"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lastRenderedPageBreak/>
        <w:t xml:space="preserve">Yao, C., Xie, A., Shen, Y., Zhu, J. and Li, T. (2013). Green synthesis of calcium carbonate with unusual morphologies in the presence of fruit extracts. </w:t>
      </w:r>
      <w:r w:rsidRPr="00877232">
        <w:rPr>
          <w:rFonts w:ascii="Times New Roman" w:hAnsi="Times New Roman"/>
          <w:i/>
          <w:iCs/>
          <w:sz w:val="20"/>
          <w:szCs w:val="20"/>
        </w:rPr>
        <w:t>Journal Chilean Chemical Society,</w:t>
      </w:r>
      <w:r w:rsidRPr="00877232">
        <w:rPr>
          <w:rFonts w:ascii="Times New Roman" w:hAnsi="Times New Roman"/>
          <w:sz w:val="20"/>
          <w:szCs w:val="20"/>
        </w:rPr>
        <w:t xml:space="preserve"> 58(4): 2235-2238.</w:t>
      </w:r>
    </w:p>
    <w:p w14:paraId="1BA4B6D8"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Daskalakis, M.I., Magoulas, A., Kotoulas, G., Catsikis, I., Bakolas, A., Karageorgis, A.P., Mavridou, A., Doulia, D., Rigas, F. (2013). Pseudomonas, pantoea and cupriavidus isolates induce calcium carbonate precipitation for biorestoration of ornamental stone. </w:t>
      </w:r>
      <w:r w:rsidRPr="00877232">
        <w:rPr>
          <w:rFonts w:ascii="Times New Roman" w:hAnsi="Times New Roman"/>
          <w:i/>
          <w:iCs/>
          <w:sz w:val="20"/>
          <w:szCs w:val="20"/>
        </w:rPr>
        <w:t>Journal of Applied Microbiology,</w:t>
      </w:r>
      <w:r w:rsidRPr="00877232">
        <w:rPr>
          <w:rFonts w:ascii="Times New Roman" w:hAnsi="Times New Roman"/>
          <w:sz w:val="20"/>
          <w:szCs w:val="20"/>
        </w:rPr>
        <w:t xml:space="preserve"> 115: 409-423.</w:t>
      </w:r>
    </w:p>
    <w:p w14:paraId="1907387D"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Veerasingam, S. and Venkatachalapathy, R. (2014). Estimation of carbonate concentration and characterization of marine sediment by fourier transmission infrared spectroscopy. </w:t>
      </w:r>
      <w:r w:rsidRPr="00877232">
        <w:rPr>
          <w:rFonts w:ascii="Times New Roman" w:hAnsi="Times New Roman"/>
          <w:i/>
          <w:iCs/>
          <w:sz w:val="20"/>
          <w:szCs w:val="20"/>
        </w:rPr>
        <w:t xml:space="preserve">Infrared Physics and Technology, </w:t>
      </w:r>
      <w:r w:rsidRPr="00877232">
        <w:rPr>
          <w:rFonts w:ascii="Times New Roman" w:hAnsi="Times New Roman"/>
          <w:sz w:val="20"/>
          <w:szCs w:val="20"/>
        </w:rPr>
        <w:t>66: 136-140.</w:t>
      </w:r>
    </w:p>
    <w:p w14:paraId="450ED9D8"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Reyes, J., </w:t>
      </w:r>
      <w:r w:rsidRPr="00877232">
        <w:rPr>
          <w:rFonts w:ascii="Times New Roman" w:hAnsi="Times New Roman"/>
          <w:spacing w:val="5"/>
          <w:sz w:val="20"/>
          <w:szCs w:val="20"/>
          <w:shd w:val="clear" w:color="auto" w:fill="FFFFFF"/>
        </w:rPr>
        <w:t xml:space="preserve">Gutiérrez, R., Centeno, G., Treviño, D., Bartolo, P., Quintana, P., Azamar, J.A., and Pérez, T. (2008). Chemical characterization of Crusts Formed in Mortars of Historical Buildings in San Francisco de Campeche City, Mexico. </w:t>
      </w:r>
      <w:r w:rsidRPr="00877232">
        <w:rPr>
          <w:rFonts w:ascii="Times New Roman" w:hAnsi="Times New Roman"/>
          <w:i/>
          <w:iCs/>
          <w:spacing w:val="5"/>
          <w:sz w:val="20"/>
          <w:szCs w:val="20"/>
          <w:shd w:val="clear" w:color="auto" w:fill="FFFFFF"/>
        </w:rPr>
        <w:t xml:space="preserve">Historical Mortars Conference, </w:t>
      </w:r>
      <w:r w:rsidRPr="00877232">
        <w:rPr>
          <w:rFonts w:ascii="Times New Roman" w:hAnsi="Times New Roman"/>
          <w:spacing w:val="5"/>
          <w:sz w:val="20"/>
          <w:szCs w:val="20"/>
          <w:shd w:val="clear" w:color="auto" w:fill="FFFFFF"/>
        </w:rPr>
        <w:t>2008: pp. 1-11.</w:t>
      </w:r>
    </w:p>
    <w:p w14:paraId="65C8036A"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Pardo, F.N., Barrera, G.M., Hernández, A.L.M., Castaño, V.M., Armenta, J.L.R., Rodríguez, F.M. and Santos C.V. (2013). Effects on the thermo-mechanical and crystallinity properties of nylon 6,6 electrospun fibres reinforced with one dimensional (1d) and two-dimensional (2d) carbon. </w:t>
      </w:r>
      <w:r w:rsidRPr="00877232">
        <w:rPr>
          <w:rFonts w:ascii="Times New Roman" w:hAnsi="Times New Roman"/>
          <w:i/>
          <w:iCs/>
          <w:sz w:val="20"/>
          <w:szCs w:val="20"/>
        </w:rPr>
        <w:t>Materials,</w:t>
      </w:r>
      <w:r w:rsidRPr="00877232">
        <w:rPr>
          <w:rFonts w:ascii="Times New Roman" w:hAnsi="Times New Roman"/>
          <w:sz w:val="20"/>
          <w:szCs w:val="20"/>
        </w:rPr>
        <w:t xml:space="preserve"> 8: 3494-3513.</w:t>
      </w:r>
    </w:p>
    <w:p w14:paraId="4537F271"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eastAsia="Calibri" w:hAnsi="Times New Roman"/>
          <w:noProof/>
          <w:sz w:val="20"/>
          <w:szCs w:val="20"/>
          <w:lang w:bidi="th-TH"/>
        </w:rPr>
        <w:t xml:space="preserve">Tsai, T.Y., Coumar, M.S., Hsu, T., Hsieh, H.P., Chien, C.H., Chen, C.T., Chang, C.N., Lo, Y.K., Wu, S.H., Huang, C.Y., Huang, Y.W., Wang, M.H., Wu, H.Y., Lee, H.J., Chen, X., Chao, Y.S., </w:t>
      </w:r>
      <w:r w:rsidRPr="00877232">
        <w:rPr>
          <w:rFonts w:ascii="Times New Roman" w:hAnsi="Times New Roman"/>
          <w:sz w:val="20"/>
          <w:szCs w:val="20"/>
        </w:rPr>
        <w:t xml:space="preserve">and </w:t>
      </w:r>
      <w:r w:rsidRPr="00877232">
        <w:rPr>
          <w:rFonts w:ascii="Times New Roman" w:eastAsia="Calibri" w:hAnsi="Times New Roman"/>
          <w:noProof/>
          <w:sz w:val="20"/>
          <w:szCs w:val="20"/>
          <w:lang w:bidi="th-TH"/>
        </w:rPr>
        <w:t xml:space="preserve">Jiaang, W.   (2006). Substituted pyrrolidine-2,4-dicarboxylic acid amides as potent dipeptidyl peptidase IV inhibitors. </w:t>
      </w:r>
      <w:r w:rsidRPr="00877232">
        <w:rPr>
          <w:rFonts w:ascii="Times New Roman" w:eastAsia="Calibri" w:hAnsi="Times New Roman"/>
          <w:i/>
          <w:iCs/>
          <w:noProof/>
          <w:sz w:val="20"/>
          <w:szCs w:val="20"/>
          <w:lang w:bidi="th-TH"/>
        </w:rPr>
        <w:t xml:space="preserve">Bioorganic &amp; Medicinal Chemistry Letters. </w:t>
      </w:r>
      <w:r w:rsidRPr="00877232">
        <w:rPr>
          <w:rFonts w:ascii="Times New Roman" w:eastAsia="Calibri" w:hAnsi="Times New Roman"/>
          <w:noProof/>
          <w:sz w:val="20"/>
          <w:szCs w:val="20"/>
          <w:lang w:bidi="th-TH"/>
        </w:rPr>
        <w:t>16(12): 3268-3272.</w:t>
      </w:r>
    </w:p>
    <w:p w14:paraId="0E5CB956"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hAnsi="Times New Roman"/>
          <w:sz w:val="20"/>
          <w:szCs w:val="20"/>
        </w:rPr>
        <w:t xml:space="preserve">Nandiyanto, A.B.D., Oktiani, R. and Ragadhita, R. (2019).  How to read and Interpret FTIR spectroscope of organic material. </w:t>
      </w:r>
      <w:r w:rsidRPr="00877232">
        <w:rPr>
          <w:rFonts w:ascii="Times New Roman" w:hAnsi="Times New Roman"/>
          <w:i/>
          <w:iCs/>
          <w:sz w:val="20"/>
          <w:szCs w:val="20"/>
        </w:rPr>
        <w:t>Indonesian Journal of Science &amp; Technology,</w:t>
      </w:r>
      <w:r w:rsidRPr="00877232">
        <w:rPr>
          <w:rFonts w:ascii="Times New Roman" w:hAnsi="Times New Roman"/>
          <w:sz w:val="20"/>
          <w:szCs w:val="20"/>
        </w:rPr>
        <w:t xml:space="preserve"> 4(1): 97-118.</w:t>
      </w:r>
    </w:p>
    <w:p w14:paraId="163EDB61"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eastAsia="Calibri" w:hAnsi="Times New Roman"/>
          <w:sz w:val="20"/>
          <w:szCs w:val="20"/>
          <w:lang w:bidi="th-TH"/>
        </w:rPr>
        <w:t xml:space="preserve">Zaman, T., Mostari, M. S., Mahmood, M. A. </w:t>
      </w:r>
      <w:r w:rsidRPr="00877232">
        <w:rPr>
          <w:rFonts w:ascii="Times New Roman" w:hAnsi="Times New Roman"/>
          <w:sz w:val="20"/>
          <w:szCs w:val="20"/>
        </w:rPr>
        <w:t xml:space="preserve">and </w:t>
      </w:r>
      <w:r w:rsidRPr="00877232">
        <w:rPr>
          <w:rFonts w:ascii="Times New Roman" w:eastAsia="Calibri" w:hAnsi="Times New Roman"/>
          <w:sz w:val="20"/>
          <w:szCs w:val="20"/>
          <w:lang w:bidi="th-TH"/>
        </w:rPr>
        <w:t xml:space="preserve">Rahman, M. S. (2018). Evolution and characterization of eggshell as a potential candidate of raw material. </w:t>
      </w:r>
      <w:r w:rsidRPr="00877232">
        <w:rPr>
          <w:rFonts w:ascii="Times New Roman" w:eastAsia="Calibri" w:hAnsi="Times New Roman"/>
          <w:i/>
          <w:iCs/>
          <w:sz w:val="20"/>
          <w:szCs w:val="20"/>
          <w:lang w:bidi="th-TH"/>
        </w:rPr>
        <w:t xml:space="preserve">CerâMica, </w:t>
      </w:r>
      <w:r w:rsidRPr="00877232">
        <w:rPr>
          <w:rFonts w:ascii="Times New Roman" w:eastAsia="Calibri" w:hAnsi="Times New Roman"/>
          <w:sz w:val="20"/>
          <w:szCs w:val="20"/>
          <w:lang w:bidi="th-TH"/>
        </w:rPr>
        <w:t>64(370): 236-241.</w:t>
      </w:r>
    </w:p>
    <w:p w14:paraId="0472E87E" w14:textId="77777777" w:rsidR="00A5032E" w:rsidRPr="00877232" w:rsidRDefault="00A5032E" w:rsidP="00A5032E">
      <w:pPr>
        <w:pStyle w:val="ListParagraph"/>
        <w:numPr>
          <w:ilvl w:val="0"/>
          <w:numId w:val="11"/>
        </w:numPr>
        <w:spacing w:after="0" w:line="240" w:lineRule="auto"/>
        <w:ind w:left="360"/>
        <w:jc w:val="both"/>
        <w:outlineLvl w:val="0"/>
        <w:rPr>
          <w:rFonts w:ascii="Times New Roman" w:hAnsi="Times New Roman"/>
          <w:sz w:val="20"/>
          <w:szCs w:val="20"/>
        </w:rPr>
      </w:pPr>
      <w:r w:rsidRPr="00877232">
        <w:rPr>
          <w:rFonts w:ascii="Times New Roman" w:eastAsia="Calibri" w:hAnsi="Times New Roman"/>
          <w:noProof/>
          <w:sz w:val="20"/>
          <w:szCs w:val="20"/>
          <w:lang w:bidi="th-TH"/>
        </w:rPr>
        <w:t xml:space="preserve">Habte, L., Khan, M.D., Shiferaw, N., Farooq, A., Lee, M.H., Jung, S.H. </w:t>
      </w:r>
      <w:r w:rsidRPr="00877232">
        <w:rPr>
          <w:rFonts w:ascii="Times New Roman" w:hAnsi="Times New Roman"/>
          <w:sz w:val="20"/>
          <w:szCs w:val="20"/>
        </w:rPr>
        <w:t xml:space="preserve">and </w:t>
      </w:r>
      <w:r w:rsidRPr="00877232">
        <w:rPr>
          <w:rFonts w:ascii="Times New Roman" w:eastAsia="Calibri" w:hAnsi="Times New Roman"/>
          <w:noProof/>
          <w:sz w:val="20"/>
          <w:szCs w:val="20"/>
          <w:lang w:bidi="th-TH"/>
        </w:rPr>
        <w:t xml:space="preserve">Ahn, J.W. (2020). Synthesis, characterization, and mechanism study of green aragonite crystals from waste biomaterials as a calcium    supplement. </w:t>
      </w:r>
      <w:r w:rsidRPr="00877232">
        <w:rPr>
          <w:rFonts w:ascii="Times New Roman" w:eastAsia="Calibri" w:hAnsi="Times New Roman"/>
          <w:i/>
          <w:iCs/>
          <w:noProof/>
          <w:sz w:val="20"/>
          <w:szCs w:val="20"/>
          <w:lang w:bidi="th-TH"/>
        </w:rPr>
        <w:t>Sustainability</w:t>
      </w:r>
      <w:r w:rsidRPr="00877232">
        <w:rPr>
          <w:rFonts w:ascii="Times New Roman" w:eastAsia="Calibri" w:hAnsi="Times New Roman"/>
          <w:noProof/>
          <w:sz w:val="20"/>
          <w:szCs w:val="20"/>
          <w:lang w:bidi="th-TH"/>
        </w:rPr>
        <w:t>, 12(5062): 1-10.</w:t>
      </w:r>
    </w:p>
    <w:p w14:paraId="1B542370" w14:textId="77777777" w:rsidR="00A5032E" w:rsidRPr="00A5032E" w:rsidRDefault="00A5032E" w:rsidP="00A5032E">
      <w:pPr>
        <w:spacing w:after="0"/>
        <w:jc w:val="both"/>
        <w:outlineLvl w:val="0"/>
        <w:rPr>
          <w:rFonts w:ascii="Times New Roman" w:hAnsi="Times New Roman"/>
          <w:b/>
          <w:sz w:val="20"/>
          <w:szCs w:val="20"/>
        </w:rPr>
      </w:pPr>
    </w:p>
    <w:p w14:paraId="54248905" w14:textId="77777777" w:rsidR="00A5032E" w:rsidRDefault="00A5032E"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3C96" w14:textId="77777777" w:rsidR="00313260" w:rsidRDefault="00313260">
      <w:pPr>
        <w:spacing w:after="0" w:line="240" w:lineRule="auto"/>
      </w:pPr>
      <w:r>
        <w:separator/>
      </w:r>
    </w:p>
  </w:endnote>
  <w:endnote w:type="continuationSeparator" w:id="0">
    <w:p w14:paraId="22C333EA" w14:textId="77777777" w:rsidR="00313260" w:rsidRDefault="0031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CB7E" w14:textId="77777777" w:rsidR="00A5032E" w:rsidRDefault="00A5032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7C0A" w14:textId="47F3361A" w:rsidR="00A5032E" w:rsidRPr="004B43FF" w:rsidRDefault="00A5032E">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FF47" w14:textId="77777777" w:rsidR="00313260" w:rsidRDefault="00313260">
      <w:pPr>
        <w:spacing w:after="0" w:line="240" w:lineRule="auto"/>
      </w:pPr>
      <w:r>
        <w:separator/>
      </w:r>
    </w:p>
  </w:footnote>
  <w:footnote w:type="continuationSeparator" w:id="0">
    <w:p w14:paraId="41395B4C" w14:textId="77777777" w:rsidR="00313260" w:rsidRDefault="0031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132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13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5751632">
    <w:abstractNumId w:val="4"/>
  </w:num>
  <w:num w:numId="2" w16cid:durableId="1892229943">
    <w:abstractNumId w:val="3"/>
  </w:num>
  <w:num w:numId="3" w16cid:durableId="1890072324">
    <w:abstractNumId w:val="9"/>
  </w:num>
  <w:num w:numId="4" w16cid:durableId="1804618735">
    <w:abstractNumId w:val="2"/>
  </w:num>
  <w:num w:numId="5" w16cid:durableId="1930384403">
    <w:abstractNumId w:val="5"/>
  </w:num>
  <w:num w:numId="6" w16cid:durableId="5527011">
    <w:abstractNumId w:val="8"/>
  </w:num>
  <w:num w:numId="7" w16cid:durableId="488136133">
    <w:abstractNumId w:val="1"/>
  </w:num>
  <w:num w:numId="8" w16cid:durableId="689986900">
    <w:abstractNumId w:val="6"/>
  </w:num>
  <w:num w:numId="9" w16cid:durableId="2147312664">
    <w:abstractNumId w:val="7"/>
  </w:num>
  <w:num w:numId="10" w16cid:durableId="1612977812">
    <w:abstractNumId w:val="0"/>
  </w:num>
  <w:num w:numId="11" w16cid:durableId="2114393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13260"/>
    <w:rsid w:val="003443FE"/>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915CC"/>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032E"/>
    <w:rsid w:val="00A52EFF"/>
    <w:rsid w:val="00AA706B"/>
    <w:rsid w:val="00AB4AE6"/>
    <w:rsid w:val="00AB5AEF"/>
    <w:rsid w:val="00AB5F93"/>
    <w:rsid w:val="00AC72D0"/>
    <w:rsid w:val="00AD4549"/>
    <w:rsid w:val="00B40E61"/>
    <w:rsid w:val="00B9022C"/>
    <w:rsid w:val="00BA49AE"/>
    <w:rsid w:val="00BE5F5F"/>
    <w:rsid w:val="00C24D5C"/>
    <w:rsid w:val="00C71438"/>
    <w:rsid w:val="00C72F3E"/>
    <w:rsid w:val="00C73A4A"/>
    <w:rsid w:val="00C91816"/>
    <w:rsid w:val="00CE6DF3"/>
    <w:rsid w:val="00D04BC8"/>
    <w:rsid w:val="00D0718B"/>
    <w:rsid w:val="00D40B1F"/>
    <w:rsid w:val="00D414B9"/>
    <w:rsid w:val="00DC3B4D"/>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4</cp:revision>
  <cp:lastPrinted>2020-04-01T04:48:00Z</cp:lastPrinted>
  <dcterms:created xsi:type="dcterms:W3CDTF">2022-04-11T00:56:00Z</dcterms:created>
  <dcterms:modified xsi:type="dcterms:W3CDTF">2022-04-11T01:07:00Z</dcterms:modified>
</cp:coreProperties>
</file>