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07C16A0A"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E4E1D">
        <w:rPr>
          <w:rFonts w:ascii="Times New Roman" w:hAnsi="Times New Roman" w:cs="Times New Roman"/>
          <w:b/>
          <w:i/>
          <w:sz w:val="24"/>
          <w:szCs w:val="24"/>
        </w:rPr>
        <w:t>1</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4D254E">
        <w:rPr>
          <w:rFonts w:ascii="Times New Roman" w:hAnsi="Times New Roman" w:cs="Times New Roman"/>
          <w:b/>
          <w:i/>
          <w:sz w:val="24"/>
          <w:szCs w:val="24"/>
        </w:rPr>
        <w:t>8</w:t>
      </w:r>
      <w:r w:rsidR="009B31A6">
        <w:rPr>
          <w:rFonts w:ascii="Times New Roman" w:hAnsi="Times New Roman" w:cs="Times New Roman"/>
          <w:b/>
          <w:i/>
          <w:sz w:val="24"/>
          <w:szCs w:val="24"/>
        </w:rPr>
        <w:t xml:space="preserve"> - </w:t>
      </w:r>
      <w:r w:rsidR="004D254E">
        <w:rPr>
          <w:rFonts w:ascii="Times New Roman" w:hAnsi="Times New Roman" w:cs="Times New Roman"/>
          <w:b/>
          <w:i/>
          <w:sz w:val="24"/>
          <w:szCs w:val="24"/>
        </w:rPr>
        <w:t>15</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220DAFDE" w14:textId="77777777" w:rsidR="004D254E" w:rsidRDefault="004D254E" w:rsidP="004D254E">
      <w:pPr>
        <w:spacing w:after="0"/>
        <w:jc w:val="center"/>
        <w:rPr>
          <w:rFonts w:ascii="Times New Roman" w:hAnsi="Times New Roman"/>
          <w:noProof/>
          <w:sz w:val="28"/>
          <w:szCs w:val="28"/>
        </w:rPr>
        <w:sectPr w:rsidR="004D254E" w:rsidSect="004D254E">
          <w:headerReference w:type="even" r:id="rId12"/>
          <w:headerReference w:type="default" r:id="rId13"/>
          <w:footerReference w:type="default" r:id="rId14"/>
          <w:type w:val="continuous"/>
          <w:pgSz w:w="12240" w:h="15840" w:code="1"/>
          <w:pgMar w:top="1800" w:right="1469" w:bottom="1699" w:left="1440" w:header="706" w:footer="706" w:gutter="0"/>
          <w:pgNumType w:start="1"/>
          <w:cols w:space="403"/>
          <w:docGrid w:linePitch="360"/>
        </w:sectPr>
      </w:pPr>
    </w:p>
    <w:p w14:paraId="02208DE7" w14:textId="77777777" w:rsidR="004D254E" w:rsidRDefault="004D254E" w:rsidP="004D254E">
      <w:pPr>
        <w:spacing w:after="0"/>
        <w:jc w:val="center"/>
        <w:rPr>
          <w:rFonts w:ascii="Times New Roman" w:hAnsi="Times New Roman"/>
          <w:noProof/>
          <w:sz w:val="28"/>
          <w:szCs w:val="28"/>
        </w:rPr>
      </w:pPr>
      <w:r w:rsidRPr="004432D4">
        <w:rPr>
          <w:rFonts w:ascii="Times New Roman" w:hAnsi="Times New Roman"/>
          <w:noProof/>
          <w:sz w:val="28"/>
          <w:szCs w:val="28"/>
        </w:rPr>
        <w:t>INSIGHT MECHANISTIC STUDY OF SAMARIUM OXIDE BASED</w:t>
      </w:r>
    </w:p>
    <w:p w14:paraId="35F07783" w14:textId="77777777" w:rsidR="004D254E" w:rsidRPr="00F447A7" w:rsidRDefault="004D254E" w:rsidP="004D254E">
      <w:pPr>
        <w:spacing w:after="0"/>
        <w:jc w:val="center"/>
        <w:rPr>
          <w:rFonts w:ascii="Times New Roman" w:hAnsi="Times New Roman"/>
          <w:noProof/>
          <w:sz w:val="28"/>
          <w:szCs w:val="28"/>
        </w:rPr>
      </w:pPr>
      <w:r w:rsidRPr="004432D4">
        <w:rPr>
          <w:rFonts w:ascii="Times New Roman" w:hAnsi="Times New Roman"/>
          <w:noProof/>
          <w:sz w:val="28"/>
          <w:szCs w:val="28"/>
        </w:rPr>
        <w:t>CATALYST IN METHANATION REACTION</w:t>
      </w:r>
    </w:p>
    <w:p w14:paraId="6525B6F4" w14:textId="77777777" w:rsidR="004D254E" w:rsidRPr="00F447A7" w:rsidRDefault="004D254E" w:rsidP="004D254E">
      <w:pPr>
        <w:spacing w:after="0"/>
        <w:jc w:val="center"/>
        <w:rPr>
          <w:rFonts w:ascii="Times New Roman" w:hAnsi="Times New Roman"/>
          <w:noProof/>
          <w:sz w:val="24"/>
          <w:szCs w:val="24"/>
        </w:rPr>
      </w:pPr>
    </w:p>
    <w:p w14:paraId="72E8A1BA" w14:textId="77777777" w:rsidR="004D254E" w:rsidRPr="00F447A7" w:rsidRDefault="004D254E" w:rsidP="004D254E">
      <w:pPr>
        <w:spacing w:after="0"/>
        <w:jc w:val="center"/>
        <w:rPr>
          <w:rFonts w:ascii="Times New Roman" w:hAnsi="Times New Roman"/>
          <w:noProof/>
          <w:sz w:val="24"/>
          <w:szCs w:val="24"/>
        </w:rPr>
      </w:pPr>
      <w:r w:rsidRPr="004432D4">
        <w:t xml:space="preserve"> </w:t>
      </w:r>
      <w:r w:rsidRPr="004432D4">
        <w:rPr>
          <w:rFonts w:ascii="Times New Roman" w:hAnsi="Times New Roman"/>
          <w:noProof/>
          <w:sz w:val="24"/>
          <w:szCs w:val="24"/>
        </w:rPr>
        <w:t>(Kajian Mendalam Mekanistik Pemangkin Berasaskan Samarium Oksida dalam Tindak Balas Metanasi)</w:t>
      </w:r>
    </w:p>
    <w:p w14:paraId="61915CC5" w14:textId="77777777" w:rsidR="004D254E" w:rsidRPr="00F447A7" w:rsidRDefault="004D254E" w:rsidP="004D254E">
      <w:pPr>
        <w:spacing w:after="0"/>
        <w:jc w:val="center"/>
        <w:rPr>
          <w:rFonts w:ascii="Times New Roman" w:hAnsi="Times New Roman"/>
          <w:noProof/>
          <w:sz w:val="20"/>
          <w:szCs w:val="20"/>
        </w:rPr>
      </w:pPr>
    </w:p>
    <w:p w14:paraId="20A0E9AE" w14:textId="77777777" w:rsidR="004D254E" w:rsidRDefault="004D254E" w:rsidP="004D254E">
      <w:pPr>
        <w:spacing w:after="0"/>
        <w:jc w:val="center"/>
        <w:rPr>
          <w:rFonts w:ascii="Times New Roman" w:hAnsi="Times New Roman"/>
          <w:noProof/>
          <w:sz w:val="20"/>
          <w:szCs w:val="20"/>
        </w:rPr>
      </w:pPr>
      <w:r w:rsidRPr="004432D4">
        <w:rPr>
          <w:rFonts w:ascii="Times New Roman" w:hAnsi="Times New Roman"/>
          <w:noProof/>
          <w:sz w:val="20"/>
          <w:szCs w:val="20"/>
        </w:rPr>
        <w:t>Salmiah Jamal Mat Rosid</w:t>
      </w:r>
      <w:r w:rsidRPr="004432D4">
        <w:rPr>
          <w:rFonts w:ascii="Times New Roman" w:hAnsi="Times New Roman"/>
          <w:noProof/>
          <w:sz w:val="20"/>
          <w:szCs w:val="20"/>
          <w:vertAlign w:val="superscript"/>
        </w:rPr>
        <w:t>1</w:t>
      </w:r>
      <w:r w:rsidRPr="009D2765">
        <w:rPr>
          <w:rFonts w:ascii="Times New Roman" w:hAnsi="Times New Roman"/>
          <w:noProof/>
          <w:sz w:val="20"/>
          <w:szCs w:val="20"/>
        </w:rPr>
        <w:t>*,</w:t>
      </w:r>
      <w:r w:rsidRPr="004432D4">
        <w:rPr>
          <w:rFonts w:ascii="Times New Roman" w:hAnsi="Times New Roman"/>
          <w:noProof/>
          <w:sz w:val="20"/>
          <w:szCs w:val="20"/>
        </w:rPr>
        <w:t xml:space="preserve"> Susilawati Toemen</w:t>
      </w:r>
      <w:r w:rsidRPr="004432D4">
        <w:rPr>
          <w:rFonts w:ascii="Times New Roman" w:hAnsi="Times New Roman"/>
          <w:noProof/>
          <w:sz w:val="20"/>
          <w:szCs w:val="20"/>
          <w:vertAlign w:val="superscript"/>
        </w:rPr>
        <w:t>2</w:t>
      </w:r>
      <w:r w:rsidRPr="004432D4">
        <w:rPr>
          <w:rFonts w:ascii="Times New Roman" w:hAnsi="Times New Roman"/>
          <w:noProof/>
          <w:sz w:val="20"/>
          <w:szCs w:val="20"/>
        </w:rPr>
        <w:t>, Wan Azelee Wan Abu Bakar</w:t>
      </w:r>
      <w:r w:rsidRPr="004432D4">
        <w:rPr>
          <w:rFonts w:ascii="Times New Roman" w:hAnsi="Times New Roman"/>
          <w:noProof/>
          <w:sz w:val="20"/>
          <w:szCs w:val="20"/>
          <w:vertAlign w:val="superscript"/>
        </w:rPr>
        <w:t>2</w:t>
      </w:r>
      <w:r w:rsidRPr="004432D4">
        <w:rPr>
          <w:rFonts w:ascii="Times New Roman" w:hAnsi="Times New Roman"/>
          <w:noProof/>
          <w:sz w:val="20"/>
          <w:szCs w:val="20"/>
        </w:rPr>
        <w:t>, Ahmad Zamani Ab Halim</w:t>
      </w:r>
      <w:r w:rsidRPr="004432D4">
        <w:rPr>
          <w:rFonts w:ascii="Times New Roman" w:hAnsi="Times New Roman"/>
          <w:noProof/>
          <w:sz w:val="20"/>
          <w:szCs w:val="20"/>
          <w:vertAlign w:val="superscript"/>
        </w:rPr>
        <w:t>3</w:t>
      </w:r>
      <w:r w:rsidRPr="004432D4">
        <w:rPr>
          <w:rFonts w:ascii="Times New Roman" w:hAnsi="Times New Roman"/>
          <w:noProof/>
          <w:sz w:val="20"/>
          <w:szCs w:val="20"/>
        </w:rPr>
        <w:t xml:space="preserve">, </w:t>
      </w:r>
    </w:p>
    <w:p w14:paraId="58317234" w14:textId="77777777" w:rsidR="004D254E" w:rsidRPr="009D2765" w:rsidRDefault="004D254E" w:rsidP="004D254E">
      <w:pPr>
        <w:spacing w:after="0"/>
        <w:jc w:val="center"/>
        <w:rPr>
          <w:rFonts w:ascii="Times New Roman" w:hAnsi="Times New Roman"/>
          <w:noProof/>
          <w:sz w:val="20"/>
          <w:szCs w:val="20"/>
        </w:rPr>
      </w:pPr>
      <w:r w:rsidRPr="004432D4">
        <w:rPr>
          <w:rFonts w:ascii="Times New Roman" w:hAnsi="Times New Roman"/>
          <w:noProof/>
          <w:sz w:val="20"/>
          <w:szCs w:val="20"/>
        </w:rPr>
        <w:t>Sarina Mat Rosid</w:t>
      </w:r>
      <w:r w:rsidRPr="004432D4">
        <w:rPr>
          <w:rFonts w:ascii="Times New Roman" w:hAnsi="Times New Roman"/>
          <w:noProof/>
          <w:sz w:val="20"/>
          <w:szCs w:val="20"/>
          <w:vertAlign w:val="superscript"/>
        </w:rPr>
        <w:t>4</w:t>
      </w:r>
    </w:p>
    <w:p w14:paraId="7BF7255B" w14:textId="77777777" w:rsidR="004D254E" w:rsidRPr="004D254E" w:rsidRDefault="004D254E" w:rsidP="004D254E">
      <w:pPr>
        <w:spacing w:after="0"/>
        <w:jc w:val="center"/>
        <w:rPr>
          <w:rFonts w:ascii="Times New Roman" w:hAnsi="Times New Roman"/>
          <w:noProof/>
          <w:sz w:val="20"/>
          <w:szCs w:val="20"/>
        </w:rPr>
      </w:pPr>
    </w:p>
    <w:p w14:paraId="5361068C" w14:textId="77777777" w:rsidR="004D254E" w:rsidRPr="004D254E" w:rsidRDefault="004D254E" w:rsidP="004D254E">
      <w:pPr>
        <w:spacing w:after="0"/>
        <w:jc w:val="center"/>
        <w:rPr>
          <w:rFonts w:ascii="Times New Roman" w:hAnsi="Times New Roman"/>
          <w:i/>
          <w:noProof/>
          <w:sz w:val="20"/>
          <w:szCs w:val="20"/>
        </w:rPr>
      </w:pPr>
      <w:r w:rsidRPr="004D254E">
        <w:rPr>
          <w:rFonts w:ascii="Times New Roman" w:hAnsi="Times New Roman"/>
          <w:i/>
          <w:noProof/>
          <w:sz w:val="20"/>
          <w:szCs w:val="20"/>
          <w:vertAlign w:val="superscript"/>
        </w:rPr>
        <w:t>1</w:t>
      </w:r>
      <w:r w:rsidRPr="004D254E">
        <w:rPr>
          <w:rFonts w:ascii="Times New Roman" w:hAnsi="Times New Roman"/>
          <w:i/>
          <w:noProof/>
          <w:sz w:val="20"/>
          <w:szCs w:val="20"/>
        </w:rPr>
        <w:t xml:space="preserve">Unisza Science and Medicine Foundation Centre, </w:t>
      </w:r>
    </w:p>
    <w:p w14:paraId="4C4517AE" w14:textId="77777777" w:rsidR="004D254E" w:rsidRPr="004D254E" w:rsidRDefault="004D254E" w:rsidP="004D254E">
      <w:pPr>
        <w:spacing w:after="0"/>
        <w:jc w:val="center"/>
        <w:rPr>
          <w:rFonts w:ascii="Times New Roman" w:hAnsi="Times New Roman"/>
          <w:i/>
          <w:noProof/>
          <w:sz w:val="20"/>
          <w:szCs w:val="20"/>
        </w:rPr>
      </w:pPr>
      <w:r w:rsidRPr="004D254E">
        <w:rPr>
          <w:rFonts w:ascii="Times New Roman" w:hAnsi="Times New Roman"/>
          <w:i/>
          <w:noProof/>
          <w:sz w:val="20"/>
          <w:szCs w:val="20"/>
        </w:rPr>
        <w:t>Universiti Sultan Zainal Abidin, Gong Badak Campus, 21300 Kuala Nerus, Terengganu, Malaysia</w:t>
      </w:r>
    </w:p>
    <w:p w14:paraId="11AA3A7E" w14:textId="77777777" w:rsidR="004D254E" w:rsidRPr="004D254E" w:rsidRDefault="004D254E" w:rsidP="004D254E">
      <w:pPr>
        <w:spacing w:after="0"/>
        <w:jc w:val="center"/>
        <w:rPr>
          <w:rFonts w:ascii="Times New Roman" w:hAnsi="Times New Roman"/>
          <w:i/>
          <w:noProof/>
          <w:sz w:val="20"/>
          <w:szCs w:val="20"/>
        </w:rPr>
      </w:pPr>
      <w:r w:rsidRPr="004D254E">
        <w:rPr>
          <w:rFonts w:ascii="Times New Roman" w:hAnsi="Times New Roman"/>
          <w:i/>
          <w:noProof/>
          <w:sz w:val="20"/>
          <w:szCs w:val="20"/>
          <w:vertAlign w:val="superscript"/>
        </w:rPr>
        <w:t>2</w:t>
      </w:r>
      <w:r w:rsidRPr="004D254E">
        <w:rPr>
          <w:rFonts w:ascii="Times New Roman" w:hAnsi="Times New Roman"/>
          <w:i/>
          <w:noProof/>
          <w:sz w:val="20"/>
          <w:szCs w:val="20"/>
        </w:rPr>
        <w:t xml:space="preserve">Department of Chemistry, Faculty of Science, </w:t>
      </w:r>
    </w:p>
    <w:p w14:paraId="4A92A3CD" w14:textId="77777777" w:rsidR="004D254E" w:rsidRPr="004D254E" w:rsidRDefault="004D254E" w:rsidP="004D254E">
      <w:pPr>
        <w:spacing w:after="0"/>
        <w:jc w:val="center"/>
        <w:rPr>
          <w:rFonts w:ascii="Times New Roman" w:hAnsi="Times New Roman"/>
          <w:i/>
          <w:noProof/>
          <w:sz w:val="20"/>
          <w:szCs w:val="20"/>
        </w:rPr>
      </w:pPr>
      <w:r w:rsidRPr="004D254E">
        <w:rPr>
          <w:rFonts w:ascii="Times New Roman" w:hAnsi="Times New Roman"/>
          <w:i/>
          <w:noProof/>
          <w:sz w:val="20"/>
          <w:szCs w:val="20"/>
        </w:rPr>
        <w:t>Universiti Teknologi Malaysia, 81310 UTM Skudai, Johor, Malaysia</w:t>
      </w:r>
    </w:p>
    <w:p w14:paraId="76A2D9DE" w14:textId="77777777" w:rsidR="004D254E" w:rsidRPr="004D254E" w:rsidRDefault="004D254E" w:rsidP="004D254E">
      <w:pPr>
        <w:spacing w:after="0"/>
        <w:jc w:val="center"/>
        <w:rPr>
          <w:rFonts w:ascii="Times New Roman" w:hAnsi="Times New Roman"/>
          <w:i/>
          <w:noProof/>
          <w:sz w:val="20"/>
          <w:szCs w:val="20"/>
        </w:rPr>
      </w:pPr>
      <w:r w:rsidRPr="004D254E">
        <w:rPr>
          <w:rFonts w:ascii="Times New Roman" w:hAnsi="Times New Roman"/>
          <w:i/>
          <w:noProof/>
          <w:sz w:val="20"/>
          <w:szCs w:val="20"/>
          <w:vertAlign w:val="superscript"/>
        </w:rPr>
        <w:t xml:space="preserve"> 3</w:t>
      </w:r>
      <w:r w:rsidRPr="004D254E">
        <w:rPr>
          <w:rFonts w:ascii="Times New Roman" w:hAnsi="Times New Roman"/>
          <w:i/>
          <w:noProof/>
          <w:sz w:val="20"/>
          <w:szCs w:val="20"/>
        </w:rPr>
        <w:t xml:space="preserve">Faculty of Industrial Sciences &amp; Technology, </w:t>
      </w:r>
    </w:p>
    <w:p w14:paraId="608D1727" w14:textId="77777777" w:rsidR="004D254E" w:rsidRPr="004D254E" w:rsidRDefault="004D254E" w:rsidP="004D254E">
      <w:pPr>
        <w:spacing w:after="0"/>
        <w:jc w:val="center"/>
        <w:rPr>
          <w:rFonts w:ascii="Times New Roman" w:hAnsi="Times New Roman"/>
          <w:i/>
          <w:noProof/>
          <w:sz w:val="20"/>
          <w:szCs w:val="20"/>
        </w:rPr>
      </w:pPr>
      <w:r w:rsidRPr="004D254E">
        <w:rPr>
          <w:rFonts w:ascii="Times New Roman" w:hAnsi="Times New Roman"/>
          <w:i/>
          <w:noProof/>
          <w:sz w:val="20"/>
          <w:szCs w:val="20"/>
        </w:rPr>
        <w:t>Universiti Malaysia Pahang, 26300 Gambang, Kuantan, Pahang, Malaysia</w:t>
      </w:r>
    </w:p>
    <w:p w14:paraId="1FBE169A" w14:textId="77777777" w:rsidR="004D254E" w:rsidRPr="004D254E" w:rsidRDefault="004D254E" w:rsidP="004D254E">
      <w:pPr>
        <w:spacing w:after="0"/>
        <w:jc w:val="center"/>
        <w:rPr>
          <w:rFonts w:ascii="Times New Roman" w:hAnsi="Times New Roman"/>
          <w:i/>
          <w:noProof/>
          <w:sz w:val="20"/>
          <w:szCs w:val="20"/>
        </w:rPr>
      </w:pPr>
      <w:r w:rsidRPr="004D254E">
        <w:rPr>
          <w:rFonts w:ascii="Times New Roman" w:hAnsi="Times New Roman"/>
          <w:i/>
          <w:noProof/>
          <w:sz w:val="20"/>
          <w:szCs w:val="20"/>
          <w:vertAlign w:val="superscript"/>
        </w:rPr>
        <w:t>4</w:t>
      </w:r>
      <w:r w:rsidRPr="004D254E">
        <w:rPr>
          <w:rFonts w:ascii="Times New Roman" w:hAnsi="Times New Roman"/>
          <w:i/>
          <w:noProof/>
          <w:sz w:val="20"/>
          <w:szCs w:val="20"/>
        </w:rPr>
        <w:t xml:space="preserve">Advanced Membrane Technology Research Centre (AMTEC), </w:t>
      </w:r>
    </w:p>
    <w:p w14:paraId="5A75C6D8" w14:textId="77777777" w:rsidR="004D254E" w:rsidRPr="004D254E" w:rsidRDefault="004D254E" w:rsidP="004D254E">
      <w:pPr>
        <w:spacing w:after="0"/>
        <w:jc w:val="center"/>
        <w:rPr>
          <w:rFonts w:ascii="Times New Roman" w:hAnsi="Times New Roman"/>
          <w:i/>
          <w:noProof/>
          <w:sz w:val="20"/>
          <w:szCs w:val="20"/>
        </w:rPr>
      </w:pPr>
      <w:r w:rsidRPr="004D254E">
        <w:rPr>
          <w:rFonts w:ascii="Times New Roman" w:hAnsi="Times New Roman"/>
          <w:i/>
          <w:noProof/>
          <w:sz w:val="20"/>
          <w:szCs w:val="20"/>
        </w:rPr>
        <w:t>Universiti Teknologi Malaysia, 81310 UTM Skudai, Johor, Malaysia</w:t>
      </w:r>
    </w:p>
    <w:p w14:paraId="735A2F72" w14:textId="77777777" w:rsidR="004D254E" w:rsidRPr="004D254E" w:rsidRDefault="004D254E" w:rsidP="004D254E">
      <w:pPr>
        <w:spacing w:after="0"/>
        <w:jc w:val="center"/>
        <w:rPr>
          <w:rFonts w:ascii="Times New Roman" w:hAnsi="Times New Roman"/>
          <w:b/>
          <w:i/>
          <w:noProof/>
          <w:sz w:val="20"/>
          <w:szCs w:val="20"/>
        </w:rPr>
      </w:pPr>
    </w:p>
    <w:p w14:paraId="65DB2697" w14:textId="77777777" w:rsidR="004D254E" w:rsidRPr="004D254E" w:rsidRDefault="004D254E" w:rsidP="004D254E">
      <w:pPr>
        <w:spacing w:after="0"/>
        <w:jc w:val="center"/>
        <w:rPr>
          <w:rFonts w:ascii="Times New Roman" w:hAnsi="Times New Roman"/>
          <w:i/>
          <w:noProof/>
          <w:sz w:val="20"/>
          <w:szCs w:val="20"/>
        </w:rPr>
      </w:pPr>
      <w:r w:rsidRPr="004D254E">
        <w:rPr>
          <w:rFonts w:ascii="Times New Roman" w:hAnsi="Times New Roman"/>
          <w:i/>
          <w:noProof/>
          <w:sz w:val="20"/>
          <w:szCs w:val="20"/>
        </w:rPr>
        <w:t xml:space="preserve">*Corresponding author: </w:t>
      </w:r>
      <w:bookmarkStart w:id="0" w:name="_Hlk72626824"/>
      <w:r w:rsidRPr="004D254E">
        <w:rPr>
          <w:rFonts w:ascii="Times New Roman" w:hAnsi="Times New Roman"/>
          <w:i/>
          <w:noProof/>
          <w:sz w:val="20"/>
          <w:szCs w:val="20"/>
        </w:rPr>
        <w:t xml:space="preserve"> salmiahjamal@unisza.edu.my</w:t>
      </w:r>
      <w:bookmarkEnd w:id="0"/>
    </w:p>
    <w:p w14:paraId="23646A90" w14:textId="77777777" w:rsidR="004D254E" w:rsidRPr="004D254E" w:rsidRDefault="004D254E" w:rsidP="004D254E">
      <w:pPr>
        <w:spacing w:after="0"/>
        <w:jc w:val="center"/>
        <w:rPr>
          <w:rFonts w:ascii="Times New Roman" w:hAnsi="Times New Roman"/>
          <w:noProof/>
          <w:sz w:val="20"/>
          <w:szCs w:val="20"/>
        </w:rPr>
      </w:pPr>
    </w:p>
    <w:p w14:paraId="5E58EBE1" w14:textId="77777777" w:rsidR="004D254E" w:rsidRPr="004D254E" w:rsidRDefault="004D254E" w:rsidP="004D254E">
      <w:pPr>
        <w:spacing w:after="0"/>
        <w:jc w:val="center"/>
        <w:rPr>
          <w:rFonts w:ascii="Times New Roman" w:hAnsi="Times New Roman"/>
          <w:noProof/>
          <w:sz w:val="20"/>
          <w:szCs w:val="20"/>
        </w:rPr>
      </w:pPr>
    </w:p>
    <w:p w14:paraId="145E0137" w14:textId="77777777" w:rsidR="004D254E" w:rsidRPr="004D254E" w:rsidRDefault="004D254E" w:rsidP="004D254E">
      <w:pPr>
        <w:spacing w:after="0"/>
        <w:jc w:val="center"/>
        <w:rPr>
          <w:rFonts w:ascii="Times New Roman" w:hAnsi="Times New Roman"/>
          <w:noProof/>
          <w:sz w:val="20"/>
          <w:szCs w:val="20"/>
        </w:rPr>
      </w:pPr>
      <w:r w:rsidRPr="004D254E">
        <w:rPr>
          <w:rFonts w:ascii="Times New Roman" w:hAnsi="Times New Roman"/>
          <w:noProof/>
          <w:sz w:val="20"/>
          <w:szCs w:val="20"/>
        </w:rPr>
        <w:t>Received:  8 September 2021; Accepted: 1 January 2022; Published:  xx February 2022</w:t>
      </w:r>
    </w:p>
    <w:p w14:paraId="756152B9" w14:textId="77777777" w:rsidR="004D254E" w:rsidRPr="004D254E" w:rsidRDefault="004D254E" w:rsidP="004D254E">
      <w:pPr>
        <w:spacing w:after="0"/>
        <w:jc w:val="center"/>
        <w:rPr>
          <w:rFonts w:ascii="Times New Roman" w:hAnsi="Times New Roman"/>
          <w:noProof/>
          <w:sz w:val="20"/>
          <w:szCs w:val="20"/>
        </w:rPr>
      </w:pPr>
    </w:p>
    <w:p w14:paraId="31AF88CE" w14:textId="77777777" w:rsidR="004D254E" w:rsidRPr="004D254E" w:rsidRDefault="004D254E" w:rsidP="004D254E">
      <w:pPr>
        <w:spacing w:after="0"/>
        <w:jc w:val="center"/>
        <w:rPr>
          <w:rFonts w:ascii="Times New Roman" w:hAnsi="Times New Roman"/>
          <w:noProof/>
          <w:sz w:val="20"/>
          <w:szCs w:val="20"/>
        </w:rPr>
      </w:pPr>
    </w:p>
    <w:p w14:paraId="36201B95" w14:textId="77777777" w:rsidR="004D254E" w:rsidRPr="004D254E" w:rsidRDefault="004D254E" w:rsidP="004D254E">
      <w:pPr>
        <w:spacing w:after="0"/>
        <w:jc w:val="center"/>
        <w:rPr>
          <w:rFonts w:ascii="Times New Roman" w:hAnsi="Times New Roman"/>
          <w:b/>
          <w:noProof/>
          <w:sz w:val="20"/>
          <w:szCs w:val="20"/>
        </w:rPr>
      </w:pPr>
      <w:r w:rsidRPr="004D254E">
        <w:rPr>
          <w:rFonts w:ascii="Times New Roman" w:hAnsi="Times New Roman"/>
          <w:b/>
          <w:noProof/>
          <w:sz w:val="20"/>
          <w:szCs w:val="20"/>
        </w:rPr>
        <w:t>Abstract</w:t>
      </w:r>
    </w:p>
    <w:p w14:paraId="08CEE751" w14:textId="77777777" w:rsidR="004D254E" w:rsidRPr="004D254E" w:rsidRDefault="004D254E" w:rsidP="004D254E">
      <w:pPr>
        <w:spacing w:after="0"/>
        <w:jc w:val="both"/>
        <w:rPr>
          <w:rFonts w:ascii="Times New Roman" w:hAnsi="Times New Roman"/>
          <w:noProof/>
          <w:sz w:val="20"/>
          <w:szCs w:val="20"/>
        </w:rPr>
      </w:pPr>
      <w:r w:rsidRPr="004D254E">
        <w:rPr>
          <w:rFonts w:ascii="Times New Roman" w:hAnsi="Times New Roman"/>
          <w:noProof/>
          <w:sz w:val="20"/>
          <w:szCs w:val="20"/>
        </w:rPr>
        <w:t>An understanding of the mechanism of chemical reactions is needed to optimize the reaction process and improve performance. The adsorption of reactant molecules, formation of reaction intermediates, and finally the distribution of products depend on the composition and surface structure of the catalyst. This research work deployed Fourier transform infrared (FTIR), high performance liquid chromatography (HPLC), and gas chromatography (GC) to identify the mechanism of Sm/Mn/Ru (60:35:5)/Al</w:t>
      </w:r>
      <w:r w:rsidRPr="004D254E">
        <w:rPr>
          <w:rFonts w:ascii="Times New Roman" w:hAnsi="Times New Roman"/>
          <w:noProof/>
          <w:sz w:val="20"/>
          <w:szCs w:val="20"/>
          <w:vertAlign w:val="subscript"/>
        </w:rPr>
        <w:t>2</w:t>
      </w:r>
      <w:r w:rsidRPr="004D254E">
        <w:rPr>
          <w:rFonts w:ascii="Times New Roman" w:hAnsi="Times New Roman"/>
          <w:noProof/>
          <w:sz w:val="20"/>
          <w:szCs w:val="20"/>
        </w:rPr>
        <w:t>O</w:t>
      </w:r>
      <w:r w:rsidRPr="004D254E">
        <w:rPr>
          <w:rFonts w:ascii="Times New Roman" w:hAnsi="Times New Roman"/>
          <w:noProof/>
          <w:sz w:val="20"/>
          <w:szCs w:val="20"/>
          <w:vertAlign w:val="subscript"/>
        </w:rPr>
        <w:t>3</w:t>
      </w:r>
      <w:r w:rsidRPr="004D254E">
        <w:rPr>
          <w:rFonts w:ascii="Times New Roman" w:hAnsi="Times New Roman"/>
          <w:noProof/>
          <w:sz w:val="20"/>
          <w:szCs w:val="20"/>
        </w:rPr>
        <w:t xml:space="preserve"> catalyst. The envisioned methanation reaction initially follows the Langmuir Hinselwood mechanism with the adsorption of CO</w:t>
      </w:r>
      <w:r w:rsidRPr="004D254E">
        <w:rPr>
          <w:rFonts w:ascii="Times New Roman" w:hAnsi="Times New Roman"/>
          <w:noProof/>
          <w:sz w:val="20"/>
          <w:szCs w:val="20"/>
          <w:vertAlign w:val="subscript"/>
        </w:rPr>
        <w:t>2</w:t>
      </w:r>
      <w:r w:rsidRPr="004D254E">
        <w:rPr>
          <w:rFonts w:ascii="Times New Roman" w:hAnsi="Times New Roman"/>
          <w:noProof/>
          <w:sz w:val="20"/>
          <w:szCs w:val="20"/>
        </w:rPr>
        <w:t xml:space="preserve"> and H</w:t>
      </w:r>
      <w:r w:rsidRPr="004D254E">
        <w:rPr>
          <w:rFonts w:ascii="Times New Roman" w:hAnsi="Times New Roman"/>
          <w:noProof/>
          <w:sz w:val="20"/>
          <w:szCs w:val="20"/>
          <w:vertAlign w:val="subscript"/>
        </w:rPr>
        <w:t>2</w:t>
      </w:r>
      <w:r w:rsidRPr="004D254E">
        <w:rPr>
          <w:rFonts w:ascii="Times New Roman" w:hAnsi="Times New Roman"/>
          <w:noProof/>
          <w:sz w:val="20"/>
          <w:szCs w:val="20"/>
        </w:rPr>
        <w:t xml:space="preserve"> gases on the catalyst surface. From the gaseous product, only methane peak was observed. Meanwhile, from the liquid product, methanol peak is observed at retention time 20 mins which accordance with standard methanol. Therefore, the final products acquired from the methanation reaction of  Sm/Mn/Ru (60:35:5)/Al</w:t>
      </w:r>
      <w:r w:rsidRPr="004D254E">
        <w:rPr>
          <w:rFonts w:ascii="Times New Roman" w:hAnsi="Times New Roman"/>
          <w:noProof/>
          <w:sz w:val="20"/>
          <w:szCs w:val="20"/>
          <w:vertAlign w:val="subscript"/>
        </w:rPr>
        <w:t>2</w:t>
      </w:r>
      <w:r w:rsidRPr="004D254E">
        <w:rPr>
          <w:rFonts w:ascii="Times New Roman" w:hAnsi="Times New Roman"/>
          <w:noProof/>
          <w:sz w:val="20"/>
          <w:szCs w:val="20"/>
        </w:rPr>
        <w:t>O</w:t>
      </w:r>
      <w:r w:rsidRPr="004D254E">
        <w:rPr>
          <w:rFonts w:ascii="Times New Roman" w:hAnsi="Times New Roman"/>
          <w:noProof/>
          <w:sz w:val="20"/>
          <w:szCs w:val="20"/>
          <w:vertAlign w:val="subscript"/>
        </w:rPr>
        <w:t>3</w:t>
      </w:r>
      <w:r w:rsidRPr="004D254E">
        <w:rPr>
          <w:rFonts w:ascii="Times New Roman" w:hAnsi="Times New Roman"/>
          <w:noProof/>
          <w:sz w:val="20"/>
          <w:szCs w:val="20"/>
        </w:rPr>
        <w:t xml:space="preserve"> catalyst are CH</w:t>
      </w:r>
      <w:r w:rsidRPr="004D254E">
        <w:rPr>
          <w:rFonts w:ascii="Times New Roman" w:hAnsi="Times New Roman"/>
          <w:noProof/>
          <w:sz w:val="20"/>
          <w:szCs w:val="20"/>
          <w:vertAlign w:val="subscript"/>
        </w:rPr>
        <w:t>4</w:t>
      </w:r>
      <w:r w:rsidRPr="004D254E">
        <w:rPr>
          <w:rFonts w:ascii="Times New Roman" w:hAnsi="Times New Roman"/>
          <w:noProof/>
          <w:sz w:val="20"/>
          <w:szCs w:val="20"/>
        </w:rPr>
        <w:t>, CH</w:t>
      </w:r>
      <w:r w:rsidRPr="004D254E">
        <w:rPr>
          <w:rFonts w:ascii="Times New Roman" w:hAnsi="Times New Roman"/>
          <w:noProof/>
          <w:sz w:val="20"/>
          <w:szCs w:val="20"/>
          <w:vertAlign w:val="subscript"/>
        </w:rPr>
        <w:t>3</w:t>
      </w:r>
      <w:r w:rsidRPr="004D254E">
        <w:rPr>
          <w:rFonts w:ascii="Times New Roman" w:hAnsi="Times New Roman"/>
          <w:noProof/>
          <w:sz w:val="20"/>
          <w:szCs w:val="20"/>
        </w:rPr>
        <w:t>OH and H</w:t>
      </w:r>
      <w:r w:rsidRPr="004D254E">
        <w:rPr>
          <w:rFonts w:ascii="Times New Roman" w:hAnsi="Times New Roman"/>
          <w:noProof/>
          <w:sz w:val="20"/>
          <w:szCs w:val="20"/>
          <w:vertAlign w:val="subscript"/>
        </w:rPr>
        <w:t>2</w:t>
      </w:r>
      <w:r w:rsidRPr="004D254E">
        <w:rPr>
          <w:rFonts w:ascii="Times New Roman" w:hAnsi="Times New Roman"/>
          <w:noProof/>
          <w:sz w:val="20"/>
          <w:szCs w:val="20"/>
        </w:rPr>
        <w:t xml:space="preserve">O. </w:t>
      </w:r>
    </w:p>
    <w:p w14:paraId="048CCD25" w14:textId="77777777" w:rsidR="004D254E" w:rsidRPr="004D254E" w:rsidRDefault="004D254E" w:rsidP="004D254E">
      <w:pPr>
        <w:spacing w:after="0"/>
        <w:jc w:val="both"/>
        <w:rPr>
          <w:rFonts w:ascii="Times New Roman" w:hAnsi="Times New Roman"/>
          <w:noProof/>
          <w:sz w:val="20"/>
          <w:szCs w:val="20"/>
        </w:rPr>
      </w:pPr>
    </w:p>
    <w:p w14:paraId="28A6B931" w14:textId="77777777" w:rsidR="004D254E" w:rsidRPr="004D254E" w:rsidRDefault="004D254E" w:rsidP="004D254E">
      <w:pPr>
        <w:spacing w:after="0"/>
        <w:jc w:val="both"/>
        <w:rPr>
          <w:rFonts w:ascii="Times New Roman" w:hAnsi="Times New Roman"/>
          <w:noProof/>
          <w:sz w:val="20"/>
          <w:szCs w:val="20"/>
        </w:rPr>
      </w:pPr>
      <w:r w:rsidRPr="004D254E">
        <w:rPr>
          <w:rFonts w:ascii="Times New Roman" w:hAnsi="Times New Roman"/>
          <w:b/>
          <w:noProof/>
          <w:sz w:val="20"/>
          <w:szCs w:val="20"/>
        </w:rPr>
        <w:t>Keywords</w:t>
      </w:r>
      <w:r w:rsidRPr="004D254E">
        <w:rPr>
          <w:rFonts w:ascii="Times New Roman" w:hAnsi="Times New Roman"/>
          <w:noProof/>
          <w:sz w:val="20"/>
          <w:szCs w:val="20"/>
        </w:rPr>
        <w:t>:  methanation, hydrogenation, samarium oxide, catalyst, mechanism</w:t>
      </w:r>
    </w:p>
    <w:p w14:paraId="1F1B61D9" w14:textId="77777777" w:rsidR="004D254E" w:rsidRPr="004D254E" w:rsidRDefault="004D254E" w:rsidP="004D254E">
      <w:pPr>
        <w:spacing w:after="0"/>
        <w:jc w:val="both"/>
        <w:rPr>
          <w:rFonts w:ascii="Times New Roman" w:hAnsi="Times New Roman"/>
          <w:b/>
          <w:noProof/>
          <w:sz w:val="20"/>
          <w:szCs w:val="20"/>
        </w:rPr>
        <w:sectPr w:rsidR="004D254E" w:rsidRPr="004D254E" w:rsidSect="007726D8">
          <w:type w:val="continuous"/>
          <w:pgSz w:w="12240" w:h="15840" w:code="1"/>
          <w:pgMar w:top="1800" w:right="1469" w:bottom="1699" w:left="1440" w:header="706" w:footer="706" w:gutter="0"/>
          <w:pgNumType w:start="1"/>
          <w:cols w:space="403"/>
          <w:docGrid w:linePitch="360"/>
        </w:sectPr>
      </w:pPr>
    </w:p>
    <w:p w14:paraId="78857B86" w14:textId="77777777" w:rsidR="004D254E" w:rsidRPr="004D254E" w:rsidRDefault="004D254E" w:rsidP="004D254E">
      <w:pPr>
        <w:spacing w:after="0"/>
        <w:jc w:val="both"/>
        <w:rPr>
          <w:rFonts w:ascii="Times New Roman" w:hAnsi="Times New Roman"/>
          <w:b/>
          <w:noProof/>
          <w:sz w:val="20"/>
          <w:szCs w:val="20"/>
        </w:rPr>
      </w:pPr>
    </w:p>
    <w:p w14:paraId="33E0BEA3" w14:textId="77777777" w:rsidR="004D254E" w:rsidRPr="004D254E" w:rsidRDefault="004D254E" w:rsidP="004D254E">
      <w:pPr>
        <w:spacing w:after="0"/>
        <w:jc w:val="both"/>
        <w:rPr>
          <w:rFonts w:ascii="Times New Roman" w:hAnsi="Times New Roman"/>
          <w:b/>
          <w:noProof/>
          <w:sz w:val="20"/>
          <w:szCs w:val="20"/>
        </w:rPr>
        <w:sectPr w:rsidR="004D254E" w:rsidRPr="004D254E" w:rsidSect="007726D8">
          <w:type w:val="continuous"/>
          <w:pgSz w:w="12240" w:h="15840" w:code="1"/>
          <w:pgMar w:top="1800" w:right="1469" w:bottom="1699" w:left="1440" w:header="706" w:footer="706" w:gutter="0"/>
          <w:pgNumType w:start="1"/>
          <w:cols w:num="2" w:space="403"/>
          <w:docGrid w:linePitch="360"/>
        </w:sectPr>
      </w:pPr>
    </w:p>
    <w:p w14:paraId="4FFE4FE7" w14:textId="77777777" w:rsidR="004D254E" w:rsidRPr="004D254E" w:rsidRDefault="004D254E" w:rsidP="004D254E">
      <w:pPr>
        <w:spacing w:after="0"/>
        <w:jc w:val="center"/>
        <w:rPr>
          <w:rFonts w:ascii="Times New Roman" w:hAnsi="Times New Roman"/>
          <w:b/>
          <w:noProof/>
          <w:sz w:val="20"/>
          <w:szCs w:val="20"/>
        </w:rPr>
      </w:pPr>
      <w:r w:rsidRPr="004D254E">
        <w:rPr>
          <w:rFonts w:ascii="Times New Roman" w:hAnsi="Times New Roman"/>
          <w:b/>
          <w:noProof/>
          <w:sz w:val="20"/>
          <w:szCs w:val="20"/>
        </w:rPr>
        <w:t>Abstrak</w:t>
      </w:r>
    </w:p>
    <w:p w14:paraId="6A4C1ED7" w14:textId="77777777" w:rsidR="004D254E" w:rsidRPr="004D254E" w:rsidRDefault="004D254E" w:rsidP="004D254E">
      <w:pPr>
        <w:spacing w:after="0"/>
        <w:jc w:val="both"/>
        <w:rPr>
          <w:rFonts w:ascii="Times New Roman" w:hAnsi="Times New Roman"/>
          <w:noProof/>
          <w:sz w:val="20"/>
          <w:szCs w:val="20"/>
        </w:rPr>
      </w:pPr>
      <w:r w:rsidRPr="004D254E">
        <w:rPr>
          <w:rFonts w:ascii="Times New Roman" w:hAnsi="Times New Roman"/>
          <w:noProof/>
          <w:sz w:val="20"/>
          <w:szCs w:val="20"/>
        </w:rPr>
        <w:lastRenderedPageBreak/>
        <w:t>Pemahaman kepada mekanisme tindak balas kimia adalah perlu untuk mengoptimumkan proses tindak balas dan meningkatkan prestasi. Penjerapan molekul reaktan, pembentukan perantaraan tindak balas, dan taburan produk pada asasnya bergantung kepada komposisi dan struktur permukaan pemangkin. Kerja penyelidikan ini menggunakan inframerah transformasi Fourier (FTIR), kromatografi cecair prestasi tinggi (HPLC), dan kromatografi gas (GC) untuk mengenal pasti mekanisma mangkin Sm/Mn/Ru (60:35:5)/Al</w:t>
      </w:r>
      <w:r w:rsidRPr="004D254E">
        <w:rPr>
          <w:rFonts w:ascii="Times New Roman" w:hAnsi="Times New Roman"/>
          <w:noProof/>
          <w:sz w:val="20"/>
          <w:szCs w:val="20"/>
          <w:vertAlign w:val="subscript"/>
        </w:rPr>
        <w:t>2</w:t>
      </w:r>
      <w:r w:rsidRPr="004D254E">
        <w:rPr>
          <w:rFonts w:ascii="Times New Roman" w:hAnsi="Times New Roman"/>
          <w:noProof/>
          <w:sz w:val="20"/>
          <w:szCs w:val="20"/>
        </w:rPr>
        <w:t>O</w:t>
      </w:r>
      <w:r w:rsidRPr="004D254E">
        <w:rPr>
          <w:rFonts w:ascii="Times New Roman" w:hAnsi="Times New Roman"/>
          <w:noProof/>
          <w:sz w:val="20"/>
          <w:szCs w:val="20"/>
          <w:vertAlign w:val="subscript"/>
        </w:rPr>
        <w:t>3</w:t>
      </w:r>
      <w:r w:rsidRPr="004D254E">
        <w:rPr>
          <w:rFonts w:ascii="Times New Roman" w:hAnsi="Times New Roman"/>
          <w:noProof/>
          <w:sz w:val="20"/>
          <w:szCs w:val="20"/>
        </w:rPr>
        <w:t>. Tindak balas metana yang dipostulatkan adalah mengikut mekanisma Langmuir Hinselwood yang pada mulanya melibatkan penjerapan gas CO</w:t>
      </w:r>
      <w:r w:rsidRPr="004D254E">
        <w:rPr>
          <w:rFonts w:ascii="Times New Roman" w:hAnsi="Times New Roman"/>
          <w:noProof/>
          <w:sz w:val="20"/>
          <w:szCs w:val="20"/>
          <w:vertAlign w:val="subscript"/>
        </w:rPr>
        <w:t>2</w:t>
      </w:r>
      <w:r w:rsidRPr="004D254E">
        <w:rPr>
          <w:rFonts w:ascii="Times New Roman" w:hAnsi="Times New Roman"/>
          <w:noProof/>
          <w:sz w:val="20"/>
          <w:szCs w:val="20"/>
        </w:rPr>
        <w:t xml:space="preserve"> dan H</w:t>
      </w:r>
      <w:r w:rsidRPr="004D254E">
        <w:rPr>
          <w:rFonts w:ascii="Times New Roman" w:hAnsi="Times New Roman"/>
          <w:noProof/>
          <w:sz w:val="20"/>
          <w:szCs w:val="20"/>
          <w:vertAlign w:val="subscript"/>
        </w:rPr>
        <w:t>2</w:t>
      </w:r>
      <w:r w:rsidRPr="004D254E">
        <w:rPr>
          <w:rFonts w:ascii="Times New Roman" w:hAnsi="Times New Roman"/>
          <w:noProof/>
          <w:sz w:val="20"/>
          <w:szCs w:val="20"/>
        </w:rPr>
        <w:t xml:space="preserve"> pada permukaan mangkin. Daripada produk gas, hanya puncak metana diperhatikan. Manakala, daripada produk cecair, puncak metanol diperhatikan pada minit ke 20 masa tahanan mengikut larutan piawai metanol. Oleh itu, produk akhir yang diperoleh daripada tindak balas metana mangkin Sm/Mn/Ru (60:35:5)/Al</w:t>
      </w:r>
      <w:r w:rsidRPr="004D254E">
        <w:rPr>
          <w:rFonts w:ascii="Times New Roman" w:hAnsi="Times New Roman"/>
          <w:noProof/>
          <w:sz w:val="20"/>
          <w:szCs w:val="20"/>
          <w:vertAlign w:val="subscript"/>
        </w:rPr>
        <w:t>2</w:t>
      </w:r>
      <w:r w:rsidRPr="004D254E">
        <w:rPr>
          <w:rFonts w:ascii="Times New Roman" w:hAnsi="Times New Roman"/>
          <w:noProof/>
          <w:sz w:val="20"/>
          <w:szCs w:val="20"/>
        </w:rPr>
        <w:t>O</w:t>
      </w:r>
      <w:r w:rsidRPr="004D254E">
        <w:rPr>
          <w:rFonts w:ascii="Times New Roman" w:hAnsi="Times New Roman"/>
          <w:noProof/>
          <w:sz w:val="20"/>
          <w:szCs w:val="20"/>
          <w:vertAlign w:val="subscript"/>
        </w:rPr>
        <w:t>3</w:t>
      </w:r>
      <w:r w:rsidRPr="004D254E">
        <w:rPr>
          <w:rFonts w:ascii="Times New Roman" w:hAnsi="Times New Roman"/>
          <w:noProof/>
          <w:sz w:val="20"/>
          <w:szCs w:val="20"/>
        </w:rPr>
        <w:t xml:space="preserve"> ialah CH</w:t>
      </w:r>
      <w:r w:rsidRPr="004D254E">
        <w:rPr>
          <w:rFonts w:ascii="Times New Roman" w:hAnsi="Times New Roman"/>
          <w:noProof/>
          <w:sz w:val="20"/>
          <w:szCs w:val="20"/>
          <w:vertAlign w:val="subscript"/>
        </w:rPr>
        <w:t>4</w:t>
      </w:r>
      <w:r w:rsidRPr="004D254E">
        <w:rPr>
          <w:rFonts w:ascii="Times New Roman" w:hAnsi="Times New Roman"/>
          <w:noProof/>
          <w:sz w:val="20"/>
          <w:szCs w:val="20"/>
        </w:rPr>
        <w:t>, CH</w:t>
      </w:r>
      <w:r w:rsidRPr="004D254E">
        <w:rPr>
          <w:rFonts w:ascii="Times New Roman" w:hAnsi="Times New Roman"/>
          <w:noProof/>
          <w:sz w:val="20"/>
          <w:szCs w:val="20"/>
          <w:vertAlign w:val="subscript"/>
        </w:rPr>
        <w:t>3</w:t>
      </w:r>
      <w:r w:rsidRPr="004D254E">
        <w:rPr>
          <w:rFonts w:ascii="Times New Roman" w:hAnsi="Times New Roman"/>
          <w:noProof/>
          <w:sz w:val="20"/>
          <w:szCs w:val="20"/>
        </w:rPr>
        <w:t>OH dan H</w:t>
      </w:r>
      <w:r w:rsidRPr="004D254E">
        <w:rPr>
          <w:rFonts w:ascii="Times New Roman" w:hAnsi="Times New Roman"/>
          <w:noProof/>
          <w:sz w:val="20"/>
          <w:szCs w:val="20"/>
          <w:vertAlign w:val="subscript"/>
        </w:rPr>
        <w:t>2</w:t>
      </w:r>
      <w:r w:rsidRPr="004D254E">
        <w:rPr>
          <w:rFonts w:ascii="Times New Roman" w:hAnsi="Times New Roman"/>
          <w:noProof/>
          <w:sz w:val="20"/>
          <w:szCs w:val="20"/>
        </w:rPr>
        <w:t>O.</w:t>
      </w:r>
    </w:p>
    <w:p w14:paraId="05481AB7" w14:textId="77777777" w:rsidR="004D254E" w:rsidRPr="004D254E" w:rsidRDefault="004D254E" w:rsidP="004D254E">
      <w:pPr>
        <w:spacing w:after="0"/>
        <w:jc w:val="both"/>
        <w:rPr>
          <w:rFonts w:ascii="Times New Roman" w:hAnsi="Times New Roman"/>
          <w:noProof/>
          <w:sz w:val="20"/>
          <w:szCs w:val="20"/>
        </w:rPr>
      </w:pPr>
    </w:p>
    <w:p w14:paraId="3A359494" w14:textId="58487B78" w:rsidR="004D254E" w:rsidRDefault="004D254E" w:rsidP="004D254E">
      <w:pPr>
        <w:spacing w:after="0"/>
        <w:jc w:val="both"/>
        <w:rPr>
          <w:rFonts w:ascii="Times New Roman" w:hAnsi="Times New Roman"/>
          <w:noProof/>
          <w:sz w:val="20"/>
          <w:szCs w:val="20"/>
        </w:rPr>
      </w:pPr>
      <w:r w:rsidRPr="004D254E">
        <w:rPr>
          <w:rFonts w:ascii="Times New Roman" w:hAnsi="Times New Roman"/>
          <w:b/>
          <w:noProof/>
          <w:sz w:val="20"/>
          <w:szCs w:val="20"/>
        </w:rPr>
        <w:t>Kata kunci</w:t>
      </w:r>
      <w:r w:rsidRPr="004D254E">
        <w:rPr>
          <w:rFonts w:ascii="Times New Roman" w:hAnsi="Times New Roman"/>
          <w:noProof/>
          <w:sz w:val="20"/>
          <w:szCs w:val="20"/>
        </w:rPr>
        <w:t>:  metanasi, penghidrogenan, samarium oksida, pemangkin, mekanisma</w:t>
      </w:r>
    </w:p>
    <w:p w14:paraId="6FB58A6D" w14:textId="228C5DA7" w:rsidR="004D254E" w:rsidRDefault="004D254E" w:rsidP="004D254E">
      <w:pPr>
        <w:spacing w:after="0"/>
        <w:jc w:val="both"/>
        <w:rPr>
          <w:rFonts w:ascii="Times New Roman" w:hAnsi="Times New Roman"/>
          <w:noProof/>
          <w:sz w:val="20"/>
          <w:szCs w:val="20"/>
        </w:rPr>
      </w:pPr>
    </w:p>
    <w:p w14:paraId="6E818945" w14:textId="77777777" w:rsidR="004D254E" w:rsidRPr="00F447A7" w:rsidRDefault="004D254E" w:rsidP="004D254E">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7A7C076F"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Asif Iqbal, M. M., Toemen, S., Abu bakar, W. A. W., Razak, F. I. A., Rosid, S. J. M. and Azelee, N. I. W. (2020). Catalytic methanation over nanoparticle heterostructure of Ru/Fe/Ce/γ-Al</w:t>
      </w:r>
      <w:r w:rsidRPr="00756685">
        <w:rPr>
          <w:rFonts w:ascii="Times New Roman" w:hAnsi="Times New Roman"/>
          <w:bCs/>
          <w:noProof/>
          <w:sz w:val="20"/>
          <w:szCs w:val="20"/>
          <w:vertAlign w:val="subscript"/>
        </w:rPr>
        <w:t>2</w:t>
      </w:r>
      <w:r w:rsidRPr="00756685">
        <w:rPr>
          <w:rFonts w:ascii="Times New Roman" w:hAnsi="Times New Roman"/>
          <w:bCs/>
          <w:noProof/>
          <w:sz w:val="20"/>
          <w:szCs w:val="20"/>
        </w:rPr>
        <w:t>O</w:t>
      </w:r>
      <w:r w:rsidRPr="00756685">
        <w:rPr>
          <w:rFonts w:ascii="Times New Roman" w:hAnsi="Times New Roman"/>
          <w:bCs/>
          <w:noProof/>
          <w:sz w:val="20"/>
          <w:szCs w:val="20"/>
          <w:vertAlign w:val="subscript"/>
        </w:rPr>
        <w:t>3</w:t>
      </w:r>
      <w:r w:rsidRPr="00756685">
        <w:rPr>
          <w:rFonts w:ascii="Times New Roman" w:hAnsi="Times New Roman"/>
          <w:bCs/>
          <w:noProof/>
          <w:sz w:val="20"/>
          <w:szCs w:val="20"/>
        </w:rPr>
        <w:t xml:space="preserve"> catalyst: Performance and characterization, </w:t>
      </w:r>
      <w:r w:rsidRPr="00756685">
        <w:rPr>
          <w:rFonts w:ascii="Times New Roman" w:hAnsi="Times New Roman"/>
          <w:bCs/>
          <w:i/>
          <w:iCs/>
          <w:noProof/>
          <w:sz w:val="20"/>
          <w:szCs w:val="20"/>
        </w:rPr>
        <w:t>Renewable Energy</w:t>
      </w:r>
      <w:r w:rsidRPr="00756685">
        <w:rPr>
          <w:rFonts w:ascii="Times New Roman" w:hAnsi="Times New Roman"/>
          <w:bCs/>
          <w:noProof/>
          <w:sz w:val="20"/>
          <w:szCs w:val="20"/>
        </w:rPr>
        <w:t xml:space="preserve">, 162: 513-524, </w:t>
      </w:r>
    </w:p>
    <w:p w14:paraId="033638C5"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 xml:space="preserve">Rosid, S. J. M., Toemen, S., Iqbal, M. M. A., Bakar, W. A. W. A., Mokhtar, W. N. A. W. and Aziz, M. M. A. (2019). Overview performance of lanthanide oxide catalysts in methanation reaction for natural gas production. </w:t>
      </w:r>
      <w:r w:rsidRPr="00756685">
        <w:rPr>
          <w:rFonts w:ascii="Times New Roman" w:hAnsi="Times New Roman"/>
          <w:bCs/>
          <w:i/>
          <w:noProof/>
          <w:sz w:val="20"/>
          <w:szCs w:val="20"/>
        </w:rPr>
        <w:t>Environmental Science and Pollution Research,</w:t>
      </w:r>
      <w:r w:rsidRPr="00756685">
        <w:rPr>
          <w:rFonts w:ascii="Times New Roman" w:hAnsi="Times New Roman"/>
          <w:bCs/>
          <w:noProof/>
          <w:sz w:val="20"/>
          <w:szCs w:val="20"/>
        </w:rPr>
        <w:t xml:space="preserve"> 26(36): 36124-36140.</w:t>
      </w:r>
    </w:p>
    <w:p w14:paraId="522C9264"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Hu, D., Gao, J., Ping, Y., Jia, L., Gunawan, P., Zhong, Z., Xu, G., Gu, F. and Su, F. (2012). Enhanced Investigation of CO methanation over Ni/Al</w:t>
      </w:r>
      <w:r w:rsidRPr="00756685">
        <w:rPr>
          <w:rFonts w:ascii="Times New Roman" w:hAnsi="Times New Roman"/>
          <w:bCs/>
          <w:noProof/>
          <w:sz w:val="20"/>
          <w:szCs w:val="20"/>
          <w:vertAlign w:val="subscript"/>
        </w:rPr>
        <w:t>2</w:t>
      </w:r>
      <w:r w:rsidRPr="00756685">
        <w:rPr>
          <w:rFonts w:ascii="Times New Roman" w:hAnsi="Times New Roman"/>
          <w:bCs/>
          <w:noProof/>
          <w:sz w:val="20"/>
          <w:szCs w:val="20"/>
        </w:rPr>
        <w:t>O</w:t>
      </w:r>
      <w:r w:rsidRPr="00756685">
        <w:rPr>
          <w:rFonts w:ascii="Times New Roman" w:hAnsi="Times New Roman"/>
          <w:bCs/>
          <w:noProof/>
          <w:sz w:val="20"/>
          <w:szCs w:val="20"/>
          <w:vertAlign w:val="subscript"/>
        </w:rPr>
        <w:t>3</w:t>
      </w:r>
      <w:r w:rsidRPr="00756685">
        <w:rPr>
          <w:rFonts w:ascii="Times New Roman" w:hAnsi="Times New Roman"/>
          <w:bCs/>
          <w:noProof/>
          <w:sz w:val="20"/>
          <w:szCs w:val="20"/>
        </w:rPr>
        <w:t xml:space="preserve"> catalysts for synthetic natural gas production. </w:t>
      </w:r>
      <w:r w:rsidRPr="00756685">
        <w:rPr>
          <w:rFonts w:ascii="Times New Roman" w:hAnsi="Times New Roman"/>
          <w:bCs/>
          <w:i/>
          <w:iCs/>
          <w:noProof/>
          <w:sz w:val="20"/>
          <w:szCs w:val="20"/>
        </w:rPr>
        <w:t>Industrial &amp; Engineering Chemistry Research</w:t>
      </w:r>
      <w:r w:rsidRPr="00756685">
        <w:rPr>
          <w:rFonts w:ascii="Times New Roman" w:hAnsi="Times New Roman"/>
          <w:bCs/>
          <w:noProof/>
          <w:sz w:val="20"/>
          <w:szCs w:val="20"/>
        </w:rPr>
        <w:t>, 51: 4875-4886.</w:t>
      </w:r>
    </w:p>
    <w:p w14:paraId="12F8E258"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 xml:space="preserve">Panagiotopoulou, P., Kondarides, D. I. and Verykios, X. E. (2008). Selective methanation of CO over supported noble metal catalysts: Effects of the nature of the metallic phase on catalytic performance. </w:t>
      </w:r>
      <w:r w:rsidRPr="00756685">
        <w:rPr>
          <w:rFonts w:ascii="Times New Roman" w:hAnsi="Times New Roman"/>
          <w:bCs/>
          <w:i/>
          <w:noProof/>
          <w:sz w:val="20"/>
          <w:szCs w:val="20"/>
        </w:rPr>
        <w:t>Applied Catalysis A: General,</w:t>
      </w:r>
      <w:r w:rsidRPr="00756685">
        <w:rPr>
          <w:rFonts w:ascii="Times New Roman" w:hAnsi="Times New Roman"/>
          <w:bCs/>
          <w:noProof/>
          <w:sz w:val="20"/>
          <w:szCs w:val="20"/>
        </w:rPr>
        <w:t xml:space="preserve"> 344(1-2): 45-54.</w:t>
      </w:r>
    </w:p>
    <w:p w14:paraId="7110168B"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 xml:space="preserve">Erdohelyi, A. (2021). Catalytic reaction of carbon dioxide with methane on supported noble metal catalysts. </w:t>
      </w:r>
      <w:r w:rsidRPr="00756685">
        <w:rPr>
          <w:rFonts w:ascii="Times New Roman" w:hAnsi="Times New Roman"/>
          <w:bCs/>
          <w:i/>
          <w:iCs/>
          <w:noProof/>
          <w:sz w:val="20"/>
          <w:szCs w:val="20"/>
        </w:rPr>
        <w:t>Catalysts,</w:t>
      </w:r>
      <w:r w:rsidRPr="00756685">
        <w:rPr>
          <w:rFonts w:ascii="Times New Roman" w:hAnsi="Times New Roman"/>
          <w:bCs/>
          <w:noProof/>
          <w:sz w:val="20"/>
          <w:szCs w:val="20"/>
        </w:rPr>
        <w:t xml:space="preserve"> 11: 159.</w:t>
      </w:r>
    </w:p>
    <w:p w14:paraId="113DC4C4"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Wang, X., Hong, Y., Shi, H., &amp; Szanyi, J. (2016). Kinetic modeling and transient DRIFTS–MS studies of CO</w:t>
      </w:r>
      <w:r w:rsidRPr="00756685">
        <w:rPr>
          <w:rFonts w:ascii="Times New Roman" w:hAnsi="Times New Roman"/>
          <w:bCs/>
          <w:noProof/>
          <w:sz w:val="20"/>
          <w:szCs w:val="20"/>
          <w:vertAlign w:val="subscript"/>
        </w:rPr>
        <w:t>2</w:t>
      </w:r>
      <w:r w:rsidRPr="00756685">
        <w:rPr>
          <w:rFonts w:ascii="Times New Roman" w:hAnsi="Times New Roman"/>
          <w:bCs/>
          <w:noProof/>
          <w:sz w:val="20"/>
          <w:szCs w:val="20"/>
        </w:rPr>
        <w:t xml:space="preserve"> methanation over Ru/Al</w:t>
      </w:r>
      <w:r w:rsidRPr="00756685">
        <w:rPr>
          <w:rFonts w:ascii="Times New Roman" w:hAnsi="Times New Roman"/>
          <w:bCs/>
          <w:noProof/>
          <w:sz w:val="20"/>
          <w:szCs w:val="20"/>
          <w:vertAlign w:val="subscript"/>
        </w:rPr>
        <w:t>2</w:t>
      </w:r>
      <w:r w:rsidRPr="00756685">
        <w:rPr>
          <w:rFonts w:ascii="Times New Roman" w:hAnsi="Times New Roman"/>
          <w:bCs/>
          <w:noProof/>
          <w:sz w:val="20"/>
          <w:szCs w:val="20"/>
        </w:rPr>
        <w:t>O</w:t>
      </w:r>
      <w:r w:rsidRPr="00756685">
        <w:rPr>
          <w:rFonts w:ascii="Times New Roman" w:hAnsi="Times New Roman"/>
          <w:bCs/>
          <w:noProof/>
          <w:sz w:val="20"/>
          <w:szCs w:val="20"/>
          <w:vertAlign w:val="subscript"/>
        </w:rPr>
        <w:t>3</w:t>
      </w:r>
      <w:r w:rsidRPr="00756685">
        <w:rPr>
          <w:rFonts w:ascii="Times New Roman" w:hAnsi="Times New Roman"/>
          <w:bCs/>
          <w:noProof/>
          <w:sz w:val="20"/>
          <w:szCs w:val="20"/>
        </w:rPr>
        <w:t xml:space="preserve"> catalysts. </w:t>
      </w:r>
      <w:r w:rsidRPr="00756685">
        <w:rPr>
          <w:rFonts w:ascii="Times New Roman" w:hAnsi="Times New Roman"/>
          <w:bCs/>
          <w:i/>
          <w:noProof/>
          <w:sz w:val="20"/>
          <w:szCs w:val="20"/>
        </w:rPr>
        <w:t>Journal of Catalysis,</w:t>
      </w:r>
      <w:r w:rsidRPr="00756685">
        <w:rPr>
          <w:rFonts w:ascii="Times New Roman" w:hAnsi="Times New Roman"/>
          <w:bCs/>
          <w:noProof/>
          <w:sz w:val="20"/>
          <w:szCs w:val="20"/>
        </w:rPr>
        <w:t xml:space="preserve"> 343:185-195.</w:t>
      </w:r>
    </w:p>
    <w:p w14:paraId="09B246D5"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Fisher I.A. and Bell A.T. (1996). A comparative study of Co and CO</w:t>
      </w:r>
      <w:r w:rsidRPr="00756685">
        <w:rPr>
          <w:rFonts w:ascii="Times New Roman" w:hAnsi="Times New Roman"/>
          <w:bCs/>
          <w:noProof/>
          <w:sz w:val="20"/>
          <w:szCs w:val="20"/>
          <w:vertAlign w:val="subscript"/>
        </w:rPr>
        <w:t>2</w:t>
      </w:r>
      <w:r w:rsidRPr="00756685">
        <w:rPr>
          <w:rFonts w:ascii="Times New Roman" w:hAnsi="Times New Roman"/>
          <w:bCs/>
          <w:noProof/>
          <w:sz w:val="20"/>
          <w:szCs w:val="20"/>
        </w:rPr>
        <w:t xml:space="preserve"> hydrogenation over Rh/SiO</w:t>
      </w:r>
      <w:r w:rsidRPr="00756685">
        <w:rPr>
          <w:rFonts w:ascii="Times New Roman" w:hAnsi="Times New Roman"/>
          <w:bCs/>
          <w:noProof/>
          <w:sz w:val="20"/>
          <w:szCs w:val="20"/>
          <w:vertAlign w:val="subscript"/>
        </w:rPr>
        <w:t>2</w:t>
      </w:r>
      <w:r w:rsidRPr="00756685">
        <w:rPr>
          <w:rFonts w:ascii="Times New Roman" w:hAnsi="Times New Roman"/>
          <w:bCs/>
          <w:noProof/>
          <w:sz w:val="20"/>
          <w:szCs w:val="20"/>
        </w:rPr>
        <w:t xml:space="preserve">. </w:t>
      </w:r>
      <w:r w:rsidRPr="00756685">
        <w:rPr>
          <w:rFonts w:ascii="Times New Roman" w:hAnsi="Times New Roman"/>
          <w:bCs/>
          <w:i/>
          <w:noProof/>
          <w:sz w:val="20"/>
          <w:szCs w:val="20"/>
        </w:rPr>
        <w:t xml:space="preserve">Journal of Catalysis, </w:t>
      </w:r>
      <w:r w:rsidRPr="00756685">
        <w:rPr>
          <w:rFonts w:ascii="Times New Roman" w:hAnsi="Times New Roman"/>
          <w:bCs/>
          <w:noProof/>
          <w:sz w:val="20"/>
          <w:szCs w:val="20"/>
        </w:rPr>
        <w:t>162: 54-65.</w:t>
      </w:r>
    </w:p>
    <w:p w14:paraId="175412A0"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Marc J. Antoine Beuls, Patricio R. (2010). Catalytic production of methane from CO</w:t>
      </w:r>
      <w:r w:rsidRPr="00756685">
        <w:rPr>
          <w:rFonts w:ascii="Times New Roman" w:hAnsi="Times New Roman"/>
          <w:bCs/>
          <w:noProof/>
          <w:sz w:val="20"/>
          <w:szCs w:val="20"/>
          <w:vertAlign w:val="subscript"/>
        </w:rPr>
        <w:t>2</w:t>
      </w:r>
      <w:r w:rsidRPr="00756685">
        <w:rPr>
          <w:rFonts w:ascii="Times New Roman" w:hAnsi="Times New Roman"/>
          <w:bCs/>
          <w:noProof/>
          <w:sz w:val="20"/>
          <w:szCs w:val="20"/>
        </w:rPr>
        <w:t xml:space="preserve"> and H</w:t>
      </w:r>
      <w:r w:rsidRPr="00756685">
        <w:rPr>
          <w:rFonts w:ascii="Times New Roman" w:hAnsi="Times New Roman"/>
          <w:bCs/>
          <w:noProof/>
          <w:sz w:val="20"/>
          <w:szCs w:val="20"/>
          <w:vertAlign w:val="subscript"/>
        </w:rPr>
        <w:t xml:space="preserve">2 </w:t>
      </w:r>
      <w:r w:rsidRPr="00756685">
        <w:rPr>
          <w:rFonts w:ascii="Times New Roman" w:hAnsi="Times New Roman"/>
          <w:bCs/>
          <w:noProof/>
          <w:sz w:val="20"/>
          <w:szCs w:val="20"/>
        </w:rPr>
        <w:t xml:space="preserve">at low temperature: Insight on the reaction mechanism. </w:t>
      </w:r>
      <w:r w:rsidRPr="00756685">
        <w:rPr>
          <w:rFonts w:ascii="Times New Roman" w:hAnsi="Times New Roman"/>
          <w:bCs/>
          <w:i/>
          <w:iCs/>
          <w:noProof/>
          <w:sz w:val="20"/>
          <w:szCs w:val="20"/>
        </w:rPr>
        <w:t>Catalyst Today</w:t>
      </w:r>
      <w:r w:rsidRPr="00756685">
        <w:rPr>
          <w:rFonts w:ascii="Times New Roman" w:hAnsi="Times New Roman"/>
          <w:bCs/>
          <w:noProof/>
          <w:sz w:val="20"/>
          <w:szCs w:val="20"/>
        </w:rPr>
        <w:t>, 157: 462-466.</w:t>
      </w:r>
    </w:p>
    <w:p w14:paraId="0F5B5547"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 xml:space="preserve">Gabor A. S. and Yimin L. (2010). Major success of theory and experiment-combined studies in surface chemistry and heterogeneous catalysis. </w:t>
      </w:r>
      <w:r w:rsidRPr="00756685">
        <w:rPr>
          <w:rFonts w:ascii="Times New Roman" w:hAnsi="Times New Roman"/>
          <w:bCs/>
          <w:i/>
          <w:iCs/>
          <w:noProof/>
          <w:sz w:val="20"/>
          <w:szCs w:val="20"/>
        </w:rPr>
        <w:t>Top Catal</w:t>
      </w:r>
      <w:r w:rsidRPr="00756685">
        <w:rPr>
          <w:rFonts w:ascii="Times New Roman" w:hAnsi="Times New Roman"/>
          <w:bCs/>
          <w:i/>
          <w:noProof/>
          <w:sz w:val="20"/>
          <w:szCs w:val="20"/>
        </w:rPr>
        <w:t xml:space="preserve">yst, </w:t>
      </w:r>
      <w:r w:rsidRPr="00756685">
        <w:rPr>
          <w:rFonts w:ascii="Times New Roman" w:hAnsi="Times New Roman"/>
          <w:bCs/>
          <w:noProof/>
          <w:sz w:val="20"/>
          <w:szCs w:val="20"/>
        </w:rPr>
        <w:t>53: 311-325.</w:t>
      </w:r>
    </w:p>
    <w:p w14:paraId="3DE32D68"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 xml:space="preserve">Marwood, M., Doepper, R. and Renken, A. (1997). </w:t>
      </w:r>
      <w:r w:rsidRPr="00756685">
        <w:rPr>
          <w:rFonts w:ascii="Times New Roman" w:hAnsi="Times New Roman"/>
          <w:bCs/>
          <w:i/>
          <w:noProof/>
          <w:sz w:val="20"/>
          <w:szCs w:val="20"/>
        </w:rPr>
        <w:t>In-situ</w:t>
      </w:r>
      <w:r w:rsidRPr="00756685">
        <w:rPr>
          <w:rFonts w:ascii="Times New Roman" w:hAnsi="Times New Roman"/>
          <w:bCs/>
          <w:noProof/>
          <w:sz w:val="20"/>
          <w:szCs w:val="20"/>
        </w:rPr>
        <w:t xml:space="preserve"> surface and gas phase analysis for kinetic studies under transient conditions: The catalytic hydrogenation of CO</w:t>
      </w:r>
      <w:r w:rsidRPr="00756685">
        <w:rPr>
          <w:rFonts w:ascii="Times New Roman" w:hAnsi="Times New Roman"/>
          <w:bCs/>
          <w:noProof/>
          <w:sz w:val="20"/>
          <w:szCs w:val="20"/>
          <w:vertAlign w:val="subscript"/>
        </w:rPr>
        <w:t>2</w:t>
      </w:r>
      <w:r w:rsidRPr="00756685">
        <w:rPr>
          <w:rFonts w:ascii="Times New Roman" w:hAnsi="Times New Roman"/>
          <w:bCs/>
          <w:noProof/>
          <w:sz w:val="20"/>
          <w:szCs w:val="20"/>
        </w:rPr>
        <w:t xml:space="preserve">. </w:t>
      </w:r>
      <w:r w:rsidRPr="00756685">
        <w:rPr>
          <w:rFonts w:ascii="Times New Roman" w:hAnsi="Times New Roman"/>
          <w:bCs/>
          <w:i/>
          <w:iCs/>
          <w:noProof/>
          <w:sz w:val="20"/>
          <w:szCs w:val="20"/>
        </w:rPr>
        <w:t>Applied Catalysis A: General</w:t>
      </w:r>
      <w:r w:rsidRPr="00756685">
        <w:rPr>
          <w:rFonts w:ascii="Times New Roman" w:hAnsi="Times New Roman"/>
          <w:bCs/>
          <w:noProof/>
          <w:sz w:val="20"/>
          <w:szCs w:val="20"/>
        </w:rPr>
        <w:t>. 151: 223-246.</w:t>
      </w:r>
    </w:p>
    <w:p w14:paraId="4F51B37D"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Sharma, S., Hu, Z., Zhang, P., McFarland, E. W. and Metiu, H. (2011). CO</w:t>
      </w:r>
      <w:r w:rsidRPr="00756685">
        <w:rPr>
          <w:rFonts w:ascii="Times New Roman" w:hAnsi="Times New Roman"/>
          <w:bCs/>
          <w:noProof/>
          <w:sz w:val="20"/>
          <w:szCs w:val="20"/>
          <w:vertAlign w:val="subscript"/>
        </w:rPr>
        <w:t>2</w:t>
      </w:r>
      <w:r w:rsidRPr="00756685">
        <w:rPr>
          <w:rFonts w:ascii="Times New Roman" w:hAnsi="Times New Roman"/>
          <w:bCs/>
          <w:noProof/>
          <w:sz w:val="20"/>
          <w:szCs w:val="20"/>
        </w:rPr>
        <w:t xml:space="preserve"> methanation on Ru-doped ceria. </w:t>
      </w:r>
      <w:r w:rsidRPr="00756685">
        <w:rPr>
          <w:rFonts w:ascii="Times New Roman" w:hAnsi="Times New Roman"/>
          <w:bCs/>
          <w:i/>
          <w:noProof/>
          <w:sz w:val="20"/>
          <w:szCs w:val="20"/>
        </w:rPr>
        <w:t>Journal of Catalysis,</w:t>
      </w:r>
      <w:r w:rsidRPr="00756685">
        <w:rPr>
          <w:rFonts w:ascii="Times New Roman" w:hAnsi="Times New Roman"/>
          <w:bCs/>
          <w:noProof/>
          <w:sz w:val="20"/>
          <w:szCs w:val="20"/>
        </w:rPr>
        <w:t xml:space="preserve"> 278: 297-309.</w:t>
      </w:r>
    </w:p>
    <w:p w14:paraId="0C5FB1E8"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Solymosi, F., Erdehelyi, A. and Bansagi, T. (1981). Methanation of CO</w:t>
      </w:r>
      <w:r w:rsidRPr="00756685">
        <w:rPr>
          <w:rFonts w:ascii="Times New Roman" w:hAnsi="Times New Roman"/>
          <w:bCs/>
          <w:noProof/>
          <w:sz w:val="20"/>
          <w:szCs w:val="20"/>
          <w:vertAlign w:val="subscript"/>
        </w:rPr>
        <w:t>2</w:t>
      </w:r>
      <w:r w:rsidRPr="00756685">
        <w:rPr>
          <w:rFonts w:ascii="Times New Roman" w:hAnsi="Times New Roman"/>
          <w:bCs/>
          <w:noProof/>
          <w:sz w:val="20"/>
          <w:szCs w:val="20"/>
        </w:rPr>
        <w:t xml:space="preserve"> on supported rhodium catalyst. </w:t>
      </w:r>
      <w:r w:rsidRPr="00756685">
        <w:rPr>
          <w:rFonts w:ascii="Times New Roman" w:hAnsi="Times New Roman"/>
          <w:bCs/>
          <w:i/>
          <w:noProof/>
          <w:sz w:val="20"/>
          <w:szCs w:val="20"/>
        </w:rPr>
        <w:t>Journal of Catalysis,</w:t>
      </w:r>
      <w:r w:rsidRPr="00756685">
        <w:rPr>
          <w:rFonts w:ascii="Times New Roman" w:hAnsi="Times New Roman"/>
          <w:bCs/>
          <w:noProof/>
          <w:sz w:val="20"/>
          <w:szCs w:val="20"/>
        </w:rPr>
        <w:t xml:space="preserve"> 68: 371-382.</w:t>
      </w:r>
    </w:p>
    <w:p w14:paraId="4E38CF8C"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Zamani, A. H., Shohaimi, N. A. M., Rosid, S. J. M., Abdullah, N. H. and Shukri, N. M. (2019). Enhanced low temperature reaction for the CO</w:t>
      </w:r>
      <w:r w:rsidRPr="00756685">
        <w:rPr>
          <w:rFonts w:ascii="Times New Roman" w:hAnsi="Times New Roman"/>
          <w:bCs/>
          <w:noProof/>
          <w:sz w:val="20"/>
          <w:szCs w:val="20"/>
          <w:vertAlign w:val="subscript"/>
        </w:rPr>
        <w:t>2</w:t>
      </w:r>
      <w:r w:rsidRPr="00756685">
        <w:rPr>
          <w:rFonts w:ascii="Times New Roman" w:hAnsi="Times New Roman"/>
          <w:bCs/>
          <w:noProof/>
          <w:sz w:val="20"/>
          <w:szCs w:val="20"/>
        </w:rPr>
        <w:t xml:space="preserve"> methanation over Ru promoted Cu/Mn on alumina support catalyst using double reactor system.  </w:t>
      </w:r>
      <w:r w:rsidRPr="00756685">
        <w:rPr>
          <w:rFonts w:ascii="Times New Roman" w:hAnsi="Times New Roman"/>
          <w:bCs/>
          <w:i/>
          <w:iCs/>
          <w:noProof/>
          <w:sz w:val="20"/>
          <w:szCs w:val="20"/>
        </w:rPr>
        <w:t>Journal of the Taiwan Institute of Chemical Engineers</w:t>
      </w:r>
      <w:r w:rsidRPr="00756685">
        <w:rPr>
          <w:rFonts w:ascii="Times New Roman" w:hAnsi="Times New Roman"/>
          <w:bCs/>
          <w:noProof/>
          <w:sz w:val="20"/>
          <w:szCs w:val="20"/>
        </w:rPr>
        <w:t xml:space="preserve">, 96: 400-408. </w:t>
      </w:r>
    </w:p>
    <w:p w14:paraId="747F0586"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 xml:space="preserve">Rosid, S. J.M., Abu Bakar, W.A.W., Toemen, S., Yusoff, N. M., Azid, A. and Mokhtar, W. N. A.W. (2019). Investigation of active species in methanation reaction over cerium based loading. </w:t>
      </w:r>
      <w:r w:rsidRPr="00756685">
        <w:rPr>
          <w:rFonts w:ascii="Times New Roman" w:hAnsi="Times New Roman"/>
          <w:bCs/>
          <w:i/>
          <w:iCs/>
          <w:noProof/>
          <w:sz w:val="20"/>
          <w:szCs w:val="20"/>
        </w:rPr>
        <w:t xml:space="preserve">Malaysian Journal of Fundamental and Applied Sciences, </w:t>
      </w:r>
      <w:r w:rsidRPr="00756685">
        <w:rPr>
          <w:rFonts w:ascii="Times New Roman" w:hAnsi="Times New Roman"/>
          <w:bCs/>
          <w:iCs/>
          <w:noProof/>
          <w:sz w:val="20"/>
          <w:szCs w:val="20"/>
        </w:rPr>
        <w:t xml:space="preserve">2018: </w:t>
      </w:r>
      <w:r w:rsidRPr="00756685">
        <w:rPr>
          <w:rFonts w:ascii="Times New Roman" w:hAnsi="Times New Roman"/>
          <w:bCs/>
          <w:noProof/>
          <w:sz w:val="20"/>
          <w:szCs w:val="20"/>
        </w:rPr>
        <w:t>319-323.</w:t>
      </w:r>
    </w:p>
    <w:p w14:paraId="4803D373"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 xml:space="preserve">Li, C., Sakata, Y., Arai, T., Domen, K. and Maruya, K. (1989). Carbon monoxide and carbon dioxide adsorption on cerium oxide studied by Fourier- transform infrared spectroscopy. </w:t>
      </w:r>
      <w:r w:rsidRPr="00756685">
        <w:rPr>
          <w:rFonts w:ascii="Times New Roman" w:hAnsi="Times New Roman"/>
          <w:bCs/>
          <w:i/>
          <w:iCs/>
          <w:noProof/>
          <w:sz w:val="20"/>
          <w:szCs w:val="20"/>
        </w:rPr>
        <w:t>Journal of Chemical Society: Faraday Transaction</w:t>
      </w:r>
      <w:r w:rsidRPr="00756685">
        <w:rPr>
          <w:rFonts w:ascii="Times New Roman" w:hAnsi="Times New Roman"/>
          <w:bCs/>
          <w:noProof/>
          <w:sz w:val="20"/>
          <w:szCs w:val="20"/>
        </w:rPr>
        <w:t>. 85(4): 929-943.</w:t>
      </w:r>
    </w:p>
    <w:p w14:paraId="7BC24B9D" w14:textId="775E94C5" w:rsidR="004D254E" w:rsidRPr="004D254E"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lastRenderedPageBreak/>
        <w:t xml:space="preserve">Stevens, R. W., Siriwardane, R. V and Logan, J. (2008). </w:t>
      </w:r>
      <w:r w:rsidRPr="00756685">
        <w:rPr>
          <w:rFonts w:ascii="Times New Roman" w:hAnsi="Times New Roman"/>
          <w:bCs/>
          <w:i/>
          <w:noProof/>
          <w:sz w:val="20"/>
          <w:szCs w:val="20"/>
        </w:rPr>
        <w:t>In situ</w:t>
      </w:r>
      <w:r w:rsidRPr="00756685">
        <w:rPr>
          <w:rFonts w:ascii="Times New Roman" w:hAnsi="Times New Roman"/>
          <w:bCs/>
          <w:noProof/>
          <w:sz w:val="20"/>
          <w:szCs w:val="20"/>
        </w:rPr>
        <w:t xml:space="preserve"> Fourier transform infrared (FTIR) investigation of CO</w:t>
      </w:r>
      <w:r w:rsidRPr="00756685">
        <w:rPr>
          <w:rFonts w:ascii="Times New Roman" w:hAnsi="Times New Roman"/>
          <w:bCs/>
          <w:noProof/>
          <w:sz w:val="20"/>
          <w:szCs w:val="20"/>
          <w:vertAlign w:val="subscript"/>
        </w:rPr>
        <w:t>2</w:t>
      </w:r>
      <w:r w:rsidRPr="00756685">
        <w:rPr>
          <w:rFonts w:ascii="Times New Roman" w:hAnsi="Times New Roman"/>
          <w:bCs/>
          <w:noProof/>
          <w:sz w:val="20"/>
          <w:szCs w:val="20"/>
        </w:rPr>
        <w:t xml:space="preserve"> adsorption onto zeolite materials. </w:t>
      </w:r>
      <w:r w:rsidRPr="00756685">
        <w:rPr>
          <w:rFonts w:ascii="Times New Roman" w:hAnsi="Times New Roman"/>
          <w:bCs/>
          <w:i/>
          <w:iCs/>
          <w:noProof/>
          <w:sz w:val="20"/>
          <w:szCs w:val="20"/>
        </w:rPr>
        <w:t>Energy &amp; Fuels</w:t>
      </w:r>
      <w:r w:rsidRPr="00756685">
        <w:rPr>
          <w:rFonts w:ascii="Times New Roman" w:hAnsi="Times New Roman"/>
          <w:bCs/>
          <w:noProof/>
          <w:sz w:val="20"/>
          <w:szCs w:val="20"/>
        </w:rPr>
        <w:t>. 22(12): 3070-3079.</w:t>
      </w:r>
    </w:p>
    <w:p w14:paraId="67DBB84C" w14:textId="77777777" w:rsidR="004D254E" w:rsidRPr="00756685" w:rsidRDefault="004D254E" w:rsidP="004D254E">
      <w:pPr>
        <w:numPr>
          <w:ilvl w:val="0"/>
          <w:numId w:val="11"/>
        </w:numPr>
        <w:spacing w:after="0" w:line="240" w:lineRule="auto"/>
        <w:ind w:left="360"/>
        <w:jc w:val="both"/>
        <w:rPr>
          <w:rFonts w:ascii="Times New Roman" w:hAnsi="Times New Roman"/>
          <w:bCs/>
          <w:noProof/>
          <w:sz w:val="20"/>
          <w:szCs w:val="20"/>
        </w:rPr>
      </w:pPr>
      <w:r w:rsidRPr="00756685">
        <w:rPr>
          <w:rFonts w:ascii="Times New Roman" w:hAnsi="Times New Roman"/>
          <w:bCs/>
          <w:noProof/>
          <w:sz w:val="20"/>
          <w:szCs w:val="20"/>
        </w:rPr>
        <w:t xml:space="preserve">Narain, K., Yazdani, T., Bhat, M. M. and Yunus M. (2012). Effect on physico-chemical and structural properties of soil emended with distillery effluent and ameliorated by cropping two cereal plant spp. </w:t>
      </w:r>
      <w:r w:rsidRPr="00756685">
        <w:rPr>
          <w:rFonts w:ascii="Times New Roman" w:hAnsi="Times New Roman"/>
          <w:bCs/>
          <w:i/>
          <w:iCs/>
          <w:noProof/>
          <w:sz w:val="20"/>
          <w:szCs w:val="20"/>
        </w:rPr>
        <w:t>Environmental Earth Sciences</w:t>
      </w:r>
      <w:r w:rsidRPr="00756685">
        <w:rPr>
          <w:rFonts w:ascii="Times New Roman" w:hAnsi="Times New Roman"/>
          <w:bCs/>
          <w:noProof/>
          <w:sz w:val="20"/>
          <w:szCs w:val="20"/>
        </w:rPr>
        <w:t>, 66: 977-984.</w:t>
      </w:r>
    </w:p>
    <w:p w14:paraId="733A3BF5" w14:textId="77777777" w:rsidR="004D254E" w:rsidRPr="00140E4D" w:rsidRDefault="004D254E" w:rsidP="004D254E">
      <w:pPr>
        <w:numPr>
          <w:ilvl w:val="0"/>
          <w:numId w:val="11"/>
        </w:numPr>
        <w:spacing w:after="0" w:line="240" w:lineRule="auto"/>
        <w:ind w:left="360"/>
        <w:jc w:val="both"/>
        <w:rPr>
          <w:rFonts w:ascii="Times New Roman" w:hAnsi="Times New Roman"/>
          <w:bCs/>
          <w:noProof/>
          <w:sz w:val="20"/>
          <w:szCs w:val="20"/>
        </w:rPr>
        <w:sectPr w:rsidR="004D254E" w:rsidRPr="00140E4D" w:rsidSect="004D254E">
          <w:footerReference w:type="default" r:id="rId15"/>
          <w:type w:val="continuous"/>
          <w:pgSz w:w="12240" w:h="15840" w:code="1"/>
          <w:pgMar w:top="1800" w:right="1469" w:bottom="1699" w:left="1440" w:header="706" w:footer="706" w:gutter="0"/>
          <w:pgNumType w:start="1"/>
          <w:cols w:space="403"/>
          <w:docGrid w:linePitch="360"/>
        </w:sectPr>
      </w:pPr>
      <w:r w:rsidRPr="00756685">
        <w:rPr>
          <w:rFonts w:ascii="Times New Roman" w:hAnsi="Times New Roman"/>
          <w:bCs/>
          <w:noProof/>
          <w:sz w:val="20"/>
          <w:szCs w:val="20"/>
        </w:rPr>
        <w:t>Haldor Topsøe A/S, (2005). Methanation of CO over nickel mechanism and kinetics at high H</w:t>
      </w:r>
      <w:r w:rsidRPr="00756685">
        <w:rPr>
          <w:rFonts w:ascii="Times New Roman" w:hAnsi="Times New Roman"/>
          <w:bCs/>
          <w:noProof/>
          <w:sz w:val="20"/>
          <w:szCs w:val="20"/>
          <w:vertAlign w:val="subscript"/>
        </w:rPr>
        <w:t>2</w:t>
      </w:r>
      <w:r w:rsidRPr="00756685">
        <w:rPr>
          <w:rFonts w:ascii="Times New Roman" w:hAnsi="Times New Roman"/>
          <w:bCs/>
          <w:noProof/>
          <w:sz w:val="20"/>
          <w:szCs w:val="20"/>
        </w:rPr>
        <w:t xml:space="preserve">/Co ratios. </w:t>
      </w:r>
      <w:r w:rsidRPr="00756685">
        <w:rPr>
          <w:rFonts w:ascii="Times New Roman" w:hAnsi="Times New Roman"/>
          <w:bCs/>
          <w:i/>
          <w:iCs/>
          <w:noProof/>
          <w:sz w:val="20"/>
          <w:szCs w:val="20"/>
        </w:rPr>
        <w:t>Journal Physical Chemistry B</w:t>
      </w:r>
      <w:r w:rsidRPr="00756685">
        <w:rPr>
          <w:rFonts w:ascii="Times New Roman" w:hAnsi="Times New Roman"/>
          <w:bCs/>
          <w:noProof/>
          <w:sz w:val="20"/>
          <w:szCs w:val="20"/>
        </w:rPr>
        <w:t>, 109(6): 2432-2438.</w:t>
      </w:r>
    </w:p>
    <w:p w14:paraId="7DF1926D" w14:textId="77777777" w:rsidR="004D254E" w:rsidRPr="004D254E" w:rsidRDefault="004D254E" w:rsidP="004D254E">
      <w:pPr>
        <w:spacing w:after="0"/>
        <w:jc w:val="both"/>
        <w:rPr>
          <w:rFonts w:ascii="Times New Roman" w:hAnsi="Times New Roman"/>
          <w:noProof/>
          <w:sz w:val="20"/>
          <w:szCs w:val="20"/>
        </w:rPr>
      </w:pPr>
    </w:p>
    <w:p w14:paraId="37727035" w14:textId="77777777" w:rsidR="000D2B53" w:rsidRDefault="000D2B53"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6"/>
          <w:footerReference w:type="default" r:id="rId17"/>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8"/>
      <w:headerReference w:type="default" r:id="rId19"/>
      <w:footerReference w:type="even" r:id="rId20"/>
      <w:headerReference w:type="first" r:id="rId21"/>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F990" w14:textId="77777777" w:rsidR="00B1210E" w:rsidRDefault="00B1210E">
      <w:pPr>
        <w:spacing w:after="0" w:line="240" w:lineRule="auto"/>
      </w:pPr>
      <w:r>
        <w:separator/>
      </w:r>
    </w:p>
  </w:endnote>
  <w:endnote w:type="continuationSeparator" w:id="0">
    <w:p w14:paraId="115AA29A" w14:textId="77777777" w:rsidR="00B1210E" w:rsidRDefault="00B1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65D0" w14:textId="4834EA2C" w:rsidR="004D254E" w:rsidRPr="007726D8" w:rsidRDefault="004D254E">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2BFA" w14:textId="31088462" w:rsidR="004D254E" w:rsidRPr="008C7C51" w:rsidRDefault="004D254E" w:rsidP="007D4BAB">
    <w:pPr>
      <w:pStyle w:val="Footer"/>
      <w:jc w:val="right"/>
      <w:rPr>
        <w:rFonts w:ascii="Times New Roman" w:hAns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1822" w14:textId="77777777" w:rsidR="00B1210E" w:rsidRDefault="00B1210E">
      <w:pPr>
        <w:spacing w:after="0" w:line="240" w:lineRule="auto"/>
      </w:pPr>
      <w:r>
        <w:separator/>
      </w:r>
    </w:p>
  </w:footnote>
  <w:footnote w:type="continuationSeparator" w:id="0">
    <w:p w14:paraId="7ABD3F71" w14:textId="77777777" w:rsidR="00B1210E" w:rsidRDefault="00B12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D126" w14:textId="77777777" w:rsidR="004D254E" w:rsidRPr="007253B9" w:rsidRDefault="004D254E" w:rsidP="007253B9">
    <w:pPr>
      <w:spacing w:after="0"/>
      <w:ind w:left="1260" w:hanging="1260"/>
      <w:rPr>
        <w:rFonts w:ascii="Times New Roman" w:hAnsi="Times New Roman"/>
        <w:noProof/>
        <w:sz w:val="20"/>
        <w:szCs w:val="20"/>
      </w:rPr>
    </w:pPr>
    <w:r>
      <w:rPr>
        <w:rFonts w:ascii="Times New Roman" w:hAnsi="Times New Roman"/>
        <w:noProof/>
        <w:sz w:val="20"/>
        <w:szCs w:val="20"/>
      </w:rPr>
      <w:t xml:space="preserve">Salmiah et al:  </w:t>
    </w:r>
    <w:r>
      <w:rPr>
        <w:rFonts w:ascii="Times New Roman" w:hAnsi="Times New Roman"/>
        <w:noProof/>
        <w:sz w:val="20"/>
        <w:szCs w:val="20"/>
      </w:rPr>
      <w:tab/>
    </w:r>
    <w:r w:rsidRPr="007253B9">
      <w:rPr>
        <w:rFonts w:ascii="Times New Roman" w:hAnsi="Times New Roman"/>
        <w:noProof/>
        <w:sz w:val="20"/>
        <w:szCs w:val="20"/>
      </w:rPr>
      <w:t>INSIGHT MECHANISTIC STUDY OF SAMARIUM OXIDE BASED</w:t>
    </w:r>
    <w:r>
      <w:rPr>
        <w:rFonts w:ascii="Times New Roman" w:hAnsi="Times New Roman"/>
        <w:noProof/>
        <w:sz w:val="20"/>
        <w:szCs w:val="20"/>
      </w:rPr>
      <w:t xml:space="preserve"> </w:t>
    </w:r>
    <w:r w:rsidRPr="007253B9">
      <w:rPr>
        <w:rFonts w:ascii="Times New Roman" w:hAnsi="Times New Roman"/>
        <w:noProof/>
        <w:sz w:val="20"/>
        <w:szCs w:val="20"/>
      </w:rPr>
      <w:t>CATALYST IN METHANATION REACTION</w:t>
    </w:r>
  </w:p>
  <w:p w14:paraId="59118169" w14:textId="77777777" w:rsidR="004D254E" w:rsidRPr="007253B9" w:rsidRDefault="004D254E" w:rsidP="007253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268B" w14:textId="77777777" w:rsidR="004D254E" w:rsidRPr="00F4760B" w:rsidRDefault="004D254E" w:rsidP="00F4760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B1210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B12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E06692"/>
    <w:multiLevelType w:val="hybridMultilevel"/>
    <w:tmpl w:val="D5CCB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4"/>
  </w:num>
  <w:num w:numId="3">
    <w:abstractNumId w:val="10"/>
  </w:num>
  <w:num w:numId="4">
    <w:abstractNumId w:val="3"/>
  </w:num>
  <w:num w:numId="5">
    <w:abstractNumId w:val="6"/>
  </w:num>
  <w:num w:numId="6">
    <w:abstractNumId w:val="9"/>
  </w:num>
  <w:num w:numId="7">
    <w:abstractNumId w:val="1"/>
  </w:num>
  <w:num w:numId="8">
    <w:abstractNumId w:val="7"/>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4D254E"/>
    <w:rsid w:val="005119B4"/>
    <w:rsid w:val="005136AA"/>
    <w:rsid w:val="005644C8"/>
    <w:rsid w:val="005F401D"/>
    <w:rsid w:val="006149E4"/>
    <w:rsid w:val="00677937"/>
    <w:rsid w:val="006E79D9"/>
    <w:rsid w:val="006F3FC1"/>
    <w:rsid w:val="007761C2"/>
    <w:rsid w:val="007962C4"/>
    <w:rsid w:val="007D0E7F"/>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1210E"/>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37874"/>
    <w:rsid w:val="00F437F2"/>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1 (2022)</dc:title>
  <dc:creator>Harun Hamzah</dc:creator>
  <cp:lastModifiedBy>Harun Hamzah</cp:lastModifiedBy>
  <cp:revision>2</cp:revision>
  <cp:lastPrinted>2020-04-01T04:48:00Z</cp:lastPrinted>
  <dcterms:created xsi:type="dcterms:W3CDTF">2022-02-16T01:02:00Z</dcterms:created>
  <dcterms:modified xsi:type="dcterms:W3CDTF">2022-02-16T01:02:00Z</dcterms:modified>
</cp:coreProperties>
</file>