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47" w:rsidRPr="009A5247" w:rsidRDefault="009A5247" w:rsidP="009A5247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247">
        <w:rPr>
          <w:rFonts w:ascii="Times New Roman" w:hAnsi="Times New Roman" w:cs="Times New Roman"/>
          <w:sz w:val="28"/>
          <w:szCs w:val="28"/>
        </w:rPr>
        <w:t>Figure 5c</w:t>
      </w:r>
      <w:bookmarkStart w:id="0" w:name="_GoBack"/>
      <w:bookmarkEnd w:id="0"/>
    </w:p>
    <w:p w:rsidR="00433585" w:rsidRDefault="00433585"/>
    <w:p w:rsidR="009A5247" w:rsidRDefault="009A5247"/>
    <w:p w:rsidR="009A5247" w:rsidRDefault="009A5247" w:rsidP="009A5247">
      <w:pPr>
        <w:jc w:val="center"/>
      </w:pPr>
      <w:r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22225</wp:posOffset>
                </wp:positionV>
                <wp:extent cx="396240" cy="27432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247" w:rsidRPr="009A5247" w:rsidRDefault="009A524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5247">
                              <w:rPr>
                                <w:rFonts w:ascii="Times New Roman" w:hAnsi="Times New Roman" w:cs="Times New Roman"/>
                              </w:rPr>
                              <w:t>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5.6pt;margin-top:1.75pt;width:31.2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" fillcolor="white [3201]" stroked="f" strokeweight=".5pt">
                <v:textbox>
                  <w:txbxContent>
                    <w:p w:rsidR="009A5247" w:rsidRPr="009A5247" w:rsidRDefault="009A524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A5247">
                        <w:rPr>
                          <w:rFonts w:ascii="Times New Roman" w:hAnsi="Times New Roman" w:cs="Times New Roman"/>
                        </w:rP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  <w:r w:rsidRPr="004F6B39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46C28ADA" wp14:editId="3055AB62">
            <wp:extent cx="2444262" cy="1535723"/>
            <wp:effectExtent l="0" t="0" r="0" b="7620"/>
            <wp:docPr id="12" name="Char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A52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47"/>
    <w:rsid w:val="00433585"/>
    <w:rsid w:val="009A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F7341-EC85-41D4-AC0D-98E05768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Gent\Dropbox\Nitrification%20and%20denitrification\Report\Shehab\Thesis\Determination\Nitrite\Calibration%20NO2N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750893472688477"/>
          <c:y val="6.5427728613569325E-2"/>
          <c:w val="0.70194283002231883"/>
          <c:h val="0.68640576255511487"/>
        </c:manualLayout>
      </c:layout>
      <c:scatterChart>
        <c:scatterStyle val="lineMarker"/>
        <c:varyColors val="0"/>
        <c:ser>
          <c:idx val="1"/>
          <c:order val="0"/>
          <c:tx>
            <c:strRef>
              <c:f>'10ml+1+1'!$A$28:$A$31</c:f>
              <c:strCache>
                <c:ptCount val="4"/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5"/>
                </a:solidFill>
                <a:prstDash val="sysDot"/>
              </a:ln>
              <a:effectLst/>
            </c:spPr>
            <c:trendlineType val="linear"/>
            <c:intercept val="0"/>
            <c:dispRSqr val="1"/>
            <c:dispEq val="1"/>
            <c:trendlineLbl>
              <c:layout>
                <c:manualLayout>
                  <c:x val="-0.34252029875844631"/>
                  <c:y val="-1.5800134164370892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'10ml+1+1'!$A$14:$A$21</c:f>
              <c:numCache>
                <c:formatCode>General</c:formatCode>
                <c:ptCount val="8"/>
                <c:pt idx="0">
                  <c:v>0</c:v>
                </c:pt>
                <c:pt idx="1">
                  <c:v>0.81</c:v>
                </c:pt>
                <c:pt idx="2">
                  <c:v>1.62</c:v>
                </c:pt>
                <c:pt idx="3">
                  <c:v>2.4300000000000002</c:v>
                </c:pt>
                <c:pt idx="4">
                  <c:v>3.25</c:v>
                </c:pt>
                <c:pt idx="5">
                  <c:v>4.0599999999999996</c:v>
                </c:pt>
                <c:pt idx="6">
                  <c:v>4.87</c:v>
                </c:pt>
                <c:pt idx="7">
                  <c:v>6</c:v>
                </c:pt>
              </c:numCache>
            </c:numRef>
          </c:xVal>
          <c:yVal>
            <c:numRef>
              <c:f>'10ml+1+1'!$B$14:$B$21</c:f>
              <c:numCache>
                <c:formatCode>General</c:formatCode>
                <c:ptCount val="8"/>
                <c:pt idx="0">
                  <c:v>0</c:v>
                </c:pt>
                <c:pt idx="1">
                  <c:v>0.33100000000000002</c:v>
                </c:pt>
                <c:pt idx="2">
                  <c:v>0.65300000000000002</c:v>
                </c:pt>
                <c:pt idx="3">
                  <c:v>0.99299999999999999</c:v>
                </c:pt>
                <c:pt idx="4">
                  <c:v>1.202</c:v>
                </c:pt>
                <c:pt idx="5">
                  <c:v>1.5920000000000001</c:v>
                </c:pt>
                <c:pt idx="6">
                  <c:v>1.8520000000000001</c:v>
                </c:pt>
                <c:pt idx="7">
                  <c:v>2.2330000000000001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F4F-463A-9C7D-D406D2F028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4097288"/>
        <c:axId val="514097680"/>
      </c:scatterChart>
      <c:valAx>
        <c:axId val="514097288"/>
        <c:scaling>
          <c:orientation val="minMax"/>
          <c:max val="6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Concentration (mg </a:t>
                </a:r>
                <a:r>
                  <a:rPr lang="en-US" sz="1100" b="0" i="0" u="none" strike="noStrike" baseline="0">
                    <a:effectLst/>
                  </a:rPr>
                  <a:t>NO</a:t>
                </a:r>
                <a:r>
                  <a:rPr lang="en-US" sz="1100" b="0" i="0" u="none" strike="noStrike" baseline="-25000">
                    <a:effectLst/>
                  </a:rPr>
                  <a:t>2</a:t>
                </a:r>
                <a:r>
                  <a:rPr lang="en-US" sz="1100" b="0" i="0" u="none" strike="noStrike" baseline="30000">
                    <a:effectLst/>
                  </a:rPr>
                  <a:t>−</a:t>
                </a:r>
                <a:r>
                  <a:rPr lang="en-US" sz="1100" b="0" i="0" u="none" strike="noStrike" baseline="0">
                    <a:effectLst/>
                  </a:rPr>
                  <a:t>- N</a:t>
                </a:r>
                <a:r>
                  <a:rPr lang="en-US"/>
                  <a:t>/L)</a:t>
                </a:r>
              </a:p>
            </c:rich>
          </c:tx>
          <c:layout>
            <c:manualLayout>
              <c:xMode val="edge"/>
              <c:yMode val="edge"/>
              <c:x val="0.28275383102885338"/>
              <c:y val="0.9011428372044336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14097680"/>
        <c:crosses val="autoZero"/>
        <c:crossBetween val="midCat"/>
      </c:valAx>
      <c:valAx>
        <c:axId val="51409768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Absorbance </a:t>
                </a:r>
              </a:p>
            </c:rich>
          </c:tx>
          <c:layout>
            <c:manualLayout>
              <c:xMode val="edge"/>
              <c:yMode val="edge"/>
              <c:x val="1.5414168318593846E-2"/>
              <c:y val="0.2320893821274821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140972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>UGent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MSIMozumder</dc:creator>
  <cp:keywords/>
  <dc:description/>
  <cp:lastModifiedBy>MSIMozumder</cp:lastModifiedBy>
  <cp:revision>1</cp:revision>
  <dcterms:created xsi:type="dcterms:W3CDTF">2021-04-12T18:13:00Z</dcterms:created>
  <dcterms:modified xsi:type="dcterms:W3CDTF">2021-04-12T18:15:00Z</dcterms:modified>
</cp:coreProperties>
</file>