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417A" w14:textId="77777777" w:rsidR="004616E3" w:rsidRDefault="001C2934" w:rsidP="004616E3">
      <w:pPr>
        <w:spacing w:after="0" w:line="240" w:lineRule="auto"/>
        <w:jc w:val="center"/>
        <w:rPr>
          <w:rFonts w:asciiTheme="majorBidi" w:hAnsiTheme="majorBidi" w:cstheme="majorBidi"/>
          <w:sz w:val="28"/>
          <w:szCs w:val="28"/>
        </w:rPr>
      </w:pPr>
      <w:r w:rsidRPr="00B36FE5">
        <w:rPr>
          <w:rFonts w:asciiTheme="majorBidi" w:hAnsiTheme="majorBidi" w:cstheme="majorBidi"/>
          <w:sz w:val="28"/>
          <w:szCs w:val="28"/>
        </w:rPr>
        <w:t xml:space="preserve">MINI REVIEW: </w:t>
      </w:r>
      <w:r w:rsidR="00903841" w:rsidRPr="00B36FE5">
        <w:rPr>
          <w:rFonts w:asciiTheme="majorBidi" w:hAnsiTheme="majorBidi" w:cstheme="majorBidi"/>
          <w:sz w:val="28"/>
          <w:szCs w:val="28"/>
        </w:rPr>
        <w:t xml:space="preserve">SENSOR AND BIOSENSOR FOR FOOD </w:t>
      </w:r>
    </w:p>
    <w:p w14:paraId="560BC372" w14:textId="38734087" w:rsidR="00560EFD" w:rsidRPr="00B36FE5" w:rsidRDefault="00903841" w:rsidP="004616E3">
      <w:pPr>
        <w:spacing w:after="0" w:line="240" w:lineRule="auto"/>
        <w:jc w:val="center"/>
        <w:rPr>
          <w:rFonts w:asciiTheme="majorBidi" w:hAnsiTheme="majorBidi" w:cstheme="majorBidi"/>
          <w:sz w:val="28"/>
          <w:szCs w:val="28"/>
        </w:rPr>
      </w:pPr>
      <w:r w:rsidRPr="00B36FE5">
        <w:rPr>
          <w:rFonts w:asciiTheme="majorBidi" w:hAnsiTheme="majorBidi" w:cstheme="majorBidi"/>
          <w:sz w:val="28"/>
          <w:szCs w:val="28"/>
        </w:rPr>
        <w:t>FRESHNESS DETECTION</w:t>
      </w:r>
    </w:p>
    <w:p w14:paraId="1C55DE88" w14:textId="77777777" w:rsidR="002843EC" w:rsidRPr="00B36FE5" w:rsidRDefault="002843EC" w:rsidP="004616E3">
      <w:pPr>
        <w:spacing w:after="0" w:line="240" w:lineRule="auto"/>
        <w:jc w:val="center"/>
        <w:rPr>
          <w:rFonts w:asciiTheme="majorBidi" w:hAnsiTheme="majorBidi" w:cstheme="majorBidi"/>
          <w:sz w:val="28"/>
          <w:szCs w:val="28"/>
        </w:rPr>
      </w:pPr>
    </w:p>
    <w:p w14:paraId="230B4F80" w14:textId="27A550FC" w:rsidR="004616E3" w:rsidRDefault="002843EC" w:rsidP="004616E3">
      <w:pPr>
        <w:spacing w:after="0" w:line="240" w:lineRule="auto"/>
        <w:jc w:val="center"/>
        <w:rPr>
          <w:rFonts w:asciiTheme="majorBidi" w:hAnsiTheme="majorBidi" w:cstheme="majorBidi"/>
          <w:sz w:val="24"/>
          <w:szCs w:val="24"/>
        </w:rPr>
      </w:pPr>
      <w:r w:rsidRPr="00B36FE5">
        <w:rPr>
          <w:rFonts w:asciiTheme="majorBidi" w:hAnsiTheme="majorBidi" w:cstheme="majorBidi"/>
          <w:sz w:val="24"/>
          <w:szCs w:val="24"/>
        </w:rPr>
        <w:t>(</w:t>
      </w:r>
      <w:r w:rsidR="002725C1" w:rsidRPr="004616E3">
        <w:rPr>
          <w:rFonts w:asciiTheme="majorBidi" w:hAnsiTheme="majorBidi" w:cstheme="majorBidi"/>
          <w:noProof/>
          <w:sz w:val="24"/>
          <w:szCs w:val="24"/>
          <w:lang w:val="ms-MY"/>
        </w:rPr>
        <w:t>Ulasan Mini: Sensor dan Biosensor untuk Pengesanan Kesegaran Makanan</w:t>
      </w:r>
      <w:r w:rsidRPr="00B36FE5">
        <w:rPr>
          <w:rFonts w:asciiTheme="majorBidi" w:hAnsiTheme="majorBidi" w:cstheme="majorBidi"/>
          <w:sz w:val="24"/>
          <w:szCs w:val="24"/>
        </w:rPr>
        <w:t>)</w:t>
      </w:r>
    </w:p>
    <w:p w14:paraId="0C2097F6" w14:textId="77777777" w:rsidR="004616E3" w:rsidRPr="00B36FE5" w:rsidRDefault="004616E3" w:rsidP="004616E3">
      <w:pPr>
        <w:spacing w:after="0" w:line="240" w:lineRule="auto"/>
        <w:jc w:val="center"/>
        <w:rPr>
          <w:rFonts w:asciiTheme="majorBidi" w:hAnsiTheme="majorBidi" w:cstheme="majorBidi"/>
          <w:sz w:val="24"/>
          <w:szCs w:val="24"/>
        </w:rPr>
      </w:pPr>
    </w:p>
    <w:p w14:paraId="06E56492" w14:textId="10A6855D" w:rsidR="00560EFD" w:rsidRPr="00B36FE5" w:rsidRDefault="00903841" w:rsidP="004616E3">
      <w:pPr>
        <w:bidi/>
        <w:spacing w:after="0" w:line="240" w:lineRule="auto"/>
        <w:jc w:val="center"/>
        <w:rPr>
          <w:rFonts w:asciiTheme="majorBidi" w:hAnsiTheme="majorBidi" w:cstheme="majorBidi"/>
          <w:sz w:val="20"/>
          <w:szCs w:val="20"/>
          <w:vertAlign w:val="superscript"/>
        </w:rPr>
      </w:pPr>
      <w:r w:rsidRPr="00B36FE5">
        <w:rPr>
          <w:rFonts w:asciiTheme="majorBidi" w:hAnsiTheme="majorBidi" w:cstheme="majorBidi"/>
          <w:sz w:val="20"/>
          <w:szCs w:val="20"/>
        </w:rPr>
        <w:t>Wan Elina Faradilla Wa</w:t>
      </w:r>
      <w:r w:rsidR="00366DA3" w:rsidRPr="00B36FE5">
        <w:rPr>
          <w:rFonts w:asciiTheme="majorBidi" w:hAnsiTheme="majorBidi" w:cstheme="majorBidi"/>
          <w:sz w:val="20"/>
          <w:szCs w:val="20"/>
        </w:rPr>
        <w:t xml:space="preserve">n </w:t>
      </w:r>
      <w:r w:rsidRPr="00B36FE5">
        <w:rPr>
          <w:rFonts w:asciiTheme="majorBidi" w:hAnsiTheme="majorBidi" w:cstheme="majorBidi"/>
          <w:sz w:val="20"/>
          <w:szCs w:val="20"/>
        </w:rPr>
        <w:t>Khalid</w:t>
      </w:r>
      <w:r w:rsidR="00AF1C83" w:rsidRPr="004616E3">
        <w:rPr>
          <w:rFonts w:asciiTheme="majorBidi" w:hAnsiTheme="majorBidi" w:cstheme="majorBidi"/>
          <w:sz w:val="20"/>
          <w:szCs w:val="20"/>
          <w:vertAlign w:val="superscript"/>
        </w:rPr>
        <w:t>*</w:t>
      </w:r>
      <w:r w:rsidR="004616E3">
        <w:rPr>
          <w:rFonts w:asciiTheme="majorBidi" w:hAnsiTheme="majorBidi" w:cstheme="majorBidi"/>
          <w:sz w:val="20"/>
          <w:szCs w:val="20"/>
        </w:rPr>
        <w:t xml:space="preserve"> and </w:t>
      </w:r>
      <w:r w:rsidRPr="00B36FE5">
        <w:rPr>
          <w:rFonts w:asciiTheme="majorBidi" w:hAnsiTheme="majorBidi" w:cstheme="majorBidi"/>
          <w:sz w:val="20"/>
          <w:szCs w:val="20"/>
        </w:rPr>
        <w:t>Nur Izzatul Afiqah Jais</w:t>
      </w:r>
    </w:p>
    <w:p w14:paraId="294FE452" w14:textId="77777777" w:rsidR="002725C1" w:rsidRPr="00B36FE5" w:rsidRDefault="002725C1" w:rsidP="004616E3">
      <w:pPr>
        <w:bidi/>
        <w:spacing w:after="0" w:line="240" w:lineRule="auto"/>
        <w:jc w:val="center"/>
        <w:rPr>
          <w:rFonts w:asciiTheme="majorBidi" w:hAnsiTheme="majorBidi" w:cstheme="majorBidi"/>
          <w:i/>
          <w:iCs/>
          <w:sz w:val="24"/>
          <w:szCs w:val="24"/>
        </w:rPr>
      </w:pPr>
    </w:p>
    <w:p w14:paraId="1A49BF87" w14:textId="77777777" w:rsidR="004616E3" w:rsidRDefault="008B0136" w:rsidP="004616E3">
      <w:pPr>
        <w:bidi/>
        <w:spacing w:after="0" w:line="240" w:lineRule="auto"/>
        <w:jc w:val="center"/>
        <w:rPr>
          <w:rFonts w:asciiTheme="majorBidi" w:hAnsiTheme="majorBidi" w:cstheme="majorBidi"/>
          <w:i/>
          <w:iCs/>
          <w:sz w:val="18"/>
          <w:szCs w:val="18"/>
        </w:rPr>
      </w:pPr>
      <w:r w:rsidRPr="00B36FE5">
        <w:rPr>
          <w:rFonts w:asciiTheme="majorBidi" w:hAnsiTheme="majorBidi" w:cstheme="majorBidi"/>
          <w:i/>
          <w:iCs/>
          <w:sz w:val="18"/>
          <w:szCs w:val="18"/>
        </w:rPr>
        <w:t>Universiti Teknologi MARA</w:t>
      </w:r>
      <w:r w:rsidR="00AF1C83" w:rsidRPr="00B36FE5">
        <w:rPr>
          <w:rFonts w:asciiTheme="majorBidi" w:hAnsiTheme="majorBidi" w:cstheme="majorBidi"/>
          <w:i/>
          <w:iCs/>
          <w:sz w:val="18"/>
          <w:szCs w:val="18"/>
        </w:rPr>
        <w:t xml:space="preserve">, Cawangan </w:t>
      </w:r>
      <w:r w:rsidRPr="00B36FE5">
        <w:rPr>
          <w:rFonts w:asciiTheme="majorBidi" w:hAnsiTheme="majorBidi" w:cstheme="majorBidi"/>
          <w:i/>
          <w:iCs/>
          <w:sz w:val="18"/>
          <w:szCs w:val="18"/>
        </w:rPr>
        <w:t>Negeri Sembilan,</w:t>
      </w:r>
      <w:r w:rsidR="00AF1C83" w:rsidRPr="00B36FE5">
        <w:rPr>
          <w:rFonts w:asciiTheme="majorBidi" w:hAnsiTheme="majorBidi" w:cstheme="majorBidi"/>
          <w:i/>
          <w:iCs/>
          <w:sz w:val="18"/>
          <w:szCs w:val="18"/>
        </w:rPr>
        <w:t xml:space="preserve"> </w:t>
      </w:r>
    </w:p>
    <w:p w14:paraId="78F6E8DD" w14:textId="0983A47B" w:rsidR="008B0136" w:rsidRPr="00B36FE5" w:rsidRDefault="00AF1C83" w:rsidP="004616E3">
      <w:pPr>
        <w:bidi/>
        <w:spacing w:after="0" w:line="240" w:lineRule="auto"/>
        <w:jc w:val="center"/>
        <w:rPr>
          <w:rFonts w:asciiTheme="majorBidi" w:hAnsiTheme="majorBidi" w:cstheme="majorBidi"/>
          <w:i/>
          <w:iCs/>
          <w:sz w:val="18"/>
          <w:szCs w:val="18"/>
        </w:rPr>
      </w:pPr>
      <w:r w:rsidRPr="00B36FE5">
        <w:rPr>
          <w:rFonts w:asciiTheme="majorBidi" w:hAnsiTheme="majorBidi" w:cstheme="majorBidi"/>
          <w:i/>
          <w:iCs/>
          <w:sz w:val="18"/>
          <w:szCs w:val="18"/>
        </w:rPr>
        <w:t>Kampus Kuala Pilah</w:t>
      </w:r>
      <w:r w:rsidR="008B0136" w:rsidRPr="00B36FE5">
        <w:rPr>
          <w:rFonts w:asciiTheme="majorBidi" w:hAnsiTheme="majorBidi" w:cstheme="majorBidi"/>
          <w:i/>
          <w:iCs/>
          <w:sz w:val="18"/>
          <w:szCs w:val="18"/>
        </w:rPr>
        <w:t>, Pekan Parit Tinggi, Kuala Pilah 72000, Negeri Sembilan, Malaysia</w:t>
      </w:r>
    </w:p>
    <w:p w14:paraId="335066A3" w14:textId="77777777" w:rsidR="00560EFD" w:rsidRPr="00B36FE5" w:rsidRDefault="00560EFD" w:rsidP="004616E3">
      <w:pPr>
        <w:bidi/>
        <w:spacing w:after="0" w:line="240" w:lineRule="auto"/>
        <w:jc w:val="center"/>
        <w:rPr>
          <w:rFonts w:asciiTheme="majorBidi" w:hAnsiTheme="majorBidi" w:cstheme="majorBidi"/>
          <w:sz w:val="24"/>
          <w:szCs w:val="24"/>
        </w:rPr>
      </w:pPr>
    </w:p>
    <w:p w14:paraId="2E7E5AE6" w14:textId="77777777" w:rsidR="00560EFD" w:rsidRPr="001A52CA" w:rsidRDefault="00903841" w:rsidP="004616E3">
      <w:pPr>
        <w:spacing w:line="240" w:lineRule="auto"/>
        <w:jc w:val="center"/>
        <w:rPr>
          <w:rFonts w:ascii="Times New Roman" w:hAnsi="Times New Roman" w:cs="Times New Roman"/>
          <w:sz w:val="18"/>
          <w:szCs w:val="18"/>
        </w:rPr>
      </w:pPr>
      <w:r w:rsidRPr="001A52CA">
        <w:rPr>
          <w:rFonts w:ascii="Times New Roman" w:hAnsi="Times New Roman" w:cs="Times New Roman"/>
          <w:sz w:val="18"/>
          <w:szCs w:val="18"/>
          <w:vertAlign w:val="superscript"/>
        </w:rPr>
        <w:t>*</w:t>
      </w:r>
      <w:r w:rsidRPr="001A52CA">
        <w:rPr>
          <w:rFonts w:ascii="Times New Roman" w:hAnsi="Times New Roman" w:cs="Times New Roman"/>
          <w:i/>
          <w:iCs/>
          <w:sz w:val="18"/>
          <w:szCs w:val="18"/>
        </w:rPr>
        <w:t>Correspond</w:t>
      </w:r>
      <w:r w:rsidR="002843EC" w:rsidRPr="001A52CA">
        <w:rPr>
          <w:rFonts w:ascii="Times New Roman" w:hAnsi="Times New Roman" w:cs="Times New Roman"/>
          <w:i/>
          <w:iCs/>
          <w:sz w:val="18"/>
          <w:szCs w:val="18"/>
        </w:rPr>
        <w:t xml:space="preserve">ing </w:t>
      </w:r>
      <w:r w:rsidRPr="001A52CA">
        <w:rPr>
          <w:rFonts w:ascii="Times New Roman" w:hAnsi="Times New Roman" w:cs="Times New Roman"/>
          <w:i/>
          <w:iCs/>
          <w:sz w:val="18"/>
          <w:szCs w:val="18"/>
        </w:rPr>
        <w:t xml:space="preserve">author: </w:t>
      </w:r>
      <w:hyperlink r:id="rId9" w:history="1">
        <w:r w:rsidR="002767C5" w:rsidRPr="001A52CA">
          <w:rPr>
            <w:rStyle w:val="Hyperlink"/>
            <w:rFonts w:ascii="Times New Roman" w:hAnsi="Times New Roman" w:cs="Times New Roman"/>
            <w:i/>
            <w:iCs/>
            <w:color w:val="auto"/>
            <w:sz w:val="18"/>
            <w:szCs w:val="18"/>
            <w:u w:val="none"/>
          </w:rPr>
          <w:t>wan_elina@uitm.edu.my</w:t>
        </w:r>
      </w:hyperlink>
      <w:r w:rsidRPr="001A52CA">
        <w:rPr>
          <w:rFonts w:ascii="Times New Roman" w:hAnsi="Times New Roman" w:cs="Times New Roman"/>
          <w:i/>
          <w:iCs/>
          <w:sz w:val="18"/>
          <w:szCs w:val="18"/>
        </w:rPr>
        <w:t xml:space="preserve"> </w:t>
      </w:r>
    </w:p>
    <w:p w14:paraId="407201AC" w14:textId="77777777" w:rsidR="00560EFD" w:rsidRPr="004616E3" w:rsidRDefault="00903841" w:rsidP="004616E3">
      <w:pPr>
        <w:spacing w:after="0" w:line="240" w:lineRule="auto"/>
        <w:jc w:val="center"/>
        <w:rPr>
          <w:rFonts w:asciiTheme="majorBidi" w:hAnsiTheme="majorBidi" w:cstheme="majorBidi"/>
          <w:sz w:val="18"/>
          <w:szCs w:val="18"/>
        </w:rPr>
      </w:pPr>
      <w:r w:rsidRPr="004616E3">
        <w:rPr>
          <w:rFonts w:asciiTheme="majorBidi" w:hAnsiTheme="majorBidi" w:cstheme="majorBidi"/>
          <w:b/>
          <w:bCs/>
          <w:sz w:val="18"/>
          <w:szCs w:val="18"/>
        </w:rPr>
        <w:t>Abstract</w:t>
      </w:r>
    </w:p>
    <w:p w14:paraId="70B6EE56" w14:textId="05E58D79" w:rsidR="00C80109" w:rsidRPr="004616E3" w:rsidRDefault="00B81A01" w:rsidP="004616E3">
      <w:pPr>
        <w:spacing w:after="0" w:line="240" w:lineRule="auto"/>
        <w:jc w:val="both"/>
        <w:rPr>
          <w:rFonts w:asciiTheme="majorBidi" w:hAnsiTheme="majorBidi" w:cstheme="majorBidi"/>
          <w:bCs/>
          <w:sz w:val="18"/>
          <w:szCs w:val="18"/>
        </w:rPr>
      </w:pPr>
      <w:r w:rsidRPr="004616E3">
        <w:rPr>
          <w:rFonts w:asciiTheme="majorBidi" w:hAnsiTheme="majorBidi" w:cstheme="majorBidi"/>
          <w:bCs/>
          <w:sz w:val="18"/>
          <w:szCs w:val="18"/>
        </w:rPr>
        <w:t xml:space="preserve">The </w:t>
      </w:r>
      <w:r w:rsidR="00903841" w:rsidRPr="004616E3">
        <w:rPr>
          <w:rFonts w:asciiTheme="majorBidi" w:hAnsiTheme="majorBidi" w:cstheme="majorBidi"/>
          <w:bCs/>
          <w:sz w:val="18"/>
          <w:szCs w:val="18"/>
        </w:rPr>
        <w:t>freshness</w:t>
      </w:r>
      <w:r w:rsidRPr="004616E3">
        <w:rPr>
          <w:rFonts w:asciiTheme="majorBidi" w:hAnsiTheme="majorBidi" w:cstheme="majorBidi"/>
          <w:bCs/>
          <w:sz w:val="18"/>
          <w:szCs w:val="18"/>
        </w:rPr>
        <w:t xml:space="preserve"> of food </w:t>
      </w:r>
      <w:r w:rsidR="00903841" w:rsidRPr="004616E3">
        <w:rPr>
          <w:rFonts w:asciiTheme="majorBidi" w:hAnsiTheme="majorBidi" w:cstheme="majorBidi"/>
          <w:bCs/>
          <w:sz w:val="18"/>
          <w:szCs w:val="18"/>
        </w:rPr>
        <w:t>is one of the important qualities</w:t>
      </w:r>
      <w:r w:rsidRPr="004616E3">
        <w:rPr>
          <w:rFonts w:asciiTheme="majorBidi" w:hAnsiTheme="majorBidi" w:cstheme="majorBidi"/>
          <w:bCs/>
          <w:sz w:val="18"/>
          <w:szCs w:val="18"/>
        </w:rPr>
        <w:t xml:space="preserve"> that </w:t>
      </w:r>
      <w:r w:rsidR="00903841" w:rsidRPr="004616E3">
        <w:rPr>
          <w:rFonts w:asciiTheme="majorBidi" w:hAnsiTheme="majorBidi" w:cstheme="majorBidi"/>
          <w:bCs/>
          <w:sz w:val="18"/>
          <w:szCs w:val="18"/>
        </w:rPr>
        <w:t>need to be considered by consumers while selecting the food. However, many people are having trouble to determine the level of freshness</w:t>
      </w:r>
      <w:r w:rsidR="003318AB" w:rsidRPr="004616E3">
        <w:rPr>
          <w:rFonts w:asciiTheme="majorBidi" w:hAnsiTheme="majorBidi" w:cstheme="majorBidi"/>
          <w:bCs/>
          <w:sz w:val="18"/>
          <w:szCs w:val="18"/>
        </w:rPr>
        <w:t xml:space="preserve"> </w:t>
      </w:r>
      <w:r w:rsidR="00903841" w:rsidRPr="004616E3">
        <w:rPr>
          <w:rFonts w:asciiTheme="majorBidi" w:hAnsiTheme="majorBidi" w:cstheme="majorBidi"/>
          <w:bCs/>
          <w:sz w:val="18"/>
          <w:szCs w:val="18"/>
        </w:rPr>
        <w:t>without the presence of devices or instruments. Therefore, the development of food freshness sensor has become one of the promising analytical techniques</w:t>
      </w:r>
      <w:r w:rsidR="002975D3" w:rsidRPr="004616E3">
        <w:rPr>
          <w:rFonts w:asciiTheme="majorBidi" w:hAnsiTheme="majorBidi" w:cstheme="majorBidi"/>
          <w:bCs/>
          <w:sz w:val="18"/>
          <w:szCs w:val="18"/>
        </w:rPr>
        <w:t>,</w:t>
      </w:r>
      <w:r w:rsidR="00903841" w:rsidRPr="004616E3">
        <w:rPr>
          <w:rFonts w:asciiTheme="majorBidi" w:hAnsiTheme="majorBidi" w:cstheme="majorBidi"/>
          <w:bCs/>
          <w:sz w:val="18"/>
          <w:szCs w:val="18"/>
        </w:rPr>
        <w:t xml:space="preserve"> which provide</w:t>
      </w:r>
      <w:r w:rsidRPr="004616E3">
        <w:rPr>
          <w:rFonts w:asciiTheme="majorBidi" w:hAnsiTheme="majorBidi" w:cstheme="majorBidi"/>
          <w:bCs/>
          <w:sz w:val="18"/>
          <w:szCs w:val="18"/>
        </w:rPr>
        <w:t xml:space="preserve">s </w:t>
      </w:r>
      <w:r w:rsidR="00903841" w:rsidRPr="004616E3">
        <w:rPr>
          <w:rFonts w:asciiTheme="majorBidi" w:hAnsiTheme="majorBidi" w:cstheme="majorBidi"/>
          <w:bCs/>
          <w:sz w:val="18"/>
          <w:szCs w:val="18"/>
        </w:rPr>
        <w:t>more benefits as compared to other instruments</w:t>
      </w:r>
      <w:r w:rsidR="004C46B1" w:rsidRPr="004616E3">
        <w:rPr>
          <w:rFonts w:asciiTheme="majorBidi" w:hAnsiTheme="majorBidi" w:cstheme="majorBidi"/>
          <w:bCs/>
          <w:sz w:val="18"/>
          <w:szCs w:val="18"/>
        </w:rPr>
        <w:t xml:space="preserve"> such as </w:t>
      </w:r>
      <w:r w:rsidR="004616E3" w:rsidRPr="004616E3">
        <w:rPr>
          <w:rFonts w:asciiTheme="majorBidi" w:hAnsiTheme="majorBidi" w:cstheme="majorBidi"/>
          <w:bCs/>
          <w:sz w:val="18"/>
          <w:szCs w:val="18"/>
        </w:rPr>
        <w:t xml:space="preserve">gas </w:t>
      </w:r>
      <w:r w:rsidR="004616E3" w:rsidRPr="004616E3">
        <w:rPr>
          <w:rFonts w:ascii="Times New Roman" w:hAnsi="Times New Roman" w:cs="Times New Roman"/>
          <w:bCs/>
          <w:sz w:val="18"/>
          <w:szCs w:val="18"/>
        </w:rPr>
        <w:t xml:space="preserve">chromatography mass spectrometry </w:t>
      </w:r>
      <w:r w:rsidR="00903841" w:rsidRPr="004616E3">
        <w:rPr>
          <w:rFonts w:ascii="Times New Roman" w:hAnsi="Times New Roman" w:cs="Times New Roman"/>
          <w:bCs/>
          <w:sz w:val="18"/>
          <w:szCs w:val="18"/>
        </w:rPr>
        <w:t>(GC-MS)</w:t>
      </w:r>
      <w:r w:rsidR="005C3C9B" w:rsidRPr="004616E3">
        <w:rPr>
          <w:rFonts w:ascii="Times New Roman" w:hAnsi="Times New Roman" w:cs="Times New Roman"/>
          <w:sz w:val="18"/>
          <w:szCs w:val="18"/>
        </w:rPr>
        <w:t xml:space="preserve">, </w:t>
      </w:r>
      <w:r w:rsidR="004616E3" w:rsidRPr="004616E3">
        <w:rPr>
          <w:rFonts w:ascii="Times New Roman" w:hAnsi="Times New Roman" w:cs="Times New Roman"/>
          <w:bCs/>
          <w:sz w:val="18"/>
          <w:szCs w:val="18"/>
        </w:rPr>
        <w:t>high-performance liquid chromatography</w:t>
      </w:r>
      <w:r w:rsidR="00B370AB" w:rsidRPr="004616E3">
        <w:rPr>
          <w:rFonts w:ascii="Times New Roman" w:hAnsi="Times New Roman" w:cs="Times New Roman"/>
          <w:bCs/>
          <w:sz w:val="18"/>
          <w:szCs w:val="18"/>
        </w:rPr>
        <w:t xml:space="preserve"> (HPLC)</w:t>
      </w:r>
      <w:r w:rsidR="00B370AB" w:rsidRPr="004616E3">
        <w:rPr>
          <w:rFonts w:ascii="Times New Roman" w:hAnsi="Times New Roman" w:cs="Times New Roman"/>
          <w:sz w:val="18"/>
          <w:szCs w:val="18"/>
        </w:rPr>
        <w:t xml:space="preserve"> and</w:t>
      </w:r>
      <w:r w:rsidR="00B370AB" w:rsidRPr="004616E3">
        <w:rPr>
          <w:sz w:val="18"/>
          <w:szCs w:val="18"/>
        </w:rPr>
        <w:t xml:space="preserve"> </w:t>
      </w:r>
      <w:r w:rsidR="004616E3" w:rsidRPr="004616E3">
        <w:rPr>
          <w:rFonts w:asciiTheme="majorBidi" w:hAnsiTheme="majorBidi" w:cstheme="majorBidi"/>
          <w:bCs/>
          <w:sz w:val="18"/>
          <w:szCs w:val="18"/>
        </w:rPr>
        <w:t xml:space="preserve">capillary electrophoresis </w:t>
      </w:r>
      <w:r w:rsidR="00B370AB" w:rsidRPr="004616E3">
        <w:rPr>
          <w:rFonts w:asciiTheme="majorBidi" w:hAnsiTheme="majorBidi" w:cstheme="majorBidi"/>
          <w:bCs/>
          <w:sz w:val="18"/>
          <w:szCs w:val="18"/>
        </w:rPr>
        <w:t>(CE)</w:t>
      </w:r>
      <w:r w:rsidR="00903841" w:rsidRPr="004616E3">
        <w:rPr>
          <w:rFonts w:asciiTheme="majorBidi" w:hAnsiTheme="majorBidi" w:cstheme="majorBidi"/>
          <w:bCs/>
          <w:sz w:val="18"/>
          <w:szCs w:val="18"/>
        </w:rPr>
        <w:t>. Food freshness sensors offer faster analysis and most importantly</w:t>
      </w:r>
      <w:r w:rsidR="00EC6AAD" w:rsidRPr="004616E3">
        <w:rPr>
          <w:rFonts w:asciiTheme="majorBidi" w:hAnsiTheme="majorBidi" w:cstheme="majorBidi"/>
          <w:bCs/>
          <w:sz w:val="18"/>
          <w:szCs w:val="18"/>
        </w:rPr>
        <w:t>, it is</w:t>
      </w:r>
      <w:r w:rsidR="00903841" w:rsidRPr="004616E3">
        <w:rPr>
          <w:rFonts w:asciiTheme="majorBidi" w:hAnsiTheme="majorBidi" w:cstheme="majorBidi"/>
          <w:bCs/>
          <w:sz w:val="18"/>
          <w:szCs w:val="18"/>
        </w:rPr>
        <w:t xml:space="preserve"> non-destructive to food sample. In this review,</w:t>
      </w:r>
      <w:r w:rsidR="006D6AFE" w:rsidRPr="004616E3">
        <w:rPr>
          <w:rFonts w:asciiTheme="majorBidi" w:hAnsiTheme="majorBidi" w:cstheme="majorBidi"/>
          <w:bCs/>
          <w:sz w:val="18"/>
          <w:szCs w:val="18"/>
        </w:rPr>
        <w:t xml:space="preserve"> w</w:t>
      </w:r>
      <w:r w:rsidRPr="004616E3">
        <w:rPr>
          <w:rFonts w:asciiTheme="majorBidi" w:hAnsiTheme="majorBidi" w:cstheme="majorBidi"/>
          <w:bCs/>
          <w:sz w:val="18"/>
          <w:szCs w:val="18"/>
        </w:rPr>
        <w:t xml:space="preserve">e </w:t>
      </w:r>
      <w:r w:rsidR="006D6AFE" w:rsidRPr="004616E3">
        <w:rPr>
          <w:rFonts w:asciiTheme="majorBidi" w:hAnsiTheme="majorBidi" w:cstheme="majorBidi"/>
          <w:bCs/>
          <w:sz w:val="18"/>
          <w:szCs w:val="18"/>
        </w:rPr>
        <w:t xml:space="preserve">focus </w:t>
      </w:r>
      <w:r w:rsidR="00903841" w:rsidRPr="004616E3">
        <w:rPr>
          <w:rFonts w:asciiTheme="majorBidi" w:hAnsiTheme="majorBidi" w:cstheme="majorBidi"/>
          <w:bCs/>
          <w:sz w:val="18"/>
          <w:szCs w:val="18"/>
        </w:rPr>
        <w:t>on</w:t>
      </w:r>
      <w:r w:rsidR="006D6AFE" w:rsidRPr="004616E3">
        <w:rPr>
          <w:rFonts w:asciiTheme="majorBidi" w:hAnsiTheme="majorBidi" w:cstheme="majorBidi"/>
          <w:bCs/>
          <w:sz w:val="18"/>
          <w:szCs w:val="18"/>
        </w:rPr>
        <w:t xml:space="preserve"> the </w:t>
      </w:r>
      <w:r w:rsidR="00903841" w:rsidRPr="004616E3">
        <w:rPr>
          <w:rFonts w:asciiTheme="majorBidi" w:hAnsiTheme="majorBidi" w:cstheme="majorBidi"/>
          <w:bCs/>
          <w:sz w:val="18"/>
          <w:szCs w:val="18"/>
        </w:rPr>
        <w:t>development and performance of various</w:t>
      </w:r>
      <w:r w:rsidRPr="004616E3">
        <w:rPr>
          <w:rFonts w:asciiTheme="majorBidi" w:hAnsiTheme="majorBidi" w:cstheme="majorBidi"/>
          <w:bCs/>
          <w:sz w:val="18"/>
          <w:szCs w:val="18"/>
        </w:rPr>
        <w:t xml:space="preserve"> types of </w:t>
      </w:r>
      <w:r w:rsidR="00903841" w:rsidRPr="004616E3">
        <w:rPr>
          <w:rFonts w:asciiTheme="majorBidi" w:hAnsiTheme="majorBidi" w:cstheme="majorBidi"/>
          <w:bCs/>
          <w:sz w:val="18"/>
          <w:szCs w:val="18"/>
        </w:rPr>
        <w:t>senso</w:t>
      </w:r>
      <w:r w:rsidRPr="004616E3">
        <w:rPr>
          <w:rFonts w:asciiTheme="majorBidi" w:hAnsiTheme="majorBidi" w:cstheme="majorBidi"/>
          <w:bCs/>
          <w:sz w:val="18"/>
          <w:szCs w:val="18"/>
        </w:rPr>
        <w:t>r</w:t>
      </w:r>
      <w:r w:rsidR="00EC6AAD" w:rsidRPr="004616E3">
        <w:rPr>
          <w:rFonts w:asciiTheme="majorBidi" w:hAnsiTheme="majorBidi" w:cstheme="majorBidi"/>
          <w:bCs/>
          <w:sz w:val="18"/>
          <w:szCs w:val="18"/>
        </w:rPr>
        <w:t>s</w:t>
      </w:r>
      <w:r w:rsidRPr="004616E3">
        <w:rPr>
          <w:rFonts w:asciiTheme="majorBidi" w:hAnsiTheme="majorBidi" w:cstheme="majorBidi"/>
          <w:bCs/>
          <w:sz w:val="18"/>
          <w:szCs w:val="18"/>
        </w:rPr>
        <w:t xml:space="preserve"> </w:t>
      </w:r>
      <w:r w:rsidR="00903841" w:rsidRPr="004616E3">
        <w:rPr>
          <w:rFonts w:asciiTheme="majorBidi" w:hAnsiTheme="majorBidi" w:cstheme="majorBidi"/>
          <w:bCs/>
          <w:sz w:val="18"/>
          <w:szCs w:val="18"/>
        </w:rPr>
        <w:t>for food freshness detection such as electrochemical sensors, optical sensors, potentiometry sensors and pH sensor</w:t>
      </w:r>
      <w:r w:rsidR="005716DF" w:rsidRPr="004616E3">
        <w:rPr>
          <w:rFonts w:asciiTheme="majorBidi" w:hAnsiTheme="majorBidi" w:cstheme="majorBidi"/>
          <w:bCs/>
          <w:sz w:val="18"/>
          <w:szCs w:val="18"/>
        </w:rPr>
        <w:t xml:space="preserve">. </w:t>
      </w:r>
      <w:r w:rsidR="00903841" w:rsidRPr="004616E3">
        <w:rPr>
          <w:rFonts w:asciiTheme="majorBidi" w:hAnsiTheme="majorBidi" w:cstheme="majorBidi"/>
          <w:bCs/>
          <w:sz w:val="18"/>
          <w:szCs w:val="18"/>
        </w:rPr>
        <w:t>For each type of sensors, there are several main elements that will be emphasized</w:t>
      </w:r>
      <w:r w:rsidR="002975D3" w:rsidRPr="004616E3">
        <w:rPr>
          <w:rFonts w:asciiTheme="majorBidi" w:hAnsiTheme="majorBidi" w:cstheme="majorBidi"/>
          <w:bCs/>
          <w:sz w:val="18"/>
          <w:szCs w:val="18"/>
        </w:rPr>
        <w:t>,</w:t>
      </w:r>
      <w:r w:rsidR="00903841" w:rsidRPr="004616E3">
        <w:rPr>
          <w:rFonts w:asciiTheme="majorBidi" w:hAnsiTheme="majorBidi" w:cstheme="majorBidi"/>
          <w:bCs/>
          <w:sz w:val="18"/>
          <w:szCs w:val="18"/>
        </w:rPr>
        <w:t xml:space="preserve"> which include type of samples, reagents used, immobilization matrix and performances of the sensors</w:t>
      </w:r>
      <w:r w:rsidR="00C80109" w:rsidRPr="004616E3">
        <w:rPr>
          <w:rFonts w:asciiTheme="majorBidi" w:hAnsiTheme="majorBidi" w:cstheme="majorBidi"/>
          <w:bCs/>
          <w:sz w:val="18"/>
          <w:szCs w:val="18"/>
        </w:rPr>
        <w:t>. A section that discuss</w:t>
      </w:r>
      <w:r w:rsidR="00EC6AAD" w:rsidRPr="004616E3">
        <w:rPr>
          <w:rFonts w:asciiTheme="majorBidi" w:hAnsiTheme="majorBidi" w:cstheme="majorBidi"/>
          <w:bCs/>
          <w:sz w:val="18"/>
          <w:szCs w:val="18"/>
        </w:rPr>
        <w:t>es</w:t>
      </w:r>
      <w:r w:rsidR="00C80109" w:rsidRPr="004616E3">
        <w:rPr>
          <w:rFonts w:asciiTheme="majorBidi" w:hAnsiTheme="majorBidi" w:cstheme="majorBidi"/>
          <w:bCs/>
          <w:sz w:val="18"/>
          <w:szCs w:val="18"/>
        </w:rPr>
        <w:t xml:space="preserve"> the future work</w:t>
      </w:r>
      <w:r w:rsidR="00EC6AAD" w:rsidRPr="004616E3">
        <w:rPr>
          <w:rFonts w:asciiTheme="majorBidi" w:hAnsiTheme="majorBidi" w:cstheme="majorBidi"/>
          <w:bCs/>
          <w:sz w:val="18"/>
          <w:szCs w:val="18"/>
        </w:rPr>
        <w:t>s, which</w:t>
      </w:r>
      <w:r w:rsidR="00C80109" w:rsidRPr="004616E3">
        <w:rPr>
          <w:rFonts w:asciiTheme="majorBidi" w:hAnsiTheme="majorBidi" w:cstheme="majorBidi"/>
          <w:bCs/>
          <w:sz w:val="18"/>
          <w:szCs w:val="18"/>
        </w:rPr>
        <w:t xml:space="preserve"> have the potential for the application in the sensor and biosensor </w:t>
      </w:r>
      <w:r w:rsidR="00F37D43" w:rsidRPr="004616E3">
        <w:rPr>
          <w:rFonts w:asciiTheme="majorBidi" w:hAnsiTheme="majorBidi" w:cstheme="majorBidi"/>
          <w:bCs/>
          <w:sz w:val="18"/>
          <w:szCs w:val="18"/>
        </w:rPr>
        <w:t xml:space="preserve">of </w:t>
      </w:r>
      <w:r w:rsidR="00C80109" w:rsidRPr="004616E3">
        <w:rPr>
          <w:rFonts w:asciiTheme="majorBidi" w:hAnsiTheme="majorBidi" w:cstheme="majorBidi"/>
          <w:bCs/>
          <w:sz w:val="18"/>
          <w:szCs w:val="18"/>
        </w:rPr>
        <w:t>freshness detection is also highlighted.</w:t>
      </w:r>
    </w:p>
    <w:p w14:paraId="6772000F" w14:textId="77777777" w:rsidR="00FC32E5" w:rsidRPr="004616E3" w:rsidRDefault="00FC32E5" w:rsidP="004616E3">
      <w:pPr>
        <w:spacing w:after="0" w:line="240" w:lineRule="auto"/>
        <w:jc w:val="both"/>
        <w:rPr>
          <w:rFonts w:asciiTheme="majorBidi" w:hAnsiTheme="majorBidi" w:cstheme="majorBidi"/>
          <w:bCs/>
          <w:sz w:val="18"/>
          <w:szCs w:val="18"/>
        </w:rPr>
      </w:pPr>
    </w:p>
    <w:p w14:paraId="1B791D69" w14:textId="4E34C142" w:rsidR="00560EFD" w:rsidRDefault="00903841" w:rsidP="004616E3">
      <w:pPr>
        <w:spacing w:after="0" w:line="240" w:lineRule="auto"/>
        <w:jc w:val="both"/>
        <w:rPr>
          <w:rFonts w:asciiTheme="majorBidi" w:hAnsiTheme="majorBidi" w:cstheme="majorBidi"/>
          <w:bCs/>
          <w:sz w:val="18"/>
          <w:szCs w:val="18"/>
        </w:rPr>
      </w:pPr>
      <w:r w:rsidRPr="004616E3">
        <w:rPr>
          <w:rFonts w:asciiTheme="majorBidi" w:hAnsiTheme="majorBidi" w:cstheme="majorBidi"/>
          <w:b/>
          <w:sz w:val="18"/>
          <w:szCs w:val="18"/>
        </w:rPr>
        <w:t>Keywords:</w:t>
      </w:r>
      <w:r w:rsidR="006D6AFE" w:rsidRPr="004616E3">
        <w:rPr>
          <w:rFonts w:asciiTheme="majorBidi" w:hAnsiTheme="majorBidi" w:cstheme="majorBidi"/>
          <w:bCs/>
          <w:sz w:val="18"/>
          <w:szCs w:val="18"/>
        </w:rPr>
        <w:t xml:space="preserve"> </w:t>
      </w:r>
      <w:r w:rsidR="004616E3" w:rsidRPr="004616E3">
        <w:rPr>
          <w:rFonts w:asciiTheme="majorBidi" w:hAnsiTheme="majorBidi" w:cstheme="majorBidi"/>
          <w:bCs/>
          <w:sz w:val="18"/>
          <w:szCs w:val="18"/>
        </w:rPr>
        <w:t xml:space="preserve">sensor, biosensor, immobilization matrix and food freshness detection  </w:t>
      </w:r>
    </w:p>
    <w:p w14:paraId="58E6DA4A" w14:textId="77777777" w:rsidR="004616E3" w:rsidRPr="004616E3" w:rsidRDefault="004616E3" w:rsidP="004616E3">
      <w:pPr>
        <w:spacing w:after="0" w:line="240" w:lineRule="auto"/>
        <w:jc w:val="both"/>
        <w:rPr>
          <w:rFonts w:asciiTheme="majorBidi" w:hAnsiTheme="majorBidi" w:cstheme="majorBidi"/>
          <w:bCs/>
          <w:sz w:val="18"/>
          <w:szCs w:val="18"/>
        </w:rPr>
      </w:pPr>
    </w:p>
    <w:p w14:paraId="106A1672" w14:textId="77777777" w:rsidR="00560EFD" w:rsidRPr="004616E3" w:rsidRDefault="00903841" w:rsidP="004616E3">
      <w:pPr>
        <w:tabs>
          <w:tab w:val="right" w:pos="9026"/>
        </w:tabs>
        <w:spacing w:after="0" w:line="240" w:lineRule="auto"/>
        <w:jc w:val="center"/>
        <w:rPr>
          <w:rFonts w:asciiTheme="majorBidi" w:hAnsiTheme="majorBidi" w:cstheme="majorBidi"/>
          <w:noProof/>
          <w:sz w:val="18"/>
          <w:szCs w:val="18"/>
          <w:lang w:val="ms-MY"/>
        </w:rPr>
      </w:pPr>
      <w:r w:rsidRPr="004616E3">
        <w:rPr>
          <w:rFonts w:asciiTheme="majorBidi" w:hAnsiTheme="majorBidi" w:cstheme="majorBidi"/>
          <w:b/>
          <w:bCs/>
          <w:noProof/>
          <w:sz w:val="18"/>
          <w:szCs w:val="18"/>
          <w:lang w:val="ms-MY"/>
        </w:rPr>
        <w:t>Abstrak</w:t>
      </w:r>
    </w:p>
    <w:p w14:paraId="14EB400D" w14:textId="1C383284" w:rsidR="001A52CA" w:rsidRPr="004616E3" w:rsidRDefault="003318AB" w:rsidP="004616E3">
      <w:pPr>
        <w:spacing w:after="0" w:line="240" w:lineRule="auto"/>
        <w:jc w:val="both"/>
        <w:rPr>
          <w:rFonts w:asciiTheme="majorBidi" w:hAnsiTheme="majorBidi" w:cstheme="majorBidi"/>
          <w:b/>
          <w:bCs/>
          <w:noProof/>
          <w:sz w:val="18"/>
          <w:szCs w:val="18"/>
          <w:lang w:val="ms-MY"/>
        </w:rPr>
      </w:pPr>
      <w:r w:rsidRPr="004616E3">
        <w:rPr>
          <w:rFonts w:asciiTheme="majorBidi" w:hAnsiTheme="majorBidi" w:cstheme="majorBidi"/>
          <w:noProof/>
          <w:sz w:val="18"/>
          <w:szCs w:val="18"/>
          <w:lang w:val="ms-MY"/>
        </w:rPr>
        <w:t>K</w:t>
      </w:r>
      <w:r w:rsidR="00903841" w:rsidRPr="004616E3">
        <w:rPr>
          <w:rFonts w:asciiTheme="majorBidi" w:hAnsiTheme="majorBidi" w:cstheme="majorBidi"/>
          <w:noProof/>
          <w:sz w:val="18"/>
          <w:szCs w:val="18"/>
          <w:lang w:val="ms-MY"/>
        </w:rPr>
        <w:t xml:space="preserve">esegaran makanan </w:t>
      </w:r>
      <w:r w:rsidR="003F073D" w:rsidRPr="004616E3">
        <w:rPr>
          <w:rFonts w:asciiTheme="majorBidi" w:hAnsiTheme="majorBidi" w:cstheme="majorBidi"/>
          <w:noProof/>
          <w:sz w:val="18"/>
          <w:szCs w:val="18"/>
          <w:lang w:val="ms-MY"/>
        </w:rPr>
        <w:t>i</w:t>
      </w:r>
      <w:r w:rsidR="00903841" w:rsidRPr="004616E3">
        <w:rPr>
          <w:rFonts w:asciiTheme="majorBidi" w:hAnsiTheme="majorBidi" w:cstheme="majorBidi"/>
          <w:noProof/>
          <w:sz w:val="18"/>
          <w:szCs w:val="18"/>
          <w:lang w:val="ms-MY"/>
        </w:rPr>
        <w:t xml:space="preserve">alah salah satu kualiti penting yang perlu diambil kira oleh pengguna semasa pemilihan makanan. Walau bagaimanapun, pengguna akan mengalami kesukaran untuk menentukan tahap kesegaran makanan tanpa kehadiran peralatan atau instrumen. Oleh itu, pembangunan sensor kesegaran makanan telah menjadi salah satu teknik analisis yang menjanjikan lebih banyak faedah berbanding instrumen lain seperti </w:t>
      </w:r>
      <w:r w:rsidR="004616E3" w:rsidRPr="004616E3">
        <w:rPr>
          <w:rFonts w:asciiTheme="majorBidi" w:hAnsiTheme="majorBidi" w:cstheme="majorBidi"/>
          <w:noProof/>
          <w:sz w:val="18"/>
          <w:szCs w:val="18"/>
          <w:lang w:val="ms-MY"/>
        </w:rPr>
        <w:t xml:space="preserve">kromatografi gas-spektrometri jisim </w:t>
      </w:r>
      <w:r w:rsidR="00903841" w:rsidRPr="004616E3">
        <w:rPr>
          <w:rFonts w:asciiTheme="majorBidi" w:hAnsiTheme="majorBidi" w:cstheme="majorBidi"/>
          <w:noProof/>
          <w:sz w:val="18"/>
          <w:szCs w:val="18"/>
          <w:lang w:val="ms-MY"/>
        </w:rPr>
        <w:t>(GC-MS)</w:t>
      </w:r>
      <w:r w:rsidR="00FC32E5" w:rsidRPr="004616E3">
        <w:rPr>
          <w:rFonts w:asciiTheme="majorBidi" w:hAnsiTheme="majorBidi" w:cstheme="majorBidi"/>
          <w:noProof/>
          <w:sz w:val="18"/>
          <w:szCs w:val="18"/>
          <w:lang w:val="ms-MY"/>
        </w:rPr>
        <w:t xml:space="preserve">, </w:t>
      </w:r>
      <w:r w:rsidR="004616E3" w:rsidRPr="004616E3">
        <w:rPr>
          <w:rFonts w:asciiTheme="majorBidi" w:hAnsiTheme="majorBidi" w:cstheme="majorBidi"/>
          <w:noProof/>
          <w:sz w:val="18"/>
          <w:szCs w:val="18"/>
          <w:lang w:val="ms-MY"/>
        </w:rPr>
        <w:t>kromatografi cecair prestasi tinggi</w:t>
      </w:r>
      <w:r w:rsidR="00C80109" w:rsidRPr="004616E3">
        <w:rPr>
          <w:rFonts w:asciiTheme="majorBidi" w:hAnsiTheme="majorBidi" w:cstheme="majorBidi"/>
          <w:noProof/>
          <w:sz w:val="18"/>
          <w:szCs w:val="18"/>
          <w:lang w:val="ms-MY"/>
        </w:rPr>
        <w:t xml:space="preserve"> (HPLC)</w:t>
      </w:r>
      <w:r w:rsidR="00FC32E5" w:rsidRPr="004616E3">
        <w:rPr>
          <w:rFonts w:asciiTheme="majorBidi" w:hAnsiTheme="majorBidi" w:cstheme="majorBidi"/>
          <w:noProof/>
          <w:sz w:val="18"/>
          <w:szCs w:val="18"/>
          <w:lang w:val="ms-MY"/>
        </w:rPr>
        <w:t xml:space="preserve"> dan </w:t>
      </w:r>
      <w:r w:rsidR="004616E3" w:rsidRPr="004616E3">
        <w:rPr>
          <w:rFonts w:asciiTheme="majorBidi" w:hAnsiTheme="majorBidi" w:cstheme="majorBidi"/>
          <w:noProof/>
          <w:sz w:val="18"/>
          <w:szCs w:val="18"/>
          <w:lang w:val="ms-MY"/>
        </w:rPr>
        <w:t xml:space="preserve">elektroforesis rerambut </w:t>
      </w:r>
      <w:r w:rsidR="00FC32E5" w:rsidRPr="004616E3">
        <w:rPr>
          <w:rFonts w:asciiTheme="majorBidi" w:hAnsiTheme="majorBidi" w:cstheme="majorBidi"/>
          <w:noProof/>
          <w:sz w:val="18"/>
          <w:szCs w:val="18"/>
          <w:lang w:val="ms-MY"/>
        </w:rPr>
        <w:t>(CE)</w:t>
      </w:r>
      <w:r w:rsidR="00903841" w:rsidRPr="004616E3">
        <w:rPr>
          <w:rFonts w:asciiTheme="majorBidi" w:hAnsiTheme="majorBidi" w:cstheme="majorBidi"/>
          <w:noProof/>
          <w:sz w:val="18"/>
          <w:szCs w:val="18"/>
          <w:lang w:val="ms-MY"/>
        </w:rPr>
        <w:t xml:space="preserve">. Sensor kesegaran makanan menawarkan analisis yang lebih cepat dan yang paling penting </w:t>
      </w:r>
      <w:r w:rsidR="00E25537" w:rsidRPr="004616E3">
        <w:rPr>
          <w:rFonts w:asciiTheme="majorBidi" w:hAnsiTheme="majorBidi" w:cstheme="majorBidi"/>
          <w:noProof/>
          <w:sz w:val="18"/>
          <w:szCs w:val="18"/>
          <w:lang w:val="ms-MY"/>
        </w:rPr>
        <w:t xml:space="preserve">ia </w:t>
      </w:r>
      <w:r w:rsidR="00903841" w:rsidRPr="004616E3">
        <w:rPr>
          <w:rFonts w:asciiTheme="majorBidi" w:hAnsiTheme="majorBidi" w:cstheme="majorBidi"/>
          <w:noProof/>
          <w:sz w:val="18"/>
          <w:szCs w:val="18"/>
          <w:lang w:val="ms-MY"/>
        </w:rPr>
        <w:t>tidak merosakkan sampel makanan.</w:t>
      </w:r>
      <w:r w:rsidRPr="004616E3">
        <w:rPr>
          <w:rFonts w:asciiTheme="majorBidi" w:hAnsiTheme="majorBidi" w:cstheme="majorBidi"/>
          <w:noProof/>
          <w:sz w:val="18"/>
          <w:szCs w:val="18"/>
          <w:lang w:val="ms-MY"/>
        </w:rPr>
        <w:t xml:space="preserve"> Ulasan ini mem</w:t>
      </w:r>
      <w:r w:rsidR="00903841" w:rsidRPr="004616E3">
        <w:rPr>
          <w:rFonts w:asciiTheme="majorBidi" w:hAnsiTheme="majorBidi" w:cstheme="majorBidi"/>
          <w:noProof/>
          <w:sz w:val="18"/>
          <w:szCs w:val="18"/>
          <w:lang w:val="ms-MY"/>
        </w:rPr>
        <w:t>fokus</w:t>
      </w:r>
      <w:r w:rsidRPr="004616E3">
        <w:rPr>
          <w:rFonts w:asciiTheme="majorBidi" w:hAnsiTheme="majorBidi" w:cstheme="majorBidi"/>
          <w:noProof/>
          <w:sz w:val="18"/>
          <w:szCs w:val="18"/>
          <w:lang w:val="ms-MY"/>
        </w:rPr>
        <w:t>kan kep</w:t>
      </w:r>
      <w:r w:rsidR="00903841" w:rsidRPr="004616E3">
        <w:rPr>
          <w:rFonts w:asciiTheme="majorBidi" w:hAnsiTheme="majorBidi" w:cstheme="majorBidi"/>
          <w:noProof/>
          <w:sz w:val="18"/>
          <w:szCs w:val="18"/>
          <w:lang w:val="ms-MY"/>
        </w:rPr>
        <w:t>ada pembangunan dan prestasi pelbagai jenis sensor untuk pengesanan kesegaran makanan seperti sensor elektrokimia, sensor optik dan sensor potensiometri. Bagi setiap jenis sensor, terdapat beberapa elemen penting yang akan ditekankan termasuk jenis sampel</w:t>
      </w:r>
      <w:r w:rsidRPr="004616E3">
        <w:rPr>
          <w:rFonts w:asciiTheme="majorBidi" w:hAnsiTheme="majorBidi" w:cstheme="majorBidi"/>
          <w:noProof/>
          <w:sz w:val="18"/>
          <w:szCs w:val="18"/>
          <w:lang w:val="ms-MY"/>
        </w:rPr>
        <w:t xml:space="preserve">, </w:t>
      </w:r>
      <w:r w:rsidR="00903841" w:rsidRPr="004616E3">
        <w:rPr>
          <w:rFonts w:asciiTheme="majorBidi" w:hAnsiTheme="majorBidi" w:cstheme="majorBidi"/>
          <w:noProof/>
          <w:sz w:val="18"/>
          <w:szCs w:val="18"/>
          <w:lang w:val="ms-MY"/>
        </w:rPr>
        <w:t>reagen yang digunakan</w:t>
      </w:r>
      <w:r w:rsidRPr="004616E3">
        <w:rPr>
          <w:rFonts w:asciiTheme="majorBidi" w:hAnsiTheme="majorBidi" w:cstheme="majorBidi"/>
          <w:noProof/>
          <w:sz w:val="18"/>
          <w:szCs w:val="18"/>
          <w:lang w:val="ms-MY"/>
        </w:rPr>
        <w:t xml:space="preserve">, </w:t>
      </w:r>
      <w:r w:rsidR="00903841" w:rsidRPr="004616E3">
        <w:rPr>
          <w:rFonts w:asciiTheme="majorBidi" w:hAnsiTheme="majorBidi" w:cstheme="majorBidi"/>
          <w:noProof/>
          <w:sz w:val="18"/>
          <w:szCs w:val="18"/>
          <w:lang w:val="ms-MY"/>
        </w:rPr>
        <w:t>matrik pemegunan dan prestasi sensor.</w:t>
      </w:r>
      <w:r w:rsidR="00317F24" w:rsidRPr="004616E3">
        <w:rPr>
          <w:rFonts w:asciiTheme="majorBidi" w:hAnsiTheme="majorBidi" w:cstheme="majorBidi"/>
          <w:noProof/>
          <w:sz w:val="18"/>
          <w:szCs w:val="18"/>
          <w:lang w:val="ms-MY"/>
        </w:rPr>
        <w:t xml:space="preserve"> B</w:t>
      </w:r>
      <w:r w:rsidR="00FC32E5" w:rsidRPr="004616E3">
        <w:rPr>
          <w:rFonts w:asciiTheme="majorBidi" w:hAnsiTheme="majorBidi" w:cstheme="majorBidi"/>
          <w:noProof/>
          <w:sz w:val="18"/>
          <w:szCs w:val="18"/>
          <w:lang w:val="ms-MY"/>
        </w:rPr>
        <w:t>ahagian yang membincangkan</w:t>
      </w:r>
      <w:r w:rsidR="00317F24" w:rsidRPr="004616E3">
        <w:rPr>
          <w:rFonts w:asciiTheme="majorBidi" w:hAnsiTheme="majorBidi" w:cstheme="majorBidi"/>
          <w:noProof/>
          <w:sz w:val="18"/>
          <w:szCs w:val="18"/>
          <w:lang w:val="ms-MY"/>
        </w:rPr>
        <w:t xml:space="preserve"> kajian masa depan yang berpotensi untuk aplikasi sensor dan biosensor untuk penentuan kesegaran juga disorot</w:t>
      </w:r>
      <w:r w:rsidR="00696016" w:rsidRPr="004616E3">
        <w:rPr>
          <w:rFonts w:asciiTheme="majorBidi" w:hAnsiTheme="majorBidi" w:cstheme="majorBidi"/>
          <w:noProof/>
          <w:sz w:val="18"/>
          <w:szCs w:val="18"/>
          <w:lang w:val="ms-MY"/>
        </w:rPr>
        <w:t xml:space="preserve">. </w:t>
      </w:r>
    </w:p>
    <w:p w14:paraId="79DD0338" w14:textId="77777777" w:rsidR="001A52CA" w:rsidRPr="004616E3" w:rsidRDefault="001A52CA" w:rsidP="004616E3">
      <w:pPr>
        <w:spacing w:after="0" w:line="240" w:lineRule="auto"/>
        <w:jc w:val="both"/>
        <w:rPr>
          <w:rFonts w:asciiTheme="majorBidi" w:hAnsiTheme="majorBidi" w:cstheme="majorBidi"/>
          <w:noProof/>
          <w:sz w:val="18"/>
          <w:szCs w:val="18"/>
          <w:lang w:val="ms-MY"/>
        </w:rPr>
      </w:pPr>
    </w:p>
    <w:p w14:paraId="722CFF67" w14:textId="2A64410A" w:rsidR="00560EFD" w:rsidRPr="004616E3" w:rsidRDefault="00903841" w:rsidP="004616E3">
      <w:pPr>
        <w:spacing w:after="0" w:line="240" w:lineRule="auto"/>
        <w:jc w:val="both"/>
        <w:rPr>
          <w:rFonts w:asciiTheme="majorBidi" w:hAnsiTheme="majorBidi" w:cstheme="majorBidi"/>
          <w:noProof/>
          <w:sz w:val="18"/>
          <w:szCs w:val="18"/>
          <w:lang w:val="ms-MY"/>
        </w:rPr>
      </w:pPr>
      <w:r w:rsidRPr="004616E3">
        <w:rPr>
          <w:rFonts w:asciiTheme="majorBidi" w:hAnsiTheme="majorBidi" w:cstheme="majorBidi"/>
          <w:b/>
          <w:bCs/>
          <w:noProof/>
          <w:sz w:val="18"/>
          <w:szCs w:val="18"/>
          <w:lang w:val="ms-MY"/>
        </w:rPr>
        <w:t xml:space="preserve">Kata </w:t>
      </w:r>
      <w:r w:rsidR="004616E3">
        <w:rPr>
          <w:rFonts w:asciiTheme="majorBidi" w:hAnsiTheme="majorBidi" w:cstheme="majorBidi"/>
          <w:b/>
          <w:bCs/>
          <w:noProof/>
          <w:sz w:val="18"/>
          <w:szCs w:val="18"/>
          <w:lang w:val="ms-MY"/>
        </w:rPr>
        <w:t>k</w:t>
      </w:r>
      <w:r w:rsidRPr="004616E3">
        <w:rPr>
          <w:rFonts w:asciiTheme="majorBidi" w:hAnsiTheme="majorBidi" w:cstheme="majorBidi"/>
          <w:b/>
          <w:bCs/>
          <w:noProof/>
          <w:sz w:val="18"/>
          <w:szCs w:val="18"/>
          <w:lang w:val="ms-MY"/>
        </w:rPr>
        <w:t>unci:</w:t>
      </w:r>
      <w:r w:rsidR="008B0136" w:rsidRPr="004616E3">
        <w:rPr>
          <w:rFonts w:asciiTheme="majorBidi" w:hAnsiTheme="majorBidi" w:cstheme="majorBidi"/>
          <w:b/>
          <w:bCs/>
          <w:noProof/>
          <w:sz w:val="18"/>
          <w:szCs w:val="18"/>
          <w:lang w:val="ms-MY"/>
        </w:rPr>
        <w:t xml:space="preserve"> </w:t>
      </w:r>
      <w:r w:rsidR="004616E3" w:rsidRPr="004616E3">
        <w:rPr>
          <w:rFonts w:asciiTheme="majorBidi" w:hAnsiTheme="majorBidi" w:cstheme="majorBidi"/>
          <w:noProof/>
          <w:sz w:val="18"/>
          <w:szCs w:val="18"/>
          <w:lang w:val="ms-MY"/>
        </w:rPr>
        <w:t>sensor, biosensor, matrik pemegunan dan penentuan kesegaran makanan</w:t>
      </w:r>
    </w:p>
    <w:p w14:paraId="5C05D437" w14:textId="77777777" w:rsidR="004616E3" w:rsidRDefault="004616E3" w:rsidP="004616E3">
      <w:pPr>
        <w:pStyle w:val="Heading1"/>
        <w:spacing w:before="0" w:line="240" w:lineRule="auto"/>
        <w:rPr>
          <w:rFonts w:asciiTheme="majorBidi" w:hAnsiTheme="majorBidi"/>
          <w:b/>
          <w:bCs/>
          <w:sz w:val="20"/>
          <w:szCs w:val="20"/>
        </w:rPr>
      </w:pPr>
    </w:p>
    <w:p w14:paraId="514E3F62" w14:textId="2CE9EA91" w:rsidR="00A86B6C" w:rsidRPr="004616E3" w:rsidRDefault="00903841" w:rsidP="004616E3">
      <w:pPr>
        <w:pStyle w:val="Heading1"/>
        <w:spacing w:before="0" w:line="240" w:lineRule="auto"/>
        <w:jc w:val="center"/>
        <w:rPr>
          <w:rFonts w:ascii="Times New Roman" w:eastAsia="Times New Roman" w:hAnsi="Times New Roman" w:cs="Times New Roman"/>
          <w:color w:val="auto"/>
          <w:sz w:val="20"/>
          <w:szCs w:val="20"/>
          <w:lang w:eastAsia="en-GB"/>
        </w:rPr>
      </w:pPr>
      <w:r w:rsidRPr="004616E3">
        <w:rPr>
          <w:rFonts w:asciiTheme="majorBidi" w:hAnsiTheme="majorBidi"/>
          <w:b/>
          <w:bCs/>
          <w:color w:val="auto"/>
          <w:sz w:val="20"/>
          <w:szCs w:val="20"/>
        </w:rPr>
        <w:t>Introduction</w:t>
      </w:r>
      <w:bookmarkStart w:id="0" w:name="_Hlk43887306"/>
    </w:p>
    <w:p w14:paraId="1AC8C934" w14:textId="1B666F07" w:rsidR="006A145B" w:rsidRPr="004616E3" w:rsidRDefault="00366DA3" w:rsidP="004616E3">
      <w:pPr>
        <w:pStyle w:val="Heading1"/>
        <w:spacing w:before="0" w:line="240" w:lineRule="auto"/>
        <w:jc w:val="both"/>
        <w:rPr>
          <w:color w:val="auto"/>
          <w:sz w:val="20"/>
          <w:szCs w:val="20"/>
        </w:rPr>
      </w:pPr>
      <w:r w:rsidRPr="004616E3">
        <w:rPr>
          <w:rFonts w:ascii="Times New Roman" w:eastAsia="Times New Roman" w:hAnsi="Times New Roman" w:cs="Times New Roman"/>
          <w:color w:val="auto"/>
          <w:sz w:val="20"/>
          <w:szCs w:val="20"/>
          <w:lang w:eastAsia="en-GB"/>
        </w:rPr>
        <w:t xml:space="preserve">Food spoilage has become a major problem in our society </w:t>
      </w:r>
      <w:r w:rsidRPr="004616E3">
        <w:rPr>
          <w:rFonts w:ascii="Times New Roman" w:hAnsi="Times New Roman" w:cs="Times New Roman"/>
          <w:color w:val="auto"/>
          <w:sz w:val="20"/>
          <w:szCs w:val="20"/>
        </w:rPr>
        <w:t>as it could lead to many health problems</w:t>
      </w:r>
      <w:r w:rsidRPr="004616E3">
        <w:rPr>
          <w:rFonts w:ascii="Times New Roman" w:eastAsia="Times New Roman" w:hAnsi="Times New Roman" w:cs="Times New Roman"/>
          <w:color w:val="auto"/>
          <w:sz w:val="20"/>
          <w:szCs w:val="20"/>
          <w:lang w:eastAsia="en-GB"/>
        </w:rPr>
        <w:t>. It is a complex ecological phenomenon caused by physical, chemical and microbiological activities</w:t>
      </w:r>
      <w:r w:rsidR="009003FF" w:rsidRPr="004616E3">
        <w:rPr>
          <w:rFonts w:ascii="Times New Roman" w:eastAsia="Times New Roman" w:hAnsi="Times New Roman" w:cs="Times New Roman"/>
          <w:color w:val="auto"/>
          <w:sz w:val="20"/>
          <w:szCs w:val="20"/>
          <w:lang w:eastAsia="en-GB"/>
        </w:rPr>
        <w:t xml:space="preserve"> [1]</w:t>
      </w:r>
      <w:r w:rsidR="000B589E" w:rsidRPr="004616E3">
        <w:rPr>
          <w:rFonts w:ascii="Times New Roman" w:eastAsia="Times New Roman" w:hAnsi="Times New Roman" w:cs="Times New Roman"/>
          <w:color w:val="auto"/>
          <w:sz w:val="20"/>
          <w:szCs w:val="20"/>
          <w:lang w:eastAsia="en-GB"/>
        </w:rPr>
        <w:t xml:space="preserve">. </w:t>
      </w:r>
      <w:r w:rsidRPr="004616E3">
        <w:rPr>
          <w:rFonts w:ascii="Times New Roman" w:eastAsia="Times New Roman" w:hAnsi="Times New Roman" w:cs="Times New Roman"/>
          <w:color w:val="auto"/>
          <w:sz w:val="20"/>
          <w:szCs w:val="20"/>
          <w:lang w:eastAsia="en-GB"/>
        </w:rPr>
        <w:t xml:space="preserve">Physical food spoilage occurs when dried food absorbs excessive amounts of moisture or moist foods are excessively dehydrated. Chemical food spoilage happened </w:t>
      </w:r>
      <w:r w:rsidR="00E25537" w:rsidRPr="004616E3">
        <w:rPr>
          <w:rFonts w:ascii="Times New Roman" w:eastAsia="Times New Roman" w:hAnsi="Times New Roman" w:cs="Times New Roman"/>
          <w:color w:val="auto"/>
          <w:sz w:val="20"/>
          <w:szCs w:val="20"/>
          <w:lang w:eastAsia="en-GB"/>
        </w:rPr>
        <w:t xml:space="preserve">when </w:t>
      </w:r>
      <w:r w:rsidRPr="004616E3">
        <w:rPr>
          <w:rFonts w:ascii="Times New Roman" w:eastAsia="Times New Roman" w:hAnsi="Times New Roman" w:cs="Times New Roman"/>
          <w:color w:val="auto"/>
          <w:sz w:val="20"/>
          <w:szCs w:val="20"/>
          <w:lang w:eastAsia="en-GB"/>
        </w:rPr>
        <w:t xml:space="preserve">various components in the food react with foreign components resulting in the characteristic changes of food such as enzymatic browning, non-enzymatic </w:t>
      </w:r>
      <w:r w:rsidR="004616E3" w:rsidRPr="004616E3">
        <w:rPr>
          <w:rFonts w:ascii="Times New Roman" w:eastAsia="Times New Roman" w:hAnsi="Times New Roman" w:cs="Times New Roman"/>
          <w:color w:val="auto"/>
          <w:sz w:val="20"/>
          <w:szCs w:val="20"/>
          <w:lang w:eastAsia="en-GB"/>
        </w:rPr>
        <w:t>browning,</w:t>
      </w:r>
      <w:r w:rsidRPr="004616E3">
        <w:rPr>
          <w:rFonts w:ascii="Times New Roman" w:eastAsia="Times New Roman" w:hAnsi="Times New Roman" w:cs="Times New Roman"/>
          <w:color w:val="auto"/>
          <w:sz w:val="20"/>
          <w:szCs w:val="20"/>
          <w:lang w:eastAsia="en-GB"/>
        </w:rPr>
        <w:t xml:space="preserve"> and oxidation</w:t>
      </w:r>
      <w:r w:rsidR="005F1925" w:rsidRPr="004616E3">
        <w:rPr>
          <w:rFonts w:ascii="Times New Roman" w:eastAsia="Times New Roman" w:hAnsi="Times New Roman" w:cs="Times New Roman"/>
          <w:color w:val="auto"/>
          <w:sz w:val="20"/>
          <w:szCs w:val="20"/>
          <w:lang w:eastAsia="en-GB"/>
        </w:rPr>
        <w:t xml:space="preserve"> [2]</w:t>
      </w:r>
      <w:r w:rsidR="000B589E" w:rsidRPr="004616E3">
        <w:rPr>
          <w:rFonts w:ascii="Times New Roman" w:eastAsia="Times New Roman" w:hAnsi="Times New Roman" w:cs="Times New Roman"/>
          <w:color w:val="auto"/>
          <w:sz w:val="20"/>
          <w:szCs w:val="20"/>
          <w:lang w:eastAsia="en-GB"/>
        </w:rPr>
        <w:t xml:space="preserve">. </w:t>
      </w:r>
      <w:r w:rsidR="006F1A24" w:rsidRPr="004616E3">
        <w:rPr>
          <w:rFonts w:ascii="Times New Roman" w:eastAsia="Times New Roman" w:hAnsi="Times New Roman" w:cs="Times New Roman"/>
          <w:color w:val="auto"/>
          <w:sz w:val="20"/>
          <w:szCs w:val="20"/>
          <w:lang w:eastAsia="en-GB"/>
        </w:rPr>
        <w:t>M</w:t>
      </w:r>
      <w:r w:rsidRPr="004616E3">
        <w:rPr>
          <w:rFonts w:ascii="Times New Roman" w:eastAsia="Times New Roman" w:hAnsi="Times New Roman" w:cs="Times New Roman"/>
          <w:color w:val="auto"/>
          <w:sz w:val="20"/>
          <w:szCs w:val="20"/>
          <w:lang w:eastAsia="en-GB"/>
        </w:rPr>
        <w:t xml:space="preserve">icrobiological food spoilage is caused by the microorganisms like yeasts, </w:t>
      </w:r>
      <w:r w:rsidR="004E2CAC" w:rsidRPr="004616E3">
        <w:rPr>
          <w:rFonts w:ascii="Times New Roman" w:eastAsia="Times New Roman" w:hAnsi="Times New Roman" w:cs="Times New Roman"/>
          <w:color w:val="auto"/>
          <w:sz w:val="20"/>
          <w:szCs w:val="20"/>
          <w:lang w:eastAsia="en-GB"/>
        </w:rPr>
        <w:t>mo</w:t>
      </w:r>
      <w:r w:rsidR="00C34483" w:rsidRPr="004616E3">
        <w:rPr>
          <w:rFonts w:ascii="Times New Roman" w:eastAsia="Times New Roman" w:hAnsi="Times New Roman" w:cs="Times New Roman"/>
          <w:color w:val="auto"/>
          <w:sz w:val="20"/>
          <w:szCs w:val="20"/>
          <w:lang w:eastAsia="en-GB"/>
        </w:rPr>
        <w:t xml:space="preserve">lds </w:t>
      </w:r>
      <w:r w:rsidRPr="004616E3">
        <w:rPr>
          <w:rFonts w:ascii="Times New Roman" w:eastAsia="Times New Roman" w:hAnsi="Times New Roman" w:cs="Times New Roman"/>
          <w:color w:val="auto"/>
          <w:sz w:val="20"/>
          <w:szCs w:val="20"/>
          <w:lang w:eastAsia="en-GB"/>
        </w:rPr>
        <w:t>and bacteria. These microorganisms will produce enzymes and produce by-products in the food</w:t>
      </w:r>
      <w:r w:rsidR="005F1925" w:rsidRPr="004616E3">
        <w:rPr>
          <w:rFonts w:ascii="Times New Roman" w:eastAsia="Times New Roman" w:hAnsi="Times New Roman" w:cs="Times New Roman"/>
          <w:color w:val="auto"/>
          <w:sz w:val="20"/>
          <w:szCs w:val="20"/>
          <w:lang w:eastAsia="en-GB"/>
        </w:rPr>
        <w:t xml:space="preserve"> [1]</w:t>
      </w:r>
      <w:bookmarkEnd w:id="0"/>
      <w:r w:rsidR="000B589E" w:rsidRPr="004616E3">
        <w:rPr>
          <w:rFonts w:ascii="Times New Roman" w:eastAsia="Times New Roman" w:hAnsi="Times New Roman" w:cs="Times New Roman"/>
          <w:color w:val="auto"/>
          <w:sz w:val="20"/>
          <w:szCs w:val="20"/>
          <w:lang w:eastAsia="en-GB"/>
        </w:rPr>
        <w:t xml:space="preserve">. </w:t>
      </w:r>
      <w:r w:rsidR="00903841" w:rsidRPr="004616E3">
        <w:rPr>
          <w:rFonts w:ascii="Times New Roman" w:hAnsi="Times New Roman" w:cs="Times New Roman"/>
          <w:color w:val="auto"/>
          <w:sz w:val="20"/>
          <w:szCs w:val="20"/>
        </w:rPr>
        <w:t>Pathogens in food have caused severe diarrhoea and meningitis</w:t>
      </w:r>
      <w:r w:rsidR="00931A8B" w:rsidRPr="004616E3">
        <w:rPr>
          <w:rFonts w:ascii="Times New Roman" w:hAnsi="Times New Roman" w:cs="Times New Roman"/>
          <w:color w:val="auto"/>
          <w:sz w:val="20"/>
          <w:szCs w:val="20"/>
        </w:rPr>
        <w:t>,</w:t>
      </w:r>
      <w:r w:rsidR="00903841" w:rsidRPr="004616E3">
        <w:rPr>
          <w:rFonts w:ascii="Times New Roman" w:hAnsi="Times New Roman" w:cs="Times New Roman"/>
          <w:color w:val="auto"/>
          <w:sz w:val="20"/>
          <w:szCs w:val="20"/>
        </w:rPr>
        <w:t xml:space="preserve"> meanwhile chemical contamination has led to serious food poisoning and cancer in the long-term period</w:t>
      </w:r>
      <w:r w:rsidR="00031065" w:rsidRPr="004616E3">
        <w:rPr>
          <w:rFonts w:ascii="Times New Roman" w:hAnsi="Times New Roman" w:cs="Times New Roman"/>
          <w:color w:val="auto"/>
          <w:sz w:val="20"/>
          <w:szCs w:val="20"/>
        </w:rPr>
        <w:t xml:space="preserve">. </w:t>
      </w:r>
      <w:r w:rsidR="00903841" w:rsidRPr="004616E3">
        <w:rPr>
          <w:rFonts w:ascii="Times New Roman" w:hAnsi="Times New Roman" w:cs="Times New Roman"/>
          <w:color w:val="auto"/>
          <w:sz w:val="20"/>
          <w:szCs w:val="20"/>
        </w:rPr>
        <w:t>Therefore, the most important quality that needs to be measured is</w:t>
      </w:r>
      <w:r w:rsidR="00031065" w:rsidRPr="004616E3">
        <w:rPr>
          <w:rFonts w:ascii="Times New Roman" w:hAnsi="Times New Roman" w:cs="Times New Roman"/>
          <w:color w:val="auto"/>
          <w:sz w:val="20"/>
          <w:szCs w:val="20"/>
        </w:rPr>
        <w:t xml:space="preserve"> the food </w:t>
      </w:r>
      <w:r w:rsidR="00903841" w:rsidRPr="004616E3">
        <w:rPr>
          <w:rFonts w:ascii="Times New Roman" w:hAnsi="Times New Roman" w:cs="Times New Roman"/>
          <w:color w:val="auto"/>
          <w:sz w:val="20"/>
          <w:szCs w:val="20"/>
        </w:rPr>
        <w:t>freshness. The freshness of food can be detected physically and chemically</w:t>
      </w:r>
      <w:r w:rsidR="00031065" w:rsidRPr="004616E3">
        <w:rPr>
          <w:rFonts w:ascii="Times New Roman" w:hAnsi="Times New Roman" w:cs="Times New Roman"/>
          <w:color w:val="auto"/>
          <w:sz w:val="20"/>
          <w:szCs w:val="20"/>
        </w:rPr>
        <w:t xml:space="preserve"> where i</w:t>
      </w:r>
      <w:r w:rsidR="00903841" w:rsidRPr="004616E3">
        <w:rPr>
          <w:rFonts w:ascii="Times New Roman" w:hAnsi="Times New Roman" w:cs="Times New Roman"/>
          <w:color w:val="auto"/>
          <w:sz w:val="20"/>
          <w:szCs w:val="20"/>
        </w:rPr>
        <w:t>t can be identified physically through colours, textures and flavours of the food</w:t>
      </w:r>
      <w:r w:rsidR="005F1925" w:rsidRPr="004616E3">
        <w:rPr>
          <w:rFonts w:ascii="Times New Roman" w:hAnsi="Times New Roman" w:cs="Times New Roman"/>
          <w:color w:val="auto"/>
          <w:sz w:val="20"/>
          <w:szCs w:val="20"/>
        </w:rPr>
        <w:t xml:space="preserve"> [3]</w:t>
      </w:r>
      <w:r w:rsidR="00903841" w:rsidRPr="004616E3">
        <w:rPr>
          <w:rFonts w:ascii="Times New Roman" w:hAnsi="Times New Roman" w:cs="Times New Roman"/>
          <w:color w:val="auto"/>
          <w:sz w:val="20"/>
          <w:szCs w:val="20"/>
        </w:rPr>
        <w:t xml:space="preserve">. Fresh food is the easiest one to be contaminated by microorganisms as compared to dry and processed food. There are several microorganisms that cause food spoilage such as </w:t>
      </w:r>
      <w:r w:rsidR="00903841" w:rsidRPr="004616E3">
        <w:rPr>
          <w:rFonts w:ascii="Times New Roman" w:hAnsi="Times New Roman" w:cs="Times New Roman"/>
          <w:i/>
          <w:iCs/>
          <w:color w:val="auto"/>
          <w:sz w:val="20"/>
          <w:szCs w:val="20"/>
        </w:rPr>
        <w:t>Pseudomonas</w:t>
      </w:r>
      <w:r w:rsidR="00903841" w:rsidRPr="004616E3">
        <w:rPr>
          <w:rFonts w:ascii="Times New Roman" w:hAnsi="Times New Roman" w:cs="Times New Roman"/>
          <w:color w:val="auto"/>
          <w:sz w:val="20"/>
          <w:szCs w:val="20"/>
        </w:rPr>
        <w:t xml:space="preserve"> spp, </w:t>
      </w:r>
      <w:r w:rsidR="00903841" w:rsidRPr="004616E3">
        <w:rPr>
          <w:rFonts w:ascii="Times New Roman" w:hAnsi="Times New Roman" w:cs="Times New Roman"/>
          <w:i/>
          <w:iCs/>
          <w:color w:val="auto"/>
          <w:sz w:val="20"/>
          <w:szCs w:val="20"/>
        </w:rPr>
        <w:t>Acinetobacter</w:t>
      </w:r>
      <w:r w:rsidR="00903841" w:rsidRPr="004616E3">
        <w:rPr>
          <w:rFonts w:ascii="Times New Roman" w:hAnsi="Times New Roman" w:cs="Times New Roman"/>
          <w:color w:val="auto"/>
          <w:sz w:val="20"/>
          <w:szCs w:val="20"/>
        </w:rPr>
        <w:t xml:space="preserve"> spp</w:t>
      </w:r>
      <w:r w:rsidR="00AF1C83" w:rsidRPr="004616E3">
        <w:rPr>
          <w:rFonts w:ascii="Times New Roman" w:hAnsi="Times New Roman" w:cs="Times New Roman"/>
          <w:color w:val="auto"/>
          <w:sz w:val="20"/>
          <w:szCs w:val="20"/>
        </w:rPr>
        <w:t xml:space="preserve"> </w:t>
      </w:r>
      <w:r w:rsidR="00903841" w:rsidRPr="004616E3">
        <w:rPr>
          <w:rFonts w:ascii="Times New Roman" w:hAnsi="Times New Roman" w:cs="Times New Roman"/>
          <w:color w:val="auto"/>
          <w:sz w:val="20"/>
          <w:szCs w:val="20"/>
        </w:rPr>
        <w:t xml:space="preserve">and </w:t>
      </w:r>
      <w:r w:rsidR="00903841" w:rsidRPr="004616E3">
        <w:rPr>
          <w:rFonts w:ascii="Times New Roman" w:hAnsi="Times New Roman" w:cs="Times New Roman"/>
          <w:i/>
          <w:iCs/>
          <w:color w:val="auto"/>
          <w:sz w:val="20"/>
          <w:szCs w:val="20"/>
        </w:rPr>
        <w:t>Botrytis</w:t>
      </w:r>
      <w:r w:rsidR="005F1925" w:rsidRPr="004616E3">
        <w:rPr>
          <w:rFonts w:ascii="Times New Roman" w:hAnsi="Times New Roman" w:cs="Times New Roman"/>
          <w:i/>
          <w:iCs/>
          <w:color w:val="auto"/>
          <w:sz w:val="20"/>
          <w:szCs w:val="20"/>
        </w:rPr>
        <w:t xml:space="preserve"> </w:t>
      </w:r>
      <w:r w:rsidR="005F1925" w:rsidRPr="004616E3">
        <w:rPr>
          <w:rFonts w:ascii="Times New Roman" w:hAnsi="Times New Roman" w:cs="Times New Roman"/>
          <w:color w:val="auto"/>
          <w:sz w:val="20"/>
          <w:szCs w:val="20"/>
        </w:rPr>
        <w:t>[4</w:t>
      </w:r>
      <w:r w:rsidR="000B589E" w:rsidRPr="004616E3">
        <w:rPr>
          <w:rFonts w:ascii="Times New Roman" w:hAnsi="Times New Roman" w:cs="Times New Roman"/>
          <w:color w:val="auto"/>
          <w:sz w:val="20"/>
          <w:szCs w:val="20"/>
        </w:rPr>
        <w:t>]</w:t>
      </w:r>
      <w:r w:rsidR="00903841" w:rsidRPr="004616E3">
        <w:rPr>
          <w:rFonts w:ascii="Times New Roman" w:hAnsi="Times New Roman" w:cs="Times New Roman"/>
          <w:color w:val="auto"/>
          <w:sz w:val="20"/>
          <w:szCs w:val="20"/>
        </w:rPr>
        <w:t>. There are also</w:t>
      </w:r>
      <w:r w:rsidR="006F1A24" w:rsidRPr="004616E3">
        <w:rPr>
          <w:rFonts w:ascii="Times New Roman" w:hAnsi="Times New Roman" w:cs="Times New Roman"/>
          <w:color w:val="auto"/>
          <w:sz w:val="20"/>
          <w:szCs w:val="20"/>
        </w:rPr>
        <w:t xml:space="preserve"> a </w:t>
      </w:r>
      <w:r w:rsidR="00903841" w:rsidRPr="004616E3">
        <w:rPr>
          <w:rFonts w:ascii="Times New Roman" w:hAnsi="Times New Roman" w:cs="Times New Roman"/>
          <w:color w:val="auto"/>
          <w:sz w:val="20"/>
          <w:szCs w:val="20"/>
        </w:rPr>
        <w:t xml:space="preserve">few compounds found in fresh stock such as proteins, </w:t>
      </w:r>
      <w:r w:rsidR="004616E3" w:rsidRPr="004616E3">
        <w:rPr>
          <w:rFonts w:ascii="Times New Roman" w:hAnsi="Times New Roman" w:cs="Times New Roman"/>
          <w:color w:val="auto"/>
          <w:sz w:val="20"/>
          <w:szCs w:val="20"/>
        </w:rPr>
        <w:t>carbohydrates,</w:t>
      </w:r>
      <w:r w:rsidR="00903841" w:rsidRPr="004616E3">
        <w:rPr>
          <w:rFonts w:ascii="Times New Roman" w:hAnsi="Times New Roman" w:cs="Times New Roman"/>
          <w:color w:val="auto"/>
          <w:sz w:val="20"/>
          <w:szCs w:val="20"/>
        </w:rPr>
        <w:t xml:space="preserve"> and fat</w:t>
      </w:r>
      <w:r w:rsidR="00D626BC" w:rsidRPr="004616E3">
        <w:rPr>
          <w:rFonts w:ascii="Times New Roman" w:hAnsi="Times New Roman" w:cs="Times New Roman"/>
          <w:color w:val="auto"/>
          <w:sz w:val="20"/>
          <w:szCs w:val="20"/>
        </w:rPr>
        <w:t xml:space="preserve">, which </w:t>
      </w:r>
      <w:r w:rsidR="00903841" w:rsidRPr="004616E3">
        <w:rPr>
          <w:rFonts w:ascii="Times New Roman" w:hAnsi="Times New Roman" w:cs="Times New Roman"/>
          <w:color w:val="auto"/>
          <w:sz w:val="20"/>
          <w:szCs w:val="20"/>
        </w:rPr>
        <w:t>are easily degraded by microbial actions</w:t>
      </w:r>
      <w:r w:rsidR="005F1925" w:rsidRPr="004616E3">
        <w:rPr>
          <w:rFonts w:ascii="Times New Roman" w:hAnsi="Times New Roman" w:cs="Times New Roman"/>
          <w:color w:val="auto"/>
          <w:sz w:val="20"/>
          <w:szCs w:val="20"/>
        </w:rPr>
        <w:t xml:space="preserve"> [5]</w:t>
      </w:r>
      <w:r w:rsidR="00903841" w:rsidRPr="004616E3">
        <w:rPr>
          <w:rFonts w:ascii="Times New Roman" w:hAnsi="Times New Roman" w:cs="Times New Roman"/>
          <w:color w:val="auto"/>
          <w:sz w:val="20"/>
          <w:szCs w:val="20"/>
        </w:rPr>
        <w:t>.</w:t>
      </w:r>
      <w:r w:rsidRPr="004616E3">
        <w:rPr>
          <w:rFonts w:ascii="Times New Roman" w:hAnsi="Times New Roman" w:cs="Times New Roman"/>
          <w:color w:val="auto"/>
          <w:sz w:val="20"/>
          <w:szCs w:val="20"/>
        </w:rPr>
        <w:t xml:space="preserve"> </w:t>
      </w:r>
    </w:p>
    <w:p w14:paraId="464E2FBF" w14:textId="77777777" w:rsidR="004616E3" w:rsidRDefault="004616E3" w:rsidP="004616E3">
      <w:pPr>
        <w:pStyle w:val="Paragraph1"/>
        <w:spacing w:afterLines="0" w:after="0" w:line="240" w:lineRule="auto"/>
        <w:ind w:left="0"/>
        <w:rPr>
          <w:noProof w:val="0"/>
          <w:sz w:val="20"/>
          <w:szCs w:val="20"/>
          <w:lang w:val="en-GB"/>
        </w:rPr>
      </w:pPr>
    </w:p>
    <w:p w14:paraId="23DB97E6" w14:textId="3EAD3E9F" w:rsidR="00560EFD" w:rsidRDefault="00903841" w:rsidP="004616E3">
      <w:pPr>
        <w:pStyle w:val="Paragraph1"/>
        <w:spacing w:afterLines="0" w:after="0" w:line="240" w:lineRule="auto"/>
        <w:ind w:left="0"/>
        <w:rPr>
          <w:noProof w:val="0"/>
          <w:sz w:val="20"/>
          <w:szCs w:val="20"/>
          <w:lang w:val="en-GB"/>
        </w:rPr>
      </w:pPr>
      <w:r w:rsidRPr="00B36FE5">
        <w:rPr>
          <w:noProof w:val="0"/>
          <w:sz w:val="20"/>
          <w:szCs w:val="20"/>
          <w:lang w:val="en-GB"/>
        </w:rPr>
        <w:t xml:space="preserve">Consumers can determine the food freshness physically, but it could become a problem when the food is chemically or biologically contaminated. There will be some difficulties in identifying the freshness level without using specific instruments and methods like </w:t>
      </w:r>
      <w:r w:rsidR="004616E3" w:rsidRPr="00B36FE5">
        <w:rPr>
          <w:noProof w:val="0"/>
          <w:sz w:val="20"/>
          <w:szCs w:val="20"/>
          <w:lang w:val="en-GB"/>
        </w:rPr>
        <w:t xml:space="preserve">gas chromatography-mass spectrophotometry </w:t>
      </w:r>
      <w:r w:rsidRPr="00B36FE5">
        <w:rPr>
          <w:noProof w:val="0"/>
          <w:sz w:val="20"/>
          <w:szCs w:val="20"/>
          <w:lang w:val="en-GB"/>
        </w:rPr>
        <w:t xml:space="preserve">(GC-MS) and </w:t>
      </w:r>
      <w:r w:rsidR="004616E3">
        <w:rPr>
          <w:noProof w:val="0"/>
          <w:sz w:val="20"/>
          <w:szCs w:val="20"/>
          <w:lang w:val="en-GB"/>
        </w:rPr>
        <w:t>h</w:t>
      </w:r>
      <w:r w:rsidRPr="00B36FE5">
        <w:rPr>
          <w:noProof w:val="0"/>
          <w:sz w:val="20"/>
          <w:szCs w:val="20"/>
          <w:lang w:val="en-GB"/>
        </w:rPr>
        <w:t>igh-</w:t>
      </w:r>
      <w:r w:rsidR="004616E3" w:rsidRPr="00B36FE5">
        <w:rPr>
          <w:noProof w:val="0"/>
          <w:sz w:val="20"/>
          <w:szCs w:val="20"/>
          <w:lang w:val="en-GB"/>
        </w:rPr>
        <w:t xml:space="preserve">performance liquid chromatography </w:t>
      </w:r>
      <w:r w:rsidRPr="00B36FE5">
        <w:rPr>
          <w:noProof w:val="0"/>
          <w:sz w:val="20"/>
          <w:szCs w:val="20"/>
          <w:lang w:val="en-GB"/>
        </w:rPr>
        <w:t>(HPLC)</w:t>
      </w:r>
      <w:r w:rsidR="005F1925" w:rsidRPr="00B36FE5">
        <w:rPr>
          <w:noProof w:val="0"/>
          <w:sz w:val="20"/>
          <w:szCs w:val="20"/>
          <w:lang w:val="en-GB"/>
        </w:rPr>
        <w:t xml:space="preserve"> [6]</w:t>
      </w:r>
      <w:r w:rsidR="000B589E" w:rsidRPr="00B36FE5">
        <w:rPr>
          <w:noProof w:val="0"/>
          <w:sz w:val="20"/>
          <w:szCs w:val="20"/>
          <w:lang w:val="en-GB"/>
        </w:rPr>
        <w:t xml:space="preserve">. </w:t>
      </w:r>
      <w:r w:rsidRPr="00B36FE5">
        <w:rPr>
          <w:noProof w:val="0"/>
          <w:sz w:val="20"/>
          <w:szCs w:val="20"/>
          <w:lang w:val="en-GB"/>
        </w:rPr>
        <w:t>Although all the detection methods are available</w:t>
      </w:r>
      <w:r w:rsidR="006F1A24" w:rsidRPr="00B36FE5">
        <w:rPr>
          <w:noProof w:val="0"/>
          <w:sz w:val="20"/>
          <w:szCs w:val="20"/>
          <w:lang w:val="en-GB"/>
        </w:rPr>
        <w:t xml:space="preserve"> and very accurate </w:t>
      </w:r>
      <w:r w:rsidRPr="00B36FE5">
        <w:rPr>
          <w:noProof w:val="0"/>
          <w:sz w:val="20"/>
          <w:szCs w:val="20"/>
          <w:lang w:val="en-GB"/>
        </w:rPr>
        <w:t>in determining the food spoilage, it has several drawbacks which are time-consuming, expensive and inaccessible to consumers</w:t>
      </w:r>
      <w:r w:rsidR="00485683" w:rsidRPr="00B36FE5">
        <w:rPr>
          <w:noProof w:val="0"/>
          <w:sz w:val="20"/>
          <w:szCs w:val="20"/>
          <w:lang w:val="en-GB"/>
        </w:rPr>
        <w:t xml:space="preserve"> [7]</w:t>
      </w:r>
      <w:r w:rsidR="000B589E" w:rsidRPr="00B36FE5">
        <w:rPr>
          <w:noProof w:val="0"/>
          <w:sz w:val="20"/>
          <w:szCs w:val="20"/>
          <w:lang w:val="en-GB"/>
        </w:rPr>
        <w:t xml:space="preserve">. </w:t>
      </w:r>
      <w:r w:rsidRPr="00B36FE5">
        <w:rPr>
          <w:noProof w:val="0"/>
          <w:sz w:val="20"/>
          <w:szCs w:val="20"/>
          <w:lang w:val="en-GB"/>
        </w:rPr>
        <w:t>In addition, the use of these instruments required a trained</w:t>
      </w:r>
      <w:r w:rsidR="006F1A24" w:rsidRPr="00B36FE5">
        <w:rPr>
          <w:noProof w:val="0"/>
          <w:sz w:val="20"/>
          <w:szCs w:val="20"/>
          <w:lang w:val="en-GB"/>
        </w:rPr>
        <w:t xml:space="preserve"> </w:t>
      </w:r>
      <w:r w:rsidR="004E2CAC" w:rsidRPr="00B36FE5">
        <w:rPr>
          <w:noProof w:val="0"/>
          <w:sz w:val="20"/>
          <w:szCs w:val="20"/>
          <w:lang w:val="en-GB"/>
        </w:rPr>
        <w:t>personnel</w:t>
      </w:r>
      <w:r w:rsidR="006F1A24" w:rsidRPr="00B36FE5">
        <w:rPr>
          <w:noProof w:val="0"/>
          <w:sz w:val="20"/>
          <w:szCs w:val="20"/>
          <w:lang w:val="en-GB"/>
        </w:rPr>
        <w:t xml:space="preserve"> </w:t>
      </w:r>
      <w:r w:rsidRPr="00B36FE5">
        <w:rPr>
          <w:noProof w:val="0"/>
          <w:sz w:val="20"/>
          <w:szCs w:val="20"/>
          <w:lang w:val="en-GB"/>
        </w:rPr>
        <w:t xml:space="preserve">to handle. Therefore, by developing </w:t>
      </w:r>
      <w:r w:rsidR="00E500C6">
        <w:rPr>
          <w:noProof w:val="0"/>
          <w:sz w:val="20"/>
          <w:szCs w:val="20"/>
          <w:lang w:val="en-GB"/>
        </w:rPr>
        <w:t>a</w:t>
      </w:r>
      <w:r w:rsidR="00E500C6" w:rsidRPr="00B36FE5">
        <w:rPr>
          <w:noProof w:val="0"/>
          <w:sz w:val="20"/>
          <w:szCs w:val="20"/>
          <w:lang w:val="en-GB"/>
        </w:rPr>
        <w:t xml:space="preserve"> </w:t>
      </w:r>
      <w:r w:rsidRPr="00B36FE5">
        <w:rPr>
          <w:noProof w:val="0"/>
          <w:sz w:val="20"/>
          <w:szCs w:val="20"/>
          <w:lang w:val="en-GB"/>
        </w:rPr>
        <w:t>handheld sensor that will be able to detect food freshness can aid the consumers to measure the freshness easily in a shorter time as compared to by using</w:t>
      </w:r>
      <w:r w:rsidR="006F1A24" w:rsidRPr="00B36FE5">
        <w:rPr>
          <w:noProof w:val="0"/>
          <w:sz w:val="20"/>
          <w:szCs w:val="20"/>
          <w:lang w:val="en-GB"/>
        </w:rPr>
        <w:t xml:space="preserve"> the </w:t>
      </w:r>
      <w:r w:rsidRPr="00B36FE5">
        <w:rPr>
          <w:noProof w:val="0"/>
          <w:sz w:val="20"/>
          <w:szCs w:val="20"/>
          <w:lang w:val="en-GB"/>
        </w:rPr>
        <w:t>high-end instruments</w:t>
      </w:r>
      <w:r w:rsidR="00031065" w:rsidRPr="00B36FE5">
        <w:rPr>
          <w:noProof w:val="0"/>
          <w:sz w:val="20"/>
          <w:szCs w:val="20"/>
          <w:lang w:val="en-GB"/>
        </w:rPr>
        <w:t>. M</w:t>
      </w:r>
      <w:r w:rsidRPr="00B36FE5">
        <w:rPr>
          <w:noProof w:val="0"/>
          <w:sz w:val="20"/>
          <w:szCs w:val="20"/>
          <w:lang w:val="en-GB"/>
        </w:rPr>
        <w:t>any researchers have developed various sensors that can determine the qualities of food. Researchers have found that a real-time monitoring of food quality becomes very important to consumers and</w:t>
      </w:r>
      <w:r w:rsidR="006F1A24" w:rsidRPr="00B36FE5">
        <w:rPr>
          <w:noProof w:val="0"/>
          <w:sz w:val="20"/>
          <w:szCs w:val="20"/>
          <w:lang w:val="en-GB"/>
        </w:rPr>
        <w:t xml:space="preserve"> also to </w:t>
      </w:r>
      <w:r w:rsidRPr="00B36FE5">
        <w:rPr>
          <w:noProof w:val="0"/>
          <w:sz w:val="20"/>
          <w:szCs w:val="20"/>
          <w:lang w:val="en-GB"/>
        </w:rPr>
        <w:t>food manufacturers</w:t>
      </w:r>
      <w:r w:rsidR="00485683" w:rsidRPr="00B36FE5">
        <w:rPr>
          <w:noProof w:val="0"/>
          <w:sz w:val="20"/>
          <w:szCs w:val="20"/>
          <w:lang w:val="en-GB"/>
        </w:rPr>
        <w:t xml:space="preserve"> [8]</w:t>
      </w:r>
      <w:r w:rsidR="000B589E" w:rsidRPr="00B36FE5">
        <w:rPr>
          <w:noProof w:val="0"/>
          <w:sz w:val="20"/>
          <w:szCs w:val="20"/>
          <w:lang w:val="en-GB"/>
        </w:rPr>
        <w:t xml:space="preserve">. </w:t>
      </w:r>
      <w:r w:rsidRPr="00B36FE5">
        <w:rPr>
          <w:noProof w:val="0"/>
          <w:sz w:val="20"/>
          <w:szCs w:val="20"/>
          <w:lang w:val="en-GB"/>
        </w:rPr>
        <w:t>There are many sensors that have been developed for food freshness detection by using different sensing</w:t>
      </w:r>
      <w:r w:rsidR="006F1A24" w:rsidRPr="00B36FE5">
        <w:rPr>
          <w:noProof w:val="0"/>
          <w:sz w:val="20"/>
          <w:szCs w:val="20"/>
          <w:lang w:val="en-GB"/>
        </w:rPr>
        <w:t xml:space="preserve"> methods </w:t>
      </w:r>
      <w:r w:rsidRPr="00B36FE5">
        <w:rPr>
          <w:noProof w:val="0"/>
          <w:sz w:val="20"/>
          <w:szCs w:val="20"/>
          <w:lang w:val="en-GB"/>
        </w:rPr>
        <w:t xml:space="preserve">such as </w:t>
      </w:r>
      <w:r w:rsidR="006F1A24" w:rsidRPr="00B36FE5">
        <w:rPr>
          <w:noProof w:val="0"/>
          <w:sz w:val="20"/>
          <w:szCs w:val="20"/>
          <w:lang w:val="en-GB"/>
        </w:rPr>
        <w:t>optica</w:t>
      </w:r>
      <w:r w:rsidR="00BF6408" w:rsidRPr="00B36FE5">
        <w:rPr>
          <w:noProof w:val="0"/>
          <w:sz w:val="20"/>
          <w:szCs w:val="20"/>
          <w:lang w:val="en-GB"/>
        </w:rPr>
        <w:t xml:space="preserve">l </w:t>
      </w:r>
      <w:r w:rsidR="006F1A24" w:rsidRPr="00B36FE5">
        <w:rPr>
          <w:noProof w:val="0"/>
          <w:sz w:val="20"/>
          <w:szCs w:val="20"/>
          <w:lang w:val="en-GB"/>
        </w:rPr>
        <w:t xml:space="preserve">and </w:t>
      </w:r>
      <w:r w:rsidRPr="00B36FE5">
        <w:rPr>
          <w:noProof w:val="0"/>
          <w:sz w:val="20"/>
          <w:szCs w:val="20"/>
          <w:lang w:val="en-GB"/>
        </w:rPr>
        <w:t>electrochemical</w:t>
      </w:r>
      <w:r w:rsidR="00E500C6">
        <w:rPr>
          <w:noProof w:val="0"/>
          <w:sz w:val="20"/>
          <w:szCs w:val="20"/>
          <w:lang w:val="en-GB"/>
        </w:rPr>
        <w:t xml:space="preserve"> techniques</w:t>
      </w:r>
      <w:r w:rsidRPr="00B36FE5">
        <w:rPr>
          <w:noProof w:val="0"/>
          <w:sz w:val="20"/>
          <w:szCs w:val="20"/>
          <w:lang w:val="en-GB"/>
        </w:rPr>
        <w:t>. Besides that, there are several indicators or reagents that have been used for food freshness detection</w:t>
      </w:r>
      <w:r w:rsidR="00E500C6">
        <w:rPr>
          <w:noProof w:val="0"/>
          <w:sz w:val="20"/>
          <w:szCs w:val="20"/>
          <w:lang w:val="en-GB"/>
        </w:rPr>
        <w:t>,</w:t>
      </w:r>
      <w:r w:rsidRPr="00B36FE5">
        <w:rPr>
          <w:noProof w:val="0"/>
          <w:sz w:val="20"/>
          <w:szCs w:val="20"/>
          <w:lang w:val="en-GB"/>
        </w:rPr>
        <w:t xml:space="preserve"> namely bromothymol blue (BB), bromocresol green (BCG), curcumin, anthocyanin and enzymes-based reagents</w:t>
      </w:r>
      <w:r w:rsidR="00E500C6">
        <w:rPr>
          <w:noProof w:val="0"/>
          <w:sz w:val="20"/>
          <w:szCs w:val="20"/>
          <w:lang w:val="en-GB"/>
        </w:rPr>
        <w:t>,</w:t>
      </w:r>
      <w:r w:rsidRPr="00B36FE5">
        <w:rPr>
          <w:noProof w:val="0"/>
          <w:sz w:val="20"/>
          <w:szCs w:val="20"/>
          <w:lang w:val="en-GB"/>
        </w:rPr>
        <w:t xml:space="preserve"> such as xanthine oxidase (XO)</w:t>
      </w:r>
      <w:r w:rsidR="000B12F1" w:rsidRPr="00B36FE5">
        <w:rPr>
          <w:noProof w:val="0"/>
          <w:sz w:val="20"/>
          <w:szCs w:val="20"/>
          <w:lang w:val="en-GB"/>
        </w:rPr>
        <w:t xml:space="preserve"> [3, 9-11]</w:t>
      </w:r>
      <w:r w:rsidR="00B81A01" w:rsidRPr="00B36FE5">
        <w:rPr>
          <w:noProof w:val="0"/>
          <w:sz w:val="20"/>
          <w:szCs w:val="20"/>
          <w:lang w:val="en-GB"/>
        </w:rPr>
        <w:t>.</w:t>
      </w:r>
    </w:p>
    <w:p w14:paraId="47160793" w14:textId="77777777" w:rsidR="00A86B6C" w:rsidRPr="00B36FE5" w:rsidRDefault="00A86B6C" w:rsidP="004616E3">
      <w:pPr>
        <w:pStyle w:val="Paragraph1"/>
        <w:spacing w:afterLines="0" w:after="0" w:line="240" w:lineRule="auto"/>
        <w:ind w:left="0"/>
        <w:rPr>
          <w:noProof w:val="0"/>
          <w:sz w:val="20"/>
          <w:szCs w:val="20"/>
          <w:lang w:val="en-GB"/>
        </w:rPr>
      </w:pPr>
    </w:p>
    <w:p w14:paraId="3A5F1B63" w14:textId="02FCAC45" w:rsidR="008B0136" w:rsidRDefault="00903841"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The growing research interest on food freshness detection has been shown by many articles related to food freshness since 2010. Based on Figure 1, it shows that the number of publications on food freshness sensors continue</w:t>
      </w:r>
      <w:r w:rsidR="00AF1C83" w:rsidRPr="00B36FE5">
        <w:rPr>
          <w:rFonts w:ascii="Times New Roman" w:hAnsi="Times New Roman" w:cs="Times New Roman"/>
          <w:sz w:val="20"/>
          <w:szCs w:val="20"/>
        </w:rPr>
        <w:t xml:space="preserve"> </w:t>
      </w:r>
      <w:r w:rsidRPr="00B36FE5">
        <w:rPr>
          <w:rFonts w:ascii="Times New Roman" w:hAnsi="Times New Roman" w:cs="Times New Roman"/>
          <w:sz w:val="20"/>
          <w:szCs w:val="20"/>
        </w:rPr>
        <w:t xml:space="preserve">to increase from 2010 to 2020. This shows that over the year, many researchers are interested in food freshness sensors as the number of publications are gradually increased. Moreover, there are also several articles that have been reviewed </w:t>
      </w:r>
      <w:r w:rsidR="00E500C6">
        <w:rPr>
          <w:rFonts w:ascii="Times New Roman" w:hAnsi="Times New Roman" w:cs="Times New Roman"/>
          <w:sz w:val="20"/>
          <w:szCs w:val="20"/>
        </w:rPr>
        <w:t>pertaining to</w:t>
      </w:r>
      <w:r w:rsidRPr="00B36FE5">
        <w:rPr>
          <w:rFonts w:ascii="Times New Roman" w:hAnsi="Times New Roman" w:cs="Times New Roman"/>
          <w:sz w:val="20"/>
          <w:szCs w:val="20"/>
        </w:rPr>
        <w:t xml:space="preserve"> food</w:t>
      </w:r>
      <w:r w:rsidR="00C00D4F" w:rsidRPr="00B36FE5">
        <w:rPr>
          <w:rFonts w:ascii="Times New Roman" w:hAnsi="Times New Roman" w:cs="Times New Roman"/>
          <w:sz w:val="20"/>
          <w:szCs w:val="20"/>
        </w:rPr>
        <w:t xml:space="preserve"> </w:t>
      </w:r>
      <w:r w:rsidRPr="00B36FE5">
        <w:rPr>
          <w:rFonts w:ascii="Times New Roman" w:hAnsi="Times New Roman" w:cs="Times New Roman"/>
          <w:sz w:val="20"/>
          <w:szCs w:val="20"/>
        </w:rPr>
        <w:t>freshness sensors including the fabrication of electrochemical sensors using various type of indicators</w:t>
      </w:r>
      <w:r w:rsidR="000B12F1" w:rsidRPr="00B36FE5">
        <w:rPr>
          <w:rFonts w:ascii="Times New Roman" w:hAnsi="Times New Roman" w:cs="Times New Roman"/>
          <w:sz w:val="20"/>
          <w:szCs w:val="20"/>
        </w:rPr>
        <w:t xml:space="preserve"> [12-14]</w:t>
      </w:r>
      <w:r w:rsidR="00B81A01" w:rsidRPr="00B36FE5">
        <w:rPr>
          <w:rFonts w:ascii="Times New Roman" w:hAnsi="Times New Roman" w:cs="Times New Roman"/>
          <w:sz w:val="20"/>
          <w:szCs w:val="20"/>
        </w:rPr>
        <w:t xml:space="preserve"> </w:t>
      </w:r>
      <w:r w:rsidRPr="00B36FE5">
        <w:rPr>
          <w:rFonts w:ascii="Times New Roman" w:hAnsi="Times New Roman" w:cs="Times New Roman"/>
          <w:sz w:val="20"/>
          <w:szCs w:val="20"/>
        </w:rPr>
        <w:t>and biosensor development</w:t>
      </w:r>
      <w:r w:rsidR="000B12F1" w:rsidRPr="00B36FE5">
        <w:rPr>
          <w:rFonts w:ascii="Times New Roman" w:hAnsi="Times New Roman" w:cs="Times New Roman"/>
          <w:sz w:val="20"/>
          <w:szCs w:val="20"/>
        </w:rPr>
        <w:t xml:space="preserve"> [15-16]</w:t>
      </w:r>
      <w:r w:rsidRPr="00B36FE5">
        <w:rPr>
          <w:rFonts w:ascii="Times New Roman" w:hAnsi="Times New Roman" w:cs="Times New Roman"/>
          <w:sz w:val="20"/>
          <w:szCs w:val="20"/>
        </w:rPr>
        <w:t>. Interestingly, there are few researchers that reviewed the intelligent</w:t>
      </w:r>
      <w:r w:rsidRPr="00B36FE5">
        <w:rPr>
          <w:rFonts w:ascii="Times New Roman" w:hAnsi="Times New Roman" w:cs="Times New Roman"/>
          <w:b/>
          <w:sz w:val="20"/>
          <w:szCs w:val="20"/>
        </w:rPr>
        <w:t xml:space="preserve"> </w:t>
      </w:r>
      <w:r w:rsidRPr="00B36FE5">
        <w:rPr>
          <w:rFonts w:ascii="Times New Roman" w:hAnsi="Times New Roman" w:cs="Times New Roman"/>
          <w:sz w:val="20"/>
          <w:szCs w:val="20"/>
        </w:rPr>
        <w:t>packaging used for food freshness detection</w:t>
      </w:r>
      <w:r w:rsidR="000B12F1" w:rsidRPr="00B36FE5">
        <w:rPr>
          <w:rFonts w:ascii="Times New Roman" w:hAnsi="Times New Roman" w:cs="Times New Roman"/>
          <w:sz w:val="20"/>
          <w:szCs w:val="20"/>
        </w:rPr>
        <w:t xml:space="preserve"> [17-19]</w:t>
      </w:r>
      <w:r w:rsidR="008B0136" w:rsidRPr="00B36FE5">
        <w:rPr>
          <w:rFonts w:ascii="Times New Roman" w:hAnsi="Times New Roman" w:cs="Times New Roman"/>
          <w:sz w:val="20"/>
          <w:szCs w:val="20"/>
        </w:rPr>
        <w:t>.</w:t>
      </w:r>
      <w:r w:rsidR="00031065" w:rsidRPr="00B36FE5">
        <w:rPr>
          <w:rFonts w:ascii="Times New Roman" w:hAnsi="Times New Roman" w:cs="Times New Roman"/>
          <w:sz w:val="20"/>
          <w:szCs w:val="20"/>
        </w:rPr>
        <w:t xml:space="preserve"> In this review, we </w:t>
      </w:r>
      <w:r w:rsidR="008B0136" w:rsidRPr="00B36FE5">
        <w:rPr>
          <w:rFonts w:ascii="Times New Roman" w:hAnsi="Times New Roman" w:cs="Times New Roman"/>
          <w:sz w:val="20"/>
          <w:szCs w:val="20"/>
        </w:rPr>
        <w:t>will focus on the development o</w:t>
      </w:r>
      <w:r w:rsidR="006C2BFC" w:rsidRPr="00B36FE5">
        <w:rPr>
          <w:rFonts w:ascii="Times New Roman" w:hAnsi="Times New Roman" w:cs="Times New Roman"/>
          <w:sz w:val="20"/>
          <w:szCs w:val="20"/>
        </w:rPr>
        <w:t>f optical</w:t>
      </w:r>
      <w:r w:rsidR="00BF6408" w:rsidRPr="00B36FE5">
        <w:rPr>
          <w:rFonts w:ascii="Times New Roman" w:hAnsi="Times New Roman" w:cs="Times New Roman"/>
          <w:sz w:val="20"/>
          <w:szCs w:val="20"/>
        </w:rPr>
        <w:t xml:space="preserve"> </w:t>
      </w:r>
      <w:r w:rsidR="006C2BFC" w:rsidRPr="00B36FE5">
        <w:rPr>
          <w:rFonts w:ascii="Times New Roman" w:hAnsi="Times New Roman" w:cs="Times New Roman"/>
          <w:sz w:val="20"/>
          <w:szCs w:val="20"/>
        </w:rPr>
        <w:t xml:space="preserve">and </w:t>
      </w:r>
      <w:r w:rsidR="008B0136" w:rsidRPr="00B36FE5">
        <w:rPr>
          <w:rFonts w:ascii="Times New Roman" w:hAnsi="Times New Roman" w:cs="Times New Roman"/>
          <w:sz w:val="20"/>
          <w:szCs w:val="20"/>
        </w:rPr>
        <w:t>electrochemica</w:t>
      </w:r>
      <w:r w:rsidR="006C2BFC" w:rsidRPr="00B36FE5">
        <w:rPr>
          <w:rFonts w:ascii="Times New Roman" w:hAnsi="Times New Roman" w:cs="Times New Roman"/>
          <w:sz w:val="20"/>
          <w:szCs w:val="20"/>
        </w:rPr>
        <w:t xml:space="preserve">l </w:t>
      </w:r>
      <w:r w:rsidR="008B0136" w:rsidRPr="00B36FE5">
        <w:rPr>
          <w:rFonts w:ascii="Times New Roman" w:hAnsi="Times New Roman" w:cs="Times New Roman"/>
          <w:sz w:val="20"/>
          <w:szCs w:val="20"/>
        </w:rPr>
        <w:t>sensor</w:t>
      </w:r>
      <w:r w:rsidR="005C64E5">
        <w:rPr>
          <w:rFonts w:ascii="Times New Roman" w:hAnsi="Times New Roman" w:cs="Times New Roman"/>
          <w:sz w:val="20"/>
          <w:szCs w:val="20"/>
        </w:rPr>
        <w:t>s</w:t>
      </w:r>
      <w:r w:rsidR="00031065" w:rsidRPr="00B36FE5">
        <w:rPr>
          <w:rFonts w:ascii="Times New Roman" w:hAnsi="Times New Roman" w:cs="Times New Roman"/>
          <w:sz w:val="20"/>
          <w:szCs w:val="20"/>
        </w:rPr>
        <w:t xml:space="preserve"> or </w:t>
      </w:r>
      <w:r w:rsidR="008B0136" w:rsidRPr="00B36FE5">
        <w:rPr>
          <w:rFonts w:ascii="Times New Roman" w:hAnsi="Times New Roman" w:cs="Times New Roman"/>
          <w:sz w:val="20"/>
          <w:szCs w:val="20"/>
        </w:rPr>
        <w:t>biosensor</w:t>
      </w:r>
      <w:r w:rsidR="005C64E5">
        <w:rPr>
          <w:rFonts w:ascii="Times New Roman" w:hAnsi="Times New Roman" w:cs="Times New Roman"/>
          <w:sz w:val="20"/>
          <w:szCs w:val="20"/>
        </w:rPr>
        <w:t>s</w:t>
      </w:r>
      <w:r w:rsidR="008B0136" w:rsidRPr="00B36FE5">
        <w:rPr>
          <w:rFonts w:ascii="Times New Roman" w:hAnsi="Times New Roman" w:cs="Times New Roman"/>
          <w:sz w:val="20"/>
          <w:szCs w:val="20"/>
        </w:rPr>
        <w:t xml:space="preserve"> for food freshness detection. </w:t>
      </w:r>
    </w:p>
    <w:p w14:paraId="728CC1F3" w14:textId="1CF974C0" w:rsidR="00A86B6C" w:rsidRDefault="00A86B6C" w:rsidP="004616E3">
      <w:pPr>
        <w:spacing w:after="0" w:line="240" w:lineRule="auto"/>
        <w:jc w:val="both"/>
        <w:rPr>
          <w:rFonts w:ascii="Times New Roman" w:hAnsi="Times New Roman" w:cs="Times New Roman"/>
          <w:sz w:val="20"/>
          <w:szCs w:val="20"/>
        </w:rPr>
      </w:pPr>
    </w:p>
    <w:p w14:paraId="6DAA6DB8" w14:textId="77777777" w:rsidR="00560EFD" w:rsidRPr="00B36FE5" w:rsidRDefault="00560EFD" w:rsidP="004616E3">
      <w:pPr>
        <w:spacing w:line="240" w:lineRule="auto"/>
        <w:jc w:val="both"/>
        <w:rPr>
          <w:rFonts w:ascii="Times New Roman" w:hAnsi="Times New Roman" w:cs="Times New Roman"/>
          <w:sz w:val="20"/>
          <w:szCs w:val="20"/>
        </w:rPr>
        <w:sectPr w:rsidR="00560EFD" w:rsidRPr="00B36FE5" w:rsidSect="004616E3">
          <w:type w:val="continuous"/>
          <w:pgSz w:w="11906" w:h="16838" w:code="9"/>
          <w:pgMar w:top="1440" w:right="1440" w:bottom="1440" w:left="1440" w:header="709" w:footer="709" w:gutter="0"/>
          <w:pgNumType w:fmt="lowerRoman"/>
          <w:cols w:space="708"/>
          <w:docGrid w:linePitch="360"/>
        </w:sectPr>
      </w:pPr>
    </w:p>
    <w:p w14:paraId="3E4013FF" w14:textId="77777777" w:rsidR="00031065" w:rsidRPr="00B36FE5" w:rsidRDefault="00903841" w:rsidP="004616E3">
      <w:pPr>
        <w:keepNext/>
        <w:jc w:val="center"/>
        <w:rPr>
          <w:rFonts w:ascii="Times New Roman" w:hAnsi="Times New Roman" w:cs="Times New Roman"/>
          <w:sz w:val="20"/>
          <w:szCs w:val="20"/>
        </w:rPr>
      </w:pPr>
      <w:r w:rsidRPr="00B36FE5">
        <w:rPr>
          <w:rFonts w:ascii="Times New Roman" w:hAnsi="Times New Roman" w:cs="Times New Roman"/>
          <w:iCs/>
          <w:noProof/>
          <w:sz w:val="20"/>
          <w:szCs w:val="20"/>
        </w:rPr>
        <w:lastRenderedPageBreak/>
        <w:drawing>
          <wp:inline distT="0" distB="0" distL="0" distR="0" wp14:anchorId="2950A434" wp14:editId="15B82421">
            <wp:extent cx="3241675" cy="2215515"/>
            <wp:effectExtent l="19050" t="19050" r="15875" b="1333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41675" cy="2215515"/>
                    </a:xfrm>
                    <a:prstGeom prst="rect">
                      <a:avLst/>
                    </a:prstGeom>
                    <a:ln>
                      <a:solidFill>
                        <a:schemeClr val="tx1"/>
                      </a:solidFill>
                    </a:ln>
                  </pic:spPr>
                </pic:pic>
              </a:graphicData>
            </a:graphic>
          </wp:inline>
        </w:drawing>
      </w:r>
    </w:p>
    <w:p w14:paraId="5618FCB5" w14:textId="41A4EC97" w:rsidR="001A52CA" w:rsidRDefault="00031065" w:rsidP="004616E3">
      <w:pPr>
        <w:spacing w:after="0"/>
        <w:jc w:val="center"/>
        <w:rPr>
          <w:rFonts w:ascii="Times New Roman" w:hAnsi="Times New Roman" w:cs="Times New Roman"/>
          <w:sz w:val="20"/>
          <w:szCs w:val="20"/>
        </w:rPr>
      </w:pPr>
      <w:r w:rsidRPr="00B36FE5">
        <w:rPr>
          <w:rFonts w:ascii="Times New Roman" w:hAnsi="Times New Roman" w:cs="Times New Roman"/>
          <w:sz w:val="20"/>
          <w:szCs w:val="20"/>
        </w:rPr>
        <w:t xml:space="preserve">Figure </w:t>
      </w:r>
      <w:r w:rsidRPr="00B36FE5">
        <w:rPr>
          <w:rFonts w:ascii="Times New Roman" w:hAnsi="Times New Roman" w:cs="Times New Roman"/>
          <w:sz w:val="20"/>
          <w:szCs w:val="20"/>
        </w:rPr>
        <w:fldChar w:fldCharType="begin"/>
      </w:r>
      <w:r w:rsidRPr="00B36FE5">
        <w:rPr>
          <w:rFonts w:ascii="Times New Roman" w:hAnsi="Times New Roman" w:cs="Times New Roman"/>
          <w:sz w:val="20"/>
          <w:szCs w:val="20"/>
        </w:rPr>
        <w:instrText xml:space="preserve"> SEQ Figure \* ARABIC </w:instrText>
      </w:r>
      <w:r w:rsidRPr="00B36FE5">
        <w:rPr>
          <w:rFonts w:ascii="Times New Roman" w:hAnsi="Times New Roman" w:cs="Times New Roman"/>
          <w:sz w:val="20"/>
          <w:szCs w:val="20"/>
        </w:rPr>
        <w:fldChar w:fldCharType="separate"/>
      </w:r>
      <w:r w:rsidR="0086771E" w:rsidRPr="00B36FE5">
        <w:rPr>
          <w:rFonts w:ascii="Times New Roman" w:hAnsi="Times New Roman" w:cs="Times New Roman"/>
          <w:sz w:val="20"/>
          <w:szCs w:val="20"/>
        </w:rPr>
        <w:t>1</w:t>
      </w:r>
      <w:r w:rsidRPr="00B36FE5">
        <w:rPr>
          <w:rFonts w:ascii="Times New Roman" w:hAnsi="Times New Roman" w:cs="Times New Roman"/>
          <w:sz w:val="20"/>
          <w:szCs w:val="20"/>
        </w:rPr>
        <w:fldChar w:fldCharType="end"/>
      </w:r>
      <w:r w:rsidRPr="00B36FE5">
        <w:rPr>
          <w:rFonts w:ascii="Times New Roman" w:hAnsi="Times New Roman" w:cs="Times New Roman"/>
          <w:sz w:val="20"/>
          <w:szCs w:val="20"/>
        </w:rPr>
        <w:t>. Number of publications on food freshness detection against year</w:t>
      </w:r>
      <w:r w:rsidR="004616E3">
        <w:rPr>
          <w:rFonts w:ascii="Times New Roman" w:hAnsi="Times New Roman" w:cs="Times New Roman"/>
          <w:sz w:val="20"/>
          <w:szCs w:val="20"/>
        </w:rPr>
        <w:t xml:space="preserve">. </w:t>
      </w:r>
      <w:r w:rsidR="008C34F0" w:rsidRPr="00B36FE5">
        <w:rPr>
          <w:rFonts w:ascii="Times New Roman" w:eastAsia="Calibri" w:hAnsi="Times New Roman" w:cs="Times New Roman"/>
          <w:iCs/>
          <w:sz w:val="20"/>
          <w:szCs w:val="20"/>
        </w:rPr>
        <w:t>Source</w:t>
      </w:r>
      <w:r w:rsidR="004616E3">
        <w:rPr>
          <w:rFonts w:ascii="Times New Roman" w:eastAsia="Calibri" w:hAnsi="Times New Roman" w:cs="Times New Roman"/>
          <w:iCs/>
          <w:sz w:val="20"/>
          <w:szCs w:val="20"/>
        </w:rPr>
        <w:t xml:space="preserve"> taken from </w:t>
      </w:r>
      <w:r w:rsidR="008C34F0" w:rsidRPr="00B36FE5">
        <w:rPr>
          <w:rFonts w:ascii="Times New Roman" w:eastAsia="Calibri" w:hAnsi="Times New Roman" w:cs="Times New Roman"/>
          <w:iCs/>
          <w:sz w:val="20"/>
          <w:szCs w:val="20"/>
        </w:rPr>
        <w:t>Scopus</w:t>
      </w:r>
      <w:bookmarkStart w:id="1" w:name="_Toc48169360"/>
    </w:p>
    <w:p w14:paraId="6F1525AF" w14:textId="77777777" w:rsidR="004616E3" w:rsidRPr="004616E3" w:rsidRDefault="004616E3" w:rsidP="004616E3">
      <w:pPr>
        <w:spacing w:after="0"/>
        <w:jc w:val="center"/>
        <w:rPr>
          <w:rFonts w:ascii="Times New Roman" w:hAnsi="Times New Roman" w:cs="Times New Roman"/>
          <w:sz w:val="20"/>
          <w:szCs w:val="20"/>
        </w:rPr>
      </w:pPr>
    </w:p>
    <w:p w14:paraId="4243ADF4" w14:textId="5BCC249D" w:rsidR="00A86B6C" w:rsidRDefault="00031065" w:rsidP="004616E3">
      <w:pPr>
        <w:spacing w:after="0" w:line="240" w:lineRule="auto"/>
        <w:jc w:val="center"/>
        <w:rPr>
          <w:rFonts w:ascii="Times New Roman" w:hAnsi="Times New Roman" w:cs="Times New Roman"/>
          <w:sz w:val="20"/>
          <w:szCs w:val="20"/>
        </w:rPr>
      </w:pPr>
      <w:r w:rsidRPr="00B36FE5">
        <w:rPr>
          <w:rFonts w:ascii="Times New Roman" w:hAnsi="Times New Roman" w:cs="Times New Roman"/>
          <w:b/>
          <w:sz w:val="20"/>
          <w:szCs w:val="20"/>
        </w:rPr>
        <w:t>S</w:t>
      </w:r>
      <w:r w:rsidR="00903841" w:rsidRPr="00B36FE5">
        <w:rPr>
          <w:rFonts w:ascii="Times New Roman" w:hAnsi="Times New Roman" w:cs="Times New Roman"/>
          <w:b/>
          <w:sz w:val="20"/>
          <w:szCs w:val="20"/>
        </w:rPr>
        <w:t xml:space="preserve">ensor </w:t>
      </w:r>
      <w:r w:rsidR="004616E3" w:rsidRPr="00B36FE5">
        <w:rPr>
          <w:rFonts w:ascii="Times New Roman" w:hAnsi="Times New Roman" w:cs="Times New Roman"/>
          <w:b/>
          <w:sz w:val="20"/>
          <w:szCs w:val="20"/>
        </w:rPr>
        <w:t>and biosensor development for food freshness detection</w:t>
      </w:r>
      <w:bookmarkEnd w:id="1"/>
    </w:p>
    <w:p w14:paraId="446FA839" w14:textId="77777777" w:rsidR="004616E3" w:rsidRDefault="00031065"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Many sensor</w:t>
      </w:r>
      <w:r w:rsidR="006C2BFC" w:rsidRPr="00B36FE5">
        <w:rPr>
          <w:rFonts w:ascii="Times New Roman" w:hAnsi="Times New Roman" w:cs="Times New Roman"/>
          <w:sz w:val="20"/>
          <w:szCs w:val="20"/>
        </w:rPr>
        <w:t xml:space="preserve">s for food freshness detection </w:t>
      </w:r>
      <w:r w:rsidRPr="00B36FE5">
        <w:rPr>
          <w:rFonts w:ascii="Times New Roman" w:hAnsi="Times New Roman" w:cs="Times New Roman"/>
          <w:sz w:val="20"/>
          <w:szCs w:val="20"/>
        </w:rPr>
        <w:t>have been developed by using natural, biological and chemical indicators</w:t>
      </w:r>
      <w:r w:rsidR="006C2BFC" w:rsidRPr="00B36FE5">
        <w:rPr>
          <w:rFonts w:ascii="Times New Roman" w:hAnsi="Times New Roman" w:cs="Times New Roman"/>
          <w:sz w:val="20"/>
          <w:szCs w:val="20"/>
        </w:rPr>
        <w:t xml:space="preserve">. The chemical and biological reagents </w:t>
      </w:r>
      <w:r w:rsidRPr="00B36FE5">
        <w:rPr>
          <w:rFonts w:ascii="Times New Roman" w:hAnsi="Times New Roman" w:cs="Times New Roman"/>
          <w:sz w:val="20"/>
          <w:szCs w:val="20"/>
        </w:rPr>
        <w:t>have been immobilized in various types of polymer matrix</w:t>
      </w:r>
      <w:r w:rsidR="000B12F1" w:rsidRPr="00B36FE5">
        <w:rPr>
          <w:rFonts w:ascii="Times New Roman" w:hAnsi="Times New Roman" w:cs="Times New Roman"/>
          <w:sz w:val="20"/>
          <w:szCs w:val="20"/>
        </w:rPr>
        <w:t xml:space="preserve"> [20]</w:t>
      </w:r>
      <w:r w:rsidRPr="00B36FE5">
        <w:rPr>
          <w:rFonts w:ascii="Times New Roman" w:hAnsi="Times New Roman" w:cs="Times New Roman"/>
          <w:sz w:val="20"/>
          <w:szCs w:val="20"/>
        </w:rPr>
        <w:t>. Freshness sensors can be defined as sensors that are able to indicate any change</w:t>
      </w:r>
      <w:r w:rsidR="006C2BFC" w:rsidRPr="00B36FE5">
        <w:rPr>
          <w:rFonts w:ascii="Times New Roman" w:hAnsi="Times New Roman" w:cs="Times New Roman"/>
          <w:sz w:val="20"/>
          <w:szCs w:val="20"/>
        </w:rPr>
        <w:t xml:space="preserve">s </w:t>
      </w:r>
      <w:r w:rsidRPr="00B36FE5">
        <w:rPr>
          <w:rFonts w:ascii="Times New Roman" w:hAnsi="Times New Roman" w:cs="Times New Roman"/>
          <w:sz w:val="20"/>
          <w:szCs w:val="20"/>
        </w:rPr>
        <w:t>such as pH, temperature, humidity and colour</w:t>
      </w:r>
      <w:r w:rsidR="000B12F1" w:rsidRPr="00B36FE5">
        <w:rPr>
          <w:rFonts w:ascii="Times New Roman" w:hAnsi="Times New Roman" w:cs="Times New Roman"/>
          <w:sz w:val="20"/>
          <w:szCs w:val="20"/>
        </w:rPr>
        <w:t xml:space="preserve"> [21]</w:t>
      </w:r>
      <w:r w:rsidRPr="00B36FE5">
        <w:rPr>
          <w:rFonts w:ascii="Times New Roman" w:hAnsi="Times New Roman" w:cs="Times New Roman"/>
          <w:sz w:val="20"/>
          <w:szCs w:val="20"/>
        </w:rPr>
        <w:t xml:space="preserve">. In addition, a freshness sensor </w:t>
      </w:r>
      <w:r w:rsidR="003A6D5B" w:rsidRPr="00B36FE5">
        <w:rPr>
          <w:rFonts w:ascii="Times New Roman" w:hAnsi="Times New Roman" w:cs="Times New Roman"/>
          <w:sz w:val="20"/>
          <w:szCs w:val="20"/>
        </w:rPr>
        <w:t xml:space="preserve">is </w:t>
      </w:r>
      <w:r w:rsidRPr="00B36FE5">
        <w:rPr>
          <w:rFonts w:ascii="Times New Roman" w:hAnsi="Times New Roman" w:cs="Times New Roman"/>
          <w:sz w:val="20"/>
          <w:szCs w:val="20"/>
        </w:rPr>
        <w:t>also sensitive to any changes occurred during degradation of the food</w:t>
      </w:r>
      <w:r w:rsidR="003A6D5B" w:rsidRPr="00B36FE5">
        <w:rPr>
          <w:rFonts w:ascii="Times New Roman" w:hAnsi="Times New Roman" w:cs="Times New Roman"/>
          <w:sz w:val="20"/>
          <w:szCs w:val="20"/>
        </w:rPr>
        <w:t>,</w:t>
      </w:r>
      <w:r w:rsidRPr="00B36FE5">
        <w:rPr>
          <w:rFonts w:ascii="Times New Roman" w:hAnsi="Times New Roman" w:cs="Times New Roman"/>
          <w:sz w:val="20"/>
          <w:szCs w:val="20"/>
        </w:rPr>
        <w:t xml:space="preserve"> such as colour change, gas produced from food spoilage and bacterial count</w:t>
      </w:r>
      <w:r w:rsidR="000B12F1" w:rsidRPr="00B36FE5">
        <w:rPr>
          <w:rFonts w:ascii="Times New Roman" w:hAnsi="Times New Roman" w:cs="Times New Roman"/>
          <w:sz w:val="20"/>
          <w:szCs w:val="20"/>
        </w:rPr>
        <w:t xml:space="preserve"> [20]</w:t>
      </w:r>
      <w:r w:rsidR="005F50F2" w:rsidRPr="00B36FE5">
        <w:rPr>
          <w:rFonts w:ascii="Times New Roman" w:hAnsi="Times New Roman" w:cs="Times New Roman"/>
          <w:sz w:val="20"/>
          <w:szCs w:val="20"/>
        </w:rPr>
        <w:t>. H</w:t>
      </w:r>
      <w:r w:rsidRPr="00B36FE5">
        <w:rPr>
          <w:rFonts w:ascii="Times New Roman" w:hAnsi="Times New Roman" w:cs="Times New Roman"/>
          <w:sz w:val="20"/>
          <w:szCs w:val="20"/>
        </w:rPr>
        <w:t>e</w:t>
      </w:r>
      <w:r w:rsidR="005F50F2" w:rsidRPr="00B36FE5">
        <w:rPr>
          <w:rFonts w:ascii="Times New Roman" w:hAnsi="Times New Roman" w:cs="Times New Roman"/>
          <w:sz w:val="20"/>
          <w:szCs w:val="20"/>
        </w:rPr>
        <w:t xml:space="preserve">re </w:t>
      </w:r>
      <w:r w:rsidRPr="00B36FE5">
        <w:rPr>
          <w:rFonts w:ascii="Times New Roman" w:hAnsi="Times New Roman" w:cs="Times New Roman"/>
          <w:sz w:val="20"/>
          <w:szCs w:val="20"/>
        </w:rPr>
        <w:t>are two main types of freshness sensors that have been invented</w:t>
      </w:r>
      <w:r w:rsidR="005C64E5">
        <w:rPr>
          <w:rFonts w:ascii="Times New Roman" w:hAnsi="Times New Roman" w:cs="Times New Roman"/>
          <w:sz w:val="20"/>
          <w:szCs w:val="20"/>
        </w:rPr>
        <w:t>,</w:t>
      </w:r>
      <w:r w:rsidRPr="00B36FE5">
        <w:rPr>
          <w:rFonts w:ascii="Times New Roman" w:hAnsi="Times New Roman" w:cs="Times New Roman"/>
          <w:sz w:val="20"/>
          <w:szCs w:val="20"/>
        </w:rPr>
        <w:t xml:space="preserve"> which are direct sensor and indirect sensor. For </w:t>
      </w:r>
      <w:r w:rsidR="003A6D5B" w:rsidRPr="00B36FE5">
        <w:rPr>
          <w:rFonts w:ascii="Times New Roman" w:hAnsi="Times New Roman" w:cs="Times New Roman"/>
          <w:sz w:val="20"/>
          <w:szCs w:val="20"/>
        </w:rPr>
        <w:t xml:space="preserve">the </w:t>
      </w:r>
      <w:r w:rsidRPr="00B36FE5">
        <w:rPr>
          <w:rFonts w:ascii="Times New Roman" w:hAnsi="Times New Roman" w:cs="Times New Roman"/>
          <w:sz w:val="20"/>
          <w:szCs w:val="20"/>
        </w:rPr>
        <w:t xml:space="preserve">direct sensor, it senses the freshness of food directly by indicating the freshness level using ripeness, </w:t>
      </w:r>
      <w:proofErr w:type="gramStart"/>
      <w:r w:rsidRPr="00B36FE5">
        <w:rPr>
          <w:rFonts w:ascii="Times New Roman" w:hAnsi="Times New Roman" w:cs="Times New Roman"/>
          <w:sz w:val="20"/>
          <w:szCs w:val="20"/>
        </w:rPr>
        <w:t>spoilage</w:t>
      </w:r>
      <w:proofErr w:type="gramEnd"/>
      <w:r w:rsidRPr="00B36FE5">
        <w:rPr>
          <w:rFonts w:ascii="Times New Roman" w:hAnsi="Times New Roman" w:cs="Times New Roman"/>
          <w:sz w:val="20"/>
          <w:szCs w:val="20"/>
        </w:rPr>
        <w:t xml:space="preserve"> and microbial indicators. Meanwhile, </w:t>
      </w:r>
      <w:r w:rsidR="003A6D5B" w:rsidRPr="00B36FE5">
        <w:rPr>
          <w:rFonts w:ascii="Times New Roman" w:hAnsi="Times New Roman" w:cs="Times New Roman"/>
          <w:sz w:val="20"/>
          <w:szCs w:val="20"/>
        </w:rPr>
        <w:t xml:space="preserve">the </w:t>
      </w:r>
      <w:r w:rsidRPr="00B36FE5">
        <w:rPr>
          <w:rFonts w:ascii="Times New Roman" w:hAnsi="Times New Roman" w:cs="Times New Roman"/>
          <w:sz w:val="20"/>
          <w:szCs w:val="20"/>
        </w:rPr>
        <w:t>indirect sensors operate indirectly where they measure the freshness of the food by observing the variables such as temperature and storage time</w:t>
      </w:r>
      <w:r w:rsidR="000B12F1" w:rsidRPr="00B36FE5">
        <w:rPr>
          <w:rFonts w:ascii="Times New Roman" w:hAnsi="Times New Roman" w:cs="Times New Roman"/>
          <w:sz w:val="20"/>
          <w:szCs w:val="20"/>
        </w:rPr>
        <w:t xml:space="preserve"> [22]</w:t>
      </w:r>
      <w:r w:rsidR="000B589E" w:rsidRPr="00B36FE5">
        <w:rPr>
          <w:rFonts w:ascii="Times New Roman" w:hAnsi="Times New Roman" w:cs="Times New Roman"/>
          <w:sz w:val="20"/>
          <w:szCs w:val="20"/>
        </w:rPr>
        <w:t>.</w:t>
      </w:r>
      <w:bookmarkStart w:id="2" w:name="_Toc48169363"/>
    </w:p>
    <w:p w14:paraId="1F97BDDF" w14:textId="77777777" w:rsidR="004616E3" w:rsidRDefault="004616E3" w:rsidP="004616E3">
      <w:pPr>
        <w:spacing w:after="0" w:line="240" w:lineRule="auto"/>
        <w:jc w:val="both"/>
        <w:rPr>
          <w:rFonts w:ascii="Times New Roman" w:hAnsi="Times New Roman" w:cs="Times New Roman"/>
          <w:sz w:val="20"/>
          <w:szCs w:val="20"/>
        </w:rPr>
      </w:pPr>
    </w:p>
    <w:p w14:paraId="14D3711D" w14:textId="3CF8886F" w:rsidR="004616E3"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b/>
          <w:iCs/>
          <w:sz w:val="20"/>
          <w:szCs w:val="20"/>
        </w:rPr>
        <w:t xml:space="preserve">Optical </w:t>
      </w:r>
      <w:r w:rsidR="004616E3">
        <w:rPr>
          <w:rFonts w:ascii="Times New Roman" w:hAnsi="Times New Roman" w:cs="Times New Roman"/>
          <w:b/>
          <w:iCs/>
          <w:sz w:val="20"/>
          <w:szCs w:val="20"/>
        </w:rPr>
        <w:t>s</w:t>
      </w:r>
      <w:r w:rsidRPr="00B36FE5">
        <w:rPr>
          <w:rFonts w:ascii="Times New Roman" w:hAnsi="Times New Roman" w:cs="Times New Roman"/>
          <w:b/>
          <w:iCs/>
          <w:sz w:val="20"/>
          <w:szCs w:val="20"/>
        </w:rPr>
        <w:t>ensor</w:t>
      </w:r>
      <w:bookmarkEnd w:id="2"/>
    </w:p>
    <w:p w14:paraId="013D5D87" w14:textId="2F1A08E1" w:rsidR="00BF6408"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Optical sensors are analytical devices that have attracted researcher’s attention especially in analytical field</w:t>
      </w:r>
      <w:r w:rsidR="005D1254" w:rsidRPr="00B36FE5">
        <w:rPr>
          <w:rFonts w:ascii="Times New Roman" w:hAnsi="Times New Roman" w:cs="Times New Roman"/>
          <w:sz w:val="20"/>
          <w:szCs w:val="20"/>
        </w:rPr>
        <w:t xml:space="preserve">. </w:t>
      </w:r>
      <w:r w:rsidRPr="00B36FE5">
        <w:rPr>
          <w:rFonts w:ascii="Times New Roman" w:hAnsi="Times New Roman" w:cs="Times New Roman"/>
          <w:sz w:val="20"/>
          <w:szCs w:val="20"/>
        </w:rPr>
        <w:t>Optical sensors are considered a chemical or bio-based sensor that consist of chemical recognition phase (sensing receptors) coupled with optical transducers</w:t>
      </w:r>
      <w:r w:rsidR="000B12F1" w:rsidRPr="00B36FE5">
        <w:rPr>
          <w:rFonts w:ascii="Times New Roman" w:hAnsi="Times New Roman" w:cs="Times New Roman"/>
          <w:sz w:val="20"/>
          <w:szCs w:val="20"/>
        </w:rPr>
        <w:t xml:space="preserve"> [23]</w:t>
      </w:r>
      <w:r w:rsidRPr="00B36FE5">
        <w:rPr>
          <w:rFonts w:ascii="Times New Roman" w:hAnsi="Times New Roman" w:cs="Times New Roman"/>
          <w:sz w:val="20"/>
          <w:szCs w:val="20"/>
        </w:rPr>
        <w:t>. Generally, optical sensors are devices that have the capacity to detect and quantify various properties of lights</w:t>
      </w:r>
      <w:r w:rsidR="004C7EE6">
        <w:rPr>
          <w:rFonts w:ascii="Times New Roman" w:hAnsi="Times New Roman" w:cs="Times New Roman"/>
          <w:sz w:val="20"/>
          <w:szCs w:val="20"/>
        </w:rPr>
        <w:t>,</w:t>
      </w:r>
      <w:r w:rsidRPr="00B36FE5">
        <w:rPr>
          <w:rFonts w:ascii="Times New Roman" w:hAnsi="Times New Roman" w:cs="Times New Roman"/>
          <w:sz w:val="20"/>
          <w:szCs w:val="20"/>
        </w:rPr>
        <w:t xml:space="preserve"> such as frequency, wavelength, polarization and intensity</w:t>
      </w:r>
      <w:r w:rsidR="000B12F1" w:rsidRPr="00B36FE5">
        <w:rPr>
          <w:rFonts w:ascii="Times New Roman" w:hAnsi="Times New Roman" w:cs="Times New Roman"/>
          <w:sz w:val="20"/>
          <w:szCs w:val="20"/>
        </w:rPr>
        <w:t xml:space="preserve"> [24]</w:t>
      </w:r>
      <w:r w:rsidRPr="00B36FE5">
        <w:rPr>
          <w:rFonts w:ascii="Times New Roman" w:hAnsi="Times New Roman" w:cs="Times New Roman"/>
          <w:sz w:val="20"/>
          <w:szCs w:val="20"/>
        </w:rPr>
        <w:t xml:space="preserve">. Optical sensors have been widely used in </w:t>
      </w:r>
      <w:r w:rsidR="0066773F" w:rsidRPr="00B36FE5">
        <w:rPr>
          <w:rFonts w:ascii="Times New Roman" w:hAnsi="Times New Roman" w:cs="Times New Roman"/>
          <w:sz w:val="20"/>
          <w:szCs w:val="20"/>
        </w:rPr>
        <w:t xml:space="preserve">the </w:t>
      </w:r>
      <w:r w:rsidRPr="00B36FE5">
        <w:rPr>
          <w:rFonts w:ascii="Times New Roman" w:hAnsi="Times New Roman" w:cs="Times New Roman"/>
          <w:sz w:val="20"/>
          <w:szCs w:val="20"/>
        </w:rPr>
        <w:t>food industries for food quality measurements</w:t>
      </w:r>
      <w:r w:rsidR="0066773F" w:rsidRPr="00B36FE5">
        <w:rPr>
          <w:rFonts w:ascii="Times New Roman" w:hAnsi="Times New Roman" w:cs="Times New Roman"/>
          <w:sz w:val="20"/>
          <w:szCs w:val="20"/>
        </w:rPr>
        <w:t>,</w:t>
      </w:r>
      <w:r w:rsidRPr="00B36FE5">
        <w:rPr>
          <w:rFonts w:ascii="Times New Roman" w:hAnsi="Times New Roman" w:cs="Times New Roman"/>
          <w:sz w:val="20"/>
          <w:szCs w:val="20"/>
        </w:rPr>
        <w:t xml:space="preserve"> such as pH, temperature and spoilage monitoring</w:t>
      </w:r>
      <w:r w:rsidR="000B12F1" w:rsidRPr="00B36FE5">
        <w:rPr>
          <w:rFonts w:ascii="Times New Roman" w:hAnsi="Times New Roman" w:cs="Times New Roman"/>
          <w:sz w:val="20"/>
          <w:szCs w:val="20"/>
        </w:rPr>
        <w:t xml:space="preserve"> [25]</w:t>
      </w:r>
      <w:r w:rsidRPr="00B36FE5">
        <w:rPr>
          <w:rFonts w:ascii="Times New Roman" w:hAnsi="Times New Roman" w:cs="Times New Roman"/>
          <w:sz w:val="20"/>
          <w:szCs w:val="20"/>
        </w:rPr>
        <w:t xml:space="preserve">. Besides the application in </w:t>
      </w:r>
      <w:r w:rsidR="0066773F" w:rsidRPr="00B36FE5">
        <w:rPr>
          <w:rFonts w:ascii="Times New Roman" w:hAnsi="Times New Roman" w:cs="Times New Roman"/>
          <w:sz w:val="20"/>
          <w:szCs w:val="20"/>
        </w:rPr>
        <w:t xml:space="preserve">the </w:t>
      </w:r>
      <w:r w:rsidRPr="00B36FE5">
        <w:rPr>
          <w:rFonts w:ascii="Times New Roman" w:hAnsi="Times New Roman" w:cs="Times New Roman"/>
          <w:sz w:val="20"/>
          <w:szCs w:val="20"/>
        </w:rPr>
        <w:t>food industries, optical sensors are also used in environmental monitoring, pharmaceuticals, clinical analysis and biotechnology</w:t>
      </w:r>
      <w:r w:rsidR="000B12F1" w:rsidRPr="00B36FE5">
        <w:rPr>
          <w:rFonts w:ascii="Times New Roman" w:hAnsi="Times New Roman" w:cs="Times New Roman"/>
          <w:sz w:val="20"/>
          <w:szCs w:val="20"/>
        </w:rPr>
        <w:t xml:space="preserve"> [23]</w:t>
      </w:r>
      <w:r w:rsidRPr="00B36FE5">
        <w:rPr>
          <w:rFonts w:ascii="Times New Roman" w:hAnsi="Times New Roman" w:cs="Times New Roman"/>
          <w:sz w:val="20"/>
          <w:szCs w:val="20"/>
        </w:rPr>
        <w:t>.</w:t>
      </w:r>
    </w:p>
    <w:p w14:paraId="15D1B12D" w14:textId="77777777" w:rsidR="00A86B6C" w:rsidRPr="00B36FE5" w:rsidRDefault="00A86B6C" w:rsidP="004616E3">
      <w:pPr>
        <w:spacing w:after="0" w:line="240" w:lineRule="auto"/>
        <w:jc w:val="both"/>
        <w:rPr>
          <w:rFonts w:ascii="Times New Roman" w:hAnsi="Times New Roman" w:cs="Times New Roman"/>
          <w:sz w:val="20"/>
          <w:szCs w:val="20"/>
        </w:rPr>
      </w:pPr>
    </w:p>
    <w:p w14:paraId="33E0AA98" w14:textId="77777777" w:rsidR="004616E3"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In sensors development, the main important parts are receptors and transducers.</w:t>
      </w:r>
      <w:r w:rsidR="00D31514" w:rsidRPr="00B36FE5">
        <w:rPr>
          <w:rFonts w:ascii="Times New Roman" w:hAnsi="Times New Roman" w:cs="Times New Roman"/>
          <w:sz w:val="20"/>
          <w:szCs w:val="20"/>
        </w:rPr>
        <w:t xml:space="preserve"> A receptor is either chemical reagent or biomolecule that can react with analytes while t</w:t>
      </w:r>
      <w:r w:rsidR="00D12413" w:rsidRPr="00B36FE5">
        <w:rPr>
          <w:rFonts w:ascii="Times New Roman" w:hAnsi="Times New Roman" w:cs="Times New Roman"/>
          <w:sz w:val="20"/>
          <w:szCs w:val="20"/>
        </w:rPr>
        <w:t>ransducer</w:t>
      </w:r>
      <w:r w:rsidR="00D31514" w:rsidRPr="00B36FE5">
        <w:rPr>
          <w:rFonts w:ascii="Times New Roman" w:hAnsi="Times New Roman" w:cs="Times New Roman"/>
          <w:sz w:val="20"/>
          <w:szCs w:val="20"/>
        </w:rPr>
        <w:t xml:space="preserve"> </w:t>
      </w:r>
      <w:r w:rsidR="00D12413" w:rsidRPr="00B36FE5">
        <w:rPr>
          <w:rFonts w:ascii="Times New Roman" w:hAnsi="Times New Roman" w:cs="Times New Roman"/>
          <w:sz w:val="20"/>
          <w:szCs w:val="20"/>
        </w:rPr>
        <w:t>convert the chemical or biochemical signal produced from the analyte reaction and receptor</w:t>
      </w:r>
      <w:r w:rsidR="00D31514" w:rsidRPr="00B36FE5">
        <w:rPr>
          <w:rFonts w:ascii="Times New Roman" w:hAnsi="Times New Roman" w:cs="Times New Roman"/>
          <w:sz w:val="20"/>
          <w:szCs w:val="20"/>
        </w:rPr>
        <w:t xml:space="preserve"> [26]</w:t>
      </w:r>
      <w:r w:rsidR="00A95167" w:rsidRPr="00B36FE5">
        <w:rPr>
          <w:rFonts w:ascii="Times New Roman" w:hAnsi="Times New Roman" w:cs="Times New Roman"/>
          <w:sz w:val="20"/>
          <w:szCs w:val="20"/>
        </w:rPr>
        <w:t xml:space="preserve">. </w:t>
      </w:r>
      <w:r w:rsidRPr="00B36FE5">
        <w:rPr>
          <w:rFonts w:ascii="Times New Roman" w:hAnsi="Times New Roman" w:cs="Times New Roman"/>
          <w:sz w:val="20"/>
          <w:szCs w:val="20"/>
        </w:rPr>
        <w:t>For optical sensors, the receptors could be established by using various natural (biological) or synthetic (chemical) materials. The receptors are integrated on a sensor interface by many techniques</w:t>
      </w:r>
      <w:r w:rsidR="009F45BE" w:rsidRPr="00B36FE5">
        <w:rPr>
          <w:rFonts w:ascii="Times New Roman" w:hAnsi="Times New Roman" w:cs="Times New Roman"/>
          <w:sz w:val="20"/>
          <w:szCs w:val="20"/>
        </w:rPr>
        <w:t>,</w:t>
      </w:r>
      <w:r w:rsidRPr="00B36FE5">
        <w:rPr>
          <w:rFonts w:ascii="Times New Roman" w:hAnsi="Times New Roman" w:cs="Times New Roman"/>
          <w:sz w:val="20"/>
          <w:szCs w:val="20"/>
        </w:rPr>
        <w:t xml:space="preserve"> such as immobilization, molecular imprinting and self-assembled monolayers (SAMs)</w:t>
      </w:r>
      <w:r w:rsidR="000B12F1" w:rsidRPr="00B36FE5">
        <w:rPr>
          <w:rFonts w:ascii="Times New Roman" w:hAnsi="Times New Roman" w:cs="Times New Roman"/>
          <w:sz w:val="20"/>
          <w:szCs w:val="20"/>
        </w:rPr>
        <w:t xml:space="preserve"> [23]</w:t>
      </w:r>
      <w:r w:rsidRPr="00B36FE5">
        <w:rPr>
          <w:rFonts w:ascii="Times New Roman" w:hAnsi="Times New Roman" w:cs="Times New Roman"/>
          <w:sz w:val="20"/>
          <w:szCs w:val="20"/>
        </w:rPr>
        <w:t xml:space="preserve">. Moreover, most receptors are in a thin layer formed which are able to interact with </w:t>
      </w:r>
      <w:r w:rsidR="009F45BE" w:rsidRPr="00B36FE5">
        <w:rPr>
          <w:rFonts w:ascii="Times New Roman" w:hAnsi="Times New Roman" w:cs="Times New Roman"/>
          <w:sz w:val="20"/>
          <w:szCs w:val="20"/>
        </w:rPr>
        <w:t xml:space="preserve">the </w:t>
      </w:r>
      <w:r w:rsidRPr="00B36FE5">
        <w:rPr>
          <w:rFonts w:ascii="Times New Roman" w:hAnsi="Times New Roman" w:cs="Times New Roman"/>
          <w:sz w:val="20"/>
          <w:szCs w:val="20"/>
        </w:rPr>
        <w:t>analyte molecules and selectively catalysed or participate in the chemical reaction</w:t>
      </w:r>
      <w:r w:rsidR="00755B80" w:rsidRPr="00B36FE5">
        <w:rPr>
          <w:rFonts w:ascii="Times New Roman" w:hAnsi="Times New Roman" w:cs="Times New Roman"/>
          <w:sz w:val="20"/>
          <w:szCs w:val="20"/>
        </w:rPr>
        <w:t xml:space="preserve">. </w:t>
      </w:r>
      <w:r w:rsidRPr="00B36FE5">
        <w:rPr>
          <w:rFonts w:ascii="Times New Roman" w:hAnsi="Times New Roman" w:cs="Times New Roman"/>
          <w:sz w:val="20"/>
          <w:szCs w:val="20"/>
        </w:rPr>
        <w:t>The receptors identify the changes</w:t>
      </w:r>
      <w:r w:rsidR="009F45BE" w:rsidRPr="00B36FE5">
        <w:rPr>
          <w:rFonts w:ascii="Times New Roman" w:hAnsi="Times New Roman" w:cs="Times New Roman"/>
          <w:sz w:val="20"/>
          <w:szCs w:val="20"/>
        </w:rPr>
        <w:t xml:space="preserve"> that</w:t>
      </w:r>
      <w:r w:rsidRPr="00B36FE5">
        <w:rPr>
          <w:rFonts w:ascii="Times New Roman" w:hAnsi="Times New Roman" w:cs="Times New Roman"/>
          <w:sz w:val="20"/>
          <w:szCs w:val="20"/>
        </w:rPr>
        <w:t xml:space="preserve"> occur on </w:t>
      </w:r>
      <w:r w:rsidR="009F45BE" w:rsidRPr="00B36FE5">
        <w:rPr>
          <w:rFonts w:ascii="Times New Roman" w:hAnsi="Times New Roman" w:cs="Times New Roman"/>
          <w:sz w:val="20"/>
          <w:szCs w:val="20"/>
        </w:rPr>
        <w:t xml:space="preserve">the </w:t>
      </w:r>
      <w:r w:rsidRPr="00B36FE5">
        <w:rPr>
          <w:rFonts w:ascii="Times New Roman" w:hAnsi="Times New Roman" w:cs="Times New Roman"/>
          <w:sz w:val="20"/>
          <w:szCs w:val="20"/>
        </w:rPr>
        <w:t>analytes like pH or temperature and produce the optical signals</w:t>
      </w:r>
      <w:r w:rsidR="00CF740E">
        <w:rPr>
          <w:rFonts w:ascii="Times New Roman" w:hAnsi="Times New Roman" w:cs="Times New Roman"/>
          <w:sz w:val="20"/>
          <w:szCs w:val="20"/>
        </w:rPr>
        <w:t>,</w:t>
      </w:r>
      <w:r w:rsidRPr="00B36FE5">
        <w:rPr>
          <w:rFonts w:ascii="Times New Roman" w:hAnsi="Times New Roman" w:cs="Times New Roman"/>
          <w:sz w:val="20"/>
          <w:szCs w:val="20"/>
        </w:rPr>
        <w:t xml:space="preserve"> such as colour changes. The </w:t>
      </w:r>
      <w:r w:rsidR="005F50F2" w:rsidRPr="00B36FE5">
        <w:rPr>
          <w:rFonts w:ascii="Times New Roman" w:hAnsi="Times New Roman" w:cs="Times New Roman"/>
          <w:sz w:val="20"/>
          <w:szCs w:val="20"/>
        </w:rPr>
        <w:t>colour</w:t>
      </w:r>
      <w:r w:rsidRPr="00B36FE5">
        <w:rPr>
          <w:rFonts w:ascii="Times New Roman" w:hAnsi="Times New Roman" w:cs="Times New Roman"/>
          <w:sz w:val="20"/>
          <w:szCs w:val="20"/>
        </w:rPr>
        <w:t xml:space="preserve"> changes will indicate the condition of tested samples. The optical transducers will translate the signal into readable signals that are suitable for the measurement purpose</w:t>
      </w:r>
      <w:r w:rsidR="009551EF" w:rsidRPr="00B36FE5">
        <w:rPr>
          <w:rFonts w:ascii="Times New Roman" w:hAnsi="Times New Roman" w:cs="Times New Roman"/>
          <w:sz w:val="20"/>
          <w:szCs w:val="20"/>
        </w:rPr>
        <w:t>s</w:t>
      </w:r>
      <w:r w:rsidR="000B12F1" w:rsidRPr="00B36FE5">
        <w:rPr>
          <w:rFonts w:ascii="Times New Roman" w:hAnsi="Times New Roman" w:cs="Times New Roman"/>
          <w:sz w:val="20"/>
          <w:szCs w:val="20"/>
        </w:rPr>
        <w:t xml:space="preserve"> [2</w:t>
      </w:r>
      <w:r w:rsidR="00D31514" w:rsidRPr="00B36FE5">
        <w:rPr>
          <w:rFonts w:ascii="Times New Roman" w:hAnsi="Times New Roman" w:cs="Times New Roman"/>
          <w:sz w:val="20"/>
          <w:szCs w:val="20"/>
        </w:rPr>
        <w:t>7</w:t>
      </w:r>
      <w:r w:rsidR="000B12F1" w:rsidRPr="00B36FE5">
        <w:rPr>
          <w:rFonts w:ascii="Times New Roman" w:hAnsi="Times New Roman" w:cs="Times New Roman"/>
          <w:sz w:val="20"/>
          <w:szCs w:val="20"/>
        </w:rPr>
        <w:t>]</w:t>
      </w:r>
      <w:r w:rsidR="009551EF" w:rsidRPr="00B36FE5">
        <w:rPr>
          <w:rFonts w:ascii="Times New Roman" w:hAnsi="Times New Roman" w:cs="Times New Roman"/>
          <w:sz w:val="20"/>
          <w:szCs w:val="20"/>
        </w:rPr>
        <w:t xml:space="preserve">. </w:t>
      </w:r>
      <w:r w:rsidRPr="00B36FE5">
        <w:rPr>
          <w:rFonts w:ascii="Times New Roman" w:hAnsi="Times New Roman" w:cs="Times New Roman"/>
          <w:sz w:val="20"/>
          <w:szCs w:val="20"/>
        </w:rPr>
        <w:t>Optical sensors give</w:t>
      </w:r>
      <w:r w:rsidR="009551EF" w:rsidRPr="00B36FE5">
        <w:rPr>
          <w:rFonts w:ascii="Times New Roman" w:hAnsi="Times New Roman" w:cs="Times New Roman"/>
          <w:sz w:val="20"/>
          <w:szCs w:val="20"/>
        </w:rPr>
        <w:t xml:space="preserve"> </w:t>
      </w:r>
      <w:r w:rsidRPr="00B36FE5">
        <w:rPr>
          <w:rFonts w:ascii="Times New Roman" w:hAnsi="Times New Roman" w:cs="Times New Roman"/>
          <w:sz w:val="20"/>
          <w:szCs w:val="20"/>
        </w:rPr>
        <w:t>advantages such as high selectivity, inexpensive, non-destructive to analyte, can easily be miniaturized and possibility for multiple analyte detection.</w:t>
      </w:r>
    </w:p>
    <w:p w14:paraId="2DE27E3D" w14:textId="77777777" w:rsidR="004616E3" w:rsidRDefault="004616E3" w:rsidP="004616E3">
      <w:pPr>
        <w:spacing w:after="0" w:line="240" w:lineRule="auto"/>
        <w:jc w:val="both"/>
        <w:rPr>
          <w:rFonts w:ascii="Times New Roman" w:hAnsi="Times New Roman" w:cs="Times New Roman"/>
          <w:sz w:val="20"/>
          <w:szCs w:val="20"/>
        </w:rPr>
      </w:pPr>
    </w:p>
    <w:p w14:paraId="5FB235B9" w14:textId="3DC7D1A1" w:rsidR="00811335" w:rsidRPr="00B36FE5"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There are several studies that have been done on the development of optical sensors for food freshness detection on different samples</w:t>
      </w:r>
      <w:r w:rsidR="00F05F87" w:rsidRPr="00B36FE5">
        <w:rPr>
          <w:rFonts w:ascii="Times New Roman" w:hAnsi="Times New Roman" w:cs="Times New Roman"/>
          <w:sz w:val="20"/>
          <w:szCs w:val="20"/>
        </w:rPr>
        <w:t>,</w:t>
      </w:r>
      <w:r w:rsidRPr="00B36FE5">
        <w:rPr>
          <w:rFonts w:ascii="Times New Roman" w:hAnsi="Times New Roman" w:cs="Times New Roman"/>
          <w:sz w:val="20"/>
          <w:szCs w:val="20"/>
        </w:rPr>
        <w:t xml:space="preserve"> such as milk, fruit, </w:t>
      </w:r>
      <w:r w:rsidR="004616E3" w:rsidRPr="00B36FE5">
        <w:rPr>
          <w:rFonts w:ascii="Times New Roman" w:hAnsi="Times New Roman" w:cs="Times New Roman"/>
          <w:sz w:val="20"/>
          <w:szCs w:val="20"/>
        </w:rPr>
        <w:t>fish,</w:t>
      </w:r>
      <w:r w:rsidRPr="00B36FE5">
        <w:rPr>
          <w:rFonts w:ascii="Times New Roman" w:hAnsi="Times New Roman" w:cs="Times New Roman"/>
          <w:sz w:val="20"/>
          <w:szCs w:val="20"/>
        </w:rPr>
        <w:t xml:space="preserve"> and shrimp.</w:t>
      </w:r>
      <w:r w:rsidR="009551EF" w:rsidRPr="00B36FE5">
        <w:rPr>
          <w:rFonts w:ascii="Times New Roman" w:hAnsi="Times New Roman" w:cs="Times New Roman"/>
          <w:sz w:val="20"/>
          <w:szCs w:val="20"/>
        </w:rPr>
        <w:t xml:space="preserve"> Weston et al. ha</w:t>
      </w:r>
      <w:r w:rsidR="00503B58" w:rsidRPr="00B36FE5">
        <w:rPr>
          <w:rFonts w:ascii="Times New Roman" w:hAnsi="Times New Roman" w:cs="Times New Roman"/>
          <w:sz w:val="20"/>
          <w:szCs w:val="20"/>
        </w:rPr>
        <w:t>ve</w:t>
      </w:r>
      <w:r w:rsidR="009551EF" w:rsidRPr="00B36FE5">
        <w:rPr>
          <w:rFonts w:ascii="Times New Roman" w:hAnsi="Times New Roman" w:cs="Times New Roman"/>
          <w:sz w:val="20"/>
          <w:szCs w:val="20"/>
        </w:rPr>
        <w:t xml:space="preserve"> </w:t>
      </w:r>
      <w:r w:rsidR="00693892" w:rsidRPr="00B36FE5">
        <w:rPr>
          <w:rFonts w:ascii="Times New Roman" w:hAnsi="Times New Roman" w:cs="Times New Roman"/>
          <w:sz w:val="20"/>
          <w:szCs w:val="20"/>
        </w:rPr>
        <w:t xml:space="preserve">synthesized zinc oxide (ZnO) solution with conjugated polymers, polydiacetylene (PDAs) to </w:t>
      </w:r>
      <w:r w:rsidR="009551EF" w:rsidRPr="00B36FE5">
        <w:rPr>
          <w:rFonts w:ascii="Times New Roman" w:hAnsi="Times New Roman" w:cs="Times New Roman"/>
          <w:sz w:val="20"/>
          <w:szCs w:val="20"/>
        </w:rPr>
        <w:t xml:space="preserve">detect </w:t>
      </w:r>
      <w:r w:rsidRPr="00B36FE5">
        <w:rPr>
          <w:rFonts w:ascii="Times New Roman" w:hAnsi="Times New Roman" w:cs="Times New Roman"/>
          <w:sz w:val="20"/>
          <w:szCs w:val="20"/>
        </w:rPr>
        <w:t xml:space="preserve">freshness of full cream milk. The PDA/ZnO nanocomposite was prepared by using thin film hydration method and has been immobilized in an agarose to form a disc sensor. PDAs have unique </w:t>
      </w:r>
      <w:r w:rsidR="004616E3" w:rsidRPr="00B36FE5">
        <w:rPr>
          <w:rFonts w:ascii="Times New Roman" w:hAnsi="Times New Roman" w:cs="Times New Roman"/>
          <w:sz w:val="20"/>
          <w:szCs w:val="20"/>
        </w:rPr>
        <w:t>colorimetric</w:t>
      </w:r>
      <w:r w:rsidRPr="00B36FE5">
        <w:rPr>
          <w:rFonts w:ascii="Times New Roman" w:hAnsi="Times New Roman" w:cs="Times New Roman"/>
          <w:sz w:val="20"/>
          <w:szCs w:val="20"/>
        </w:rPr>
        <w:t xml:space="preserve"> properties that make them an attractive building block for </w:t>
      </w:r>
      <w:r w:rsidR="004616E3" w:rsidRPr="00B36FE5">
        <w:rPr>
          <w:rFonts w:ascii="Times New Roman" w:hAnsi="Times New Roman" w:cs="Times New Roman"/>
          <w:sz w:val="20"/>
          <w:szCs w:val="20"/>
        </w:rPr>
        <w:t>colorimetric</w:t>
      </w:r>
      <w:r w:rsidRPr="00B36FE5">
        <w:rPr>
          <w:rFonts w:ascii="Times New Roman" w:hAnsi="Times New Roman" w:cs="Times New Roman"/>
          <w:sz w:val="20"/>
          <w:szCs w:val="20"/>
        </w:rPr>
        <w:t xml:space="preserve"> sensors. In this study, the structure of the PDA/ZnO nanocomposite has been optimized to </w:t>
      </w:r>
      <w:r w:rsidR="003C2461" w:rsidRPr="00B36FE5">
        <w:rPr>
          <w:rFonts w:ascii="Times New Roman" w:hAnsi="Times New Roman" w:cs="Times New Roman"/>
          <w:sz w:val="20"/>
          <w:szCs w:val="20"/>
        </w:rPr>
        <w:t xml:space="preserve">acquire </w:t>
      </w:r>
      <w:r w:rsidRPr="00B36FE5">
        <w:rPr>
          <w:rFonts w:ascii="Times New Roman" w:hAnsi="Times New Roman" w:cs="Times New Roman"/>
          <w:sz w:val="20"/>
          <w:szCs w:val="20"/>
        </w:rPr>
        <w:t>the optimum pH</w:t>
      </w:r>
      <w:r w:rsidR="003C1E5D" w:rsidRPr="00B36FE5">
        <w:rPr>
          <w:rFonts w:ascii="Times New Roman" w:hAnsi="Times New Roman" w:cs="Times New Roman"/>
          <w:sz w:val="20"/>
          <w:szCs w:val="20"/>
        </w:rPr>
        <w:t xml:space="preserve"> value </w:t>
      </w:r>
      <w:r w:rsidRPr="00B36FE5">
        <w:rPr>
          <w:rFonts w:ascii="Times New Roman" w:hAnsi="Times New Roman" w:cs="Times New Roman"/>
          <w:sz w:val="20"/>
          <w:szCs w:val="20"/>
        </w:rPr>
        <w:t>recorded from the spoiling milk. The colour of PDA/ZnO/agarose film have changed from blue to red with the increasing pH. Moreover, this sensor was able to differentiate between fresh, spoiling and spoiled milk based on the concentration of lactic acid produced by the milk. PDA/ZnO nanocomposite is a great indicator because it is sensitive towards acid where it will change</w:t>
      </w:r>
      <w:r w:rsidR="00693892" w:rsidRPr="00B36FE5">
        <w:rPr>
          <w:rFonts w:ascii="Times New Roman" w:hAnsi="Times New Roman" w:cs="Times New Roman"/>
          <w:sz w:val="20"/>
          <w:szCs w:val="20"/>
        </w:rPr>
        <w:t xml:space="preserve"> </w:t>
      </w:r>
      <w:r w:rsidRPr="00B36FE5">
        <w:rPr>
          <w:rFonts w:ascii="Times New Roman" w:hAnsi="Times New Roman" w:cs="Times New Roman"/>
          <w:sz w:val="20"/>
          <w:szCs w:val="20"/>
        </w:rPr>
        <w:t>colour due to disruption of steric forces within the nanocomposite. Lastly, PDA/ZnO also exhibit</w:t>
      </w:r>
      <w:r w:rsidR="00CD04EB" w:rsidRPr="00B36FE5">
        <w:rPr>
          <w:rFonts w:ascii="Times New Roman" w:hAnsi="Times New Roman" w:cs="Times New Roman"/>
          <w:sz w:val="20"/>
          <w:szCs w:val="20"/>
        </w:rPr>
        <w:t>ed</w:t>
      </w:r>
      <w:r w:rsidRPr="00B36FE5">
        <w:rPr>
          <w:rFonts w:ascii="Times New Roman" w:hAnsi="Times New Roman" w:cs="Times New Roman"/>
          <w:sz w:val="20"/>
          <w:szCs w:val="20"/>
        </w:rPr>
        <w:t xml:space="preserve"> higher stability in a broad range of solvents than pure PDA. Therefore, it can be cast</w:t>
      </w:r>
      <w:r w:rsidR="00CD04EB" w:rsidRPr="00B36FE5">
        <w:rPr>
          <w:rFonts w:ascii="Times New Roman" w:hAnsi="Times New Roman" w:cs="Times New Roman"/>
          <w:sz w:val="20"/>
          <w:szCs w:val="20"/>
        </w:rPr>
        <w:t>ed</w:t>
      </w:r>
      <w:r w:rsidRPr="00B36FE5">
        <w:rPr>
          <w:rFonts w:ascii="Times New Roman" w:hAnsi="Times New Roman" w:cs="Times New Roman"/>
          <w:sz w:val="20"/>
          <w:szCs w:val="20"/>
        </w:rPr>
        <w:t xml:space="preserve"> into various types of materials which is ideal to be imposed in food packaging systems</w:t>
      </w:r>
      <w:r w:rsidR="00E57C81" w:rsidRPr="00B36FE5">
        <w:rPr>
          <w:rFonts w:ascii="Times New Roman" w:hAnsi="Times New Roman" w:cs="Times New Roman"/>
          <w:sz w:val="20"/>
          <w:szCs w:val="20"/>
        </w:rPr>
        <w:t xml:space="preserve"> [2</w:t>
      </w:r>
      <w:r w:rsidR="00D31514" w:rsidRPr="00B36FE5">
        <w:rPr>
          <w:rFonts w:ascii="Times New Roman" w:hAnsi="Times New Roman" w:cs="Times New Roman"/>
          <w:sz w:val="20"/>
          <w:szCs w:val="20"/>
        </w:rPr>
        <w:t>8</w:t>
      </w:r>
      <w:r w:rsidR="00E57C81" w:rsidRPr="00B36FE5">
        <w:rPr>
          <w:rFonts w:ascii="Times New Roman" w:hAnsi="Times New Roman" w:cs="Times New Roman"/>
          <w:sz w:val="20"/>
          <w:szCs w:val="20"/>
        </w:rPr>
        <w:t>]</w:t>
      </w:r>
      <w:r w:rsidR="000B589E" w:rsidRPr="00B36FE5">
        <w:rPr>
          <w:rFonts w:ascii="Times New Roman" w:hAnsi="Times New Roman" w:cs="Times New Roman"/>
          <w:sz w:val="20"/>
          <w:szCs w:val="20"/>
        </w:rPr>
        <w:t xml:space="preserve">. </w:t>
      </w:r>
    </w:p>
    <w:p w14:paraId="52C3F62D" w14:textId="77777777" w:rsidR="00811335" w:rsidRPr="00B36FE5" w:rsidRDefault="00811335" w:rsidP="004616E3">
      <w:pPr>
        <w:spacing w:after="0" w:line="240" w:lineRule="auto"/>
        <w:jc w:val="both"/>
        <w:rPr>
          <w:rFonts w:ascii="Times New Roman" w:hAnsi="Times New Roman" w:cs="Times New Roman"/>
          <w:sz w:val="20"/>
          <w:szCs w:val="20"/>
        </w:rPr>
      </w:pPr>
    </w:p>
    <w:p w14:paraId="42C7F729" w14:textId="433B3B24" w:rsidR="00BF6408" w:rsidRPr="00B36FE5" w:rsidRDefault="00693892"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bCs/>
          <w:sz w:val="20"/>
          <w:szCs w:val="20"/>
        </w:rPr>
        <w:t>Maftoonazad and Ramaswamy</w:t>
      </w:r>
      <w:r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in their study</w:t>
      </w:r>
      <w:r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 xml:space="preserve">have designed a pH biosensor that can detect fresh date fruit, </w:t>
      </w:r>
      <w:r w:rsidR="00BF6408" w:rsidRPr="00B36FE5">
        <w:rPr>
          <w:rFonts w:ascii="Times New Roman" w:hAnsi="Times New Roman" w:cs="Times New Roman"/>
          <w:i/>
          <w:iCs/>
          <w:sz w:val="20"/>
          <w:szCs w:val="20"/>
        </w:rPr>
        <w:t>Rutab</w:t>
      </w:r>
      <w:r w:rsidR="00BF6408" w:rsidRPr="00B36FE5">
        <w:rPr>
          <w:rFonts w:ascii="Times New Roman" w:hAnsi="Times New Roman" w:cs="Times New Roman"/>
          <w:sz w:val="20"/>
          <w:szCs w:val="20"/>
        </w:rPr>
        <w:t>. In this study, the sensor film was placed in t</w:t>
      </w:r>
      <w:r w:rsidR="003C1E5D" w:rsidRPr="00B36FE5">
        <w:rPr>
          <w:rFonts w:ascii="Times New Roman" w:hAnsi="Times New Roman" w:cs="Times New Roman"/>
          <w:sz w:val="20"/>
          <w:szCs w:val="20"/>
        </w:rPr>
        <w:t xml:space="preserve">he </w:t>
      </w:r>
      <w:r w:rsidR="00BF6408" w:rsidRPr="00B36FE5">
        <w:rPr>
          <w:rFonts w:ascii="Times New Roman" w:hAnsi="Times New Roman" w:cs="Times New Roman"/>
          <w:sz w:val="20"/>
          <w:szCs w:val="20"/>
        </w:rPr>
        <w:t xml:space="preserve">packaging where the changes in colour of the film was observed according to the pH changes of </w:t>
      </w:r>
      <w:r w:rsidR="00BF6408" w:rsidRPr="00B36FE5">
        <w:rPr>
          <w:rFonts w:ascii="Times New Roman" w:hAnsi="Times New Roman" w:cs="Times New Roman"/>
          <w:i/>
          <w:iCs/>
          <w:sz w:val="20"/>
          <w:szCs w:val="20"/>
        </w:rPr>
        <w:t>Rutab</w:t>
      </w:r>
      <w:r w:rsidR="00BF6408" w:rsidRPr="00B36FE5">
        <w:rPr>
          <w:rFonts w:ascii="Times New Roman" w:hAnsi="Times New Roman" w:cs="Times New Roman"/>
          <w:sz w:val="20"/>
          <w:szCs w:val="20"/>
        </w:rPr>
        <w:t xml:space="preserve">. Anthocyanin which is very suitable for </w:t>
      </w:r>
      <w:r w:rsidR="004616E3" w:rsidRPr="00B36FE5">
        <w:rPr>
          <w:rFonts w:ascii="Times New Roman" w:hAnsi="Times New Roman" w:cs="Times New Roman"/>
          <w:sz w:val="20"/>
          <w:szCs w:val="20"/>
        </w:rPr>
        <w:t>colorimetric</w:t>
      </w:r>
      <w:r w:rsidR="00BF6408" w:rsidRPr="00B36FE5">
        <w:rPr>
          <w:rFonts w:ascii="Times New Roman" w:hAnsi="Times New Roman" w:cs="Times New Roman"/>
          <w:sz w:val="20"/>
          <w:szCs w:val="20"/>
        </w:rPr>
        <w:t xml:space="preserve"> determination of pH has been extracted from the red cabbage and was immobilized inside polyvinyl alcohol (PVA). The use of anthocyanin red cabbage</w:t>
      </w:r>
      <w:r w:rsidR="00B4303B">
        <w:rPr>
          <w:rFonts w:ascii="Times New Roman" w:hAnsi="Times New Roman" w:cs="Times New Roman"/>
          <w:sz w:val="20"/>
          <w:szCs w:val="20"/>
        </w:rPr>
        <w:t>,</w:t>
      </w:r>
      <w:r w:rsidR="00BF6408" w:rsidRPr="00B36FE5">
        <w:rPr>
          <w:rFonts w:ascii="Times New Roman" w:hAnsi="Times New Roman" w:cs="Times New Roman"/>
          <w:sz w:val="20"/>
          <w:szCs w:val="20"/>
        </w:rPr>
        <w:t xml:space="preserve"> which is naturally abundant as the indicator in developing the pH biosensor gives an advantage in terms of lower preparation cost. The pH biosensor developed was found to be reversible, stable and sensitive</w:t>
      </w:r>
      <w:r w:rsidR="00E57C81" w:rsidRPr="00B36FE5">
        <w:rPr>
          <w:rFonts w:ascii="Times New Roman" w:hAnsi="Times New Roman" w:cs="Times New Roman"/>
          <w:sz w:val="20"/>
          <w:szCs w:val="20"/>
        </w:rPr>
        <w:t xml:space="preserve"> [10]</w:t>
      </w:r>
      <w:r w:rsidR="00BF6408" w:rsidRPr="00B36FE5">
        <w:rPr>
          <w:rFonts w:ascii="Times New Roman" w:hAnsi="Times New Roman" w:cs="Times New Roman"/>
          <w:sz w:val="20"/>
          <w:szCs w:val="20"/>
        </w:rPr>
        <w:t>.</w:t>
      </w:r>
      <w:r w:rsidR="00505369" w:rsidRPr="00B36FE5">
        <w:rPr>
          <w:rFonts w:ascii="Times New Roman" w:hAnsi="Times New Roman" w:cs="Times New Roman"/>
          <w:sz w:val="20"/>
          <w:szCs w:val="20"/>
        </w:rPr>
        <w:t xml:space="preserve"> </w:t>
      </w:r>
      <w:r w:rsidRPr="00B36FE5">
        <w:rPr>
          <w:rFonts w:ascii="Times New Roman" w:hAnsi="Times New Roman" w:cs="Times New Roman"/>
          <w:bCs/>
          <w:sz w:val="20"/>
          <w:szCs w:val="20"/>
        </w:rPr>
        <w:t>Hasanah</w:t>
      </w:r>
      <w:r w:rsidRPr="00B36FE5">
        <w:rPr>
          <w:rFonts w:ascii="Times New Roman" w:hAnsi="Times New Roman" w:cs="Times New Roman"/>
          <w:sz w:val="20"/>
          <w:szCs w:val="20"/>
        </w:rPr>
        <w:t xml:space="preserve"> et al. </w:t>
      </w:r>
      <w:r w:rsidR="00BF6408" w:rsidRPr="00B36FE5">
        <w:rPr>
          <w:rFonts w:ascii="Times New Roman" w:hAnsi="Times New Roman" w:cs="Times New Roman"/>
          <w:sz w:val="20"/>
          <w:szCs w:val="20"/>
        </w:rPr>
        <w:t>ha</w:t>
      </w:r>
      <w:r w:rsidR="00503B58" w:rsidRPr="00B36FE5">
        <w:rPr>
          <w:rFonts w:ascii="Times New Roman" w:hAnsi="Times New Roman" w:cs="Times New Roman"/>
          <w:sz w:val="20"/>
          <w:szCs w:val="20"/>
        </w:rPr>
        <w:t>ve</w:t>
      </w:r>
      <w:r w:rsidR="00BF6408" w:rsidRPr="00B36FE5">
        <w:rPr>
          <w:rFonts w:ascii="Times New Roman" w:hAnsi="Times New Roman" w:cs="Times New Roman"/>
          <w:sz w:val="20"/>
          <w:szCs w:val="20"/>
        </w:rPr>
        <w:t xml:space="preserve"> successfully developed an optical pH sensor to determine the fish freshness by using chromoionophore as the reagent</w:t>
      </w:r>
      <w:r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 xml:space="preserve">Chromoionophore </w:t>
      </w:r>
      <w:r w:rsidR="00B4303B">
        <w:rPr>
          <w:rFonts w:ascii="Times New Roman" w:hAnsi="Times New Roman" w:cs="Times New Roman"/>
          <w:sz w:val="20"/>
          <w:szCs w:val="20"/>
        </w:rPr>
        <w:t>was</w:t>
      </w:r>
      <w:r w:rsidR="00BF6408" w:rsidRPr="00B36FE5">
        <w:rPr>
          <w:rFonts w:ascii="Times New Roman" w:hAnsi="Times New Roman" w:cs="Times New Roman"/>
          <w:sz w:val="20"/>
          <w:szCs w:val="20"/>
        </w:rPr>
        <w:t xml:space="preserve"> immobilized in pectin hydrogel membrane and the pH change on fish was detected based on the protonation and deprotonation of chromoionophore functional groups</w:t>
      </w:r>
      <w:r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Furthermore, pectin hydrogel membrane is suitable and can be used as sensor matrix due to the non-toxic property. In addition, pectin is a hydrophilic polymer</w:t>
      </w:r>
      <w:r w:rsidR="00B4303B">
        <w:rPr>
          <w:rFonts w:ascii="Times New Roman" w:hAnsi="Times New Roman" w:cs="Times New Roman"/>
          <w:sz w:val="20"/>
          <w:szCs w:val="20"/>
        </w:rPr>
        <w:t>,</w:t>
      </w:r>
      <w:r w:rsidR="00BF6408" w:rsidRPr="00B36FE5">
        <w:rPr>
          <w:rFonts w:ascii="Times New Roman" w:hAnsi="Times New Roman" w:cs="Times New Roman"/>
          <w:sz w:val="20"/>
          <w:szCs w:val="20"/>
        </w:rPr>
        <w:t xml:space="preserve"> hence it has </w:t>
      </w:r>
      <w:r w:rsidR="004E6223" w:rsidRPr="00B36FE5">
        <w:rPr>
          <w:rFonts w:ascii="Times New Roman" w:hAnsi="Times New Roman" w:cs="Times New Roman"/>
          <w:sz w:val="20"/>
          <w:szCs w:val="20"/>
        </w:rPr>
        <w:t xml:space="preserve">a </w:t>
      </w:r>
      <w:r w:rsidR="00BF6408" w:rsidRPr="00B36FE5">
        <w:rPr>
          <w:rFonts w:ascii="Times New Roman" w:hAnsi="Times New Roman" w:cs="Times New Roman"/>
          <w:sz w:val="20"/>
          <w:szCs w:val="20"/>
        </w:rPr>
        <w:t>higher permeability than hydrophobic synthetic polymer.</w:t>
      </w:r>
      <w:r w:rsidRPr="00B36FE5">
        <w:rPr>
          <w:rFonts w:ascii="Times New Roman" w:hAnsi="Times New Roman" w:cs="Times New Roman"/>
          <w:sz w:val="20"/>
          <w:szCs w:val="20"/>
        </w:rPr>
        <w:t xml:space="preserve"> The hydrophilicity properties </w:t>
      </w:r>
      <w:r w:rsidR="00BF6408" w:rsidRPr="00B36FE5">
        <w:rPr>
          <w:rFonts w:ascii="Times New Roman" w:hAnsi="Times New Roman" w:cs="Times New Roman"/>
          <w:sz w:val="20"/>
          <w:szCs w:val="20"/>
        </w:rPr>
        <w:t>can enhance the adsorption of chromoionophore into the polymer, thus allowing a rapid response towards pH change. The protonation in acidic</w:t>
      </w:r>
      <w:r w:rsidR="00396E86" w:rsidRPr="00B36FE5">
        <w:rPr>
          <w:rFonts w:ascii="Times New Roman" w:hAnsi="Times New Roman" w:cs="Times New Roman"/>
          <w:sz w:val="20"/>
          <w:szCs w:val="20"/>
        </w:rPr>
        <w:t xml:space="preserve"> </w:t>
      </w:r>
      <w:r w:rsidR="004E6223" w:rsidRPr="00B36FE5">
        <w:rPr>
          <w:rFonts w:ascii="Times New Roman" w:hAnsi="Times New Roman" w:cs="Times New Roman"/>
          <w:sz w:val="20"/>
          <w:szCs w:val="20"/>
        </w:rPr>
        <w:t xml:space="preserve">condition </w:t>
      </w:r>
      <w:r w:rsidR="00396E86" w:rsidRPr="00B36FE5">
        <w:rPr>
          <w:rFonts w:ascii="Times New Roman" w:hAnsi="Times New Roman" w:cs="Times New Roman"/>
          <w:sz w:val="20"/>
          <w:szCs w:val="20"/>
        </w:rPr>
        <w:t>(</w:t>
      </w:r>
      <w:r w:rsidR="008E2BFE" w:rsidRPr="00B36FE5">
        <w:rPr>
          <w:rFonts w:ascii="Times New Roman" w:hAnsi="Times New Roman" w:cs="Times New Roman"/>
          <w:sz w:val="20"/>
          <w:szCs w:val="20"/>
        </w:rPr>
        <w:t>615 nm</w:t>
      </w:r>
      <w:r w:rsidR="00396E86"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and deprotonation in basic conditi</w:t>
      </w:r>
      <w:r w:rsidR="008E2BFE" w:rsidRPr="00B36FE5">
        <w:rPr>
          <w:rFonts w:ascii="Times New Roman" w:hAnsi="Times New Roman" w:cs="Times New Roman"/>
          <w:sz w:val="20"/>
          <w:szCs w:val="20"/>
        </w:rPr>
        <w:t xml:space="preserve">on (535 nm) </w:t>
      </w:r>
      <w:r w:rsidR="00BF6408" w:rsidRPr="00B36FE5">
        <w:rPr>
          <w:rFonts w:ascii="Times New Roman" w:hAnsi="Times New Roman" w:cs="Times New Roman"/>
          <w:sz w:val="20"/>
          <w:szCs w:val="20"/>
        </w:rPr>
        <w:t>were analysed by using UV-Vis spectrophotometer. The changes in protonation and deprotonation process</w:t>
      </w:r>
      <w:r w:rsidR="000A5275">
        <w:rPr>
          <w:rFonts w:ascii="Times New Roman" w:hAnsi="Times New Roman" w:cs="Times New Roman"/>
          <w:sz w:val="20"/>
          <w:szCs w:val="20"/>
        </w:rPr>
        <w:t>es</w:t>
      </w:r>
      <w:r w:rsidR="00BF6408" w:rsidRPr="00B36FE5">
        <w:rPr>
          <w:rFonts w:ascii="Times New Roman" w:hAnsi="Times New Roman" w:cs="Times New Roman"/>
          <w:sz w:val="20"/>
          <w:szCs w:val="20"/>
        </w:rPr>
        <w:t xml:space="preserve"> produced an isosbestic point (</w:t>
      </w:r>
      <w:r w:rsidR="00505369" w:rsidRPr="00B36FE5">
        <w:rPr>
          <w:rFonts w:ascii="Times New Roman" w:hAnsi="Times New Roman" w:cs="Times New Roman"/>
          <w:sz w:val="20"/>
          <w:szCs w:val="20"/>
        </w:rPr>
        <w:fldChar w:fldCharType="begin"/>
      </w:r>
      <w:r w:rsidR="00505369" w:rsidRPr="00B36FE5">
        <w:rPr>
          <w:rFonts w:ascii="Times New Roman" w:hAnsi="Times New Roman" w:cs="Times New Roman"/>
          <w:sz w:val="20"/>
          <w:szCs w:val="20"/>
        </w:rPr>
        <w:instrText xml:space="preserve"> REF _Ref52715922 \h  \* MERGEFORMAT </w:instrText>
      </w:r>
      <w:r w:rsidR="00505369" w:rsidRPr="00B36FE5">
        <w:rPr>
          <w:rFonts w:ascii="Times New Roman" w:hAnsi="Times New Roman" w:cs="Times New Roman"/>
          <w:sz w:val="20"/>
          <w:szCs w:val="20"/>
        </w:rPr>
      </w:r>
      <w:r w:rsidR="00505369" w:rsidRPr="00B36FE5">
        <w:rPr>
          <w:rFonts w:ascii="Times New Roman" w:hAnsi="Times New Roman" w:cs="Times New Roman"/>
          <w:sz w:val="20"/>
          <w:szCs w:val="20"/>
        </w:rPr>
        <w:fldChar w:fldCharType="separate"/>
      </w:r>
      <w:r w:rsidR="00505369" w:rsidRPr="00B36FE5">
        <w:rPr>
          <w:rFonts w:ascii="Times New Roman" w:hAnsi="Times New Roman" w:cs="Times New Roman"/>
          <w:sz w:val="20"/>
          <w:szCs w:val="20"/>
        </w:rPr>
        <w:t>Figure 2</w:t>
      </w:r>
      <w:r w:rsidR="00505369" w:rsidRPr="00B36FE5">
        <w:rPr>
          <w:rFonts w:ascii="Times New Roman" w:hAnsi="Times New Roman" w:cs="Times New Roman"/>
          <w:sz w:val="20"/>
          <w:szCs w:val="20"/>
        </w:rPr>
        <w:fldChar w:fldCharType="end"/>
      </w:r>
      <w:r w:rsidR="00505369"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where it indicates the optimum absorbance of the optical pH sensor in both conditions. Based on the analytical performance tested, the sensor</w:t>
      </w:r>
      <w:r w:rsidR="00505369" w:rsidRPr="00B36FE5">
        <w:rPr>
          <w:rFonts w:ascii="Times New Roman" w:hAnsi="Times New Roman" w:cs="Times New Roman"/>
          <w:sz w:val="20"/>
          <w:szCs w:val="20"/>
        </w:rPr>
        <w:t xml:space="preserve"> was </w:t>
      </w:r>
      <w:r w:rsidR="00BF6408" w:rsidRPr="00B36FE5">
        <w:rPr>
          <w:rFonts w:ascii="Times New Roman" w:hAnsi="Times New Roman" w:cs="Times New Roman"/>
          <w:sz w:val="20"/>
          <w:szCs w:val="20"/>
        </w:rPr>
        <w:t xml:space="preserve">able to give </w:t>
      </w:r>
      <w:r w:rsidR="000A5275">
        <w:rPr>
          <w:rFonts w:ascii="Times New Roman" w:hAnsi="Times New Roman" w:cs="Times New Roman"/>
          <w:sz w:val="20"/>
          <w:szCs w:val="20"/>
        </w:rPr>
        <w:t xml:space="preserve">a </w:t>
      </w:r>
      <w:r w:rsidR="00BF6408" w:rsidRPr="00B36FE5">
        <w:rPr>
          <w:rFonts w:ascii="Times New Roman" w:hAnsi="Times New Roman" w:cs="Times New Roman"/>
          <w:sz w:val="20"/>
          <w:szCs w:val="20"/>
        </w:rPr>
        <w:t xml:space="preserve">fast response and </w:t>
      </w:r>
      <w:r w:rsidR="005568CB" w:rsidRPr="00B36FE5">
        <w:rPr>
          <w:rFonts w:ascii="Times New Roman" w:hAnsi="Times New Roman" w:cs="Times New Roman"/>
          <w:sz w:val="20"/>
          <w:szCs w:val="20"/>
        </w:rPr>
        <w:t xml:space="preserve">produce </w:t>
      </w:r>
      <w:r w:rsidR="00BF6408" w:rsidRPr="00B36FE5">
        <w:rPr>
          <w:rFonts w:ascii="Times New Roman" w:hAnsi="Times New Roman" w:cs="Times New Roman"/>
          <w:sz w:val="20"/>
          <w:szCs w:val="20"/>
        </w:rPr>
        <w:t>desirable linearity and reproducibility</w:t>
      </w:r>
      <w:r w:rsidR="00E57C81" w:rsidRPr="00B36FE5">
        <w:rPr>
          <w:rFonts w:ascii="Times New Roman" w:hAnsi="Times New Roman" w:cs="Times New Roman"/>
          <w:sz w:val="20"/>
          <w:szCs w:val="20"/>
        </w:rPr>
        <w:t xml:space="preserve"> [2</w:t>
      </w:r>
      <w:r w:rsidR="00D31514" w:rsidRPr="00B36FE5">
        <w:rPr>
          <w:rFonts w:ascii="Times New Roman" w:hAnsi="Times New Roman" w:cs="Times New Roman"/>
          <w:sz w:val="20"/>
          <w:szCs w:val="20"/>
        </w:rPr>
        <w:t>9</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w:t>
      </w:r>
    </w:p>
    <w:p w14:paraId="0C61BF6E" w14:textId="77777777" w:rsidR="00BF6408" w:rsidRPr="00B36FE5" w:rsidRDefault="00BF6408" w:rsidP="004616E3">
      <w:pPr>
        <w:spacing w:after="0" w:line="240" w:lineRule="auto"/>
        <w:jc w:val="both"/>
        <w:rPr>
          <w:rFonts w:ascii="Times New Roman" w:hAnsi="Times New Roman" w:cs="Times New Roman"/>
          <w:iCs/>
          <w:sz w:val="20"/>
          <w:szCs w:val="20"/>
        </w:rPr>
        <w:sectPr w:rsidR="00BF6408" w:rsidRPr="00B36FE5" w:rsidSect="004616E3">
          <w:headerReference w:type="default" r:id="rId11"/>
          <w:footerReference w:type="default" r:id="rId12"/>
          <w:type w:val="continuous"/>
          <w:pgSz w:w="11906" w:h="16838" w:code="9"/>
          <w:pgMar w:top="1440" w:right="1440" w:bottom="1440" w:left="1440" w:header="709" w:footer="709" w:gutter="0"/>
          <w:cols w:space="708"/>
          <w:docGrid w:linePitch="360"/>
        </w:sectPr>
      </w:pPr>
    </w:p>
    <w:p w14:paraId="1CF9A924" w14:textId="77777777" w:rsidR="00BF6408" w:rsidRPr="00B36FE5" w:rsidRDefault="00BF6408" w:rsidP="004616E3">
      <w:pPr>
        <w:spacing w:after="0" w:line="240" w:lineRule="auto"/>
        <w:jc w:val="both"/>
        <w:rPr>
          <w:rFonts w:ascii="Times New Roman" w:hAnsi="Times New Roman" w:cs="Times New Roman"/>
          <w:iCs/>
          <w:sz w:val="20"/>
          <w:szCs w:val="20"/>
        </w:rPr>
      </w:pPr>
    </w:p>
    <w:p w14:paraId="5A8157D6" w14:textId="2CAADDD9" w:rsidR="00A86B6C" w:rsidRDefault="00BF6408" w:rsidP="004616E3">
      <w:pPr>
        <w:keepNext/>
        <w:spacing w:after="0" w:line="240" w:lineRule="auto"/>
        <w:jc w:val="center"/>
        <w:rPr>
          <w:rFonts w:ascii="Times New Roman" w:hAnsi="Times New Roman" w:cs="Times New Roman"/>
          <w:sz w:val="20"/>
          <w:szCs w:val="20"/>
        </w:rPr>
      </w:pPr>
      <w:r w:rsidRPr="00B36FE5">
        <w:rPr>
          <w:rFonts w:ascii="Times New Roman" w:hAnsi="Times New Roman" w:cs="Times New Roman"/>
          <w:iCs/>
          <w:noProof/>
          <w:sz w:val="20"/>
          <w:szCs w:val="20"/>
        </w:rPr>
        <w:drawing>
          <wp:inline distT="0" distB="0" distL="0" distR="0" wp14:anchorId="544EB32B" wp14:editId="6A3C66C3">
            <wp:extent cx="2499786" cy="1761986"/>
            <wp:effectExtent l="19050" t="19050" r="15240" b="1016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logo&#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29041" cy="1782607"/>
                    </a:xfrm>
                    <a:prstGeom prst="rect">
                      <a:avLst/>
                    </a:prstGeom>
                    <a:ln>
                      <a:solidFill>
                        <a:sysClr val="windowText" lastClr="000000"/>
                      </a:solidFill>
                    </a:ln>
                  </pic:spPr>
                </pic:pic>
              </a:graphicData>
            </a:graphic>
          </wp:inline>
        </w:drawing>
      </w:r>
      <w:bookmarkStart w:id="3" w:name="_Ref52715922"/>
    </w:p>
    <w:p w14:paraId="320DAAE5" w14:textId="77777777" w:rsidR="004616E3" w:rsidRPr="004616E3" w:rsidRDefault="004616E3" w:rsidP="004616E3">
      <w:pPr>
        <w:keepNext/>
        <w:spacing w:after="0" w:line="240" w:lineRule="auto"/>
        <w:jc w:val="center"/>
        <w:rPr>
          <w:rFonts w:ascii="Times New Roman" w:hAnsi="Times New Roman" w:cs="Times New Roman"/>
          <w:sz w:val="20"/>
          <w:szCs w:val="20"/>
        </w:rPr>
      </w:pPr>
    </w:p>
    <w:p w14:paraId="3B17853A" w14:textId="3F0DDE06" w:rsidR="007B49EE" w:rsidRPr="00B36FE5" w:rsidRDefault="00505369" w:rsidP="004616E3">
      <w:pPr>
        <w:pStyle w:val="Caption"/>
        <w:spacing w:after="100" w:afterAutospacing="1"/>
        <w:jc w:val="center"/>
        <w:rPr>
          <w:rFonts w:ascii="Times New Roman" w:hAnsi="Times New Roman" w:cs="Times New Roman"/>
          <w:i w:val="0"/>
          <w:iCs w:val="0"/>
          <w:color w:val="000000" w:themeColor="text1"/>
          <w:sz w:val="20"/>
          <w:szCs w:val="20"/>
        </w:rPr>
      </w:pPr>
      <w:r w:rsidRPr="00B36FE5">
        <w:rPr>
          <w:rFonts w:ascii="Times New Roman" w:hAnsi="Times New Roman" w:cs="Times New Roman"/>
          <w:i w:val="0"/>
          <w:iCs w:val="0"/>
          <w:color w:val="auto"/>
          <w:sz w:val="20"/>
          <w:szCs w:val="20"/>
        </w:rPr>
        <w:t xml:space="preserve">Figure </w:t>
      </w:r>
      <w:r w:rsidRPr="00B36FE5">
        <w:rPr>
          <w:rFonts w:ascii="Times New Roman" w:hAnsi="Times New Roman" w:cs="Times New Roman"/>
          <w:i w:val="0"/>
          <w:iCs w:val="0"/>
          <w:color w:val="auto"/>
          <w:sz w:val="20"/>
          <w:szCs w:val="20"/>
        </w:rPr>
        <w:fldChar w:fldCharType="begin"/>
      </w:r>
      <w:r w:rsidRPr="00B36FE5">
        <w:rPr>
          <w:rFonts w:ascii="Times New Roman" w:hAnsi="Times New Roman" w:cs="Times New Roman"/>
          <w:i w:val="0"/>
          <w:iCs w:val="0"/>
          <w:color w:val="auto"/>
          <w:sz w:val="20"/>
          <w:szCs w:val="20"/>
        </w:rPr>
        <w:instrText xml:space="preserve"> SEQ Figure \* ARABIC </w:instrText>
      </w:r>
      <w:r w:rsidRPr="00B36FE5">
        <w:rPr>
          <w:rFonts w:ascii="Times New Roman" w:hAnsi="Times New Roman" w:cs="Times New Roman"/>
          <w:i w:val="0"/>
          <w:iCs w:val="0"/>
          <w:color w:val="auto"/>
          <w:sz w:val="20"/>
          <w:szCs w:val="20"/>
        </w:rPr>
        <w:fldChar w:fldCharType="separate"/>
      </w:r>
      <w:r w:rsidR="0086771E" w:rsidRPr="00B36FE5">
        <w:rPr>
          <w:rFonts w:ascii="Times New Roman" w:hAnsi="Times New Roman" w:cs="Times New Roman"/>
          <w:i w:val="0"/>
          <w:iCs w:val="0"/>
          <w:color w:val="auto"/>
          <w:sz w:val="20"/>
          <w:szCs w:val="20"/>
        </w:rPr>
        <w:t>2</w:t>
      </w:r>
      <w:r w:rsidRPr="00B36FE5">
        <w:rPr>
          <w:rFonts w:ascii="Times New Roman" w:hAnsi="Times New Roman" w:cs="Times New Roman"/>
          <w:i w:val="0"/>
          <w:iCs w:val="0"/>
          <w:color w:val="auto"/>
          <w:sz w:val="20"/>
          <w:szCs w:val="20"/>
        </w:rPr>
        <w:fldChar w:fldCharType="end"/>
      </w:r>
      <w:bookmarkEnd w:id="3"/>
      <w:r w:rsidRPr="00B36FE5">
        <w:rPr>
          <w:rFonts w:ascii="Times New Roman" w:hAnsi="Times New Roman" w:cs="Times New Roman"/>
          <w:i w:val="0"/>
          <w:iCs w:val="0"/>
          <w:color w:val="auto"/>
          <w:sz w:val="20"/>
          <w:szCs w:val="20"/>
        </w:rPr>
        <w:t xml:space="preserve">. </w:t>
      </w:r>
      <w:r w:rsidR="00BF6408" w:rsidRPr="00B36FE5">
        <w:rPr>
          <w:rFonts w:ascii="Times New Roman" w:hAnsi="Times New Roman" w:cs="Times New Roman"/>
          <w:i w:val="0"/>
          <w:iCs w:val="0"/>
          <w:color w:val="auto"/>
          <w:sz w:val="20"/>
          <w:szCs w:val="20"/>
        </w:rPr>
        <w:t>The response of optical pH sensor towards variou</w:t>
      </w:r>
      <w:r w:rsidR="003C1E5D" w:rsidRPr="00B36FE5">
        <w:rPr>
          <w:rFonts w:ascii="Times New Roman" w:hAnsi="Times New Roman" w:cs="Times New Roman"/>
          <w:i w:val="0"/>
          <w:iCs w:val="0"/>
          <w:color w:val="auto"/>
          <w:sz w:val="20"/>
          <w:szCs w:val="20"/>
        </w:rPr>
        <w:t>s pH</w:t>
      </w:r>
      <w:r w:rsidR="004616E3">
        <w:rPr>
          <w:rFonts w:ascii="Times New Roman" w:hAnsi="Times New Roman" w:cs="Times New Roman"/>
          <w:i w:val="0"/>
          <w:iCs w:val="0"/>
          <w:color w:val="000000" w:themeColor="text1"/>
          <w:sz w:val="20"/>
          <w:szCs w:val="20"/>
        </w:rPr>
        <w:t xml:space="preserve"> [29]</w:t>
      </w:r>
    </w:p>
    <w:p w14:paraId="105ED4F2" w14:textId="22233C49" w:rsidR="00816EF7"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 xml:space="preserve">Additionally, </w:t>
      </w:r>
      <w:r w:rsidR="00505369" w:rsidRPr="00B36FE5">
        <w:rPr>
          <w:rFonts w:ascii="Times New Roman" w:hAnsi="Times New Roman" w:cs="Times New Roman"/>
          <w:bCs/>
          <w:sz w:val="20"/>
          <w:szCs w:val="20"/>
        </w:rPr>
        <w:t xml:space="preserve">Lee and Shin </w:t>
      </w:r>
      <w:r w:rsidR="001C2BCF" w:rsidRPr="00B36FE5">
        <w:rPr>
          <w:rFonts w:ascii="Times New Roman" w:hAnsi="Times New Roman" w:cs="Times New Roman"/>
          <w:sz w:val="20"/>
          <w:szCs w:val="20"/>
        </w:rPr>
        <w:t xml:space="preserve">have </w:t>
      </w:r>
      <w:r w:rsidRPr="00B36FE5">
        <w:rPr>
          <w:rFonts w:ascii="Times New Roman" w:hAnsi="Times New Roman" w:cs="Times New Roman"/>
          <w:sz w:val="20"/>
          <w:szCs w:val="20"/>
        </w:rPr>
        <w:t>developed a freshness indicator to monitor the quality of skate (</w:t>
      </w:r>
      <w:r w:rsidRPr="00B36FE5">
        <w:rPr>
          <w:rFonts w:ascii="Times New Roman" w:hAnsi="Times New Roman" w:cs="Times New Roman"/>
          <w:i/>
          <w:iCs/>
          <w:sz w:val="20"/>
          <w:szCs w:val="20"/>
        </w:rPr>
        <w:t>Raja kenojei</w:t>
      </w:r>
      <w:r w:rsidRPr="00B36FE5">
        <w:rPr>
          <w:rFonts w:ascii="Times New Roman" w:hAnsi="Times New Roman" w:cs="Times New Roman"/>
          <w:sz w:val="20"/>
          <w:szCs w:val="20"/>
        </w:rPr>
        <w:t>) during the storage time. Skate is fermented fish with unique smell that produce</w:t>
      </w:r>
      <w:r w:rsidR="006864CD">
        <w:rPr>
          <w:rFonts w:ascii="Times New Roman" w:hAnsi="Times New Roman" w:cs="Times New Roman"/>
          <w:sz w:val="20"/>
          <w:szCs w:val="20"/>
        </w:rPr>
        <w:t>s</w:t>
      </w:r>
      <w:r w:rsidRPr="00B36FE5">
        <w:rPr>
          <w:rFonts w:ascii="Times New Roman" w:hAnsi="Times New Roman" w:cs="Times New Roman"/>
          <w:sz w:val="20"/>
          <w:szCs w:val="20"/>
        </w:rPr>
        <w:t xml:space="preserve"> ammonia gas from the fermentation process. In this research, they indicate the freshness of skates by measuring the ammonia content produced during storage. The sensor was fabricated by using pH indicato</w:t>
      </w:r>
      <w:r w:rsidR="00D12702" w:rsidRPr="00B36FE5">
        <w:rPr>
          <w:rFonts w:ascii="Times New Roman" w:hAnsi="Times New Roman" w:cs="Times New Roman"/>
          <w:sz w:val="20"/>
          <w:szCs w:val="20"/>
        </w:rPr>
        <w:t>r</w:t>
      </w:r>
      <w:r w:rsidR="00DA0B4F">
        <w:rPr>
          <w:rFonts w:ascii="Times New Roman" w:hAnsi="Times New Roman" w:cs="Times New Roman"/>
          <w:sz w:val="20"/>
          <w:szCs w:val="20"/>
        </w:rPr>
        <w:t>,</w:t>
      </w:r>
      <w:r w:rsidR="00D12702" w:rsidRPr="00B36FE5">
        <w:rPr>
          <w:rFonts w:ascii="Times New Roman" w:hAnsi="Times New Roman" w:cs="Times New Roman"/>
          <w:sz w:val="20"/>
          <w:szCs w:val="20"/>
        </w:rPr>
        <w:t xml:space="preserve"> namely</w:t>
      </w:r>
      <w:r w:rsidRPr="00B36FE5">
        <w:rPr>
          <w:rFonts w:ascii="Times New Roman" w:hAnsi="Times New Roman" w:cs="Times New Roman"/>
          <w:sz w:val="20"/>
          <w:szCs w:val="20"/>
        </w:rPr>
        <w:t xml:space="preserve"> bromothymol blue-phenol red (BTB-PR) and immobilized in cellulose acetate solution.  The sensor was coated with polyethylene </w:t>
      </w:r>
      <w:r w:rsidR="004E2CAC" w:rsidRPr="00B36FE5">
        <w:rPr>
          <w:rFonts w:ascii="Times New Roman" w:hAnsi="Times New Roman" w:cs="Times New Roman"/>
          <w:sz w:val="20"/>
          <w:szCs w:val="20"/>
        </w:rPr>
        <w:t>terephthalate</w:t>
      </w:r>
      <w:r w:rsidRPr="00B36FE5">
        <w:rPr>
          <w:rFonts w:ascii="Times New Roman" w:hAnsi="Times New Roman" w:cs="Times New Roman"/>
          <w:sz w:val="20"/>
          <w:szCs w:val="20"/>
        </w:rPr>
        <w:t xml:space="preserve"> (PET) film to allow the gas to pass through. Moreover, the sensor was coated with polytetrafluoroethylene (PTFE) which act</w:t>
      </w:r>
      <w:r w:rsidR="0002574D" w:rsidRPr="00B36FE5">
        <w:rPr>
          <w:rFonts w:ascii="Times New Roman" w:hAnsi="Times New Roman" w:cs="Times New Roman"/>
          <w:sz w:val="20"/>
          <w:szCs w:val="20"/>
        </w:rPr>
        <w:t>ed</w:t>
      </w:r>
      <w:r w:rsidRPr="00B36FE5">
        <w:rPr>
          <w:rFonts w:ascii="Times New Roman" w:hAnsi="Times New Roman" w:cs="Times New Roman"/>
          <w:sz w:val="20"/>
          <w:szCs w:val="20"/>
        </w:rPr>
        <w:t xml:space="preserve"> as hydrophobic gas-permeable membrane to protect the indicator from humidity. From this study, they found out that the pH of the skates </w:t>
      </w:r>
      <w:r w:rsidR="0002574D" w:rsidRPr="00B36FE5">
        <w:rPr>
          <w:rFonts w:ascii="Times New Roman" w:hAnsi="Times New Roman" w:cs="Times New Roman"/>
          <w:sz w:val="20"/>
          <w:szCs w:val="20"/>
        </w:rPr>
        <w:t xml:space="preserve">increased </w:t>
      </w:r>
      <w:r w:rsidRPr="00B36FE5">
        <w:rPr>
          <w:rFonts w:ascii="Times New Roman" w:hAnsi="Times New Roman" w:cs="Times New Roman"/>
          <w:sz w:val="20"/>
          <w:szCs w:val="20"/>
        </w:rPr>
        <w:t>as temperature and storage time increase</w:t>
      </w:r>
      <w:r w:rsidR="0002574D" w:rsidRPr="00B36FE5">
        <w:rPr>
          <w:rFonts w:ascii="Times New Roman" w:hAnsi="Times New Roman" w:cs="Times New Roman"/>
          <w:sz w:val="20"/>
          <w:szCs w:val="20"/>
        </w:rPr>
        <w:t>d</w:t>
      </w:r>
      <w:r w:rsidRPr="00B36FE5">
        <w:rPr>
          <w:rFonts w:ascii="Times New Roman" w:hAnsi="Times New Roman" w:cs="Times New Roman"/>
          <w:sz w:val="20"/>
          <w:szCs w:val="20"/>
        </w:rPr>
        <w:t>, thus change</w:t>
      </w:r>
      <w:r w:rsidR="0002574D" w:rsidRPr="00B36FE5">
        <w:rPr>
          <w:rFonts w:ascii="Times New Roman" w:hAnsi="Times New Roman" w:cs="Times New Roman"/>
          <w:sz w:val="20"/>
          <w:szCs w:val="20"/>
        </w:rPr>
        <w:t>d</w:t>
      </w:r>
      <w:r w:rsidRPr="00B36FE5">
        <w:rPr>
          <w:rFonts w:ascii="Times New Roman" w:hAnsi="Times New Roman" w:cs="Times New Roman"/>
          <w:sz w:val="20"/>
          <w:szCs w:val="20"/>
        </w:rPr>
        <w:t xml:space="preserve"> the colour of the sensor film from yellow (fresh food) to purple (spoiled food). In this study the reagent</w:t>
      </w:r>
      <w:r w:rsidR="0002574D" w:rsidRPr="00B36FE5">
        <w:rPr>
          <w:rFonts w:ascii="Times New Roman" w:hAnsi="Times New Roman" w:cs="Times New Roman"/>
          <w:sz w:val="20"/>
          <w:szCs w:val="20"/>
        </w:rPr>
        <w:t>s</w:t>
      </w:r>
      <w:r w:rsidRPr="00B36FE5">
        <w:rPr>
          <w:rFonts w:ascii="Times New Roman" w:hAnsi="Times New Roman" w:cs="Times New Roman"/>
          <w:sz w:val="20"/>
          <w:szCs w:val="20"/>
        </w:rPr>
        <w:t xml:space="preserve"> used </w:t>
      </w:r>
      <w:r w:rsidR="0002574D" w:rsidRPr="00B36FE5">
        <w:rPr>
          <w:rFonts w:ascii="Times New Roman" w:hAnsi="Times New Roman" w:cs="Times New Roman"/>
          <w:sz w:val="20"/>
          <w:szCs w:val="20"/>
        </w:rPr>
        <w:t xml:space="preserve">were </w:t>
      </w:r>
      <w:r w:rsidRPr="00B36FE5">
        <w:rPr>
          <w:rFonts w:ascii="Times New Roman" w:hAnsi="Times New Roman" w:cs="Times New Roman"/>
          <w:sz w:val="20"/>
          <w:szCs w:val="20"/>
        </w:rPr>
        <w:t>free from leaching and the sensor show</w:t>
      </w:r>
      <w:r w:rsidR="0002574D" w:rsidRPr="00B36FE5">
        <w:rPr>
          <w:rFonts w:ascii="Times New Roman" w:hAnsi="Times New Roman" w:cs="Times New Roman"/>
          <w:sz w:val="20"/>
          <w:szCs w:val="20"/>
        </w:rPr>
        <w:t>ed</w:t>
      </w:r>
      <w:r w:rsidRPr="00B36FE5">
        <w:rPr>
          <w:rFonts w:ascii="Times New Roman" w:hAnsi="Times New Roman" w:cs="Times New Roman"/>
          <w:sz w:val="20"/>
          <w:szCs w:val="20"/>
        </w:rPr>
        <w:t xml:space="preserve"> a rapid response</w:t>
      </w:r>
      <w:r w:rsidR="00E57C81" w:rsidRPr="00B36FE5">
        <w:rPr>
          <w:rFonts w:ascii="Times New Roman" w:hAnsi="Times New Roman" w:cs="Times New Roman"/>
          <w:sz w:val="20"/>
          <w:szCs w:val="20"/>
        </w:rPr>
        <w:t xml:space="preserve"> [</w:t>
      </w:r>
      <w:r w:rsidR="00D31514" w:rsidRPr="00B36FE5">
        <w:rPr>
          <w:rFonts w:ascii="Times New Roman" w:hAnsi="Times New Roman" w:cs="Times New Roman"/>
          <w:sz w:val="20"/>
          <w:szCs w:val="20"/>
        </w:rPr>
        <w:t>30</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w:t>
      </w:r>
      <w:r w:rsidR="00505369" w:rsidRPr="00B36FE5">
        <w:rPr>
          <w:rFonts w:ascii="Times New Roman" w:hAnsi="Times New Roman" w:cs="Times New Roman"/>
          <w:sz w:val="20"/>
          <w:szCs w:val="20"/>
        </w:rPr>
        <w:t xml:space="preserve"> </w:t>
      </w:r>
    </w:p>
    <w:p w14:paraId="7F72041A" w14:textId="77777777" w:rsidR="00A86B6C" w:rsidRPr="00B36FE5" w:rsidRDefault="00A86B6C" w:rsidP="004616E3">
      <w:pPr>
        <w:spacing w:after="0" w:line="240" w:lineRule="auto"/>
        <w:jc w:val="both"/>
        <w:rPr>
          <w:rFonts w:ascii="Times New Roman" w:hAnsi="Times New Roman" w:cs="Times New Roman"/>
          <w:sz w:val="20"/>
          <w:szCs w:val="20"/>
        </w:rPr>
      </w:pPr>
    </w:p>
    <w:p w14:paraId="211BF759" w14:textId="3CCC7098" w:rsidR="00BF6408" w:rsidRDefault="00BF6408" w:rsidP="004616E3">
      <w:pPr>
        <w:spacing w:after="0" w:line="240" w:lineRule="auto"/>
        <w:jc w:val="both"/>
        <w:rPr>
          <w:rFonts w:ascii="Times New Roman" w:hAnsi="Times New Roman" w:cs="Times New Roman"/>
          <w:bCs/>
          <w:sz w:val="20"/>
          <w:szCs w:val="20"/>
        </w:rPr>
      </w:pPr>
      <w:r w:rsidRPr="00B36FE5">
        <w:rPr>
          <w:rFonts w:ascii="Times New Roman" w:hAnsi="Times New Roman" w:cs="Times New Roman"/>
          <w:bCs/>
          <w:sz w:val="20"/>
          <w:szCs w:val="20"/>
        </w:rPr>
        <w:t>Although PANI is a conductive polymer and widely used for electrochemical sensor,</w:t>
      </w:r>
      <w:r w:rsidR="00505369" w:rsidRPr="00B36FE5">
        <w:rPr>
          <w:rFonts w:ascii="Times New Roman" w:hAnsi="Times New Roman" w:cs="Times New Roman"/>
          <w:bCs/>
          <w:sz w:val="20"/>
          <w:szCs w:val="20"/>
        </w:rPr>
        <w:t xml:space="preserve"> Wang et al. </w:t>
      </w:r>
      <w:r w:rsidRPr="00B36FE5">
        <w:rPr>
          <w:rFonts w:ascii="Times New Roman" w:hAnsi="Times New Roman" w:cs="Times New Roman"/>
          <w:bCs/>
          <w:sz w:val="20"/>
          <w:szCs w:val="20"/>
        </w:rPr>
        <w:t>ha</w:t>
      </w:r>
      <w:r w:rsidR="00503B58" w:rsidRPr="00B36FE5">
        <w:rPr>
          <w:rFonts w:ascii="Times New Roman" w:hAnsi="Times New Roman" w:cs="Times New Roman"/>
          <w:bCs/>
          <w:sz w:val="20"/>
          <w:szCs w:val="20"/>
        </w:rPr>
        <w:t>ve</w:t>
      </w:r>
      <w:r w:rsidRPr="00B36FE5">
        <w:rPr>
          <w:rFonts w:ascii="Times New Roman" w:hAnsi="Times New Roman" w:cs="Times New Roman"/>
          <w:bCs/>
          <w:sz w:val="20"/>
          <w:szCs w:val="20"/>
        </w:rPr>
        <w:t xml:space="preserve"> used PANI to develop a calorimetric or optical sensor to detect the freshness of tilapia fish by detecting the total volatile basic nitrogen (TVBN) released during the tilapia spoilage. In this study, hydrochloric acid</w:t>
      </w:r>
      <w:r w:rsidR="00505369"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was used to prepare doped-PANI. In the presence of spoiled tilapia, the indicator based on doped-PANI changed </w:t>
      </w:r>
      <w:r w:rsidR="005F50F2" w:rsidRPr="00B36FE5">
        <w:rPr>
          <w:rFonts w:ascii="Times New Roman" w:hAnsi="Times New Roman" w:cs="Times New Roman"/>
          <w:bCs/>
          <w:sz w:val="20"/>
          <w:szCs w:val="20"/>
        </w:rPr>
        <w:t>colour</w:t>
      </w:r>
      <w:r w:rsidRPr="00B36FE5">
        <w:rPr>
          <w:rFonts w:ascii="Times New Roman" w:hAnsi="Times New Roman" w:cs="Times New Roman"/>
          <w:bCs/>
          <w:sz w:val="20"/>
          <w:szCs w:val="20"/>
        </w:rPr>
        <w:t xml:space="preserve"> from green to peacock blue. The sensor developed was reusable for at least three times and offer some advantages such as easy to use and inexpensive for large production scale</w:t>
      </w:r>
      <w:r w:rsidR="00E57C81" w:rsidRPr="00B36FE5">
        <w:rPr>
          <w:rFonts w:ascii="Times New Roman" w:hAnsi="Times New Roman" w:cs="Times New Roman"/>
          <w:bCs/>
          <w:sz w:val="20"/>
          <w:szCs w:val="20"/>
        </w:rPr>
        <w:t xml:space="preserve"> [3</w:t>
      </w:r>
      <w:r w:rsidR="00D31514" w:rsidRPr="00B36FE5">
        <w:rPr>
          <w:rFonts w:ascii="Times New Roman" w:hAnsi="Times New Roman" w:cs="Times New Roman"/>
          <w:bCs/>
          <w:sz w:val="20"/>
          <w:szCs w:val="20"/>
        </w:rPr>
        <w:t>1</w:t>
      </w:r>
      <w:r w:rsidR="00E57C81" w:rsidRPr="00B36FE5">
        <w:rPr>
          <w:rFonts w:ascii="Times New Roman" w:hAnsi="Times New Roman" w:cs="Times New Roman"/>
          <w:bCs/>
          <w:sz w:val="20"/>
          <w:szCs w:val="20"/>
        </w:rPr>
        <w:t>]</w:t>
      </w:r>
      <w:r w:rsidR="000B589E" w:rsidRPr="00B36FE5">
        <w:rPr>
          <w:rFonts w:ascii="Times New Roman" w:hAnsi="Times New Roman" w:cs="Times New Roman"/>
          <w:bCs/>
          <w:sz w:val="20"/>
          <w:szCs w:val="20"/>
        </w:rPr>
        <w:t>.</w:t>
      </w:r>
      <w:r w:rsidRPr="00B36FE5">
        <w:rPr>
          <w:rFonts w:ascii="Times New Roman" w:hAnsi="Times New Roman" w:cs="Times New Roman"/>
          <w:bCs/>
          <w:sz w:val="20"/>
          <w:szCs w:val="20"/>
        </w:rPr>
        <w:t xml:space="preserve">  </w:t>
      </w:r>
    </w:p>
    <w:p w14:paraId="4BE8EA3C" w14:textId="77777777" w:rsidR="00A86B6C" w:rsidRPr="00B36FE5" w:rsidRDefault="00A86B6C" w:rsidP="004616E3">
      <w:pPr>
        <w:spacing w:after="0" w:line="240" w:lineRule="auto"/>
        <w:jc w:val="both"/>
        <w:rPr>
          <w:rFonts w:ascii="Times New Roman" w:hAnsi="Times New Roman" w:cs="Times New Roman"/>
          <w:sz w:val="20"/>
          <w:szCs w:val="20"/>
        </w:rPr>
      </w:pPr>
    </w:p>
    <w:p w14:paraId="27295878" w14:textId="1B3A2535" w:rsidR="00A86B6C" w:rsidRDefault="00BF6408"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In another work</w:t>
      </w:r>
      <w:r w:rsidR="00505369" w:rsidRPr="00B36FE5">
        <w:rPr>
          <w:rFonts w:ascii="Times New Roman" w:hAnsi="Times New Roman" w:cs="Times New Roman"/>
          <w:sz w:val="20"/>
          <w:szCs w:val="20"/>
        </w:rPr>
        <w:t xml:space="preserve">, </w:t>
      </w:r>
      <w:r w:rsidR="00505369" w:rsidRPr="00B36FE5">
        <w:rPr>
          <w:rFonts w:ascii="Times New Roman" w:hAnsi="Times New Roman" w:cs="Times New Roman"/>
          <w:bCs/>
          <w:sz w:val="20"/>
          <w:szCs w:val="20"/>
        </w:rPr>
        <w:t>Rukchon</w:t>
      </w:r>
      <w:r w:rsidR="00505369" w:rsidRPr="00B36FE5">
        <w:rPr>
          <w:rFonts w:ascii="Times New Roman" w:hAnsi="Times New Roman" w:cs="Times New Roman"/>
          <w:sz w:val="20"/>
          <w:szCs w:val="20"/>
        </w:rPr>
        <w:t xml:space="preserve"> et al. </w:t>
      </w:r>
      <w:r w:rsidRPr="00B36FE5">
        <w:rPr>
          <w:rFonts w:ascii="Times New Roman" w:hAnsi="Times New Roman" w:cs="Times New Roman"/>
          <w:sz w:val="20"/>
          <w:szCs w:val="20"/>
        </w:rPr>
        <w:t>ha</w:t>
      </w:r>
      <w:r w:rsidR="00503B58" w:rsidRPr="00B36FE5">
        <w:rPr>
          <w:rFonts w:ascii="Times New Roman" w:hAnsi="Times New Roman" w:cs="Times New Roman"/>
          <w:sz w:val="20"/>
          <w:szCs w:val="20"/>
        </w:rPr>
        <w:t>ve</w:t>
      </w:r>
      <w:r w:rsidR="00505369" w:rsidRPr="00B36FE5">
        <w:rPr>
          <w:rFonts w:ascii="Times New Roman" w:hAnsi="Times New Roman" w:cs="Times New Roman"/>
          <w:sz w:val="20"/>
          <w:szCs w:val="20"/>
        </w:rPr>
        <w:t xml:space="preserve"> </w:t>
      </w:r>
      <w:r w:rsidRPr="00B36FE5">
        <w:rPr>
          <w:rFonts w:ascii="Times New Roman" w:hAnsi="Times New Roman" w:cs="Times New Roman"/>
          <w:sz w:val="20"/>
          <w:szCs w:val="20"/>
        </w:rPr>
        <w:t xml:space="preserve">developed a </w:t>
      </w:r>
      <w:r w:rsidR="005F50F2" w:rsidRPr="00B36FE5">
        <w:rPr>
          <w:rFonts w:ascii="Times New Roman" w:hAnsi="Times New Roman" w:cs="Times New Roman"/>
          <w:sz w:val="20"/>
          <w:szCs w:val="20"/>
        </w:rPr>
        <w:t>colour</w:t>
      </w:r>
      <w:r w:rsidRPr="00B36FE5">
        <w:rPr>
          <w:rFonts w:ascii="Times New Roman" w:hAnsi="Times New Roman" w:cs="Times New Roman"/>
          <w:sz w:val="20"/>
          <w:szCs w:val="20"/>
        </w:rPr>
        <w:t>imetric sensor to indicate the spoilage of skinless chicken breast by using two types of pH-sensitive indicators</w:t>
      </w:r>
      <w:r w:rsidR="004556BE" w:rsidRPr="00B36FE5">
        <w:rPr>
          <w:rFonts w:ascii="Times New Roman" w:hAnsi="Times New Roman" w:cs="Times New Roman"/>
          <w:sz w:val="20"/>
          <w:szCs w:val="20"/>
        </w:rPr>
        <w:t>,</w:t>
      </w:r>
      <w:r w:rsidRPr="00B36FE5">
        <w:rPr>
          <w:rFonts w:ascii="Times New Roman" w:hAnsi="Times New Roman" w:cs="Times New Roman"/>
          <w:sz w:val="20"/>
          <w:szCs w:val="20"/>
        </w:rPr>
        <w:t xml:space="preserve"> which were bromothymol blu</w:t>
      </w:r>
      <w:r w:rsidR="00816EF7" w:rsidRPr="00B36FE5">
        <w:rPr>
          <w:rFonts w:ascii="Times New Roman" w:hAnsi="Times New Roman" w:cs="Times New Roman"/>
          <w:sz w:val="20"/>
          <w:szCs w:val="20"/>
        </w:rPr>
        <w:t xml:space="preserve">e </w:t>
      </w:r>
      <w:r w:rsidRPr="00B36FE5">
        <w:rPr>
          <w:rFonts w:ascii="Times New Roman" w:hAnsi="Times New Roman" w:cs="Times New Roman"/>
          <w:sz w:val="20"/>
          <w:szCs w:val="20"/>
        </w:rPr>
        <w:t xml:space="preserve">and methyl red. The mixed reagents were then immobilized in polyethylene glycol. The films have been placed in the packaging of the chicken sample. The spoilage of the chicken was observed by the </w:t>
      </w:r>
      <w:r w:rsidR="005F50F2" w:rsidRPr="00B36FE5">
        <w:rPr>
          <w:rFonts w:ascii="Times New Roman" w:hAnsi="Times New Roman" w:cs="Times New Roman"/>
          <w:sz w:val="20"/>
          <w:szCs w:val="20"/>
        </w:rPr>
        <w:t>colour</w:t>
      </w:r>
      <w:r w:rsidRPr="00B36FE5">
        <w:rPr>
          <w:rFonts w:ascii="Times New Roman" w:hAnsi="Times New Roman" w:cs="Times New Roman"/>
          <w:sz w:val="20"/>
          <w:szCs w:val="20"/>
        </w:rPr>
        <w:t xml:space="preserve"> changes</w:t>
      </w:r>
      <w:r w:rsidR="008B2BFF">
        <w:rPr>
          <w:rFonts w:ascii="Times New Roman" w:hAnsi="Times New Roman" w:cs="Times New Roman"/>
          <w:sz w:val="20"/>
          <w:szCs w:val="20"/>
        </w:rPr>
        <w:t>,</w:t>
      </w:r>
      <w:r w:rsidRPr="00B36FE5">
        <w:rPr>
          <w:rFonts w:ascii="Times New Roman" w:hAnsi="Times New Roman" w:cs="Times New Roman"/>
          <w:sz w:val="20"/>
          <w:szCs w:val="20"/>
        </w:rPr>
        <w:t xml:space="preserve"> which correlated to the amount of CO</w:t>
      </w:r>
      <w:r w:rsidRPr="00B36FE5">
        <w:rPr>
          <w:rFonts w:ascii="Times New Roman" w:hAnsi="Times New Roman" w:cs="Times New Roman"/>
          <w:sz w:val="20"/>
          <w:szCs w:val="20"/>
          <w:vertAlign w:val="subscript"/>
        </w:rPr>
        <w:t>2</w:t>
      </w:r>
      <w:r w:rsidRPr="00B36FE5">
        <w:rPr>
          <w:rFonts w:ascii="Times New Roman" w:hAnsi="Times New Roman" w:cs="Times New Roman"/>
          <w:sz w:val="20"/>
          <w:szCs w:val="20"/>
        </w:rPr>
        <w:t xml:space="preserve"> produced by the spoiled chicken. Moreover, this sensor can also respond towards the temperature changes and microbial growth</w:t>
      </w:r>
      <w:r w:rsidR="00E57C81" w:rsidRPr="00B36FE5">
        <w:rPr>
          <w:rFonts w:ascii="Times New Roman" w:hAnsi="Times New Roman" w:cs="Times New Roman"/>
          <w:sz w:val="20"/>
          <w:szCs w:val="20"/>
        </w:rPr>
        <w:t xml:space="preserve"> [11]</w:t>
      </w:r>
      <w:r w:rsidRPr="00B36FE5">
        <w:rPr>
          <w:rFonts w:ascii="Times New Roman" w:hAnsi="Times New Roman" w:cs="Times New Roman"/>
          <w:sz w:val="20"/>
          <w:szCs w:val="20"/>
        </w:rPr>
        <w:t>.</w:t>
      </w:r>
    </w:p>
    <w:p w14:paraId="742F5D16" w14:textId="77777777" w:rsidR="00A86B6C" w:rsidRPr="00B36FE5" w:rsidRDefault="00A86B6C" w:rsidP="004616E3">
      <w:pPr>
        <w:spacing w:after="0" w:line="240" w:lineRule="auto"/>
        <w:jc w:val="both"/>
        <w:rPr>
          <w:rFonts w:ascii="Times New Roman" w:hAnsi="Times New Roman" w:cs="Times New Roman"/>
          <w:sz w:val="20"/>
          <w:szCs w:val="20"/>
        </w:rPr>
      </w:pPr>
    </w:p>
    <w:p w14:paraId="02E4596B" w14:textId="1154506F" w:rsidR="00171BCD" w:rsidRPr="00912D60" w:rsidRDefault="001E2795" w:rsidP="00912D60">
      <w:pPr>
        <w:spacing w:after="0" w:line="240" w:lineRule="auto"/>
        <w:jc w:val="both"/>
        <w:rPr>
          <w:rFonts w:ascii="Times New Roman" w:hAnsi="Times New Roman" w:cs="Times New Roman"/>
          <w:b/>
          <w:sz w:val="20"/>
          <w:szCs w:val="20"/>
        </w:rPr>
        <w:sectPr w:rsidR="00171BCD" w:rsidRPr="00912D60" w:rsidSect="004616E3">
          <w:type w:val="continuous"/>
          <w:pgSz w:w="11906" w:h="16838" w:code="9"/>
          <w:pgMar w:top="1440" w:right="1440" w:bottom="1440" w:left="1440" w:header="709" w:footer="709" w:gutter="0"/>
          <w:cols w:space="708"/>
          <w:docGrid w:linePitch="360"/>
        </w:sectPr>
      </w:pPr>
      <w:r w:rsidRPr="00B36FE5">
        <w:rPr>
          <w:rFonts w:ascii="Times New Roman" w:hAnsi="Times New Roman" w:cs="Times New Roman"/>
          <w:sz w:val="20"/>
          <w:szCs w:val="20"/>
        </w:rPr>
        <w:t>Kuswandi et al.</w:t>
      </w:r>
      <w:r w:rsidR="00C40373"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reported an optical sensor for monitoring the shrimp spoilage based</w:t>
      </w:r>
      <w:r w:rsidR="00DD71E3">
        <w:rPr>
          <w:rFonts w:ascii="Times New Roman" w:hAnsi="Times New Roman" w:cs="Times New Roman"/>
          <w:sz w:val="20"/>
          <w:szCs w:val="20"/>
        </w:rPr>
        <w:t xml:space="preserve"> by</w:t>
      </w:r>
      <w:r w:rsidR="00912D60">
        <w:rPr>
          <w:rFonts w:ascii="Times New Roman" w:hAnsi="Times New Roman" w:cs="Times New Roman"/>
          <w:sz w:val="20"/>
          <w:szCs w:val="20"/>
        </w:rPr>
        <w:t xml:space="preserve"> </w:t>
      </w:r>
      <w:r w:rsidRPr="00B36FE5">
        <w:rPr>
          <w:rFonts w:ascii="Times New Roman" w:hAnsi="Times New Roman" w:cs="Times New Roman"/>
          <w:sz w:val="20"/>
          <w:szCs w:val="20"/>
        </w:rPr>
        <w:t xml:space="preserve">using </w:t>
      </w:r>
      <w:r w:rsidR="00BF6408" w:rsidRPr="00B36FE5">
        <w:rPr>
          <w:rFonts w:ascii="Times New Roman" w:hAnsi="Times New Roman" w:cs="Times New Roman"/>
          <w:sz w:val="20"/>
          <w:szCs w:val="20"/>
        </w:rPr>
        <w:t xml:space="preserve">curcumin as reagent. The curcumin is a natural dye pigment that </w:t>
      </w:r>
      <w:r w:rsidR="00175631" w:rsidRPr="00B36FE5">
        <w:rPr>
          <w:rFonts w:ascii="Times New Roman" w:hAnsi="Times New Roman" w:cs="Times New Roman"/>
          <w:sz w:val="20"/>
          <w:szCs w:val="20"/>
        </w:rPr>
        <w:t xml:space="preserve">is </w:t>
      </w:r>
      <w:r w:rsidR="00BF6408" w:rsidRPr="00B36FE5">
        <w:rPr>
          <w:rFonts w:ascii="Times New Roman" w:hAnsi="Times New Roman" w:cs="Times New Roman"/>
          <w:sz w:val="20"/>
          <w:szCs w:val="20"/>
        </w:rPr>
        <w:t xml:space="preserve">isolated from herbs named </w:t>
      </w:r>
      <w:r w:rsidR="00BF6408" w:rsidRPr="00B36FE5">
        <w:rPr>
          <w:rFonts w:ascii="Times New Roman" w:hAnsi="Times New Roman" w:cs="Times New Roman"/>
          <w:i/>
          <w:iCs/>
          <w:sz w:val="20"/>
          <w:szCs w:val="20"/>
        </w:rPr>
        <w:t xml:space="preserve">Curcuma </w:t>
      </w:r>
      <w:r w:rsidR="00912D60">
        <w:rPr>
          <w:rFonts w:ascii="Times New Roman" w:hAnsi="Times New Roman" w:cs="Times New Roman"/>
          <w:i/>
          <w:iCs/>
          <w:sz w:val="20"/>
          <w:szCs w:val="20"/>
        </w:rPr>
        <w:t>l</w:t>
      </w:r>
      <w:r w:rsidR="00BF6408" w:rsidRPr="00B36FE5">
        <w:rPr>
          <w:rFonts w:ascii="Times New Roman" w:hAnsi="Times New Roman" w:cs="Times New Roman"/>
          <w:i/>
          <w:iCs/>
          <w:sz w:val="20"/>
          <w:szCs w:val="20"/>
        </w:rPr>
        <w:t>onga.</w:t>
      </w:r>
      <w:r w:rsidR="00BF6408" w:rsidRPr="00B36FE5">
        <w:rPr>
          <w:rFonts w:ascii="Times New Roman" w:hAnsi="Times New Roman" w:cs="Times New Roman"/>
          <w:sz w:val="20"/>
          <w:szCs w:val="20"/>
        </w:rPr>
        <w:t xml:space="preserve"> Curcumin was immobilized in the bacterial cellulose membrane polymer matrix by absorption. The curcumin/bacterial cellulose membrane showed a </w:t>
      </w:r>
      <w:r w:rsidR="005F50F2" w:rsidRPr="00B36FE5">
        <w:rPr>
          <w:rFonts w:ascii="Times New Roman" w:hAnsi="Times New Roman" w:cs="Times New Roman"/>
          <w:sz w:val="20"/>
          <w:szCs w:val="20"/>
        </w:rPr>
        <w:t>colour</w:t>
      </w:r>
      <w:r w:rsidR="00BF6408" w:rsidRPr="00B36FE5">
        <w:rPr>
          <w:rFonts w:ascii="Times New Roman" w:hAnsi="Times New Roman" w:cs="Times New Roman"/>
          <w:sz w:val="20"/>
          <w:szCs w:val="20"/>
        </w:rPr>
        <w:t xml:space="preserve"> change from yellow to orange </w:t>
      </w:r>
      <w:r w:rsidR="00BF6408" w:rsidRPr="00B36FE5">
        <w:rPr>
          <w:rFonts w:ascii="Times New Roman" w:hAnsi="Times New Roman" w:cs="Times New Roman"/>
          <w:bCs/>
          <w:sz w:val="20"/>
          <w:szCs w:val="20"/>
        </w:rPr>
        <w:t>with</w:t>
      </w:r>
      <w:r w:rsidR="00BF6408" w:rsidRPr="00B36FE5">
        <w:rPr>
          <w:rFonts w:ascii="Times New Roman" w:hAnsi="Times New Roman" w:cs="Times New Roman"/>
          <w:sz w:val="20"/>
          <w:szCs w:val="20"/>
        </w:rPr>
        <w:t xml:space="preserve"> the increasing pH and then to reddish orange</w:t>
      </w:r>
      <w:r w:rsidR="008B2BFF">
        <w:rPr>
          <w:rFonts w:ascii="Times New Roman" w:hAnsi="Times New Roman" w:cs="Times New Roman"/>
          <w:sz w:val="20"/>
          <w:szCs w:val="20"/>
        </w:rPr>
        <w:t>,</w:t>
      </w:r>
      <w:r w:rsidR="00BF6408" w:rsidRPr="00B36FE5">
        <w:rPr>
          <w:rFonts w:ascii="Times New Roman" w:hAnsi="Times New Roman" w:cs="Times New Roman"/>
          <w:sz w:val="20"/>
          <w:szCs w:val="20"/>
        </w:rPr>
        <w:t xml:space="preserve"> which </w:t>
      </w:r>
      <w:r w:rsidR="008B2BFF" w:rsidRPr="00B36FE5">
        <w:rPr>
          <w:rFonts w:ascii="Times New Roman" w:hAnsi="Times New Roman" w:cs="Times New Roman"/>
          <w:sz w:val="20"/>
          <w:szCs w:val="20"/>
        </w:rPr>
        <w:t>indicate</w:t>
      </w:r>
      <w:r w:rsidR="008B2BFF">
        <w:rPr>
          <w:rFonts w:ascii="Times New Roman" w:hAnsi="Times New Roman" w:cs="Times New Roman"/>
          <w:sz w:val="20"/>
          <w:szCs w:val="20"/>
        </w:rPr>
        <w:t>d</w:t>
      </w:r>
      <w:r w:rsidR="008B2BFF"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the spoilage of the shrimps</w:t>
      </w:r>
      <w:r w:rsidR="0086771E" w:rsidRPr="00B36FE5">
        <w:rPr>
          <w:rFonts w:ascii="Times New Roman" w:hAnsi="Times New Roman" w:cs="Times New Roman"/>
          <w:sz w:val="20"/>
          <w:szCs w:val="20"/>
        </w:rPr>
        <w:t xml:space="preserve">. </w:t>
      </w:r>
      <w:r w:rsidR="00BF6408" w:rsidRPr="00B36FE5">
        <w:rPr>
          <w:rFonts w:ascii="Times New Roman" w:hAnsi="Times New Roman" w:cs="Times New Roman"/>
          <w:sz w:val="20"/>
          <w:szCs w:val="20"/>
        </w:rPr>
        <w:t>Curcumin which is highly sensitive to acid-base reactions provides a simple method and this has enabled the mass production of low costs sensors</w:t>
      </w:r>
      <w:r w:rsidR="000B12F1" w:rsidRPr="00B36FE5">
        <w:rPr>
          <w:rFonts w:ascii="Times New Roman" w:hAnsi="Times New Roman" w:cs="Times New Roman"/>
          <w:sz w:val="20"/>
          <w:szCs w:val="20"/>
        </w:rPr>
        <w:t xml:space="preserve"> [3]</w:t>
      </w:r>
      <w:bookmarkStart w:id="4" w:name="_Toc48169364"/>
      <w:r w:rsidR="00912D60">
        <w:rPr>
          <w:rFonts w:ascii="Times New Roman" w:hAnsi="Times New Roman" w:cs="Times New Roman"/>
          <w:sz w:val="20"/>
          <w:szCs w:val="20"/>
        </w:rPr>
        <w:t>.</w:t>
      </w:r>
    </w:p>
    <w:p w14:paraId="5AD96DF4" w14:textId="77777777" w:rsidR="00912D60" w:rsidRDefault="00912D60" w:rsidP="00912D60">
      <w:pPr>
        <w:spacing w:line="240" w:lineRule="auto"/>
        <w:rPr>
          <w:rFonts w:ascii="Times New Roman" w:hAnsi="Times New Roman" w:cs="Times New Roman"/>
          <w:b/>
          <w:iCs/>
          <w:sz w:val="20"/>
          <w:szCs w:val="20"/>
        </w:rPr>
      </w:pPr>
      <w:bookmarkStart w:id="5" w:name="_Toc48169362"/>
      <w:bookmarkEnd w:id="4"/>
    </w:p>
    <w:p w14:paraId="14AA9AE8" w14:textId="5F7795A0" w:rsidR="00A86B6C" w:rsidRDefault="00903841" w:rsidP="00912D60">
      <w:pPr>
        <w:spacing w:after="0" w:line="240" w:lineRule="auto"/>
        <w:rPr>
          <w:rFonts w:ascii="Times New Roman" w:hAnsi="Times New Roman" w:cs="Times New Roman"/>
          <w:b/>
          <w:iCs/>
          <w:sz w:val="20"/>
          <w:szCs w:val="20"/>
        </w:rPr>
      </w:pPr>
      <w:r w:rsidRPr="00B36FE5">
        <w:rPr>
          <w:rFonts w:ascii="Times New Roman" w:hAnsi="Times New Roman" w:cs="Times New Roman"/>
          <w:b/>
          <w:iCs/>
          <w:sz w:val="20"/>
          <w:szCs w:val="20"/>
        </w:rPr>
        <w:t xml:space="preserve">Electrochemical </w:t>
      </w:r>
      <w:r w:rsidR="00912D60">
        <w:rPr>
          <w:rFonts w:ascii="Times New Roman" w:hAnsi="Times New Roman" w:cs="Times New Roman"/>
          <w:b/>
          <w:iCs/>
          <w:sz w:val="20"/>
          <w:szCs w:val="20"/>
        </w:rPr>
        <w:t>s</w:t>
      </w:r>
      <w:r w:rsidRPr="00B36FE5">
        <w:rPr>
          <w:rFonts w:ascii="Times New Roman" w:hAnsi="Times New Roman" w:cs="Times New Roman"/>
          <w:b/>
          <w:iCs/>
          <w:sz w:val="20"/>
          <w:szCs w:val="20"/>
        </w:rPr>
        <w:t>ensor</w:t>
      </w:r>
      <w:bookmarkEnd w:id="5"/>
    </w:p>
    <w:p w14:paraId="148145C2" w14:textId="09B4138A" w:rsidR="00560EFD" w:rsidRPr="00B36FE5" w:rsidRDefault="00903841" w:rsidP="00912D60">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Electrochemical sensors are one of the oldest chemical sensors that have been developed due to their</w:t>
      </w:r>
      <w:r w:rsidR="00171BCD" w:rsidRPr="00B36FE5">
        <w:rPr>
          <w:rFonts w:ascii="Times New Roman" w:hAnsi="Times New Roman" w:cs="Times New Roman"/>
          <w:sz w:val="20"/>
          <w:szCs w:val="20"/>
        </w:rPr>
        <w:t xml:space="preserve"> advantages that can be miniaturized</w:t>
      </w:r>
      <w:r w:rsidR="00C40373" w:rsidRPr="00B36FE5">
        <w:rPr>
          <w:rFonts w:ascii="Times New Roman" w:hAnsi="Times New Roman" w:cs="Times New Roman"/>
          <w:sz w:val="20"/>
          <w:szCs w:val="20"/>
        </w:rPr>
        <w:t xml:space="preserve"> and simple</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2</w:t>
      </w:r>
      <w:r w:rsidR="00E57C81" w:rsidRPr="00B36FE5">
        <w:rPr>
          <w:rFonts w:ascii="Times New Roman" w:hAnsi="Times New Roman" w:cs="Times New Roman"/>
          <w:sz w:val="20"/>
          <w:szCs w:val="20"/>
        </w:rPr>
        <w:t>,</w:t>
      </w:r>
      <w:r w:rsidR="00912D60">
        <w:rPr>
          <w:rFonts w:ascii="Times New Roman" w:hAnsi="Times New Roman" w:cs="Times New Roman"/>
          <w:sz w:val="20"/>
          <w:szCs w:val="20"/>
        </w:rPr>
        <w:t xml:space="preserve"> </w:t>
      </w:r>
      <w:r w:rsidR="00E57C81" w:rsidRPr="00B36FE5">
        <w:rPr>
          <w:rFonts w:ascii="Times New Roman" w:hAnsi="Times New Roman" w:cs="Times New Roman"/>
          <w:sz w:val="20"/>
          <w:szCs w:val="20"/>
        </w:rPr>
        <w:t>14]</w:t>
      </w:r>
      <w:r w:rsidR="00AD6F2F" w:rsidRPr="00B36FE5">
        <w:rPr>
          <w:rFonts w:ascii="Times New Roman" w:hAnsi="Times New Roman" w:cs="Times New Roman"/>
          <w:sz w:val="20"/>
          <w:szCs w:val="20"/>
        </w:rPr>
        <w:t xml:space="preserve">. </w:t>
      </w:r>
      <w:r w:rsidRPr="00B36FE5">
        <w:rPr>
          <w:rFonts w:ascii="Times New Roman" w:hAnsi="Times New Roman" w:cs="Times New Roman"/>
          <w:sz w:val="20"/>
          <w:szCs w:val="20"/>
        </w:rPr>
        <w:t>In general, electrochemical sensors are devices that provide information about composition in analyte by coupling a chemically selective layer (recognition element</w:t>
      </w:r>
      <w:r w:rsidR="0048300F">
        <w:rPr>
          <w:rFonts w:ascii="Times New Roman" w:hAnsi="Times New Roman" w:cs="Times New Roman"/>
          <w:sz w:val="20"/>
          <w:szCs w:val="20"/>
        </w:rPr>
        <w:t>s</w:t>
      </w:r>
      <w:r w:rsidRPr="00B36FE5">
        <w:rPr>
          <w:rFonts w:ascii="Times New Roman" w:hAnsi="Times New Roman" w:cs="Times New Roman"/>
          <w:sz w:val="20"/>
          <w:szCs w:val="20"/>
        </w:rPr>
        <w:t>/receptors) to an electrochemical transducer</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3</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Recent studies have shown that besides using chemical reagents as recognition elements, biological material</w:t>
      </w:r>
      <w:r w:rsidR="00171BCD" w:rsidRPr="00B36FE5">
        <w:rPr>
          <w:rFonts w:ascii="Times New Roman" w:hAnsi="Times New Roman" w:cs="Times New Roman"/>
          <w:sz w:val="20"/>
          <w:szCs w:val="20"/>
        </w:rPr>
        <w:t xml:space="preserve">s like protein and DNA </w:t>
      </w:r>
      <w:r w:rsidRPr="00B36FE5">
        <w:rPr>
          <w:rFonts w:ascii="Times New Roman" w:hAnsi="Times New Roman" w:cs="Times New Roman"/>
          <w:sz w:val="20"/>
          <w:szCs w:val="20"/>
        </w:rPr>
        <w:t>also have become common because</w:t>
      </w:r>
      <w:r w:rsidR="00171BCD" w:rsidRPr="00B36FE5">
        <w:rPr>
          <w:rFonts w:ascii="Times New Roman" w:hAnsi="Times New Roman" w:cs="Times New Roman"/>
          <w:sz w:val="20"/>
          <w:szCs w:val="20"/>
        </w:rPr>
        <w:t xml:space="preserve"> usually </w:t>
      </w:r>
      <w:r w:rsidRPr="00B36FE5">
        <w:rPr>
          <w:rFonts w:ascii="Times New Roman" w:hAnsi="Times New Roman" w:cs="Times New Roman"/>
          <w:sz w:val="20"/>
          <w:szCs w:val="20"/>
        </w:rPr>
        <w:t>they are</w:t>
      </w:r>
      <w:r w:rsidR="00171BCD" w:rsidRPr="00B36FE5">
        <w:rPr>
          <w:rFonts w:ascii="Times New Roman" w:hAnsi="Times New Roman" w:cs="Times New Roman"/>
          <w:sz w:val="20"/>
          <w:szCs w:val="20"/>
        </w:rPr>
        <w:t xml:space="preserve"> much </w:t>
      </w:r>
      <w:r w:rsidRPr="00B36FE5">
        <w:rPr>
          <w:rFonts w:ascii="Times New Roman" w:hAnsi="Times New Roman" w:cs="Times New Roman"/>
          <w:sz w:val="20"/>
          <w:szCs w:val="20"/>
        </w:rPr>
        <w:t>more</w:t>
      </w:r>
      <w:r w:rsidR="00171BCD" w:rsidRPr="00B36FE5">
        <w:rPr>
          <w:rFonts w:ascii="Times New Roman" w:hAnsi="Times New Roman" w:cs="Times New Roman"/>
          <w:sz w:val="20"/>
          <w:szCs w:val="20"/>
        </w:rPr>
        <w:t xml:space="preserve"> specific. </w:t>
      </w:r>
      <w:r w:rsidRPr="00B36FE5">
        <w:rPr>
          <w:rFonts w:ascii="Times New Roman" w:hAnsi="Times New Roman" w:cs="Times New Roman"/>
          <w:sz w:val="20"/>
          <w:szCs w:val="20"/>
        </w:rPr>
        <w:t>Electrochemical sensors have been used in numerous applications due to its sensitivity, selectivity and ability to analyse samples with slight or no pre-treatment. One of the applications of electrochemical sensor</w:t>
      </w:r>
      <w:r w:rsidR="00F378D8" w:rsidRPr="00B36FE5">
        <w:rPr>
          <w:rFonts w:ascii="Times New Roman" w:hAnsi="Times New Roman" w:cs="Times New Roman"/>
          <w:sz w:val="20"/>
          <w:szCs w:val="20"/>
        </w:rPr>
        <w:t xml:space="preserve">s </w:t>
      </w:r>
      <w:r w:rsidRPr="00B36FE5">
        <w:rPr>
          <w:rFonts w:ascii="Times New Roman" w:hAnsi="Times New Roman" w:cs="Times New Roman"/>
          <w:sz w:val="20"/>
          <w:szCs w:val="20"/>
        </w:rPr>
        <w:t>in the forensic field where the sensors are developed for drug and poison detectio</w:t>
      </w:r>
      <w:r w:rsidR="00CA646D" w:rsidRPr="00B36FE5">
        <w:rPr>
          <w:rFonts w:ascii="Times New Roman" w:hAnsi="Times New Roman" w:cs="Times New Roman"/>
          <w:sz w:val="20"/>
          <w:szCs w:val="20"/>
        </w:rPr>
        <w:t>n</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4</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In addition, the advancement of electrochemical measuring systems and bio-analytical chemistry has led to the development of electrochemical sensors in agricultural, environmental, medical (diagnosis of genetic disorders) and food analysis (genetically modified organism (GMO) content in food and freshness level)</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2</w:t>
      </w:r>
      <w:r w:rsidR="00E57C81" w:rsidRPr="00B36FE5">
        <w:rPr>
          <w:rFonts w:ascii="Times New Roman" w:hAnsi="Times New Roman" w:cs="Times New Roman"/>
          <w:sz w:val="20"/>
          <w:szCs w:val="20"/>
        </w:rPr>
        <w:t>,</w:t>
      </w:r>
      <w:r w:rsidR="00912D60">
        <w:rPr>
          <w:rFonts w:ascii="Times New Roman" w:hAnsi="Times New Roman" w:cs="Times New Roman"/>
          <w:sz w:val="20"/>
          <w:szCs w:val="20"/>
        </w:rPr>
        <w:t xml:space="preserve"> </w:t>
      </w:r>
      <w:r w:rsidR="00E57C81" w:rsidRPr="00B36FE5">
        <w:rPr>
          <w:rFonts w:ascii="Times New Roman" w:hAnsi="Times New Roman" w:cs="Times New Roman"/>
          <w:sz w:val="20"/>
          <w:szCs w:val="20"/>
        </w:rPr>
        <w:t>12]</w:t>
      </w:r>
      <w:r w:rsidRPr="00B36FE5">
        <w:rPr>
          <w:rFonts w:ascii="Times New Roman" w:hAnsi="Times New Roman" w:cs="Times New Roman"/>
          <w:sz w:val="20"/>
          <w:szCs w:val="20"/>
        </w:rPr>
        <w:t xml:space="preserve">. </w:t>
      </w:r>
    </w:p>
    <w:p w14:paraId="3E5DE198" w14:textId="77777777" w:rsidR="00816EF7" w:rsidRPr="00B36FE5" w:rsidRDefault="00816EF7" w:rsidP="004616E3">
      <w:pPr>
        <w:spacing w:after="0" w:line="240" w:lineRule="auto"/>
        <w:jc w:val="both"/>
        <w:rPr>
          <w:rFonts w:ascii="Times New Roman" w:hAnsi="Times New Roman" w:cs="Times New Roman"/>
          <w:sz w:val="20"/>
          <w:szCs w:val="20"/>
        </w:rPr>
      </w:pPr>
    </w:p>
    <w:p w14:paraId="32A44DF3" w14:textId="1A745CF3" w:rsidR="00560EFD" w:rsidRPr="00B36FE5" w:rsidRDefault="00903841"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 xml:space="preserve">Basically, electrochemical sensors </w:t>
      </w:r>
      <w:r w:rsidR="00647156" w:rsidRPr="00B36FE5">
        <w:rPr>
          <w:rFonts w:ascii="Times New Roman" w:hAnsi="Times New Roman" w:cs="Times New Roman"/>
          <w:sz w:val="20"/>
          <w:szCs w:val="20"/>
        </w:rPr>
        <w:t>are</w:t>
      </w:r>
      <w:r w:rsidRPr="00B36FE5">
        <w:rPr>
          <w:rFonts w:ascii="Times New Roman" w:hAnsi="Times New Roman" w:cs="Times New Roman"/>
          <w:sz w:val="20"/>
          <w:szCs w:val="20"/>
        </w:rPr>
        <w:t xml:space="preserve"> based on redox reactions where it involves the target analyte an</w:t>
      </w:r>
      <w:r w:rsidR="00B54248" w:rsidRPr="00B36FE5">
        <w:rPr>
          <w:rFonts w:ascii="Times New Roman" w:hAnsi="Times New Roman" w:cs="Times New Roman"/>
          <w:sz w:val="20"/>
          <w:szCs w:val="20"/>
        </w:rPr>
        <w:t>d three</w:t>
      </w:r>
      <w:r w:rsidR="00C9621C">
        <w:rPr>
          <w:rFonts w:ascii="Times New Roman" w:hAnsi="Times New Roman" w:cs="Times New Roman"/>
          <w:sz w:val="20"/>
          <w:szCs w:val="20"/>
        </w:rPr>
        <w:t>-</w:t>
      </w:r>
      <w:r w:rsidR="00B54248" w:rsidRPr="00B36FE5">
        <w:rPr>
          <w:rFonts w:ascii="Times New Roman" w:hAnsi="Times New Roman" w:cs="Times New Roman"/>
          <w:sz w:val="20"/>
          <w:szCs w:val="20"/>
        </w:rPr>
        <w:t xml:space="preserve">electrode configuration which are working electrode, reference electrode and auxiliary electrode </w:t>
      </w:r>
      <w:r w:rsidR="00E57C81" w:rsidRPr="00B36FE5">
        <w:rPr>
          <w:rFonts w:ascii="Times New Roman" w:hAnsi="Times New Roman" w:cs="Times New Roman"/>
          <w:sz w:val="20"/>
          <w:szCs w:val="20"/>
        </w:rPr>
        <w:t>[3</w:t>
      </w:r>
      <w:r w:rsidR="00D31514" w:rsidRPr="00B36FE5">
        <w:rPr>
          <w:rFonts w:ascii="Times New Roman" w:hAnsi="Times New Roman" w:cs="Times New Roman"/>
          <w:sz w:val="20"/>
          <w:szCs w:val="20"/>
        </w:rPr>
        <w:t>5</w:t>
      </w:r>
      <w:r w:rsidR="00B54248" w:rsidRPr="00B36FE5">
        <w:rPr>
          <w:rFonts w:ascii="Times New Roman" w:hAnsi="Times New Roman" w:cs="Times New Roman"/>
          <w:sz w:val="20"/>
          <w:szCs w:val="20"/>
        </w:rPr>
        <w:t>]</w:t>
      </w:r>
      <w:r w:rsidR="00613203" w:rsidRPr="00B36FE5">
        <w:rPr>
          <w:rFonts w:ascii="Times New Roman" w:hAnsi="Times New Roman" w:cs="Times New Roman"/>
          <w:sz w:val="20"/>
          <w:szCs w:val="20"/>
        </w:rPr>
        <w:t>. E</w:t>
      </w:r>
      <w:r w:rsidRPr="00B36FE5">
        <w:rPr>
          <w:rFonts w:ascii="Times New Roman" w:hAnsi="Times New Roman" w:cs="Times New Roman"/>
          <w:sz w:val="20"/>
          <w:szCs w:val="20"/>
        </w:rPr>
        <w:t>lectrochemical sensors can be divided into several types based on the signal transduction</w:t>
      </w:r>
      <w:r w:rsidR="00F378D8" w:rsidRPr="00B36FE5">
        <w:rPr>
          <w:rFonts w:ascii="Times New Roman" w:hAnsi="Times New Roman" w:cs="Times New Roman"/>
          <w:sz w:val="20"/>
          <w:szCs w:val="20"/>
        </w:rPr>
        <w:t xml:space="preserve"> namely </w:t>
      </w:r>
      <w:r w:rsidRPr="00B36FE5">
        <w:rPr>
          <w:rFonts w:ascii="Times New Roman" w:hAnsi="Times New Roman" w:cs="Times New Roman"/>
          <w:sz w:val="20"/>
          <w:szCs w:val="20"/>
        </w:rPr>
        <w:t>amperometric, impedimetric, potentiometric and chemometric</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6</w:t>
      </w:r>
      <w:r w:rsidR="00E57C81" w:rsidRPr="00B36FE5">
        <w:rPr>
          <w:rFonts w:ascii="Times New Roman" w:hAnsi="Times New Roman" w:cs="Times New Roman"/>
          <w:sz w:val="20"/>
          <w:szCs w:val="20"/>
        </w:rPr>
        <w:t>]</w:t>
      </w:r>
      <w:r w:rsidR="00C40373" w:rsidRPr="00B36FE5">
        <w:rPr>
          <w:rFonts w:ascii="Times New Roman" w:hAnsi="Times New Roman" w:cs="Times New Roman"/>
          <w:sz w:val="20"/>
          <w:szCs w:val="20"/>
        </w:rPr>
        <w:t xml:space="preserve">. </w:t>
      </w:r>
      <w:r w:rsidRPr="00B36FE5">
        <w:rPr>
          <w:rFonts w:ascii="Times New Roman" w:hAnsi="Times New Roman" w:cs="Times New Roman"/>
          <w:sz w:val="20"/>
          <w:szCs w:val="20"/>
        </w:rPr>
        <w:t>Th</w:t>
      </w:r>
      <w:r w:rsidR="00AF5012">
        <w:rPr>
          <w:rFonts w:ascii="Times New Roman" w:hAnsi="Times New Roman" w:cs="Times New Roman"/>
          <w:sz w:val="20"/>
          <w:szCs w:val="20"/>
        </w:rPr>
        <w:t>erefore</w:t>
      </w:r>
      <w:r w:rsidRPr="00B36FE5">
        <w:rPr>
          <w:rFonts w:ascii="Times New Roman" w:hAnsi="Times New Roman" w:cs="Times New Roman"/>
          <w:sz w:val="20"/>
          <w:szCs w:val="20"/>
        </w:rPr>
        <w:t xml:space="preserve">, several studies </w:t>
      </w:r>
      <w:r w:rsidR="003E022B" w:rsidRPr="00B36FE5">
        <w:rPr>
          <w:rFonts w:ascii="Times New Roman" w:hAnsi="Times New Roman" w:cs="Times New Roman"/>
          <w:sz w:val="20"/>
          <w:szCs w:val="20"/>
        </w:rPr>
        <w:t>have</w:t>
      </w:r>
      <w:r w:rsidRPr="00B36FE5">
        <w:rPr>
          <w:rFonts w:ascii="Times New Roman" w:hAnsi="Times New Roman" w:cs="Times New Roman"/>
          <w:sz w:val="20"/>
          <w:szCs w:val="20"/>
        </w:rPr>
        <w:t xml:space="preserve"> been reported on the development of electrochemical sensors for measuring the fish freshness</w:t>
      </w:r>
      <w:r w:rsidR="00C40373" w:rsidRPr="00B36FE5">
        <w:rPr>
          <w:rFonts w:ascii="Times New Roman" w:hAnsi="Times New Roman" w:cs="Times New Roman"/>
          <w:sz w:val="20"/>
          <w:szCs w:val="20"/>
        </w:rPr>
        <w:t xml:space="preserve">. </w:t>
      </w:r>
      <w:r w:rsidR="00C40373" w:rsidRPr="00B36FE5">
        <w:rPr>
          <w:rFonts w:ascii="Times New Roman" w:hAnsi="Times New Roman" w:cs="Times New Roman"/>
          <w:bCs/>
          <w:sz w:val="20"/>
          <w:szCs w:val="20"/>
        </w:rPr>
        <w:t xml:space="preserve">Thandavan et al. </w:t>
      </w:r>
      <w:r w:rsidRPr="00B36FE5">
        <w:rPr>
          <w:rFonts w:ascii="Times New Roman" w:hAnsi="Times New Roman" w:cs="Times New Roman"/>
          <w:sz w:val="20"/>
          <w:szCs w:val="20"/>
        </w:rPr>
        <w:t>ha</w:t>
      </w:r>
      <w:r w:rsidR="00503B58" w:rsidRPr="00B36FE5">
        <w:rPr>
          <w:rFonts w:ascii="Times New Roman" w:hAnsi="Times New Roman" w:cs="Times New Roman"/>
          <w:sz w:val="20"/>
          <w:szCs w:val="20"/>
        </w:rPr>
        <w:t>ve</w:t>
      </w:r>
      <w:r w:rsidRPr="00B36FE5">
        <w:rPr>
          <w:rFonts w:ascii="Times New Roman" w:hAnsi="Times New Roman" w:cs="Times New Roman"/>
          <w:sz w:val="20"/>
          <w:szCs w:val="20"/>
        </w:rPr>
        <w:t xml:space="preserve"> reported the development of iron oxide (Fe</w:t>
      </w:r>
      <w:r w:rsidRPr="00B36FE5">
        <w:rPr>
          <w:rFonts w:ascii="Times New Roman" w:hAnsi="Times New Roman" w:cs="Times New Roman"/>
          <w:sz w:val="20"/>
          <w:szCs w:val="20"/>
          <w:vertAlign w:val="subscript"/>
        </w:rPr>
        <w:t>3</w:t>
      </w:r>
      <w:r w:rsidRPr="00B36FE5">
        <w:rPr>
          <w:rFonts w:ascii="Times New Roman" w:hAnsi="Times New Roman" w:cs="Times New Roman"/>
          <w:sz w:val="20"/>
          <w:szCs w:val="20"/>
        </w:rPr>
        <w:t>O</w:t>
      </w:r>
      <w:r w:rsidRPr="00B36FE5">
        <w:rPr>
          <w:rFonts w:ascii="Times New Roman" w:hAnsi="Times New Roman" w:cs="Times New Roman"/>
          <w:sz w:val="20"/>
          <w:szCs w:val="20"/>
          <w:vertAlign w:val="subscript"/>
        </w:rPr>
        <w:t>4</w:t>
      </w:r>
      <w:r w:rsidRPr="00B36FE5">
        <w:rPr>
          <w:rFonts w:ascii="Times New Roman" w:hAnsi="Times New Roman" w:cs="Times New Roman"/>
          <w:sz w:val="20"/>
          <w:szCs w:val="20"/>
        </w:rPr>
        <w:t>) nanoparticles-based electrochemical biosensor for quantitative determination of xanthine using amperometry technique. Xanthine is produced from degradation of nucleotides by dead organism</w:t>
      </w:r>
      <w:r w:rsidR="00C1078E" w:rsidRPr="00B36FE5">
        <w:rPr>
          <w:rFonts w:ascii="Times New Roman" w:hAnsi="Times New Roman" w:cs="Times New Roman"/>
          <w:sz w:val="20"/>
          <w:szCs w:val="20"/>
        </w:rPr>
        <w:t>s</w:t>
      </w:r>
      <w:r w:rsidR="00D512E4">
        <w:rPr>
          <w:rFonts w:ascii="Times New Roman" w:hAnsi="Times New Roman" w:cs="Times New Roman"/>
          <w:sz w:val="20"/>
          <w:szCs w:val="20"/>
        </w:rPr>
        <w:t>,</w:t>
      </w:r>
      <w:r w:rsidR="00C1078E" w:rsidRPr="00B36FE5">
        <w:rPr>
          <w:rFonts w:ascii="Times New Roman" w:hAnsi="Times New Roman" w:cs="Times New Roman"/>
          <w:sz w:val="20"/>
          <w:szCs w:val="20"/>
        </w:rPr>
        <w:t xml:space="preserve"> such as fish</w:t>
      </w:r>
      <w:r w:rsidRPr="00B36FE5">
        <w:rPr>
          <w:rFonts w:ascii="Times New Roman" w:hAnsi="Times New Roman" w:cs="Times New Roman"/>
          <w:sz w:val="20"/>
          <w:szCs w:val="20"/>
        </w:rPr>
        <w:t>. Therefore, the quantification of this molecule is suitable for determining fish freshness. In this study, they have used Xanthine Oxidase (XO) as reagent and it was covalently immobilized onto Fe</w:t>
      </w:r>
      <w:r w:rsidRPr="00B36FE5">
        <w:rPr>
          <w:rFonts w:ascii="Times New Roman" w:hAnsi="Times New Roman" w:cs="Times New Roman"/>
          <w:sz w:val="20"/>
          <w:szCs w:val="20"/>
          <w:vertAlign w:val="subscript"/>
        </w:rPr>
        <w:t>3</w:t>
      </w:r>
      <w:r w:rsidRPr="00B36FE5">
        <w:rPr>
          <w:rFonts w:ascii="Times New Roman" w:hAnsi="Times New Roman" w:cs="Times New Roman"/>
          <w:sz w:val="20"/>
          <w:szCs w:val="20"/>
        </w:rPr>
        <w:t>O</w:t>
      </w:r>
      <w:r w:rsidRPr="00B36FE5">
        <w:rPr>
          <w:rFonts w:ascii="Times New Roman" w:hAnsi="Times New Roman" w:cs="Times New Roman"/>
          <w:sz w:val="20"/>
          <w:szCs w:val="20"/>
          <w:vertAlign w:val="subscript"/>
        </w:rPr>
        <w:t>4</w:t>
      </w:r>
      <w:r w:rsidRPr="00B36FE5">
        <w:rPr>
          <w:rFonts w:ascii="Times New Roman" w:hAnsi="Times New Roman" w:cs="Times New Roman"/>
          <w:sz w:val="20"/>
          <w:szCs w:val="20"/>
        </w:rPr>
        <w:t xml:space="preserve"> nanoparticles which act as an interface between the reagent and electrode. The working electrode was fabricated by electropolymerization of XO/Fe</w:t>
      </w:r>
      <w:r w:rsidRPr="00B36FE5">
        <w:rPr>
          <w:rFonts w:ascii="Times New Roman" w:hAnsi="Times New Roman" w:cs="Times New Roman"/>
          <w:sz w:val="20"/>
          <w:szCs w:val="20"/>
          <w:vertAlign w:val="subscript"/>
        </w:rPr>
        <w:t>3</w:t>
      </w:r>
      <w:r w:rsidRPr="00B36FE5">
        <w:rPr>
          <w:rFonts w:ascii="Times New Roman" w:hAnsi="Times New Roman" w:cs="Times New Roman"/>
          <w:sz w:val="20"/>
          <w:szCs w:val="20"/>
        </w:rPr>
        <w:t>O</w:t>
      </w:r>
      <w:r w:rsidRPr="00B36FE5">
        <w:rPr>
          <w:rFonts w:ascii="Times New Roman" w:hAnsi="Times New Roman" w:cs="Times New Roman"/>
          <w:sz w:val="20"/>
          <w:szCs w:val="20"/>
          <w:vertAlign w:val="subscript"/>
        </w:rPr>
        <w:t>4</w:t>
      </w:r>
      <w:r w:rsidRPr="00B36FE5">
        <w:rPr>
          <w:rFonts w:ascii="Times New Roman" w:hAnsi="Times New Roman" w:cs="Times New Roman"/>
          <w:sz w:val="20"/>
          <w:szCs w:val="20"/>
        </w:rPr>
        <w:t xml:space="preserve"> on the gold (Au) electrode to promote higher electron transfer. Based on the study, it was found that the biosensor was able to determine the concentration of xanthine in the range o</w:t>
      </w:r>
      <w:r w:rsidR="00FC11E0" w:rsidRPr="00B36FE5">
        <w:rPr>
          <w:rFonts w:ascii="Times New Roman" w:hAnsi="Times New Roman" w:cs="Times New Roman"/>
          <w:sz w:val="20"/>
          <w:szCs w:val="20"/>
        </w:rPr>
        <w:t>f 0.4 to 2.4 nM</w:t>
      </w:r>
      <w:r w:rsidR="00C40373" w:rsidRPr="00B36FE5">
        <w:rPr>
          <w:rFonts w:ascii="Times New Roman" w:hAnsi="Times New Roman" w:cs="Times New Roman"/>
          <w:sz w:val="20"/>
          <w:szCs w:val="20"/>
        </w:rPr>
        <w:t xml:space="preserve">. </w:t>
      </w:r>
      <w:r w:rsidRPr="00B36FE5">
        <w:rPr>
          <w:rFonts w:ascii="Times New Roman" w:hAnsi="Times New Roman" w:cs="Times New Roman"/>
          <w:sz w:val="20"/>
          <w:szCs w:val="20"/>
        </w:rPr>
        <w:t>This biosensor showed better performance with higher sensitivity, mediator-free and less interference due to excellent electron transfer pathway by XO/Fe</w:t>
      </w:r>
      <w:r w:rsidRPr="00B36FE5">
        <w:rPr>
          <w:rFonts w:ascii="Times New Roman" w:hAnsi="Times New Roman" w:cs="Times New Roman"/>
          <w:sz w:val="20"/>
          <w:szCs w:val="20"/>
          <w:vertAlign w:val="subscript"/>
        </w:rPr>
        <w:t>3</w:t>
      </w:r>
      <w:r w:rsidRPr="00B36FE5">
        <w:rPr>
          <w:rFonts w:ascii="Times New Roman" w:hAnsi="Times New Roman" w:cs="Times New Roman"/>
          <w:sz w:val="20"/>
          <w:szCs w:val="20"/>
        </w:rPr>
        <w:t>O</w:t>
      </w:r>
      <w:r w:rsidRPr="00B36FE5">
        <w:rPr>
          <w:rFonts w:ascii="Times New Roman" w:hAnsi="Times New Roman" w:cs="Times New Roman"/>
          <w:sz w:val="20"/>
          <w:szCs w:val="20"/>
          <w:vertAlign w:val="subscript"/>
        </w:rPr>
        <w:t>4</w:t>
      </w:r>
      <w:r w:rsidRPr="00B36FE5">
        <w:rPr>
          <w:rFonts w:ascii="Times New Roman" w:hAnsi="Times New Roman" w:cs="Times New Roman"/>
          <w:sz w:val="20"/>
          <w:szCs w:val="20"/>
        </w:rPr>
        <w:t>/Au modified electrode</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7</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xml:space="preserve">. </w:t>
      </w:r>
    </w:p>
    <w:p w14:paraId="644F32ED" w14:textId="77777777" w:rsidR="00811335" w:rsidRPr="00B36FE5" w:rsidRDefault="00811335" w:rsidP="004616E3">
      <w:pPr>
        <w:spacing w:after="0" w:line="240" w:lineRule="auto"/>
        <w:jc w:val="both"/>
        <w:rPr>
          <w:rFonts w:ascii="Times New Roman" w:hAnsi="Times New Roman" w:cs="Times New Roman"/>
          <w:sz w:val="20"/>
          <w:szCs w:val="20"/>
        </w:rPr>
      </w:pPr>
    </w:p>
    <w:p w14:paraId="152858BC" w14:textId="64CCC640" w:rsidR="00A86B6C" w:rsidRDefault="00C40373" w:rsidP="004616E3">
      <w:pPr>
        <w:spacing w:after="0" w:line="240" w:lineRule="auto"/>
        <w:jc w:val="both"/>
        <w:rPr>
          <w:rFonts w:ascii="Times New Roman" w:hAnsi="Times New Roman" w:cs="Times New Roman"/>
          <w:bCs/>
          <w:sz w:val="20"/>
          <w:szCs w:val="20"/>
        </w:rPr>
      </w:pPr>
      <w:r w:rsidRPr="00B36FE5">
        <w:rPr>
          <w:rFonts w:ascii="Times New Roman" w:hAnsi="Times New Roman" w:cs="Times New Roman"/>
          <w:bCs/>
          <w:sz w:val="20"/>
          <w:szCs w:val="20"/>
        </w:rPr>
        <w:t>Dervisevic</w:t>
      </w:r>
      <w:r w:rsidRPr="00B36FE5">
        <w:rPr>
          <w:rFonts w:ascii="Times New Roman" w:hAnsi="Times New Roman" w:cs="Times New Roman"/>
          <w:sz w:val="20"/>
          <w:szCs w:val="20"/>
        </w:rPr>
        <w:t xml:space="preserve"> et al. </w:t>
      </w:r>
      <w:r w:rsidR="00903841" w:rsidRPr="00B36FE5">
        <w:rPr>
          <w:rFonts w:ascii="Times New Roman" w:hAnsi="Times New Roman" w:cs="Times New Roman"/>
          <w:sz w:val="20"/>
          <w:szCs w:val="20"/>
        </w:rPr>
        <w:t>reported a study on developing amperometric enzyme-based biosensor to detect the fish freshness. In this study, they have developed a polymeric mediator by mixing two redox copolymers which are vinylferrocene (VFc) and glycidyl methacrylate (GMA) with multiwalled carbon nanotube (MWCNT). These polymeric mediators were used</w:t>
      </w:r>
      <w:r w:rsidR="002133B5" w:rsidRPr="00B36FE5">
        <w:rPr>
          <w:rFonts w:ascii="Times New Roman" w:hAnsi="Times New Roman" w:cs="Times New Roman"/>
          <w:sz w:val="20"/>
          <w:szCs w:val="20"/>
        </w:rPr>
        <w:t xml:space="preserve"> </w:t>
      </w:r>
      <w:r w:rsidR="00903841" w:rsidRPr="00B36FE5">
        <w:rPr>
          <w:rFonts w:ascii="Times New Roman" w:hAnsi="Times New Roman" w:cs="Times New Roman"/>
          <w:sz w:val="20"/>
          <w:szCs w:val="20"/>
        </w:rPr>
        <w:t>due to its excellent electron transfer properties. XO was immobilized in pencil graphite electrode</w:t>
      </w:r>
      <w:r w:rsidR="00F72537" w:rsidRPr="00B36FE5">
        <w:rPr>
          <w:rFonts w:ascii="Times New Roman" w:hAnsi="Times New Roman" w:cs="Times New Roman"/>
          <w:sz w:val="20"/>
          <w:szCs w:val="20"/>
        </w:rPr>
        <w:t xml:space="preserve"> (PGE) </w:t>
      </w:r>
      <w:r w:rsidR="00903841" w:rsidRPr="00B36FE5">
        <w:rPr>
          <w:rFonts w:ascii="Times New Roman" w:hAnsi="Times New Roman" w:cs="Times New Roman"/>
          <w:sz w:val="20"/>
          <w:szCs w:val="20"/>
        </w:rPr>
        <w:t>coated with GMA-co-VFc and MWCNT, (PGE/P(GMA-co-VFc)/MWCNT). Based on the result, the current response increased with the increasing of xanthine concentration produced by fish in the concentration range of</w:t>
      </w:r>
      <w:r w:rsidR="007A408E" w:rsidRPr="00B36FE5">
        <w:rPr>
          <w:rFonts w:ascii="Times New Roman" w:hAnsi="Times New Roman" w:cs="Times New Roman"/>
          <w:sz w:val="20"/>
          <w:szCs w:val="20"/>
        </w:rPr>
        <w:t xml:space="preserve"> 2-48 </w:t>
      </w:r>
      <w:r w:rsidR="00903841" w:rsidRPr="00B36FE5">
        <w:rPr>
          <w:rFonts w:ascii="Times New Roman" w:hAnsi="Times New Roman" w:cs="Times New Roman"/>
          <w:sz w:val="20"/>
          <w:szCs w:val="20"/>
        </w:rPr>
        <w:t>µM. The use of MWCNT in the development of this biosensors has offer</w:t>
      </w:r>
      <w:r w:rsidR="00946656">
        <w:rPr>
          <w:rFonts w:ascii="Times New Roman" w:hAnsi="Times New Roman" w:cs="Times New Roman"/>
          <w:sz w:val="20"/>
          <w:szCs w:val="20"/>
        </w:rPr>
        <w:t>ed</w:t>
      </w:r>
      <w:r w:rsidR="00903841" w:rsidRPr="00B36FE5">
        <w:rPr>
          <w:rFonts w:ascii="Times New Roman" w:hAnsi="Times New Roman" w:cs="Times New Roman"/>
          <w:sz w:val="20"/>
          <w:szCs w:val="20"/>
        </w:rPr>
        <w:t xml:space="preserve"> some advantages such as higher sensitivity and selectivity towards xanthine analysis</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8</w:t>
      </w:r>
      <w:r w:rsidR="00E57C81" w:rsidRPr="00B36FE5">
        <w:rPr>
          <w:rFonts w:ascii="Times New Roman" w:hAnsi="Times New Roman" w:cs="Times New Roman"/>
          <w:sz w:val="20"/>
          <w:szCs w:val="20"/>
        </w:rPr>
        <w:t>]</w:t>
      </w:r>
      <w:r w:rsidR="00A86B6C">
        <w:rPr>
          <w:rFonts w:ascii="Times New Roman" w:hAnsi="Times New Roman" w:cs="Times New Roman"/>
          <w:bCs/>
          <w:sz w:val="20"/>
          <w:szCs w:val="20"/>
        </w:rPr>
        <w:t xml:space="preserve">. </w:t>
      </w:r>
    </w:p>
    <w:p w14:paraId="065F64DE" w14:textId="77777777" w:rsidR="00A86B6C" w:rsidRPr="00B36FE5" w:rsidRDefault="00A86B6C" w:rsidP="004616E3">
      <w:pPr>
        <w:spacing w:after="0" w:line="240" w:lineRule="auto"/>
        <w:jc w:val="both"/>
        <w:rPr>
          <w:rFonts w:ascii="Times New Roman" w:hAnsi="Times New Roman" w:cs="Times New Roman"/>
          <w:sz w:val="20"/>
          <w:szCs w:val="20"/>
        </w:rPr>
      </w:pPr>
    </w:p>
    <w:p w14:paraId="3AA8419C" w14:textId="1EDE610A" w:rsidR="00560EFD" w:rsidRPr="00B36FE5" w:rsidRDefault="00754067" w:rsidP="004616E3">
      <w:pPr>
        <w:spacing w:after="0" w:line="240" w:lineRule="auto"/>
        <w:jc w:val="both"/>
        <w:rPr>
          <w:rFonts w:ascii="Times New Roman" w:hAnsi="Times New Roman" w:cs="Times New Roman"/>
          <w:sz w:val="20"/>
          <w:szCs w:val="20"/>
        </w:rPr>
        <w:sectPr w:rsidR="00560EFD" w:rsidRPr="00B36FE5" w:rsidSect="004616E3">
          <w:headerReference w:type="default" r:id="rId14"/>
          <w:type w:val="continuous"/>
          <w:pgSz w:w="11906" w:h="16838" w:code="9"/>
          <w:pgMar w:top="1440" w:right="1440" w:bottom="1440" w:left="1440" w:header="709" w:footer="709" w:gutter="0"/>
          <w:pgNumType w:start="1"/>
          <w:cols w:space="708"/>
          <w:docGrid w:linePitch="360"/>
        </w:sectPr>
      </w:pPr>
      <w:r w:rsidRPr="00B36FE5">
        <w:rPr>
          <w:rFonts w:ascii="Times New Roman" w:hAnsi="Times New Roman" w:cs="Times New Roman"/>
          <w:bCs/>
          <w:sz w:val="20"/>
          <w:szCs w:val="20"/>
        </w:rPr>
        <w:t xml:space="preserve">Dolmac et al. </w:t>
      </w:r>
      <w:r w:rsidR="00903841" w:rsidRPr="00B36FE5">
        <w:rPr>
          <w:rFonts w:ascii="Times New Roman" w:hAnsi="Times New Roman" w:cs="Times New Roman"/>
          <w:sz w:val="20"/>
          <w:szCs w:val="20"/>
        </w:rPr>
        <w:t>also reported the fabrication of amperometric biosensor for fish freshness. In their study, XO</w:t>
      </w:r>
      <w:r w:rsidR="00903841" w:rsidRPr="00B36FE5">
        <w:rPr>
          <w:rFonts w:ascii="Times New Roman" w:hAnsi="Times New Roman" w:cs="Times New Roman"/>
          <w:sz w:val="20"/>
          <w:szCs w:val="20"/>
          <w:lang w:bidi="en-US"/>
        </w:rPr>
        <w:t xml:space="preserve"> </w:t>
      </w:r>
      <w:r w:rsidR="00903841" w:rsidRPr="00B36FE5">
        <w:rPr>
          <w:rFonts w:ascii="Times New Roman" w:hAnsi="Times New Roman" w:cs="Times New Roman"/>
          <w:sz w:val="20"/>
          <w:szCs w:val="20"/>
        </w:rPr>
        <w:t>was immobilized in polypyrrole-polyvinylsulphonate (PPy-PVS) film by entrapment method to determine the level of hypoxanthine (Hx) in fish. In this study, XO/PPy-PVS was electropolymerized on the platinum (Pt) electrode and the electrode act as the working electrode</w:t>
      </w:r>
      <w:r w:rsidRPr="00B36FE5">
        <w:rPr>
          <w:rFonts w:ascii="Times New Roman" w:hAnsi="Times New Roman" w:cs="Times New Roman"/>
          <w:sz w:val="20"/>
          <w:szCs w:val="20"/>
        </w:rPr>
        <w:t xml:space="preserve">. </w:t>
      </w:r>
      <w:r w:rsidR="00903841" w:rsidRPr="00B36FE5">
        <w:rPr>
          <w:rFonts w:ascii="Times New Roman" w:hAnsi="Times New Roman" w:cs="Times New Roman"/>
          <w:sz w:val="20"/>
          <w:szCs w:val="20"/>
        </w:rPr>
        <w:t xml:space="preserve">The level of Hx was electrochemically monitored based on the oxidation of uric acid liberated during enzyme activity on the electrode surface. Based on the finding, this biosensor was able to determine the concentration of Hx from 1.0 x 10 </w:t>
      </w:r>
      <w:r w:rsidR="00903841" w:rsidRPr="00B36FE5">
        <w:rPr>
          <w:rFonts w:ascii="Times New Roman" w:hAnsi="Times New Roman" w:cs="Times New Roman"/>
          <w:sz w:val="20"/>
          <w:szCs w:val="20"/>
          <w:vertAlign w:val="superscript"/>
        </w:rPr>
        <w:t>-7</w:t>
      </w:r>
      <w:r w:rsidR="00903841" w:rsidRPr="00B36FE5">
        <w:rPr>
          <w:rFonts w:ascii="Times New Roman" w:hAnsi="Times New Roman" w:cs="Times New Roman"/>
          <w:sz w:val="20"/>
          <w:szCs w:val="20"/>
        </w:rPr>
        <w:t xml:space="preserve"> to 1.0 x 10</w:t>
      </w:r>
      <w:r w:rsidR="00903841" w:rsidRPr="00B36FE5">
        <w:rPr>
          <w:rFonts w:ascii="Times New Roman" w:hAnsi="Times New Roman" w:cs="Times New Roman"/>
          <w:sz w:val="20"/>
          <w:szCs w:val="20"/>
          <w:vertAlign w:val="superscript"/>
        </w:rPr>
        <w:t>-3</w:t>
      </w:r>
      <w:r w:rsidR="00903841" w:rsidRPr="00B36FE5">
        <w:rPr>
          <w:rFonts w:ascii="Times New Roman" w:hAnsi="Times New Roman" w:cs="Times New Roman"/>
          <w:sz w:val="20"/>
          <w:szCs w:val="20"/>
        </w:rPr>
        <w:t xml:space="preserve"> M. In general, this biosensor provides a simple and rapid detection with a low detection limi</w:t>
      </w:r>
      <w:r w:rsidRPr="00B36FE5">
        <w:rPr>
          <w:rFonts w:ascii="Times New Roman" w:hAnsi="Times New Roman" w:cs="Times New Roman"/>
          <w:sz w:val="20"/>
          <w:szCs w:val="20"/>
        </w:rPr>
        <w:t>t</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9</w:t>
      </w:r>
      <w:r w:rsidR="00E57C81" w:rsidRPr="00B36FE5">
        <w:rPr>
          <w:rFonts w:ascii="Times New Roman" w:hAnsi="Times New Roman" w:cs="Times New Roman"/>
          <w:sz w:val="20"/>
          <w:szCs w:val="20"/>
        </w:rPr>
        <w:t>]</w:t>
      </w:r>
      <w:r w:rsidR="00903841" w:rsidRPr="00B36FE5">
        <w:rPr>
          <w:rFonts w:ascii="Times New Roman" w:hAnsi="Times New Roman" w:cs="Times New Roman"/>
          <w:sz w:val="20"/>
          <w:szCs w:val="20"/>
        </w:rPr>
        <w:t>.</w:t>
      </w:r>
    </w:p>
    <w:p w14:paraId="63E9DC01" w14:textId="77777777" w:rsidR="004A609C" w:rsidRPr="00B36FE5" w:rsidRDefault="004A609C" w:rsidP="004616E3">
      <w:pPr>
        <w:keepNext/>
        <w:tabs>
          <w:tab w:val="left" w:pos="840"/>
          <w:tab w:val="center" w:pos="3968"/>
        </w:tabs>
        <w:spacing w:after="0" w:line="240" w:lineRule="auto"/>
        <w:rPr>
          <w:rFonts w:ascii="Times New Roman" w:hAnsi="Times New Roman" w:cs="Times New Roman"/>
          <w:sz w:val="20"/>
          <w:szCs w:val="20"/>
        </w:rPr>
      </w:pPr>
    </w:p>
    <w:p w14:paraId="1DAA0681" w14:textId="17DE6562" w:rsidR="00560EFD" w:rsidRPr="00B36FE5" w:rsidRDefault="00754067"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bCs/>
          <w:sz w:val="20"/>
          <w:szCs w:val="20"/>
        </w:rPr>
        <w:t>Bourigua</w:t>
      </w:r>
      <w:r w:rsidRPr="00B36FE5">
        <w:rPr>
          <w:rFonts w:ascii="Times New Roman" w:hAnsi="Times New Roman" w:cs="Times New Roman"/>
          <w:sz w:val="20"/>
          <w:szCs w:val="20"/>
        </w:rPr>
        <w:t xml:space="preserve"> et al. </w:t>
      </w:r>
      <w:r w:rsidR="00903841" w:rsidRPr="00B36FE5">
        <w:rPr>
          <w:rFonts w:ascii="Times New Roman" w:hAnsi="Times New Roman" w:cs="Times New Roman"/>
          <w:sz w:val="20"/>
          <w:szCs w:val="20"/>
        </w:rPr>
        <w:t>ha</w:t>
      </w:r>
      <w:r w:rsidR="00503B58" w:rsidRPr="00B36FE5">
        <w:rPr>
          <w:rFonts w:ascii="Times New Roman" w:hAnsi="Times New Roman" w:cs="Times New Roman"/>
          <w:sz w:val="20"/>
          <w:szCs w:val="20"/>
        </w:rPr>
        <w:t>ve</w:t>
      </w:r>
      <w:r w:rsidR="00903841" w:rsidRPr="00B36FE5">
        <w:rPr>
          <w:rFonts w:ascii="Times New Roman" w:hAnsi="Times New Roman" w:cs="Times New Roman"/>
          <w:sz w:val="20"/>
          <w:szCs w:val="20"/>
        </w:rPr>
        <w:t xml:space="preserve"> prepared amperometric and impedimetric biosensor</w:t>
      </w:r>
      <w:r w:rsidR="00910916">
        <w:rPr>
          <w:rFonts w:ascii="Times New Roman" w:hAnsi="Times New Roman" w:cs="Times New Roman"/>
          <w:sz w:val="20"/>
          <w:szCs w:val="20"/>
        </w:rPr>
        <w:t>s</w:t>
      </w:r>
      <w:r w:rsidR="00903841" w:rsidRPr="00B36FE5">
        <w:rPr>
          <w:rFonts w:ascii="Times New Roman" w:hAnsi="Times New Roman" w:cs="Times New Roman"/>
          <w:sz w:val="20"/>
          <w:szCs w:val="20"/>
        </w:rPr>
        <w:t xml:space="preserve"> to detect trimethylamine (TMA), a volatile compound that </w:t>
      </w:r>
      <w:r w:rsidR="00910916">
        <w:rPr>
          <w:rFonts w:ascii="Times New Roman" w:hAnsi="Times New Roman" w:cs="Times New Roman"/>
          <w:sz w:val="20"/>
          <w:szCs w:val="20"/>
        </w:rPr>
        <w:t xml:space="preserve">is </w:t>
      </w:r>
      <w:r w:rsidR="00903841" w:rsidRPr="00B36FE5">
        <w:rPr>
          <w:rFonts w:ascii="Times New Roman" w:hAnsi="Times New Roman" w:cs="Times New Roman"/>
          <w:sz w:val="20"/>
          <w:szCs w:val="20"/>
        </w:rPr>
        <w:t xml:space="preserve">also one of the parameters to determine fish freshness. In this study, the reagent used was flavin-containing monooxygenase 3 (FMO3). FMO3 is a NADPH-dependant enzyme that </w:t>
      </w:r>
      <w:r w:rsidR="00002673" w:rsidRPr="00B36FE5">
        <w:rPr>
          <w:rFonts w:ascii="Times New Roman" w:hAnsi="Times New Roman" w:cs="Times New Roman"/>
          <w:sz w:val="20"/>
          <w:szCs w:val="20"/>
        </w:rPr>
        <w:t>catalyse</w:t>
      </w:r>
      <w:r w:rsidR="0085088B">
        <w:rPr>
          <w:rFonts w:ascii="Times New Roman" w:hAnsi="Times New Roman" w:cs="Times New Roman"/>
          <w:sz w:val="20"/>
          <w:szCs w:val="20"/>
        </w:rPr>
        <w:t>s</w:t>
      </w:r>
      <w:r w:rsidR="00903841" w:rsidRPr="00B36FE5">
        <w:rPr>
          <w:rFonts w:ascii="Times New Roman" w:hAnsi="Times New Roman" w:cs="Times New Roman"/>
          <w:sz w:val="20"/>
          <w:szCs w:val="20"/>
        </w:rPr>
        <w:t xml:space="preserve"> the oxygenation of TMA to trimethylamine N-oxide (TMAO). The conducting polymer (CP), polypyrrole</w:t>
      </w:r>
      <w:r w:rsidR="00910916">
        <w:rPr>
          <w:rFonts w:ascii="Times New Roman" w:hAnsi="Times New Roman" w:cs="Times New Roman"/>
          <w:sz w:val="20"/>
          <w:szCs w:val="20"/>
        </w:rPr>
        <w:t xml:space="preserve"> was</w:t>
      </w:r>
      <w:r w:rsidR="00903841" w:rsidRPr="00B36FE5">
        <w:rPr>
          <w:rFonts w:ascii="Times New Roman" w:hAnsi="Times New Roman" w:cs="Times New Roman"/>
          <w:sz w:val="20"/>
          <w:szCs w:val="20"/>
        </w:rPr>
        <w:t xml:space="preserve"> substituted with ferrocenyl </w:t>
      </w:r>
      <w:r w:rsidR="00910916">
        <w:rPr>
          <w:rFonts w:ascii="Times New Roman" w:hAnsi="Times New Roman" w:cs="Times New Roman"/>
          <w:sz w:val="20"/>
          <w:szCs w:val="20"/>
        </w:rPr>
        <w:t xml:space="preserve">and </w:t>
      </w:r>
      <w:r w:rsidR="00903841" w:rsidRPr="00B36FE5">
        <w:rPr>
          <w:rFonts w:ascii="Times New Roman" w:hAnsi="Times New Roman" w:cs="Times New Roman"/>
          <w:sz w:val="20"/>
          <w:szCs w:val="20"/>
        </w:rPr>
        <w:t>used for enzyme immobilization. CPs can be considered a good polymer matrix for enzyme biosensor because it can preserve the catalytic activities of enzyme from any alteration. Meanwhile, the ferrocenyl group was used as a redox probe due to its higher sensitivity towards electrochemical re</w:t>
      </w:r>
      <w:r w:rsidR="00D956C3" w:rsidRPr="00B36FE5">
        <w:rPr>
          <w:rFonts w:ascii="Times New Roman" w:hAnsi="Times New Roman" w:cs="Times New Roman"/>
          <w:sz w:val="20"/>
          <w:szCs w:val="20"/>
        </w:rPr>
        <w:t>s</w:t>
      </w:r>
      <w:r w:rsidR="00903841" w:rsidRPr="00B36FE5">
        <w:rPr>
          <w:rFonts w:ascii="Times New Roman" w:hAnsi="Times New Roman" w:cs="Times New Roman"/>
          <w:sz w:val="20"/>
          <w:szCs w:val="20"/>
        </w:rPr>
        <w:t xml:space="preserve">ponse. The copolymer film has been electrodeposited on Au working electrode by chronoamperometry method. This technique was used to control the thickness and reproducibility of the film. In this study, FMO3 was attached to the polymer-modified electrode by covalent immobilization where the amine group from lysine was bound to N-hydroxyphthalamide. This biosensor </w:t>
      </w:r>
      <w:r w:rsidR="00347152" w:rsidRPr="00B36FE5">
        <w:rPr>
          <w:rFonts w:ascii="Times New Roman" w:hAnsi="Times New Roman" w:cs="Times New Roman"/>
          <w:sz w:val="20"/>
          <w:szCs w:val="20"/>
        </w:rPr>
        <w:t>show</w:t>
      </w:r>
      <w:r w:rsidR="00347152">
        <w:rPr>
          <w:rFonts w:ascii="Times New Roman" w:hAnsi="Times New Roman" w:cs="Times New Roman"/>
          <w:sz w:val="20"/>
          <w:szCs w:val="20"/>
        </w:rPr>
        <w:t>ed</w:t>
      </w:r>
      <w:r w:rsidR="00347152" w:rsidRPr="00B36FE5">
        <w:rPr>
          <w:rFonts w:ascii="Times New Roman" w:hAnsi="Times New Roman" w:cs="Times New Roman"/>
          <w:sz w:val="20"/>
          <w:szCs w:val="20"/>
        </w:rPr>
        <w:t xml:space="preserve"> </w:t>
      </w:r>
      <w:r w:rsidR="00903841" w:rsidRPr="00B36FE5">
        <w:rPr>
          <w:rFonts w:ascii="Times New Roman" w:hAnsi="Times New Roman" w:cs="Times New Roman"/>
          <w:sz w:val="20"/>
          <w:szCs w:val="20"/>
        </w:rPr>
        <w:t>a linear response in the range of 0.4 µg mL</w:t>
      </w:r>
      <w:r w:rsidR="00903841" w:rsidRPr="00B36FE5">
        <w:rPr>
          <w:rFonts w:ascii="Times New Roman" w:hAnsi="Times New Roman" w:cs="Times New Roman"/>
          <w:sz w:val="20"/>
          <w:szCs w:val="20"/>
          <w:vertAlign w:val="superscript"/>
        </w:rPr>
        <w:t xml:space="preserve">-1 </w:t>
      </w:r>
      <w:r w:rsidR="00903841" w:rsidRPr="00B36FE5">
        <w:rPr>
          <w:rFonts w:ascii="Times New Roman" w:hAnsi="Times New Roman" w:cs="Times New Roman"/>
          <w:sz w:val="20"/>
          <w:szCs w:val="20"/>
        </w:rPr>
        <w:t>to 10 µg mL</w:t>
      </w:r>
      <w:r w:rsidR="00903841" w:rsidRPr="00B36FE5">
        <w:rPr>
          <w:rFonts w:ascii="Times New Roman" w:hAnsi="Times New Roman" w:cs="Times New Roman"/>
          <w:sz w:val="20"/>
          <w:szCs w:val="20"/>
          <w:vertAlign w:val="superscript"/>
        </w:rPr>
        <w:t xml:space="preserve">-1 </w:t>
      </w:r>
      <w:r w:rsidR="00903841" w:rsidRPr="00B36FE5">
        <w:rPr>
          <w:rFonts w:ascii="Times New Roman" w:hAnsi="Times New Roman" w:cs="Times New Roman"/>
          <w:sz w:val="20"/>
          <w:szCs w:val="20"/>
        </w:rPr>
        <w:t>and 0.4 µg mL</w:t>
      </w:r>
      <w:r w:rsidR="00903841" w:rsidRPr="00B36FE5">
        <w:rPr>
          <w:rFonts w:ascii="Times New Roman" w:hAnsi="Times New Roman" w:cs="Times New Roman"/>
          <w:sz w:val="20"/>
          <w:szCs w:val="20"/>
          <w:vertAlign w:val="superscript"/>
        </w:rPr>
        <w:t>-1</w:t>
      </w:r>
      <w:r w:rsidR="00903841" w:rsidRPr="00B36FE5">
        <w:rPr>
          <w:rFonts w:ascii="Times New Roman" w:hAnsi="Times New Roman" w:cs="Times New Roman"/>
          <w:sz w:val="20"/>
          <w:szCs w:val="20"/>
        </w:rPr>
        <w:t xml:space="preserve"> to 80 µg mL</w:t>
      </w:r>
      <w:r w:rsidR="00903841" w:rsidRPr="00B36FE5">
        <w:rPr>
          <w:rFonts w:ascii="Times New Roman" w:hAnsi="Times New Roman" w:cs="Times New Roman"/>
          <w:sz w:val="20"/>
          <w:szCs w:val="20"/>
          <w:vertAlign w:val="superscript"/>
        </w:rPr>
        <w:t xml:space="preserve">-1 </w:t>
      </w:r>
      <w:r w:rsidR="00903841" w:rsidRPr="00B36FE5">
        <w:rPr>
          <w:rFonts w:ascii="Times New Roman" w:hAnsi="Times New Roman" w:cs="Times New Roman"/>
          <w:sz w:val="20"/>
          <w:szCs w:val="20"/>
        </w:rPr>
        <w:t>for both amperometric and impedance methods</w:t>
      </w:r>
      <w:r w:rsidRPr="00B36FE5">
        <w:rPr>
          <w:rFonts w:ascii="Times New Roman" w:hAnsi="Times New Roman" w:cs="Times New Roman"/>
          <w:sz w:val="20"/>
          <w:szCs w:val="20"/>
        </w:rPr>
        <w:t>. T</w:t>
      </w:r>
      <w:r w:rsidR="00903841" w:rsidRPr="00B36FE5">
        <w:rPr>
          <w:rFonts w:ascii="Times New Roman" w:hAnsi="Times New Roman" w:cs="Times New Roman"/>
          <w:sz w:val="20"/>
          <w:szCs w:val="20"/>
        </w:rPr>
        <w:t>he charge transfer</w:t>
      </w:r>
      <w:r w:rsidR="003E022B" w:rsidRPr="00B36FE5">
        <w:rPr>
          <w:rFonts w:ascii="Times New Roman" w:hAnsi="Times New Roman" w:cs="Times New Roman"/>
          <w:sz w:val="20"/>
          <w:szCs w:val="20"/>
        </w:rPr>
        <w:t xml:space="preserve"> </w:t>
      </w:r>
      <w:r w:rsidR="00903841" w:rsidRPr="00B36FE5">
        <w:rPr>
          <w:rFonts w:ascii="Times New Roman" w:hAnsi="Times New Roman" w:cs="Times New Roman"/>
          <w:sz w:val="20"/>
          <w:szCs w:val="20"/>
        </w:rPr>
        <w:t>resistance for impedance was increased while the current response for amperometric has decreased with the increase of TMA concentration</w:t>
      </w:r>
      <w:r w:rsidRPr="00B36FE5">
        <w:rPr>
          <w:rFonts w:ascii="Times New Roman" w:hAnsi="Times New Roman" w:cs="Times New Roman"/>
          <w:sz w:val="20"/>
          <w:szCs w:val="20"/>
        </w:rPr>
        <w:t xml:space="preserve">. </w:t>
      </w:r>
      <w:r w:rsidR="00903841" w:rsidRPr="00B36FE5">
        <w:rPr>
          <w:rFonts w:ascii="Times New Roman" w:hAnsi="Times New Roman" w:cs="Times New Roman"/>
          <w:sz w:val="20"/>
          <w:szCs w:val="20"/>
        </w:rPr>
        <w:t>The fabricated biosensor show</w:t>
      </w:r>
      <w:r w:rsidR="001A76E1">
        <w:rPr>
          <w:rFonts w:ascii="Times New Roman" w:hAnsi="Times New Roman" w:cs="Times New Roman"/>
          <w:sz w:val="20"/>
          <w:szCs w:val="20"/>
        </w:rPr>
        <w:t>ed</w:t>
      </w:r>
      <w:r w:rsidR="00903841" w:rsidRPr="00B36FE5">
        <w:rPr>
          <w:rFonts w:ascii="Times New Roman" w:hAnsi="Times New Roman" w:cs="Times New Roman"/>
          <w:sz w:val="20"/>
          <w:szCs w:val="20"/>
        </w:rPr>
        <w:t xml:space="preserve"> high selectivity and exhibit</w:t>
      </w:r>
      <w:r w:rsidR="001A76E1">
        <w:rPr>
          <w:rFonts w:ascii="Times New Roman" w:hAnsi="Times New Roman" w:cs="Times New Roman"/>
          <w:sz w:val="20"/>
          <w:szCs w:val="20"/>
        </w:rPr>
        <w:t>ed</w:t>
      </w:r>
      <w:r w:rsidR="00903841" w:rsidRPr="00B36FE5">
        <w:rPr>
          <w:rFonts w:ascii="Times New Roman" w:hAnsi="Times New Roman" w:cs="Times New Roman"/>
          <w:sz w:val="20"/>
          <w:szCs w:val="20"/>
        </w:rPr>
        <w:t xml:space="preserve"> a broad linear range for the evaluation of fish freshnes</w:t>
      </w:r>
      <w:r w:rsidRPr="00B36FE5">
        <w:rPr>
          <w:rFonts w:ascii="Times New Roman" w:hAnsi="Times New Roman" w:cs="Times New Roman"/>
          <w:sz w:val="20"/>
          <w:szCs w:val="20"/>
        </w:rPr>
        <w:t>s</w:t>
      </w:r>
      <w:r w:rsidR="00E57C81" w:rsidRPr="00B36FE5">
        <w:rPr>
          <w:rFonts w:ascii="Times New Roman" w:hAnsi="Times New Roman" w:cs="Times New Roman"/>
          <w:sz w:val="20"/>
          <w:szCs w:val="20"/>
        </w:rPr>
        <w:t xml:space="preserve"> [</w:t>
      </w:r>
      <w:r w:rsidR="00D31514" w:rsidRPr="00B36FE5">
        <w:rPr>
          <w:rFonts w:ascii="Times New Roman" w:hAnsi="Times New Roman" w:cs="Times New Roman"/>
          <w:sz w:val="20"/>
          <w:szCs w:val="20"/>
        </w:rPr>
        <w:t>40</w:t>
      </w:r>
      <w:r w:rsidR="00E57C81" w:rsidRPr="00B36FE5">
        <w:rPr>
          <w:rFonts w:ascii="Times New Roman" w:hAnsi="Times New Roman" w:cs="Times New Roman"/>
          <w:sz w:val="20"/>
          <w:szCs w:val="20"/>
        </w:rPr>
        <w:t>]</w:t>
      </w:r>
      <w:r w:rsidR="00AD6F2F" w:rsidRPr="00B36FE5">
        <w:rPr>
          <w:rFonts w:ascii="Times New Roman" w:hAnsi="Times New Roman" w:cs="Times New Roman"/>
          <w:sz w:val="20"/>
          <w:szCs w:val="20"/>
        </w:rPr>
        <w:t>.</w:t>
      </w:r>
    </w:p>
    <w:p w14:paraId="1EC84B2C" w14:textId="77777777" w:rsidR="00811335" w:rsidRPr="00B36FE5" w:rsidRDefault="00811335" w:rsidP="004616E3">
      <w:pPr>
        <w:spacing w:after="0" w:line="240" w:lineRule="auto"/>
        <w:jc w:val="both"/>
        <w:rPr>
          <w:rFonts w:ascii="Times New Roman" w:hAnsi="Times New Roman" w:cs="Times New Roman"/>
          <w:sz w:val="20"/>
          <w:szCs w:val="20"/>
        </w:rPr>
      </w:pPr>
    </w:p>
    <w:p w14:paraId="04F89554" w14:textId="49E40D2F" w:rsidR="00560EFD" w:rsidRDefault="00903841"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Potentiometry method is the measurement of potential difference between indicator and reference electrode</w:t>
      </w:r>
      <w:r w:rsidR="00E57C81" w:rsidRPr="00B36FE5">
        <w:rPr>
          <w:rFonts w:ascii="Times New Roman" w:hAnsi="Times New Roman" w:cs="Times New Roman"/>
          <w:sz w:val="20"/>
          <w:szCs w:val="20"/>
        </w:rPr>
        <w:t xml:space="preserve"> [4</w:t>
      </w:r>
      <w:r w:rsidR="00D31514" w:rsidRPr="00B36FE5">
        <w:rPr>
          <w:rFonts w:ascii="Times New Roman" w:hAnsi="Times New Roman" w:cs="Times New Roman"/>
          <w:sz w:val="20"/>
          <w:szCs w:val="20"/>
        </w:rPr>
        <w:t>1</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Generally, potentiometric method can be considered as a simple method and are suitable for the development of electrochemical sensors to determine the food freshness</w:t>
      </w:r>
      <w:r w:rsidR="00E57C81" w:rsidRPr="00B36FE5">
        <w:rPr>
          <w:rFonts w:ascii="Times New Roman" w:hAnsi="Times New Roman" w:cs="Times New Roman"/>
          <w:sz w:val="20"/>
          <w:szCs w:val="20"/>
        </w:rPr>
        <w:t xml:space="preserve"> [3</w:t>
      </w:r>
      <w:r w:rsidR="00D31514" w:rsidRPr="00B36FE5">
        <w:rPr>
          <w:rFonts w:ascii="Times New Roman" w:hAnsi="Times New Roman" w:cs="Times New Roman"/>
          <w:sz w:val="20"/>
          <w:szCs w:val="20"/>
        </w:rPr>
        <w:t>3</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Basically, potentiometric sensors consist of ion-selective membrane that measure</w:t>
      </w:r>
      <w:r w:rsidR="00347152">
        <w:rPr>
          <w:rFonts w:ascii="Times New Roman" w:hAnsi="Times New Roman" w:cs="Times New Roman"/>
          <w:sz w:val="20"/>
          <w:szCs w:val="20"/>
        </w:rPr>
        <w:t>s</w:t>
      </w:r>
      <w:r w:rsidRPr="00B36FE5">
        <w:rPr>
          <w:rFonts w:ascii="Times New Roman" w:hAnsi="Times New Roman" w:cs="Times New Roman"/>
          <w:sz w:val="20"/>
          <w:szCs w:val="20"/>
        </w:rPr>
        <w:t xml:space="preserve"> the changes in membrane potential between two electrodes when in contact with the analyte solution. Ion selective electrodes (ISEs) are electrochemical ion sensor that convert activity of desired ion into electrical signal and coupled with reference electrodes for potentiometry application at zero current condition</w:t>
      </w:r>
      <w:r w:rsidR="00E57C81" w:rsidRPr="00B36FE5">
        <w:rPr>
          <w:rFonts w:ascii="Times New Roman" w:hAnsi="Times New Roman" w:cs="Times New Roman"/>
          <w:sz w:val="20"/>
          <w:szCs w:val="20"/>
        </w:rPr>
        <w:t xml:space="preserve"> [4</w:t>
      </w:r>
      <w:r w:rsidR="00D31514" w:rsidRPr="00B36FE5">
        <w:rPr>
          <w:rFonts w:ascii="Times New Roman" w:hAnsi="Times New Roman" w:cs="Times New Roman"/>
          <w:sz w:val="20"/>
          <w:szCs w:val="20"/>
        </w:rPr>
        <w:t>2</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Th</w:t>
      </w:r>
      <w:r w:rsidR="00754067" w:rsidRPr="00B36FE5">
        <w:rPr>
          <w:rFonts w:ascii="Times New Roman" w:hAnsi="Times New Roman" w:cs="Times New Roman"/>
          <w:sz w:val="20"/>
          <w:szCs w:val="20"/>
        </w:rPr>
        <w:t xml:space="preserve">e </w:t>
      </w:r>
      <w:r w:rsidRPr="00B36FE5">
        <w:rPr>
          <w:rFonts w:ascii="Times New Roman" w:hAnsi="Times New Roman" w:cs="Times New Roman"/>
          <w:sz w:val="20"/>
          <w:szCs w:val="20"/>
        </w:rPr>
        <w:t xml:space="preserve">ISEs </w:t>
      </w:r>
      <w:r w:rsidR="00754067" w:rsidRPr="00B36FE5">
        <w:rPr>
          <w:rFonts w:ascii="Times New Roman" w:hAnsi="Times New Roman" w:cs="Times New Roman"/>
          <w:sz w:val="20"/>
          <w:szCs w:val="20"/>
        </w:rPr>
        <w:t xml:space="preserve">membranes </w:t>
      </w:r>
      <w:r w:rsidRPr="00B36FE5">
        <w:rPr>
          <w:rFonts w:ascii="Times New Roman" w:hAnsi="Times New Roman" w:cs="Times New Roman"/>
          <w:sz w:val="20"/>
          <w:szCs w:val="20"/>
        </w:rPr>
        <w:t>can be made either from solid, liquid or glass</w:t>
      </w:r>
      <w:r w:rsidR="00E57C81" w:rsidRPr="00B36FE5">
        <w:rPr>
          <w:rFonts w:ascii="Times New Roman" w:hAnsi="Times New Roman" w:cs="Times New Roman"/>
          <w:sz w:val="20"/>
          <w:szCs w:val="20"/>
        </w:rPr>
        <w:t xml:space="preserve"> [4</w:t>
      </w:r>
      <w:r w:rsidR="00D31514" w:rsidRPr="00B36FE5">
        <w:rPr>
          <w:rFonts w:ascii="Times New Roman" w:hAnsi="Times New Roman" w:cs="Times New Roman"/>
          <w:sz w:val="20"/>
          <w:szCs w:val="20"/>
        </w:rPr>
        <w:t>3</w:t>
      </w:r>
      <w:r w:rsidR="00E57C81" w:rsidRPr="00B36FE5">
        <w:rPr>
          <w:rFonts w:ascii="Times New Roman" w:hAnsi="Times New Roman" w:cs="Times New Roman"/>
          <w:sz w:val="20"/>
          <w:szCs w:val="20"/>
        </w:rPr>
        <w:t>]</w:t>
      </w:r>
      <w:r w:rsidR="00AD6F2F" w:rsidRPr="00B36FE5">
        <w:rPr>
          <w:rFonts w:ascii="Times New Roman" w:hAnsi="Times New Roman" w:cs="Times New Roman"/>
          <w:sz w:val="20"/>
          <w:szCs w:val="20"/>
        </w:rPr>
        <w:t xml:space="preserve">. </w:t>
      </w:r>
      <w:r w:rsidRPr="00B36FE5">
        <w:rPr>
          <w:rFonts w:ascii="Times New Roman" w:hAnsi="Times New Roman" w:cs="Times New Roman"/>
          <w:sz w:val="20"/>
          <w:szCs w:val="20"/>
        </w:rPr>
        <w:t xml:space="preserve">The most familiar ISEs </w:t>
      </w:r>
      <w:r w:rsidR="00FF7203">
        <w:rPr>
          <w:rFonts w:ascii="Times New Roman" w:hAnsi="Times New Roman" w:cs="Times New Roman"/>
          <w:sz w:val="20"/>
          <w:szCs w:val="20"/>
        </w:rPr>
        <w:t>are</w:t>
      </w:r>
      <w:r w:rsidR="00FF7203" w:rsidRPr="00B36FE5">
        <w:rPr>
          <w:rFonts w:ascii="Times New Roman" w:hAnsi="Times New Roman" w:cs="Times New Roman"/>
          <w:sz w:val="20"/>
          <w:szCs w:val="20"/>
        </w:rPr>
        <w:t xml:space="preserve"> </w:t>
      </w:r>
      <w:r w:rsidRPr="00B36FE5">
        <w:rPr>
          <w:rFonts w:ascii="Times New Roman" w:hAnsi="Times New Roman" w:cs="Times New Roman"/>
          <w:sz w:val="20"/>
          <w:szCs w:val="20"/>
        </w:rPr>
        <w:t>glass electrodes for pH measurements</w:t>
      </w:r>
      <w:r w:rsidR="00FF7203">
        <w:rPr>
          <w:rFonts w:ascii="Times New Roman" w:hAnsi="Times New Roman" w:cs="Times New Roman"/>
          <w:sz w:val="20"/>
          <w:szCs w:val="20"/>
        </w:rPr>
        <w:t>,</w:t>
      </w:r>
      <w:r w:rsidRPr="00B36FE5">
        <w:rPr>
          <w:rFonts w:ascii="Times New Roman" w:hAnsi="Times New Roman" w:cs="Times New Roman"/>
          <w:sz w:val="20"/>
          <w:szCs w:val="20"/>
        </w:rPr>
        <w:t xml:space="preserve"> which respond to H</w:t>
      </w:r>
      <w:r w:rsidRPr="00B36FE5">
        <w:rPr>
          <w:rFonts w:ascii="Times New Roman" w:hAnsi="Times New Roman" w:cs="Times New Roman"/>
          <w:sz w:val="20"/>
          <w:szCs w:val="20"/>
          <w:vertAlign w:val="superscript"/>
        </w:rPr>
        <w:t xml:space="preserve">+ </w:t>
      </w:r>
      <w:r w:rsidRPr="00B36FE5">
        <w:rPr>
          <w:rFonts w:ascii="Times New Roman" w:hAnsi="Times New Roman" w:cs="Times New Roman"/>
          <w:sz w:val="20"/>
          <w:szCs w:val="20"/>
        </w:rPr>
        <w:t>concentration in analyte solution.</w:t>
      </w:r>
      <w:bookmarkStart w:id="6" w:name="_Hlk43729582"/>
      <w:r w:rsidRPr="00B36FE5">
        <w:rPr>
          <w:rFonts w:ascii="Times New Roman" w:hAnsi="Times New Roman" w:cs="Times New Roman"/>
          <w:sz w:val="20"/>
          <w:szCs w:val="20"/>
        </w:rPr>
        <w:t xml:space="preserve"> Generally, ISE is a non-destructive method </w:t>
      </w:r>
      <w:bookmarkEnd w:id="6"/>
      <w:r w:rsidRPr="00B36FE5">
        <w:rPr>
          <w:rFonts w:ascii="Times New Roman" w:hAnsi="Times New Roman" w:cs="Times New Roman"/>
          <w:sz w:val="20"/>
          <w:szCs w:val="20"/>
        </w:rPr>
        <w:t xml:space="preserve">and it is considered inexpensive. </w:t>
      </w:r>
    </w:p>
    <w:p w14:paraId="2440F365" w14:textId="77777777" w:rsidR="00B50D08" w:rsidRPr="00B36FE5" w:rsidRDefault="00B50D08" w:rsidP="004616E3">
      <w:pPr>
        <w:spacing w:after="0" w:line="240" w:lineRule="auto"/>
        <w:jc w:val="both"/>
        <w:rPr>
          <w:rFonts w:ascii="Times New Roman" w:hAnsi="Times New Roman" w:cs="Times New Roman"/>
          <w:sz w:val="20"/>
          <w:szCs w:val="20"/>
        </w:rPr>
      </w:pPr>
    </w:p>
    <w:p w14:paraId="4F856FC9" w14:textId="79193020" w:rsidR="00560EFD" w:rsidRPr="00B36FE5" w:rsidRDefault="00903841"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sz w:val="20"/>
          <w:szCs w:val="20"/>
        </w:rPr>
        <w:t>In a study conducted b</w:t>
      </w:r>
      <w:r w:rsidR="00754067" w:rsidRPr="00B36FE5">
        <w:rPr>
          <w:rFonts w:ascii="Times New Roman" w:hAnsi="Times New Roman" w:cs="Times New Roman"/>
          <w:sz w:val="20"/>
          <w:szCs w:val="20"/>
        </w:rPr>
        <w:t xml:space="preserve">y </w:t>
      </w:r>
      <w:r w:rsidR="00754067" w:rsidRPr="00B36FE5">
        <w:rPr>
          <w:rFonts w:ascii="Times New Roman" w:hAnsi="Times New Roman" w:cs="Times New Roman"/>
          <w:bCs/>
          <w:sz w:val="20"/>
          <w:szCs w:val="20"/>
        </w:rPr>
        <w:t>Park</w:t>
      </w:r>
      <w:r w:rsidR="00754067" w:rsidRPr="00B36FE5">
        <w:rPr>
          <w:rFonts w:ascii="Times New Roman" w:hAnsi="Times New Roman" w:cs="Times New Roman"/>
          <w:sz w:val="20"/>
          <w:szCs w:val="20"/>
        </w:rPr>
        <w:t xml:space="preserve"> et al., </w:t>
      </w:r>
      <w:r w:rsidRPr="00B36FE5">
        <w:rPr>
          <w:rFonts w:ascii="Times New Roman" w:hAnsi="Times New Roman" w:cs="Times New Roman"/>
          <w:sz w:val="20"/>
          <w:szCs w:val="20"/>
        </w:rPr>
        <w:t>they have developed a flexible potentiometric pH sensor that can measure</w:t>
      </w:r>
      <w:r w:rsidR="009D3CD3" w:rsidRPr="00B36FE5">
        <w:rPr>
          <w:rFonts w:ascii="Times New Roman" w:hAnsi="Times New Roman" w:cs="Times New Roman"/>
          <w:sz w:val="20"/>
          <w:szCs w:val="20"/>
        </w:rPr>
        <w:t xml:space="preserve"> the </w:t>
      </w:r>
      <w:r w:rsidRPr="00B36FE5">
        <w:rPr>
          <w:rFonts w:ascii="Times New Roman" w:hAnsi="Times New Roman" w:cs="Times New Roman"/>
          <w:sz w:val="20"/>
          <w:szCs w:val="20"/>
        </w:rPr>
        <w:t>pH</w:t>
      </w:r>
      <w:r w:rsidR="009D3CD3" w:rsidRPr="00B36FE5">
        <w:rPr>
          <w:rFonts w:ascii="Times New Roman" w:hAnsi="Times New Roman" w:cs="Times New Roman"/>
          <w:sz w:val="20"/>
          <w:szCs w:val="20"/>
        </w:rPr>
        <w:t xml:space="preserve"> for a </w:t>
      </w:r>
      <w:r w:rsidRPr="00B36FE5">
        <w:rPr>
          <w:rFonts w:ascii="Times New Roman" w:hAnsi="Times New Roman" w:cs="Times New Roman"/>
          <w:sz w:val="20"/>
          <w:szCs w:val="20"/>
        </w:rPr>
        <w:t>spoiled milk and curved surface apple. The pH sensor has two</w:t>
      </w:r>
      <w:r w:rsidR="00C9621C">
        <w:rPr>
          <w:rFonts w:ascii="Times New Roman" w:hAnsi="Times New Roman" w:cs="Times New Roman"/>
          <w:sz w:val="20"/>
          <w:szCs w:val="20"/>
        </w:rPr>
        <w:t>-</w:t>
      </w:r>
      <w:r w:rsidRPr="00B36FE5">
        <w:rPr>
          <w:rFonts w:ascii="Times New Roman" w:hAnsi="Times New Roman" w:cs="Times New Roman"/>
          <w:sz w:val="20"/>
          <w:szCs w:val="20"/>
        </w:rPr>
        <w:t xml:space="preserve">electrode configuration which were polyaniline (PANI) nanofiber array-based sensing electrode and Ag/AgCl reference electrode. The working (carbon) and reference electrodes </w:t>
      </w:r>
      <w:r w:rsidR="00FF7203" w:rsidRPr="00B36FE5">
        <w:rPr>
          <w:rFonts w:ascii="Times New Roman" w:hAnsi="Times New Roman" w:cs="Times New Roman"/>
          <w:sz w:val="20"/>
          <w:szCs w:val="20"/>
        </w:rPr>
        <w:t>w</w:t>
      </w:r>
      <w:r w:rsidR="00FF7203">
        <w:rPr>
          <w:rFonts w:ascii="Times New Roman" w:hAnsi="Times New Roman" w:cs="Times New Roman"/>
          <w:sz w:val="20"/>
          <w:szCs w:val="20"/>
        </w:rPr>
        <w:t>ere</w:t>
      </w:r>
      <w:r w:rsidR="00FF7203" w:rsidRPr="00B36FE5">
        <w:rPr>
          <w:rFonts w:ascii="Times New Roman" w:hAnsi="Times New Roman" w:cs="Times New Roman"/>
          <w:sz w:val="20"/>
          <w:szCs w:val="20"/>
        </w:rPr>
        <w:t xml:space="preserve"> </w:t>
      </w:r>
      <w:r w:rsidRPr="00B36FE5">
        <w:rPr>
          <w:rFonts w:ascii="Times New Roman" w:hAnsi="Times New Roman" w:cs="Times New Roman"/>
          <w:sz w:val="20"/>
          <w:szCs w:val="20"/>
        </w:rPr>
        <w:t>produced by using screen printing technique on a flexible polyethylene terephthalate (PET) substrat</w:t>
      </w:r>
      <w:r w:rsidR="0086771E" w:rsidRPr="00B36FE5">
        <w:rPr>
          <w:rFonts w:ascii="Times New Roman" w:hAnsi="Times New Roman" w:cs="Times New Roman"/>
          <w:sz w:val="20"/>
          <w:szCs w:val="20"/>
        </w:rPr>
        <w:t xml:space="preserve">e </w:t>
      </w:r>
      <w:r w:rsidRPr="00B36FE5">
        <w:rPr>
          <w:rFonts w:ascii="Times New Roman" w:hAnsi="Times New Roman" w:cs="Times New Roman"/>
          <w:sz w:val="20"/>
          <w:szCs w:val="20"/>
        </w:rPr>
        <w:t>(</w:t>
      </w:r>
      <w:r w:rsidR="0086771E" w:rsidRPr="00B36FE5">
        <w:rPr>
          <w:rFonts w:ascii="Times New Roman" w:hAnsi="Times New Roman" w:cs="Times New Roman"/>
          <w:sz w:val="20"/>
          <w:szCs w:val="20"/>
        </w:rPr>
        <w:fldChar w:fldCharType="begin"/>
      </w:r>
      <w:r w:rsidR="0086771E" w:rsidRPr="00B36FE5">
        <w:rPr>
          <w:rFonts w:ascii="Times New Roman" w:hAnsi="Times New Roman" w:cs="Times New Roman"/>
          <w:sz w:val="20"/>
          <w:szCs w:val="20"/>
        </w:rPr>
        <w:instrText xml:space="preserve"> REF _Ref59705298 \h  \* MERGEFORMAT </w:instrText>
      </w:r>
      <w:r w:rsidR="0086771E" w:rsidRPr="00B36FE5">
        <w:rPr>
          <w:rFonts w:ascii="Times New Roman" w:hAnsi="Times New Roman" w:cs="Times New Roman"/>
          <w:sz w:val="20"/>
          <w:szCs w:val="20"/>
        </w:rPr>
      </w:r>
      <w:r w:rsidR="0086771E" w:rsidRPr="00B36FE5">
        <w:rPr>
          <w:rFonts w:ascii="Times New Roman" w:hAnsi="Times New Roman" w:cs="Times New Roman"/>
          <w:sz w:val="20"/>
          <w:szCs w:val="20"/>
        </w:rPr>
        <w:fldChar w:fldCharType="separate"/>
      </w:r>
      <w:r w:rsidR="0086771E" w:rsidRPr="00B36FE5">
        <w:rPr>
          <w:rFonts w:ascii="Times New Roman" w:hAnsi="Times New Roman" w:cs="Times New Roman"/>
          <w:sz w:val="20"/>
          <w:szCs w:val="20"/>
        </w:rPr>
        <w:t>Figure 3</w:t>
      </w:r>
      <w:r w:rsidR="0086771E" w:rsidRPr="00B36FE5">
        <w:rPr>
          <w:rFonts w:ascii="Times New Roman" w:hAnsi="Times New Roman" w:cs="Times New Roman"/>
          <w:sz w:val="20"/>
          <w:szCs w:val="20"/>
        </w:rPr>
        <w:fldChar w:fldCharType="end"/>
      </w:r>
      <w:r w:rsidR="0086771E" w:rsidRPr="00B36FE5">
        <w:rPr>
          <w:rFonts w:ascii="Times New Roman" w:hAnsi="Times New Roman" w:cs="Times New Roman"/>
          <w:sz w:val="20"/>
          <w:szCs w:val="20"/>
        </w:rPr>
        <w:t>)</w:t>
      </w:r>
      <w:r w:rsidRPr="00B36FE5">
        <w:rPr>
          <w:rFonts w:ascii="Times New Roman" w:hAnsi="Times New Roman" w:cs="Times New Roman"/>
          <w:sz w:val="20"/>
          <w:szCs w:val="20"/>
        </w:rPr>
        <w:t>. PANI nanofiber array was deposited on the surface of carbon electrode through chemical polymerization method. The use of PANI as electrode provide</w:t>
      </w:r>
      <w:r w:rsidR="00316AAE">
        <w:rPr>
          <w:rFonts w:ascii="Times New Roman" w:hAnsi="Times New Roman" w:cs="Times New Roman"/>
          <w:sz w:val="20"/>
          <w:szCs w:val="20"/>
        </w:rPr>
        <w:t>d</w:t>
      </w:r>
      <w:r w:rsidRPr="00B36FE5">
        <w:rPr>
          <w:rFonts w:ascii="Times New Roman" w:hAnsi="Times New Roman" w:cs="Times New Roman"/>
          <w:sz w:val="20"/>
          <w:szCs w:val="20"/>
        </w:rPr>
        <w:t xml:space="preserve"> higher stability to the pH sensor because it enabled redox reactions to happen. The performance of the pH sensors showed</w:t>
      </w:r>
      <w:r w:rsidR="009D3CD3" w:rsidRPr="00B36FE5">
        <w:rPr>
          <w:rFonts w:ascii="Times New Roman" w:hAnsi="Times New Roman" w:cs="Times New Roman"/>
          <w:sz w:val="20"/>
          <w:szCs w:val="20"/>
        </w:rPr>
        <w:t xml:space="preserve"> that </w:t>
      </w:r>
      <w:r w:rsidRPr="00B36FE5">
        <w:rPr>
          <w:rFonts w:ascii="Times New Roman" w:hAnsi="Times New Roman" w:cs="Times New Roman"/>
          <w:sz w:val="20"/>
          <w:szCs w:val="20"/>
        </w:rPr>
        <w:t xml:space="preserve">the pH </w:t>
      </w:r>
      <w:r w:rsidR="00316AAE" w:rsidRPr="00B36FE5">
        <w:rPr>
          <w:rFonts w:ascii="Times New Roman" w:hAnsi="Times New Roman" w:cs="Times New Roman"/>
          <w:sz w:val="20"/>
          <w:szCs w:val="20"/>
        </w:rPr>
        <w:t>decrease</w:t>
      </w:r>
      <w:r w:rsidR="00316AAE">
        <w:rPr>
          <w:rFonts w:ascii="Times New Roman" w:hAnsi="Times New Roman" w:cs="Times New Roman"/>
          <w:sz w:val="20"/>
          <w:szCs w:val="20"/>
        </w:rPr>
        <w:t>d</w:t>
      </w:r>
      <w:r w:rsidR="00316AAE" w:rsidRPr="00B36FE5">
        <w:rPr>
          <w:rFonts w:ascii="Times New Roman" w:hAnsi="Times New Roman" w:cs="Times New Roman"/>
          <w:sz w:val="20"/>
          <w:szCs w:val="20"/>
        </w:rPr>
        <w:t xml:space="preserve"> </w:t>
      </w:r>
      <w:r w:rsidRPr="00B36FE5">
        <w:rPr>
          <w:rFonts w:ascii="Times New Roman" w:hAnsi="Times New Roman" w:cs="Times New Roman"/>
          <w:sz w:val="20"/>
          <w:szCs w:val="20"/>
        </w:rPr>
        <w:t>from pH 7.1 to 6.2 after 48 hours which indicate</w:t>
      </w:r>
      <w:r w:rsidR="00316AAE">
        <w:rPr>
          <w:rFonts w:ascii="Times New Roman" w:hAnsi="Times New Roman" w:cs="Times New Roman"/>
          <w:sz w:val="20"/>
          <w:szCs w:val="20"/>
        </w:rPr>
        <w:t>d</w:t>
      </w:r>
      <w:r w:rsidRPr="00B36FE5">
        <w:rPr>
          <w:rFonts w:ascii="Times New Roman" w:hAnsi="Times New Roman" w:cs="Times New Roman"/>
          <w:sz w:val="20"/>
          <w:szCs w:val="20"/>
        </w:rPr>
        <w:t xml:space="preserve"> the spoilage of the milk. This is because spoiled milk contains higher acidity due to amount of lactic acid produced. Meanwhile, for the pH determination of apple showed that the spoiled apple has lower acidity than the fresh apple. The advantage of this sensor is it demonstrated excellent selectivity and flexibility as compare</w:t>
      </w:r>
      <w:r w:rsidR="003D363F">
        <w:rPr>
          <w:rFonts w:ascii="Times New Roman" w:hAnsi="Times New Roman" w:cs="Times New Roman"/>
          <w:sz w:val="20"/>
          <w:szCs w:val="20"/>
        </w:rPr>
        <w:t>d</w:t>
      </w:r>
      <w:r w:rsidRPr="00B36FE5">
        <w:rPr>
          <w:rFonts w:ascii="Times New Roman" w:hAnsi="Times New Roman" w:cs="Times New Roman"/>
          <w:sz w:val="20"/>
          <w:szCs w:val="20"/>
        </w:rPr>
        <w:t xml:space="preserve"> to standard pH meter because it can measure the pH level of dent surface on fruit</w:t>
      </w:r>
      <w:r w:rsidR="00AD6F2F" w:rsidRPr="00B36FE5">
        <w:rPr>
          <w:rFonts w:ascii="Times New Roman" w:hAnsi="Times New Roman" w:cs="Times New Roman"/>
          <w:sz w:val="20"/>
          <w:szCs w:val="20"/>
        </w:rPr>
        <w:t>s</w:t>
      </w:r>
      <w:r w:rsidR="00E57C81" w:rsidRPr="00B36FE5">
        <w:rPr>
          <w:rFonts w:ascii="Times New Roman" w:hAnsi="Times New Roman" w:cs="Times New Roman"/>
          <w:sz w:val="20"/>
          <w:szCs w:val="20"/>
        </w:rPr>
        <w:t xml:space="preserve"> [4</w:t>
      </w:r>
      <w:r w:rsidR="00D31514" w:rsidRPr="00B36FE5">
        <w:rPr>
          <w:rFonts w:ascii="Times New Roman" w:hAnsi="Times New Roman" w:cs="Times New Roman"/>
          <w:sz w:val="20"/>
          <w:szCs w:val="20"/>
        </w:rPr>
        <w:t>4</w:t>
      </w:r>
      <w:r w:rsidR="00E57C81" w:rsidRPr="00B36FE5">
        <w:rPr>
          <w:rFonts w:ascii="Times New Roman" w:hAnsi="Times New Roman" w:cs="Times New Roman"/>
          <w:sz w:val="20"/>
          <w:szCs w:val="20"/>
        </w:rPr>
        <w:t>]</w:t>
      </w:r>
      <w:r w:rsidRPr="00B36FE5">
        <w:rPr>
          <w:rFonts w:ascii="Times New Roman" w:hAnsi="Times New Roman" w:cs="Times New Roman"/>
          <w:sz w:val="20"/>
          <w:szCs w:val="20"/>
        </w:rPr>
        <w:t xml:space="preserve">. </w:t>
      </w:r>
    </w:p>
    <w:p w14:paraId="58E14CBB" w14:textId="77777777" w:rsidR="00560EFD" w:rsidRDefault="00560EFD" w:rsidP="004616E3">
      <w:pPr>
        <w:spacing w:line="240" w:lineRule="auto"/>
        <w:jc w:val="both"/>
        <w:rPr>
          <w:rFonts w:ascii="Times New Roman" w:hAnsi="Times New Roman" w:cs="Times New Roman"/>
          <w:sz w:val="20"/>
          <w:szCs w:val="20"/>
        </w:rPr>
      </w:pPr>
    </w:p>
    <w:p w14:paraId="41C51D8B" w14:textId="77777777" w:rsidR="00DD71E3" w:rsidRPr="00B36FE5" w:rsidRDefault="00DD71E3" w:rsidP="004616E3">
      <w:pPr>
        <w:keepNext/>
        <w:spacing w:line="240" w:lineRule="auto"/>
        <w:jc w:val="center"/>
      </w:pPr>
      <w:r w:rsidRPr="00B36FE5">
        <w:rPr>
          <w:rFonts w:ascii="Times New Roman" w:hAnsi="Times New Roman" w:cs="Times New Roman"/>
          <w:iCs/>
          <w:noProof/>
          <w:sz w:val="20"/>
          <w:szCs w:val="20"/>
        </w:rPr>
        <w:drawing>
          <wp:inline distT="0" distB="0" distL="0" distR="0" wp14:anchorId="7ED040BA" wp14:editId="16502B3E">
            <wp:extent cx="2632378" cy="149353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5"/>
                    <a:stretch>
                      <a:fillRect/>
                    </a:stretch>
                  </pic:blipFill>
                  <pic:spPr>
                    <a:xfrm>
                      <a:off x="0" y="0"/>
                      <a:ext cx="2632378" cy="1493530"/>
                    </a:xfrm>
                    <a:prstGeom prst="rect">
                      <a:avLst/>
                    </a:prstGeom>
                    <a:ln>
                      <a:solidFill>
                        <a:sysClr val="windowText" lastClr="000000"/>
                      </a:solidFill>
                    </a:ln>
                  </pic:spPr>
                </pic:pic>
              </a:graphicData>
            </a:graphic>
          </wp:inline>
        </w:drawing>
      </w:r>
    </w:p>
    <w:p w14:paraId="420B2CFF" w14:textId="77777777" w:rsidR="00DD71E3" w:rsidRPr="00B36FE5" w:rsidRDefault="00DD71E3" w:rsidP="004616E3">
      <w:pPr>
        <w:pStyle w:val="Caption"/>
        <w:spacing w:after="0"/>
        <w:jc w:val="center"/>
        <w:rPr>
          <w:rFonts w:ascii="Times New Roman" w:hAnsi="Times New Roman" w:cs="Times New Roman"/>
          <w:i w:val="0"/>
          <w:iCs w:val="0"/>
          <w:color w:val="auto"/>
          <w:sz w:val="20"/>
          <w:szCs w:val="20"/>
        </w:rPr>
      </w:pPr>
      <w:r w:rsidRPr="00B36FE5">
        <w:rPr>
          <w:rFonts w:ascii="Times New Roman" w:hAnsi="Times New Roman" w:cs="Times New Roman"/>
          <w:i w:val="0"/>
          <w:iCs w:val="0"/>
          <w:color w:val="auto"/>
          <w:sz w:val="20"/>
          <w:szCs w:val="20"/>
        </w:rPr>
        <w:t xml:space="preserve">Figure </w:t>
      </w:r>
      <w:r w:rsidRPr="00B36FE5">
        <w:rPr>
          <w:rFonts w:ascii="Times New Roman" w:hAnsi="Times New Roman" w:cs="Times New Roman"/>
          <w:i w:val="0"/>
          <w:iCs w:val="0"/>
          <w:color w:val="auto"/>
          <w:sz w:val="20"/>
          <w:szCs w:val="20"/>
        </w:rPr>
        <w:fldChar w:fldCharType="begin"/>
      </w:r>
      <w:r w:rsidRPr="00B36FE5">
        <w:rPr>
          <w:rFonts w:ascii="Times New Roman" w:hAnsi="Times New Roman" w:cs="Times New Roman"/>
          <w:i w:val="0"/>
          <w:iCs w:val="0"/>
          <w:color w:val="auto"/>
          <w:sz w:val="20"/>
          <w:szCs w:val="20"/>
        </w:rPr>
        <w:instrText xml:space="preserve"> SEQ Figure \* ARABIC </w:instrText>
      </w:r>
      <w:r w:rsidRPr="00B36FE5">
        <w:rPr>
          <w:rFonts w:ascii="Times New Roman" w:hAnsi="Times New Roman" w:cs="Times New Roman"/>
          <w:i w:val="0"/>
          <w:iCs w:val="0"/>
          <w:color w:val="auto"/>
          <w:sz w:val="20"/>
          <w:szCs w:val="20"/>
        </w:rPr>
        <w:fldChar w:fldCharType="separate"/>
      </w:r>
      <w:r w:rsidRPr="00B36FE5">
        <w:rPr>
          <w:rFonts w:ascii="Times New Roman" w:hAnsi="Times New Roman" w:cs="Times New Roman"/>
          <w:i w:val="0"/>
          <w:iCs w:val="0"/>
          <w:color w:val="auto"/>
          <w:sz w:val="20"/>
          <w:szCs w:val="20"/>
        </w:rPr>
        <w:t>3</w:t>
      </w:r>
      <w:r w:rsidRPr="00B36FE5">
        <w:rPr>
          <w:rFonts w:ascii="Times New Roman" w:hAnsi="Times New Roman" w:cs="Times New Roman"/>
          <w:i w:val="0"/>
          <w:iCs w:val="0"/>
          <w:color w:val="auto"/>
          <w:sz w:val="20"/>
          <w:szCs w:val="20"/>
        </w:rPr>
        <w:fldChar w:fldCharType="end"/>
      </w:r>
      <w:r w:rsidRPr="00B36FE5">
        <w:rPr>
          <w:rFonts w:ascii="Times New Roman" w:hAnsi="Times New Roman" w:cs="Times New Roman"/>
          <w:i w:val="0"/>
          <w:iCs w:val="0"/>
          <w:color w:val="auto"/>
          <w:sz w:val="20"/>
          <w:szCs w:val="20"/>
        </w:rPr>
        <w:t>. Schematic diagram on the fabrication of potentiometric pH sensor</w:t>
      </w:r>
    </w:p>
    <w:p w14:paraId="58F7B947" w14:textId="77777777" w:rsidR="00B50D08" w:rsidRDefault="00B50D08" w:rsidP="004616E3">
      <w:pPr>
        <w:spacing w:after="0" w:line="240" w:lineRule="auto"/>
        <w:jc w:val="both"/>
        <w:rPr>
          <w:rFonts w:ascii="Times New Roman" w:hAnsi="Times New Roman" w:cs="Times New Roman"/>
          <w:bCs/>
          <w:sz w:val="20"/>
          <w:szCs w:val="20"/>
        </w:rPr>
      </w:pPr>
    </w:p>
    <w:p w14:paraId="41CA18C4" w14:textId="73572F49" w:rsidR="00DD71E3" w:rsidRPr="00B36FE5" w:rsidRDefault="00DD71E3" w:rsidP="004616E3">
      <w:pPr>
        <w:spacing w:after="0" w:line="240" w:lineRule="auto"/>
        <w:jc w:val="both"/>
        <w:rPr>
          <w:rFonts w:ascii="Times New Roman" w:hAnsi="Times New Roman" w:cs="Times New Roman"/>
          <w:sz w:val="20"/>
          <w:szCs w:val="20"/>
        </w:rPr>
      </w:pPr>
      <w:r w:rsidRPr="00B36FE5">
        <w:rPr>
          <w:rFonts w:ascii="Times New Roman" w:hAnsi="Times New Roman" w:cs="Times New Roman"/>
          <w:bCs/>
          <w:sz w:val="20"/>
          <w:szCs w:val="20"/>
        </w:rPr>
        <w:t xml:space="preserve">Kaneki et al. </w:t>
      </w:r>
      <w:r w:rsidRPr="00B36FE5">
        <w:rPr>
          <w:rFonts w:ascii="Times New Roman" w:hAnsi="Times New Roman" w:cs="Times New Roman"/>
          <w:sz w:val="20"/>
          <w:szCs w:val="20"/>
        </w:rPr>
        <w:t>have developed a potentiometric gas sensor that were used to determine the freshness level of salmon and sardine by measuring the response from volatile gases compound produce</w:t>
      </w:r>
      <w:r>
        <w:rPr>
          <w:rFonts w:ascii="Times New Roman" w:hAnsi="Times New Roman" w:cs="Times New Roman"/>
          <w:sz w:val="20"/>
          <w:szCs w:val="20"/>
        </w:rPr>
        <w:t>d</w:t>
      </w:r>
      <w:r w:rsidRPr="00B36FE5">
        <w:rPr>
          <w:rFonts w:ascii="Times New Roman" w:hAnsi="Times New Roman" w:cs="Times New Roman"/>
          <w:sz w:val="20"/>
          <w:szCs w:val="20"/>
        </w:rPr>
        <w:t xml:space="preserve"> from decomposed fish. They have configured a three-sensor system that include</w:t>
      </w:r>
      <w:r>
        <w:rPr>
          <w:rFonts w:ascii="Times New Roman" w:hAnsi="Times New Roman" w:cs="Times New Roman"/>
          <w:sz w:val="20"/>
          <w:szCs w:val="20"/>
        </w:rPr>
        <w:t>d</w:t>
      </w:r>
      <w:r w:rsidRPr="00B36FE5">
        <w:rPr>
          <w:rFonts w:ascii="Times New Roman" w:hAnsi="Times New Roman" w:cs="Times New Roman"/>
          <w:sz w:val="20"/>
          <w:szCs w:val="20"/>
        </w:rPr>
        <w:t xml:space="preserve"> oxidation-reduction (ORP) gas sensor, ammonia gas sensor and hydrogen sulphide gas sensor. In this study, the ORP-sensor was developed by themselves meanwhile the other two sensors were obtained commercially. ORP-sensor consist</w:t>
      </w:r>
      <w:r>
        <w:rPr>
          <w:rFonts w:ascii="Times New Roman" w:hAnsi="Times New Roman" w:cs="Times New Roman"/>
          <w:sz w:val="20"/>
          <w:szCs w:val="20"/>
        </w:rPr>
        <w:t>s</w:t>
      </w:r>
      <w:r w:rsidRPr="00B36FE5">
        <w:rPr>
          <w:rFonts w:ascii="Times New Roman" w:hAnsi="Times New Roman" w:cs="Times New Roman"/>
          <w:sz w:val="20"/>
          <w:szCs w:val="20"/>
        </w:rPr>
        <w:t xml:space="preserve"> of reference electrode (Ag/AgCl), Au detection electrode and inner solutions (Ce</w:t>
      </w:r>
      <w:r w:rsidRPr="00B36FE5">
        <w:rPr>
          <w:rFonts w:ascii="Times New Roman" w:hAnsi="Times New Roman" w:cs="Times New Roman"/>
          <w:sz w:val="20"/>
          <w:szCs w:val="20"/>
          <w:vertAlign w:val="superscript"/>
        </w:rPr>
        <w:t>3+</w:t>
      </w:r>
      <w:r w:rsidRPr="00B36FE5">
        <w:rPr>
          <w:rFonts w:ascii="Times New Roman" w:hAnsi="Times New Roman" w:cs="Times New Roman"/>
          <w:sz w:val="20"/>
          <w:szCs w:val="20"/>
        </w:rPr>
        <w:t>, Ce</w:t>
      </w:r>
      <w:r w:rsidRPr="00B36FE5">
        <w:rPr>
          <w:rFonts w:ascii="Times New Roman" w:hAnsi="Times New Roman" w:cs="Times New Roman"/>
          <w:sz w:val="20"/>
          <w:szCs w:val="20"/>
          <w:vertAlign w:val="superscript"/>
        </w:rPr>
        <w:t>4+</w:t>
      </w:r>
      <w:r w:rsidRPr="00B36FE5">
        <w:rPr>
          <w:rFonts w:ascii="Times New Roman" w:hAnsi="Times New Roman" w:cs="Times New Roman"/>
          <w:sz w:val="20"/>
          <w:szCs w:val="20"/>
        </w:rPr>
        <w:t xml:space="preserve"> and KCl). Based on the study, the gas sensor measure</w:t>
      </w:r>
      <w:r>
        <w:rPr>
          <w:rFonts w:ascii="Times New Roman" w:hAnsi="Times New Roman" w:cs="Times New Roman"/>
          <w:sz w:val="20"/>
          <w:szCs w:val="20"/>
        </w:rPr>
        <w:t>d</w:t>
      </w:r>
      <w:r w:rsidRPr="00B36FE5">
        <w:rPr>
          <w:rFonts w:ascii="Times New Roman" w:hAnsi="Times New Roman" w:cs="Times New Roman"/>
          <w:sz w:val="20"/>
          <w:szCs w:val="20"/>
        </w:rPr>
        <w:t xml:space="preserve"> dimethylamine (DMA) and TMA that were produce</w:t>
      </w:r>
      <w:r>
        <w:rPr>
          <w:rFonts w:ascii="Times New Roman" w:hAnsi="Times New Roman" w:cs="Times New Roman"/>
          <w:sz w:val="20"/>
          <w:szCs w:val="20"/>
        </w:rPr>
        <w:t>d</w:t>
      </w:r>
      <w:r w:rsidRPr="00B36FE5">
        <w:rPr>
          <w:rFonts w:ascii="Times New Roman" w:hAnsi="Times New Roman" w:cs="Times New Roman"/>
          <w:sz w:val="20"/>
          <w:szCs w:val="20"/>
        </w:rPr>
        <w:t xml:space="preserve"> from decomposed fish. In general, it was found that the potential change between electrodes increased as the storage time increased. This indicate</w:t>
      </w:r>
      <w:r>
        <w:rPr>
          <w:rFonts w:ascii="Times New Roman" w:hAnsi="Times New Roman" w:cs="Times New Roman"/>
          <w:sz w:val="20"/>
          <w:szCs w:val="20"/>
        </w:rPr>
        <w:t>s</w:t>
      </w:r>
      <w:r w:rsidRPr="00B36FE5">
        <w:rPr>
          <w:rFonts w:ascii="Times New Roman" w:hAnsi="Times New Roman" w:cs="Times New Roman"/>
          <w:sz w:val="20"/>
          <w:szCs w:val="20"/>
        </w:rPr>
        <w:t xml:space="preserve"> that the emission of volatile compound increase</w:t>
      </w:r>
      <w:r>
        <w:rPr>
          <w:rFonts w:ascii="Times New Roman" w:hAnsi="Times New Roman" w:cs="Times New Roman"/>
          <w:sz w:val="20"/>
          <w:szCs w:val="20"/>
        </w:rPr>
        <w:t>s</w:t>
      </w:r>
      <w:r w:rsidRPr="00B36FE5">
        <w:rPr>
          <w:rFonts w:ascii="Times New Roman" w:hAnsi="Times New Roman" w:cs="Times New Roman"/>
          <w:sz w:val="20"/>
          <w:szCs w:val="20"/>
        </w:rPr>
        <w:t xml:space="preserve"> with the deterioration of fish freshness. Potentiometric gas sensor was successfully developed, and it showed high sensitivity towards the product from fish degradation and showed no interference from the humidity [45]. Table 1 show</w:t>
      </w:r>
      <w:r>
        <w:rPr>
          <w:rFonts w:ascii="Times New Roman" w:hAnsi="Times New Roman" w:cs="Times New Roman"/>
          <w:sz w:val="20"/>
          <w:szCs w:val="20"/>
        </w:rPr>
        <w:t>s</w:t>
      </w:r>
      <w:r w:rsidRPr="00B36FE5">
        <w:rPr>
          <w:rFonts w:ascii="Times New Roman" w:hAnsi="Times New Roman" w:cs="Times New Roman"/>
          <w:sz w:val="20"/>
          <w:szCs w:val="20"/>
        </w:rPr>
        <w:t xml:space="preserve"> the summary of the different freshness sensor that have been fabricated.</w:t>
      </w:r>
    </w:p>
    <w:p w14:paraId="0124E0C9" w14:textId="77777777" w:rsidR="00DD71E3" w:rsidRPr="00B36FE5" w:rsidRDefault="00DD71E3" w:rsidP="004616E3">
      <w:pPr>
        <w:spacing w:after="0" w:line="240" w:lineRule="auto"/>
        <w:jc w:val="both"/>
        <w:rPr>
          <w:rFonts w:ascii="Times New Roman" w:hAnsi="Times New Roman" w:cs="Times New Roman"/>
          <w:b/>
          <w:sz w:val="20"/>
          <w:szCs w:val="20"/>
        </w:rPr>
      </w:pPr>
    </w:p>
    <w:p w14:paraId="7CD19151" w14:textId="4139B97F" w:rsidR="00560EFD" w:rsidRPr="00B36FE5" w:rsidRDefault="00912D60" w:rsidP="00912D60">
      <w:pPr>
        <w:jc w:val="center"/>
        <w:rPr>
          <w:rFonts w:ascii="Times New Roman" w:hAnsi="Times New Roman" w:cs="Times New Roman"/>
          <w:iCs/>
          <w:sz w:val="20"/>
          <w:szCs w:val="20"/>
        </w:rPr>
      </w:pPr>
      <w:bookmarkStart w:id="7" w:name="_Toc44454194"/>
      <w:bookmarkStart w:id="8" w:name="_Hlk43901769"/>
      <w:r>
        <w:rPr>
          <w:rFonts w:ascii="Times New Roman" w:hAnsi="Times New Roman" w:cs="Times New Roman"/>
          <w:iCs/>
          <w:sz w:val="20"/>
          <w:szCs w:val="20"/>
        </w:rPr>
        <w:t xml:space="preserve">Table 1. </w:t>
      </w:r>
      <w:r w:rsidR="00903841" w:rsidRPr="00B36FE5">
        <w:rPr>
          <w:rFonts w:ascii="Times New Roman" w:hAnsi="Times New Roman" w:cs="Times New Roman"/>
          <w:iCs/>
          <w:sz w:val="20"/>
          <w:szCs w:val="20"/>
        </w:rPr>
        <w:t>Summary on the various fabrication of freshness sensors</w:t>
      </w:r>
      <w:bookmarkEnd w:id="7"/>
    </w:p>
    <w:tbl>
      <w:tblPr>
        <w:tblW w:w="5000" w:type="pct"/>
        <w:jc w:val="center"/>
        <w:tblBorders>
          <w:top w:val="single" w:sz="4" w:space="0" w:color="auto"/>
          <w:bottom w:val="single" w:sz="4" w:space="0" w:color="auto"/>
        </w:tblBorders>
        <w:tblLook w:val="04A0" w:firstRow="1" w:lastRow="0" w:firstColumn="1" w:lastColumn="0" w:noHBand="0" w:noVBand="1"/>
      </w:tblPr>
      <w:tblGrid>
        <w:gridCol w:w="1606"/>
        <w:gridCol w:w="1686"/>
        <w:gridCol w:w="1418"/>
        <w:gridCol w:w="1901"/>
        <w:gridCol w:w="1429"/>
        <w:gridCol w:w="986"/>
      </w:tblGrid>
      <w:tr w:rsidR="006C0244" w:rsidRPr="00B36FE5" w14:paraId="7D380105" w14:textId="77777777" w:rsidTr="00912D60">
        <w:trPr>
          <w:trHeight w:val="398"/>
          <w:jc w:val="center"/>
        </w:trPr>
        <w:tc>
          <w:tcPr>
            <w:tcW w:w="896" w:type="pct"/>
            <w:tcBorders>
              <w:top w:val="single" w:sz="4" w:space="0" w:color="auto"/>
              <w:bottom w:val="single" w:sz="4" w:space="0" w:color="auto"/>
            </w:tcBorders>
          </w:tcPr>
          <w:p w14:paraId="0EC0D13B"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Reagent/</w:t>
            </w:r>
          </w:p>
          <w:p w14:paraId="16278134"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Indicator/Enzyme</w:t>
            </w:r>
          </w:p>
        </w:tc>
        <w:tc>
          <w:tcPr>
            <w:tcW w:w="1038" w:type="pct"/>
            <w:tcBorders>
              <w:top w:val="single" w:sz="4" w:space="0" w:color="auto"/>
              <w:bottom w:val="single" w:sz="4" w:space="0" w:color="auto"/>
            </w:tcBorders>
          </w:tcPr>
          <w:p w14:paraId="04946749"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Immobilization Matrix</w:t>
            </w:r>
          </w:p>
        </w:tc>
        <w:tc>
          <w:tcPr>
            <w:tcW w:w="849" w:type="pct"/>
            <w:tcBorders>
              <w:top w:val="single" w:sz="4" w:space="0" w:color="auto"/>
              <w:bottom w:val="single" w:sz="4" w:space="0" w:color="auto"/>
            </w:tcBorders>
          </w:tcPr>
          <w:p w14:paraId="4C4B0242"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Type of Sensor</w:t>
            </w:r>
          </w:p>
        </w:tc>
        <w:tc>
          <w:tcPr>
            <w:tcW w:w="943" w:type="pct"/>
            <w:tcBorders>
              <w:top w:val="single" w:sz="4" w:space="0" w:color="auto"/>
              <w:bottom w:val="single" w:sz="4" w:space="0" w:color="auto"/>
            </w:tcBorders>
          </w:tcPr>
          <w:p w14:paraId="74A2744B"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Linear Range</w:t>
            </w:r>
          </w:p>
        </w:tc>
        <w:tc>
          <w:tcPr>
            <w:tcW w:w="849" w:type="pct"/>
            <w:tcBorders>
              <w:top w:val="single" w:sz="4" w:space="0" w:color="auto"/>
              <w:bottom w:val="single" w:sz="4" w:space="0" w:color="auto"/>
            </w:tcBorders>
          </w:tcPr>
          <w:p w14:paraId="175444AE"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Application</w:t>
            </w:r>
          </w:p>
        </w:tc>
        <w:tc>
          <w:tcPr>
            <w:tcW w:w="425" w:type="pct"/>
            <w:tcBorders>
              <w:top w:val="single" w:sz="4" w:space="0" w:color="auto"/>
              <w:bottom w:val="single" w:sz="4" w:space="0" w:color="auto"/>
            </w:tcBorders>
          </w:tcPr>
          <w:p w14:paraId="16DB7C30" w14:textId="77777777" w:rsidR="006C0244" w:rsidRPr="00912D60" w:rsidRDefault="006C0244" w:rsidP="00912D60">
            <w:pPr>
              <w:spacing w:after="0" w:line="240" w:lineRule="auto"/>
              <w:jc w:val="center"/>
              <w:rPr>
                <w:rFonts w:ascii="Times New Roman" w:hAnsi="Times New Roman" w:cs="Times New Roman"/>
                <w:b/>
                <w:bCs/>
                <w:iCs/>
                <w:sz w:val="18"/>
                <w:szCs w:val="18"/>
              </w:rPr>
            </w:pPr>
            <w:r w:rsidRPr="00912D60">
              <w:rPr>
                <w:rFonts w:ascii="Times New Roman" w:hAnsi="Times New Roman" w:cs="Times New Roman"/>
                <w:b/>
                <w:bCs/>
                <w:iCs/>
                <w:sz w:val="18"/>
                <w:szCs w:val="18"/>
              </w:rPr>
              <w:t>Reference</w:t>
            </w:r>
          </w:p>
        </w:tc>
      </w:tr>
      <w:tr w:rsidR="006C0244" w:rsidRPr="00B36FE5" w14:paraId="246FA3FA" w14:textId="77777777" w:rsidTr="00912D60">
        <w:trPr>
          <w:jc w:val="center"/>
        </w:trPr>
        <w:tc>
          <w:tcPr>
            <w:tcW w:w="896" w:type="pct"/>
            <w:tcBorders>
              <w:top w:val="single" w:sz="4" w:space="0" w:color="auto"/>
            </w:tcBorders>
          </w:tcPr>
          <w:p w14:paraId="688C16DF"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XO</w:t>
            </w:r>
          </w:p>
        </w:tc>
        <w:tc>
          <w:tcPr>
            <w:tcW w:w="1038" w:type="pct"/>
            <w:tcBorders>
              <w:top w:val="single" w:sz="4" w:space="0" w:color="auto"/>
            </w:tcBorders>
          </w:tcPr>
          <w:p w14:paraId="6156652B"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PGE/P(GMA-co-VFc)/MWCNT</w:t>
            </w:r>
          </w:p>
        </w:tc>
        <w:tc>
          <w:tcPr>
            <w:tcW w:w="849" w:type="pct"/>
            <w:tcBorders>
              <w:top w:val="single" w:sz="4" w:space="0" w:color="auto"/>
            </w:tcBorders>
          </w:tcPr>
          <w:p w14:paraId="4A73FBA3"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Electrochemical Sensor</w:t>
            </w:r>
          </w:p>
        </w:tc>
        <w:tc>
          <w:tcPr>
            <w:tcW w:w="943" w:type="pct"/>
            <w:tcBorders>
              <w:top w:val="single" w:sz="4" w:space="0" w:color="auto"/>
            </w:tcBorders>
          </w:tcPr>
          <w:p w14:paraId="5E896DF6" w14:textId="77777777" w:rsidR="006C0244" w:rsidRPr="00912D60" w:rsidRDefault="007A408E"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sz w:val="18"/>
                <w:szCs w:val="18"/>
              </w:rPr>
              <w:t>2</w:t>
            </w:r>
            <w:r w:rsidR="00915377" w:rsidRPr="00912D60">
              <w:rPr>
                <w:rFonts w:ascii="Times New Roman" w:hAnsi="Times New Roman" w:cs="Times New Roman"/>
                <w:sz w:val="18"/>
                <w:szCs w:val="18"/>
              </w:rPr>
              <w:t xml:space="preserve"> </w:t>
            </w:r>
            <w:r w:rsidRPr="00912D60">
              <w:rPr>
                <w:rFonts w:ascii="Times New Roman" w:hAnsi="Times New Roman" w:cs="Times New Roman"/>
                <w:sz w:val="18"/>
                <w:szCs w:val="18"/>
              </w:rPr>
              <w:t>-</w:t>
            </w:r>
            <w:r w:rsidR="00915377" w:rsidRPr="00912D60">
              <w:rPr>
                <w:rFonts w:ascii="Times New Roman" w:hAnsi="Times New Roman" w:cs="Times New Roman"/>
                <w:sz w:val="18"/>
                <w:szCs w:val="18"/>
              </w:rPr>
              <w:t xml:space="preserve"> </w:t>
            </w:r>
            <w:r w:rsidRPr="00912D60">
              <w:rPr>
                <w:rFonts w:ascii="Times New Roman" w:hAnsi="Times New Roman" w:cs="Times New Roman"/>
                <w:sz w:val="18"/>
                <w:szCs w:val="18"/>
              </w:rPr>
              <w:t>48 µM</w:t>
            </w:r>
          </w:p>
        </w:tc>
        <w:tc>
          <w:tcPr>
            <w:tcW w:w="849" w:type="pct"/>
            <w:tcBorders>
              <w:top w:val="single" w:sz="4" w:space="0" w:color="auto"/>
            </w:tcBorders>
          </w:tcPr>
          <w:p w14:paraId="594C56B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fish freshness</w:t>
            </w:r>
          </w:p>
        </w:tc>
        <w:tc>
          <w:tcPr>
            <w:tcW w:w="425" w:type="pct"/>
            <w:tcBorders>
              <w:top w:val="single" w:sz="4" w:space="0" w:color="auto"/>
            </w:tcBorders>
          </w:tcPr>
          <w:p w14:paraId="60A7E7AC"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[3</w:t>
            </w:r>
            <w:r w:rsidR="00D31514" w:rsidRPr="00912D60">
              <w:rPr>
                <w:rFonts w:ascii="Times New Roman" w:hAnsi="Times New Roman" w:cs="Times New Roman"/>
                <w:iCs/>
                <w:sz w:val="18"/>
                <w:szCs w:val="18"/>
              </w:rPr>
              <w:t>8</w:t>
            </w:r>
            <w:r w:rsidRPr="00912D60">
              <w:rPr>
                <w:rFonts w:ascii="Times New Roman" w:hAnsi="Times New Roman" w:cs="Times New Roman"/>
                <w:iCs/>
                <w:sz w:val="18"/>
                <w:szCs w:val="18"/>
              </w:rPr>
              <w:t>]</w:t>
            </w:r>
          </w:p>
        </w:tc>
      </w:tr>
      <w:tr w:rsidR="006C0244" w:rsidRPr="00B36FE5" w14:paraId="2EBA73EB" w14:textId="77777777" w:rsidTr="00912D60">
        <w:trPr>
          <w:jc w:val="center"/>
        </w:trPr>
        <w:tc>
          <w:tcPr>
            <w:tcW w:w="896" w:type="pct"/>
          </w:tcPr>
          <w:p w14:paraId="69F27646"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XO</w:t>
            </w:r>
          </w:p>
        </w:tc>
        <w:tc>
          <w:tcPr>
            <w:tcW w:w="1038" w:type="pct"/>
          </w:tcPr>
          <w:p w14:paraId="15B04E13"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Fe</w:t>
            </w:r>
            <w:r w:rsidRPr="00912D60">
              <w:rPr>
                <w:rFonts w:ascii="Times New Roman" w:hAnsi="Times New Roman" w:cs="Times New Roman"/>
                <w:iCs/>
                <w:sz w:val="18"/>
                <w:szCs w:val="18"/>
                <w:vertAlign w:val="subscript"/>
              </w:rPr>
              <w:t>3</w:t>
            </w:r>
            <w:r w:rsidRPr="00912D60">
              <w:rPr>
                <w:rFonts w:ascii="Times New Roman" w:hAnsi="Times New Roman" w:cs="Times New Roman"/>
                <w:iCs/>
                <w:sz w:val="18"/>
                <w:szCs w:val="18"/>
              </w:rPr>
              <w:t>O</w:t>
            </w:r>
            <w:r w:rsidRPr="00912D60">
              <w:rPr>
                <w:rFonts w:ascii="Times New Roman" w:hAnsi="Times New Roman" w:cs="Times New Roman"/>
                <w:iCs/>
                <w:sz w:val="18"/>
                <w:szCs w:val="18"/>
                <w:vertAlign w:val="subscript"/>
              </w:rPr>
              <w:t>4</w:t>
            </w:r>
          </w:p>
        </w:tc>
        <w:tc>
          <w:tcPr>
            <w:tcW w:w="849" w:type="pct"/>
          </w:tcPr>
          <w:p w14:paraId="27AFDEEF"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Electrochemical Sensor</w:t>
            </w:r>
          </w:p>
        </w:tc>
        <w:tc>
          <w:tcPr>
            <w:tcW w:w="943" w:type="pct"/>
          </w:tcPr>
          <w:p w14:paraId="21083ADC" w14:textId="77777777" w:rsidR="006C0244" w:rsidRPr="00912D60" w:rsidRDefault="007C1272"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sz w:val="18"/>
                <w:szCs w:val="18"/>
              </w:rPr>
              <w:t>0.4</w:t>
            </w:r>
            <w:r w:rsidR="00915377" w:rsidRPr="00912D60">
              <w:rPr>
                <w:rFonts w:ascii="Times New Roman" w:hAnsi="Times New Roman" w:cs="Times New Roman"/>
                <w:sz w:val="18"/>
                <w:szCs w:val="18"/>
              </w:rPr>
              <w:t xml:space="preserve"> - </w:t>
            </w:r>
            <w:r w:rsidRPr="00912D60">
              <w:rPr>
                <w:rFonts w:ascii="Times New Roman" w:hAnsi="Times New Roman" w:cs="Times New Roman"/>
                <w:sz w:val="18"/>
                <w:szCs w:val="18"/>
              </w:rPr>
              <w:t>2.4 nM</w:t>
            </w:r>
          </w:p>
        </w:tc>
        <w:tc>
          <w:tcPr>
            <w:tcW w:w="849" w:type="pct"/>
          </w:tcPr>
          <w:p w14:paraId="53C6E110"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fish freshness</w:t>
            </w:r>
          </w:p>
        </w:tc>
        <w:tc>
          <w:tcPr>
            <w:tcW w:w="425" w:type="pct"/>
          </w:tcPr>
          <w:p w14:paraId="0FB5062C"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[3</w:t>
            </w:r>
            <w:r w:rsidR="00D31514" w:rsidRPr="00912D60">
              <w:rPr>
                <w:rFonts w:ascii="Times New Roman" w:hAnsi="Times New Roman" w:cs="Times New Roman"/>
                <w:iCs/>
                <w:sz w:val="18"/>
                <w:szCs w:val="18"/>
              </w:rPr>
              <w:t>7</w:t>
            </w:r>
            <w:r w:rsidRPr="00912D60">
              <w:rPr>
                <w:rFonts w:ascii="Times New Roman" w:hAnsi="Times New Roman" w:cs="Times New Roman"/>
                <w:iCs/>
                <w:sz w:val="18"/>
                <w:szCs w:val="18"/>
              </w:rPr>
              <w:t>]</w:t>
            </w:r>
          </w:p>
        </w:tc>
      </w:tr>
      <w:tr w:rsidR="006C0244" w:rsidRPr="00B36FE5" w14:paraId="20F84A99" w14:textId="77777777" w:rsidTr="00912D60">
        <w:trPr>
          <w:jc w:val="center"/>
        </w:trPr>
        <w:tc>
          <w:tcPr>
            <w:tcW w:w="896" w:type="pct"/>
          </w:tcPr>
          <w:p w14:paraId="41FDBF1C"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XO</w:t>
            </w:r>
          </w:p>
        </w:tc>
        <w:tc>
          <w:tcPr>
            <w:tcW w:w="1038" w:type="pct"/>
          </w:tcPr>
          <w:p w14:paraId="3E996C9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Polypyrrole-polyvinylsulphonate (PPy-PVS)</w:t>
            </w:r>
          </w:p>
        </w:tc>
        <w:tc>
          <w:tcPr>
            <w:tcW w:w="849" w:type="pct"/>
          </w:tcPr>
          <w:p w14:paraId="1EE89BE7"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Electrochemical</w:t>
            </w:r>
          </w:p>
          <w:p w14:paraId="5CB1B0BA"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Sensor</w:t>
            </w:r>
          </w:p>
        </w:tc>
        <w:tc>
          <w:tcPr>
            <w:tcW w:w="943" w:type="pct"/>
          </w:tcPr>
          <w:p w14:paraId="27D5B82C" w14:textId="77777777" w:rsidR="006C0244" w:rsidRPr="00912D60" w:rsidRDefault="007C1272"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sz w:val="18"/>
                <w:szCs w:val="18"/>
              </w:rPr>
              <w:t xml:space="preserve">1.0 x 10 </w:t>
            </w:r>
            <w:r w:rsidRPr="00912D60">
              <w:rPr>
                <w:rFonts w:ascii="Times New Roman" w:hAnsi="Times New Roman" w:cs="Times New Roman"/>
                <w:sz w:val="18"/>
                <w:szCs w:val="18"/>
                <w:vertAlign w:val="superscript"/>
              </w:rPr>
              <w:t>-7</w:t>
            </w:r>
            <w:r w:rsidR="00915377" w:rsidRPr="00912D60">
              <w:rPr>
                <w:rFonts w:ascii="Times New Roman" w:hAnsi="Times New Roman" w:cs="Times New Roman"/>
                <w:sz w:val="18"/>
                <w:szCs w:val="18"/>
              </w:rPr>
              <w:t xml:space="preserve"> - </w:t>
            </w:r>
            <w:r w:rsidRPr="00912D60">
              <w:rPr>
                <w:rFonts w:ascii="Times New Roman" w:hAnsi="Times New Roman" w:cs="Times New Roman"/>
                <w:sz w:val="18"/>
                <w:szCs w:val="18"/>
              </w:rPr>
              <w:t>1.0 x 10</w:t>
            </w:r>
            <w:r w:rsidRPr="00912D60">
              <w:rPr>
                <w:rFonts w:ascii="Times New Roman" w:hAnsi="Times New Roman" w:cs="Times New Roman"/>
                <w:sz w:val="18"/>
                <w:szCs w:val="18"/>
                <w:vertAlign w:val="superscript"/>
              </w:rPr>
              <w:t>-3</w:t>
            </w:r>
            <w:r w:rsidRPr="00912D60">
              <w:rPr>
                <w:rFonts w:ascii="Times New Roman" w:hAnsi="Times New Roman" w:cs="Times New Roman"/>
                <w:sz w:val="18"/>
                <w:szCs w:val="18"/>
              </w:rPr>
              <w:t xml:space="preserve"> M</w:t>
            </w:r>
          </w:p>
        </w:tc>
        <w:tc>
          <w:tcPr>
            <w:tcW w:w="849" w:type="pct"/>
          </w:tcPr>
          <w:p w14:paraId="4D073957"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fish freshness</w:t>
            </w:r>
          </w:p>
        </w:tc>
        <w:tc>
          <w:tcPr>
            <w:tcW w:w="425" w:type="pct"/>
          </w:tcPr>
          <w:p w14:paraId="292F91C7"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[3</w:t>
            </w:r>
            <w:r w:rsidR="00D31514" w:rsidRPr="00912D60">
              <w:rPr>
                <w:rFonts w:ascii="Times New Roman" w:hAnsi="Times New Roman" w:cs="Times New Roman"/>
                <w:iCs/>
                <w:sz w:val="18"/>
                <w:szCs w:val="18"/>
              </w:rPr>
              <w:t>9</w:t>
            </w:r>
            <w:r w:rsidRPr="00912D60">
              <w:rPr>
                <w:rFonts w:ascii="Times New Roman" w:hAnsi="Times New Roman" w:cs="Times New Roman"/>
                <w:iCs/>
                <w:sz w:val="18"/>
                <w:szCs w:val="18"/>
              </w:rPr>
              <w:t>]</w:t>
            </w:r>
          </w:p>
        </w:tc>
      </w:tr>
      <w:tr w:rsidR="006C0244" w:rsidRPr="00B36FE5" w14:paraId="5990C77B" w14:textId="77777777" w:rsidTr="00912D60">
        <w:trPr>
          <w:jc w:val="center"/>
        </w:trPr>
        <w:tc>
          <w:tcPr>
            <w:tcW w:w="896" w:type="pct"/>
          </w:tcPr>
          <w:p w14:paraId="7052981C"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FMO3</w:t>
            </w:r>
          </w:p>
        </w:tc>
        <w:tc>
          <w:tcPr>
            <w:tcW w:w="1038" w:type="pct"/>
          </w:tcPr>
          <w:p w14:paraId="2BA263C8"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Polypyrrole-ferrocenyl</w:t>
            </w:r>
          </w:p>
        </w:tc>
        <w:tc>
          <w:tcPr>
            <w:tcW w:w="849" w:type="pct"/>
          </w:tcPr>
          <w:p w14:paraId="0FDAC201"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Electrochemical Sensor</w:t>
            </w:r>
          </w:p>
        </w:tc>
        <w:tc>
          <w:tcPr>
            <w:tcW w:w="943" w:type="pct"/>
          </w:tcPr>
          <w:p w14:paraId="56516BBD" w14:textId="77777777" w:rsidR="006C0244" w:rsidRPr="00912D60" w:rsidRDefault="007C1272"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sz w:val="18"/>
                <w:szCs w:val="18"/>
              </w:rPr>
              <w:t>0.4 µg mL</w:t>
            </w:r>
            <w:r w:rsidRPr="00912D60">
              <w:rPr>
                <w:rFonts w:ascii="Times New Roman" w:hAnsi="Times New Roman" w:cs="Times New Roman"/>
                <w:sz w:val="18"/>
                <w:szCs w:val="18"/>
                <w:vertAlign w:val="superscript"/>
              </w:rPr>
              <w:t>-1</w:t>
            </w:r>
            <w:r w:rsidR="00915377" w:rsidRPr="00912D60">
              <w:rPr>
                <w:rFonts w:ascii="Times New Roman" w:hAnsi="Times New Roman" w:cs="Times New Roman"/>
                <w:sz w:val="18"/>
                <w:szCs w:val="18"/>
                <w:vertAlign w:val="superscript"/>
              </w:rPr>
              <w:t xml:space="preserve"> </w:t>
            </w:r>
            <w:r w:rsidR="00915377" w:rsidRPr="00912D60">
              <w:rPr>
                <w:rFonts w:ascii="Times New Roman" w:hAnsi="Times New Roman" w:cs="Times New Roman"/>
                <w:sz w:val="18"/>
                <w:szCs w:val="18"/>
              </w:rPr>
              <w:t xml:space="preserve">- </w:t>
            </w:r>
            <w:r w:rsidRPr="00912D60">
              <w:rPr>
                <w:rFonts w:ascii="Times New Roman" w:hAnsi="Times New Roman" w:cs="Times New Roman"/>
                <w:sz w:val="18"/>
                <w:szCs w:val="18"/>
              </w:rPr>
              <w:t>10 µg mL</w:t>
            </w:r>
            <w:r w:rsidRPr="00912D60">
              <w:rPr>
                <w:rFonts w:ascii="Times New Roman" w:hAnsi="Times New Roman" w:cs="Times New Roman"/>
                <w:sz w:val="18"/>
                <w:szCs w:val="18"/>
                <w:vertAlign w:val="superscript"/>
              </w:rPr>
              <w:t xml:space="preserve">-1 </w:t>
            </w:r>
            <w:r w:rsidRPr="00912D60">
              <w:rPr>
                <w:rFonts w:ascii="Times New Roman" w:hAnsi="Times New Roman" w:cs="Times New Roman"/>
                <w:sz w:val="18"/>
                <w:szCs w:val="18"/>
              </w:rPr>
              <w:t>(amperometric) 0.4 µg mL</w:t>
            </w:r>
            <w:r w:rsidRPr="00912D60">
              <w:rPr>
                <w:rFonts w:ascii="Times New Roman" w:hAnsi="Times New Roman" w:cs="Times New Roman"/>
                <w:sz w:val="18"/>
                <w:szCs w:val="18"/>
                <w:vertAlign w:val="superscript"/>
              </w:rPr>
              <w:t>-1</w:t>
            </w:r>
            <w:r w:rsidR="00915377" w:rsidRPr="00912D60">
              <w:rPr>
                <w:rFonts w:ascii="Times New Roman" w:hAnsi="Times New Roman" w:cs="Times New Roman"/>
                <w:sz w:val="18"/>
                <w:szCs w:val="18"/>
              </w:rPr>
              <w:t xml:space="preserve"> - </w:t>
            </w:r>
            <w:r w:rsidRPr="00912D60">
              <w:rPr>
                <w:rFonts w:ascii="Times New Roman" w:hAnsi="Times New Roman" w:cs="Times New Roman"/>
                <w:sz w:val="18"/>
                <w:szCs w:val="18"/>
              </w:rPr>
              <w:t>80 µg mL</w:t>
            </w:r>
            <w:r w:rsidRPr="00912D60">
              <w:rPr>
                <w:rFonts w:ascii="Times New Roman" w:hAnsi="Times New Roman" w:cs="Times New Roman"/>
                <w:sz w:val="18"/>
                <w:szCs w:val="18"/>
                <w:vertAlign w:val="superscript"/>
              </w:rPr>
              <w:t xml:space="preserve">-1 </w:t>
            </w:r>
            <w:r w:rsidRPr="00912D60">
              <w:rPr>
                <w:rFonts w:ascii="Times New Roman" w:hAnsi="Times New Roman" w:cs="Times New Roman"/>
                <w:sz w:val="18"/>
                <w:szCs w:val="18"/>
              </w:rPr>
              <w:t>(impedance)</w:t>
            </w:r>
          </w:p>
        </w:tc>
        <w:tc>
          <w:tcPr>
            <w:tcW w:w="849" w:type="pct"/>
          </w:tcPr>
          <w:p w14:paraId="0C9F2787"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fish freshness</w:t>
            </w:r>
          </w:p>
        </w:tc>
        <w:tc>
          <w:tcPr>
            <w:tcW w:w="425" w:type="pct"/>
          </w:tcPr>
          <w:p w14:paraId="50BC0ECE"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w:t>
            </w:r>
            <w:r w:rsidR="00D31514" w:rsidRPr="00912D60">
              <w:rPr>
                <w:rFonts w:ascii="Times New Roman" w:hAnsi="Times New Roman" w:cs="Times New Roman"/>
                <w:iCs/>
                <w:sz w:val="18"/>
                <w:szCs w:val="18"/>
              </w:rPr>
              <w:t>40</w:t>
            </w:r>
            <w:r w:rsidRPr="00912D60">
              <w:rPr>
                <w:rFonts w:ascii="Times New Roman" w:hAnsi="Times New Roman" w:cs="Times New Roman"/>
                <w:iCs/>
                <w:sz w:val="18"/>
                <w:szCs w:val="18"/>
              </w:rPr>
              <w:t>]</w:t>
            </w:r>
          </w:p>
        </w:tc>
      </w:tr>
      <w:tr w:rsidR="006C0244" w:rsidRPr="00B36FE5" w14:paraId="367E15DF" w14:textId="77777777" w:rsidTr="00912D60">
        <w:trPr>
          <w:jc w:val="center"/>
        </w:trPr>
        <w:tc>
          <w:tcPr>
            <w:tcW w:w="896" w:type="pct"/>
          </w:tcPr>
          <w:p w14:paraId="2241A0F0"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PANI nanofiber</w:t>
            </w:r>
          </w:p>
        </w:tc>
        <w:tc>
          <w:tcPr>
            <w:tcW w:w="1038" w:type="pct"/>
          </w:tcPr>
          <w:p w14:paraId="4AC7D634"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Carbon electrode</w:t>
            </w:r>
          </w:p>
        </w:tc>
        <w:tc>
          <w:tcPr>
            <w:tcW w:w="849" w:type="pct"/>
          </w:tcPr>
          <w:p w14:paraId="6F715983"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Potentiometric pH Sensor</w:t>
            </w:r>
          </w:p>
        </w:tc>
        <w:tc>
          <w:tcPr>
            <w:tcW w:w="943" w:type="pct"/>
          </w:tcPr>
          <w:p w14:paraId="6A83E183" w14:textId="77777777" w:rsidR="006C0244" w:rsidRPr="00912D60" w:rsidRDefault="00D5631F"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pH 3.9 - 10.1</w:t>
            </w:r>
          </w:p>
        </w:tc>
        <w:tc>
          <w:tcPr>
            <w:tcW w:w="849" w:type="pct"/>
          </w:tcPr>
          <w:p w14:paraId="606F4038"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pH of spoiled milk and apple</w:t>
            </w:r>
          </w:p>
        </w:tc>
        <w:tc>
          <w:tcPr>
            <w:tcW w:w="425" w:type="pct"/>
          </w:tcPr>
          <w:p w14:paraId="26FF982F"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[4</w:t>
            </w:r>
            <w:r w:rsidR="00D31514" w:rsidRPr="00912D60">
              <w:rPr>
                <w:rFonts w:ascii="Times New Roman" w:hAnsi="Times New Roman" w:cs="Times New Roman"/>
                <w:iCs/>
                <w:sz w:val="18"/>
                <w:szCs w:val="18"/>
              </w:rPr>
              <w:t>4</w:t>
            </w:r>
            <w:r w:rsidRPr="00912D60">
              <w:rPr>
                <w:rFonts w:ascii="Times New Roman" w:hAnsi="Times New Roman" w:cs="Times New Roman"/>
                <w:iCs/>
                <w:sz w:val="18"/>
                <w:szCs w:val="18"/>
              </w:rPr>
              <w:t>]</w:t>
            </w:r>
          </w:p>
        </w:tc>
      </w:tr>
      <w:tr w:rsidR="006C0244" w:rsidRPr="00B36FE5" w14:paraId="1C7343D5" w14:textId="77777777" w:rsidTr="00912D60">
        <w:trPr>
          <w:jc w:val="center"/>
        </w:trPr>
        <w:tc>
          <w:tcPr>
            <w:tcW w:w="896" w:type="pct"/>
          </w:tcPr>
          <w:p w14:paraId="1E19DAD7" w14:textId="2914D998"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 xml:space="preserve">ORP, Ammonia and Hydrogen </w:t>
            </w:r>
            <w:r w:rsidR="00616B97" w:rsidRPr="00912D60">
              <w:rPr>
                <w:rFonts w:ascii="Times New Roman" w:hAnsi="Times New Roman" w:cs="Times New Roman"/>
                <w:iCs/>
                <w:sz w:val="18"/>
                <w:szCs w:val="18"/>
              </w:rPr>
              <w:t>sulphide</w:t>
            </w:r>
            <w:r w:rsidRPr="00912D60">
              <w:rPr>
                <w:rFonts w:ascii="Times New Roman" w:hAnsi="Times New Roman" w:cs="Times New Roman"/>
                <w:iCs/>
                <w:sz w:val="18"/>
                <w:szCs w:val="18"/>
              </w:rPr>
              <w:t xml:space="preserve"> gas sensors</w:t>
            </w:r>
          </w:p>
        </w:tc>
        <w:tc>
          <w:tcPr>
            <w:tcW w:w="1038" w:type="pct"/>
          </w:tcPr>
          <w:p w14:paraId="60ED20E0"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Gas permeable membrane Teflon</w:t>
            </w:r>
          </w:p>
        </w:tc>
        <w:tc>
          <w:tcPr>
            <w:tcW w:w="849" w:type="pct"/>
          </w:tcPr>
          <w:p w14:paraId="0413291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Potentiometric Gas Sensor</w:t>
            </w:r>
          </w:p>
        </w:tc>
        <w:tc>
          <w:tcPr>
            <w:tcW w:w="943" w:type="pct"/>
          </w:tcPr>
          <w:p w14:paraId="6E1CFB0C" w14:textId="77777777" w:rsidR="006C0244" w:rsidRPr="00912D60" w:rsidRDefault="00D5631F"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w:t>
            </w:r>
          </w:p>
        </w:tc>
        <w:tc>
          <w:tcPr>
            <w:tcW w:w="849" w:type="pct"/>
          </w:tcPr>
          <w:p w14:paraId="68D8006E"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salmon and sardine freshness</w:t>
            </w:r>
          </w:p>
        </w:tc>
        <w:tc>
          <w:tcPr>
            <w:tcW w:w="425" w:type="pct"/>
          </w:tcPr>
          <w:p w14:paraId="41956C94"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[4</w:t>
            </w:r>
            <w:r w:rsidR="00D31514" w:rsidRPr="00912D60">
              <w:rPr>
                <w:rFonts w:ascii="Times New Roman" w:hAnsi="Times New Roman" w:cs="Times New Roman"/>
                <w:iCs/>
                <w:sz w:val="18"/>
                <w:szCs w:val="18"/>
              </w:rPr>
              <w:t>5</w:t>
            </w:r>
            <w:r w:rsidRPr="00912D60">
              <w:rPr>
                <w:rFonts w:ascii="Times New Roman" w:hAnsi="Times New Roman" w:cs="Times New Roman"/>
                <w:iCs/>
                <w:sz w:val="18"/>
                <w:szCs w:val="18"/>
              </w:rPr>
              <w:t>]</w:t>
            </w:r>
          </w:p>
        </w:tc>
      </w:tr>
      <w:tr w:rsidR="006C0244" w:rsidRPr="00B36FE5" w14:paraId="1C01AFAD" w14:textId="77777777" w:rsidTr="00912D60">
        <w:trPr>
          <w:jc w:val="center"/>
        </w:trPr>
        <w:tc>
          <w:tcPr>
            <w:tcW w:w="896" w:type="pct"/>
          </w:tcPr>
          <w:p w14:paraId="0CFE029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PDA/ZnO nanocomposite</w:t>
            </w:r>
          </w:p>
        </w:tc>
        <w:tc>
          <w:tcPr>
            <w:tcW w:w="1038" w:type="pct"/>
          </w:tcPr>
          <w:p w14:paraId="07B64E40"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Agarose gel</w:t>
            </w:r>
          </w:p>
        </w:tc>
        <w:tc>
          <w:tcPr>
            <w:tcW w:w="849" w:type="pct"/>
          </w:tcPr>
          <w:p w14:paraId="77E4963C"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1764635A" w14:textId="77777777" w:rsidR="006E5FFE" w:rsidRPr="00912D60" w:rsidRDefault="006E5FFE" w:rsidP="004616E3">
            <w:pPr>
              <w:pStyle w:val="ListParagraph"/>
              <w:numPr>
                <w:ilvl w:val="0"/>
                <w:numId w:val="6"/>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F</w:t>
            </w:r>
            <w:r w:rsidR="00570BB2" w:rsidRPr="00912D60">
              <w:rPr>
                <w:rFonts w:ascii="Times New Roman" w:hAnsi="Times New Roman" w:cs="Times New Roman"/>
                <w:iCs/>
                <w:sz w:val="18"/>
                <w:szCs w:val="18"/>
              </w:rPr>
              <w:t>resh (pH 6.8</w:t>
            </w:r>
            <w:r w:rsidR="00915377" w:rsidRPr="00912D60">
              <w:rPr>
                <w:rFonts w:ascii="Times New Roman" w:hAnsi="Times New Roman" w:cs="Times New Roman"/>
                <w:iCs/>
                <w:sz w:val="18"/>
                <w:szCs w:val="18"/>
              </w:rPr>
              <w:t xml:space="preserve"> - </w:t>
            </w:r>
            <w:r w:rsidR="00570BB2" w:rsidRPr="00912D60">
              <w:rPr>
                <w:rFonts w:ascii="Times New Roman" w:hAnsi="Times New Roman" w:cs="Times New Roman"/>
                <w:iCs/>
                <w:sz w:val="18"/>
                <w:szCs w:val="18"/>
              </w:rPr>
              <w:t>6.0)</w:t>
            </w:r>
          </w:p>
          <w:p w14:paraId="01442860" w14:textId="77777777" w:rsidR="006E5FFE" w:rsidRPr="00912D60" w:rsidRDefault="006E5FFE" w:rsidP="004616E3">
            <w:pPr>
              <w:pStyle w:val="ListParagraph"/>
              <w:numPr>
                <w:ilvl w:val="0"/>
                <w:numId w:val="6"/>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S</w:t>
            </w:r>
            <w:r w:rsidR="00570BB2" w:rsidRPr="00912D60">
              <w:rPr>
                <w:rFonts w:ascii="Times New Roman" w:hAnsi="Times New Roman" w:cs="Times New Roman"/>
                <w:iCs/>
                <w:sz w:val="18"/>
                <w:szCs w:val="18"/>
              </w:rPr>
              <w:t>poiling (pH 6.0</w:t>
            </w:r>
            <w:r w:rsidR="00915377" w:rsidRPr="00912D60">
              <w:rPr>
                <w:rFonts w:ascii="Times New Roman" w:hAnsi="Times New Roman" w:cs="Times New Roman"/>
                <w:iCs/>
                <w:sz w:val="18"/>
                <w:szCs w:val="18"/>
              </w:rPr>
              <w:t xml:space="preserve"> - </w:t>
            </w:r>
            <w:r w:rsidR="00570BB2" w:rsidRPr="00912D60">
              <w:rPr>
                <w:rFonts w:ascii="Times New Roman" w:hAnsi="Times New Roman" w:cs="Times New Roman"/>
                <w:iCs/>
                <w:sz w:val="18"/>
                <w:szCs w:val="18"/>
              </w:rPr>
              <w:t>4.5)</w:t>
            </w:r>
          </w:p>
          <w:p w14:paraId="2ECD9297" w14:textId="77777777" w:rsidR="006C0244" w:rsidRPr="00912D60" w:rsidRDefault="006E5FFE" w:rsidP="004616E3">
            <w:pPr>
              <w:pStyle w:val="ListParagraph"/>
              <w:numPr>
                <w:ilvl w:val="0"/>
                <w:numId w:val="6"/>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S</w:t>
            </w:r>
            <w:r w:rsidR="00570BB2" w:rsidRPr="00912D60">
              <w:rPr>
                <w:rFonts w:ascii="Times New Roman" w:hAnsi="Times New Roman" w:cs="Times New Roman"/>
                <w:iCs/>
                <w:sz w:val="18"/>
                <w:szCs w:val="18"/>
              </w:rPr>
              <w:t>poiled</w:t>
            </w:r>
            <w:r w:rsidR="00E06383" w:rsidRPr="00912D60">
              <w:rPr>
                <w:rFonts w:ascii="Times New Roman" w:hAnsi="Times New Roman" w:cs="Times New Roman"/>
                <w:iCs/>
                <w:sz w:val="18"/>
                <w:szCs w:val="18"/>
              </w:rPr>
              <w:t xml:space="preserve"> </w:t>
            </w:r>
            <w:r w:rsidR="00570BB2" w:rsidRPr="00912D60">
              <w:rPr>
                <w:rFonts w:ascii="Times New Roman" w:hAnsi="Times New Roman" w:cs="Times New Roman"/>
                <w:iCs/>
                <w:sz w:val="18"/>
                <w:szCs w:val="18"/>
              </w:rPr>
              <w:t>(pH 4.5</w:t>
            </w:r>
            <w:r w:rsidR="00915377" w:rsidRPr="00912D60">
              <w:rPr>
                <w:rFonts w:ascii="Times New Roman" w:hAnsi="Times New Roman" w:cs="Times New Roman"/>
                <w:iCs/>
                <w:sz w:val="18"/>
                <w:szCs w:val="18"/>
              </w:rPr>
              <w:t xml:space="preserve"> - </w:t>
            </w:r>
            <w:r w:rsidR="00570BB2" w:rsidRPr="00912D60">
              <w:rPr>
                <w:rFonts w:ascii="Times New Roman" w:hAnsi="Times New Roman" w:cs="Times New Roman"/>
                <w:iCs/>
                <w:sz w:val="18"/>
                <w:szCs w:val="18"/>
              </w:rPr>
              <w:t>4.0)</w:t>
            </w:r>
          </w:p>
        </w:tc>
        <w:tc>
          <w:tcPr>
            <w:tcW w:w="849" w:type="pct"/>
          </w:tcPr>
          <w:p w14:paraId="1F7D68A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milk freshness</w:t>
            </w:r>
          </w:p>
        </w:tc>
        <w:tc>
          <w:tcPr>
            <w:tcW w:w="425" w:type="pct"/>
          </w:tcPr>
          <w:p w14:paraId="29256E35"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[2</w:t>
            </w:r>
            <w:r w:rsidR="00D31514" w:rsidRPr="00912D60">
              <w:rPr>
                <w:rFonts w:ascii="Times New Roman" w:hAnsi="Times New Roman" w:cs="Times New Roman"/>
                <w:iCs/>
                <w:sz w:val="18"/>
                <w:szCs w:val="18"/>
              </w:rPr>
              <w:t>8</w:t>
            </w:r>
            <w:r w:rsidRPr="00912D60">
              <w:rPr>
                <w:rFonts w:ascii="Times New Roman" w:hAnsi="Times New Roman" w:cs="Times New Roman"/>
                <w:iCs/>
                <w:sz w:val="18"/>
                <w:szCs w:val="18"/>
              </w:rPr>
              <w:t>]</w:t>
            </w:r>
          </w:p>
        </w:tc>
      </w:tr>
      <w:tr w:rsidR="006C0244" w:rsidRPr="00B36FE5" w14:paraId="48275DF8" w14:textId="77777777" w:rsidTr="00912D60">
        <w:trPr>
          <w:trHeight w:val="987"/>
          <w:jc w:val="center"/>
        </w:trPr>
        <w:tc>
          <w:tcPr>
            <w:tcW w:w="896" w:type="pct"/>
          </w:tcPr>
          <w:p w14:paraId="07BD3576"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 xml:space="preserve">Anthocyanin </w:t>
            </w:r>
          </w:p>
        </w:tc>
        <w:tc>
          <w:tcPr>
            <w:tcW w:w="1038" w:type="pct"/>
          </w:tcPr>
          <w:p w14:paraId="00B8B525"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 xml:space="preserve"> PVA</w:t>
            </w:r>
          </w:p>
        </w:tc>
        <w:tc>
          <w:tcPr>
            <w:tcW w:w="849" w:type="pct"/>
          </w:tcPr>
          <w:p w14:paraId="4909E9E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1C600201" w14:textId="77777777" w:rsidR="006C0244" w:rsidRPr="00912D60" w:rsidRDefault="006E5FFE"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pH 2</w:t>
            </w:r>
            <w:r w:rsidR="00915377" w:rsidRPr="00912D60">
              <w:rPr>
                <w:rFonts w:ascii="Times New Roman" w:hAnsi="Times New Roman" w:cs="Times New Roman"/>
                <w:iCs/>
                <w:sz w:val="18"/>
                <w:szCs w:val="18"/>
              </w:rPr>
              <w:t xml:space="preserve"> </w:t>
            </w:r>
            <w:r w:rsidRPr="00912D60">
              <w:rPr>
                <w:rFonts w:ascii="Times New Roman" w:hAnsi="Times New Roman" w:cs="Times New Roman"/>
                <w:iCs/>
                <w:sz w:val="18"/>
                <w:szCs w:val="18"/>
              </w:rPr>
              <w:t>-</w:t>
            </w:r>
            <w:r w:rsidR="00915377" w:rsidRPr="00912D60">
              <w:rPr>
                <w:rFonts w:ascii="Times New Roman" w:hAnsi="Times New Roman" w:cs="Times New Roman"/>
                <w:iCs/>
                <w:sz w:val="18"/>
                <w:szCs w:val="18"/>
              </w:rPr>
              <w:t xml:space="preserve"> </w:t>
            </w:r>
            <w:r w:rsidRPr="00912D60">
              <w:rPr>
                <w:rFonts w:ascii="Times New Roman" w:hAnsi="Times New Roman" w:cs="Times New Roman"/>
                <w:iCs/>
                <w:sz w:val="18"/>
                <w:szCs w:val="18"/>
              </w:rPr>
              <w:t>12</w:t>
            </w:r>
          </w:p>
        </w:tc>
        <w:tc>
          <w:tcPr>
            <w:tcW w:w="849" w:type="pct"/>
          </w:tcPr>
          <w:p w14:paraId="2A399FFB"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freshness of date</w:t>
            </w:r>
          </w:p>
        </w:tc>
        <w:tc>
          <w:tcPr>
            <w:tcW w:w="425" w:type="pct"/>
          </w:tcPr>
          <w:p w14:paraId="7FBB1BD3"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[10]</w:t>
            </w:r>
          </w:p>
        </w:tc>
      </w:tr>
      <w:tr w:rsidR="006C0244" w:rsidRPr="00B36FE5" w14:paraId="42AC51FA" w14:textId="77777777" w:rsidTr="00912D60">
        <w:trPr>
          <w:jc w:val="center"/>
        </w:trPr>
        <w:tc>
          <w:tcPr>
            <w:tcW w:w="896" w:type="pct"/>
          </w:tcPr>
          <w:p w14:paraId="294CD7B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Chromoionophore</w:t>
            </w:r>
          </w:p>
        </w:tc>
        <w:tc>
          <w:tcPr>
            <w:tcW w:w="1038" w:type="pct"/>
          </w:tcPr>
          <w:p w14:paraId="03FCABE1"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Pectin hydrogel membrane</w:t>
            </w:r>
          </w:p>
        </w:tc>
        <w:tc>
          <w:tcPr>
            <w:tcW w:w="849" w:type="pct"/>
          </w:tcPr>
          <w:p w14:paraId="0F5A77C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1CB21178" w14:textId="77777777" w:rsidR="006C0244" w:rsidRPr="00912D60" w:rsidRDefault="006E5FFE"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pH 5</w:t>
            </w:r>
            <w:r w:rsidR="00915377" w:rsidRPr="00912D60">
              <w:rPr>
                <w:rFonts w:ascii="Times New Roman" w:hAnsi="Times New Roman" w:cs="Times New Roman"/>
                <w:iCs/>
                <w:sz w:val="18"/>
                <w:szCs w:val="18"/>
              </w:rPr>
              <w:t xml:space="preserve"> </w:t>
            </w:r>
            <w:r w:rsidRPr="00912D60">
              <w:rPr>
                <w:rFonts w:ascii="Times New Roman" w:hAnsi="Times New Roman" w:cs="Times New Roman"/>
                <w:iCs/>
                <w:sz w:val="18"/>
                <w:szCs w:val="18"/>
              </w:rPr>
              <w:t>-</w:t>
            </w:r>
            <w:r w:rsidR="00915377" w:rsidRPr="00912D60">
              <w:rPr>
                <w:rFonts w:ascii="Times New Roman" w:hAnsi="Times New Roman" w:cs="Times New Roman"/>
                <w:iCs/>
                <w:sz w:val="18"/>
                <w:szCs w:val="18"/>
              </w:rPr>
              <w:t xml:space="preserve"> </w:t>
            </w:r>
            <w:r w:rsidRPr="00912D60">
              <w:rPr>
                <w:rFonts w:ascii="Times New Roman" w:hAnsi="Times New Roman" w:cs="Times New Roman"/>
                <w:iCs/>
                <w:sz w:val="18"/>
                <w:szCs w:val="18"/>
              </w:rPr>
              <w:t>9</w:t>
            </w:r>
          </w:p>
        </w:tc>
        <w:tc>
          <w:tcPr>
            <w:tcW w:w="849" w:type="pct"/>
          </w:tcPr>
          <w:p w14:paraId="7654EBF4"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fish freshness</w:t>
            </w:r>
          </w:p>
        </w:tc>
        <w:tc>
          <w:tcPr>
            <w:tcW w:w="425" w:type="pct"/>
          </w:tcPr>
          <w:p w14:paraId="32ECD4CC"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[2</w:t>
            </w:r>
            <w:r w:rsidR="00D31514" w:rsidRPr="00912D60">
              <w:rPr>
                <w:rFonts w:ascii="Times New Roman" w:hAnsi="Times New Roman" w:cs="Times New Roman"/>
                <w:iCs/>
                <w:sz w:val="18"/>
                <w:szCs w:val="18"/>
              </w:rPr>
              <w:t>9</w:t>
            </w:r>
            <w:r w:rsidRPr="00912D60">
              <w:rPr>
                <w:rFonts w:ascii="Times New Roman" w:hAnsi="Times New Roman" w:cs="Times New Roman"/>
                <w:iCs/>
                <w:sz w:val="18"/>
                <w:szCs w:val="18"/>
              </w:rPr>
              <w:t>]</w:t>
            </w:r>
          </w:p>
        </w:tc>
      </w:tr>
      <w:tr w:rsidR="006C0244" w:rsidRPr="00B36FE5" w14:paraId="2246251F" w14:textId="77777777" w:rsidTr="00912D60">
        <w:trPr>
          <w:trHeight w:val="895"/>
          <w:jc w:val="center"/>
        </w:trPr>
        <w:tc>
          <w:tcPr>
            <w:tcW w:w="896" w:type="pct"/>
          </w:tcPr>
          <w:p w14:paraId="67D1C2A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Bromothymol blue-phenol red (BTB-PR)</w:t>
            </w:r>
          </w:p>
        </w:tc>
        <w:tc>
          <w:tcPr>
            <w:tcW w:w="1038" w:type="pct"/>
          </w:tcPr>
          <w:p w14:paraId="75266566"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Cellulose acetate</w:t>
            </w:r>
          </w:p>
        </w:tc>
        <w:tc>
          <w:tcPr>
            <w:tcW w:w="849" w:type="pct"/>
          </w:tcPr>
          <w:p w14:paraId="5D0CF23D"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54B5F57C" w14:textId="77777777" w:rsidR="006E5FFE" w:rsidRPr="00912D60" w:rsidRDefault="006E5FFE" w:rsidP="004616E3">
            <w:pPr>
              <w:pStyle w:val="ListParagraph"/>
              <w:numPr>
                <w:ilvl w:val="0"/>
                <w:numId w:val="4"/>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5,000 and 10,000 mg/L of ammonia - early state of fish fermentation, showed</w:t>
            </w:r>
          </w:p>
          <w:p w14:paraId="63978264" w14:textId="77777777" w:rsidR="006C0244" w:rsidRPr="00912D60" w:rsidRDefault="006E5FFE" w:rsidP="004616E3">
            <w:pPr>
              <w:pStyle w:val="ListParagraph"/>
              <w:numPr>
                <w:ilvl w:val="0"/>
                <w:numId w:val="3"/>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50,000 mg/L of ammonia – fish fermentation</w:t>
            </w:r>
          </w:p>
        </w:tc>
        <w:tc>
          <w:tcPr>
            <w:tcW w:w="849" w:type="pct"/>
          </w:tcPr>
          <w:p w14:paraId="46722931" w14:textId="77777777" w:rsidR="006C0244" w:rsidRPr="00912D60" w:rsidRDefault="006C0244" w:rsidP="004616E3">
            <w:pPr>
              <w:spacing w:before="240" w:after="0" w:line="240" w:lineRule="auto"/>
              <w:rPr>
                <w:rFonts w:ascii="Times New Roman" w:hAnsi="Times New Roman" w:cs="Times New Roman"/>
                <w:i/>
                <w:iCs/>
                <w:sz w:val="18"/>
                <w:szCs w:val="18"/>
              </w:rPr>
            </w:pPr>
            <w:r w:rsidRPr="00912D60">
              <w:rPr>
                <w:rFonts w:ascii="Times New Roman" w:hAnsi="Times New Roman" w:cs="Times New Roman"/>
                <w:iCs/>
                <w:sz w:val="18"/>
                <w:szCs w:val="18"/>
              </w:rPr>
              <w:t>Monitoring freshness of skate (</w:t>
            </w:r>
            <w:r w:rsidRPr="00912D60">
              <w:rPr>
                <w:rFonts w:ascii="Times New Roman" w:hAnsi="Times New Roman" w:cs="Times New Roman"/>
                <w:i/>
                <w:iCs/>
                <w:sz w:val="18"/>
                <w:szCs w:val="18"/>
              </w:rPr>
              <w:t>Raja kenojei</w:t>
            </w:r>
            <w:r w:rsidRPr="00912D60">
              <w:rPr>
                <w:rFonts w:ascii="Times New Roman" w:hAnsi="Times New Roman" w:cs="Times New Roman"/>
                <w:iCs/>
                <w:sz w:val="18"/>
                <w:szCs w:val="18"/>
              </w:rPr>
              <w:t>)</w:t>
            </w:r>
          </w:p>
        </w:tc>
        <w:tc>
          <w:tcPr>
            <w:tcW w:w="425" w:type="pct"/>
          </w:tcPr>
          <w:p w14:paraId="24A3281A"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w:t>
            </w:r>
            <w:r w:rsidR="00D31514" w:rsidRPr="00912D60">
              <w:rPr>
                <w:rFonts w:ascii="Times New Roman" w:hAnsi="Times New Roman" w:cs="Times New Roman"/>
                <w:iCs/>
                <w:sz w:val="18"/>
                <w:szCs w:val="18"/>
              </w:rPr>
              <w:t>30</w:t>
            </w:r>
            <w:r w:rsidRPr="00912D60">
              <w:rPr>
                <w:rFonts w:ascii="Times New Roman" w:hAnsi="Times New Roman" w:cs="Times New Roman"/>
                <w:iCs/>
                <w:sz w:val="18"/>
                <w:szCs w:val="18"/>
              </w:rPr>
              <w:t>]</w:t>
            </w:r>
          </w:p>
        </w:tc>
      </w:tr>
      <w:tr w:rsidR="006C0244" w:rsidRPr="00B36FE5" w14:paraId="38F78A53" w14:textId="77777777" w:rsidTr="00912D60">
        <w:trPr>
          <w:trHeight w:val="50"/>
          <w:jc w:val="center"/>
        </w:trPr>
        <w:tc>
          <w:tcPr>
            <w:tcW w:w="896" w:type="pct"/>
          </w:tcPr>
          <w:p w14:paraId="780AC82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Doped PANI</w:t>
            </w:r>
          </w:p>
        </w:tc>
        <w:tc>
          <w:tcPr>
            <w:tcW w:w="1038" w:type="pct"/>
          </w:tcPr>
          <w:p w14:paraId="50ADCC0C"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w:t>
            </w:r>
          </w:p>
        </w:tc>
        <w:tc>
          <w:tcPr>
            <w:tcW w:w="849" w:type="pct"/>
          </w:tcPr>
          <w:p w14:paraId="3679CBA4"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79861FE7" w14:textId="77777777" w:rsidR="004D67B5" w:rsidRPr="00912D60" w:rsidRDefault="006E5FFE" w:rsidP="004616E3">
            <w:pPr>
              <w:pStyle w:val="ListParagraph"/>
              <w:numPr>
                <w:ilvl w:val="0"/>
                <w:numId w:val="3"/>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Green-Fresh</w:t>
            </w:r>
          </w:p>
          <w:p w14:paraId="2982CC24" w14:textId="77777777" w:rsidR="006C0244" w:rsidRPr="00912D60" w:rsidRDefault="004D67B5" w:rsidP="004616E3">
            <w:pPr>
              <w:pStyle w:val="ListParagraph"/>
              <w:numPr>
                <w:ilvl w:val="0"/>
                <w:numId w:val="3"/>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Dark peacock blue - Spoilage</w:t>
            </w:r>
          </w:p>
        </w:tc>
        <w:tc>
          <w:tcPr>
            <w:tcW w:w="849" w:type="pct"/>
          </w:tcPr>
          <w:p w14:paraId="19DE583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milk freshness</w:t>
            </w:r>
          </w:p>
        </w:tc>
        <w:tc>
          <w:tcPr>
            <w:tcW w:w="425" w:type="pct"/>
          </w:tcPr>
          <w:p w14:paraId="01EB3FB4" w14:textId="77777777" w:rsidR="006C0244" w:rsidRPr="00912D60" w:rsidRDefault="006C0244" w:rsidP="004616E3">
            <w:pPr>
              <w:spacing w:before="240" w:after="0" w:line="240" w:lineRule="auto"/>
              <w:jc w:val="center"/>
              <w:rPr>
                <w:rFonts w:ascii="Times New Roman" w:hAnsi="Times New Roman" w:cs="Times New Roman"/>
                <w:bCs/>
                <w:iCs/>
                <w:sz w:val="18"/>
                <w:szCs w:val="18"/>
              </w:rPr>
            </w:pPr>
            <w:r w:rsidRPr="00912D60">
              <w:rPr>
                <w:rFonts w:ascii="Times New Roman" w:hAnsi="Times New Roman" w:cs="Times New Roman"/>
                <w:bCs/>
                <w:iCs/>
                <w:sz w:val="18"/>
                <w:szCs w:val="18"/>
              </w:rPr>
              <w:t>[3</w:t>
            </w:r>
            <w:r w:rsidR="00D31514" w:rsidRPr="00912D60">
              <w:rPr>
                <w:rFonts w:ascii="Times New Roman" w:hAnsi="Times New Roman" w:cs="Times New Roman"/>
                <w:bCs/>
                <w:iCs/>
                <w:sz w:val="18"/>
                <w:szCs w:val="18"/>
              </w:rPr>
              <w:t>1</w:t>
            </w:r>
            <w:r w:rsidRPr="00912D60">
              <w:rPr>
                <w:rFonts w:ascii="Times New Roman" w:hAnsi="Times New Roman" w:cs="Times New Roman"/>
                <w:bCs/>
                <w:iCs/>
                <w:sz w:val="18"/>
                <w:szCs w:val="18"/>
              </w:rPr>
              <w:t>]</w:t>
            </w:r>
          </w:p>
        </w:tc>
      </w:tr>
      <w:tr w:rsidR="006C0244" w:rsidRPr="00B36FE5" w14:paraId="08BEBC97" w14:textId="77777777" w:rsidTr="00912D60">
        <w:trPr>
          <w:trHeight w:val="207"/>
          <w:jc w:val="center"/>
        </w:trPr>
        <w:tc>
          <w:tcPr>
            <w:tcW w:w="896" w:type="pct"/>
          </w:tcPr>
          <w:p w14:paraId="0B8252E5"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Bromothymol blu</w:t>
            </w:r>
            <w:r w:rsidR="001166F0" w:rsidRPr="00912D60">
              <w:rPr>
                <w:rFonts w:ascii="Times New Roman" w:hAnsi="Times New Roman" w:cs="Times New Roman"/>
                <w:iCs/>
                <w:sz w:val="18"/>
                <w:szCs w:val="18"/>
              </w:rPr>
              <w:t xml:space="preserve">e </w:t>
            </w:r>
            <w:r w:rsidRPr="00912D60">
              <w:rPr>
                <w:rFonts w:ascii="Times New Roman" w:hAnsi="Times New Roman" w:cs="Times New Roman"/>
                <w:iCs/>
                <w:sz w:val="18"/>
                <w:szCs w:val="18"/>
              </w:rPr>
              <w:t>and methyl red</w:t>
            </w:r>
          </w:p>
        </w:tc>
        <w:tc>
          <w:tcPr>
            <w:tcW w:w="1038" w:type="pct"/>
          </w:tcPr>
          <w:p w14:paraId="21B2E346"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Polyethylene glycol</w:t>
            </w:r>
          </w:p>
        </w:tc>
        <w:tc>
          <w:tcPr>
            <w:tcW w:w="849" w:type="pct"/>
          </w:tcPr>
          <w:p w14:paraId="66C5C43A"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4C05D011" w14:textId="77777777" w:rsidR="006C0244" w:rsidRPr="00912D60" w:rsidRDefault="00570BB2"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w:t>
            </w:r>
          </w:p>
        </w:tc>
        <w:tc>
          <w:tcPr>
            <w:tcW w:w="849" w:type="pct"/>
          </w:tcPr>
          <w:p w14:paraId="160C04B4"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freshness of skinless chicken breast</w:t>
            </w:r>
          </w:p>
        </w:tc>
        <w:tc>
          <w:tcPr>
            <w:tcW w:w="425" w:type="pct"/>
          </w:tcPr>
          <w:p w14:paraId="661D2FC6"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sz w:val="18"/>
                <w:szCs w:val="18"/>
              </w:rPr>
              <w:t>[11]</w:t>
            </w:r>
          </w:p>
        </w:tc>
      </w:tr>
      <w:tr w:rsidR="006C0244" w:rsidRPr="00B36FE5" w14:paraId="797C61E2" w14:textId="77777777" w:rsidTr="00912D60">
        <w:trPr>
          <w:jc w:val="center"/>
        </w:trPr>
        <w:tc>
          <w:tcPr>
            <w:tcW w:w="896" w:type="pct"/>
          </w:tcPr>
          <w:p w14:paraId="1855916C"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Curcumin</w:t>
            </w:r>
          </w:p>
        </w:tc>
        <w:tc>
          <w:tcPr>
            <w:tcW w:w="1038" w:type="pct"/>
          </w:tcPr>
          <w:p w14:paraId="25B8A84A"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Bacterial cellulose membrane</w:t>
            </w:r>
          </w:p>
        </w:tc>
        <w:tc>
          <w:tcPr>
            <w:tcW w:w="849" w:type="pct"/>
          </w:tcPr>
          <w:p w14:paraId="381CE05F"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Optical Sensor</w:t>
            </w:r>
          </w:p>
        </w:tc>
        <w:tc>
          <w:tcPr>
            <w:tcW w:w="943" w:type="pct"/>
          </w:tcPr>
          <w:p w14:paraId="46D86CE9" w14:textId="77777777" w:rsidR="006C0244" w:rsidRPr="00912D60" w:rsidRDefault="00121730" w:rsidP="004616E3">
            <w:pPr>
              <w:pStyle w:val="ListParagraph"/>
              <w:numPr>
                <w:ilvl w:val="0"/>
                <w:numId w:val="7"/>
              </w:num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Reddish orange - Spoilage</w:t>
            </w:r>
          </w:p>
        </w:tc>
        <w:tc>
          <w:tcPr>
            <w:tcW w:w="849" w:type="pct"/>
          </w:tcPr>
          <w:p w14:paraId="77D6FCA9" w14:textId="77777777" w:rsidR="006C0244" w:rsidRPr="00912D60" w:rsidRDefault="006C0244" w:rsidP="004616E3">
            <w:pPr>
              <w:spacing w:before="240" w:after="0" w:line="240" w:lineRule="auto"/>
              <w:rPr>
                <w:rFonts w:ascii="Times New Roman" w:hAnsi="Times New Roman" w:cs="Times New Roman"/>
                <w:iCs/>
                <w:sz w:val="18"/>
                <w:szCs w:val="18"/>
              </w:rPr>
            </w:pPr>
            <w:r w:rsidRPr="00912D60">
              <w:rPr>
                <w:rFonts w:ascii="Times New Roman" w:hAnsi="Times New Roman" w:cs="Times New Roman"/>
                <w:iCs/>
                <w:sz w:val="18"/>
                <w:szCs w:val="18"/>
              </w:rPr>
              <w:t>Monitoring freshness of shrimp</w:t>
            </w:r>
          </w:p>
        </w:tc>
        <w:tc>
          <w:tcPr>
            <w:tcW w:w="425" w:type="pct"/>
          </w:tcPr>
          <w:p w14:paraId="0DA7CD51" w14:textId="77777777" w:rsidR="006C0244" w:rsidRPr="00912D60" w:rsidRDefault="006C0244" w:rsidP="004616E3">
            <w:pPr>
              <w:spacing w:before="240" w:after="0" w:line="240" w:lineRule="auto"/>
              <w:jc w:val="center"/>
              <w:rPr>
                <w:rFonts w:ascii="Times New Roman" w:hAnsi="Times New Roman" w:cs="Times New Roman"/>
                <w:iCs/>
                <w:sz w:val="18"/>
                <w:szCs w:val="18"/>
              </w:rPr>
            </w:pPr>
            <w:r w:rsidRPr="00912D60">
              <w:rPr>
                <w:rFonts w:ascii="Times New Roman" w:hAnsi="Times New Roman" w:cs="Times New Roman"/>
                <w:iCs/>
                <w:sz w:val="18"/>
                <w:szCs w:val="18"/>
              </w:rPr>
              <w:t>[3]</w:t>
            </w:r>
          </w:p>
        </w:tc>
      </w:tr>
      <w:bookmarkEnd w:id="8"/>
    </w:tbl>
    <w:p w14:paraId="07E5C9A2" w14:textId="77777777" w:rsidR="00912D60" w:rsidRDefault="00912D60" w:rsidP="004616E3">
      <w:pPr>
        <w:pStyle w:val="Paragraph1"/>
        <w:spacing w:afterLines="0" w:after="0" w:line="240" w:lineRule="auto"/>
        <w:ind w:left="0"/>
        <w:rPr>
          <w:noProof w:val="0"/>
          <w:sz w:val="20"/>
          <w:szCs w:val="20"/>
          <w:lang w:val="en-GB"/>
        </w:rPr>
      </w:pPr>
    </w:p>
    <w:p w14:paraId="3F6E8EE1" w14:textId="42AD30A5" w:rsidR="00912D60" w:rsidRPr="00912D60" w:rsidRDefault="00912D60" w:rsidP="00912D60">
      <w:pPr>
        <w:pStyle w:val="Paragraph1"/>
        <w:spacing w:afterLines="0" w:after="0" w:line="240" w:lineRule="auto"/>
        <w:ind w:left="0"/>
        <w:jc w:val="center"/>
        <w:rPr>
          <w:b/>
          <w:bCs/>
          <w:noProof w:val="0"/>
          <w:sz w:val="20"/>
          <w:szCs w:val="20"/>
          <w:lang w:val="en-GB"/>
        </w:rPr>
      </w:pPr>
      <w:r w:rsidRPr="00912D60">
        <w:rPr>
          <w:b/>
          <w:bCs/>
          <w:noProof w:val="0"/>
          <w:sz w:val="20"/>
          <w:szCs w:val="20"/>
          <w:lang w:val="en-GB"/>
        </w:rPr>
        <w:t>Future works</w:t>
      </w:r>
    </w:p>
    <w:p w14:paraId="7EAE37A0" w14:textId="12E297C3" w:rsidR="00915377" w:rsidRDefault="00915377" w:rsidP="004616E3">
      <w:pPr>
        <w:pStyle w:val="Paragraph1"/>
        <w:spacing w:afterLines="0" w:after="0" w:line="240" w:lineRule="auto"/>
        <w:ind w:left="0"/>
        <w:rPr>
          <w:noProof w:val="0"/>
          <w:sz w:val="20"/>
          <w:szCs w:val="20"/>
          <w:lang w:val="en-GB"/>
        </w:rPr>
      </w:pPr>
      <w:r w:rsidRPr="00B36FE5">
        <w:rPr>
          <w:noProof w:val="0"/>
          <w:sz w:val="20"/>
          <w:szCs w:val="20"/>
          <w:lang w:val="en-GB"/>
        </w:rPr>
        <w:t>The development of sensor and biosensor for food freshness detection has attracted many researchers especially in the food sector. Despite of the achievement obtained so far, there are still some improvement</w:t>
      </w:r>
      <w:r w:rsidR="00C03F45">
        <w:rPr>
          <w:noProof w:val="0"/>
          <w:sz w:val="20"/>
          <w:szCs w:val="20"/>
          <w:lang w:val="en-GB"/>
        </w:rPr>
        <w:t>s needed</w:t>
      </w:r>
      <w:r w:rsidRPr="00B36FE5">
        <w:rPr>
          <w:noProof w:val="0"/>
          <w:sz w:val="20"/>
          <w:szCs w:val="20"/>
          <w:lang w:val="en-GB"/>
        </w:rPr>
        <w:t>. The used of computational chemistry to study the binding interaction between sensing agent and the analyte could be carried out to fabricate a more selective sensor. In addition, nanostructured material can be used for enzyme immobilization as it increase</w:t>
      </w:r>
      <w:r w:rsidR="00AE5DEA">
        <w:rPr>
          <w:noProof w:val="0"/>
          <w:sz w:val="20"/>
          <w:szCs w:val="20"/>
          <w:lang w:val="en-GB"/>
        </w:rPr>
        <w:t>s</w:t>
      </w:r>
      <w:r w:rsidRPr="00B36FE5">
        <w:rPr>
          <w:noProof w:val="0"/>
          <w:sz w:val="20"/>
          <w:szCs w:val="20"/>
          <w:lang w:val="en-GB"/>
        </w:rPr>
        <w:t xml:space="preserve"> the electrochemically active surface area and enhance</w:t>
      </w:r>
      <w:r w:rsidR="00C31E4E">
        <w:rPr>
          <w:noProof w:val="0"/>
          <w:sz w:val="20"/>
          <w:szCs w:val="20"/>
          <w:lang w:val="en-GB"/>
        </w:rPr>
        <w:t>s</w:t>
      </w:r>
      <w:r w:rsidRPr="00B36FE5">
        <w:rPr>
          <w:noProof w:val="0"/>
          <w:sz w:val="20"/>
          <w:szCs w:val="20"/>
          <w:lang w:val="en-GB"/>
        </w:rPr>
        <w:t xml:space="preserve"> the efficiency of electron transfer. In addition, the development of e-tongue for food freshness detection has attracted researchers although there are some problems with the stability of the data obtained. Therefore, improvement in the e-tongue system need to be made and also for the development of smartphone-based sensor. </w:t>
      </w:r>
    </w:p>
    <w:p w14:paraId="19E4C8D1" w14:textId="77777777" w:rsidR="00912D60" w:rsidRPr="00912D60" w:rsidRDefault="00912D60" w:rsidP="004616E3">
      <w:pPr>
        <w:pStyle w:val="Paragraph1"/>
        <w:spacing w:afterLines="0" w:after="0" w:line="240" w:lineRule="auto"/>
        <w:ind w:left="0"/>
        <w:rPr>
          <w:noProof w:val="0"/>
          <w:sz w:val="20"/>
          <w:szCs w:val="20"/>
          <w:lang w:val="en-GB"/>
        </w:rPr>
      </w:pPr>
    </w:p>
    <w:p w14:paraId="7C9902D0" w14:textId="77777777" w:rsidR="00915377" w:rsidRPr="00B36FE5" w:rsidRDefault="00915377" w:rsidP="004616E3">
      <w:pPr>
        <w:pStyle w:val="Heading1"/>
        <w:spacing w:before="0" w:line="240" w:lineRule="auto"/>
        <w:jc w:val="center"/>
        <w:rPr>
          <w:rFonts w:ascii="Times New Roman" w:hAnsi="Times New Roman" w:cs="Times New Roman"/>
          <w:b/>
          <w:bCs/>
          <w:color w:val="auto"/>
          <w:sz w:val="20"/>
          <w:szCs w:val="20"/>
        </w:rPr>
      </w:pPr>
      <w:r w:rsidRPr="00B36FE5">
        <w:rPr>
          <w:rFonts w:ascii="Times New Roman" w:hAnsi="Times New Roman" w:cs="Times New Roman"/>
          <w:b/>
          <w:bCs/>
          <w:color w:val="auto"/>
          <w:sz w:val="20"/>
          <w:szCs w:val="20"/>
        </w:rPr>
        <w:t xml:space="preserve">Conclusion </w:t>
      </w:r>
    </w:p>
    <w:p w14:paraId="4E3D8417" w14:textId="77777777" w:rsidR="002767C5" w:rsidRPr="00B36FE5" w:rsidRDefault="002767C5" w:rsidP="004616E3">
      <w:pPr>
        <w:spacing w:after="0" w:line="240" w:lineRule="auto"/>
        <w:jc w:val="both"/>
        <w:rPr>
          <w:rFonts w:ascii="Times New Roman" w:hAnsi="Times New Roman" w:cs="Times New Roman"/>
          <w:bCs/>
          <w:sz w:val="20"/>
          <w:szCs w:val="20"/>
        </w:rPr>
        <w:sectPr w:rsidR="002767C5" w:rsidRPr="00B36FE5" w:rsidSect="004616E3">
          <w:headerReference w:type="default" r:id="rId16"/>
          <w:footerReference w:type="default" r:id="rId17"/>
          <w:pgSz w:w="11906" w:h="16838" w:code="9"/>
          <w:pgMar w:top="1440" w:right="1440" w:bottom="1440" w:left="1440" w:header="708" w:footer="708" w:gutter="0"/>
          <w:cols w:space="708"/>
          <w:docGrid w:linePitch="360"/>
        </w:sectPr>
      </w:pPr>
    </w:p>
    <w:p w14:paraId="29015480" w14:textId="5328EAF9" w:rsidR="00560EFD" w:rsidRPr="00B36FE5" w:rsidRDefault="00903841" w:rsidP="004616E3">
      <w:pPr>
        <w:spacing w:after="0" w:line="240" w:lineRule="auto"/>
        <w:jc w:val="both"/>
        <w:rPr>
          <w:rFonts w:ascii="Times New Roman" w:hAnsi="Times New Roman" w:cs="Times New Roman"/>
          <w:bCs/>
          <w:sz w:val="20"/>
          <w:szCs w:val="20"/>
        </w:rPr>
      </w:pPr>
      <w:r w:rsidRPr="00B36FE5">
        <w:rPr>
          <w:rFonts w:ascii="Times New Roman" w:hAnsi="Times New Roman" w:cs="Times New Roman"/>
          <w:bCs/>
          <w:sz w:val="20"/>
          <w:szCs w:val="20"/>
        </w:rPr>
        <w:t>The</w:t>
      </w:r>
      <w:r w:rsidR="00D84563">
        <w:rPr>
          <w:rFonts w:ascii="Times New Roman" w:hAnsi="Times New Roman" w:cs="Times New Roman"/>
          <w:bCs/>
          <w:sz w:val="20"/>
          <w:szCs w:val="20"/>
        </w:rPr>
        <w:t xml:space="preserve"> </w:t>
      </w:r>
      <w:r w:rsidR="00D84563" w:rsidRPr="00B36FE5">
        <w:rPr>
          <w:rFonts w:ascii="Times New Roman" w:hAnsi="Times New Roman" w:cs="Times New Roman"/>
          <w:bCs/>
          <w:sz w:val="20"/>
          <w:szCs w:val="20"/>
        </w:rPr>
        <w:t>development</w:t>
      </w:r>
      <w:r w:rsidR="00D84563">
        <w:rPr>
          <w:rFonts w:ascii="Times New Roman" w:hAnsi="Times New Roman" w:cs="Times New Roman"/>
          <w:bCs/>
          <w:sz w:val="20"/>
          <w:szCs w:val="20"/>
        </w:rPr>
        <w:t xml:space="preserve"> of</w:t>
      </w:r>
      <w:r w:rsidR="000B589E" w:rsidRPr="00B36FE5">
        <w:rPr>
          <w:rFonts w:ascii="Times New Roman" w:hAnsi="Times New Roman" w:cs="Times New Roman"/>
          <w:bCs/>
          <w:sz w:val="20"/>
          <w:szCs w:val="20"/>
        </w:rPr>
        <w:t xml:space="preserve"> sensors </w:t>
      </w:r>
      <w:r w:rsidRPr="00B36FE5">
        <w:rPr>
          <w:rFonts w:ascii="Times New Roman" w:hAnsi="Times New Roman" w:cs="Times New Roman"/>
          <w:bCs/>
          <w:sz w:val="20"/>
          <w:szCs w:val="20"/>
        </w:rPr>
        <w:t>to determine the freshness of food has attracted many interests. In this review, we have discussed a brief overview on the food spoilage</w:t>
      </w:r>
      <w:r w:rsidR="00246A99"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The present review also </w:t>
      </w:r>
      <w:r w:rsidR="00AE5DEA" w:rsidRPr="00B36FE5">
        <w:rPr>
          <w:rFonts w:ascii="Times New Roman" w:hAnsi="Times New Roman" w:cs="Times New Roman"/>
          <w:bCs/>
          <w:sz w:val="20"/>
          <w:szCs w:val="20"/>
        </w:rPr>
        <w:t>highlight</w:t>
      </w:r>
      <w:r w:rsidR="00AE5DEA">
        <w:rPr>
          <w:rFonts w:ascii="Times New Roman" w:hAnsi="Times New Roman" w:cs="Times New Roman"/>
          <w:bCs/>
          <w:sz w:val="20"/>
          <w:szCs w:val="20"/>
        </w:rPr>
        <w:t>s</w:t>
      </w:r>
      <w:r w:rsidR="00AE5DEA"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on the various type of sensors fabrication for food freshness detection. Based on </w:t>
      </w:r>
      <w:r w:rsidR="00D84563">
        <w:rPr>
          <w:rFonts w:ascii="Times New Roman" w:hAnsi="Times New Roman" w:cs="Times New Roman"/>
          <w:bCs/>
          <w:sz w:val="20"/>
          <w:szCs w:val="20"/>
        </w:rPr>
        <w:t xml:space="preserve">the </w:t>
      </w:r>
      <w:r w:rsidRPr="00B36FE5">
        <w:rPr>
          <w:rFonts w:ascii="Times New Roman" w:hAnsi="Times New Roman" w:cs="Times New Roman"/>
          <w:bCs/>
          <w:sz w:val="20"/>
          <w:szCs w:val="20"/>
        </w:rPr>
        <w:t>current trends,</w:t>
      </w:r>
      <w:r w:rsidR="00246A99" w:rsidRPr="00B36FE5">
        <w:rPr>
          <w:rFonts w:ascii="Times New Roman" w:hAnsi="Times New Roman" w:cs="Times New Roman"/>
          <w:bCs/>
          <w:sz w:val="20"/>
          <w:szCs w:val="20"/>
        </w:rPr>
        <w:t xml:space="preserve"> </w:t>
      </w:r>
      <w:r w:rsidR="00D84563">
        <w:rPr>
          <w:rFonts w:ascii="Times New Roman" w:hAnsi="Times New Roman" w:cs="Times New Roman"/>
          <w:bCs/>
          <w:sz w:val="20"/>
          <w:szCs w:val="20"/>
        </w:rPr>
        <w:t xml:space="preserve">the </w:t>
      </w:r>
      <w:r w:rsidR="00D84563" w:rsidRPr="00B36FE5">
        <w:rPr>
          <w:rFonts w:ascii="Times New Roman" w:hAnsi="Times New Roman" w:cs="Times New Roman"/>
          <w:bCs/>
          <w:sz w:val="20"/>
          <w:szCs w:val="20"/>
        </w:rPr>
        <w:t xml:space="preserve">development </w:t>
      </w:r>
      <w:r w:rsidR="00D84563">
        <w:rPr>
          <w:rFonts w:ascii="Times New Roman" w:hAnsi="Times New Roman" w:cs="Times New Roman"/>
          <w:bCs/>
          <w:sz w:val="20"/>
          <w:szCs w:val="20"/>
        </w:rPr>
        <w:t xml:space="preserve">of </w:t>
      </w:r>
      <w:r w:rsidRPr="00B36FE5">
        <w:rPr>
          <w:rFonts w:ascii="Times New Roman" w:hAnsi="Times New Roman" w:cs="Times New Roman"/>
          <w:bCs/>
          <w:sz w:val="20"/>
          <w:szCs w:val="20"/>
        </w:rPr>
        <w:t xml:space="preserve">electrochemical sensors </w:t>
      </w:r>
      <w:r w:rsidR="0015319E" w:rsidRPr="00B36FE5">
        <w:rPr>
          <w:rFonts w:ascii="Times New Roman" w:hAnsi="Times New Roman" w:cs="Times New Roman"/>
          <w:bCs/>
          <w:sz w:val="20"/>
          <w:szCs w:val="20"/>
        </w:rPr>
        <w:t>involve</w:t>
      </w:r>
      <w:r w:rsidR="0015319E">
        <w:rPr>
          <w:rFonts w:ascii="Times New Roman" w:hAnsi="Times New Roman" w:cs="Times New Roman"/>
          <w:bCs/>
          <w:sz w:val="20"/>
          <w:szCs w:val="20"/>
        </w:rPr>
        <w:t>s</w:t>
      </w:r>
      <w:r w:rsidR="0015319E"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the use of nanomaterial</w:t>
      </w:r>
      <w:r w:rsidR="00246A99" w:rsidRPr="00B36FE5">
        <w:rPr>
          <w:rFonts w:ascii="Times New Roman" w:hAnsi="Times New Roman" w:cs="Times New Roman"/>
          <w:bCs/>
          <w:sz w:val="20"/>
          <w:szCs w:val="20"/>
        </w:rPr>
        <w:t xml:space="preserve">s </w:t>
      </w:r>
      <w:r w:rsidRPr="00B36FE5">
        <w:rPr>
          <w:rFonts w:ascii="Times New Roman" w:hAnsi="Times New Roman" w:cs="Times New Roman"/>
          <w:bCs/>
          <w:sz w:val="20"/>
          <w:szCs w:val="20"/>
        </w:rPr>
        <w:t>to achieve the low detection limit and enhance the sensitivity of the sensors. Besides that, the use of highly selective reagen</w:t>
      </w:r>
      <w:r w:rsidR="00246A99" w:rsidRPr="00B36FE5">
        <w:rPr>
          <w:rFonts w:ascii="Times New Roman" w:hAnsi="Times New Roman" w:cs="Times New Roman"/>
          <w:bCs/>
          <w:sz w:val="20"/>
          <w:szCs w:val="20"/>
        </w:rPr>
        <w:t xml:space="preserve">t </w:t>
      </w:r>
      <w:r w:rsidRPr="00B36FE5">
        <w:rPr>
          <w:rFonts w:ascii="Times New Roman" w:hAnsi="Times New Roman" w:cs="Times New Roman"/>
          <w:bCs/>
          <w:sz w:val="20"/>
          <w:szCs w:val="20"/>
        </w:rPr>
        <w:t>is one of the important factors in determining the performance of the sensor</w:t>
      </w:r>
      <w:r w:rsidR="000B589E"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Until now, there has been so much progress in the sensor research, but there is still room for improvement to fabricate sensors with a rapid response, higher sensitivity, renewable and more importantly can be miniaturized.</w:t>
      </w:r>
      <w:r w:rsidR="008B0136"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Despite of the achievement obtained so far, there are still some </w:t>
      </w:r>
      <w:r w:rsidR="00CB0E91" w:rsidRPr="00B36FE5">
        <w:rPr>
          <w:rFonts w:ascii="Times New Roman" w:hAnsi="Times New Roman" w:cs="Times New Roman"/>
          <w:bCs/>
          <w:sz w:val="20"/>
          <w:szCs w:val="20"/>
        </w:rPr>
        <w:t>improvement</w:t>
      </w:r>
      <w:r w:rsidR="00C03F45">
        <w:rPr>
          <w:rFonts w:ascii="Times New Roman" w:hAnsi="Times New Roman" w:cs="Times New Roman"/>
          <w:bCs/>
          <w:sz w:val="20"/>
          <w:szCs w:val="20"/>
        </w:rPr>
        <w:t>s</w:t>
      </w:r>
      <w:r w:rsidR="00CB0E91" w:rsidRPr="00B36FE5" w:rsidDel="00CB0E91">
        <w:rPr>
          <w:rFonts w:ascii="Times New Roman" w:hAnsi="Times New Roman" w:cs="Times New Roman"/>
          <w:bCs/>
          <w:sz w:val="20"/>
          <w:szCs w:val="20"/>
        </w:rPr>
        <w:t xml:space="preserve"> </w:t>
      </w:r>
      <w:r w:rsidRPr="00B36FE5">
        <w:rPr>
          <w:rFonts w:ascii="Times New Roman" w:hAnsi="Times New Roman" w:cs="Times New Roman"/>
          <w:bCs/>
          <w:sz w:val="20"/>
          <w:szCs w:val="20"/>
        </w:rPr>
        <w:t>that</w:t>
      </w:r>
      <w:r w:rsidR="000B589E" w:rsidRPr="00B36FE5">
        <w:rPr>
          <w:rFonts w:ascii="Times New Roman" w:hAnsi="Times New Roman" w:cs="Times New Roman"/>
          <w:bCs/>
          <w:sz w:val="20"/>
          <w:szCs w:val="20"/>
        </w:rPr>
        <w:t xml:space="preserve"> can </w:t>
      </w:r>
      <w:r w:rsidRPr="00B36FE5">
        <w:rPr>
          <w:rFonts w:ascii="Times New Roman" w:hAnsi="Times New Roman" w:cs="Times New Roman"/>
          <w:bCs/>
          <w:sz w:val="20"/>
          <w:szCs w:val="20"/>
        </w:rPr>
        <w:t>be done. The binding interaction between reagent and the analyte can be predicted using computer simulation to produce a more selective sensor. In addition, the use of mediator</w:t>
      </w:r>
      <w:r w:rsidR="00246A99" w:rsidRPr="00B36FE5">
        <w:rPr>
          <w:rFonts w:ascii="Times New Roman" w:hAnsi="Times New Roman" w:cs="Times New Roman"/>
          <w:bCs/>
          <w:sz w:val="20"/>
          <w:szCs w:val="20"/>
        </w:rPr>
        <w:t xml:space="preserve">-less </w:t>
      </w:r>
      <w:r w:rsidRPr="00B36FE5">
        <w:rPr>
          <w:rFonts w:ascii="Times New Roman" w:hAnsi="Times New Roman" w:cs="Times New Roman"/>
          <w:bCs/>
          <w:sz w:val="20"/>
          <w:szCs w:val="20"/>
        </w:rPr>
        <w:t>electrochemical sensor</w:t>
      </w:r>
      <w:r w:rsidR="000B589E" w:rsidRPr="00B36FE5">
        <w:rPr>
          <w:rFonts w:ascii="Times New Roman" w:hAnsi="Times New Roman" w:cs="Times New Roman"/>
          <w:bCs/>
          <w:sz w:val="20"/>
          <w:szCs w:val="20"/>
        </w:rPr>
        <w:t xml:space="preserve"> can </w:t>
      </w:r>
      <w:r w:rsidRPr="00B36FE5">
        <w:rPr>
          <w:rFonts w:ascii="Times New Roman" w:hAnsi="Times New Roman" w:cs="Times New Roman"/>
          <w:bCs/>
          <w:sz w:val="20"/>
          <w:szCs w:val="20"/>
        </w:rPr>
        <w:t>provide a good sensor response and improve the selectivity. Therefore, more studies on the fabrication of mediator</w:t>
      </w:r>
      <w:r w:rsidR="00246A99" w:rsidRPr="00B36FE5">
        <w:rPr>
          <w:rFonts w:ascii="Times New Roman" w:hAnsi="Times New Roman" w:cs="Times New Roman"/>
          <w:bCs/>
          <w:sz w:val="20"/>
          <w:szCs w:val="20"/>
        </w:rPr>
        <w:t xml:space="preserve">-less </w:t>
      </w:r>
      <w:r w:rsidRPr="00B36FE5">
        <w:rPr>
          <w:rFonts w:ascii="Times New Roman" w:hAnsi="Times New Roman" w:cs="Times New Roman"/>
          <w:bCs/>
          <w:sz w:val="20"/>
          <w:szCs w:val="20"/>
        </w:rPr>
        <w:t>sensor or biosensor</w:t>
      </w:r>
      <w:r w:rsidR="00246A99" w:rsidRPr="00B36FE5">
        <w:rPr>
          <w:rFonts w:ascii="Times New Roman" w:hAnsi="Times New Roman" w:cs="Times New Roman"/>
          <w:bCs/>
          <w:sz w:val="20"/>
          <w:szCs w:val="20"/>
        </w:rPr>
        <w:t xml:space="preserve"> can </w:t>
      </w:r>
      <w:r w:rsidRPr="00B36FE5">
        <w:rPr>
          <w:rFonts w:ascii="Times New Roman" w:hAnsi="Times New Roman" w:cs="Times New Roman"/>
          <w:bCs/>
          <w:sz w:val="20"/>
          <w:szCs w:val="20"/>
        </w:rPr>
        <w:t xml:space="preserve">be </w:t>
      </w:r>
      <w:r w:rsidR="00C03F45">
        <w:rPr>
          <w:rFonts w:ascii="Times New Roman" w:hAnsi="Times New Roman" w:cs="Times New Roman"/>
          <w:bCs/>
          <w:sz w:val="20"/>
          <w:szCs w:val="20"/>
        </w:rPr>
        <w:t>conducted</w:t>
      </w:r>
      <w:r w:rsidRPr="00B36FE5">
        <w:rPr>
          <w:rFonts w:ascii="Times New Roman" w:hAnsi="Times New Roman" w:cs="Times New Roman"/>
          <w:bCs/>
          <w:sz w:val="20"/>
          <w:szCs w:val="20"/>
        </w:rPr>
        <w:t>.</w:t>
      </w:r>
    </w:p>
    <w:p w14:paraId="5C6E7C77" w14:textId="77777777" w:rsidR="00B50D08" w:rsidRDefault="00B50D08" w:rsidP="004616E3">
      <w:pPr>
        <w:spacing w:after="0" w:line="240" w:lineRule="auto"/>
        <w:jc w:val="center"/>
        <w:rPr>
          <w:rFonts w:ascii="Times New Roman" w:hAnsi="Times New Roman" w:cs="Times New Roman"/>
          <w:b/>
          <w:sz w:val="20"/>
          <w:szCs w:val="20"/>
        </w:rPr>
      </w:pPr>
    </w:p>
    <w:p w14:paraId="78806A35" w14:textId="78F8BD82" w:rsidR="00B50D08" w:rsidRPr="00B36FE5" w:rsidRDefault="00903841" w:rsidP="00912D60">
      <w:pPr>
        <w:spacing w:after="0" w:line="240" w:lineRule="auto"/>
        <w:jc w:val="center"/>
        <w:rPr>
          <w:rFonts w:ascii="Times New Roman" w:hAnsi="Times New Roman" w:cs="Times New Roman"/>
          <w:b/>
          <w:sz w:val="20"/>
          <w:szCs w:val="20"/>
        </w:rPr>
      </w:pPr>
      <w:r w:rsidRPr="00B36FE5">
        <w:rPr>
          <w:rFonts w:ascii="Times New Roman" w:hAnsi="Times New Roman" w:cs="Times New Roman"/>
          <w:b/>
          <w:sz w:val="20"/>
          <w:szCs w:val="20"/>
        </w:rPr>
        <w:t>Acknowledgement</w:t>
      </w:r>
    </w:p>
    <w:p w14:paraId="28F2B182" w14:textId="6915AC4F" w:rsidR="00B50D08" w:rsidRDefault="0016050C" w:rsidP="004616E3">
      <w:pPr>
        <w:spacing w:after="0" w:line="240" w:lineRule="auto"/>
        <w:jc w:val="both"/>
        <w:outlineLvl w:val="0"/>
        <w:rPr>
          <w:rFonts w:ascii="Times New Roman" w:hAnsi="Times New Roman" w:cs="Times New Roman"/>
          <w:sz w:val="20"/>
          <w:szCs w:val="20"/>
        </w:rPr>
      </w:pPr>
      <w:r w:rsidRPr="00B36FE5">
        <w:rPr>
          <w:rFonts w:ascii="Times New Roman" w:hAnsi="Times New Roman" w:cs="Times New Roman"/>
          <w:sz w:val="20"/>
          <w:szCs w:val="20"/>
        </w:rPr>
        <w:t>The authors wish to thank Universiti Teknologi MARA</w:t>
      </w:r>
      <w:r w:rsidR="000B589E" w:rsidRPr="00B36FE5">
        <w:rPr>
          <w:rFonts w:ascii="Times New Roman" w:hAnsi="Times New Roman" w:cs="Times New Roman"/>
          <w:sz w:val="20"/>
          <w:szCs w:val="20"/>
        </w:rPr>
        <w:t xml:space="preserve"> Cawangan </w:t>
      </w:r>
      <w:r w:rsidRPr="00B36FE5">
        <w:rPr>
          <w:rFonts w:ascii="Times New Roman" w:hAnsi="Times New Roman" w:cs="Times New Roman"/>
          <w:sz w:val="20"/>
          <w:szCs w:val="20"/>
        </w:rPr>
        <w:t>Negeri Sembilan for the services and facilities to carry out the work.</w:t>
      </w:r>
    </w:p>
    <w:p w14:paraId="7F805226" w14:textId="77777777" w:rsidR="00912D60" w:rsidRPr="00B36FE5" w:rsidRDefault="00912D60" w:rsidP="004616E3">
      <w:pPr>
        <w:spacing w:after="0" w:line="240" w:lineRule="auto"/>
        <w:jc w:val="both"/>
        <w:outlineLvl w:val="0"/>
        <w:rPr>
          <w:rFonts w:ascii="Times New Roman" w:hAnsi="Times New Roman" w:cs="Times New Roman"/>
          <w:sz w:val="20"/>
          <w:szCs w:val="20"/>
        </w:rPr>
      </w:pPr>
    </w:p>
    <w:p w14:paraId="6EB1D283" w14:textId="7F2639DB" w:rsidR="009003FF" w:rsidRPr="00B36FE5" w:rsidRDefault="00903841" w:rsidP="00912D60">
      <w:pPr>
        <w:spacing w:after="0" w:line="240" w:lineRule="auto"/>
        <w:jc w:val="center"/>
        <w:rPr>
          <w:rFonts w:ascii="Times New Roman" w:hAnsi="Times New Roman" w:cs="Times New Roman"/>
          <w:b/>
          <w:sz w:val="20"/>
          <w:szCs w:val="20"/>
        </w:rPr>
      </w:pPr>
      <w:r w:rsidRPr="00B36FE5">
        <w:rPr>
          <w:rFonts w:ascii="Times New Roman" w:hAnsi="Times New Roman" w:cs="Times New Roman"/>
          <w:b/>
          <w:sz w:val="20"/>
          <w:szCs w:val="20"/>
        </w:rPr>
        <w:t>References</w:t>
      </w:r>
    </w:p>
    <w:p w14:paraId="36E5EEF1" w14:textId="7613EB70" w:rsidR="001247E3" w:rsidRPr="00B36FE5" w:rsidRDefault="001247E3" w:rsidP="00912D60">
      <w:pPr>
        <w:pStyle w:val="ListParagraph"/>
        <w:numPr>
          <w:ilvl w:val="0"/>
          <w:numId w:val="1"/>
        </w:numPr>
        <w:spacing w:after="0" w:line="240" w:lineRule="auto"/>
        <w:ind w:left="567" w:hanging="567"/>
        <w:jc w:val="both"/>
        <w:rPr>
          <w:rFonts w:ascii="Times New Roman" w:hAnsi="Times New Roman" w:cs="Times New Roman"/>
          <w:bCs/>
          <w:sz w:val="20"/>
          <w:szCs w:val="20"/>
        </w:rPr>
      </w:pPr>
      <w:bookmarkStart w:id="9" w:name="_Hlk53218778"/>
      <w:r w:rsidRPr="00B36FE5">
        <w:rPr>
          <w:rFonts w:ascii="Times New Roman" w:hAnsi="Times New Roman" w:cs="Times New Roman"/>
          <w:bCs/>
          <w:sz w:val="20"/>
          <w:szCs w:val="20"/>
        </w:rPr>
        <w:t>Lianou, A., Panagou, E. Z. and Nychas, G. J. E. (2016). Microbiological spoilage of foods and beverages.</w:t>
      </w:r>
      <w:r w:rsidRPr="00B36FE5">
        <w:rPr>
          <w:rFonts w:ascii="Times New Roman" w:hAnsi="Times New Roman" w:cs="Times New Roman"/>
          <w:bCs/>
          <w:i/>
          <w:iCs/>
          <w:sz w:val="20"/>
          <w:szCs w:val="20"/>
        </w:rPr>
        <w:t xml:space="preserve"> In</w:t>
      </w:r>
      <w:r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the Stability and Shelf Life of Food</w:t>
      </w:r>
      <w:r w:rsidR="00912D60">
        <w:rPr>
          <w:rFonts w:ascii="Times New Roman" w:hAnsi="Times New Roman" w:cs="Times New Roman"/>
          <w:bCs/>
          <w:sz w:val="20"/>
          <w:szCs w:val="20"/>
        </w:rPr>
        <w:t xml:space="preserve">: pp. </w:t>
      </w:r>
      <w:r w:rsidRPr="00B36FE5">
        <w:rPr>
          <w:rFonts w:ascii="Times New Roman" w:hAnsi="Times New Roman" w:cs="Times New Roman"/>
          <w:bCs/>
          <w:sz w:val="20"/>
          <w:szCs w:val="20"/>
        </w:rPr>
        <w:t>3-42.</w:t>
      </w:r>
      <w:r w:rsidR="00BA0DB4" w:rsidRPr="00B36FE5">
        <w:rPr>
          <w:rFonts w:ascii="Times New Roman" w:hAnsi="Times New Roman" w:cs="Times New Roman"/>
          <w:sz w:val="20"/>
          <w:szCs w:val="20"/>
        </w:rPr>
        <w:t xml:space="preserve"> </w:t>
      </w:r>
    </w:p>
    <w:bookmarkEnd w:id="9"/>
    <w:p w14:paraId="2E0C5710" w14:textId="0F593B77"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Petruzzi, L., Corbo, M. R., Sinigaglia, M.</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Bevilacqua, A. (2017). Microbial </w:t>
      </w:r>
      <w:r w:rsidR="00912D60" w:rsidRPr="00B36FE5">
        <w:rPr>
          <w:rFonts w:ascii="Times New Roman" w:hAnsi="Times New Roman" w:cs="Times New Roman"/>
          <w:bCs/>
          <w:sz w:val="20"/>
          <w:szCs w:val="20"/>
        </w:rPr>
        <w:t xml:space="preserve">spoilage of foods: </w:t>
      </w:r>
      <w:r w:rsidRPr="00B36FE5">
        <w:rPr>
          <w:rFonts w:ascii="Times New Roman" w:hAnsi="Times New Roman" w:cs="Times New Roman"/>
          <w:bCs/>
          <w:sz w:val="20"/>
          <w:szCs w:val="20"/>
        </w:rPr>
        <w:t xml:space="preserve">Fundamentals. </w:t>
      </w:r>
      <w:r w:rsidRPr="00B36FE5">
        <w:rPr>
          <w:rFonts w:ascii="Times New Roman" w:hAnsi="Times New Roman" w:cs="Times New Roman"/>
          <w:bCs/>
          <w:i/>
          <w:iCs/>
          <w:sz w:val="20"/>
          <w:szCs w:val="20"/>
        </w:rPr>
        <w:t>In</w:t>
      </w:r>
      <w:r w:rsidRPr="00B36FE5">
        <w:rPr>
          <w:rFonts w:ascii="Times New Roman" w:hAnsi="Times New Roman" w:cs="Times New Roman"/>
          <w:bCs/>
          <w:sz w:val="20"/>
          <w:szCs w:val="20"/>
        </w:rPr>
        <w:t xml:space="preserve"> </w:t>
      </w:r>
      <w:r w:rsidR="00912D60">
        <w:rPr>
          <w:rFonts w:ascii="Times New Roman" w:hAnsi="Times New Roman" w:cs="Times New Roman"/>
          <w:bCs/>
          <w:i/>
          <w:iCs/>
          <w:sz w:val="20"/>
          <w:szCs w:val="20"/>
        </w:rPr>
        <w:t>t</w:t>
      </w:r>
      <w:r w:rsidRPr="00B36FE5">
        <w:rPr>
          <w:rFonts w:ascii="Times New Roman" w:hAnsi="Times New Roman" w:cs="Times New Roman"/>
          <w:bCs/>
          <w:i/>
          <w:iCs/>
          <w:sz w:val="20"/>
          <w:szCs w:val="20"/>
        </w:rPr>
        <w:t>he Microbiological Quality of Food: Foodborne Spoilers</w:t>
      </w:r>
      <w:r w:rsidR="00912D60">
        <w:rPr>
          <w:rFonts w:ascii="Times New Roman" w:hAnsi="Times New Roman" w:cs="Times New Roman"/>
          <w:bCs/>
          <w:sz w:val="20"/>
          <w:szCs w:val="20"/>
        </w:rPr>
        <w:t xml:space="preserve">: pp. </w:t>
      </w:r>
      <w:r w:rsidRPr="00B36FE5">
        <w:rPr>
          <w:rFonts w:ascii="Times New Roman" w:hAnsi="Times New Roman" w:cs="Times New Roman"/>
          <w:bCs/>
          <w:sz w:val="20"/>
          <w:szCs w:val="20"/>
        </w:rPr>
        <w:t>1-2</w:t>
      </w:r>
      <w:r w:rsidR="00912D60">
        <w:rPr>
          <w:rFonts w:ascii="Times New Roman" w:hAnsi="Times New Roman" w:cs="Times New Roman"/>
          <w:bCs/>
          <w:sz w:val="20"/>
          <w:szCs w:val="20"/>
        </w:rPr>
        <w:t>1</w:t>
      </w:r>
      <w:r w:rsidRPr="00B36FE5">
        <w:rPr>
          <w:rFonts w:ascii="Times New Roman" w:hAnsi="Times New Roman" w:cs="Times New Roman"/>
          <w:bCs/>
          <w:sz w:val="20"/>
          <w:szCs w:val="20"/>
        </w:rPr>
        <w:t>.</w:t>
      </w:r>
      <w:r w:rsidR="00BA0DB4" w:rsidRPr="00B36FE5">
        <w:rPr>
          <w:rFonts w:ascii="Times New Roman" w:hAnsi="Times New Roman" w:cs="Times New Roman"/>
          <w:sz w:val="20"/>
          <w:szCs w:val="20"/>
        </w:rPr>
        <w:t xml:space="preserve"> </w:t>
      </w:r>
    </w:p>
    <w:p w14:paraId="2A74CD8A" w14:textId="08164DC1"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Kuswandi, B., Jayus, Larasati, T. S., Abdullah, A., and Heng, L. Y. (2012). Real-</w:t>
      </w:r>
      <w:r w:rsidR="00912D60" w:rsidRPr="00B36FE5">
        <w:rPr>
          <w:rFonts w:ascii="Times New Roman" w:hAnsi="Times New Roman" w:cs="Times New Roman"/>
          <w:bCs/>
          <w:sz w:val="20"/>
          <w:szCs w:val="20"/>
        </w:rPr>
        <w:t>time monitoring of shrimp spoilage using on-package sticker sensor based on natural dye of curcumin</w:t>
      </w:r>
      <w:r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Food Analytical Methods</w:t>
      </w:r>
      <w:r w:rsidRPr="00B36FE5">
        <w:rPr>
          <w:rFonts w:ascii="Times New Roman" w:hAnsi="Times New Roman" w:cs="Times New Roman"/>
          <w:bCs/>
          <w:sz w:val="20"/>
          <w:szCs w:val="20"/>
        </w:rPr>
        <w:t xml:space="preserve">, </w:t>
      </w:r>
      <w:r w:rsidRPr="00912D60">
        <w:rPr>
          <w:rFonts w:ascii="Times New Roman" w:hAnsi="Times New Roman" w:cs="Times New Roman"/>
          <w:bCs/>
          <w:sz w:val="20"/>
          <w:szCs w:val="20"/>
        </w:rPr>
        <w:t>5(</w:t>
      </w:r>
      <w:r w:rsidRPr="00B36FE5">
        <w:rPr>
          <w:rFonts w:ascii="Times New Roman" w:hAnsi="Times New Roman" w:cs="Times New Roman"/>
          <w:bCs/>
          <w:sz w:val="20"/>
          <w:szCs w:val="20"/>
        </w:rPr>
        <w:t>4)</w:t>
      </w:r>
      <w:r w:rsidR="00BA0DB4"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881</w:t>
      </w:r>
      <w:r w:rsidR="00912D60">
        <w:rPr>
          <w:rFonts w:ascii="Times New Roman" w:hAnsi="Times New Roman" w:cs="Times New Roman"/>
          <w:bCs/>
          <w:sz w:val="20"/>
          <w:szCs w:val="20"/>
        </w:rPr>
        <w:t>-</w:t>
      </w:r>
      <w:r w:rsidRPr="00B36FE5">
        <w:rPr>
          <w:rFonts w:ascii="Times New Roman" w:hAnsi="Times New Roman" w:cs="Times New Roman"/>
          <w:bCs/>
          <w:sz w:val="20"/>
          <w:szCs w:val="20"/>
        </w:rPr>
        <w:t>889.</w:t>
      </w:r>
      <w:r w:rsidR="00BA0DB4" w:rsidRPr="00B36FE5">
        <w:rPr>
          <w:rFonts w:ascii="Times New Roman" w:hAnsi="Times New Roman" w:cs="Times New Roman"/>
          <w:sz w:val="20"/>
          <w:szCs w:val="20"/>
        </w:rPr>
        <w:t xml:space="preserve"> </w:t>
      </w:r>
    </w:p>
    <w:p w14:paraId="5DFE00F8" w14:textId="27B5DF68"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Al-Kharousi, Z. S., Guizani, N., Al-Sadi, A. M., Al-Bulushi, I. M., and Shaharoona, B. (2016). Hiding in </w:t>
      </w:r>
      <w:r w:rsidR="00912D60" w:rsidRPr="00B36FE5">
        <w:rPr>
          <w:rFonts w:ascii="Times New Roman" w:hAnsi="Times New Roman" w:cs="Times New Roman"/>
          <w:bCs/>
          <w:sz w:val="20"/>
          <w:szCs w:val="20"/>
        </w:rPr>
        <w:t>fresh fruits and vegetables</w:t>
      </w:r>
      <w:r w:rsidRPr="00B36FE5">
        <w:rPr>
          <w:rFonts w:ascii="Times New Roman" w:hAnsi="Times New Roman" w:cs="Times New Roman"/>
          <w:bCs/>
          <w:sz w:val="20"/>
          <w:szCs w:val="20"/>
        </w:rPr>
        <w:t xml:space="preserve">: Opportunistic </w:t>
      </w:r>
      <w:r w:rsidR="00912D60" w:rsidRPr="00B36FE5">
        <w:rPr>
          <w:rFonts w:ascii="Times New Roman" w:hAnsi="Times New Roman" w:cs="Times New Roman"/>
          <w:bCs/>
          <w:sz w:val="20"/>
          <w:szCs w:val="20"/>
        </w:rPr>
        <w:t>pathogens may cross geographical barriers</w:t>
      </w:r>
      <w:r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International Journal of Microbiology</w:t>
      </w:r>
      <w:r w:rsidR="00BA0DB4" w:rsidRPr="00B36FE5">
        <w:rPr>
          <w:rFonts w:ascii="Times New Roman" w:hAnsi="Times New Roman" w:cs="Times New Roman"/>
          <w:bCs/>
          <w:sz w:val="20"/>
          <w:szCs w:val="20"/>
        </w:rPr>
        <w:t xml:space="preserve">, </w:t>
      </w:r>
      <w:r w:rsidR="00912D60">
        <w:rPr>
          <w:rFonts w:ascii="Times New Roman" w:hAnsi="Times New Roman" w:cs="Times New Roman"/>
          <w:bCs/>
          <w:sz w:val="20"/>
          <w:szCs w:val="20"/>
        </w:rPr>
        <w:t xml:space="preserve">2016: </w:t>
      </w:r>
      <w:r w:rsidRPr="00B36FE5">
        <w:rPr>
          <w:rFonts w:ascii="Times New Roman" w:hAnsi="Times New Roman" w:cs="Times New Roman"/>
          <w:bCs/>
          <w:sz w:val="20"/>
          <w:szCs w:val="20"/>
        </w:rPr>
        <w:t>1</w:t>
      </w:r>
      <w:r w:rsidR="00912D60">
        <w:rPr>
          <w:rFonts w:ascii="Times New Roman" w:hAnsi="Times New Roman" w:cs="Times New Roman"/>
          <w:bCs/>
          <w:sz w:val="20"/>
          <w:szCs w:val="20"/>
        </w:rPr>
        <w:t>-</w:t>
      </w:r>
      <w:r w:rsidRPr="00B36FE5">
        <w:rPr>
          <w:rFonts w:ascii="Times New Roman" w:hAnsi="Times New Roman" w:cs="Times New Roman"/>
          <w:bCs/>
          <w:sz w:val="20"/>
          <w:szCs w:val="20"/>
        </w:rPr>
        <w:t xml:space="preserve">14. </w:t>
      </w:r>
    </w:p>
    <w:p w14:paraId="74782220" w14:textId="2776472E"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Hong, X.</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Wang, J. (2012). Discrimination and prediction of pork freshness by E-nose. </w:t>
      </w:r>
      <w:r w:rsidRPr="00B36FE5">
        <w:rPr>
          <w:rFonts w:ascii="Times New Roman" w:hAnsi="Times New Roman" w:cs="Times New Roman"/>
          <w:bCs/>
          <w:i/>
          <w:iCs/>
          <w:sz w:val="20"/>
          <w:szCs w:val="20"/>
        </w:rPr>
        <w:t>IFIP Advances in Information and Communication Technology</w:t>
      </w:r>
      <w:r w:rsidRPr="00B36FE5">
        <w:rPr>
          <w:rFonts w:ascii="Times New Roman" w:hAnsi="Times New Roman" w:cs="Times New Roman"/>
          <w:bCs/>
          <w:sz w:val="20"/>
          <w:szCs w:val="20"/>
        </w:rPr>
        <w:t>, 1</w:t>
      </w:r>
      <w:r w:rsidR="00BA0DB4"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1</w:t>
      </w:r>
      <w:r w:rsidR="00912D60">
        <w:rPr>
          <w:rFonts w:ascii="Times New Roman" w:hAnsi="Times New Roman" w:cs="Times New Roman"/>
          <w:bCs/>
          <w:sz w:val="20"/>
          <w:szCs w:val="20"/>
        </w:rPr>
        <w:t>-</w:t>
      </w:r>
      <w:r w:rsidRPr="00B36FE5">
        <w:rPr>
          <w:rFonts w:ascii="Times New Roman" w:hAnsi="Times New Roman" w:cs="Times New Roman"/>
          <w:bCs/>
          <w:sz w:val="20"/>
          <w:szCs w:val="20"/>
        </w:rPr>
        <w:t>14</w:t>
      </w:r>
      <w:r w:rsidR="00BA0DB4" w:rsidRPr="00B36FE5">
        <w:rPr>
          <w:rFonts w:ascii="Times New Roman" w:hAnsi="Times New Roman" w:cs="Times New Roman"/>
          <w:bCs/>
          <w:sz w:val="20"/>
          <w:szCs w:val="20"/>
        </w:rPr>
        <w:t xml:space="preserve">. </w:t>
      </w:r>
    </w:p>
    <w:p w14:paraId="3FC22561" w14:textId="55356FA1" w:rsidR="001247E3" w:rsidRPr="00912D60"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Kaczmarek, M., Avery, S. V.</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and Singleton, I. (2019). Microbes associated with fresh produce: Sources, types and methods to reduce spoilage and contamination.</w:t>
      </w:r>
      <w:r w:rsidR="000B12F1"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Advances in Applied Microbiology</w:t>
      </w:r>
      <w:r w:rsidRPr="00B36FE5">
        <w:rPr>
          <w:rFonts w:ascii="Times New Roman" w:hAnsi="Times New Roman" w:cs="Times New Roman"/>
          <w:bCs/>
          <w:sz w:val="20"/>
          <w:szCs w:val="20"/>
        </w:rPr>
        <w:t xml:space="preserve">, </w:t>
      </w:r>
      <w:r w:rsidRPr="00912D60">
        <w:rPr>
          <w:rFonts w:ascii="Times New Roman" w:hAnsi="Times New Roman" w:cs="Times New Roman"/>
          <w:bCs/>
          <w:sz w:val="20"/>
          <w:szCs w:val="20"/>
        </w:rPr>
        <w:t>107</w:t>
      </w:r>
      <w:r w:rsidR="000B12F1" w:rsidRPr="00912D60">
        <w:rPr>
          <w:rFonts w:ascii="Times New Roman" w:hAnsi="Times New Roman" w:cs="Times New Roman"/>
          <w:bCs/>
          <w:sz w:val="20"/>
          <w:szCs w:val="20"/>
        </w:rPr>
        <w:t xml:space="preserve">: </w:t>
      </w:r>
      <w:r w:rsidRPr="00912D60">
        <w:rPr>
          <w:rFonts w:ascii="Times New Roman" w:hAnsi="Times New Roman" w:cs="Times New Roman"/>
          <w:bCs/>
          <w:sz w:val="20"/>
          <w:szCs w:val="20"/>
        </w:rPr>
        <w:t>4-5</w:t>
      </w:r>
      <w:r w:rsidR="000B12F1" w:rsidRPr="00912D60">
        <w:rPr>
          <w:rFonts w:ascii="Times New Roman" w:hAnsi="Times New Roman" w:cs="Times New Roman"/>
          <w:sz w:val="20"/>
          <w:szCs w:val="20"/>
        </w:rPr>
        <w:t xml:space="preserve">. </w:t>
      </w:r>
    </w:p>
    <w:p w14:paraId="1620C88B" w14:textId="72D86FBC" w:rsidR="001247E3" w:rsidRPr="00912D60"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Ghasemi-Varnamkhasti, M., Apetrei, C., Lozano, J.</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Anyogu, A. (2018). Potential use of electronic noses, electronic tongues and biosensors as multisensor systems for spoilage examination in foods. </w:t>
      </w:r>
      <w:r w:rsidRPr="00B36FE5">
        <w:rPr>
          <w:rFonts w:ascii="Times New Roman" w:hAnsi="Times New Roman" w:cs="Times New Roman"/>
          <w:bCs/>
          <w:i/>
          <w:iCs/>
          <w:sz w:val="20"/>
          <w:szCs w:val="20"/>
        </w:rPr>
        <w:t>Trends in Food Science and Technology</w:t>
      </w:r>
      <w:r w:rsidRPr="00B36FE5">
        <w:rPr>
          <w:rFonts w:ascii="Times New Roman" w:hAnsi="Times New Roman" w:cs="Times New Roman"/>
          <w:bCs/>
          <w:sz w:val="20"/>
          <w:szCs w:val="20"/>
        </w:rPr>
        <w:t xml:space="preserve">, </w:t>
      </w:r>
      <w:r w:rsidRPr="00912D60">
        <w:rPr>
          <w:rFonts w:ascii="Times New Roman" w:hAnsi="Times New Roman" w:cs="Times New Roman"/>
          <w:bCs/>
          <w:sz w:val="20"/>
          <w:szCs w:val="20"/>
        </w:rPr>
        <w:t>80</w:t>
      </w:r>
      <w:r w:rsidR="000B12F1" w:rsidRPr="00912D60">
        <w:rPr>
          <w:rFonts w:ascii="Times New Roman" w:hAnsi="Times New Roman" w:cs="Times New Roman"/>
          <w:bCs/>
          <w:sz w:val="20"/>
          <w:szCs w:val="20"/>
        </w:rPr>
        <w:t xml:space="preserve">: </w:t>
      </w:r>
      <w:r w:rsidRPr="00912D60">
        <w:rPr>
          <w:rFonts w:ascii="Times New Roman" w:hAnsi="Times New Roman" w:cs="Times New Roman"/>
          <w:bCs/>
          <w:sz w:val="20"/>
          <w:szCs w:val="20"/>
        </w:rPr>
        <w:t>71</w:t>
      </w:r>
      <w:r w:rsidR="00912D60" w:rsidRPr="00912D60">
        <w:rPr>
          <w:rFonts w:ascii="Times New Roman" w:hAnsi="Times New Roman" w:cs="Times New Roman"/>
          <w:bCs/>
          <w:sz w:val="20"/>
          <w:szCs w:val="20"/>
        </w:rPr>
        <w:t>-</w:t>
      </w:r>
      <w:r w:rsidRPr="00912D60">
        <w:rPr>
          <w:rFonts w:ascii="Times New Roman" w:hAnsi="Times New Roman" w:cs="Times New Roman"/>
          <w:bCs/>
          <w:sz w:val="20"/>
          <w:szCs w:val="20"/>
        </w:rPr>
        <w:t xml:space="preserve">92. </w:t>
      </w:r>
    </w:p>
    <w:p w14:paraId="02BA28DC" w14:textId="1CC50FC4"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Dudnyk, I., Janeček, E. R., Vaucher-Joset, J.</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Stellacci, F. (2018). Edible sensors for meat and seafood freshness. </w:t>
      </w:r>
      <w:r w:rsidRPr="00B36FE5">
        <w:rPr>
          <w:rFonts w:ascii="Times New Roman" w:hAnsi="Times New Roman" w:cs="Times New Roman"/>
          <w:bCs/>
          <w:i/>
          <w:iCs/>
          <w:sz w:val="20"/>
          <w:szCs w:val="20"/>
        </w:rPr>
        <w:t>Sensors and Actuators, B: Chemical</w:t>
      </w:r>
      <w:r w:rsidRPr="00B36FE5">
        <w:rPr>
          <w:rFonts w:ascii="Times New Roman" w:hAnsi="Times New Roman" w:cs="Times New Roman"/>
          <w:bCs/>
          <w:sz w:val="20"/>
          <w:szCs w:val="20"/>
        </w:rPr>
        <w:t xml:space="preserve">, </w:t>
      </w:r>
      <w:r w:rsidRPr="00912D60">
        <w:rPr>
          <w:rFonts w:ascii="Times New Roman" w:hAnsi="Times New Roman" w:cs="Times New Roman"/>
          <w:bCs/>
          <w:sz w:val="20"/>
          <w:szCs w:val="20"/>
        </w:rPr>
        <w:t>259</w:t>
      </w:r>
      <w:r w:rsidR="000B12F1" w:rsidRPr="00912D60">
        <w:rPr>
          <w:rFonts w:ascii="Times New Roman" w:hAnsi="Times New Roman" w:cs="Times New Roman"/>
          <w:bCs/>
          <w:sz w:val="20"/>
          <w:szCs w:val="20"/>
        </w:rPr>
        <w:t xml:space="preserve">: </w:t>
      </w:r>
      <w:r w:rsidRPr="00912D60">
        <w:rPr>
          <w:rFonts w:ascii="Times New Roman" w:hAnsi="Times New Roman" w:cs="Times New Roman"/>
          <w:bCs/>
          <w:sz w:val="20"/>
          <w:szCs w:val="20"/>
        </w:rPr>
        <w:t>1-9.</w:t>
      </w:r>
      <w:r w:rsidR="000B12F1" w:rsidRPr="00B36FE5">
        <w:rPr>
          <w:rFonts w:ascii="Times New Roman" w:hAnsi="Times New Roman" w:cs="Times New Roman"/>
          <w:sz w:val="20"/>
          <w:szCs w:val="20"/>
        </w:rPr>
        <w:t xml:space="preserve"> </w:t>
      </w:r>
    </w:p>
    <w:p w14:paraId="3ABE216A" w14:textId="7B527B43"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Lee, K., Baek, S., Kim, D.</w:t>
      </w:r>
      <w:r w:rsidR="00912D60">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Seo, J. (2019). A freshness indicator for monitoring chicken-breast spoilage using a Tyvek® sheet and RGB color analysis. </w:t>
      </w:r>
      <w:r w:rsidRPr="00B36FE5">
        <w:rPr>
          <w:rFonts w:ascii="Times New Roman" w:hAnsi="Times New Roman" w:cs="Times New Roman"/>
          <w:bCs/>
          <w:i/>
          <w:iCs/>
          <w:sz w:val="20"/>
          <w:szCs w:val="20"/>
        </w:rPr>
        <w:t>Food Packaging and Shelf Life</w:t>
      </w:r>
      <w:r w:rsidRPr="00B36FE5">
        <w:rPr>
          <w:rFonts w:ascii="Times New Roman" w:hAnsi="Times New Roman" w:cs="Times New Roman"/>
          <w:bCs/>
          <w:sz w:val="20"/>
          <w:szCs w:val="20"/>
        </w:rPr>
        <w:t xml:space="preserve">, </w:t>
      </w:r>
      <w:r w:rsidRPr="00912D60">
        <w:rPr>
          <w:rFonts w:ascii="Times New Roman" w:hAnsi="Times New Roman" w:cs="Times New Roman"/>
          <w:bCs/>
          <w:sz w:val="20"/>
          <w:szCs w:val="20"/>
        </w:rPr>
        <w:t>19</w:t>
      </w:r>
      <w:r w:rsidR="00E57C81" w:rsidRPr="00912D60">
        <w:rPr>
          <w:rFonts w:ascii="Times New Roman" w:hAnsi="Times New Roman" w:cs="Times New Roman"/>
          <w:bCs/>
          <w:sz w:val="20"/>
          <w:szCs w:val="20"/>
        </w:rPr>
        <w:t xml:space="preserve">: </w:t>
      </w:r>
      <w:r w:rsidRPr="00912D60">
        <w:rPr>
          <w:rFonts w:ascii="Times New Roman" w:hAnsi="Times New Roman" w:cs="Times New Roman"/>
          <w:bCs/>
          <w:sz w:val="20"/>
          <w:szCs w:val="20"/>
        </w:rPr>
        <w:t>40</w:t>
      </w:r>
      <w:r w:rsidR="00912D60" w:rsidRPr="00912D60">
        <w:rPr>
          <w:rFonts w:ascii="Times New Roman" w:hAnsi="Times New Roman" w:cs="Times New Roman"/>
          <w:bCs/>
          <w:sz w:val="20"/>
          <w:szCs w:val="20"/>
        </w:rPr>
        <w:t>-</w:t>
      </w:r>
      <w:r w:rsidRPr="00912D60">
        <w:rPr>
          <w:rFonts w:ascii="Times New Roman" w:hAnsi="Times New Roman" w:cs="Times New Roman"/>
          <w:bCs/>
          <w:sz w:val="20"/>
          <w:szCs w:val="20"/>
        </w:rPr>
        <w:t>46.</w:t>
      </w:r>
      <w:r w:rsidRPr="00B36FE5">
        <w:rPr>
          <w:rFonts w:ascii="Times New Roman" w:hAnsi="Times New Roman" w:cs="Times New Roman"/>
          <w:bCs/>
          <w:sz w:val="20"/>
          <w:szCs w:val="20"/>
        </w:rPr>
        <w:t xml:space="preserve"> </w:t>
      </w:r>
    </w:p>
    <w:p w14:paraId="2B14C0C5" w14:textId="28A6C0F4"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Maftoonazad, N.</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Ramaswamy, H. (2019). Design and testing of an electrospun nanofiber mat as a pH biosensor and monitor the pH associated quality in fresh date fruit (Rutab). </w:t>
      </w:r>
      <w:r w:rsidRPr="00B36FE5">
        <w:rPr>
          <w:rFonts w:ascii="Times New Roman" w:hAnsi="Times New Roman" w:cs="Times New Roman"/>
          <w:bCs/>
          <w:i/>
          <w:iCs/>
          <w:sz w:val="20"/>
          <w:szCs w:val="20"/>
        </w:rPr>
        <w:t>Polymer Testing</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75</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76</w:t>
      </w:r>
      <w:r w:rsidR="00451E54">
        <w:rPr>
          <w:rFonts w:ascii="Times New Roman" w:hAnsi="Times New Roman" w:cs="Times New Roman"/>
          <w:bCs/>
          <w:sz w:val="20"/>
          <w:szCs w:val="20"/>
        </w:rPr>
        <w:t>-</w:t>
      </w:r>
      <w:r w:rsidRPr="00451E54">
        <w:rPr>
          <w:rFonts w:ascii="Times New Roman" w:hAnsi="Times New Roman" w:cs="Times New Roman"/>
          <w:bCs/>
          <w:sz w:val="20"/>
          <w:szCs w:val="20"/>
        </w:rPr>
        <w:t>84</w:t>
      </w:r>
      <w:r w:rsidR="00E57C81" w:rsidRPr="00451E54">
        <w:rPr>
          <w:rFonts w:ascii="Times New Roman" w:hAnsi="Times New Roman" w:cs="Times New Roman"/>
          <w:bCs/>
          <w:sz w:val="20"/>
          <w:szCs w:val="20"/>
        </w:rPr>
        <w:t xml:space="preserve">. </w:t>
      </w:r>
    </w:p>
    <w:p w14:paraId="56340734" w14:textId="79C60833" w:rsidR="001247E3" w:rsidRPr="00451E54"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Rukchon, C., Nopwinyuwong, A., Trevanich, S., Jinkarn, T.</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Suppakul, P. (2014). Development of a food spoilage indicator for monitoring freshness of skinless chicken breast. </w:t>
      </w:r>
      <w:r w:rsidRPr="00B36FE5">
        <w:rPr>
          <w:rFonts w:ascii="Times New Roman" w:hAnsi="Times New Roman" w:cs="Times New Roman"/>
          <w:bCs/>
          <w:i/>
          <w:iCs/>
          <w:sz w:val="20"/>
          <w:szCs w:val="20"/>
        </w:rPr>
        <w:t>Talanta</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130</w:t>
      </w:r>
      <w:r w:rsidR="00E57C81"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547</w:t>
      </w:r>
      <w:r w:rsidR="00451E54">
        <w:rPr>
          <w:rFonts w:ascii="Times New Roman" w:hAnsi="Times New Roman" w:cs="Times New Roman"/>
          <w:bCs/>
          <w:sz w:val="20"/>
          <w:szCs w:val="20"/>
        </w:rPr>
        <w:t>-</w:t>
      </w:r>
      <w:r w:rsidRPr="00451E54">
        <w:rPr>
          <w:rFonts w:ascii="Times New Roman" w:hAnsi="Times New Roman" w:cs="Times New Roman"/>
          <w:bCs/>
          <w:sz w:val="20"/>
          <w:szCs w:val="20"/>
        </w:rPr>
        <w:t>554.</w:t>
      </w:r>
    </w:p>
    <w:p w14:paraId="2505343A" w14:textId="2AA3685A" w:rsidR="001247E3" w:rsidRPr="00451E54"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Honeychurch, K. C.</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Piano, M. (2018). Electrochemical (bio) sensors for environmental and food analyses. </w:t>
      </w:r>
      <w:r w:rsidRPr="00B36FE5">
        <w:rPr>
          <w:rFonts w:ascii="Times New Roman" w:hAnsi="Times New Roman" w:cs="Times New Roman"/>
          <w:bCs/>
          <w:i/>
          <w:iCs/>
          <w:sz w:val="20"/>
          <w:szCs w:val="20"/>
        </w:rPr>
        <w:t>Biosensors</w:t>
      </w:r>
      <w:r w:rsidRPr="00451E54">
        <w:rPr>
          <w:rFonts w:ascii="Times New Roman" w:hAnsi="Times New Roman" w:cs="Times New Roman"/>
          <w:bCs/>
          <w:sz w:val="20"/>
          <w:szCs w:val="20"/>
        </w:rPr>
        <w:t>, 8(3)</w:t>
      </w:r>
      <w:r w:rsidR="00E57C81"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2</w:t>
      </w:r>
      <w:r w:rsidR="00451E54">
        <w:rPr>
          <w:rFonts w:ascii="Times New Roman" w:hAnsi="Times New Roman" w:cs="Times New Roman"/>
          <w:bCs/>
          <w:sz w:val="20"/>
          <w:szCs w:val="20"/>
        </w:rPr>
        <w:t>-</w:t>
      </w:r>
      <w:r w:rsidRPr="00451E54">
        <w:rPr>
          <w:rFonts w:ascii="Times New Roman" w:hAnsi="Times New Roman" w:cs="Times New Roman"/>
          <w:bCs/>
          <w:sz w:val="20"/>
          <w:szCs w:val="20"/>
        </w:rPr>
        <w:t>4</w:t>
      </w:r>
      <w:r w:rsidR="00E57C81" w:rsidRPr="00451E54">
        <w:rPr>
          <w:rFonts w:ascii="Times New Roman" w:hAnsi="Times New Roman" w:cs="Times New Roman"/>
          <w:bCs/>
          <w:sz w:val="20"/>
          <w:szCs w:val="20"/>
        </w:rPr>
        <w:t xml:space="preserve">. </w:t>
      </w:r>
    </w:p>
    <w:p w14:paraId="53B162D8" w14:textId="6DAA5BA6"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Johnson, J., Atkin, D., Lee, K., Sell, M.</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Chandra, S. (2019). Determining meat freshness using electrochemistry: Are we ready for the fast and furious? </w:t>
      </w:r>
      <w:r w:rsidRPr="00B36FE5">
        <w:rPr>
          <w:rFonts w:ascii="Times New Roman" w:hAnsi="Times New Roman" w:cs="Times New Roman"/>
          <w:bCs/>
          <w:i/>
          <w:iCs/>
          <w:sz w:val="20"/>
          <w:szCs w:val="20"/>
        </w:rPr>
        <w:t>Meat Science</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150</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40</w:t>
      </w:r>
      <w:r w:rsidR="00451E54">
        <w:rPr>
          <w:rFonts w:ascii="Times New Roman" w:hAnsi="Times New Roman" w:cs="Times New Roman"/>
          <w:bCs/>
          <w:sz w:val="20"/>
          <w:szCs w:val="20"/>
        </w:rPr>
        <w:t>-</w:t>
      </w:r>
      <w:r w:rsidRPr="00451E54">
        <w:rPr>
          <w:rFonts w:ascii="Times New Roman" w:hAnsi="Times New Roman" w:cs="Times New Roman"/>
          <w:bCs/>
          <w:sz w:val="20"/>
          <w:szCs w:val="20"/>
        </w:rPr>
        <w:t>46.</w:t>
      </w:r>
      <w:r w:rsidRPr="00B36FE5">
        <w:rPr>
          <w:rFonts w:ascii="Times New Roman" w:hAnsi="Times New Roman" w:cs="Times New Roman"/>
          <w:bCs/>
          <w:sz w:val="20"/>
          <w:szCs w:val="20"/>
        </w:rPr>
        <w:t xml:space="preserve"> </w:t>
      </w:r>
    </w:p>
    <w:p w14:paraId="5729E723" w14:textId="2A66B6B9"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Zeng, L., Peng, L., Wu, D.</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Yang, B. (2019). Electrochemical sensors for food safety. </w:t>
      </w:r>
      <w:r w:rsidRPr="00B36FE5">
        <w:rPr>
          <w:rFonts w:ascii="Times New Roman" w:hAnsi="Times New Roman" w:cs="Times New Roman"/>
          <w:bCs/>
          <w:i/>
          <w:iCs/>
          <w:sz w:val="20"/>
          <w:szCs w:val="20"/>
        </w:rPr>
        <w:t>Nutrition in Health and Disease - Our Challenges Now and Forthcoming Time</w:t>
      </w:r>
      <w:r w:rsidR="00451E54">
        <w:rPr>
          <w:rFonts w:ascii="Times New Roman" w:hAnsi="Times New Roman" w:cs="Times New Roman"/>
          <w:bCs/>
          <w:sz w:val="20"/>
          <w:szCs w:val="20"/>
        </w:rPr>
        <w:t xml:space="preserve">: pp. </w:t>
      </w:r>
      <w:r w:rsidRPr="00B36FE5">
        <w:rPr>
          <w:rFonts w:ascii="Times New Roman" w:hAnsi="Times New Roman" w:cs="Times New Roman"/>
          <w:bCs/>
          <w:sz w:val="20"/>
          <w:szCs w:val="20"/>
        </w:rPr>
        <w:t>1</w:t>
      </w:r>
      <w:r w:rsidR="00451E54">
        <w:rPr>
          <w:rFonts w:ascii="Times New Roman" w:hAnsi="Times New Roman" w:cs="Times New Roman"/>
          <w:bCs/>
          <w:sz w:val="20"/>
          <w:szCs w:val="20"/>
        </w:rPr>
        <w:t>-</w:t>
      </w:r>
      <w:r w:rsidRPr="00B36FE5">
        <w:rPr>
          <w:rFonts w:ascii="Times New Roman" w:hAnsi="Times New Roman" w:cs="Times New Roman"/>
          <w:bCs/>
          <w:sz w:val="20"/>
          <w:szCs w:val="20"/>
        </w:rPr>
        <w:t xml:space="preserve">11. </w:t>
      </w:r>
    </w:p>
    <w:p w14:paraId="7D950E6A" w14:textId="3D24EC3E"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Rustagi, S. and Kumar, P. (2013). </w:t>
      </w:r>
      <w:r w:rsidR="00451E54">
        <w:rPr>
          <w:rFonts w:ascii="Times New Roman" w:hAnsi="Times New Roman" w:cs="Times New Roman"/>
          <w:bCs/>
          <w:sz w:val="20"/>
          <w:szCs w:val="20"/>
        </w:rPr>
        <w:t>B</w:t>
      </w:r>
      <w:r w:rsidRPr="00B36FE5">
        <w:rPr>
          <w:rFonts w:ascii="Times New Roman" w:hAnsi="Times New Roman" w:cs="Times New Roman"/>
          <w:bCs/>
          <w:sz w:val="20"/>
          <w:szCs w:val="20"/>
        </w:rPr>
        <w:t xml:space="preserve">iosensor and its application in food industry. </w:t>
      </w:r>
      <w:r w:rsidRPr="00B36FE5">
        <w:rPr>
          <w:rFonts w:ascii="Times New Roman" w:hAnsi="Times New Roman" w:cs="Times New Roman"/>
          <w:bCs/>
          <w:i/>
          <w:iCs/>
          <w:sz w:val="20"/>
          <w:szCs w:val="20"/>
        </w:rPr>
        <w:t>Adv</w:t>
      </w:r>
      <w:r w:rsidR="00451E54">
        <w:rPr>
          <w:rFonts w:ascii="Times New Roman" w:hAnsi="Times New Roman" w:cs="Times New Roman"/>
          <w:bCs/>
          <w:i/>
          <w:iCs/>
          <w:sz w:val="20"/>
          <w:szCs w:val="20"/>
        </w:rPr>
        <w:t xml:space="preserve">ance in </w:t>
      </w:r>
      <w:r w:rsidRPr="00B36FE5">
        <w:rPr>
          <w:rFonts w:ascii="Times New Roman" w:hAnsi="Times New Roman" w:cs="Times New Roman"/>
          <w:bCs/>
          <w:i/>
          <w:iCs/>
          <w:sz w:val="20"/>
          <w:szCs w:val="20"/>
        </w:rPr>
        <w:t>Biores</w:t>
      </w:r>
      <w:r w:rsidR="00451E54">
        <w:rPr>
          <w:rFonts w:ascii="Times New Roman" w:hAnsi="Times New Roman" w:cs="Times New Roman"/>
          <w:bCs/>
          <w:i/>
          <w:iCs/>
          <w:sz w:val="20"/>
          <w:szCs w:val="20"/>
        </w:rPr>
        <w:t>earch</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4(42)</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168</w:t>
      </w:r>
      <w:r w:rsidR="00451E54">
        <w:rPr>
          <w:rFonts w:ascii="Times New Roman" w:hAnsi="Times New Roman" w:cs="Times New Roman"/>
          <w:bCs/>
          <w:sz w:val="20"/>
          <w:szCs w:val="20"/>
        </w:rPr>
        <w:t>-</w:t>
      </w:r>
      <w:r w:rsidRPr="00451E54">
        <w:rPr>
          <w:rFonts w:ascii="Times New Roman" w:hAnsi="Times New Roman" w:cs="Times New Roman"/>
          <w:bCs/>
          <w:sz w:val="20"/>
          <w:szCs w:val="20"/>
        </w:rPr>
        <w:t>170.</w:t>
      </w:r>
    </w:p>
    <w:p w14:paraId="5A56FD81" w14:textId="7FF1EE17" w:rsidR="001247E3" w:rsidRPr="00451E54"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Thakur, M. S.</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Ragavan, K. V. (2013). Biosensors in food processing. </w:t>
      </w:r>
      <w:r w:rsidRPr="00B36FE5">
        <w:rPr>
          <w:rFonts w:ascii="Times New Roman" w:hAnsi="Times New Roman" w:cs="Times New Roman"/>
          <w:bCs/>
          <w:i/>
          <w:iCs/>
          <w:sz w:val="20"/>
          <w:szCs w:val="20"/>
        </w:rPr>
        <w:t>Journal of Food Science and Technology</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50(4)</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625</w:t>
      </w:r>
      <w:r w:rsidR="00451E54">
        <w:rPr>
          <w:rFonts w:ascii="Times New Roman" w:hAnsi="Times New Roman" w:cs="Times New Roman"/>
          <w:bCs/>
          <w:sz w:val="20"/>
          <w:szCs w:val="20"/>
        </w:rPr>
        <w:t>-</w:t>
      </w:r>
      <w:r w:rsidRPr="00451E54">
        <w:rPr>
          <w:rFonts w:ascii="Times New Roman" w:hAnsi="Times New Roman" w:cs="Times New Roman"/>
          <w:bCs/>
          <w:sz w:val="20"/>
          <w:szCs w:val="20"/>
        </w:rPr>
        <w:t xml:space="preserve">641. </w:t>
      </w:r>
    </w:p>
    <w:p w14:paraId="56482796" w14:textId="76C8EF33"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sz w:val="20"/>
          <w:szCs w:val="20"/>
        </w:rPr>
      </w:pPr>
      <w:r w:rsidRPr="00B36FE5">
        <w:rPr>
          <w:rFonts w:ascii="Times New Roman" w:hAnsi="Times New Roman" w:cs="Times New Roman"/>
          <w:bCs/>
          <w:sz w:val="20"/>
          <w:szCs w:val="20"/>
        </w:rPr>
        <w:t>Dobrucka, R.</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Przekop, R. (2019). New perspectives in active and intelligent food packaging. </w:t>
      </w:r>
      <w:r w:rsidRPr="00B36FE5">
        <w:rPr>
          <w:rFonts w:ascii="Times New Roman" w:hAnsi="Times New Roman" w:cs="Times New Roman"/>
          <w:bCs/>
          <w:i/>
          <w:iCs/>
          <w:sz w:val="20"/>
          <w:szCs w:val="20"/>
        </w:rPr>
        <w:t>Journal of Food Processing and Preservation</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43(11)</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1</w:t>
      </w:r>
      <w:r w:rsidR="00451E54">
        <w:rPr>
          <w:rFonts w:ascii="Times New Roman" w:hAnsi="Times New Roman" w:cs="Times New Roman"/>
          <w:bCs/>
          <w:sz w:val="20"/>
          <w:szCs w:val="20"/>
        </w:rPr>
        <w:t>-</w:t>
      </w:r>
      <w:r w:rsidRPr="00451E54">
        <w:rPr>
          <w:rFonts w:ascii="Times New Roman" w:hAnsi="Times New Roman" w:cs="Times New Roman"/>
          <w:bCs/>
          <w:sz w:val="20"/>
          <w:szCs w:val="20"/>
        </w:rPr>
        <w:t>9</w:t>
      </w:r>
      <w:r w:rsidR="00895650" w:rsidRPr="00451E54">
        <w:rPr>
          <w:rFonts w:ascii="Times New Roman" w:hAnsi="Times New Roman" w:cs="Times New Roman"/>
          <w:bCs/>
          <w:sz w:val="20"/>
          <w:szCs w:val="20"/>
        </w:rPr>
        <w:t>.</w:t>
      </w:r>
      <w:r w:rsidR="00895650" w:rsidRPr="00B36FE5">
        <w:rPr>
          <w:rFonts w:ascii="Times New Roman" w:hAnsi="Times New Roman" w:cs="Times New Roman"/>
          <w:bCs/>
          <w:sz w:val="20"/>
          <w:szCs w:val="20"/>
        </w:rPr>
        <w:t xml:space="preserve"> </w:t>
      </w:r>
    </w:p>
    <w:p w14:paraId="29238AA6" w14:textId="42593853"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Kalpana, S., Priyadarshini, S. R., Maria Leena, M., Moses, J. A.</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Anandharamakrishnan, C. (2019). Intelligent packaging: Trends and applications in food systems. </w:t>
      </w:r>
      <w:r w:rsidRPr="00B36FE5">
        <w:rPr>
          <w:rFonts w:ascii="Times New Roman" w:hAnsi="Times New Roman" w:cs="Times New Roman"/>
          <w:bCs/>
          <w:i/>
          <w:iCs/>
          <w:sz w:val="20"/>
          <w:szCs w:val="20"/>
        </w:rPr>
        <w:t>Trends in Food Science and Technology</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93</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145</w:t>
      </w:r>
      <w:r w:rsidR="00451E54">
        <w:rPr>
          <w:rFonts w:ascii="Times New Roman" w:hAnsi="Times New Roman" w:cs="Times New Roman"/>
          <w:bCs/>
          <w:sz w:val="20"/>
          <w:szCs w:val="20"/>
        </w:rPr>
        <w:t>-</w:t>
      </w:r>
      <w:r w:rsidRPr="00451E54">
        <w:rPr>
          <w:rFonts w:ascii="Times New Roman" w:hAnsi="Times New Roman" w:cs="Times New Roman"/>
          <w:bCs/>
          <w:sz w:val="20"/>
          <w:szCs w:val="20"/>
        </w:rPr>
        <w:t>157</w:t>
      </w:r>
      <w:r w:rsidR="00895650" w:rsidRPr="00451E54">
        <w:rPr>
          <w:rFonts w:ascii="Times New Roman" w:hAnsi="Times New Roman" w:cs="Times New Roman"/>
          <w:bCs/>
          <w:sz w:val="20"/>
          <w:szCs w:val="20"/>
        </w:rPr>
        <w:t>.</w:t>
      </w:r>
      <w:r w:rsidR="00895650" w:rsidRPr="00B36FE5">
        <w:rPr>
          <w:rFonts w:ascii="Times New Roman" w:hAnsi="Times New Roman" w:cs="Times New Roman"/>
          <w:bCs/>
          <w:sz w:val="20"/>
          <w:szCs w:val="20"/>
        </w:rPr>
        <w:t xml:space="preserve"> </w:t>
      </w:r>
    </w:p>
    <w:p w14:paraId="538ABE06" w14:textId="13235E3A"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Müller, P.</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Schmid, M. (2019). Intelligent packaging in the food sector: A brief overview. </w:t>
      </w:r>
      <w:r w:rsidRPr="00B36FE5">
        <w:rPr>
          <w:rFonts w:ascii="Times New Roman" w:hAnsi="Times New Roman" w:cs="Times New Roman"/>
          <w:bCs/>
          <w:i/>
          <w:iCs/>
          <w:sz w:val="20"/>
          <w:szCs w:val="20"/>
        </w:rPr>
        <w:t>Foods</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8(1)</w:t>
      </w:r>
      <w:r w:rsidR="008011FD" w:rsidRPr="00451E54">
        <w:rPr>
          <w:rFonts w:ascii="Times New Roman" w:hAnsi="Times New Roman" w:cs="Times New Roman"/>
          <w:bCs/>
          <w:sz w:val="20"/>
          <w:szCs w:val="20"/>
        </w:rPr>
        <w:t>:</w:t>
      </w:r>
      <w:r w:rsidR="008011FD" w:rsidRPr="00B36FE5">
        <w:rPr>
          <w:rFonts w:ascii="Times New Roman" w:hAnsi="Times New Roman" w:cs="Times New Roman"/>
          <w:bCs/>
          <w:sz w:val="20"/>
          <w:szCs w:val="20"/>
        </w:rPr>
        <w:t xml:space="preserve"> </w:t>
      </w:r>
      <w:r w:rsidRPr="00B36FE5">
        <w:rPr>
          <w:rFonts w:ascii="Times New Roman" w:hAnsi="Times New Roman" w:cs="Times New Roman"/>
          <w:bCs/>
          <w:sz w:val="20"/>
          <w:szCs w:val="20"/>
        </w:rPr>
        <w:t>16</w:t>
      </w:r>
      <w:r w:rsidR="00895650" w:rsidRPr="00B36FE5">
        <w:rPr>
          <w:rFonts w:ascii="Times New Roman" w:hAnsi="Times New Roman" w:cs="Times New Roman"/>
          <w:bCs/>
          <w:sz w:val="20"/>
          <w:szCs w:val="20"/>
        </w:rPr>
        <w:t xml:space="preserve">. </w:t>
      </w:r>
    </w:p>
    <w:p w14:paraId="0CA8BD1B" w14:textId="6146CB8A"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Perez de Vargas-Sansalvador, I. M., Erenas, M. M., Martínez-Olmos, A., Mirza-Montoro, F., Diamond, D. and Capitan-Vallvey, L. F. (2020). Smartphone based meat freshness detection. </w:t>
      </w:r>
      <w:r w:rsidRPr="00B36FE5">
        <w:rPr>
          <w:rFonts w:ascii="Times New Roman" w:hAnsi="Times New Roman" w:cs="Times New Roman"/>
          <w:bCs/>
          <w:i/>
          <w:iCs/>
          <w:sz w:val="20"/>
          <w:szCs w:val="20"/>
        </w:rPr>
        <w:t>Talanta</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216</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1</w:t>
      </w:r>
      <w:r w:rsidR="00451E54">
        <w:rPr>
          <w:rFonts w:ascii="Times New Roman" w:hAnsi="Times New Roman" w:cs="Times New Roman"/>
          <w:bCs/>
          <w:sz w:val="20"/>
          <w:szCs w:val="20"/>
        </w:rPr>
        <w:t>-</w:t>
      </w:r>
      <w:r w:rsidRPr="00451E54">
        <w:rPr>
          <w:rFonts w:ascii="Times New Roman" w:hAnsi="Times New Roman" w:cs="Times New Roman"/>
          <w:bCs/>
          <w:sz w:val="20"/>
          <w:szCs w:val="20"/>
        </w:rPr>
        <w:t>24.</w:t>
      </w:r>
      <w:r w:rsidR="00DD660C" w:rsidRPr="00451E54">
        <w:rPr>
          <w:rFonts w:ascii="Times New Roman" w:hAnsi="Times New Roman" w:cs="Times New Roman"/>
          <w:sz w:val="20"/>
          <w:szCs w:val="20"/>
        </w:rPr>
        <w:t xml:space="preserve"> </w:t>
      </w:r>
    </w:p>
    <w:p w14:paraId="406B6EE1" w14:textId="068B999D"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Plumpe, M., Beckers, M., Mecnika, V., Seide, G., Gries, T., and Bunge, C. A. (2017). Applications of polymer-optical fibres in sensor technology, lighting and further applications.</w:t>
      </w:r>
      <w:r w:rsidR="008011FD"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Polymer Optical Fibres</w:t>
      </w:r>
      <w:r w:rsidRPr="00B36FE5">
        <w:rPr>
          <w:rFonts w:ascii="Times New Roman" w:hAnsi="Times New Roman" w:cs="Times New Roman"/>
          <w:bCs/>
          <w:sz w:val="20"/>
          <w:szCs w:val="20"/>
        </w:rPr>
        <w:t xml:space="preserve">, </w:t>
      </w:r>
      <w:r w:rsidR="00451E54">
        <w:rPr>
          <w:rFonts w:ascii="Times New Roman" w:hAnsi="Times New Roman" w:cs="Times New Roman"/>
          <w:bCs/>
          <w:sz w:val="20"/>
          <w:szCs w:val="20"/>
        </w:rPr>
        <w:t xml:space="preserve">2017: </w:t>
      </w:r>
      <w:r w:rsidRPr="00B36FE5">
        <w:rPr>
          <w:rFonts w:ascii="Times New Roman" w:hAnsi="Times New Roman" w:cs="Times New Roman"/>
          <w:bCs/>
          <w:sz w:val="20"/>
          <w:szCs w:val="20"/>
        </w:rPr>
        <w:t>311</w:t>
      </w:r>
      <w:r w:rsidR="00451E54">
        <w:rPr>
          <w:rFonts w:ascii="Times New Roman" w:hAnsi="Times New Roman" w:cs="Times New Roman"/>
          <w:bCs/>
          <w:sz w:val="20"/>
          <w:szCs w:val="20"/>
        </w:rPr>
        <w:t>-</w:t>
      </w:r>
      <w:r w:rsidRPr="00B36FE5">
        <w:rPr>
          <w:rFonts w:ascii="Times New Roman" w:hAnsi="Times New Roman" w:cs="Times New Roman"/>
          <w:bCs/>
          <w:sz w:val="20"/>
          <w:szCs w:val="20"/>
        </w:rPr>
        <w:t>335</w:t>
      </w:r>
      <w:r w:rsidR="00DD660C" w:rsidRPr="00B36FE5">
        <w:rPr>
          <w:rFonts w:ascii="Times New Roman" w:hAnsi="Times New Roman" w:cs="Times New Roman"/>
          <w:bCs/>
          <w:sz w:val="20"/>
          <w:szCs w:val="20"/>
        </w:rPr>
        <w:t xml:space="preserve">. </w:t>
      </w:r>
    </w:p>
    <w:p w14:paraId="74897ECF" w14:textId="0A8650F5"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Kuswandi, B. (2017). Freshness </w:t>
      </w:r>
      <w:r w:rsidR="00451E54" w:rsidRPr="00B36FE5">
        <w:rPr>
          <w:rFonts w:ascii="Times New Roman" w:hAnsi="Times New Roman" w:cs="Times New Roman"/>
          <w:bCs/>
          <w:sz w:val="20"/>
          <w:szCs w:val="20"/>
        </w:rPr>
        <w:t>sensors for food packaging</w:t>
      </w:r>
      <w:r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Reference Module in Food Science</w:t>
      </w:r>
      <w:r w:rsidR="00451E54">
        <w:rPr>
          <w:rFonts w:ascii="Times New Roman" w:hAnsi="Times New Roman" w:cs="Times New Roman"/>
          <w:bCs/>
          <w:sz w:val="20"/>
          <w:szCs w:val="20"/>
        </w:rPr>
        <w:t xml:space="preserve">: pp. </w:t>
      </w:r>
      <w:r w:rsidRPr="00B36FE5">
        <w:rPr>
          <w:rFonts w:ascii="Times New Roman" w:hAnsi="Times New Roman" w:cs="Times New Roman"/>
          <w:bCs/>
          <w:sz w:val="20"/>
          <w:szCs w:val="20"/>
        </w:rPr>
        <w:t>1</w:t>
      </w:r>
      <w:r w:rsidR="00451E54">
        <w:rPr>
          <w:rFonts w:ascii="Times New Roman" w:hAnsi="Times New Roman" w:cs="Times New Roman"/>
          <w:bCs/>
          <w:sz w:val="20"/>
          <w:szCs w:val="20"/>
        </w:rPr>
        <w:t>-</w:t>
      </w:r>
      <w:r w:rsidRPr="00B36FE5">
        <w:rPr>
          <w:rFonts w:ascii="Times New Roman" w:hAnsi="Times New Roman" w:cs="Times New Roman"/>
          <w:bCs/>
          <w:sz w:val="20"/>
          <w:szCs w:val="20"/>
        </w:rPr>
        <w:t xml:space="preserve">11. </w:t>
      </w:r>
    </w:p>
    <w:p w14:paraId="59D2B991" w14:textId="569A7306"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Mujahid, A., and Dickert, F. L. (2012). Molecularly imprinted polymers for sensors:</w:t>
      </w:r>
      <w:r w:rsidR="00DD660C" w:rsidRPr="00B36FE5">
        <w:rPr>
          <w:rFonts w:ascii="Times New Roman" w:hAnsi="Times New Roman" w:cs="Times New Roman"/>
          <w:bCs/>
          <w:sz w:val="20"/>
          <w:szCs w:val="20"/>
        </w:rPr>
        <w:t xml:space="preserve"> C</w:t>
      </w:r>
      <w:r w:rsidRPr="00B36FE5">
        <w:rPr>
          <w:rFonts w:ascii="Times New Roman" w:hAnsi="Times New Roman" w:cs="Times New Roman"/>
          <w:bCs/>
          <w:sz w:val="20"/>
          <w:szCs w:val="20"/>
        </w:rPr>
        <w:t>omparison of optical and mass-sensitive detection.</w:t>
      </w:r>
      <w:r w:rsidR="008011FD"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Molecularly Imprinted Sensors</w:t>
      </w:r>
      <w:r w:rsidR="00451E54">
        <w:rPr>
          <w:rFonts w:ascii="Times New Roman" w:hAnsi="Times New Roman" w:cs="Times New Roman"/>
          <w:bCs/>
          <w:sz w:val="20"/>
          <w:szCs w:val="20"/>
        </w:rPr>
        <w:t xml:space="preserve">: pp. </w:t>
      </w:r>
      <w:r w:rsidRPr="00B36FE5">
        <w:rPr>
          <w:rFonts w:ascii="Times New Roman" w:hAnsi="Times New Roman" w:cs="Times New Roman"/>
          <w:bCs/>
          <w:sz w:val="20"/>
          <w:szCs w:val="20"/>
        </w:rPr>
        <w:t>125-159.</w:t>
      </w:r>
    </w:p>
    <w:p w14:paraId="0425DEF3" w14:textId="12EFCF24"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Peixoto, A. C. and Silva, A. F. (2017). Smart devices: Micro-and nanosensors.</w:t>
      </w:r>
      <w:r w:rsidR="008011FD"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Bioinspired Materials for Medical Applications</w:t>
      </w:r>
      <w:r w:rsidR="00451E54">
        <w:rPr>
          <w:rFonts w:ascii="Times New Roman" w:hAnsi="Times New Roman" w:cs="Times New Roman"/>
          <w:bCs/>
          <w:sz w:val="20"/>
          <w:szCs w:val="20"/>
        </w:rPr>
        <w:t xml:space="preserve">: pp. </w:t>
      </w:r>
      <w:r w:rsidRPr="00B36FE5">
        <w:rPr>
          <w:rFonts w:ascii="Times New Roman" w:hAnsi="Times New Roman" w:cs="Times New Roman"/>
          <w:bCs/>
          <w:sz w:val="20"/>
          <w:szCs w:val="20"/>
        </w:rPr>
        <w:t>297-329</w:t>
      </w:r>
      <w:r w:rsidR="00C0408A" w:rsidRPr="00B36FE5">
        <w:rPr>
          <w:rFonts w:ascii="Times New Roman" w:hAnsi="Times New Roman" w:cs="Times New Roman"/>
          <w:bCs/>
          <w:sz w:val="20"/>
          <w:szCs w:val="20"/>
        </w:rPr>
        <w:t xml:space="preserve">. </w:t>
      </w:r>
    </w:p>
    <w:p w14:paraId="3BE6B9A3" w14:textId="60E3BB07"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Skouteris, G., Webb, D. P., Shin, K. L. F.</w:t>
      </w:r>
      <w:r w:rsidR="00451E54">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Rahimifard, S. (2018). Assessment of the capability of an optical sensor for in-line real-time wastewater quality analysis in food manufacturing. </w:t>
      </w:r>
      <w:r w:rsidRPr="00B36FE5">
        <w:rPr>
          <w:rFonts w:ascii="Times New Roman" w:hAnsi="Times New Roman" w:cs="Times New Roman"/>
          <w:bCs/>
          <w:i/>
          <w:iCs/>
          <w:sz w:val="20"/>
          <w:szCs w:val="20"/>
        </w:rPr>
        <w:t>Water Resources and Industry</w:t>
      </w:r>
      <w:r w:rsidRPr="00B36FE5">
        <w:rPr>
          <w:rFonts w:ascii="Times New Roman" w:hAnsi="Times New Roman" w:cs="Times New Roman"/>
          <w:bCs/>
          <w:sz w:val="20"/>
          <w:szCs w:val="20"/>
        </w:rPr>
        <w:t xml:space="preserve">, </w:t>
      </w:r>
      <w:r w:rsidRPr="00451E54">
        <w:rPr>
          <w:rFonts w:ascii="Times New Roman" w:hAnsi="Times New Roman" w:cs="Times New Roman"/>
          <w:bCs/>
          <w:sz w:val="20"/>
          <w:szCs w:val="20"/>
        </w:rPr>
        <w:t>20</w:t>
      </w:r>
      <w:r w:rsidR="008011FD" w:rsidRPr="00451E54">
        <w:rPr>
          <w:rFonts w:ascii="Times New Roman" w:hAnsi="Times New Roman" w:cs="Times New Roman"/>
          <w:bCs/>
          <w:sz w:val="20"/>
          <w:szCs w:val="20"/>
        </w:rPr>
        <w:t xml:space="preserve">: </w:t>
      </w:r>
      <w:r w:rsidRPr="00451E54">
        <w:rPr>
          <w:rFonts w:ascii="Times New Roman" w:hAnsi="Times New Roman" w:cs="Times New Roman"/>
          <w:bCs/>
          <w:sz w:val="20"/>
          <w:szCs w:val="20"/>
        </w:rPr>
        <w:t>75</w:t>
      </w:r>
      <w:r w:rsidR="00451E54">
        <w:rPr>
          <w:rFonts w:ascii="Times New Roman" w:hAnsi="Times New Roman" w:cs="Times New Roman"/>
          <w:bCs/>
          <w:sz w:val="20"/>
          <w:szCs w:val="20"/>
        </w:rPr>
        <w:t>-</w:t>
      </w:r>
      <w:r w:rsidRPr="00451E54">
        <w:rPr>
          <w:rFonts w:ascii="Times New Roman" w:hAnsi="Times New Roman" w:cs="Times New Roman"/>
          <w:bCs/>
          <w:sz w:val="20"/>
          <w:szCs w:val="20"/>
        </w:rPr>
        <w:t>81</w:t>
      </w:r>
      <w:r w:rsidR="00C0408A" w:rsidRPr="00451E54">
        <w:rPr>
          <w:rFonts w:ascii="Times New Roman" w:hAnsi="Times New Roman" w:cs="Times New Roman"/>
          <w:bCs/>
          <w:sz w:val="20"/>
          <w:szCs w:val="20"/>
        </w:rPr>
        <w:t>.</w:t>
      </w:r>
      <w:r w:rsidR="00C0408A" w:rsidRPr="00B36FE5">
        <w:rPr>
          <w:rFonts w:ascii="Times New Roman" w:hAnsi="Times New Roman" w:cs="Times New Roman"/>
          <w:bCs/>
          <w:sz w:val="20"/>
          <w:szCs w:val="20"/>
        </w:rPr>
        <w:t xml:space="preserve"> </w:t>
      </w:r>
    </w:p>
    <w:p w14:paraId="1D6C863F" w14:textId="3EE66D12" w:rsidR="00A95167" w:rsidRPr="00B36FE5" w:rsidRDefault="00A95167"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Zhang, H., Zhang, H., Aldalbahi, A., Zuo, X., Fan, C.</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Mi, X. (2017). Fluorescent biosensors enabled by graphene and graphene oxide. </w:t>
      </w:r>
      <w:r w:rsidRPr="00B36FE5">
        <w:rPr>
          <w:rFonts w:ascii="Times New Roman" w:hAnsi="Times New Roman" w:cs="Times New Roman"/>
          <w:bCs/>
          <w:i/>
          <w:iCs/>
          <w:sz w:val="20"/>
          <w:szCs w:val="20"/>
        </w:rPr>
        <w:t>Biosensors and Biosensors</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89: 96-106.</w:t>
      </w:r>
      <w:r w:rsidRPr="00B36FE5">
        <w:rPr>
          <w:rFonts w:ascii="Times New Roman" w:hAnsi="Times New Roman" w:cs="Times New Roman"/>
          <w:bCs/>
          <w:sz w:val="20"/>
          <w:szCs w:val="20"/>
        </w:rPr>
        <w:t xml:space="preserve"> </w:t>
      </w:r>
    </w:p>
    <w:p w14:paraId="6766E52B" w14:textId="2A5187D4"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Lobnik, A., Turel, M.</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Urek, Š. K. (2012). Optical </w:t>
      </w:r>
      <w:r w:rsidR="005B61EE" w:rsidRPr="00B36FE5">
        <w:rPr>
          <w:rFonts w:ascii="Times New Roman" w:hAnsi="Times New Roman" w:cs="Times New Roman"/>
          <w:bCs/>
          <w:sz w:val="20"/>
          <w:szCs w:val="20"/>
        </w:rPr>
        <w:t>chemical sensors</w:t>
      </w:r>
      <w:r w:rsidRPr="00B36FE5">
        <w:rPr>
          <w:rFonts w:ascii="Times New Roman" w:hAnsi="Times New Roman" w:cs="Times New Roman"/>
          <w:bCs/>
          <w:sz w:val="20"/>
          <w:szCs w:val="20"/>
        </w:rPr>
        <w:t xml:space="preserve">: Design and </w:t>
      </w:r>
      <w:r w:rsidR="005B61EE">
        <w:rPr>
          <w:rFonts w:ascii="Times New Roman" w:hAnsi="Times New Roman" w:cs="Times New Roman"/>
          <w:bCs/>
          <w:sz w:val="20"/>
          <w:szCs w:val="20"/>
        </w:rPr>
        <w:t>a</w:t>
      </w:r>
      <w:r w:rsidRPr="00B36FE5">
        <w:rPr>
          <w:rFonts w:ascii="Times New Roman" w:hAnsi="Times New Roman" w:cs="Times New Roman"/>
          <w:bCs/>
          <w:sz w:val="20"/>
          <w:szCs w:val="20"/>
        </w:rPr>
        <w:t>pplications.</w:t>
      </w:r>
      <w:r w:rsidRPr="00B36FE5">
        <w:rPr>
          <w:rFonts w:ascii="Times New Roman" w:hAnsi="Times New Roman" w:cs="Times New Roman"/>
          <w:bCs/>
          <w:i/>
          <w:iCs/>
          <w:sz w:val="20"/>
          <w:szCs w:val="20"/>
        </w:rPr>
        <w:t xml:space="preserve"> Advances </w:t>
      </w:r>
      <w:r w:rsidRPr="005B61EE">
        <w:rPr>
          <w:rFonts w:ascii="Times New Roman" w:hAnsi="Times New Roman" w:cs="Times New Roman"/>
          <w:bCs/>
          <w:i/>
          <w:iCs/>
          <w:sz w:val="20"/>
          <w:szCs w:val="20"/>
        </w:rPr>
        <w:t>in Chemical Sensors</w:t>
      </w:r>
      <w:r w:rsidR="005B61EE">
        <w:rPr>
          <w:rFonts w:ascii="Times New Roman" w:hAnsi="Times New Roman" w:cs="Times New Roman"/>
          <w:bCs/>
          <w:sz w:val="20"/>
          <w:szCs w:val="20"/>
        </w:rPr>
        <w:t xml:space="preserve">: pp. </w:t>
      </w:r>
      <w:r w:rsidRPr="005B61EE">
        <w:rPr>
          <w:rFonts w:ascii="Times New Roman" w:hAnsi="Times New Roman" w:cs="Times New Roman"/>
          <w:bCs/>
          <w:sz w:val="20"/>
          <w:szCs w:val="20"/>
        </w:rPr>
        <w:t>4</w:t>
      </w:r>
      <w:r w:rsidR="005B61EE">
        <w:rPr>
          <w:rFonts w:ascii="Times New Roman" w:hAnsi="Times New Roman" w:cs="Times New Roman"/>
          <w:bCs/>
          <w:sz w:val="20"/>
          <w:szCs w:val="20"/>
        </w:rPr>
        <w:t>-</w:t>
      </w:r>
      <w:r w:rsidRPr="00B36FE5">
        <w:rPr>
          <w:rFonts w:ascii="Times New Roman" w:hAnsi="Times New Roman" w:cs="Times New Roman"/>
          <w:bCs/>
          <w:sz w:val="20"/>
          <w:szCs w:val="20"/>
        </w:rPr>
        <w:t>28.</w:t>
      </w:r>
    </w:p>
    <w:p w14:paraId="71728AFE" w14:textId="10D9947F" w:rsidR="001247E3" w:rsidRPr="005B61EE"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Weston, M., Kuchel, R. P., Ciftci, M., Boyer, C.</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Chandrawati, R. (2020). A polydiacetylene-based colorimetric sensor as an active use-by date indicator for milk. </w:t>
      </w:r>
      <w:r w:rsidRPr="00B36FE5">
        <w:rPr>
          <w:rFonts w:ascii="Times New Roman" w:hAnsi="Times New Roman" w:cs="Times New Roman"/>
          <w:bCs/>
          <w:i/>
          <w:iCs/>
          <w:sz w:val="20"/>
          <w:szCs w:val="20"/>
        </w:rPr>
        <w:t>Journal of Colloid and Interface Science</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572</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31</w:t>
      </w:r>
      <w:r w:rsidR="005B61EE">
        <w:rPr>
          <w:rFonts w:ascii="Times New Roman" w:hAnsi="Times New Roman" w:cs="Times New Roman"/>
          <w:bCs/>
          <w:sz w:val="20"/>
          <w:szCs w:val="20"/>
        </w:rPr>
        <w:t>-</w:t>
      </w:r>
      <w:r w:rsidRPr="005B61EE">
        <w:rPr>
          <w:rFonts w:ascii="Times New Roman" w:hAnsi="Times New Roman" w:cs="Times New Roman"/>
          <w:bCs/>
          <w:sz w:val="20"/>
          <w:szCs w:val="20"/>
        </w:rPr>
        <w:t>38</w:t>
      </w:r>
      <w:r w:rsidR="00C0408A" w:rsidRPr="005B61EE">
        <w:rPr>
          <w:rFonts w:ascii="Times New Roman" w:hAnsi="Times New Roman" w:cs="Times New Roman"/>
          <w:bCs/>
          <w:sz w:val="20"/>
          <w:szCs w:val="20"/>
        </w:rPr>
        <w:t xml:space="preserve">. </w:t>
      </w:r>
    </w:p>
    <w:p w14:paraId="524B3373" w14:textId="75D9AC72"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Hasanah, U., Setyowati, M., Efendi, R., Muslem, M., Md Sani, N. D., Safitri, E. and Idroes, R. (2019). Preparation and characterization of a pectin membrane-based optical pH sensor for fish freshness monitoring. </w:t>
      </w:r>
      <w:r w:rsidRPr="00B36FE5">
        <w:rPr>
          <w:rFonts w:ascii="Times New Roman" w:hAnsi="Times New Roman" w:cs="Times New Roman"/>
          <w:bCs/>
          <w:i/>
          <w:iCs/>
          <w:sz w:val="20"/>
          <w:szCs w:val="20"/>
        </w:rPr>
        <w:t>Biosensors</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9(2)</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2-8</w:t>
      </w:r>
      <w:r w:rsidR="00802F44" w:rsidRPr="005B61EE">
        <w:rPr>
          <w:rFonts w:ascii="Times New Roman" w:hAnsi="Times New Roman" w:cs="Times New Roman"/>
          <w:bCs/>
          <w:sz w:val="20"/>
          <w:szCs w:val="20"/>
        </w:rPr>
        <w:t>.</w:t>
      </w:r>
      <w:r w:rsidR="00802F44" w:rsidRPr="00B36FE5">
        <w:rPr>
          <w:rFonts w:ascii="Times New Roman" w:hAnsi="Times New Roman" w:cs="Times New Roman"/>
          <w:bCs/>
          <w:sz w:val="20"/>
          <w:szCs w:val="20"/>
        </w:rPr>
        <w:t xml:space="preserve"> </w:t>
      </w:r>
    </w:p>
    <w:p w14:paraId="2A01A250" w14:textId="7454B0BF" w:rsidR="00802F44" w:rsidRPr="005B61EE"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Lee, G. Y.</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Shin, H. S. (2016). Development of freshness indicator for quality of skate (Raja kenojei) during storage. </w:t>
      </w:r>
      <w:r w:rsidRPr="00B36FE5">
        <w:rPr>
          <w:rFonts w:ascii="Times New Roman" w:hAnsi="Times New Roman" w:cs="Times New Roman"/>
          <w:bCs/>
          <w:i/>
          <w:iCs/>
          <w:sz w:val="20"/>
          <w:szCs w:val="20"/>
        </w:rPr>
        <w:t>Food Science and Biotechnology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25(5)</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1485</w:t>
      </w:r>
      <w:r w:rsidR="005B61EE">
        <w:rPr>
          <w:rFonts w:ascii="Times New Roman" w:hAnsi="Times New Roman" w:cs="Times New Roman"/>
          <w:bCs/>
          <w:sz w:val="20"/>
          <w:szCs w:val="20"/>
        </w:rPr>
        <w:t>-</w:t>
      </w:r>
      <w:r w:rsidRPr="005B61EE">
        <w:rPr>
          <w:rFonts w:ascii="Times New Roman" w:hAnsi="Times New Roman" w:cs="Times New Roman"/>
          <w:bCs/>
          <w:sz w:val="20"/>
          <w:szCs w:val="20"/>
        </w:rPr>
        <w:t>1489.</w:t>
      </w:r>
    </w:p>
    <w:p w14:paraId="1BBCA13E" w14:textId="532D0841" w:rsidR="00802F44"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Wang, W., Xiong, Y.</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and Li, M. (2017).</w:t>
      </w:r>
      <w:r w:rsidRPr="00B36FE5">
        <w:rPr>
          <w:rFonts w:ascii="Times New Roman" w:hAnsi="Times New Roman" w:cs="Times New Roman"/>
          <w:bCs/>
          <w:i/>
          <w:iCs/>
          <w:sz w:val="20"/>
          <w:szCs w:val="20"/>
        </w:rPr>
        <w:t xml:space="preserve"> </w:t>
      </w:r>
      <w:r w:rsidRPr="00B36FE5">
        <w:rPr>
          <w:rFonts w:ascii="Times New Roman" w:hAnsi="Times New Roman" w:cs="Times New Roman"/>
          <w:bCs/>
          <w:sz w:val="20"/>
          <w:szCs w:val="20"/>
        </w:rPr>
        <w:t xml:space="preserve">A renewable intelligent colorimetric indicator based on polyaniline for detecting freshness of tilapia. </w:t>
      </w:r>
      <w:r w:rsidRPr="00B36FE5">
        <w:rPr>
          <w:rFonts w:ascii="Times New Roman" w:hAnsi="Times New Roman" w:cs="Times New Roman"/>
          <w:bCs/>
          <w:i/>
          <w:iCs/>
          <w:sz w:val="20"/>
          <w:szCs w:val="20"/>
        </w:rPr>
        <w:t xml:space="preserve">Packaging Technology and Science, </w:t>
      </w:r>
      <w:r w:rsidRPr="005B61EE">
        <w:rPr>
          <w:rFonts w:ascii="Times New Roman" w:hAnsi="Times New Roman" w:cs="Times New Roman"/>
          <w:bCs/>
          <w:sz w:val="20"/>
          <w:szCs w:val="20"/>
        </w:rPr>
        <w:t>31(3)</w:t>
      </w:r>
      <w:r w:rsidR="008011FD" w:rsidRPr="005B61EE">
        <w:rPr>
          <w:rFonts w:ascii="Times New Roman" w:hAnsi="Times New Roman" w:cs="Times New Roman"/>
          <w:bCs/>
          <w:sz w:val="20"/>
          <w:szCs w:val="20"/>
        </w:rPr>
        <w:t>:</w:t>
      </w:r>
      <w:r w:rsidR="005B61EE">
        <w:rPr>
          <w:rFonts w:ascii="Times New Roman" w:hAnsi="Times New Roman" w:cs="Times New Roman"/>
          <w:bCs/>
          <w:sz w:val="20"/>
          <w:szCs w:val="20"/>
        </w:rPr>
        <w:t xml:space="preserve"> </w:t>
      </w:r>
      <w:r w:rsidRPr="005B61EE">
        <w:rPr>
          <w:rFonts w:ascii="Times New Roman" w:hAnsi="Times New Roman" w:cs="Times New Roman"/>
          <w:bCs/>
          <w:sz w:val="20"/>
          <w:szCs w:val="20"/>
        </w:rPr>
        <w:t>133-140.</w:t>
      </w:r>
    </w:p>
    <w:p w14:paraId="2E829A9F" w14:textId="01A29496" w:rsidR="00802F44"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Ahmed, M. U., Hossain, M. M., and Tamiya, E. (2008). Electrochemical biosensors for medical and food applications. </w:t>
      </w:r>
      <w:r w:rsidRPr="00B36FE5">
        <w:rPr>
          <w:rFonts w:ascii="Times New Roman" w:hAnsi="Times New Roman" w:cs="Times New Roman"/>
          <w:bCs/>
          <w:i/>
          <w:iCs/>
          <w:sz w:val="20"/>
          <w:szCs w:val="20"/>
        </w:rPr>
        <w:t>Electroanalysis</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20(6)</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616–626</w:t>
      </w:r>
      <w:r w:rsidR="00802F44" w:rsidRPr="005B61EE">
        <w:rPr>
          <w:rFonts w:ascii="Times New Roman" w:hAnsi="Times New Roman" w:cs="Times New Roman"/>
          <w:bCs/>
          <w:sz w:val="20"/>
          <w:szCs w:val="20"/>
        </w:rPr>
        <w:t>.</w:t>
      </w:r>
      <w:r w:rsidR="00802F44" w:rsidRPr="00B36FE5">
        <w:rPr>
          <w:rFonts w:ascii="Times New Roman" w:hAnsi="Times New Roman" w:cs="Times New Roman"/>
          <w:bCs/>
          <w:sz w:val="20"/>
          <w:szCs w:val="20"/>
        </w:rPr>
        <w:t xml:space="preserve"> </w:t>
      </w:r>
    </w:p>
    <w:p w14:paraId="63728A18" w14:textId="3ED69734"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Antuña-Jiménez, D., Díaz-Díaz, G., Blanco-López, M. C., Lobo-Castañón, M. J., Miranda-Ordieres, A. J. and Tuñón-Blanco, P. (2012). Molecularly Imprinted Electrochemical Sensors: Past, </w:t>
      </w:r>
      <w:r w:rsidR="005B61EE" w:rsidRPr="00B36FE5">
        <w:rPr>
          <w:rFonts w:ascii="Times New Roman" w:hAnsi="Times New Roman" w:cs="Times New Roman"/>
          <w:bCs/>
          <w:sz w:val="20"/>
          <w:szCs w:val="20"/>
        </w:rPr>
        <w:t>present, and future.</w:t>
      </w:r>
      <w:r w:rsidR="005B61EE" w:rsidRPr="00B36FE5">
        <w:rPr>
          <w:rFonts w:ascii="Times New Roman" w:hAnsi="Times New Roman" w:cs="Times New Roman"/>
          <w:bCs/>
          <w:i/>
          <w:iCs/>
          <w:sz w:val="20"/>
          <w:szCs w:val="20"/>
        </w:rPr>
        <w:t xml:space="preserve"> </w:t>
      </w:r>
      <w:r w:rsidRPr="00B36FE5">
        <w:rPr>
          <w:rFonts w:ascii="Times New Roman" w:hAnsi="Times New Roman" w:cs="Times New Roman"/>
          <w:bCs/>
          <w:i/>
          <w:iCs/>
          <w:sz w:val="20"/>
          <w:szCs w:val="20"/>
        </w:rPr>
        <w:t>Molecularly Imprinted Sensors</w:t>
      </w:r>
      <w:r w:rsidR="005B61EE">
        <w:rPr>
          <w:rFonts w:ascii="Times New Roman" w:hAnsi="Times New Roman" w:cs="Times New Roman"/>
          <w:bCs/>
          <w:sz w:val="20"/>
          <w:szCs w:val="20"/>
        </w:rPr>
        <w:t xml:space="preserve">: pp. </w:t>
      </w:r>
      <w:r w:rsidRPr="00B36FE5">
        <w:rPr>
          <w:rFonts w:ascii="Times New Roman" w:hAnsi="Times New Roman" w:cs="Times New Roman"/>
          <w:bCs/>
          <w:sz w:val="20"/>
          <w:szCs w:val="20"/>
        </w:rPr>
        <w:t>1-34.</w:t>
      </w:r>
    </w:p>
    <w:p w14:paraId="3C28ADBC" w14:textId="157B35E7" w:rsidR="001247E3" w:rsidRPr="005B61EE"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Shaw, L.</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and Dennany, L. (2017). Applications of electrochemical sensors:</w:t>
      </w:r>
      <w:r w:rsidR="0054679F" w:rsidRPr="00B36FE5">
        <w:rPr>
          <w:rFonts w:ascii="Times New Roman" w:hAnsi="Times New Roman" w:cs="Times New Roman"/>
          <w:bCs/>
          <w:sz w:val="20"/>
          <w:szCs w:val="20"/>
        </w:rPr>
        <w:t xml:space="preserve"> F</w:t>
      </w:r>
      <w:r w:rsidRPr="00B36FE5">
        <w:rPr>
          <w:rFonts w:ascii="Times New Roman" w:hAnsi="Times New Roman" w:cs="Times New Roman"/>
          <w:bCs/>
          <w:sz w:val="20"/>
          <w:szCs w:val="20"/>
        </w:rPr>
        <w:t xml:space="preserve">orensic drug analysis. </w:t>
      </w:r>
      <w:r w:rsidRPr="00B36FE5">
        <w:rPr>
          <w:rFonts w:ascii="Times New Roman" w:hAnsi="Times New Roman" w:cs="Times New Roman"/>
          <w:bCs/>
          <w:i/>
          <w:iCs/>
          <w:sz w:val="20"/>
          <w:szCs w:val="20"/>
        </w:rPr>
        <w:t>Current Opinion in Electrochemistry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3</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23</w:t>
      </w:r>
      <w:r w:rsidR="005B61EE" w:rsidRPr="005B61EE">
        <w:rPr>
          <w:rFonts w:ascii="Times New Roman" w:hAnsi="Times New Roman" w:cs="Times New Roman"/>
          <w:bCs/>
          <w:sz w:val="20"/>
          <w:szCs w:val="20"/>
        </w:rPr>
        <w:t>-</w:t>
      </w:r>
      <w:r w:rsidRPr="005B61EE">
        <w:rPr>
          <w:rFonts w:ascii="Times New Roman" w:hAnsi="Times New Roman" w:cs="Times New Roman"/>
          <w:bCs/>
          <w:sz w:val="20"/>
          <w:szCs w:val="20"/>
        </w:rPr>
        <w:t>28</w:t>
      </w:r>
      <w:r w:rsidR="0054679F" w:rsidRPr="005B61EE">
        <w:rPr>
          <w:rFonts w:ascii="Times New Roman" w:hAnsi="Times New Roman" w:cs="Times New Roman"/>
          <w:bCs/>
          <w:sz w:val="20"/>
          <w:szCs w:val="20"/>
        </w:rPr>
        <w:t xml:space="preserve">. </w:t>
      </w:r>
    </w:p>
    <w:p w14:paraId="7F9DD82A" w14:textId="6F2998A8"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Dejous, C., Hallil, H., Raimbault, V., Rukkumani, R.</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and Yakhmi, J. V. (2017). Using microsensors to promote the development of innovative therapeutic nanostructures</w:t>
      </w:r>
      <w:r w:rsidR="008011FD"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Nanostructures for Novel Therapy: Synthesis, Characterization and Applications</w:t>
      </w:r>
      <w:r w:rsidRPr="00B36FE5">
        <w:rPr>
          <w:rFonts w:ascii="Times New Roman" w:hAnsi="Times New Roman" w:cs="Times New Roman"/>
          <w:bCs/>
          <w:sz w:val="20"/>
          <w:szCs w:val="20"/>
        </w:rPr>
        <w:t>, 539-561</w:t>
      </w:r>
      <w:r w:rsidR="0054679F" w:rsidRPr="00B36FE5">
        <w:rPr>
          <w:rFonts w:ascii="Times New Roman" w:hAnsi="Times New Roman" w:cs="Times New Roman"/>
          <w:bCs/>
          <w:sz w:val="20"/>
          <w:szCs w:val="20"/>
        </w:rPr>
        <w:t xml:space="preserve">. </w:t>
      </w:r>
    </w:p>
    <w:p w14:paraId="657ABF69" w14:textId="60355708"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Zuber, A. A., Klantsataya, E., and Bachhuka, A. (2019). Biosensing. </w:t>
      </w:r>
      <w:r w:rsidRPr="00B36FE5">
        <w:rPr>
          <w:rFonts w:ascii="Times New Roman" w:hAnsi="Times New Roman" w:cs="Times New Roman"/>
          <w:bCs/>
          <w:i/>
          <w:iCs/>
          <w:sz w:val="20"/>
          <w:szCs w:val="20"/>
        </w:rPr>
        <w:t>Comprehensive Nanoscience and Nanotechnology</w:t>
      </w:r>
      <w:r w:rsidR="005B61EE">
        <w:rPr>
          <w:rFonts w:ascii="Times New Roman" w:hAnsi="Times New Roman" w:cs="Times New Roman"/>
          <w:bCs/>
          <w:sz w:val="20"/>
          <w:szCs w:val="20"/>
        </w:rPr>
        <w:t xml:space="preserve">: pp. </w:t>
      </w:r>
      <w:r w:rsidRPr="00B36FE5">
        <w:rPr>
          <w:rFonts w:ascii="Times New Roman" w:hAnsi="Times New Roman" w:cs="Times New Roman"/>
          <w:bCs/>
          <w:sz w:val="20"/>
          <w:szCs w:val="20"/>
        </w:rPr>
        <w:t>105</w:t>
      </w:r>
      <w:r w:rsidR="005B61EE">
        <w:rPr>
          <w:rFonts w:ascii="Times New Roman" w:hAnsi="Times New Roman" w:cs="Times New Roman"/>
          <w:bCs/>
          <w:sz w:val="20"/>
          <w:szCs w:val="20"/>
        </w:rPr>
        <w:t>-</w:t>
      </w:r>
      <w:r w:rsidRPr="00B36FE5">
        <w:rPr>
          <w:rFonts w:ascii="Times New Roman" w:hAnsi="Times New Roman" w:cs="Times New Roman"/>
          <w:bCs/>
          <w:sz w:val="20"/>
          <w:szCs w:val="20"/>
        </w:rPr>
        <w:t xml:space="preserve">126. </w:t>
      </w:r>
    </w:p>
    <w:p w14:paraId="310E1E99" w14:textId="54A52C96"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Thandavan, K., Gandhi, S., Sethuraman, S., Rayappan, J. B. B.</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Krishnan, U. M. (2013). Development of electrochemical biosensor with nano-interface for xanthine sensing-A novel approach for fish freshness estimation. </w:t>
      </w:r>
      <w:r w:rsidRPr="00B36FE5">
        <w:rPr>
          <w:rFonts w:ascii="Times New Roman" w:hAnsi="Times New Roman" w:cs="Times New Roman"/>
          <w:bCs/>
          <w:i/>
          <w:iCs/>
          <w:sz w:val="20"/>
          <w:szCs w:val="20"/>
        </w:rPr>
        <w:t>Food Chemistry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139</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963</w:t>
      </w:r>
      <w:r w:rsidR="005B61EE" w:rsidRPr="005B61EE">
        <w:rPr>
          <w:rFonts w:ascii="Times New Roman" w:hAnsi="Times New Roman" w:cs="Times New Roman"/>
          <w:bCs/>
          <w:sz w:val="20"/>
          <w:szCs w:val="20"/>
        </w:rPr>
        <w:t>-</w:t>
      </w:r>
      <w:r w:rsidRPr="005B61EE">
        <w:rPr>
          <w:rFonts w:ascii="Times New Roman" w:hAnsi="Times New Roman" w:cs="Times New Roman"/>
          <w:bCs/>
          <w:sz w:val="20"/>
          <w:szCs w:val="20"/>
        </w:rPr>
        <w:t>969.</w:t>
      </w:r>
      <w:r w:rsidR="00D61EAC" w:rsidRPr="00B36FE5">
        <w:rPr>
          <w:rFonts w:ascii="Times New Roman" w:hAnsi="Times New Roman" w:cs="Times New Roman"/>
          <w:sz w:val="20"/>
          <w:szCs w:val="20"/>
        </w:rPr>
        <w:t xml:space="preserve"> </w:t>
      </w:r>
    </w:p>
    <w:p w14:paraId="05B8AC4D" w14:textId="770E854B" w:rsidR="00D61EAC"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Dervisevic, M., Custiuc, E., Çevik, E.</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Şenel, M. (2015). Construction of novel xanthine biosensor by using polymeric mediator/MWCNT nanocomposite layer for fish freshness detection. </w:t>
      </w:r>
      <w:r w:rsidRPr="00B36FE5">
        <w:rPr>
          <w:rFonts w:ascii="Times New Roman" w:hAnsi="Times New Roman" w:cs="Times New Roman"/>
          <w:bCs/>
          <w:i/>
          <w:iCs/>
          <w:sz w:val="20"/>
          <w:szCs w:val="20"/>
        </w:rPr>
        <w:t>Food Chemistry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181</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277</w:t>
      </w:r>
      <w:r w:rsidR="005B61EE">
        <w:rPr>
          <w:rFonts w:ascii="Times New Roman" w:hAnsi="Times New Roman" w:cs="Times New Roman"/>
          <w:bCs/>
          <w:sz w:val="20"/>
          <w:szCs w:val="20"/>
        </w:rPr>
        <w:t>-</w:t>
      </w:r>
      <w:r w:rsidRPr="005B61EE">
        <w:rPr>
          <w:rFonts w:ascii="Times New Roman" w:hAnsi="Times New Roman" w:cs="Times New Roman"/>
          <w:bCs/>
          <w:sz w:val="20"/>
          <w:szCs w:val="20"/>
        </w:rPr>
        <w:t>283.</w:t>
      </w:r>
      <w:r w:rsidRPr="00B36FE5">
        <w:rPr>
          <w:rFonts w:ascii="Times New Roman" w:hAnsi="Times New Roman" w:cs="Times New Roman"/>
          <w:bCs/>
          <w:sz w:val="20"/>
          <w:szCs w:val="20"/>
        </w:rPr>
        <w:t xml:space="preserve"> </w:t>
      </w:r>
    </w:p>
    <w:p w14:paraId="18B6BBD9" w14:textId="1693E819" w:rsidR="00D61EAC"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Dolmac</w:t>
      </w:r>
      <w:r w:rsidR="00D61EAC" w:rsidRPr="00B36FE5">
        <w:rPr>
          <w:rFonts w:ascii="Times New Roman" w:hAnsi="Times New Roman" w:cs="Times New Roman"/>
          <w:bCs/>
          <w:sz w:val="20"/>
          <w:szCs w:val="20"/>
        </w:rPr>
        <w:t>i</w:t>
      </w:r>
      <w:r w:rsidRPr="00B36FE5">
        <w:rPr>
          <w:rFonts w:ascii="Times New Roman" w:hAnsi="Times New Roman" w:cs="Times New Roman"/>
          <w:bCs/>
          <w:sz w:val="20"/>
          <w:szCs w:val="20"/>
        </w:rPr>
        <w:t xml:space="preserve">, N., Çete, S., Arslan, F. and Yaşar, A. (2012). An amperometric biosensor for fish freshness detection from xanthine oxidase immobilized in polypyrrole-polyvinylsulphonate film. </w:t>
      </w:r>
      <w:r w:rsidRPr="00B36FE5">
        <w:rPr>
          <w:rFonts w:ascii="Times New Roman" w:hAnsi="Times New Roman" w:cs="Times New Roman"/>
          <w:bCs/>
          <w:i/>
          <w:iCs/>
          <w:sz w:val="20"/>
          <w:szCs w:val="20"/>
        </w:rPr>
        <w:t>Artificial Cells, Blood Substitutes, and Biotechnology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40(4)</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275</w:t>
      </w:r>
      <w:r w:rsidR="005B61EE">
        <w:rPr>
          <w:rFonts w:ascii="Times New Roman" w:hAnsi="Times New Roman" w:cs="Times New Roman"/>
          <w:bCs/>
          <w:sz w:val="20"/>
          <w:szCs w:val="20"/>
        </w:rPr>
        <w:t>-</w:t>
      </w:r>
      <w:r w:rsidRPr="005B61EE">
        <w:rPr>
          <w:rFonts w:ascii="Times New Roman" w:hAnsi="Times New Roman" w:cs="Times New Roman"/>
          <w:bCs/>
          <w:sz w:val="20"/>
          <w:szCs w:val="20"/>
        </w:rPr>
        <w:t>279</w:t>
      </w:r>
      <w:r w:rsidR="00D61EAC" w:rsidRPr="005B61EE">
        <w:rPr>
          <w:rFonts w:ascii="Times New Roman" w:hAnsi="Times New Roman" w:cs="Times New Roman"/>
          <w:bCs/>
          <w:sz w:val="20"/>
          <w:szCs w:val="20"/>
        </w:rPr>
        <w:t>.</w:t>
      </w:r>
      <w:r w:rsidR="00D61EAC" w:rsidRPr="00B36FE5">
        <w:rPr>
          <w:rFonts w:ascii="Times New Roman" w:hAnsi="Times New Roman" w:cs="Times New Roman"/>
          <w:bCs/>
          <w:sz w:val="20"/>
          <w:szCs w:val="20"/>
        </w:rPr>
        <w:t xml:space="preserve"> </w:t>
      </w:r>
    </w:p>
    <w:p w14:paraId="35513E50" w14:textId="15EB2B6C" w:rsidR="001247E3" w:rsidRPr="005B61EE"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Bourigua, S., El Ichi, S., Korri-Youssoufi, H., Maaref, A., Dzyadevych, S.and Jaffrezic Renault, N. (2011). Electrochemical sensing of trimethylamine based on polypyrrole-flavin-containing monooxygenase (FMO3) and ferrocene as redox probe for evaluation of fish freshness. </w:t>
      </w:r>
      <w:r w:rsidRPr="00B36FE5">
        <w:rPr>
          <w:rFonts w:ascii="Times New Roman" w:hAnsi="Times New Roman" w:cs="Times New Roman"/>
          <w:bCs/>
          <w:i/>
          <w:iCs/>
          <w:sz w:val="20"/>
          <w:szCs w:val="20"/>
        </w:rPr>
        <w:t>Biosensors and Bioelectronics</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28(1)</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105</w:t>
      </w:r>
      <w:r w:rsidR="005B61EE" w:rsidRPr="005B61EE">
        <w:rPr>
          <w:rFonts w:ascii="Times New Roman" w:hAnsi="Times New Roman" w:cs="Times New Roman"/>
          <w:bCs/>
          <w:sz w:val="20"/>
          <w:szCs w:val="20"/>
        </w:rPr>
        <w:t>-</w:t>
      </w:r>
      <w:r w:rsidRPr="005B61EE">
        <w:rPr>
          <w:rFonts w:ascii="Times New Roman" w:hAnsi="Times New Roman" w:cs="Times New Roman"/>
          <w:bCs/>
          <w:sz w:val="20"/>
          <w:szCs w:val="20"/>
        </w:rPr>
        <w:t>111.</w:t>
      </w:r>
      <w:r w:rsidR="00D61EAC" w:rsidRPr="005B61EE">
        <w:rPr>
          <w:rFonts w:ascii="Times New Roman" w:hAnsi="Times New Roman" w:cs="Times New Roman"/>
          <w:sz w:val="20"/>
          <w:szCs w:val="20"/>
        </w:rPr>
        <w:t xml:space="preserve"> </w:t>
      </w:r>
    </w:p>
    <w:p w14:paraId="08D04BAC" w14:textId="098EE76F"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González, M. and González, V. (2005). Methods </w:t>
      </w:r>
      <w:r w:rsidR="005B61EE" w:rsidRPr="00B36FE5">
        <w:rPr>
          <w:rFonts w:ascii="Times New Roman" w:hAnsi="Times New Roman" w:cs="Times New Roman"/>
          <w:bCs/>
          <w:sz w:val="20"/>
          <w:szCs w:val="20"/>
        </w:rPr>
        <w:t xml:space="preserve">for the determination of water and minerals in food. </w:t>
      </w:r>
      <w:r w:rsidRPr="00B36FE5">
        <w:rPr>
          <w:rFonts w:ascii="Times New Roman" w:hAnsi="Times New Roman" w:cs="Times New Roman"/>
          <w:bCs/>
          <w:i/>
          <w:iCs/>
          <w:sz w:val="20"/>
          <w:szCs w:val="20"/>
        </w:rPr>
        <w:t xml:space="preserve">Food and </w:t>
      </w:r>
      <w:r w:rsidR="005B61EE" w:rsidRPr="00B36FE5">
        <w:rPr>
          <w:rFonts w:ascii="Times New Roman" w:hAnsi="Times New Roman" w:cs="Times New Roman"/>
          <w:bCs/>
          <w:i/>
          <w:iCs/>
          <w:sz w:val="20"/>
          <w:szCs w:val="20"/>
        </w:rPr>
        <w:t>Nutritional</w:t>
      </w:r>
      <w:r w:rsidRPr="00B36FE5">
        <w:rPr>
          <w:rFonts w:ascii="Times New Roman" w:hAnsi="Times New Roman" w:cs="Times New Roman"/>
          <w:bCs/>
          <w:i/>
          <w:iCs/>
          <w:sz w:val="20"/>
          <w:szCs w:val="20"/>
        </w:rPr>
        <w:t xml:space="preserve"> Analysis</w:t>
      </w:r>
      <w:r w:rsidR="005B61EE">
        <w:rPr>
          <w:rFonts w:ascii="Times New Roman" w:hAnsi="Times New Roman" w:cs="Times New Roman"/>
          <w:bCs/>
          <w:sz w:val="20"/>
          <w:szCs w:val="20"/>
        </w:rPr>
        <w:t xml:space="preserve">: pp. </w:t>
      </w:r>
      <w:r w:rsidRPr="00B36FE5">
        <w:rPr>
          <w:rFonts w:ascii="Times New Roman" w:hAnsi="Times New Roman" w:cs="Times New Roman"/>
          <w:bCs/>
          <w:sz w:val="20"/>
          <w:szCs w:val="20"/>
        </w:rPr>
        <w:t>241</w:t>
      </w:r>
      <w:r w:rsidR="005B61EE">
        <w:rPr>
          <w:rFonts w:ascii="Times New Roman" w:hAnsi="Times New Roman" w:cs="Times New Roman"/>
          <w:bCs/>
          <w:sz w:val="20"/>
          <w:szCs w:val="20"/>
        </w:rPr>
        <w:t>-</w:t>
      </w:r>
      <w:r w:rsidRPr="00B36FE5">
        <w:rPr>
          <w:rFonts w:ascii="Times New Roman" w:hAnsi="Times New Roman" w:cs="Times New Roman"/>
          <w:bCs/>
          <w:sz w:val="20"/>
          <w:szCs w:val="20"/>
        </w:rPr>
        <w:t>250.</w:t>
      </w:r>
    </w:p>
    <w:p w14:paraId="39F3B956" w14:textId="7E20E19F"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Hu, J., Stein, A.</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Bühlmann, P. (2016). Rational design of all-solid-state ion-selective electrodes and reference electrodes. </w:t>
      </w:r>
      <w:r w:rsidRPr="00B36FE5">
        <w:rPr>
          <w:rFonts w:ascii="Times New Roman" w:hAnsi="Times New Roman" w:cs="Times New Roman"/>
          <w:bCs/>
          <w:i/>
          <w:iCs/>
          <w:sz w:val="20"/>
          <w:szCs w:val="20"/>
        </w:rPr>
        <w:t>TrAC - Trends in Analytical Chemistry</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76</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102</w:t>
      </w:r>
      <w:r w:rsidR="005B61EE" w:rsidRPr="005B61EE">
        <w:rPr>
          <w:rFonts w:ascii="Times New Roman" w:hAnsi="Times New Roman" w:cs="Times New Roman"/>
          <w:bCs/>
          <w:sz w:val="20"/>
          <w:szCs w:val="20"/>
        </w:rPr>
        <w:t>-</w:t>
      </w:r>
      <w:r w:rsidRPr="005B61EE">
        <w:rPr>
          <w:rFonts w:ascii="Times New Roman" w:hAnsi="Times New Roman" w:cs="Times New Roman"/>
          <w:bCs/>
          <w:sz w:val="20"/>
          <w:szCs w:val="20"/>
        </w:rPr>
        <w:t>114.</w:t>
      </w:r>
      <w:r w:rsidR="007F3DEA" w:rsidRPr="00B36FE5">
        <w:rPr>
          <w:rFonts w:ascii="Times New Roman" w:hAnsi="Times New Roman" w:cs="Times New Roman"/>
          <w:sz w:val="20"/>
          <w:szCs w:val="20"/>
        </w:rPr>
        <w:t xml:space="preserve"> </w:t>
      </w:r>
    </w:p>
    <w:p w14:paraId="5619E664" w14:textId="26934F50"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 xml:space="preserve">Amemiya, S. (2007). Potentiometric Ion-Selective Electrodes. </w:t>
      </w:r>
      <w:r w:rsidRPr="00B36FE5">
        <w:rPr>
          <w:rFonts w:ascii="Times New Roman" w:hAnsi="Times New Roman" w:cs="Times New Roman"/>
          <w:bCs/>
          <w:i/>
          <w:iCs/>
          <w:sz w:val="20"/>
          <w:szCs w:val="20"/>
        </w:rPr>
        <w:t>In</w:t>
      </w:r>
      <w:r w:rsidRPr="00B36FE5">
        <w:rPr>
          <w:rFonts w:ascii="Times New Roman" w:hAnsi="Times New Roman" w:cs="Times New Roman"/>
          <w:bCs/>
          <w:sz w:val="20"/>
          <w:szCs w:val="20"/>
        </w:rPr>
        <w:t xml:space="preserve"> </w:t>
      </w:r>
      <w:r w:rsidRPr="00B36FE5">
        <w:rPr>
          <w:rFonts w:ascii="Times New Roman" w:hAnsi="Times New Roman" w:cs="Times New Roman"/>
          <w:bCs/>
          <w:i/>
          <w:iCs/>
          <w:sz w:val="20"/>
          <w:szCs w:val="20"/>
        </w:rPr>
        <w:t>Handbook of Electrochemistry</w:t>
      </w:r>
      <w:r w:rsidR="005B61EE">
        <w:rPr>
          <w:rFonts w:ascii="Times New Roman" w:hAnsi="Times New Roman" w:cs="Times New Roman"/>
          <w:bCs/>
          <w:i/>
          <w:iCs/>
          <w:sz w:val="20"/>
          <w:szCs w:val="20"/>
        </w:rPr>
        <w:t xml:space="preserve">: </w:t>
      </w:r>
      <w:r w:rsidR="005B61EE" w:rsidRPr="005B61EE">
        <w:rPr>
          <w:rFonts w:ascii="Times New Roman" w:hAnsi="Times New Roman" w:cs="Times New Roman"/>
          <w:bCs/>
          <w:sz w:val="20"/>
          <w:szCs w:val="20"/>
        </w:rPr>
        <w:t xml:space="preserve">pp. </w:t>
      </w:r>
      <w:r w:rsidRPr="005B61EE">
        <w:rPr>
          <w:rFonts w:ascii="Times New Roman" w:hAnsi="Times New Roman" w:cs="Times New Roman"/>
          <w:bCs/>
          <w:sz w:val="20"/>
          <w:szCs w:val="20"/>
        </w:rPr>
        <w:t>261</w:t>
      </w:r>
      <w:r w:rsidR="005B61EE">
        <w:rPr>
          <w:rFonts w:ascii="Times New Roman" w:hAnsi="Times New Roman" w:cs="Times New Roman"/>
          <w:bCs/>
          <w:sz w:val="20"/>
          <w:szCs w:val="20"/>
        </w:rPr>
        <w:t>-</w:t>
      </w:r>
      <w:r w:rsidRPr="00B36FE5">
        <w:rPr>
          <w:rFonts w:ascii="Times New Roman" w:hAnsi="Times New Roman" w:cs="Times New Roman"/>
          <w:bCs/>
          <w:sz w:val="20"/>
          <w:szCs w:val="20"/>
        </w:rPr>
        <w:t>294.</w:t>
      </w:r>
    </w:p>
    <w:p w14:paraId="3AA8757A" w14:textId="244BD957" w:rsidR="001247E3" w:rsidRPr="00B36FE5" w:rsidRDefault="001247E3" w:rsidP="00912D60">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Park, H. J., Yoon, J. H., Lee, K. G.</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Choi, B. G. (2019). Potentiometric performance of flexible pH sensor based on polyaniline nanofiber arrays. </w:t>
      </w:r>
      <w:r w:rsidRPr="00B36FE5">
        <w:rPr>
          <w:rFonts w:ascii="Times New Roman" w:hAnsi="Times New Roman" w:cs="Times New Roman"/>
          <w:bCs/>
          <w:i/>
          <w:iCs/>
          <w:sz w:val="20"/>
          <w:szCs w:val="20"/>
        </w:rPr>
        <w:t>Nano Convergence</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6(1)</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1</w:t>
      </w:r>
      <w:r w:rsidR="005B61EE">
        <w:rPr>
          <w:rFonts w:ascii="Times New Roman" w:hAnsi="Times New Roman" w:cs="Times New Roman"/>
          <w:bCs/>
          <w:sz w:val="20"/>
          <w:szCs w:val="20"/>
        </w:rPr>
        <w:t>-</w:t>
      </w:r>
      <w:r w:rsidRPr="005B61EE">
        <w:rPr>
          <w:rFonts w:ascii="Times New Roman" w:hAnsi="Times New Roman" w:cs="Times New Roman"/>
          <w:bCs/>
          <w:sz w:val="20"/>
          <w:szCs w:val="20"/>
        </w:rPr>
        <w:t>7.</w:t>
      </w:r>
      <w:r w:rsidRPr="00B36FE5">
        <w:rPr>
          <w:rFonts w:ascii="Times New Roman" w:hAnsi="Times New Roman" w:cs="Times New Roman"/>
          <w:bCs/>
          <w:sz w:val="20"/>
          <w:szCs w:val="20"/>
        </w:rPr>
        <w:t xml:space="preserve"> </w:t>
      </w:r>
    </w:p>
    <w:p w14:paraId="621DB90A" w14:textId="1C76FE1A" w:rsidR="00C7595F" w:rsidRPr="005B61EE" w:rsidRDefault="001247E3" w:rsidP="005B61EE">
      <w:pPr>
        <w:pStyle w:val="ListParagraph"/>
        <w:numPr>
          <w:ilvl w:val="0"/>
          <w:numId w:val="1"/>
        </w:numPr>
        <w:spacing w:line="240" w:lineRule="auto"/>
        <w:ind w:left="567" w:hanging="567"/>
        <w:jc w:val="both"/>
        <w:rPr>
          <w:rFonts w:ascii="Times New Roman" w:hAnsi="Times New Roman" w:cs="Times New Roman"/>
          <w:bCs/>
          <w:sz w:val="20"/>
          <w:szCs w:val="20"/>
        </w:rPr>
      </w:pPr>
      <w:r w:rsidRPr="00B36FE5">
        <w:rPr>
          <w:rFonts w:ascii="Times New Roman" w:hAnsi="Times New Roman" w:cs="Times New Roman"/>
          <w:bCs/>
          <w:sz w:val="20"/>
          <w:szCs w:val="20"/>
        </w:rPr>
        <w:t>Kaneki, N., Tanaka, H., Kurosaka, T., Shimada, K.</w:t>
      </w:r>
      <w:r w:rsidR="005B61EE">
        <w:rPr>
          <w:rFonts w:ascii="Times New Roman" w:hAnsi="Times New Roman" w:cs="Times New Roman"/>
          <w:bCs/>
          <w:sz w:val="20"/>
          <w:szCs w:val="20"/>
        </w:rPr>
        <w:t xml:space="preserve"> </w:t>
      </w:r>
      <w:r w:rsidRPr="00B36FE5">
        <w:rPr>
          <w:rFonts w:ascii="Times New Roman" w:hAnsi="Times New Roman" w:cs="Times New Roman"/>
          <w:bCs/>
          <w:sz w:val="20"/>
          <w:szCs w:val="20"/>
        </w:rPr>
        <w:t xml:space="preserve">and Asano, Y. (2003). Measurement </w:t>
      </w:r>
      <w:r w:rsidR="005B61EE" w:rsidRPr="00B36FE5">
        <w:rPr>
          <w:rFonts w:ascii="Times New Roman" w:hAnsi="Times New Roman" w:cs="Times New Roman"/>
          <w:bCs/>
          <w:sz w:val="20"/>
          <w:szCs w:val="20"/>
        </w:rPr>
        <w:t xml:space="preserve">of fish freshness using potentiometric gas sensor. </w:t>
      </w:r>
      <w:r w:rsidRPr="00B36FE5">
        <w:rPr>
          <w:rFonts w:ascii="Times New Roman" w:hAnsi="Times New Roman" w:cs="Times New Roman"/>
          <w:bCs/>
          <w:i/>
          <w:iCs/>
          <w:sz w:val="20"/>
          <w:szCs w:val="20"/>
        </w:rPr>
        <w:t>Sensors and Materials</w:t>
      </w:r>
      <w:r w:rsidRPr="00B36FE5">
        <w:rPr>
          <w:rFonts w:ascii="Times New Roman" w:hAnsi="Times New Roman" w:cs="Times New Roman"/>
          <w:bCs/>
          <w:sz w:val="20"/>
          <w:szCs w:val="20"/>
        </w:rPr>
        <w:t xml:space="preserve">, </w:t>
      </w:r>
      <w:r w:rsidRPr="005B61EE">
        <w:rPr>
          <w:rFonts w:ascii="Times New Roman" w:hAnsi="Times New Roman" w:cs="Times New Roman"/>
          <w:bCs/>
          <w:sz w:val="20"/>
          <w:szCs w:val="20"/>
        </w:rPr>
        <w:t>15(8)</w:t>
      </w:r>
      <w:r w:rsidR="008011FD" w:rsidRPr="005B61EE">
        <w:rPr>
          <w:rFonts w:ascii="Times New Roman" w:hAnsi="Times New Roman" w:cs="Times New Roman"/>
          <w:bCs/>
          <w:sz w:val="20"/>
          <w:szCs w:val="20"/>
        </w:rPr>
        <w:t xml:space="preserve">: </w:t>
      </w:r>
      <w:r w:rsidRPr="005B61EE">
        <w:rPr>
          <w:rFonts w:ascii="Times New Roman" w:hAnsi="Times New Roman" w:cs="Times New Roman"/>
          <w:bCs/>
          <w:sz w:val="20"/>
          <w:szCs w:val="20"/>
        </w:rPr>
        <w:t>413</w:t>
      </w:r>
      <w:r w:rsidR="005B61EE">
        <w:rPr>
          <w:rFonts w:ascii="Times New Roman" w:hAnsi="Times New Roman" w:cs="Times New Roman"/>
          <w:bCs/>
          <w:sz w:val="20"/>
          <w:szCs w:val="20"/>
        </w:rPr>
        <w:t>-</w:t>
      </w:r>
      <w:r w:rsidRPr="005B61EE">
        <w:rPr>
          <w:rFonts w:ascii="Times New Roman" w:hAnsi="Times New Roman" w:cs="Times New Roman"/>
          <w:bCs/>
          <w:sz w:val="20"/>
          <w:szCs w:val="20"/>
        </w:rPr>
        <w:t>422.</w:t>
      </w:r>
    </w:p>
    <w:sectPr w:rsidR="00C7595F" w:rsidRPr="005B61EE" w:rsidSect="004616E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4DE62" w14:textId="77777777" w:rsidR="00096456" w:rsidRDefault="00096456">
      <w:pPr>
        <w:spacing w:after="0" w:line="240" w:lineRule="auto"/>
      </w:pPr>
      <w:r>
        <w:separator/>
      </w:r>
    </w:p>
  </w:endnote>
  <w:endnote w:type="continuationSeparator" w:id="0">
    <w:p w14:paraId="0074BCCC" w14:textId="77777777" w:rsidR="00096456" w:rsidRDefault="0009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7261E" w14:textId="77777777" w:rsidR="00AA18ED" w:rsidRDefault="00AA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0227" w14:textId="77777777" w:rsidR="00915377" w:rsidRDefault="00915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E693D" w14:textId="77777777" w:rsidR="00096456" w:rsidRDefault="00096456">
      <w:pPr>
        <w:spacing w:after="0" w:line="240" w:lineRule="auto"/>
      </w:pPr>
      <w:r>
        <w:separator/>
      </w:r>
    </w:p>
  </w:footnote>
  <w:footnote w:type="continuationSeparator" w:id="0">
    <w:p w14:paraId="5E5DCF15" w14:textId="77777777" w:rsidR="00096456" w:rsidRDefault="00096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A0D8" w14:textId="77777777" w:rsidR="00AA18ED" w:rsidRDefault="00AA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357206"/>
      <w:docPartObj>
        <w:docPartGallery w:val="AutoText"/>
      </w:docPartObj>
    </w:sdtPr>
    <w:sdtEndPr/>
    <w:sdtContent>
      <w:p w14:paraId="5C9C464E" w14:textId="77777777" w:rsidR="00AA18ED" w:rsidRDefault="005B61EE">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CFF5" w14:textId="77777777" w:rsidR="00915377" w:rsidRDefault="00915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307C8"/>
    <w:multiLevelType w:val="hybridMultilevel"/>
    <w:tmpl w:val="4D58BA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5A63D8D"/>
    <w:multiLevelType w:val="multilevel"/>
    <w:tmpl w:val="206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B505E"/>
    <w:multiLevelType w:val="hybridMultilevel"/>
    <w:tmpl w:val="C7F6D0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BC02A3F"/>
    <w:multiLevelType w:val="hybridMultilevel"/>
    <w:tmpl w:val="52469A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CFC7A55"/>
    <w:multiLevelType w:val="hybridMultilevel"/>
    <w:tmpl w:val="5F247F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7B452C8"/>
    <w:multiLevelType w:val="multilevel"/>
    <w:tmpl w:val="57B4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B17F2E"/>
    <w:multiLevelType w:val="hybridMultilevel"/>
    <w:tmpl w:val="9E00D3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MY" w:vendorID="64" w:dllVersion="409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0B"/>
    <w:rsid w:val="00000F96"/>
    <w:rsid w:val="00002673"/>
    <w:rsid w:val="000176EB"/>
    <w:rsid w:val="0002574D"/>
    <w:rsid w:val="00026252"/>
    <w:rsid w:val="00031065"/>
    <w:rsid w:val="00045C30"/>
    <w:rsid w:val="00072996"/>
    <w:rsid w:val="000729A6"/>
    <w:rsid w:val="00076528"/>
    <w:rsid w:val="00096456"/>
    <w:rsid w:val="000A5275"/>
    <w:rsid w:val="000A7A82"/>
    <w:rsid w:val="000A7D93"/>
    <w:rsid w:val="000B12F1"/>
    <w:rsid w:val="000B589E"/>
    <w:rsid w:val="000D2708"/>
    <w:rsid w:val="001166F0"/>
    <w:rsid w:val="00121730"/>
    <w:rsid w:val="001247E3"/>
    <w:rsid w:val="0015319E"/>
    <w:rsid w:val="00156F94"/>
    <w:rsid w:val="0016050C"/>
    <w:rsid w:val="00171BCD"/>
    <w:rsid w:val="00175631"/>
    <w:rsid w:val="001918C7"/>
    <w:rsid w:val="001A52CA"/>
    <w:rsid w:val="001A76E1"/>
    <w:rsid w:val="001B4D43"/>
    <w:rsid w:val="001C2934"/>
    <w:rsid w:val="001C2BCF"/>
    <w:rsid w:val="001C4092"/>
    <w:rsid w:val="001E2795"/>
    <w:rsid w:val="002133B5"/>
    <w:rsid w:val="00216ACB"/>
    <w:rsid w:val="00246A99"/>
    <w:rsid w:val="00260C43"/>
    <w:rsid w:val="002725C1"/>
    <w:rsid w:val="00275FB3"/>
    <w:rsid w:val="002767C5"/>
    <w:rsid w:val="002843EC"/>
    <w:rsid w:val="002975D3"/>
    <w:rsid w:val="002B7866"/>
    <w:rsid w:val="002C5C2B"/>
    <w:rsid w:val="002C7DED"/>
    <w:rsid w:val="002F621B"/>
    <w:rsid w:val="00316AAE"/>
    <w:rsid w:val="00317F24"/>
    <w:rsid w:val="003237ED"/>
    <w:rsid w:val="003318AB"/>
    <w:rsid w:val="00344B85"/>
    <w:rsid w:val="00347152"/>
    <w:rsid w:val="00351A27"/>
    <w:rsid w:val="00363BC2"/>
    <w:rsid w:val="00366DA3"/>
    <w:rsid w:val="003679E2"/>
    <w:rsid w:val="00396AB9"/>
    <w:rsid w:val="00396E86"/>
    <w:rsid w:val="003A6D5B"/>
    <w:rsid w:val="003B0C60"/>
    <w:rsid w:val="003B0E14"/>
    <w:rsid w:val="003C1E5D"/>
    <w:rsid w:val="003C2461"/>
    <w:rsid w:val="003D363F"/>
    <w:rsid w:val="003D57F6"/>
    <w:rsid w:val="003D769C"/>
    <w:rsid w:val="003E022B"/>
    <w:rsid w:val="003F073D"/>
    <w:rsid w:val="003F5E2B"/>
    <w:rsid w:val="00414DD1"/>
    <w:rsid w:val="004178CE"/>
    <w:rsid w:val="0042174E"/>
    <w:rsid w:val="00421D39"/>
    <w:rsid w:val="00433CE4"/>
    <w:rsid w:val="00434C29"/>
    <w:rsid w:val="00451E54"/>
    <w:rsid w:val="004556BE"/>
    <w:rsid w:val="004616E3"/>
    <w:rsid w:val="00461946"/>
    <w:rsid w:val="00461BBE"/>
    <w:rsid w:val="0048300F"/>
    <w:rsid w:val="00485683"/>
    <w:rsid w:val="004A352A"/>
    <w:rsid w:val="004A609C"/>
    <w:rsid w:val="004B735A"/>
    <w:rsid w:val="004C12C5"/>
    <w:rsid w:val="004C46B1"/>
    <w:rsid w:val="004C7EE6"/>
    <w:rsid w:val="004D67B5"/>
    <w:rsid w:val="004E155C"/>
    <w:rsid w:val="004E2CAC"/>
    <w:rsid w:val="004E6223"/>
    <w:rsid w:val="004F3EED"/>
    <w:rsid w:val="004F689C"/>
    <w:rsid w:val="00503B58"/>
    <w:rsid w:val="00505369"/>
    <w:rsid w:val="0054679F"/>
    <w:rsid w:val="005568CB"/>
    <w:rsid w:val="00560EFD"/>
    <w:rsid w:val="00570BB2"/>
    <w:rsid w:val="005716DF"/>
    <w:rsid w:val="0057276D"/>
    <w:rsid w:val="00592495"/>
    <w:rsid w:val="00592B1A"/>
    <w:rsid w:val="00594760"/>
    <w:rsid w:val="005970C5"/>
    <w:rsid w:val="005A04FD"/>
    <w:rsid w:val="005A1633"/>
    <w:rsid w:val="005B61EE"/>
    <w:rsid w:val="005C3C9B"/>
    <w:rsid w:val="005C64E5"/>
    <w:rsid w:val="005D1254"/>
    <w:rsid w:val="005F1925"/>
    <w:rsid w:val="005F26AD"/>
    <w:rsid w:val="005F50F2"/>
    <w:rsid w:val="00613203"/>
    <w:rsid w:val="00616B97"/>
    <w:rsid w:val="0064680E"/>
    <w:rsid w:val="00647156"/>
    <w:rsid w:val="00652BAF"/>
    <w:rsid w:val="0066773F"/>
    <w:rsid w:val="00667E42"/>
    <w:rsid w:val="006864CD"/>
    <w:rsid w:val="00693892"/>
    <w:rsid w:val="00696016"/>
    <w:rsid w:val="006A145B"/>
    <w:rsid w:val="006C0244"/>
    <w:rsid w:val="006C2BFC"/>
    <w:rsid w:val="006D6AFE"/>
    <w:rsid w:val="006E5FFE"/>
    <w:rsid w:val="006F1A24"/>
    <w:rsid w:val="00706303"/>
    <w:rsid w:val="00713D77"/>
    <w:rsid w:val="00723F16"/>
    <w:rsid w:val="00754067"/>
    <w:rsid w:val="00755B80"/>
    <w:rsid w:val="00772D30"/>
    <w:rsid w:val="00773BF8"/>
    <w:rsid w:val="007948B4"/>
    <w:rsid w:val="007A408E"/>
    <w:rsid w:val="007B3CC2"/>
    <w:rsid w:val="007B49EE"/>
    <w:rsid w:val="007B52D9"/>
    <w:rsid w:val="007C1272"/>
    <w:rsid w:val="007D079D"/>
    <w:rsid w:val="007E00E4"/>
    <w:rsid w:val="007E5965"/>
    <w:rsid w:val="007F3DEA"/>
    <w:rsid w:val="008011FD"/>
    <w:rsid w:val="00802F44"/>
    <w:rsid w:val="00811335"/>
    <w:rsid w:val="008118B6"/>
    <w:rsid w:val="00816EF7"/>
    <w:rsid w:val="00823F0B"/>
    <w:rsid w:val="008435C1"/>
    <w:rsid w:val="0085088B"/>
    <w:rsid w:val="0086771E"/>
    <w:rsid w:val="00895650"/>
    <w:rsid w:val="008A6F38"/>
    <w:rsid w:val="008B0136"/>
    <w:rsid w:val="008B2BFF"/>
    <w:rsid w:val="008C34F0"/>
    <w:rsid w:val="008E2BFE"/>
    <w:rsid w:val="009003FF"/>
    <w:rsid w:val="00902FD8"/>
    <w:rsid w:val="00903841"/>
    <w:rsid w:val="00910916"/>
    <w:rsid w:val="00912D60"/>
    <w:rsid w:val="00915377"/>
    <w:rsid w:val="00920F56"/>
    <w:rsid w:val="00927289"/>
    <w:rsid w:val="00931A8B"/>
    <w:rsid w:val="00944E37"/>
    <w:rsid w:val="00946656"/>
    <w:rsid w:val="0094708E"/>
    <w:rsid w:val="009551EF"/>
    <w:rsid w:val="009574AD"/>
    <w:rsid w:val="00960B57"/>
    <w:rsid w:val="00985796"/>
    <w:rsid w:val="00993894"/>
    <w:rsid w:val="009A0C1E"/>
    <w:rsid w:val="009A2AAE"/>
    <w:rsid w:val="009B52DE"/>
    <w:rsid w:val="009B6540"/>
    <w:rsid w:val="009D3CD3"/>
    <w:rsid w:val="009F45BE"/>
    <w:rsid w:val="00A17565"/>
    <w:rsid w:val="00A204AB"/>
    <w:rsid w:val="00A75B34"/>
    <w:rsid w:val="00A819F8"/>
    <w:rsid w:val="00A86B6C"/>
    <w:rsid w:val="00A92F1D"/>
    <w:rsid w:val="00A95167"/>
    <w:rsid w:val="00AA18ED"/>
    <w:rsid w:val="00AA7464"/>
    <w:rsid w:val="00AC71CF"/>
    <w:rsid w:val="00AD6F2F"/>
    <w:rsid w:val="00AE0D63"/>
    <w:rsid w:val="00AE5DEA"/>
    <w:rsid w:val="00AF1C83"/>
    <w:rsid w:val="00AF5012"/>
    <w:rsid w:val="00B042A9"/>
    <w:rsid w:val="00B36FE5"/>
    <w:rsid w:val="00B370AB"/>
    <w:rsid w:val="00B4303B"/>
    <w:rsid w:val="00B50D08"/>
    <w:rsid w:val="00B54248"/>
    <w:rsid w:val="00B54321"/>
    <w:rsid w:val="00B572F4"/>
    <w:rsid w:val="00B638F0"/>
    <w:rsid w:val="00B811A3"/>
    <w:rsid w:val="00B81A01"/>
    <w:rsid w:val="00B93C23"/>
    <w:rsid w:val="00BA0DB4"/>
    <w:rsid w:val="00BF6408"/>
    <w:rsid w:val="00C00D4F"/>
    <w:rsid w:val="00C03F45"/>
    <w:rsid w:val="00C0408A"/>
    <w:rsid w:val="00C1078E"/>
    <w:rsid w:val="00C230F2"/>
    <w:rsid w:val="00C31E4E"/>
    <w:rsid w:val="00C34483"/>
    <w:rsid w:val="00C35A8D"/>
    <w:rsid w:val="00C35ED7"/>
    <w:rsid w:val="00C37619"/>
    <w:rsid w:val="00C40373"/>
    <w:rsid w:val="00C552A4"/>
    <w:rsid w:val="00C62633"/>
    <w:rsid w:val="00C629C2"/>
    <w:rsid w:val="00C7595F"/>
    <w:rsid w:val="00C80109"/>
    <w:rsid w:val="00C832D6"/>
    <w:rsid w:val="00C9621C"/>
    <w:rsid w:val="00CA09A0"/>
    <w:rsid w:val="00CA646D"/>
    <w:rsid w:val="00CB0E91"/>
    <w:rsid w:val="00CC5BFF"/>
    <w:rsid w:val="00CD04EB"/>
    <w:rsid w:val="00CF740E"/>
    <w:rsid w:val="00D12413"/>
    <w:rsid w:val="00D12702"/>
    <w:rsid w:val="00D31514"/>
    <w:rsid w:val="00D512E4"/>
    <w:rsid w:val="00D5631F"/>
    <w:rsid w:val="00D61EAC"/>
    <w:rsid w:val="00D626BC"/>
    <w:rsid w:val="00D72B3D"/>
    <w:rsid w:val="00D84563"/>
    <w:rsid w:val="00D86C9B"/>
    <w:rsid w:val="00D956C3"/>
    <w:rsid w:val="00DA0B4F"/>
    <w:rsid w:val="00DB4326"/>
    <w:rsid w:val="00DD660C"/>
    <w:rsid w:val="00DD71E3"/>
    <w:rsid w:val="00E06383"/>
    <w:rsid w:val="00E25537"/>
    <w:rsid w:val="00E2683E"/>
    <w:rsid w:val="00E500C6"/>
    <w:rsid w:val="00E57C81"/>
    <w:rsid w:val="00E82EBA"/>
    <w:rsid w:val="00EA7394"/>
    <w:rsid w:val="00EC54A4"/>
    <w:rsid w:val="00EC6083"/>
    <w:rsid w:val="00EC6AAD"/>
    <w:rsid w:val="00F00564"/>
    <w:rsid w:val="00F031D3"/>
    <w:rsid w:val="00F05F87"/>
    <w:rsid w:val="00F11345"/>
    <w:rsid w:val="00F201F9"/>
    <w:rsid w:val="00F378D8"/>
    <w:rsid w:val="00F37D43"/>
    <w:rsid w:val="00F710F0"/>
    <w:rsid w:val="00F72537"/>
    <w:rsid w:val="00F948E1"/>
    <w:rsid w:val="00FC11E0"/>
    <w:rsid w:val="00FC32E5"/>
    <w:rsid w:val="00FD06F1"/>
    <w:rsid w:val="00FF7203"/>
    <w:rsid w:val="2AF76F35"/>
    <w:rsid w:val="3DA300C8"/>
    <w:rsid w:val="474C027A"/>
    <w:rsid w:val="4A6847CC"/>
    <w:rsid w:val="4C1F307A"/>
    <w:rsid w:val="4EC76D62"/>
    <w:rsid w:val="640573F5"/>
    <w:rsid w:val="6E895A28"/>
    <w:rsid w:val="73FD4C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D54B62"/>
  <w15:docId w15:val="{B16C47B7-7BD1-4C33-BBB0-9CB246E4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TITLEPAGE">
    <w:name w:val="TITLE PAGE"/>
    <w:basedOn w:val="Normal"/>
    <w:next w:val="Normal"/>
    <w:qFormat/>
    <w:pPr>
      <w:spacing w:after="0" w:line="240" w:lineRule="auto"/>
      <w:jc w:val="center"/>
    </w:pPr>
    <w:rPr>
      <w:rFonts w:ascii="Times New Roman Bold" w:hAnsi="Times New Roman Bold"/>
      <w:b/>
      <w:caps/>
      <w:sz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767C5"/>
    <w:rPr>
      <w:color w:val="605E5C"/>
      <w:shd w:val="clear" w:color="auto" w:fill="E1DFDD"/>
    </w:rPr>
  </w:style>
  <w:style w:type="paragraph" w:customStyle="1" w:styleId="Content">
    <w:name w:val="Content"/>
    <w:basedOn w:val="Normal"/>
    <w:link w:val="ContentChar"/>
    <w:autoRedefine/>
    <w:qFormat/>
    <w:rsid w:val="008B0136"/>
    <w:pPr>
      <w:tabs>
        <w:tab w:val="left" w:pos="720"/>
      </w:tabs>
      <w:spacing w:after="0" w:line="240" w:lineRule="auto"/>
      <w:ind w:left="425"/>
      <w:jc w:val="both"/>
    </w:pPr>
    <w:rPr>
      <w:rFonts w:ascii="Times New Roman" w:eastAsia="MS Mincho" w:hAnsi="Times New Roman" w:cs="Times New Roman"/>
      <w:noProof/>
      <w:sz w:val="20"/>
      <w:szCs w:val="20"/>
    </w:rPr>
  </w:style>
  <w:style w:type="character" w:customStyle="1" w:styleId="ContentChar">
    <w:name w:val="Content Char"/>
    <w:link w:val="Content"/>
    <w:rsid w:val="008B0136"/>
    <w:rPr>
      <w:rFonts w:ascii="Times New Roman" w:eastAsia="MS Mincho" w:hAnsi="Times New Roman" w:cs="Times New Roman"/>
      <w:noProof/>
      <w:lang w:eastAsia="en-US"/>
    </w:rPr>
  </w:style>
  <w:style w:type="paragraph" w:styleId="Caption">
    <w:name w:val="caption"/>
    <w:basedOn w:val="Normal"/>
    <w:next w:val="Normal"/>
    <w:uiPriority w:val="35"/>
    <w:unhideWhenUsed/>
    <w:qFormat/>
    <w:rsid w:val="00031065"/>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6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3"/>
    <w:rPr>
      <w:rFonts w:ascii="Segoe UI" w:hAnsi="Segoe UI" w:cs="Segoe UI"/>
      <w:sz w:val="18"/>
      <w:szCs w:val="18"/>
      <w:lang w:eastAsia="en-US"/>
    </w:rPr>
  </w:style>
  <w:style w:type="paragraph" w:customStyle="1" w:styleId="Paragraph1">
    <w:name w:val="Paragraph 1"/>
    <w:basedOn w:val="Normal"/>
    <w:link w:val="Paragraph1Char"/>
    <w:uiPriority w:val="2"/>
    <w:qFormat/>
    <w:rsid w:val="00366DA3"/>
    <w:pPr>
      <w:spacing w:afterLines="200" w:after="480" w:line="480" w:lineRule="auto"/>
      <w:ind w:left="720"/>
      <w:jc w:val="both"/>
    </w:pPr>
    <w:rPr>
      <w:rFonts w:ascii="Times New Roman" w:eastAsiaTheme="minorEastAsia" w:hAnsi="Times New Roman" w:cs="Times New Roman"/>
      <w:noProof/>
      <w:sz w:val="24"/>
      <w:szCs w:val="24"/>
      <w:lang w:val="en-MY" w:bidi="en-US"/>
    </w:rPr>
  </w:style>
  <w:style w:type="character" w:customStyle="1" w:styleId="Paragraph1Char">
    <w:name w:val="Paragraph 1 Char"/>
    <w:basedOn w:val="DefaultParagraphFont"/>
    <w:link w:val="Paragraph1"/>
    <w:uiPriority w:val="2"/>
    <w:rsid w:val="00366DA3"/>
    <w:rPr>
      <w:rFonts w:ascii="Times New Roman" w:eastAsiaTheme="minorEastAsia" w:hAnsi="Times New Roman" w:cs="Times New Roman"/>
      <w:noProof/>
      <w:sz w:val="24"/>
      <w:szCs w:val="24"/>
      <w:lang w:val="en-MY" w:eastAsia="en-US" w:bidi="en-US"/>
    </w:rPr>
  </w:style>
  <w:style w:type="character" w:styleId="CommentReference">
    <w:name w:val="annotation reference"/>
    <w:basedOn w:val="DefaultParagraphFont"/>
    <w:uiPriority w:val="99"/>
    <w:semiHidden/>
    <w:unhideWhenUsed/>
    <w:rsid w:val="002133B5"/>
    <w:rPr>
      <w:sz w:val="16"/>
      <w:szCs w:val="16"/>
    </w:rPr>
  </w:style>
  <w:style w:type="paragraph" w:styleId="CommentText">
    <w:name w:val="annotation text"/>
    <w:basedOn w:val="Normal"/>
    <w:link w:val="CommentTextChar"/>
    <w:uiPriority w:val="99"/>
    <w:semiHidden/>
    <w:unhideWhenUsed/>
    <w:rsid w:val="002133B5"/>
    <w:pPr>
      <w:spacing w:line="240" w:lineRule="auto"/>
    </w:pPr>
    <w:rPr>
      <w:sz w:val="20"/>
      <w:szCs w:val="20"/>
    </w:rPr>
  </w:style>
  <w:style w:type="character" w:customStyle="1" w:styleId="CommentTextChar">
    <w:name w:val="Comment Text Char"/>
    <w:basedOn w:val="DefaultParagraphFont"/>
    <w:link w:val="CommentText"/>
    <w:uiPriority w:val="99"/>
    <w:semiHidden/>
    <w:rsid w:val="002133B5"/>
    <w:rPr>
      <w:lang w:eastAsia="en-US"/>
    </w:rPr>
  </w:style>
  <w:style w:type="paragraph" w:styleId="CommentSubject">
    <w:name w:val="annotation subject"/>
    <w:basedOn w:val="CommentText"/>
    <w:next w:val="CommentText"/>
    <w:link w:val="CommentSubjectChar"/>
    <w:uiPriority w:val="99"/>
    <w:semiHidden/>
    <w:unhideWhenUsed/>
    <w:rsid w:val="002133B5"/>
    <w:rPr>
      <w:b/>
      <w:bCs/>
    </w:rPr>
  </w:style>
  <w:style w:type="character" w:customStyle="1" w:styleId="CommentSubjectChar">
    <w:name w:val="Comment Subject Char"/>
    <w:basedOn w:val="CommentTextChar"/>
    <w:link w:val="CommentSubject"/>
    <w:uiPriority w:val="99"/>
    <w:semiHidden/>
    <w:rsid w:val="002133B5"/>
    <w:rPr>
      <w:b/>
      <w:bCs/>
      <w:lang w:eastAsia="en-US"/>
    </w:rPr>
  </w:style>
  <w:style w:type="paragraph" w:customStyle="1" w:styleId="dx-doi">
    <w:name w:val="dx-doi"/>
    <w:basedOn w:val="Normal"/>
    <w:rsid w:val="00D61EA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aptionfigures-Tables">
    <w:name w:val="Caption figures-Tables"/>
    <w:basedOn w:val="Caption"/>
    <w:uiPriority w:val="2"/>
    <w:qFormat/>
    <w:rsid w:val="007B49EE"/>
    <w:pPr>
      <w:ind w:left="720"/>
      <w:jc w:val="both"/>
    </w:pPr>
    <w:rPr>
      <w:rFonts w:ascii="Times New Roman" w:hAnsi="Times New Roman"/>
      <w:i w:val="0"/>
      <w:color w:val="auto"/>
      <w:sz w:val="24"/>
      <w:lang w:val="en-US"/>
    </w:rPr>
  </w:style>
  <w:style w:type="paragraph" w:customStyle="1" w:styleId="Paragraph2">
    <w:name w:val="Paragraph 2"/>
    <w:basedOn w:val="Normal"/>
    <w:next w:val="Paragraph1"/>
    <w:link w:val="Paragraph2Char"/>
    <w:uiPriority w:val="2"/>
    <w:qFormat/>
    <w:rsid w:val="00AA18ED"/>
    <w:pPr>
      <w:spacing w:beforeLines="200" w:before="480" w:afterLines="200" w:after="480" w:line="480" w:lineRule="auto"/>
      <w:ind w:left="720"/>
      <w:jc w:val="both"/>
    </w:pPr>
    <w:rPr>
      <w:rFonts w:ascii="Times New Roman" w:eastAsiaTheme="minorEastAsia" w:hAnsi="Times New Roman" w:cs="Arial"/>
      <w:noProof/>
      <w:sz w:val="24"/>
      <w:szCs w:val="24"/>
      <w:lang w:bidi="en-US"/>
    </w:rPr>
  </w:style>
  <w:style w:type="character" w:customStyle="1" w:styleId="Paragraph2Char">
    <w:name w:val="Paragraph 2 Char"/>
    <w:basedOn w:val="DefaultParagraphFont"/>
    <w:link w:val="Paragraph2"/>
    <w:uiPriority w:val="2"/>
    <w:rsid w:val="00AA18ED"/>
    <w:rPr>
      <w:rFonts w:ascii="Times New Roman" w:eastAsiaTheme="minorEastAsia" w:hAnsi="Times New Roman" w:cs="Arial"/>
      <w:noProof/>
      <w:sz w:val="24"/>
      <w:szCs w:val="24"/>
      <w:lang w:eastAsia="en-US" w:bidi="en-US"/>
    </w:rPr>
  </w:style>
  <w:style w:type="paragraph" w:styleId="NormalWeb">
    <w:name w:val="Normal (Web)"/>
    <w:basedOn w:val="Normal"/>
    <w:uiPriority w:val="99"/>
    <w:semiHidden/>
    <w:unhideWhenUsed/>
    <w:rsid w:val="005716DF"/>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6807">
      <w:bodyDiv w:val="1"/>
      <w:marLeft w:val="0"/>
      <w:marRight w:val="0"/>
      <w:marTop w:val="0"/>
      <w:marBottom w:val="0"/>
      <w:divBdr>
        <w:top w:val="none" w:sz="0" w:space="0" w:color="auto"/>
        <w:left w:val="none" w:sz="0" w:space="0" w:color="auto"/>
        <w:bottom w:val="none" w:sz="0" w:space="0" w:color="auto"/>
        <w:right w:val="none" w:sz="0" w:space="0" w:color="auto"/>
      </w:divBdr>
    </w:div>
    <w:div w:id="497620097">
      <w:bodyDiv w:val="1"/>
      <w:marLeft w:val="0"/>
      <w:marRight w:val="0"/>
      <w:marTop w:val="0"/>
      <w:marBottom w:val="0"/>
      <w:divBdr>
        <w:top w:val="none" w:sz="0" w:space="0" w:color="auto"/>
        <w:left w:val="none" w:sz="0" w:space="0" w:color="auto"/>
        <w:bottom w:val="none" w:sz="0" w:space="0" w:color="auto"/>
        <w:right w:val="none" w:sz="0" w:space="0" w:color="auto"/>
      </w:divBdr>
      <w:divsChild>
        <w:div w:id="163865060">
          <w:marLeft w:val="0"/>
          <w:marRight w:val="0"/>
          <w:marTop w:val="0"/>
          <w:marBottom w:val="0"/>
          <w:divBdr>
            <w:top w:val="none" w:sz="0" w:space="0" w:color="auto"/>
            <w:left w:val="none" w:sz="0" w:space="0" w:color="auto"/>
            <w:bottom w:val="none" w:sz="0" w:space="0" w:color="auto"/>
            <w:right w:val="none" w:sz="0" w:space="0" w:color="auto"/>
          </w:divBdr>
        </w:div>
      </w:divsChild>
    </w:div>
    <w:div w:id="812911220">
      <w:bodyDiv w:val="1"/>
      <w:marLeft w:val="0"/>
      <w:marRight w:val="0"/>
      <w:marTop w:val="0"/>
      <w:marBottom w:val="0"/>
      <w:divBdr>
        <w:top w:val="none" w:sz="0" w:space="0" w:color="auto"/>
        <w:left w:val="none" w:sz="0" w:space="0" w:color="auto"/>
        <w:bottom w:val="none" w:sz="0" w:space="0" w:color="auto"/>
        <w:right w:val="none" w:sz="0" w:space="0" w:color="auto"/>
      </w:divBdr>
    </w:div>
    <w:div w:id="207874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an_elina@uitm.edu.m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BCF8833-4673-41F5-A8DE-CA1702EB72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izzatul afiqah</dc:creator>
  <cp:lastModifiedBy>Reviewer</cp:lastModifiedBy>
  <cp:revision>4</cp:revision>
  <dcterms:created xsi:type="dcterms:W3CDTF">2020-12-30T08:06:00Z</dcterms:created>
  <dcterms:modified xsi:type="dcterms:W3CDTF">2021-01-25T04:39:00Z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http://www.zotero.org/styles/cellulose</vt:lpwstr>
  </property>
  <property fmtid="{D5CDD505-2E9C-101B-9397-08002B2CF9AE}" pid="8" name="Mendeley Recent Style Name 2_1">
    <vt:lpwstr>Cellulose</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http://csl.mendeley.com/styles/66537561/GayaUKM-MelayuMazleha</vt:lpwstr>
  </property>
  <property fmtid="{D5CDD505-2E9C-101B-9397-08002B2CF9AE}" pid="14" name="Mendeley Recent Style Name 5_1">
    <vt:lpwstr>GayaUKM-Melayu-MazlehaMaskin</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http://www.zotero.org/styles/sensors</vt:lpwstr>
  </property>
  <property fmtid="{D5CDD505-2E9C-101B-9397-08002B2CF9AE}" pid="20" name="Mendeley Recent Style Name 8_1">
    <vt:lpwstr>Sensors</vt:lpwstr>
  </property>
  <property fmtid="{D5CDD505-2E9C-101B-9397-08002B2CF9AE}" pid="21" name="Mendeley Recent Style Id 9_1">
    <vt:lpwstr>http://www.zotero.org/styles/sensors-and-actuators-b-chemical</vt:lpwstr>
  </property>
  <property fmtid="{D5CDD505-2E9C-101B-9397-08002B2CF9AE}" pid="22" name="Mendeley Recent Style Name 9_1">
    <vt:lpwstr>Sensors &amp; Actuators: B. Chemical</vt:lpwstr>
  </property>
  <property fmtid="{D5CDD505-2E9C-101B-9397-08002B2CF9AE}" pid="23" name="Mendeley Document_1">
    <vt:lpwstr>True</vt:lpwstr>
  </property>
  <property fmtid="{D5CDD505-2E9C-101B-9397-08002B2CF9AE}" pid="24" name="Mendeley Unique User Id_1">
    <vt:lpwstr>021c1b29-8ef2-3012-8c60-3764199b69e1</vt:lpwstr>
  </property>
  <property fmtid="{D5CDD505-2E9C-101B-9397-08002B2CF9AE}" pid="25" name="Mendeley Citation Style_1">
    <vt:lpwstr>http://www.zotero.org/styles/apa</vt:lpwstr>
  </property>
</Properties>
</file>