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556BB" w14:textId="0D23E05A" w:rsidR="00785CA6" w:rsidRDefault="00F26874" w:rsidP="00B24022">
      <w:pPr>
        <w:jc w:val="center"/>
        <w:rPr>
          <w:rFonts w:ascii="Times New Roman" w:hAnsi="Times New Roman" w:cs="Times New Roman"/>
          <w:sz w:val="28"/>
          <w:lang w:val="en-GB"/>
        </w:rPr>
      </w:pPr>
      <w:r w:rsidRPr="002A532F">
        <w:rPr>
          <w:rFonts w:ascii="Times New Roman" w:hAnsi="Times New Roman" w:cs="Times New Roman"/>
          <w:sz w:val="28"/>
          <w:lang w:val="en-GB"/>
        </w:rPr>
        <w:t>CELLULOSE ACETATE-TiO</w:t>
      </w:r>
      <w:r w:rsidRPr="002A532F">
        <w:rPr>
          <w:rFonts w:ascii="Times New Roman" w:hAnsi="Times New Roman" w:cs="Times New Roman"/>
          <w:sz w:val="28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sz w:val="28"/>
          <w:lang w:val="en-GB"/>
        </w:rPr>
        <w:t xml:space="preserve"> </w:t>
      </w:r>
      <w:r w:rsidR="00E91038" w:rsidRPr="002A532F">
        <w:rPr>
          <w:rFonts w:ascii="Times New Roman" w:hAnsi="Times New Roman" w:cs="Times New Roman"/>
          <w:sz w:val="28"/>
          <w:lang w:val="en-GB"/>
        </w:rPr>
        <w:t>PHOTOCATAL</w:t>
      </w:r>
      <w:r w:rsidR="00C632B0" w:rsidRPr="002A532F">
        <w:rPr>
          <w:rFonts w:ascii="Times New Roman" w:hAnsi="Times New Roman" w:cs="Times New Roman"/>
          <w:sz w:val="28"/>
          <w:lang w:val="en-GB"/>
        </w:rPr>
        <w:t>Y</w:t>
      </w:r>
      <w:r w:rsidR="00E91038" w:rsidRPr="002A532F">
        <w:rPr>
          <w:rFonts w:ascii="Times New Roman" w:hAnsi="Times New Roman" w:cs="Times New Roman"/>
          <w:sz w:val="28"/>
          <w:lang w:val="en-GB"/>
        </w:rPr>
        <w:t xml:space="preserve">TIC </w:t>
      </w:r>
      <w:r w:rsidRPr="002A532F">
        <w:rPr>
          <w:rFonts w:ascii="Times New Roman" w:hAnsi="Times New Roman" w:cs="Times New Roman"/>
          <w:sz w:val="28"/>
          <w:lang w:val="en-GB"/>
        </w:rPr>
        <w:t xml:space="preserve">HOLLOW </w:t>
      </w:r>
      <w:r w:rsidR="00C632B0" w:rsidRPr="002A532F">
        <w:rPr>
          <w:rFonts w:ascii="Times New Roman" w:hAnsi="Times New Roman" w:cs="Times New Roman"/>
          <w:sz w:val="28"/>
          <w:lang w:val="en-GB"/>
        </w:rPr>
        <w:t>FIBRE</w:t>
      </w:r>
      <w:r w:rsidRPr="002A532F">
        <w:rPr>
          <w:rFonts w:ascii="Times New Roman" w:hAnsi="Times New Roman" w:cs="Times New Roman"/>
          <w:sz w:val="28"/>
          <w:lang w:val="en-GB"/>
        </w:rPr>
        <w:t xml:space="preserve"> MEMBRANE FOR DEGRADATION OF METHYLENE BLUE</w:t>
      </w:r>
    </w:p>
    <w:p w14:paraId="34629830" w14:textId="45754BD1" w:rsidR="002A532F" w:rsidRDefault="002A532F" w:rsidP="00B24022">
      <w:pPr>
        <w:jc w:val="center"/>
        <w:rPr>
          <w:rFonts w:ascii="Times New Roman" w:hAnsi="Times New Roman" w:cs="Times New Roman"/>
          <w:sz w:val="28"/>
          <w:lang w:val="en-GB"/>
        </w:rPr>
      </w:pPr>
    </w:p>
    <w:p w14:paraId="1D99D3EC" w14:textId="77777777" w:rsidR="002A532F" w:rsidRPr="002A532F" w:rsidRDefault="002A532F" w:rsidP="00B24022">
      <w:pPr>
        <w:jc w:val="center"/>
        <w:rPr>
          <w:rFonts w:ascii="Times New Roman" w:hAnsi="Times New Roman" w:cs="Times New Roman"/>
          <w:sz w:val="28"/>
          <w:lang w:val="ms-MY"/>
        </w:rPr>
      </w:pPr>
      <w:r w:rsidRPr="002A532F">
        <w:rPr>
          <w:rFonts w:ascii="Times New Roman" w:hAnsi="Times New Roman" w:cs="Times New Roman"/>
          <w:sz w:val="28"/>
          <w:lang w:val="ms-MY"/>
        </w:rPr>
        <w:t>(</w:t>
      </w:r>
      <w:bookmarkStart w:id="0" w:name="_Hlk56324918"/>
      <w:r w:rsidRPr="002A532F">
        <w:rPr>
          <w:rFonts w:ascii="Times New Roman" w:hAnsi="Times New Roman" w:cs="Times New Roman"/>
          <w:sz w:val="28"/>
          <w:lang w:val="ms-MY"/>
        </w:rPr>
        <w:t>Membran Fiber Berongga Fotomangkin</w:t>
      </w:r>
      <w:bookmarkEnd w:id="0"/>
      <w:r w:rsidRPr="002A532F">
        <w:rPr>
          <w:rFonts w:ascii="Times New Roman" w:hAnsi="Times New Roman" w:cs="Times New Roman"/>
          <w:sz w:val="28"/>
          <w:lang w:val="ms-MY"/>
        </w:rPr>
        <w:t xml:space="preserve"> Selulosa Asetat-TiO</w:t>
      </w:r>
      <w:r w:rsidRPr="002A532F">
        <w:rPr>
          <w:rFonts w:ascii="Times New Roman" w:hAnsi="Times New Roman" w:cs="Times New Roman"/>
          <w:sz w:val="28"/>
          <w:vertAlign w:val="subscript"/>
          <w:lang w:val="ms-MY"/>
        </w:rPr>
        <w:t>2</w:t>
      </w:r>
      <w:r w:rsidRPr="002A532F">
        <w:rPr>
          <w:rFonts w:ascii="Times New Roman" w:hAnsi="Times New Roman" w:cs="Times New Roman"/>
          <w:sz w:val="28"/>
          <w:lang w:val="ms-MY"/>
        </w:rPr>
        <w:t xml:space="preserve"> </w:t>
      </w:r>
    </w:p>
    <w:p w14:paraId="3FEA7DB9" w14:textId="7B62EFE3" w:rsidR="002A532F" w:rsidRPr="002A532F" w:rsidRDefault="002A532F" w:rsidP="00B24022">
      <w:pPr>
        <w:jc w:val="center"/>
        <w:rPr>
          <w:rFonts w:ascii="Times New Roman" w:hAnsi="Times New Roman" w:cs="Times New Roman"/>
          <w:sz w:val="28"/>
          <w:lang w:val="ms-MY"/>
        </w:rPr>
      </w:pPr>
      <w:r w:rsidRPr="002A532F">
        <w:rPr>
          <w:rFonts w:ascii="Times New Roman" w:hAnsi="Times New Roman" w:cs="Times New Roman"/>
          <w:sz w:val="28"/>
          <w:lang w:val="ms-MY"/>
        </w:rPr>
        <w:t>bagi Degradasi Metilena Biru)</w:t>
      </w:r>
    </w:p>
    <w:p w14:paraId="057D32C2" w14:textId="77777777" w:rsidR="00785CA6" w:rsidRPr="002A532F" w:rsidRDefault="00785CA6" w:rsidP="00B24022"/>
    <w:p w14:paraId="2F10E277" w14:textId="77777777" w:rsidR="00785CA6" w:rsidRPr="002A532F" w:rsidRDefault="004B1480" w:rsidP="00B24022">
      <w:pPr>
        <w:jc w:val="center"/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Siti Wafiroh</w:t>
      </w:r>
      <w:r w:rsidR="00A415C1" w:rsidRPr="002A532F">
        <w:rPr>
          <w:rFonts w:ascii="Times New Roman" w:hAnsi="Times New Roman" w:cs="Times New Roman"/>
          <w:vertAlign w:val="superscript"/>
          <w:lang w:val="en-GB"/>
        </w:rPr>
        <w:t>*</w:t>
      </w:r>
      <w:r w:rsidR="00785CA6" w:rsidRPr="002A532F">
        <w:rPr>
          <w:rFonts w:ascii="Times New Roman" w:hAnsi="Times New Roman" w:cs="Times New Roman"/>
          <w:lang w:val="en-GB"/>
        </w:rPr>
        <w:t xml:space="preserve">, </w:t>
      </w:r>
      <w:r w:rsidRPr="002A532F">
        <w:rPr>
          <w:rFonts w:ascii="Times New Roman" w:hAnsi="Times New Roman" w:cs="Times New Roman"/>
          <w:lang w:val="en-GB"/>
        </w:rPr>
        <w:t>Miriam R. Prananda</w:t>
      </w:r>
      <w:r w:rsidR="00785CA6" w:rsidRPr="002A532F">
        <w:rPr>
          <w:rFonts w:ascii="Times New Roman" w:hAnsi="Times New Roman" w:cs="Times New Roman"/>
          <w:lang w:val="en-GB"/>
        </w:rPr>
        <w:t xml:space="preserve">, </w:t>
      </w:r>
      <w:r w:rsidRPr="002A532F">
        <w:rPr>
          <w:rFonts w:ascii="Times New Roman" w:hAnsi="Times New Roman" w:cs="Times New Roman"/>
          <w:lang w:val="en-GB"/>
        </w:rPr>
        <w:t>Linda Yuliana,</w:t>
      </w:r>
      <w:r w:rsidRPr="002A532F">
        <w:rPr>
          <w:rFonts w:ascii="Times New Roman" w:eastAsia="Calibri" w:hAnsi="Times New Roman" w:cs="Times New Roman"/>
          <w:kern w:val="0"/>
          <w:sz w:val="22"/>
          <w:lang w:val="en-GB" w:eastAsia="en-US"/>
        </w:rPr>
        <w:t xml:space="preserve"> </w:t>
      </w:r>
      <w:r w:rsidRPr="002A532F">
        <w:rPr>
          <w:rFonts w:ascii="Times New Roman" w:hAnsi="Times New Roman" w:cs="Times New Roman"/>
          <w:lang w:val="en-GB"/>
        </w:rPr>
        <w:t>Pratiwi Pudjiastuti, Abdulloh</w:t>
      </w:r>
    </w:p>
    <w:p w14:paraId="35CCCC98" w14:textId="77777777" w:rsidR="00785CA6" w:rsidRPr="002A532F" w:rsidRDefault="00785CA6" w:rsidP="00B24022"/>
    <w:p w14:paraId="5DAF5279" w14:textId="77777777" w:rsidR="002A532F" w:rsidRDefault="00341D12" w:rsidP="00B24022">
      <w:pPr>
        <w:jc w:val="center"/>
        <w:rPr>
          <w:rFonts w:ascii="Times New Roman" w:hAnsi="Times New Roman" w:cs="Times New Roman"/>
          <w:i/>
          <w:sz w:val="18"/>
          <w:lang w:val="en-GB"/>
        </w:rPr>
      </w:pPr>
      <w:r w:rsidRPr="002A532F">
        <w:rPr>
          <w:rFonts w:ascii="Times New Roman" w:hAnsi="Times New Roman" w:cs="Times New Roman"/>
          <w:i/>
          <w:sz w:val="18"/>
          <w:lang w:val="en-GB"/>
        </w:rPr>
        <w:t>Department</w:t>
      </w:r>
      <w:r w:rsidR="001F7899" w:rsidRPr="002A532F">
        <w:rPr>
          <w:rFonts w:ascii="Times New Roman" w:hAnsi="Times New Roman" w:cs="Times New Roman"/>
          <w:i/>
          <w:sz w:val="18"/>
          <w:lang w:val="en-GB"/>
        </w:rPr>
        <w:t xml:space="preserve"> </w:t>
      </w:r>
      <w:r w:rsidR="00C632B0" w:rsidRPr="002A532F">
        <w:rPr>
          <w:rFonts w:ascii="Times New Roman" w:hAnsi="Times New Roman" w:cs="Times New Roman"/>
          <w:i/>
          <w:sz w:val="18"/>
          <w:lang w:val="en-GB"/>
        </w:rPr>
        <w:t xml:space="preserve">of </w:t>
      </w:r>
      <w:r w:rsidR="001F7899" w:rsidRPr="002A532F">
        <w:rPr>
          <w:rFonts w:ascii="Times New Roman" w:hAnsi="Times New Roman" w:cs="Times New Roman"/>
          <w:i/>
          <w:sz w:val="18"/>
          <w:lang w:val="en-GB"/>
        </w:rPr>
        <w:t xml:space="preserve">Chemistry, </w:t>
      </w:r>
    </w:p>
    <w:p w14:paraId="230BF85D" w14:textId="77777777" w:rsidR="002A532F" w:rsidRDefault="001F7899" w:rsidP="00B24022">
      <w:pPr>
        <w:jc w:val="center"/>
        <w:rPr>
          <w:rFonts w:ascii="Times New Roman" w:hAnsi="Times New Roman" w:cs="Times New Roman"/>
          <w:i/>
          <w:sz w:val="18"/>
          <w:lang w:val="en-GB"/>
        </w:rPr>
      </w:pPr>
      <w:r w:rsidRPr="002A532F">
        <w:rPr>
          <w:rFonts w:ascii="Times New Roman" w:hAnsi="Times New Roman" w:cs="Times New Roman"/>
          <w:i/>
          <w:sz w:val="18"/>
          <w:lang w:val="en-GB"/>
        </w:rPr>
        <w:t>Faculty of Science and Technology,</w:t>
      </w:r>
    </w:p>
    <w:p w14:paraId="616C26DE" w14:textId="3B756E0F" w:rsidR="00C0460C" w:rsidRPr="002A532F" w:rsidRDefault="001F7899" w:rsidP="00B24022">
      <w:pPr>
        <w:jc w:val="center"/>
        <w:rPr>
          <w:rFonts w:ascii="Times New Roman" w:hAnsi="Times New Roman" w:cs="Times New Roman"/>
          <w:i/>
          <w:lang w:val="en-GB"/>
        </w:rPr>
      </w:pPr>
      <w:r w:rsidRPr="002A532F">
        <w:rPr>
          <w:rFonts w:ascii="Times New Roman" w:hAnsi="Times New Roman" w:cs="Times New Roman"/>
          <w:i/>
          <w:sz w:val="18"/>
          <w:lang w:val="en-GB"/>
        </w:rPr>
        <w:t>Airlangga University, Surabaya</w:t>
      </w:r>
      <w:r w:rsidR="00C0460C" w:rsidRPr="002A532F">
        <w:rPr>
          <w:rFonts w:ascii="Times New Roman" w:hAnsi="Times New Roman" w:cs="Times New Roman"/>
          <w:i/>
          <w:sz w:val="18"/>
          <w:lang w:val="en-GB"/>
        </w:rPr>
        <w:t>, Indonesia</w:t>
      </w:r>
    </w:p>
    <w:p w14:paraId="04323EBD" w14:textId="77777777" w:rsidR="00A415C1" w:rsidRPr="002A532F" w:rsidRDefault="00A415C1" w:rsidP="00B24022"/>
    <w:p w14:paraId="169D9B46" w14:textId="2B955CEE" w:rsidR="00A415C1" w:rsidRPr="002A532F" w:rsidRDefault="00A415C1" w:rsidP="00B24022">
      <w:pPr>
        <w:jc w:val="center"/>
        <w:rPr>
          <w:rFonts w:ascii="Times New Roman" w:hAnsi="Times New Roman" w:cs="Times New Roman"/>
          <w:i/>
        </w:rPr>
      </w:pPr>
      <w:r w:rsidRPr="002A532F">
        <w:rPr>
          <w:rFonts w:ascii="Times New Roman" w:hAnsi="Times New Roman" w:cs="Times New Roman"/>
          <w:i/>
          <w:sz w:val="18"/>
        </w:rPr>
        <w:t xml:space="preserve">*Corresponding author: </w:t>
      </w:r>
      <w:r w:rsidR="00C0460C" w:rsidRPr="002A532F">
        <w:rPr>
          <w:rFonts w:ascii="Times New Roman" w:hAnsi="Times New Roman" w:cs="Times New Roman"/>
          <w:i/>
          <w:sz w:val="18"/>
        </w:rPr>
        <w:t>sitiwafiroh@fst.unair.ac.id</w:t>
      </w:r>
    </w:p>
    <w:p w14:paraId="39C21529" w14:textId="77777777" w:rsidR="00116480" w:rsidRPr="002A532F" w:rsidRDefault="00116480" w:rsidP="00B24022"/>
    <w:p w14:paraId="1BCC993F" w14:textId="77777777" w:rsidR="00785CA6" w:rsidRPr="002A532F" w:rsidRDefault="00785CA6" w:rsidP="00785CA6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  <w:lang w:val="en-GB"/>
        </w:rPr>
      </w:pPr>
      <w:r w:rsidRPr="002A532F">
        <w:rPr>
          <w:rFonts w:ascii="Times New Roman" w:hAnsi="Times New Roman" w:cs="Times New Roman"/>
          <w:b/>
          <w:sz w:val="18"/>
          <w:szCs w:val="18"/>
          <w:lang w:val="en-GB"/>
        </w:rPr>
        <w:t>Abstract</w:t>
      </w:r>
    </w:p>
    <w:p w14:paraId="131FBCD0" w14:textId="5AC4EDED" w:rsidR="003F3701" w:rsidRPr="002A532F" w:rsidRDefault="00B7145F" w:rsidP="00B24022">
      <w:pPr>
        <w:rPr>
          <w:rFonts w:ascii="Times New Roman" w:hAnsi="Times New Roman" w:cs="Times New Roman"/>
          <w:sz w:val="18"/>
          <w:szCs w:val="18"/>
          <w:lang w:val="en-GB"/>
        </w:rPr>
      </w:pP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Methylene blue (MB) used in the textile industry </w:t>
      </w:r>
      <w:r w:rsidR="00940BC3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can 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>cause envir</w:t>
      </w:r>
      <w:r w:rsidR="001521F9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onmental damage. </w:t>
      </w:r>
      <w:r w:rsidR="00C632B0" w:rsidRPr="002A532F">
        <w:rPr>
          <w:rFonts w:ascii="Times New Roman" w:hAnsi="Times New Roman" w:cs="Times New Roman"/>
          <w:sz w:val="18"/>
          <w:szCs w:val="18"/>
          <w:lang w:val="en-GB"/>
        </w:rPr>
        <w:t>Photocatalytic</w:t>
      </w:r>
      <w:r w:rsidR="002E58EE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8E1B70" w:rsidRPr="002A532F">
        <w:rPr>
          <w:rFonts w:ascii="Times New Roman" w:hAnsi="Times New Roman" w:cs="Times New Roman"/>
          <w:sz w:val="18"/>
          <w:szCs w:val="18"/>
          <w:lang w:val="en-GB"/>
        </w:rPr>
        <w:t>h</w:t>
      </w:r>
      <w:r w:rsidR="002E58EE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ollow </w:t>
      </w:r>
      <w:r w:rsidR="008E1B70" w:rsidRPr="002A532F">
        <w:rPr>
          <w:rFonts w:ascii="Times New Roman" w:hAnsi="Times New Roman" w:cs="Times New Roman"/>
          <w:sz w:val="18"/>
          <w:szCs w:val="18"/>
          <w:lang w:val="en-GB"/>
        </w:rPr>
        <w:t>f</w:t>
      </w:r>
      <w:r w:rsidR="00C632B0" w:rsidRPr="002A532F">
        <w:rPr>
          <w:rFonts w:ascii="Times New Roman" w:hAnsi="Times New Roman" w:cs="Times New Roman"/>
          <w:sz w:val="18"/>
          <w:szCs w:val="18"/>
          <w:lang w:val="en-GB"/>
        </w:rPr>
        <w:t>ibre</w:t>
      </w:r>
      <w:r w:rsidR="002E58EE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8E1B70" w:rsidRPr="002A532F">
        <w:rPr>
          <w:rFonts w:ascii="Times New Roman" w:hAnsi="Times New Roman" w:cs="Times New Roman"/>
          <w:sz w:val="18"/>
          <w:szCs w:val="18"/>
          <w:lang w:val="en-GB"/>
        </w:rPr>
        <w:t>m</w:t>
      </w:r>
      <w:r w:rsidR="002E58EE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embrane (PHFM) </w:t>
      </w:r>
      <w:r w:rsidR="008E1B70" w:rsidRPr="002A532F">
        <w:rPr>
          <w:rFonts w:ascii="Times New Roman" w:hAnsi="Times New Roman" w:cs="Times New Roman"/>
          <w:sz w:val="18"/>
          <w:szCs w:val="18"/>
          <w:lang w:val="en-GB"/>
        </w:rPr>
        <w:t>was</w:t>
      </w:r>
      <w:r w:rsidR="001521F9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3213E1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employed in the </w:t>
      </w:r>
      <w:r w:rsidR="001521F9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degradation </w:t>
      </w:r>
      <w:r w:rsidR="003213E1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of </w:t>
      </w:r>
      <w:r w:rsidR="001521F9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synthetic </w:t>
      </w:r>
      <w:r w:rsidR="000C723C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MB </w:t>
      </w:r>
      <w:r w:rsidR="001521F9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dye. </w:t>
      </w:r>
      <w:r w:rsidR="00963D0A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This </w:t>
      </w:r>
      <w:r w:rsidR="001521F9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research </w:t>
      </w:r>
      <w:r w:rsidR="00963D0A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aimed </w:t>
      </w:r>
      <w:r w:rsidR="001521F9" w:rsidRPr="002A532F">
        <w:rPr>
          <w:rFonts w:ascii="Times New Roman" w:hAnsi="Times New Roman" w:cs="Times New Roman"/>
          <w:sz w:val="18"/>
          <w:szCs w:val="18"/>
          <w:lang w:val="en-GB"/>
        </w:rPr>
        <w:t>to determine the optimum concentration of TiO</w:t>
      </w:r>
      <w:r w:rsidR="001521F9" w:rsidRPr="002A532F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2</w:t>
      </w:r>
      <w:r w:rsidR="001521F9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addition on the characteristic and performance of cellulose acetate-TiO</w:t>
      </w:r>
      <w:r w:rsidR="001521F9" w:rsidRPr="002A532F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2</w:t>
      </w:r>
      <w:r w:rsidR="00AB7080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P</w:t>
      </w:r>
      <w:r w:rsidR="002E58EE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HFM </w:t>
      </w:r>
      <w:r w:rsidR="001521F9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for </w:t>
      </w:r>
      <w:r w:rsidR="008E1B70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the </w:t>
      </w:r>
      <w:r w:rsidR="001521F9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degradation of synthetic </w:t>
      </w:r>
      <w:r w:rsidR="00D30EDA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MB </w:t>
      </w:r>
      <w:r w:rsidR="001521F9" w:rsidRPr="002A532F">
        <w:rPr>
          <w:rFonts w:ascii="Times New Roman" w:hAnsi="Times New Roman" w:cs="Times New Roman"/>
          <w:sz w:val="18"/>
          <w:szCs w:val="18"/>
          <w:lang w:val="en-GB"/>
        </w:rPr>
        <w:t>dye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. Hollow </w:t>
      </w:r>
      <w:r w:rsidR="00C632B0" w:rsidRPr="002A532F">
        <w:rPr>
          <w:rFonts w:ascii="Times New Roman" w:hAnsi="Times New Roman" w:cs="Times New Roman"/>
          <w:sz w:val="18"/>
          <w:szCs w:val="18"/>
          <w:lang w:val="en-GB"/>
        </w:rPr>
        <w:t>fibre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membrane was prepared from the phase inversion method using a dope solution with the ratio of CA, formamide, and acetone </w:t>
      </w:r>
      <w:r w:rsidR="008E1B70" w:rsidRPr="002A532F">
        <w:rPr>
          <w:rFonts w:ascii="Times New Roman" w:hAnsi="Times New Roman" w:cs="Times New Roman"/>
          <w:sz w:val="18"/>
          <w:szCs w:val="18"/>
          <w:lang w:val="en-GB"/>
        </w:rPr>
        <w:t>of</w:t>
      </w:r>
      <w:r w:rsidR="00662FC5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>22</w:t>
      </w:r>
      <w:r w:rsidR="00940BC3" w:rsidRPr="002A532F">
        <w:rPr>
          <w:rFonts w:ascii="Times New Roman" w:hAnsi="Times New Roman" w:cs="Times New Roman"/>
          <w:sz w:val="18"/>
          <w:szCs w:val="18"/>
          <w:lang w:val="en-GB"/>
        </w:rPr>
        <w:t>%</w:t>
      </w:r>
      <w:r w:rsidR="00662FC5" w:rsidRPr="002A532F">
        <w:rPr>
          <w:rFonts w:ascii="Times New Roman" w:hAnsi="Times New Roman" w:cs="Times New Roman"/>
          <w:sz w:val="18"/>
          <w:szCs w:val="18"/>
          <w:lang w:val="en-GB"/>
        </w:rPr>
        <w:t>: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>27</w:t>
      </w:r>
      <w:r w:rsidR="00940BC3" w:rsidRPr="002A532F">
        <w:rPr>
          <w:rFonts w:ascii="Times New Roman" w:hAnsi="Times New Roman" w:cs="Times New Roman"/>
          <w:sz w:val="18"/>
          <w:szCs w:val="18"/>
          <w:lang w:val="en-GB"/>
        </w:rPr>
        <w:t>%</w:t>
      </w:r>
      <w:r w:rsidR="00662FC5" w:rsidRPr="002A532F">
        <w:rPr>
          <w:rFonts w:ascii="Times New Roman" w:hAnsi="Times New Roman" w:cs="Times New Roman"/>
          <w:sz w:val="18"/>
          <w:szCs w:val="18"/>
          <w:lang w:val="en-GB"/>
        </w:rPr>
        <w:t>: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>51%, and TiO</w:t>
      </w:r>
      <w:r w:rsidRPr="002A532F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was then added with various concentration</w:t>
      </w:r>
      <w:r w:rsidR="008E1B70" w:rsidRPr="002A532F">
        <w:rPr>
          <w:rFonts w:ascii="Times New Roman" w:hAnsi="Times New Roman" w:cs="Times New Roman"/>
          <w:sz w:val="18"/>
          <w:szCs w:val="18"/>
          <w:lang w:val="en-GB"/>
        </w:rPr>
        <w:t>s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of 0.10%</w:t>
      </w:r>
      <w:r w:rsidR="00550A23" w:rsidRPr="002A532F">
        <w:rPr>
          <w:rFonts w:ascii="Times New Roman" w:hAnsi="Times New Roman" w:cs="Times New Roman"/>
          <w:sz w:val="18"/>
          <w:szCs w:val="18"/>
          <w:lang w:val="en-GB"/>
        </w:rPr>
        <w:t>,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0.15%</w:t>
      </w:r>
      <w:r w:rsidR="00550A23" w:rsidRPr="002A532F">
        <w:rPr>
          <w:rFonts w:ascii="Times New Roman" w:hAnsi="Times New Roman" w:cs="Times New Roman"/>
          <w:sz w:val="18"/>
          <w:szCs w:val="18"/>
          <w:lang w:val="en-GB"/>
        </w:rPr>
        <w:t>,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0.20%</w:t>
      </w:r>
      <w:r w:rsidR="00550A23" w:rsidRPr="002A532F">
        <w:rPr>
          <w:rFonts w:ascii="Times New Roman" w:hAnsi="Times New Roman" w:cs="Times New Roman"/>
          <w:sz w:val="18"/>
          <w:szCs w:val="18"/>
          <w:lang w:val="en-GB"/>
        </w:rPr>
        <w:t>,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0.25%</w:t>
      </w:r>
      <w:r w:rsidR="00550A23" w:rsidRPr="002A532F">
        <w:rPr>
          <w:rFonts w:ascii="Times New Roman" w:hAnsi="Times New Roman" w:cs="Times New Roman"/>
          <w:sz w:val="18"/>
          <w:szCs w:val="18"/>
          <w:lang w:val="en-GB"/>
        </w:rPr>
        <w:t>,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and 0.30% (w/w). The results showe</w:t>
      </w:r>
      <w:r w:rsidR="00E91038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d that </w:t>
      </w:r>
      <w:r w:rsidR="00B62AC5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the </w:t>
      </w:r>
      <w:r w:rsidR="00E91038" w:rsidRPr="002A532F">
        <w:rPr>
          <w:rFonts w:ascii="Times New Roman" w:hAnsi="Times New Roman" w:cs="Times New Roman"/>
          <w:sz w:val="18"/>
          <w:szCs w:val="18"/>
          <w:lang w:val="en-GB"/>
        </w:rPr>
        <w:t>optimum concentration</w:t>
      </w:r>
      <w:r w:rsidR="00B62AC5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of</w:t>
      </w:r>
      <w:r w:rsidR="00E91038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>TiO</w:t>
      </w:r>
      <w:r w:rsidRPr="002A532F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addition to </w:t>
      </w:r>
      <w:r w:rsidR="00B62AC5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the 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hollow </w:t>
      </w:r>
      <w:r w:rsidR="00C632B0" w:rsidRPr="002A532F">
        <w:rPr>
          <w:rFonts w:ascii="Times New Roman" w:hAnsi="Times New Roman" w:cs="Times New Roman"/>
          <w:sz w:val="18"/>
          <w:szCs w:val="18"/>
          <w:lang w:val="en-GB"/>
        </w:rPr>
        <w:t>fibre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membrane was 0.25%</w:t>
      </w:r>
      <w:r w:rsidR="00E91038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(w/w)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. </w:t>
      </w:r>
      <w:r w:rsidR="00A50EB9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The </w:t>
      </w:r>
      <w:r w:rsidR="00B62AC5" w:rsidRPr="002A532F">
        <w:rPr>
          <w:rFonts w:ascii="Times New Roman" w:hAnsi="Times New Roman" w:cs="Times New Roman"/>
          <w:sz w:val="18"/>
          <w:szCs w:val="18"/>
          <w:lang w:val="en-GB"/>
        </w:rPr>
        <w:t>c</w:t>
      </w:r>
      <w:r w:rsidR="005D662A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haracterisation </w:t>
      </w:r>
      <w:r w:rsidR="00AB7080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of PHFM </w:t>
      </w:r>
      <w:r w:rsidR="008E1B70" w:rsidRPr="002A532F">
        <w:rPr>
          <w:rFonts w:ascii="Times New Roman" w:hAnsi="Times New Roman" w:cs="Times New Roman"/>
          <w:sz w:val="18"/>
          <w:szCs w:val="18"/>
          <w:lang w:val="en-GB"/>
        </w:rPr>
        <w:t>involved</w:t>
      </w:r>
      <w:r w:rsidR="008E25C1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AB7080" w:rsidRPr="002A532F">
        <w:rPr>
          <w:rFonts w:ascii="Times New Roman" w:hAnsi="Times New Roman" w:cs="Times New Roman"/>
          <w:sz w:val="18"/>
          <w:szCs w:val="18"/>
          <w:lang w:val="en-GB"/>
        </w:rPr>
        <w:t>strain, stress, Young’s modulus, flux, rejection, SEM, FTIR</w:t>
      </w:r>
      <w:r w:rsidR="00365B70" w:rsidRPr="002A532F">
        <w:rPr>
          <w:rFonts w:ascii="Times New Roman" w:hAnsi="Times New Roman" w:cs="Times New Roman"/>
          <w:sz w:val="18"/>
          <w:szCs w:val="18"/>
          <w:lang w:val="en-GB"/>
        </w:rPr>
        <w:t>,</w:t>
      </w:r>
      <w:r w:rsidR="00AB7080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and efficiency degradation for </w:t>
      </w:r>
      <w:r w:rsidR="00704A38" w:rsidRPr="002A532F">
        <w:rPr>
          <w:rFonts w:ascii="Times New Roman" w:hAnsi="Times New Roman" w:cs="Times New Roman"/>
          <w:sz w:val="18"/>
          <w:szCs w:val="18"/>
          <w:lang w:val="en-GB"/>
        </w:rPr>
        <w:t>MB</w:t>
      </w:r>
      <w:r w:rsidR="00365B70" w:rsidRPr="002A532F">
        <w:rPr>
          <w:rFonts w:ascii="Times New Roman" w:hAnsi="Times New Roman" w:cs="Times New Roman"/>
          <w:sz w:val="18"/>
          <w:szCs w:val="18"/>
          <w:lang w:val="en-GB"/>
        </w:rPr>
        <w:t>, while</w:t>
      </w:r>
      <w:r w:rsidR="00704A38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365B70" w:rsidRPr="002A532F">
        <w:rPr>
          <w:rFonts w:ascii="Times New Roman" w:hAnsi="Times New Roman" w:cs="Times New Roman"/>
          <w:sz w:val="18"/>
          <w:szCs w:val="18"/>
          <w:lang w:val="en-GB"/>
        </w:rPr>
        <w:t>the characterisation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of CA-TiO</w:t>
      </w:r>
      <w:r w:rsidRPr="002A532F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E91038" w:rsidRPr="002A532F">
        <w:rPr>
          <w:rFonts w:ascii="Times New Roman" w:hAnsi="Times New Roman" w:cs="Times New Roman"/>
          <w:sz w:val="18"/>
          <w:szCs w:val="18"/>
          <w:lang w:val="en-GB"/>
        </w:rPr>
        <w:t>PHFM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8E1B70" w:rsidRPr="002A532F">
        <w:rPr>
          <w:rFonts w:ascii="Times New Roman" w:hAnsi="Times New Roman" w:cs="Times New Roman"/>
          <w:sz w:val="18"/>
          <w:szCs w:val="18"/>
          <w:lang w:val="en-GB"/>
        </w:rPr>
        <w:t>involved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thickness, stress, strain and Young’s Modulus</w:t>
      </w:r>
      <w:r w:rsidR="00A870B8" w:rsidRPr="002A532F">
        <w:rPr>
          <w:rFonts w:ascii="Times New Roman" w:hAnsi="Times New Roman" w:cs="Times New Roman"/>
          <w:sz w:val="18"/>
          <w:szCs w:val="18"/>
          <w:lang w:val="en-GB"/>
        </w:rPr>
        <w:t>, i.e.,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0.15 mm, </w:t>
      </w:r>
      <w:r w:rsidR="00E91038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5.5 </w:t>
      </w:r>
      <w:r w:rsidR="00940BC3" w:rsidRPr="002A532F">
        <w:rPr>
          <w:rFonts w:ascii="Times New Roman" w:hAnsi="Times New Roman" w:cs="Times New Roman"/>
          <w:sz w:val="18"/>
          <w:szCs w:val="18"/>
          <w:lang w:val="en-GB"/>
        </w:rPr>
        <w:t>×</w:t>
      </w:r>
      <w:r w:rsidR="00E91038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10</w:t>
      </w:r>
      <w:r w:rsidR="00CE43B7" w:rsidRPr="002A532F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2</w:t>
      </w:r>
      <w:r w:rsidR="00E91038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>kN/mm</w:t>
      </w:r>
      <w:r w:rsidRPr="002A532F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>, 0.13</w:t>
      </w:r>
      <w:r w:rsidR="00A870B8" w:rsidRPr="002A532F">
        <w:rPr>
          <w:rFonts w:ascii="Times New Roman" w:hAnsi="Times New Roman" w:cs="Times New Roman"/>
          <w:sz w:val="18"/>
          <w:szCs w:val="18"/>
          <w:lang w:val="en-GB"/>
        </w:rPr>
        <w:t>,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and 4</w:t>
      </w:r>
      <w:r w:rsidR="00E91038" w:rsidRPr="002A532F">
        <w:rPr>
          <w:rFonts w:ascii="Times New Roman" w:hAnsi="Times New Roman" w:cs="Times New Roman"/>
          <w:sz w:val="18"/>
          <w:szCs w:val="18"/>
          <w:lang w:val="en-GB"/>
        </w:rPr>
        <w:t>.</w:t>
      </w:r>
      <w:r w:rsidR="00CE43B7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2 </w:t>
      </w:r>
      <w:r w:rsidR="00A870B8" w:rsidRPr="002A532F">
        <w:rPr>
          <w:rFonts w:ascii="Times New Roman" w:hAnsi="Times New Roman" w:cs="Times New Roman"/>
          <w:sz w:val="18"/>
          <w:szCs w:val="18"/>
          <w:lang w:val="en-GB"/>
        </w:rPr>
        <w:t>×</w:t>
      </w:r>
      <w:r w:rsidR="00CE43B7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10</w:t>
      </w:r>
      <w:r w:rsidR="00CE43B7" w:rsidRPr="002A532F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3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kN/mm</w:t>
      </w:r>
      <w:r w:rsidRPr="002A532F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, respectively. </w:t>
      </w:r>
      <w:r w:rsidR="008E1B70" w:rsidRPr="002A532F">
        <w:rPr>
          <w:rFonts w:ascii="Times New Roman" w:hAnsi="Times New Roman" w:cs="Times New Roman"/>
          <w:sz w:val="18"/>
          <w:szCs w:val="18"/>
          <w:lang w:val="en-GB"/>
        </w:rPr>
        <w:t>The flux and rejection performance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CE7F46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of </w:t>
      </w:r>
      <w:r w:rsidR="00CE43B7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PHFM with </w:t>
      </w:r>
      <w:r w:rsidR="00EE5E18" w:rsidRPr="002A532F">
        <w:rPr>
          <w:rFonts w:ascii="Times New Roman" w:hAnsi="Times New Roman" w:cs="Times New Roman"/>
          <w:sz w:val="18"/>
          <w:szCs w:val="18"/>
          <w:lang w:val="en-GB"/>
        </w:rPr>
        <w:t>MB</w:t>
      </w:r>
      <w:r w:rsidR="00CE43B7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feed 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>were 25.66 L/m</w:t>
      </w:r>
      <w:r w:rsidRPr="002A532F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>.h and 94.8%, respectively. The total efficiency of CA-TiO</w:t>
      </w:r>
      <w:r w:rsidRPr="002A532F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CE43B7" w:rsidRPr="002A532F">
        <w:rPr>
          <w:rFonts w:ascii="Times New Roman" w:hAnsi="Times New Roman" w:cs="Times New Roman"/>
          <w:sz w:val="18"/>
          <w:szCs w:val="18"/>
          <w:lang w:val="en-GB"/>
        </w:rPr>
        <w:t>PHFM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application for MB degradation </w:t>
      </w:r>
      <w:r w:rsidR="0040716F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was 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>98.9%</w:t>
      </w:r>
      <w:r w:rsidR="00043BA8" w:rsidRPr="002A532F">
        <w:rPr>
          <w:rFonts w:ascii="Times New Roman" w:hAnsi="Times New Roman" w:cs="Times New Roman"/>
          <w:sz w:val="18"/>
          <w:szCs w:val="18"/>
          <w:lang w:val="en-GB"/>
        </w:rPr>
        <w:t>,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and </w:t>
      </w:r>
      <w:r w:rsidR="00CE43B7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waste textile dye </w:t>
      </w:r>
      <w:r w:rsidR="00882560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was 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>82.6%.</w:t>
      </w:r>
      <w:r w:rsidR="00785CA6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704A38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PHFM </w:t>
      </w:r>
      <w:r w:rsidR="00963D0A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was </w:t>
      </w:r>
      <w:r w:rsidR="00704A38" w:rsidRPr="002A532F">
        <w:rPr>
          <w:rFonts w:ascii="Times New Roman" w:hAnsi="Times New Roman" w:cs="Times New Roman"/>
          <w:sz w:val="18"/>
          <w:szCs w:val="18"/>
          <w:lang w:val="en-GB"/>
        </w:rPr>
        <w:t>capable of degrading the synthetic MB.</w:t>
      </w:r>
    </w:p>
    <w:p w14:paraId="439B3082" w14:textId="77777777" w:rsidR="00704A38" w:rsidRPr="002A532F" w:rsidRDefault="00704A38" w:rsidP="00B24022">
      <w:pPr>
        <w:rPr>
          <w:sz w:val="18"/>
          <w:szCs w:val="18"/>
        </w:rPr>
      </w:pPr>
    </w:p>
    <w:p w14:paraId="33A0C6DD" w14:textId="238F4DB7" w:rsidR="00785CA6" w:rsidRPr="002A532F" w:rsidRDefault="00785CA6" w:rsidP="00B24022">
      <w:pPr>
        <w:rPr>
          <w:rFonts w:ascii="Times New Roman" w:hAnsi="Times New Roman" w:cs="Times New Roman"/>
          <w:b/>
          <w:sz w:val="18"/>
          <w:szCs w:val="18"/>
          <w:lang w:val="en-GB"/>
        </w:rPr>
      </w:pPr>
      <w:r w:rsidRPr="002A532F">
        <w:rPr>
          <w:rFonts w:ascii="Times New Roman" w:hAnsi="Times New Roman" w:cs="Times New Roman"/>
          <w:b/>
          <w:sz w:val="18"/>
          <w:szCs w:val="18"/>
          <w:lang w:val="en-GB"/>
        </w:rPr>
        <w:t>Keyword</w:t>
      </w:r>
      <w:r w:rsidR="009C4E07" w:rsidRPr="002A532F">
        <w:rPr>
          <w:rFonts w:ascii="Times New Roman" w:hAnsi="Times New Roman" w:cs="Times New Roman"/>
          <w:b/>
          <w:sz w:val="18"/>
          <w:szCs w:val="18"/>
          <w:lang w:val="en-GB"/>
        </w:rPr>
        <w:t>s</w:t>
      </w:r>
      <w:r w:rsidRPr="002A532F">
        <w:rPr>
          <w:rFonts w:ascii="Times New Roman" w:hAnsi="Times New Roman" w:cs="Times New Roman"/>
          <w:b/>
          <w:bCs/>
          <w:sz w:val="18"/>
          <w:szCs w:val="18"/>
          <w:lang w:val="en-GB"/>
        </w:rPr>
        <w:t>: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C632B0" w:rsidRPr="002A532F">
        <w:rPr>
          <w:rFonts w:ascii="Times New Roman" w:hAnsi="Times New Roman" w:cs="Times New Roman"/>
          <w:sz w:val="18"/>
          <w:szCs w:val="18"/>
          <w:lang w:val="en-GB"/>
        </w:rPr>
        <w:t>photocatalytic</w:t>
      </w:r>
      <w:r w:rsidR="00CE43B7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, </w:t>
      </w:r>
      <w:r w:rsidR="00B42446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hollow </w:t>
      </w:r>
      <w:r w:rsidR="00C632B0" w:rsidRPr="002A532F">
        <w:rPr>
          <w:rFonts w:ascii="Times New Roman" w:hAnsi="Times New Roman" w:cs="Times New Roman"/>
          <w:sz w:val="18"/>
          <w:szCs w:val="18"/>
          <w:lang w:val="en-GB"/>
        </w:rPr>
        <w:t>fibre</w:t>
      </w:r>
      <w:r w:rsidR="00B42446"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membrane</w:t>
      </w:r>
      <w:r w:rsidR="00A94895" w:rsidRPr="002A532F">
        <w:rPr>
          <w:rFonts w:ascii="Times New Roman" w:hAnsi="Times New Roman" w:cs="Times New Roman"/>
          <w:sz w:val="18"/>
          <w:szCs w:val="18"/>
          <w:lang w:val="en-GB"/>
        </w:rPr>
        <w:t>, cellulose acetate, TiO</w:t>
      </w:r>
      <w:r w:rsidR="00A94895" w:rsidRPr="002A532F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2</w:t>
      </w:r>
      <w:r w:rsidR="00A94895" w:rsidRPr="002A532F">
        <w:rPr>
          <w:rFonts w:ascii="Times New Roman" w:hAnsi="Times New Roman" w:cs="Times New Roman"/>
          <w:sz w:val="18"/>
          <w:szCs w:val="18"/>
          <w:lang w:val="en-GB"/>
        </w:rPr>
        <w:t>, methylene blue</w:t>
      </w:r>
      <w:r w:rsidR="00A94895" w:rsidRPr="002A532F">
        <w:rPr>
          <w:rFonts w:ascii="Times New Roman" w:hAnsi="Times New Roman" w:cs="Times New Roman"/>
          <w:b/>
          <w:sz w:val="18"/>
          <w:szCs w:val="18"/>
          <w:lang w:val="en-GB"/>
        </w:rPr>
        <w:t xml:space="preserve"> </w:t>
      </w:r>
    </w:p>
    <w:p w14:paraId="4BA5331B" w14:textId="1BA6738B" w:rsidR="008E1B70" w:rsidRPr="002A532F" w:rsidRDefault="008E1B70" w:rsidP="00B24022"/>
    <w:p w14:paraId="5BAB6214" w14:textId="73BCF8CF" w:rsidR="008E1B70" w:rsidRPr="002A532F" w:rsidRDefault="008E1B70" w:rsidP="008E1B70">
      <w:pPr>
        <w:jc w:val="center"/>
        <w:outlineLvl w:val="0"/>
        <w:rPr>
          <w:rFonts w:ascii="Times New Roman" w:hAnsi="Times New Roman" w:cs="Times New Roman"/>
          <w:b/>
          <w:sz w:val="18"/>
          <w:szCs w:val="18"/>
          <w:lang w:val="ms-MY"/>
        </w:rPr>
      </w:pPr>
      <w:r w:rsidRPr="002A532F">
        <w:rPr>
          <w:rFonts w:ascii="Times New Roman" w:hAnsi="Times New Roman" w:cs="Times New Roman"/>
          <w:b/>
          <w:sz w:val="18"/>
          <w:szCs w:val="18"/>
          <w:lang w:val="ms-MY"/>
        </w:rPr>
        <w:t>Abstrak</w:t>
      </w:r>
    </w:p>
    <w:p w14:paraId="6E5FDDF4" w14:textId="461FBCDC" w:rsidR="008E1B70" w:rsidRPr="002A532F" w:rsidRDefault="008E1B70" w:rsidP="00B24022">
      <w:pPr>
        <w:rPr>
          <w:rFonts w:ascii="Times New Roman" w:eastAsia="SimSun" w:hAnsi="Times New Roman" w:cs="Times New Roman"/>
          <w:b/>
          <w:sz w:val="18"/>
          <w:szCs w:val="18"/>
          <w:lang w:val="ms-MY"/>
        </w:rPr>
      </w:pPr>
      <w:r w:rsidRPr="002A532F">
        <w:rPr>
          <w:rFonts w:ascii="Times New Roman" w:hAnsi="Times New Roman" w:cs="Times New Roman"/>
          <w:sz w:val="18"/>
          <w:szCs w:val="18"/>
          <w:lang w:val="ms-MY"/>
        </w:rPr>
        <w:t>Metilena biru (MB) yang digunakan dalam industri tekstil boleh menyebabkan kerosakan alam sekitar.</w:t>
      </w:r>
      <w:r w:rsidR="002A532F">
        <w:rPr>
          <w:rFonts w:ascii="Times New Roman" w:hAnsi="Times New Roman" w:cs="Times New Roman"/>
          <w:sz w:val="18"/>
          <w:szCs w:val="18"/>
          <w:lang w:val="ms-MY"/>
        </w:rPr>
        <w:t xml:space="preserve"> </w:t>
      </w:r>
      <w:r w:rsidR="002A532F" w:rsidRPr="002A532F">
        <w:rPr>
          <w:rFonts w:ascii="Times New Roman" w:hAnsi="Times New Roman" w:cs="Times New Roman"/>
          <w:sz w:val="18"/>
          <w:szCs w:val="18"/>
          <w:lang w:val="ms-MY"/>
        </w:rPr>
        <w:t xml:space="preserve">Membran </w:t>
      </w:r>
      <w:r w:rsidR="002A532F">
        <w:rPr>
          <w:rFonts w:ascii="Times New Roman" w:hAnsi="Times New Roman" w:cs="Times New Roman"/>
          <w:sz w:val="18"/>
          <w:szCs w:val="18"/>
          <w:lang w:val="ms-MY"/>
        </w:rPr>
        <w:t>f</w:t>
      </w:r>
      <w:r w:rsidR="002A532F" w:rsidRPr="002A532F">
        <w:rPr>
          <w:rFonts w:ascii="Times New Roman" w:hAnsi="Times New Roman" w:cs="Times New Roman"/>
          <w:sz w:val="18"/>
          <w:szCs w:val="18"/>
          <w:lang w:val="ms-MY"/>
        </w:rPr>
        <w:t xml:space="preserve">iber </w:t>
      </w:r>
      <w:r w:rsidR="002A532F">
        <w:rPr>
          <w:rFonts w:ascii="Times New Roman" w:hAnsi="Times New Roman" w:cs="Times New Roman"/>
          <w:sz w:val="18"/>
          <w:szCs w:val="18"/>
          <w:lang w:val="ms-MY"/>
        </w:rPr>
        <w:t>b</w:t>
      </w:r>
      <w:r w:rsidR="002A532F" w:rsidRPr="002A532F">
        <w:rPr>
          <w:rFonts w:ascii="Times New Roman" w:hAnsi="Times New Roman" w:cs="Times New Roman"/>
          <w:sz w:val="18"/>
          <w:szCs w:val="18"/>
          <w:lang w:val="ms-MY"/>
        </w:rPr>
        <w:t xml:space="preserve">erongga </w:t>
      </w:r>
      <w:r w:rsidR="002A532F">
        <w:rPr>
          <w:rFonts w:ascii="Times New Roman" w:hAnsi="Times New Roman" w:cs="Times New Roman"/>
          <w:sz w:val="18"/>
          <w:szCs w:val="18"/>
          <w:lang w:val="ms-MY"/>
        </w:rPr>
        <w:t>f</w:t>
      </w:r>
      <w:r w:rsidR="002A532F" w:rsidRPr="002A532F">
        <w:rPr>
          <w:rFonts w:ascii="Times New Roman" w:hAnsi="Times New Roman" w:cs="Times New Roman"/>
          <w:sz w:val="18"/>
          <w:szCs w:val="18"/>
          <w:lang w:val="ms-MY"/>
        </w:rPr>
        <w:t>otomangkin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 xml:space="preserve"> (PHFM) digunakan dalam pemerosotan pewarna MB sintetik. Kajian ini bertujuan untuk menentukan kepekatan optimum penambahan TiO</w:t>
      </w:r>
      <w:r w:rsidRPr="002A532F">
        <w:rPr>
          <w:rFonts w:ascii="Times New Roman" w:hAnsi="Times New Roman" w:cs="Times New Roman"/>
          <w:sz w:val="18"/>
          <w:szCs w:val="18"/>
          <w:vertAlign w:val="subscript"/>
          <w:lang w:val="ms-MY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 xml:space="preserve"> terhadap ciri dan prestasi PHFM selulosa asetat–TiO</w:t>
      </w:r>
      <w:r w:rsidRPr="002A532F">
        <w:rPr>
          <w:rFonts w:ascii="Times New Roman" w:hAnsi="Times New Roman" w:cs="Times New Roman"/>
          <w:sz w:val="18"/>
          <w:szCs w:val="18"/>
          <w:vertAlign w:val="subscript"/>
          <w:lang w:val="ms-MY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 xml:space="preserve"> untuk pemerosotan pewarna MB sintetik. Membran</w:t>
      </w:r>
      <w:r w:rsidR="002A532F">
        <w:rPr>
          <w:rFonts w:ascii="Times New Roman" w:hAnsi="Times New Roman" w:cs="Times New Roman"/>
          <w:sz w:val="18"/>
          <w:szCs w:val="18"/>
          <w:lang w:val="ms-MY"/>
        </w:rPr>
        <w:t xml:space="preserve"> fiber berongga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 xml:space="preserve"> dihasilkan melalui kaedah songsangan fasa menggunakan larutan dop dengan nisbah CA, formamida, dan aseton pada 22%:27%:51%, dan TiO</w:t>
      </w:r>
      <w:r w:rsidRPr="002A532F">
        <w:rPr>
          <w:rFonts w:ascii="Times New Roman" w:hAnsi="Times New Roman" w:cs="Times New Roman"/>
          <w:sz w:val="18"/>
          <w:szCs w:val="18"/>
          <w:vertAlign w:val="subscript"/>
          <w:lang w:val="ms-MY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 xml:space="preserve"> kemudiannya ditambah pada pelbagai kepekatan sebanyak 0.10%, 0.15%, 0.20%, 0.25%, dan 0.30% (w/w). Keputusan menunjukkan kepekatan optimum penambahan TiO</w:t>
      </w:r>
      <w:r w:rsidRPr="002A532F">
        <w:rPr>
          <w:rFonts w:ascii="Times New Roman" w:hAnsi="Times New Roman" w:cs="Times New Roman"/>
          <w:sz w:val="18"/>
          <w:szCs w:val="18"/>
          <w:vertAlign w:val="subscript"/>
          <w:lang w:val="ms-MY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 xml:space="preserve"> kepada membran gentian geronggang pada 0.25% (w/w). Pencirian PHFM melibatkan terikan, tegasan, modulus Young, fluks, penyingkiran, SEM, FTIR, dan kecekapan pemerosotan MB, manakala pencirian CA</w:t>
      </w:r>
      <w:r w:rsidR="002A532F">
        <w:rPr>
          <w:rFonts w:ascii="Times New Roman" w:hAnsi="Times New Roman" w:cs="Times New Roman"/>
          <w:sz w:val="18"/>
          <w:szCs w:val="18"/>
          <w:lang w:val="ms-MY"/>
        </w:rPr>
        <w:t>-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>TiO</w:t>
      </w:r>
      <w:r w:rsidRPr="002A532F">
        <w:rPr>
          <w:rFonts w:ascii="Times New Roman" w:hAnsi="Times New Roman" w:cs="Times New Roman"/>
          <w:sz w:val="18"/>
          <w:szCs w:val="18"/>
          <w:vertAlign w:val="subscript"/>
          <w:lang w:val="ms-MY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 xml:space="preserve"> PHFM melibatkan ketebalan, tegasan, terikan, dan modulus Young, masing-masing pada 0.15 mm, 5.5 × 10</w:t>
      </w:r>
      <w:r w:rsidRPr="002A532F">
        <w:rPr>
          <w:rFonts w:ascii="Times New Roman" w:hAnsi="Times New Roman" w:cs="Times New Roman"/>
          <w:sz w:val="18"/>
          <w:szCs w:val="18"/>
          <w:vertAlign w:val="superscript"/>
          <w:lang w:val="ms-MY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 xml:space="preserve"> kN/mm</w:t>
      </w:r>
      <w:r w:rsidRPr="002A532F">
        <w:rPr>
          <w:rFonts w:ascii="Times New Roman" w:hAnsi="Times New Roman" w:cs="Times New Roman"/>
          <w:sz w:val="18"/>
          <w:szCs w:val="18"/>
          <w:vertAlign w:val="superscript"/>
          <w:lang w:val="ms-MY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>, 0.13, and 4.2 × 10</w:t>
      </w:r>
      <w:r w:rsidRPr="002A532F">
        <w:rPr>
          <w:rFonts w:ascii="Times New Roman" w:hAnsi="Times New Roman" w:cs="Times New Roman"/>
          <w:sz w:val="18"/>
          <w:szCs w:val="18"/>
          <w:vertAlign w:val="superscript"/>
          <w:lang w:val="ms-MY"/>
        </w:rPr>
        <w:t>3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 xml:space="preserve"> kN/mm</w:t>
      </w:r>
      <w:r w:rsidRPr="002A532F">
        <w:rPr>
          <w:rFonts w:ascii="Times New Roman" w:hAnsi="Times New Roman" w:cs="Times New Roman"/>
          <w:sz w:val="18"/>
          <w:szCs w:val="18"/>
          <w:vertAlign w:val="superscript"/>
          <w:lang w:val="ms-MY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>. Prestasi fluks dan penyingkiran PHFM dengan suapan MB masing-masing ialah 25.66 L/m</w:t>
      </w:r>
      <w:r w:rsidRPr="002A532F">
        <w:rPr>
          <w:rFonts w:ascii="Times New Roman" w:hAnsi="Times New Roman" w:cs="Times New Roman"/>
          <w:sz w:val="18"/>
          <w:szCs w:val="18"/>
          <w:vertAlign w:val="superscript"/>
          <w:lang w:val="ms-MY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>.h and 94.8%. Kecekapan aplikasi CA–TiO</w:t>
      </w:r>
      <w:r w:rsidRPr="002A532F">
        <w:rPr>
          <w:rFonts w:ascii="Times New Roman" w:hAnsi="Times New Roman" w:cs="Times New Roman"/>
          <w:sz w:val="18"/>
          <w:szCs w:val="18"/>
          <w:vertAlign w:val="subscript"/>
          <w:lang w:val="ms-MY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 xml:space="preserve"> PHFM bagi pemerosotan MB ialah 98.9%, dan sisa pewarna tekstil ialah 82.6%. PHFM mampu </w:t>
      </w:r>
      <w:r w:rsidR="002A532F">
        <w:rPr>
          <w:rFonts w:ascii="Times New Roman" w:hAnsi="Times New Roman" w:cs="Times New Roman"/>
          <w:sz w:val="18"/>
          <w:szCs w:val="18"/>
          <w:lang w:val="ms-MY"/>
        </w:rPr>
        <w:t>degradasi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 xml:space="preserve"> MB sintetik.</w:t>
      </w:r>
    </w:p>
    <w:p w14:paraId="33A22485" w14:textId="3AB9FE20" w:rsidR="008E1B70" w:rsidRPr="002A532F" w:rsidRDefault="002A532F" w:rsidP="00B24022">
      <w:r>
        <w:t xml:space="preserve"> </w:t>
      </w:r>
    </w:p>
    <w:p w14:paraId="667C9C41" w14:textId="0E31DFC6" w:rsidR="002A532F" w:rsidRPr="002A532F" w:rsidRDefault="002A532F" w:rsidP="002A532F">
      <w:pPr>
        <w:rPr>
          <w:rFonts w:ascii="Times New Roman" w:hAnsi="Times New Roman" w:cs="Times New Roman"/>
          <w:b/>
          <w:sz w:val="18"/>
          <w:szCs w:val="18"/>
          <w:lang w:val="en-GB"/>
        </w:rPr>
      </w:pPr>
      <w:r w:rsidRPr="002A532F">
        <w:rPr>
          <w:rFonts w:ascii="Times New Roman" w:hAnsi="Times New Roman" w:cs="Times New Roman"/>
          <w:b/>
          <w:sz w:val="18"/>
          <w:szCs w:val="18"/>
          <w:lang w:val="en-GB"/>
        </w:rPr>
        <w:t>K</w:t>
      </w:r>
      <w:r>
        <w:rPr>
          <w:rFonts w:ascii="Times New Roman" w:hAnsi="Times New Roman" w:cs="Times New Roman"/>
          <w:b/>
          <w:sz w:val="18"/>
          <w:szCs w:val="18"/>
          <w:lang w:val="en-GB"/>
        </w:rPr>
        <w:t>ata kunci</w:t>
      </w:r>
      <w:r w:rsidRPr="002A532F">
        <w:rPr>
          <w:rFonts w:ascii="Times New Roman" w:hAnsi="Times New Roman" w:cs="Times New Roman"/>
          <w:b/>
          <w:bCs/>
          <w:sz w:val="18"/>
          <w:szCs w:val="18"/>
          <w:lang w:val="en-GB"/>
        </w:rPr>
        <w:t>:</w:t>
      </w:r>
      <w:r w:rsidRPr="002A532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>fotomangkin, membrane fiber berongga, selulosa asetat, TiO</w:t>
      </w:r>
      <w:r w:rsidRPr="002A532F">
        <w:rPr>
          <w:rFonts w:ascii="Times New Roman" w:hAnsi="Times New Roman" w:cs="Times New Roman"/>
          <w:sz w:val="18"/>
          <w:szCs w:val="18"/>
          <w:vertAlign w:val="subscript"/>
          <w:lang w:val="ms-MY"/>
        </w:rPr>
        <w:t>2</w:t>
      </w:r>
      <w:r w:rsidRPr="002A532F">
        <w:rPr>
          <w:rFonts w:ascii="Times New Roman" w:hAnsi="Times New Roman" w:cs="Times New Roman"/>
          <w:sz w:val="18"/>
          <w:szCs w:val="18"/>
          <w:lang w:val="ms-MY"/>
        </w:rPr>
        <w:t>, metilena biru</w:t>
      </w:r>
    </w:p>
    <w:p w14:paraId="39F9EBBF" w14:textId="77777777" w:rsidR="00785CA6" w:rsidRPr="002A532F" w:rsidRDefault="00785CA6" w:rsidP="00B24022"/>
    <w:p w14:paraId="7A70E1CC" w14:textId="4E045540" w:rsidR="00785CA6" w:rsidRPr="002A532F" w:rsidRDefault="00785CA6" w:rsidP="00C632B0">
      <w:pPr>
        <w:jc w:val="center"/>
        <w:outlineLvl w:val="0"/>
        <w:rPr>
          <w:rFonts w:ascii="Times New Roman" w:hAnsi="Times New Roman" w:cs="Times New Roman"/>
          <w:b/>
          <w:lang w:val="en-GB"/>
        </w:rPr>
      </w:pPr>
      <w:r w:rsidRPr="002A532F">
        <w:rPr>
          <w:rFonts w:ascii="Times New Roman" w:hAnsi="Times New Roman" w:cs="Times New Roman"/>
          <w:b/>
          <w:lang w:val="en-GB"/>
        </w:rPr>
        <w:t>Introduction</w:t>
      </w:r>
    </w:p>
    <w:p w14:paraId="4E6DFA7C" w14:textId="70098E63" w:rsidR="009D03C7" w:rsidRPr="002A532F" w:rsidRDefault="009D03C7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 xml:space="preserve">Dyes are one of the </w:t>
      </w:r>
      <w:r w:rsidR="00F02A11" w:rsidRPr="002A532F">
        <w:rPr>
          <w:rFonts w:ascii="Times New Roman" w:hAnsi="Times New Roman" w:cs="Times New Roman"/>
          <w:lang w:val="en-GB"/>
        </w:rPr>
        <w:t xml:space="preserve">major </w:t>
      </w:r>
      <w:r w:rsidRPr="002A532F">
        <w:rPr>
          <w:rFonts w:ascii="Times New Roman" w:hAnsi="Times New Roman" w:cs="Times New Roman"/>
          <w:lang w:val="en-GB"/>
        </w:rPr>
        <w:t>pollutants in wastewater from the textile industry. The textile dyeing industry produce</w:t>
      </w:r>
      <w:r w:rsidR="006C399E" w:rsidRPr="002A532F">
        <w:rPr>
          <w:rFonts w:ascii="Times New Roman" w:hAnsi="Times New Roman" w:cs="Times New Roman"/>
          <w:lang w:val="en-GB"/>
        </w:rPr>
        <w:t>s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B2769A" w:rsidRPr="002A532F">
        <w:rPr>
          <w:rFonts w:ascii="Times New Roman" w:hAnsi="Times New Roman" w:cs="Times New Roman"/>
          <w:lang w:val="en-GB"/>
        </w:rPr>
        <w:t>by-products</w:t>
      </w:r>
      <w:r w:rsidRPr="002A532F">
        <w:rPr>
          <w:rFonts w:ascii="Times New Roman" w:hAnsi="Times New Roman" w:cs="Times New Roman"/>
          <w:lang w:val="en-GB"/>
        </w:rPr>
        <w:t xml:space="preserve"> in the form of wastewater in large quantities and contain</w:t>
      </w:r>
      <w:r w:rsidR="00ED656F" w:rsidRPr="002A532F">
        <w:rPr>
          <w:rFonts w:ascii="Times New Roman" w:hAnsi="Times New Roman" w:cs="Times New Roman"/>
          <w:lang w:val="en-GB"/>
        </w:rPr>
        <w:t>s</w:t>
      </w:r>
      <w:r w:rsidRPr="002A532F">
        <w:rPr>
          <w:rFonts w:ascii="Times New Roman" w:hAnsi="Times New Roman" w:cs="Times New Roman"/>
          <w:lang w:val="en-GB"/>
        </w:rPr>
        <w:t xml:space="preserve"> various </w:t>
      </w:r>
      <w:r w:rsidR="00190D45" w:rsidRPr="002A532F">
        <w:rPr>
          <w:rFonts w:ascii="Times New Roman" w:hAnsi="Times New Roman" w:cs="Times New Roman"/>
          <w:lang w:val="en-GB"/>
        </w:rPr>
        <w:t xml:space="preserve">types </w:t>
      </w:r>
      <w:r w:rsidRPr="002A532F">
        <w:rPr>
          <w:rFonts w:ascii="Times New Roman" w:hAnsi="Times New Roman" w:cs="Times New Roman"/>
          <w:lang w:val="en-GB"/>
        </w:rPr>
        <w:t>of chemicals. The textile industry produces the largest amount of synthetic dye waste and produces around 50</w:t>
      </w:r>
      <w:r w:rsidR="00F86A59">
        <w:rPr>
          <w:rFonts w:ascii="Times New Roman" w:hAnsi="Times New Roman" w:cs="Times New Roman"/>
          <w:lang w:val="en-GB"/>
        </w:rPr>
        <w:t>-</w:t>
      </w:r>
      <w:r w:rsidRPr="002A532F">
        <w:rPr>
          <w:rFonts w:ascii="Times New Roman" w:hAnsi="Times New Roman" w:cs="Times New Roman"/>
          <w:lang w:val="en-GB"/>
        </w:rPr>
        <w:t xml:space="preserve">200 mg/L dyes </w:t>
      </w:r>
      <w:r w:rsidR="00D50911" w:rsidRPr="002A532F">
        <w:rPr>
          <w:rFonts w:ascii="Times New Roman" w:hAnsi="Times New Roman" w:cs="Times New Roman"/>
          <w:lang w:val="en-GB"/>
        </w:rPr>
        <w:t xml:space="preserve">that could not </w:t>
      </w:r>
      <w:r w:rsidRPr="002A532F">
        <w:rPr>
          <w:rFonts w:ascii="Times New Roman" w:hAnsi="Times New Roman" w:cs="Times New Roman"/>
          <w:lang w:val="en-GB"/>
        </w:rPr>
        <w:t xml:space="preserve">be degraded </w:t>
      </w:r>
      <w:r w:rsidR="00402053" w:rsidRPr="002A532F">
        <w:rPr>
          <w:rFonts w:ascii="Times New Roman" w:hAnsi="Times New Roman" w:cs="Times New Roman"/>
          <w:lang w:val="en-GB"/>
        </w:rPr>
        <w:t>entire</w:t>
      </w:r>
      <w:r w:rsidR="00FD6425" w:rsidRPr="002A532F">
        <w:rPr>
          <w:rFonts w:ascii="Times New Roman" w:hAnsi="Times New Roman" w:cs="Times New Roman"/>
          <w:lang w:val="en-GB"/>
        </w:rPr>
        <w:t>ly</w:t>
      </w:r>
      <w:r w:rsidR="00402053" w:rsidRPr="002A532F">
        <w:rPr>
          <w:rFonts w:ascii="Times New Roman" w:hAnsi="Times New Roman" w:cs="Times New Roman"/>
          <w:lang w:val="en-GB"/>
        </w:rPr>
        <w:t xml:space="preserve"> </w:t>
      </w:r>
      <w:r w:rsidRPr="002A532F">
        <w:rPr>
          <w:rFonts w:ascii="Times New Roman" w:hAnsi="Times New Roman" w:cs="Times New Roman"/>
          <w:lang w:val="en-GB"/>
        </w:rPr>
        <w:t xml:space="preserve">[1]. The type of dye that </w:t>
      </w:r>
      <w:r w:rsidR="008F5B41" w:rsidRPr="002A532F">
        <w:rPr>
          <w:rFonts w:ascii="Times New Roman" w:hAnsi="Times New Roman" w:cs="Times New Roman"/>
          <w:lang w:val="en-GB"/>
        </w:rPr>
        <w:t xml:space="preserve">is </w:t>
      </w:r>
      <w:r w:rsidRPr="002A532F">
        <w:rPr>
          <w:rFonts w:ascii="Times New Roman" w:hAnsi="Times New Roman" w:cs="Times New Roman"/>
          <w:lang w:val="en-GB"/>
        </w:rPr>
        <w:t xml:space="preserve">widely used in the textile industry in Indonesia is </w:t>
      </w:r>
      <w:r w:rsidR="00F867D6" w:rsidRPr="002A532F">
        <w:rPr>
          <w:rFonts w:ascii="Times New Roman" w:hAnsi="Times New Roman" w:cs="Times New Roman"/>
          <w:lang w:val="en-GB"/>
        </w:rPr>
        <w:t>methylene blue (</w:t>
      </w:r>
      <w:r w:rsidRPr="002A532F">
        <w:rPr>
          <w:rFonts w:ascii="Times New Roman" w:hAnsi="Times New Roman" w:cs="Times New Roman"/>
          <w:lang w:val="en-GB"/>
        </w:rPr>
        <w:t>MB</w:t>
      </w:r>
      <w:r w:rsidR="00F867D6" w:rsidRPr="002A532F">
        <w:rPr>
          <w:rFonts w:ascii="Times New Roman" w:hAnsi="Times New Roman" w:cs="Times New Roman"/>
          <w:lang w:val="en-GB"/>
        </w:rPr>
        <w:t>)</w:t>
      </w:r>
      <w:r w:rsidRPr="002A532F">
        <w:rPr>
          <w:rFonts w:ascii="Times New Roman" w:hAnsi="Times New Roman" w:cs="Times New Roman"/>
          <w:lang w:val="en-GB"/>
        </w:rPr>
        <w:t xml:space="preserve"> because </w:t>
      </w:r>
      <w:r w:rsidR="005F3142" w:rsidRPr="002A532F">
        <w:rPr>
          <w:rFonts w:ascii="Times New Roman" w:hAnsi="Times New Roman" w:cs="Times New Roman"/>
          <w:lang w:val="en-GB"/>
        </w:rPr>
        <w:t xml:space="preserve">it </w:t>
      </w:r>
      <w:r w:rsidRPr="002A532F">
        <w:rPr>
          <w:rFonts w:ascii="Times New Roman" w:hAnsi="Times New Roman" w:cs="Times New Roman"/>
          <w:lang w:val="en-GB"/>
        </w:rPr>
        <w:t xml:space="preserve">is a basic dye and has </w:t>
      </w:r>
      <w:r w:rsidR="00B76063" w:rsidRPr="002A532F">
        <w:rPr>
          <w:rFonts w:ascii="Times New Roman" w:hAnsi="Times New Roman" w:cs="Times New Roman"/>
          <w:lang w:val="en-GB"/>
        </w:rPr>
        <w:t xml:space="preserve">excellent </w:t>
      </w:r>
      <w:r w:rsidRPr="002A532F">
        <w:rPr>
          <w:rFonts w:ascii="Times New Roman" w:hAnsi="Times New Roman" w:cs="Times New Roman"/>
          <w:lang w:val="en-GB"/>
        </w:rPr>
        <w:t xml:space="preserve">solubility [2]. In </w:t>
      </w:r>
      <w:r w:rsidR="00045A5D" w:rsidRPr="002A532F">
        <w:rPr>
          <w:rFonts w:ascii="Times New Roman" w:hAnsi="Times New Roman" w:cs="Times New Roman"/>
          <w:lang w:val="en-GB"/>
        </w:rPr>
        <w:t xml:space="preserve">the </w:t>
      </w:r>
      <w:r w:rsidR="00F32DB5" w:rsidRPr="002A532F">
        <w:rPr>
          <w:rFonts w:ascii="Times New Roman" w:hAnsi="Times New Roman" w:cs="Times New Roman"/>
          <w:lang w:val="en-GB"/>
        </w:rPr>
        <w:t>industry</w:t>
      </w:r>
      <w:r w:rsidRPr="002A532F">
        <w:rPr>
          <w:rFonts w:ascii="Times New Roman" w:hAnsi="Times New Roman" w:cs="Times New Roman"/>
          <w:lang w:val="en-GB"/>
        </w:rPr>
        <w:t xml:space="preserve">, </w:t>
      </w:r>
      <w:r w:rsidR="00EE5ED4" w:rsidRPr="002A532F">
        <w:rPr>
          <w:rFonts w:ascii="Times New Roman" w:hAnsi="Times New Roman" w:cs="Times New Roman"/>
          <w:lang w:val="en-GB"/>
        </w:rPr>
        <w:t>only</w:t>
      </w:r>
      <w:r w:rsidR="00EE5ED4" w:rsidRPr="002A532F" w:rsidDel="00EE5ED4">
        <w:rPr>
          <w:rFonts w:ascii="Times New Roman" w:hAnsi="Times New Roman" w:cs="Times New Roman"/>
          <w:lang w:val="en-GB"/>
        </w:rPr>
        <w:t xml:space="preserve"> </w:t>
      </w:r>
      <w:r w:rsidR="00EE5ED4" w:rsidRPr="002A532F">
        <w:rPr>
          <w:rFonts w:ascii="Times New Roman" w:hAnsi="Times New Roman" w:cs="Times New Roman"/>
          <w:lang w:val="en-GB"/>
        </w:rPr>
        <w:t xml:space="preserve">5% of </w:t>
      </w:r>
      <w:r w:rsidRPr="002A532F">
        <w:rPr>
          <w:rFonts w:ascii="Times New Roman" w:hAnsi="Times New Roman" w:cs="Times New Roman"/>
          <w:lang w:val="en-GB"/>
        </w:rPr>
        <w:t>MB is bound</w:t>
      </w:r>
      <w:r w:rsidR="00EE5ED4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while the remaining 95% become</w:t>
      </w:r>
      <w:r w:rsidR="004012FB" w:rsidRPr="002A532F">
        <w:rPr>
          <w:rFonts w:ascii="Times New Roman" w:hAnsi="Times New Roman" w:cs="Times New Roman"/>
          <w:lang w:val="en-GB"/>
        </w:rPr>
        <w:t>s</w:t>
      </w:r>
      <w:r w:rsidRPr="002A532F">
        <w:rPr>
          <w:rFonts w:ascii="Times New Roman" w:hAnsi="Times New Roman" w:cs="Times New Roman"/>
          <w:lang w:val="en-GB"/>
        </w:rPr>
        <w:t xml:space="preserve"> waste</w:t>
      </w:r>
      <w:r w:rsidR="005769E5" w:rsidRPr="002A532F">
        <w:rPr>
          <w:rFonts w:ascii="Times New Roman" w:hAnsi="Times New Roman" w:cs="Times New Roman"/>
          <w:lang w:val="en-GB"/>
        </w:rPr>
        <w:t>;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5769E5" w:rsidRPr="002A532F">
        <w:rPr>
          <w:rFonts w:ascii="Times New Roman" w:hAnsi="Times New Roman" w:cs="Times New Roman"/>
          <w:lang w:val="en-GB"/>
        </w:rPr>
        <w:t>hence</w:t>
      </w:r>
      <w:r w:rsidRPr="002A532F">
        <w:rPr>
          <w:rFonts w:ascii="Times New Roman" w:hAnsi="Times New Roman" w:cs="Times New Roman"/>
          <w:lang w:val="en-GB"/>
        </w:rPr>
        <w:t xml:space="preserve">, </w:t>
      </w:r>
      <w:r w:rsidR="00F2411B" w:rsidRPr="002A532F">
        <w:rPr>
          <w:rFonts w:ascii="Times New Roman" w:hAnsi="Times New Roman" w:cs="Times New Roman"/>
          <w:lang w:val="en-GB"/>
        </w:rPr>
        <w:t>its distribution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F2411B" w:rsidRPr="002A532F">
        <w:rPr>
          <w:rFonts w:ascii="Times New Roman" w:hAnsi="Times New Roman" w:cs="Times New Roman"/>
          <w:lang w:val="en-GB"/>
        </w:rPr>
        <w:t>in</w:t>
      </w:r>
      <w:r w:rsidRPr="002A532F">
        <w:rPr>
          <w:rFonts w:ascii="Times New Roman" w:hAnsi="Times New Roman" w:cs="Times New Roman"/>
          <w:lang w:val="en-GB"/>
        </w:rPr>
        <w:t xml:space="preserve"> the aquatic environment is </w:t>
      </w:r>
      <w:r w:rsidR="00F27551" w:rsidRPr="002A532F">
        <w:rPr>
          <w:rFonts w:ascii="Times New Roman" w:hAnsi="Times New Roman" w:cs="Times New Roman"/>
          <w:lang w:val="en-GB"/>
        </w:rPr>
        <w:t>extensive</w:t>
      </w:r>
      <w:r w:rsidRPr="002A532F">
        <w:rPr>
          <w:rFonts w:ascii="Times New Roman" w:hAnsi="Times New Roman" w:cs="Times New Roman"/>
          <w:lang w:val="en-GB"/>
        </w:rPr>
        <w:t xml:space="preserve">. This </w:t>
      </w:r>
      <w:r w:rsidR="00040678" w:rsidRPr="002A532F">
        <w:rPr>
          <w:rFonts w:ascii="Times New Roman" w:hAnsi="Times New Roman" w:cs="Times New Roman"/>
          <w:lang w:val="en-GB"/>
        </w:rPr>
        <w:t xml:space="preserve">phenomenon </w:t>
      </w:r>
      <w:r w:rsidRPr="002A532F">
        <w:rPr>
          <w:rFonts w:ascii="Times New Roman" w:hAnsi="Times New Roman" w:cs="Times New Roman"/>
          <w:lang w:val="en-GB"/>
        </w:rPr>
        <w:t xml:space="preserve">can cause </w:t>
      </w:r>
      <w:r w:rsidR="00040678" w:rsidRPr="002A532F">
        <w:rPr>
          <w:rFonts w:ascii="Times New Roman" w:hAnsi="Times New Roman" w:cs="Times New Roman"/>
          <w:lang w:val="en-GB"/>
        </w:rPr>
        <w:t xml:space="preserve">disturbances in the </w:t>
      </w:r>
      <w:r w:rsidRPr="002A532F">
        <w:rPr>
          <w:rFonts w:ascii="Times New Roman" w:hAnsi="Times New Roman" w:cs="Times New Roman"/>
          <w:lang w:val="en-GB"/>
        </w:rPr>
        <w:t>ecosystem</w:t>
      </w:r>
      <w:r w:rsidR="009D3121" w:rsidRPr="002A532F">
        <w:rPr>
          <w:rFonts w:ascii="Times New Roman" w:hAnsi="Times New Roman" w:cs="Times New Roman"/>
          <w:lang w:val="en-GB"/>
        </w:rPr>
        <w:t>;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56486A" w:rsidRPr="002A532F">
        <w:rPr>
          <w:rFonts w:ascii="Times New Roman" w:hAnsi="Times New Roman" w:cs="Times New Roman"/>
          <w:lang w:val="en-GB"/>
        </w:rPr>
        <w:t>e.g.</w:t>
      </w:r>
      <w:r w:rsidRPr="002A532F">
        <w:rPr>
          <w:rFonts w:ascii="Times New Roman" w:hAnsi="Times New Roman" w:cs="Times New Roman"/>
          <w:lang w:val="en-GB"/>
        </w:rPr>
        <w:t xml:space="preserve"> it can disrupt the aesthetics of the water</w:t>
      </w:r>
      <w:r w:rsidR="00BA003C" w:rsidRPr="002A532F">
        <w:rPr>
          <w:rFonts w:ascii="Times New Roman" w:hAnsi="Times New Roman" w:cs="Times New Roman"/>
          <w:lang w:val="en-GB"/>
        </w:rPr>
        <w:t>s</w:t>
      </w:r>
      <w:r w:rsidRPr="002A532F">
        <w:rPr>
          <w:rFonts w:ascii="Times New Roman" w:hAnsi="Times New Roman" w:cs="Times New Roman"/>
          <w:lang w:val="en-GB"/>
        </w:rPr>
        <w:t xml:space="preserve"> and can block the penetration of sunlight into the waters. </w:t>
      </w:r>
      <w:r w:rsidR="009321AD" w:rsidRPr="002A532F">
        <w:rPr>
          <w:rFonts w:ascii="Times New Roman" w:hAnsi="Times New Roman" w:cs="Times New Roman"/>
          <w:lang w:val="en-GB"/>
        </w:rPr>
        <w:t>This</w:t>
      </w:r>
      <w:r w:rsidR="00067F4A" w:rsidRPr="002A532F">
        <w:rPr>
          <w:rFonts w:ascii="Times New Roman" w:hAnsi="Times New Roman" w:cs="Times New Roman"/>
          <w:lang w:val="en-GB"/>
        </w:rPr>
        <w:t xml:space="preserve"> </w:t>
      </w:r>
      <w:r w:rsidR="006E721F" w:rsidRPr="002A532F">
        <w:rPr>
          <w:rFonts w:ascii="Times New Roman" w:hAnsi="Times New Roman" w:cs="Times New Roman"/>
          <w:lang w:val="en-GB"/>
        </w:rPr>
        <w:t xml:space="preserve">kind of </w:t>
      </w:r>
      <w:r w:rsidRPr="002A532F">
        <w:rPr>
          <w:rFonts w:ascii="Times New Roman" w:hAnsi="Times New Roman" w:cs="Times New Roman"/>
          <w:lang w:val="en-GB"/>
        </w:rPr>
        <w:t xml:space="preserve">dye </w:t>
      </w:r>
      <w:r w:rsidR="00067F4A" w:rsidRPr="002A532F">
        <w:rPr>
          <w:rFonts w:ascii="Times New Roman" w:hAnsi="Times New Roman" w:cs="Times New Roman"/>
          <w:lang w:val="en-GB"/>
        </w:rPr>
        <w:t>waste</w:t>
      </w:r>
      <w:r w:rsidR="006E721F" w:rsidRPr="002A532F">
        <w:rPr>
          <w:rFonts w:ascii="Times New Roman" w:hAnsi="Times New Roman" w:cs="Times New Roman"/>
          <w:lang w:val="en-GB"/>
        </w:rPr>
        <w:t>s</w:t>
      </w:r>
      <w:r w:rsidR="00067F4A" w:rsidRPr="002A532F">
        <w:rPr>
          <w:rFonts w:ascii="Times New Roman" w:hAnsi="Times New Roman" w:cs="Times New Roman"/>
          <w:lang w:val="en-GB"/>
        </w:rPr>
        <w:t xml:space="preserve"> </w:t>
      </w:r>
      <w:r w:rsidRPr="002A532F">
        <w:rPr>
          <w:rFonts w:ascii="Times New Roman" w:hAnsi="Times New Roman" w:cs="Times New Roman"/>
          <w:lang w:val="en-GB"/>
        </w:rPr>
        <w:t xml:space="preserve">may interfere with the photosynthesis process of aquatic plants, </w:t>
      </w:r>
      <w:r w:rsidR="00402053" w:rsidRPr="002A532F">
        <w:rPr>
          <w:rFonts w:ascii="Times New Roman" w:hAnsi="Times New Roman" w:cs="Times New Roman"/>
          <w:lang w:val="en-GB"/>
        </w:rPr>
        <w:t xml:space="preserve">consequently decreasing </w:t>
      </w:r>
      <w:r w:rsidRPr="002A532F">
        <w:rPr>
          <w:rFonts w:ascii="Times New Roman" w:hAnsi="Times New Roman" w:cs="Times New Roman"/>
          <w:lang w:val="en-GB"/>
        </w:rPr>
        <w:t>the oxygen content in the water and eventually reduce water quality and can be fatal</w:t>
      </w:r>
      <w:r w:rsidR="00402053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especially </w:t>
      </w:r>
      <w:r w:rsidR="00402053" w:rsidRPr="002A532F">
        <w:rPr>
          <w:rFonts w:ascii="Times New Roman" w:hAnsi="Times New Roman" w:cs="Times New Roman"/>
          <w:lang w:val="en-GB"/>
        </w:rPr>
        <w:t xml:space="preserve">to </w:t>
      </w:r>
      <w:r w:rsidRPr="002A532F">
        <w:rPr>
          <w:rFonts w:ascii="Times New Roman" w:hAnsi="Times New Roman" w:cs="Times New Roman"/>
          <w:lang w:val="en-GB"/>
        </w:rPr>
        <w:t>aquatic organisms [3</w:t>
      </w:r>
      <w:r w:rsidR="00C632B0" w:rsidRPr="002A532F">
        <w:rPr>
          <w:rFonts w:ascii="Times New Roman" w:hAnsi="Times New Roman" w:cs="Times New Roman"/>
          <w:lang w:val="en-GB"/>
        </w:rPr>
        <w:t>,</w:t>
      </w:r>
      <w:r w:rsidR="00D46637" w:rsidRPr="002A532F">
        <w:rPr>
          <w:rFonts w:ascii="Times New Roman" w:hAnsi="Times New Roman" w:cs="Times New Roman"/>
          <w:lang w:val="en-GB"/>
        </w:rPr>
        <w:t xml:space="preserve"> </w:t>
      </w:r>
      <w:r w:rsidRPr="002A532F">
        <w:rPr>
          <w:rFonts w:ascii="Times New Roman" w:hAnsi="Times New Roman" w:cs="Times New Roman"/>
          <w:lang w:val="en-GB"/>
        </w:rPr>
        <w:t>4].</w:t>
      </w:r>
    </w:p>
    <w:p w14:paraId="6C2F36D8" w14:textId="77777777" w:rsidR="009D03C7" w:rsidRPr="002A532F" w:rsidRDefault="009D03C7" w:rsidP="00B24022"/>
    <w:p w14:paraId="42F1DCDD" w14:textId="4410DBBC" w:rsidR="009D03C7" w:rsidRPr="002A532F" w:rsidRDefault="009D03C7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 xml:space="preserve">In this research, the photocatalytic method uses the </w:t>
      </w:r>
      <w:r w:rsidR="0024720C" w:rsidRPr="002A532F">
        <w:rPr>
          <w:rFonts w:ascii="Times New Roman" w:hAnsi="Times New Roman" w:cs="Times New Roman"/>
          <w:lang w:val="en-GB"/>
        </w:rPr>
        <w:t xml:space="preserve">concept of </w:t>
      </w:r>
      <w:r w:rsidRPr="002A532F">
        <w:rPr>
          <w:rFonts w:ascii="Times New Roman" w:hAnsi="Times New Roman" w:cs="Times New Roman"/>
          <w:lang w:val="en-GB"/>
        </w:rPr>
        <w:t xml:space="preserve">electron/hole pair </w:t>
      </w:r>
      <w:r w:rsidR="0024720C" w:rsidRPr="002A532F">
        <w:rPr>
          <w:rFonts w:ascii="Times New Roman" w:hAnsi="Times New Roman" w:cs="Times New Roman"/>
          <w:lang w:val="en-GB"/>
        </w:rPr>
        <w:t xml:space="preserve">generation </w:t>
      </w:r>
      <w:r w:rsidRPr="002A532F">
        <w:rPr>
          <w:rFonts w:ascii="Times New Roman" w:hAnsi="Times New Roman" w:cs="Times New Roman"/>
          <w:lang w:val="en-GB"/>
        </w:rPr>
        <w:t>in semiconductor particles because it requires the right energy (e.g.</w:t>
      </w:r>
      <w:r w:rsidR="0024720C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for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>, λ &lt;380 nm and similarity of band gap energy greater than 3.2 eV) [5]. The study reported the effect of plasma surfaces and triarylmethane</w:t>
      </w:r>
      <w:r w:rsidR="00A92FB2" w:rsidRPr="002A532F">
        <w:rPr>
          <w:rFonts w:ascii="Times New Roman" w:hAnsi="Times New Roman" w:cs="Times New Roman"/>
          <w:lang w:val="en-GB"/>
        </w:rPr>
        <w:t xml:space="preserve"> </w:t>
      </w:r>
      <w:r w:rsidRPr="002A532F">
        <w:rPr>
          <w:rFonts w:ascii="Times New Roman" w:hAnsi="Times New Roman" w:cs="Times New Roman"/>
          <w:lang w:val="en-GB"/>
        </w:rPr>
        <w:t xml:space="preserve">dyes </w:t>
      </w:r>
      <w:r w:rsidR="00C6503F" w:rsidRPr="002A532F">
        <w:rPr>
          <w:rFonts w:ascii="Times New Roman" w:hAnsi="Times New Roman" w:cs="Times New Roman"/>
          <w:lang w:val="en-GB"/>
        </w:rPr>
        <w:t xml:space="preserve">in textiles using </w:t>
      </w:r>
      <w:r w:rsidRPr="002A532F">
        <w:rPr>
          <w:rFonts w:ascii="Times New Roman" w:hAnsi="Times New Roman" w:cs="Times New Roman"/>
          <w:lang w:val="en-GB"/>
        </w:rPr>
        <w:t>the photocatalytic method of performance of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-chitosan </w:t>
      </w:r>
      <w:r w:rsidR="00776F29" w:rsidRPr="002A532F">
        <w:rPr>
          <w:rFonts w:ascii="Times New Roman" w:hAnsi="Times New Roman" w:cs="Times New Roman"/>
          <w:lang w:val="en-GB"/>
        </w:rPr>
        <w:t>[6]</w:t>
      </w:r>
      <w:r w:rsidRPr="002A532F">
        <w:rPr>
          <w:rFonts w:ascii="Times New Roman" w:hAnsi="Times New Roman" w:cs="Times New Roman"/>
          <w:lang w:val="en-GB"/>
        </w:rPr>
        <w:t xml:space="preserve">. Adsorption is another promising alternative method developed to treat textile synthetic dye wastes because the process is relatively simple, inexpensive, and it can </w:t>
      </w:r>
      <w:r w:rsidRPr="002A532F">
        <w:rPr>
          <w:rFonts w:ascii="Times New Roman" w:hAnsi="Times New Roman" w:cs="Times New Roman"/>
          <w:lang w:val="en-GB"/>
        </w:rPr>
        <w:lastRenderedPageBreak/>
        <w:t xml:space="preserve">work at low concentrations. This type of adsorbent has been used to reduce the concentration of aquatic dyes. MnO-activated carbon can be </w:t>
      </w:r>
      <w:r w:rsidR="00F4209E" w:rsidRPr="002A532F">
        <w:rPr>
          <w:rFonts w:ascii="Times New Roman" w:hAnsi="Times New Roman" w:cs="Times New Roman"/>
          <w:lang w:val="en-GB"/>
        </w:rPr>
        <w:t xml:space="preserve">synthesised </w:t>
      </w:r>
      <w:r w:rsidRPr="002A532F">
        <w:rPr>
          <w:rFonts w:ascii="Times New Roman" w:hAnsi="Times New Roman" w:cs="Times New Roman"/>
          <w:lang w:val="en-GB"/>
        </w:rPr>
        <w:t>hydrothermally from coconut shell. This adsorption can absorb azo dyes by 99.1%. However, this process requires relatively large energy</w:t>
      </w:r>
      <w:r w:rsidR="004E4629" w:rsidRPr="002A532F">
        <w:rPr>
          <w:rFonts w:ascii="Times New Roman" w:hAnsi="Times New Roman" w:cs="Times New Roman"/>
          <w:lang w:val="en-GB"/>
        </w:rPr>
        <w:t>, causing</w:t>
      </w:r>
      <w:r w:rsidRPr="002A532F">
        <w:rPr>
          <w:rFonts w:ascii="Times New Roman" w:hAnsi="Times New Roman" w:cs="Times New Roman"/>
          <w:lang w:val="en-GB"/>
        </w:rPr>
        <w:t xml:space="preserve"> the price of activated carbon </w:t>
      </w:r>
      <w:r w:rsidR="004E4629" w:rsidRPr="002A532F">
        <w:rPr>
          <w:rFonts w:ascii="Times New Roman" w:hAnsi="Times New Roman" w:cs="Times New Roman"/>
          <w:lang w:val="en-GB"/>
        </w:rPr>
        <w:t xml:space="preserve">to be </w:t>
      </w:r>
      <w:r w:rsidRPr="002A532F">
        <w:rPr>
          <w:rFonts w:ascii="Times New Roman" w:hAnsi="Times New Roman" w:cs="Times New Roman"/>
          <w:lang w:val="en-GB"/>
        </w:rPr>
        <w:t>expensive and difficult to apply in the industry [7].</w:t>
      </w:r>
    </w:p>
    <w:p w14:paraId="53B2E193" w14:textId="77777777" w:rsidR="009D03C7" w:rsidRPr="002A532F" w:rsidRDefault="009D03C7" w:rsidP="00B24022"/>
    <w:p w14:paraId="49ABC3CF" w14:textId="6C684B23" w:rsidR="009D03C7" w:rsidRPr="002A532F" w:rsidRDefault="004E4629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Another</w:t>
      </w:r>
      <w:r w:rsidR="009D03C7" w:rsidRPr="002A532F">
        <w:rPr>
          <w:rFonts w:ascii="Times New Roman" w:hAnsi="Times New Roman" w:cs="Times New Roman"/>
          <w:lang w:val="en-GB"/>
        </w:rPr>
        <w:t xml:space="preserve"> method besides </w:t>
      </w:r>
      <w:r w:rsidR="00687D22" w:rsidRPr="002A532F">
        <w:rPr>
          <w:rFonts w:ascii="Times New Roman" w:hAnsi="Times New Roman" w:cs="Times New Roman"/>
          <w:lang w:val="en-GB"/>
        </w:rPr>
        <w:t xml:space="preserve">the use of </w:t>
      </w:r>
      <w:r w:rsidR="009D03C7" w:rsidRPr="002A532F">
        <w:rPr>
          <w:rFonts w:ascii="Times New Roman" w:hAnsi="Times New Roman" w:cs="Times New Roman"/>
          <w:lang w:val="en-GB"/>
        </w:rPr>
        <w:t>photocatalytic methods and adsorption to treat textile dye waste is membrane technology</w:t>
      </w:r>
      <w:r w:rsidR="000B2C8D" w:rsidRPr="002A532F">
        <w:rPr>
          <w:rFonts w:ascii="Times New Roman" w:hAnsi="Times New Roman" w:cs="Times New Roman"/>
          <w:lang w:val="en-GB"/>
        </w:rPr>
        <w:t>, which is</w:t>
      </w:r>
      <w:r w:rsidR="009D03C7" w:rsidRPr="002A532F">
        <w:rPr>
          <w:rFonts w:ascii="Times New Roman" w:hAnsi="Times New Roman" w:cs="Times New Roman"/>
          <w:lang w:val="en-GB"/>
        </w:rPr>
        <w:t xml:space="preserve"> widely used in the industry. </w:t>
      </w:r>
      <w:r w:rsidR="0055746B" w:rsidRPr="002A532F">
        <w:rPr>
          <w:rFonts w:ascii="Times New Roman" w:hAnsi="Times New Roman" w:cs="Times New Roman"/>
          <w:lang w:val="en-GB"/>
        </w:rPr>
        <w:t>Various</w:t>
      </w:r>
      <w:r w:rsidR="009D03C7" w:rsidRPr="002A532F">
        <w:rPr>
          <w:rFonts w:ascii="Times New Roman" w:hAnsi="Times New Roman" w:cs="Times New Roman"/>
          <w:lang w:val="en-GB"/>
        </w:rPr>
        <w:t xml:space="preserve"> </w:t>
      </w:r>
      <w:r w:rsidR="0055746B" w:rsidRPr="002A532F">
        <w:rPr>
          <w:rFonts w:ascii="Times New Roman" w:hAnsi="Times New Roman" w:cs="Times New Roman"/>
          <w:lang w:val="en-GB"/>
        </w:rPr>
        <w:t>types of</w:t>
      </w:r>
      <w:r w:rsidR="009D03C7" w:rsidRPr="002A532F">
        <w:rPr>
          <w:rFonts w:ascii="Times New Roman" w:hAnsi="Times New Roman" w:cs="Times New Roman"/>
          <w:lang w:val="en-GB"/>
        </w:rPr>
        <w:t xml:space="preserve"> membranes </w:t>
      </w:r>
      <w:r w:rsidR="0055746B" w:rsidRPr="002A532F">
        <w:rPr>
          <w:rFonts w:ascii="Times New Roman" w:hAnsi="Times New Roman" w:cs="Times New Roman"/>
          <w:lang w:val="en-GB"/>
        </w:rPr>
        <w:t>are available</w:t>
      </w:r>
      <w:r w:rsidR="009D03C7" w:rsidRPr="002A532F">
        <w:rPr>
          <w:rFonts w:ascii="Times New Roman" w:hAnsi="Times New Roman" w:cs="Times New Roman"/>
          <w:lang w:val="en-GB"/>
        </w:rPr>
        <w:t xml:space="preserve">, one of which is 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="009D03C7" w:rsidRPr="002A532F">
        <w:rPr>
          <w:rFonts w:ascii="Times New Roman" w:hAnsi="Times New Roman" w:cs="Times New Roman"/>
          <w:lang w:val="en-GB"/>
        </w:rPr>
        <w:t xml:space="preserve"> membranes. The geometry of this 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="009D03C7" w:rsidRPr="002A532F">
        <w:rPr>
          <w:rFonts w:ascii="Times New Roman" w:hAnsi="Times New Roman" w:cs="Times New Roman"/>
          <w:lang w:val="en-GB"/>
        </w:rPr>
        <w:t xml:space="preserve"> membrane provides greater membrane effectiveness. </w:t>
      </w:r>
      <w:r w:rsidR="00A07585" w:rsidRPr="002A532F">
        <w:rPr>
          <w:rFonts w:ascii="Times New Roman" w:hAnsi="Times New Roman" w:cs="Times New Roman"/>
          <w:lang w:val="en-GB"/>
        </w:rPr>
        <w:t xml:space="preserve">Excellent </w:t>
      </w:r>
      <w:r w:rsidR="009D03C7" w:rsidRPr="002A532F">
        <w:rPr>
          <w:rFonts w:ascii="Times New Roman" w:hAnsi="Times New Roman" w:cs="Times New Roman"/>
          <w:lang w:val="en-GB"/>
        </w:rPr>
        <w:t xml:space="preserve">mechanical properties and the </w:t>
      </w:r>
      <w:r w:rsidR="00F77A49" w:rsidRPr="002A532F">
        <w:rPr>
          <w:rFonts w:ascii="Times New Roman" w:hAnsi="Times New Roman" w:cs="Times New Roman"/>
          <w:lang w:val="en-GB"/>
        </w:rPr>
        <w:t xml:space="preserve">ease </w:t>
      </w:r>
      <w:r w:rsidR="009D03C7" w:rsidRPr="002A532F">
        <w:rPr>
          <w:rFonts w:ascii="Times New Roman" w:hAnsi="Times New Roman" w:cs="Times New Roman"/>
          <w:lang w:val="en-GB"/>
        </w:rPr>
        <w:t xml:space="preserve">of handling during fabrication and operational processes </w:t>
      </w:r>
      <w:r w:rsidR="009251BB" w:rsidRPr="002A532F">
        <w:rPr>
          <w:rFonts w:ascii="Times New Roman" w:hAnsi="Times New Roman" w:cs="Times New Roman"/>
          <w:lang w:val="en-GB"/>
        </w:rPr>
        <w:t xml:space="preserve">renders </w:t>
      </w:r>
      <w:r w:rsidR="009D03C7" w:rsidRPr="002A532F">
        <w:rPr>
          <w:rFonts w:ascii="Times New Roman" w:hAnsi="Times New Roman" w:cs="Times New Roman"/>
          <w:lang w:val="en-GB"/>
        </w:rPr>
        <w:t xml:space="preserve">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="009D03C7" w:rsidRPr="002A532F">
        <w:rPr>
          <w:rFonts w:ascii="Times New Roman" w:hAnsi="Times New Roman" w:cs="Times New Roman"/>
          <w:lang w:val="en-GB"/>
        </w:rPr>
        <w:t xml:space="preserve"> membranes </w:t>
      </w:r>
      <w:r w:rsidR="009251BB" w:rsidRPr="002A532F">
        <w:rPr>
          <w:rFonts w:ascii="Times New Roman" w:hAnsi="Times New Roman" w:cs="Times New Roman"/>
          <w:lang w:val="en-GB"/>
        </w:rPr>
        <w:t>as the chosen method</w:t>
      </w:r>
      <w:r w:rsidR="009D03C7" w:rsidRPr="002A532F">
        <w:rPr>
          <w:rFonts w:ascii="Times New Roman" w:hAnsi="Times New Roman" w:cs="Times New Roman"/>
          <w:lang w:val="en-GB"/>
        </w:rPr>
        <w:t xml:space="preserve"> in the industry [8]. The manufacture of membranes is said to be optimum if the membrane has many small pores</w:t>
      </w:r>
      <w:r w:rsidR="00A106DE" w:rsidRPr="002A532F">
        <w:rPr>
          <w:rFonts w:ascii="Times New Roman" w:hAnsi="Times New Roman" w:cs="Times New Roman"/>
          <w:lang w:val="en-GB"/>
        </w:rPr>
        <w:t>,</w:t>
      </w:r>
      <w:r w:rsidR="009D03C7" w:rsidRPr="002A532F">
        <w:rPr>
          <w:rFonts w:ascii="Times New Roman" w:hAnsi="Times New Roman" w:cs="Times New Roman"/>
          <w:lang w:val="en-GB"/>
        </w:rPr>
        <w:t xml:space="preserve"> which cause</w:t>
      </w:r>
      <w:r w:rsidR="00A106DE" w:rsidRPr="002A532F">
        <w:rPr>
          <w:rFonts w:ascii="Times New Roman" w:hAnsi="Times New Roman" w:cs="Times New Roman"/>
          <w:lang w:val="en-GB"/>
        </w:rPr>
        <w:t>s</w:t>
      </w:r>
      <w:r w:rsidR="009D03C7" w:rsidRPr="002A532F">
        <w:rPr>
          <w:rFonts w:ascii="Times New Roman" w:hAnsi="Times New Roman" w:cs="Times New Roman"/>
          <w:lang w:val="en-GB"/>
        </w:rPr>
        <w:t xml:space="preserve"> large flux values </w:t>
      </w:r>
      <w:r w:rsidR="00C632B0" w:rsidRPr="002A532F">
        <w:rPr>
          <w:rFonts w:ascii="Times New Roman" w:hAnsi="Times New Roman" w:cs="Times New Roman"/>
          <w:lang w:val="en-GB"/>
        </w:rPr>
        <w:t>and</w:t>
      </w:r>
      <w:r w:rsidR="009D03C7" w:rsidRPr="002A532F">
        <w:rPr>
          <w:rFonts w:ascii="Times New Roman" w:hAnsi="Times New Roman" w:cs="Times New Roman"/>
          <w:lang w:val="en-GB"/>
        </w:rPr>
        <w:t xml:space="preserve"> high reproduction</w:t>
      </w:r>
      <w:r w:rsidR="00421134" w:rsidRPr="002A532F">
        <w:rPr>
          <w:rFonts w:ascii="Times New Roman" w:hAnsi="Times New Roman" w:cs="Times New Roman"/>
          <w:lang w:val="en-GB"/>
        </w:rPr>
        <w:t>. Furthermore,</w:t>
      </w:r>
      <w:r w:rsidR="009D03C7" w:rsidRPr="002A532F">
        <w:rPr>
          <w:rFonts w:ascii="Times New Roman" w:hAnsi="Times New Roman" w:cs="Times New Roman"/>
          <w:lang w:val="en-GB"/>
        </w:rPr>
        <w:t xml:space="preserve"> </w:t>
      </w:r>
      <w:r w:rsidR="00421134" w:rsidRPr="002A532F">
        <w:rPr>
          <w:rFonts w:ascii="Times New Roman" w:hAnsi="Times New Roman" w:cs="Times New Roman"/>
          <w:lang w:val="en-GB"/>
        </w:rPr>
        <w:t xml:space="preserve">it </w:t>
      </w:r>
      <w:r w:rsidR="009D03C7" w:rsidRPr="002A532F">
        <w:rPr>
          <w:rFonts w:ascii="Times New Roman" w:hAnsi="Times New Roman" w:cs="Times New Roman"/>
          <w:lang w:val="en-GB"/>
        </w:rPr>
        <w:t xml:space="preserve">has high mechanical properties and low fouling. Therefore, the right combination of materials is needed. The membrane requires composites with other compounds </w:t>
      </w:r>
      <w:r w:rsidR="00E9688E" w:rsidRPr="002A532F">
        <w:rPr>
          <w:rFonts w:ascii="Times New Roman" w:hAnsi="Times New Roman" w:cs="Times New Roman"/>
          <w:lang w:val="en-GB"/>
        </w:rPr>
        <w:t>for the production of</w:t>
      </w:r>
      <w:r w:rsidR="009D03C7" w:rsidRPr="002A532F">
        <w:rPr>
          <w:rFonts w:ascii="Times New Roman" w:hAnsi="Times New Roman" w:cs="Times New Roman"/>
          <w:lang w:val="en-GB"/>
        </w:rPr>
        <w:t xml:space="preserve"> membranes </w:t>
      </w:r>
      <w:r w:rsidR="00994B70" w:rsidRPr="002A532F">
        <w:rPr>
          <w:rFonts w:ascii="Times New Roman" w:hAnsi="Times New Roman" w:cs="Times New Roman"/>
          <w:lang w:val="en-GB"/>
        </w:rPr>
        <w:t>with</w:t>
      </w:r>
      <w:r w:rsidR="009D03C7" w:rsidRPr="002A532F">
        <w:rPr>
          <w:rFonts w:ascii="Times New Roman" w:hAnsi="Times New Roman" w:cs="Times New Roman"/>
          <w:lang w:val="en-GB"/>
        </w:rPr>
        <w:t xml:space="preserve"> </w:t>
      </w:r>
      <w:r w:rsidR="00994B70" w:rsidRPr="002A532F">
        <w:rPr>
          <w:rFonts w:ascii="Times New Roman" w:hAnsi="Times New Roman" w:cs="Times New Roman"/>
          <w:lang w:val="en-GB"/>
        </w:rPr>
        <w:t xml:space="preserve">optimum </w:t>
      </w:r>
      <w:r w:rsidR="009D03C7" w:rsidRPr="002A532F">
        <w:rPr>
          <w:rFonts w:ascii="Times New Roman" w:hAnsi="Times New Roman" w:cs="Times New Roman"/>
          <w:lang w:val="en-GB"/>
        </w:rPr>
        <w:t xml:space="preserve">specifications [9]. One of the composites </w:t>
      </w:r>
      <w:r w:rsidR="00AA07E7" w:rsidRPr="002A532F">
        <w:rPr>
          <w:rFonts w:ascii="Times New Roman" w:hAnsi="Times New Roman" w:cs="Times New Roman"/>
          <w:lang w:val="en-GB"/>
        </w:rPr>
        <w:t xml:space="preserve">that </w:t>
      </w:r>
      <w:r w:rsidR="009D03C7" w:rsidRPr="002A532F">
        <w:rPr>
          <w:rFonts w:ascii="Times New Roman" w:hAnsi="Times New Roman" w:cs="Times New Roman"/>
          <w:lang w:val="en-GB"/>
        </w:rPr>
        <w:t xml:space="preserve">are often used in membrane modification is </w:t>
      </w:r>
      <w:r w:rsidR="007A244A" w:rsidRPr="002A532F">
        <w:rPr>
          <w:rFonts w:ascii="Times New Roman" w:hAnsi="Times New Roman" w:cs="Times New Roman"/>
          <w:lang w:val="en-GB"/>
        </w:rPr>
        <w:t xml:space="preserve">the </w:t>
      </w:r>
      <w:r w:rsidR="009D03C7" w:rsidRPr="002A532F">
        <w:rPr>
          <w:rFonts w:ascii="Times New Roman" w:hAnsi="Times New Roman" w:cs="Times New Roman"/>
          <w:lang w:val="en-GB"/>
        </w:rPr>
        <w:t>inorganic compound</w:t>
      </w:r>
      <w:r w:rsidR="007A244A" w:rsidRPr="002A532F">
        <w:rPr>
          <w:rFonts w:ascii="Times New Roman" w:hAnsi="Times New Roman" w:cs="Times New Roman"/>
          <w:lang w:val="en-GB"/>
        </w:rPr>
        <w:t>,</w:t>
      </w:r>
      <w:r w:rsidR="009D03C7" w:rsidRPr="002A532F">
        <w:rPr>
          <w:rFonts w:ascii="Times New Roman" w:hAnsi="Times New Roman" w:cs="Times New Roman"/>
          <w:lang w:val="en-GB"/>
        </w:rPr>
        <w:t xml:space="preserve"> TiO</w:t>
      </w:r>
      <w:r w:rsidR="009D03C7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9D03C7" w:rsidRPr="002A532F">
        <w:rPr>
          <w:rFonts w:ascii="Times New Roman" w:hAnsi="Times New Roman" w:cs="Times New Roman"/>
          <w:lang w:val="en-GB"/>
        </w:rPr>
        <w:t>. TiO</w:t>
      </w:r>
      <w:r w:rsidR="009D03C7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9D03C7" w:rsidRPr="002A532F">
        <w:rPr>
          <w:rFonts w:ascii="Times New Roman" w:hAnsi="Times New Roman" w:cs="Times New Roman"/>
          <w:lang w:val="en-GB"/>
        </w:rPr>
        <w:t xml:space="preserve"> is a semiconductor material that has been widely applied in the environment due to abundant resources, excellent photocatalytic performance, high refractive index, low cost, non-toxic, and high </w:t>
      </w:r>
      <w:r w:rsidR="0011336C" w:rsidRPr="002A532F">
        <w:rPr>
          <w:rFonts w:ascii="Times New Roman" w:hAnsi="Times New Roman" w:cs="Times New Roman"/>
          <w:lang w:val="en-GB"/>
        </w:rPr>
        <w:t xml:space="preserve">photodegradation </w:t>
      </w:r>
      <w:r w:rsidR="009D03C7" w:rsidRPr="002A532F">
        <w:rPr>
          <w:rFonts w:ascii="Times New Roman" w:hAnsi="Times New Roman" w:cs="Times New Roman"/>
          <w:lang w:val="en-GB"/>
        </w:rPr>
        <w:t>chemical stabilit</w:t>
      </w:r>
      <w:r w:rsidR="0011336C" w:rsidRPr="002A532F">
        <w:rPr>
          <w:rFonts w:ascii="Times New Roman" w:hAnsi="Times New Roman" w:cs="Times New Roman"/>
          <w:lang w:val="en-GB"/>
        </w:rPr>
        <w:t>y</w:t>
      </w:r>
      <w:r w:rsidR="009D03C7" w:rsidRPr="002A532F">
        <w:rPr>
          <w:rFonts w:ascii="Times New Roman" w:hAnsi="Times New Roman" w:cs="Times New Roman"/>
          <w:lang w:val="en-GB"/>
        </w:rPr>
        <w:t>. TiO</w:t>
      </w:r>
      <w:r w:rsidR="009D03C7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9D03C7" w:rsidRPr="002A532F">
        <w:rPr>
          <w:rFonts w:ascii="Times New Roman" w:hAnsi="Times New Roman" w:cs="Times New Roman"/>
          <w:lang w:val="en-GB"/>
        </w:rPr>
        <w:t xml:space="preserve"> </w:t>
      </w:r>
      <w:r w:rsidR="000B360E" w:rsidRPr="002A532F">
        <w:rPr>
          <w:rFonts w:ascii="Times New Roman" w:hAnsi="Times New Roman" w:cs="Times New Roman"/>
          <w:lang w:val="en-GB"/>
        </w:rPr>
        <w:t xml:space="preserve">is proven to be </w:t>
      </w:r>
      <w:r w:rsidR="009D03C7" w:rsidRPr="002A532F">
        <w:rPr>
          <w:rFonts w:ascii="Times New Roman" w:hAnsi="Times New Roman" w:cs="Times New Roman"/>
          <w:lang w:val="en-GB"/>
        </w:rPr>
        <w:t xml:space="preserve">a promising catalyst </w:t>
      </w:r>
      <w:r w:rsidR="00ED5185" w:rsidRPr="002A532F">
        <w:rPr>
          <w:rFonts w:ascii="Times New Roman" w:hAnsi="Times New Roman" w:cs="Times New Roman"/>
          <w:lang w:val="en-GB"/>
        </w:rPr>
        <w:t xml:space="preserve">in the management of </w:t>
      </w:r>
      <w:r w:rsidR="009D03C7" w:rsidRPr="002A532F">
        <w:rPr>
          <w:rFonts w:ascii="Times New Roman" w:hAnsi="Times New Roman" w:cs="Times New Roman"/>
          <w:lang w:val="en-GB"/>
        </w:rPr>
        <w:t xml:space="preserve">water and air pollution [10]. </w:t>
      </w:r>
    </w:p>
    <w:p w14:paraId="5D83CA1E" w14:textId="77777777" w:rsidR="009D03C7" w:rsidRPr="002A532F" w:rsidRDefault="009D03C7" w:rsidP="00B24022"/>
    <w:p w14:paraId="06199024" w14:textId="6D1362B2" w:rsidR="009D03C7" w:rsidRPr="002A532F" w:rsidRDefault="009D03C7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Cheng et al</w:t>
      </w:r>
      <w:r w:rsidR="00C632B0" w:rsidRPr="002A532F">
        <w:rPr>
          <w:rFonts w:ascii="Times New Roman" w:hAnsi="Times New Roman" w:cs="Times New Roman"/>
          <w:lang w:val="en-GB"/>
        </w:rPr>
        <w:t>. [11]</w:t>
      </w:r>
      <w:r w:rsidRPr="002A532F">
        <w:rPr>
          <w:rFonts w:ascii="Times New Roman" w:hAnsi="Times New Roman" w:cs="Times New Roman"/>
          <w:lang w:val="en-GB"/>
        </w:rPr>
        <w:t xml:space="preserve"> have </w:t>
      </w:r>
      <w:r w:rsidR="001D4D62" w:rsidRPr="002A532F">
        <w:rPr>
          <w:rFonts w:ascii="Times New Roman" w:hAnsi="Times New Roman" w:cs="Times New Roman"/>
          <w:lang w:val="en-GB"/>
        </w:rPr>
        <w:t>produced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1D4D62" w:rsidRPr="002A532F">
        <w:rPr>
          <w:rFonts w:ascii="Times New Roman" w:hAnsi="Times New Roman" w:cs="Times New Roman"/>
          <w:lang w:val="en-GB"/>
        </w:rPr>
        <w:t xml:space="preserve">a </w:t>
      </w:r>
      <w:r w:rsidRPr="002A532F">
        <w:rPr>
          <w:rFonts w:ascii="Times New Roman" w:hAnsi="Times New Roman" w:cs="Times New Roman"/>
          <w:lang w:val="en-GB"/>
        </w:rPr>
        <w:t xml:space="preserve">hollow CA membrane </w:t>
      </w:r>
      <w:r w:rsidR="001D4D62" w:rsidRPr="002A532F">
        <w:rPr>
          <w:rFonts w:ascii="Times New Roman" w:hAnsi="Times New Roman" w:cs="Times New Roman"/>
          <w:lang w:val="en-GB"/>
        </w:rPr>
        <w:t xml:space="preserve">nanofiltration </w:t>
      </w:r>
      <w:r w:rsidRPr="002A532F">
        <w:rPr>
          <w:rFonts w:ascii="Times New Roman" w:hAnsi="Times New Roman" w:cs="Times New Roman"/>
          <w:lang w:val="en-GB"/>
        </w:rPr>
        <w:t xml:space="preserve">to increase perm selectivity through hydrolysis reactions followed by carboxymethylation. Nanofiltration </w:t>
      </w:r>
      <w:r w:rsidR="003555D5" w:rsidRPr="002A532F">
        <w:rPr>
          <w:rFonts w:ascii="Times New Roman" w:hAnsi="Times New Roman" w:cs="Times New Roman"/>
          <w:lang w:val="en-GB"/>
        </w:rPr>
        <w:t xml:space="preserve">of </w:t>
      </w:r>
      <w:r w:rsidRPr="002A532F">
        <w:rPr>
          <w:rFonts w:ascii="Times New Roman" w:hAnsi="Times New Roman" w:cs="Times New Roman"/>
          <w:lang w:val="en-GB"/>
        </w:rPr>
        <w:t xml:space="preserve">CA 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Pr="002A532F">
        <w:rPr>
          <w:rFonts w:ascii="Times New Roman" w:hAnsi="Times New Roman" w:cs="Times New Roman"/>
          <w:lang w:val="en-GB"/>
        </w:rPr>
        <w:t xml:space="preserve"> membrane produces a flux value of about 5.2 L/m</w:t>
      </w:r>
      <w:r w:rsidRPr="002A532F">
        <w:rPr>
          <w:rFonts w:ascii="Times New Roman" w:hAnsi="Times New Roman" w:cs="Times New Roman"/>
          <w:vertAlign w:val="super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>h, the value of NaCl rejection of 66.4%</w:t>
      </w:r>
      <w:r w:rsidR="00364A9F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and Na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>SO</w:t>
      </w:r>
      <w:r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Pr="002A532F">
        <w:rPr>
          <w:rFonts w:ascii="Times New Roman" w:hAnsi="Times New Roman" w:cs="Times New Roman"/>
          <w:lang w:val="en-GB"/>
        </w:rPr>
        <w:t xml:space="preserve"> rejection value of 95.4%. </w:t>
      </w:r>
      <w:r w:rsidR="00364A9F" w:rsidRPr="002A532F">
        <w:rPr>
          <w:rFonts w:ascii="Times New Roman" w:hAnsi="Times New Roman" w:cs="Times New Roman"/>
          <w:lang w:val="en-GB"/>
        </w:rPr>
        <w:t>The</w:t>
      </w:r>
      <w:r w:rsidRPr="002A532F">
        <w:rPr>
          <w:rFonts w:ascii="Times New Roman" w:hAnsi="Times New Roman" w:cs="Times New Roman"/>
          <w:lang w:val="en-GB"/>
        </w:rPr>
        <w:t xml:space="preserve"> modification of pure semi-permeable CA membrane </w:t>
      </w:r>
      <w:r w:rsidR="00364A9F" w:rsidRPr="002A532F">
        <w:rPr>
          <w:rFonts w:ascii="Times New Roman" w:hAnsi="Times New Roman" w:cs="Times New Roman"/>
          <w:lang w:val="en-GB"/>
        </w:rPr>
        <w:t xml:space="preserve">yielded </w:t>
      </w:r>
      <w:r w:rsidRPr="002A532F">
        <w:rPr>
          <w:rFonts w:ascii="Times New Roman" w:hAnsi="Times New Roman" w:cs="Times New Roman"/>
          <w:lang w:val="en-GB"/>
        </w:rPr>
        <w:t>a flux value of 2.3 L/m</w:t>
      </w:r>
      <w:r w:rsidRPr="002A532F">
        <w:rPr>
          <w:rFonts w:ascii="Times New Roman" w:hAnsi="Times New Roman" w:cs="Times New Roman"/>
          <w:vertAlign w:val="super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>h, NaCl rejection value of 90.8%</w:t>
      </w:r>
      <w:r w:rsidR="00604861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and Na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>SO</w:t>
      </w:r>
      <w:r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Pr="002A532F">
        <w:rPr>
          <w:rFonts w:ascii="Times New Roman" w:hAnsi="Times New Roman" w:cs="Times New Roman"/>
          <w:lang w:val="en-GB"/>
        </w:rPr>
        <w:t xml:space="preserve"> rejection value of 91.5%. In addition, the modification of CA mem</w:t>
      </w:r>
      <w:r w:rsidR="0013261C" w:rsidRPr="002A532F">
        <w:rPr>
          <w:rFonts w:ascii="Times New Roman" w:hAnsi="Times New Roman" w:cs="Times New Roman"/>
          <w:lang w:val="en-GB"/>
        </w:rPr>
        <w:t>branes in diluted solutions of C</w:t>
      </w:r>
      <w:r w:rsidRPr="002A532F">
        <w:rPr>
          <w:rFonts w:ascii="Times New Roman" w:hAnsi="Times New Roman" w:cs="Times New Roman"/>
          <w:lang w:val="en-GB"/>
        </w:rPr>
        <w:t xml:space="preserve">ongo red and </w:t>
      </w:r>
      <w:r w:rsidR="00FB3BD8" w:rsidRPr="002A532F">
        <w:rPr>
          <w:rFonts w:ascii="Times New Roman" w:hAnsi="Times New Roman" w:cs="Times New Roman"/>
          <w:lang w:val="en-GB"/>
        </w:rPr>
        <w:t>MB</w:t>
      </w:r>
      <w:r w:rsidRPr="002A532F">
        <w:rPr>
          <w:rFonts w:ascii="Times New Roman" w:hAnsi="Times New Roman" w:cs="Times New Roman"/>
          <w:lang w:val="en-GB"/>
        </w:rPr>
        <w:t xml:space="preserve"> increased the dye degradation rate and the value of flux in water more than twice compared to pure membranes [11].</w:t>
      </w:r>
      <w:r w:rsidR="00C632B0" w:rsidRPr="002A532F">
        <w:rPr>
          <w:rFonts w:ascii="Times New Roman" w:hAnsi="Times New Roman" w:cs="Times New Roman"/>
          <w:lang w:val="en-GB"/>
        </w:rPr>
        <w:t xml:space="preserve"> </w:t>
      </w:r>
      <w:r w:rsidR="00C8744D" w:rsidRPr="002A532F">
        <w:rPr>
          <w:rFonts w:ascii="Times New Roman" w:hAnsi="Times New Roman" w:cs="Times New Roman"/>
          <w:lang w:val="en-GB"/>
        </w:rPr>
        <w:t>Mozia et al</w:t>
      </w:r>
      <w:r w:rsidR="00A91AD8" w:rsidRPr="002A532F">
        <w:rPr>
          <w:rFonts w:ascii="Times New Roman" w:hAnsi="Times New Roman" w:cs="Times New Roman"/>
          <w:lang w:val="en-GB"/>
        </w:rPr>
        <w:t>.</w:t>
      </w:r>
      <w:r w:rsidR="00C8744D" w:rsidRPr="002A532F">
        <w:rPr>
          <w:rFonts w:ascii="Times New Roman" w:hAnsi="Times New Roman" w:cs="Times New Roman"/>
          <w:lang w:val="en-GB"/>
        </w:rPr>
        <w:t xml:space="preserve"> </w:t>
      </w:r>
      <w:r w:rsidR="00C632B0" w:rsidRPr="002A532F">
        <w:rPr>
          <w:rFonts w:ascii="Times New Roman" w:hAnsi="Times New Roman" w:cs="Times New Roman"/>
          <w:lang w:val="en-GB"/>
        </w:rPr>
        <w:t>[12]</w:t>
      </w:r>
      <w:r w:rsidR="00C8744D" w:rsidRPr="002A532F">
        <w:rPr>
          <w:rFonts w:ascii="Times New Roman" w:hAnsi="Times New Roman" w:cs="Times New Roman"/>
          <w:lang w:val="en-GB"/>
        </w:rPr>
        <w:t xml:space="preserve"> </w:t>
      </w:r>
      <w:r w:rsidR="00A873A4" w:rsidRPr="002A532F">
        <w:rPr>
          <w:rFonts w:ascii="Times New Roman" w:hAnsi="Times New Roman" w:cs="Times New Roman"/>
          <w:lang w:val="en-GB"/>
        </w:rPr>
        <w:t>reported</w:t>
      </w:r>
      <w:r w:rsidR="00C8744D" w:rsidRPr="002A532F">
        <w:rPr>
          <w:rFonts w:ascii="Times New Roman" w:hAnsi="Times New Roman" w:cs="Times New Roman"/>
          <w:lang w:val="en-GB"/>
        </w:rPr>
        <w:t xml:space="preserve"> the performance of two photocatalytic membrane reactors (PMRs), </w:t>
      </w:r>
      <w:r w:rsidR="00277592" w:rsidRPr="002A532F">
        <w:rPr>
          <w:rFonts w:ascii="Times New Roman" w:hAnsi="Times New Roman" w:cs="Times New Roman"/>
          <w:lang w:val="en-GB"/>
        </w:rPr>
        <w:t xml:space="preserve">utilising </w:t>
      </w:r>
      <w:r w:rsidR="00C8744D" w:rsidRPr="002A532F">
        <w:rPr>
          <w:rFonts w:ascii="Times New Roman" w:hAnsi="Times New Roman" w:cs="Times New Roman"/>
          <w:lang w:val="en-GB"/>
        </w:rPr>
        <w:t xml:space="preserve">ultraﬁltration (UF) – PMR1, or direct contact membrane distillation (DCMD) – PMR2, </w:t>
      </w:r>
      <w:r w:rsidR="00182F5C" w:rsidRPr="002A532F">
        <w:rPr>
          <w:rFonts w:ascii="Times New Roman" w:hAnsi="Times New Roman" w:cs="Times New Roman"/>
          <w:lang w:val="en-GB"/>
        </w:rPr>
        <w:t xml:space="preserve">in the </w:t>
      </w:r>
      <w:r w:rsidR="00C8744D" w:rsidRPr="002A532F">
        <w:rPr>
          <w:rFonts w:ascii="Times New Roman" w:hAnsi="Times New Roman" w:cs="Times New Roman"/>
          <w:lang w:val="en-GB"/>
        </w:rPr>
        <w:t>treatment of primary (PE) and secondary (SE) efﬂuents of municipal wastewater treatment plant. Additionally, single UF and DCMD were also examined. TiO</w:t>
      </w:r>
      <w:r w:rsidR="00C8744D" w:rsidRPr="002A532F">
        <w:rPr>
          <w:rFonts w:ascii="Times New Roman" w:hAnsi="Times New Roman" w:cs="Times New Roman"/>
          <w:vertAlign w:val="subscript"/>
          <w:lang w:val="en-GB"/>
        </w:rPr>
        <w:t xml:space="preserve">2 </w:t>
      </w:r>
      <w:r w:rsidR="00C8744D" w:rsidRPr="002A532F">
        <w:rPr>
          <w:rFonts w:ascii="Times New Roman" w:hAnsi="Times New Roman" w:cs="Times New Roman"/>
          <w:lang w:val="en-GB"/>
        </w:rPr>
        <w:t xml:space="preserve">Aeroxide® P25 (0.5–1.5 g/dm3) was applied as a photocatalyst. Photocatalysis contributed to an </w:t>
      </w:r>
      <w:r w:rsidR="00730A52" w:rsidRPr="002A532F">
        <w:rPr>
          <w:rFonts w:ascii="Times New Roman" w:hAnsi="Times New Roman" w:cs="Times New Roman"/>
          <w:lang w:val="en-GB"/>
        </w:rPr>
        <w:t xml:space="preserve">improved </w:t>
      </w:r>
      <w:r w:rsidR="00C8744D" w:rsidRPr="002A532F">
        <w:rPr>
          <w:rFonts w:ascii="Times New Roman" w:hAnsi="Times New Roman" w:cs="Times New Roman"/>
          <w:lang w:val="en-GB"/>
        </w:rPr>
        <w:t>permeate ﬂux in PMR1 compared to UF alone for 25</w:t>
      </w:r>
      <w:r w:rsidR="00F86A59">
        <w:rPr>
          <w:rFonts w:ascii="Times New Roman" w:hAnsi="Times New Roman" w:cs="Times New Roman"/>
          <w:lang w:val="en-GB"/>
        </w:rPr>
        <w:t>-</w:t>
      </w:r>
      <w:r w:rsidR="00C8744D" w:rsidRPr="002A532F">
        <w:rPr>
          <w:rFonts w:ascii="Times New Roman" w:hAnsi="Times New Roman" w:cs="Times New Roman"/>
          <w:lang w:val="en-GB"/>
        </w:rPr>
        <w:t>38% in the case of PE and 33% when SE was used</w:t>
      </w:r>
      <w:r w:rsidR="00EB6599" w:rsidRPr="002A532F">
        <w:rPr>
          <w:rFonts w:ascii="Times New Roman" w:hAnsi="Times New Roman" w:cs="Times New Roman"/>
          <w:lang w:val="en-GB"/>
        </w:rPr>
        <w:t xml:space="preserve"> [12]</w:t>
      </w:r>
      <w:r w:rsidR="00C8744D" w:rsidRPr="002A532F">
        <w:rPr>
          <w:rFonts w:ascii="Times New Roman" w:hAnsi="Times New Roman" w:cs="Times New Roman"/>
          <w:lang w:val="en-GB"/>
        </w:rPr>
        <w:t>.</w:t>
      </w:r>
    </w:p>
    <w:p w14:paraId="1DBB69C1" w14:textId="77777777" w:rsidR="00056903" w:rsidRPr="002A532F" w:rsidRDefault="00056903" w:rsidP="00B24022"/>
    <w:p w14:paraId="5E54399E" w14:textId="20F11B9A" w:rsidR="00672123" w:rsidRPr="002A532F" w:rsidRDefault="00056903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Sarasidis et al</w:t>
      </w:r>
      <w:r w:rsidR="0051289A" w:rsidRPr="002A532F">
        <w:rPr>
          <w:rFonts w:ascii="Times New Roman" w:hAnsi="Times New Roman" w:cs="Times New Roman"/>
          <w:lang w:val="en-GB"/>
        </w:rPr>
        <w:t>.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C632B0" w:rsidRPr="002A532F">
        <w:rPr>
          <w:rFonts w:ascii="Times New Roman" w:hAnsi="Times New Roman" w:cs="Times New Roman"/>
          <w:lang w:val="en-GB"/>
        </w:rPr>
        <w:t>[13]</w:t>
      </w:r>
      <w:r w:rsidRPr="002A532F">
        <w:rPr>
          <w:rFonts w:ascii="Times New Roman" w:hAnsi="Times New Roman" w:cs="Times New Roman"/>
          <w:lang w:val="en-GB"/>
        </w:rPr>
        <w:t xml:space="preserve"> have reported </w:t>
      </w:r>
      <w:r w:rsidR="0051289A" w:rsidRPr="002A532F">
        <w:rPr>
          <w:rFonts w:ascii="Times New Roman" w:hAnsi="Times New Roman" w:cs="Times New Roman"/>
          <w:lang w:val="en-GB"/>
        </w:rPr>
        <w:t xml:space="preserve">a </w:t>
      </w:r>
      <w:r w:rsidRPr="002A532F">
        <w:rPr>
          <w:rFonts w:ascii="Times New Roman" w:hAnsi="Times New Roman" w:cs="Times New Roman"/>
          <w:lang w:val="en-GB"/>
        </w:rPr>
        <w:t>laboratory pilot photocatalytic membrane reactor (PMR), employing a hybrid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>/UV-A catalysis</w:t>
      </w:r>
      <w:r w:rsidR="0051289A" w:rsidRPr="002A532F">
        <w:rPr>
          <w:rFonts w:ascii="Times New Roman" w:hAnsi="Times New Roman" w:cs="Times New Roman"/>
          <w:lang w:val="en-GB"/>
        </w:rPr>
        <w:t>-</w:t>
      </w:r>
      <w:r w:rsidRPr="002A532F">
        <w:rPr>
          <w:rFonts w:ascii="Times New Roman" w:hAnsi="Times New Roman" w:cs="Times New Roman"/>
          <w:lang w:val="en-GB"/>
        </w:rPr>
        <w:t xml:space="preserve">ultrafiltration process, </w:t>
      </w:r>
      <w:r w:rsidR="008A79CB" w:rsidRPr="002A532F">
        <w:rPr>
          <w:rFonts w:ascii="Times New Roman" w:hAnsi="Times New Roman" w:cs="Times New Roman"/>
          <w:lang w:val="en-GB"/>
        </w:rPr>
        <w:t xml:space="preserve">which was </w:t>
      </w:r>
      <w:r w:rsidRPr="002A532F">
        <w:rPr>
          <w:rFonts w:ascii="Times New Roman" w:hAnsi="Times New Roman" w:cs="Times New Roman"/>
          <w:lang w:val="en-GB"/>
        </w:rPr>
        <w:t xml:space="preserve">evaluated for </w:t>
      </w:r>
      <w:r w:rsidR="008B5113" w:rsidRPr="002A532F">
        <w:rPr>
          <w:rFonts w:ascii="Times New Roman" w:hAnsi="Times New Roman" w:cs="Times New Roman"/>
          <w:lang w:val="en-GB"/>
        </w:rPr>
        <w:t xml:space="preserve">the </w:t>
      </w:r>
      <w:r w:rsidRPr="002A532F">
        <w:rPr>
          <w:rFonts w:ascii="Times New Roman" w:hAnsi="Times New Roman" w:cs="Times New Roman"/>
          <w:lang w:val="en-GB"/>
        </w:rPr>
        <w:t xml:space="preserve">degradation of diclofenac (DCF), a typical micro-pollutant </w:t>
      </w:r>
      <w:r w:rsidR="00F400BB" w:rsidRPr="002A532F">
        <w:rPr>
          <w:rFonts w:ascii="Times New Roman" w:hAnsi="Times New Roman" w:cs="Times New Roman"/>
          <w:lang w:val="en-GB"/>
        </w:rPr>
        <w:t>frequently</w:t>
      </w:r>
      <w:r w:rsidRPr="002A532F">
        <w:rPr>
          <w:rFonts w:ascii="Times New Roman" w:hAnsi="Times New Roman" w:cs="Times New Roman"/>
          <w:lang w:val="en-GB"/>
        </w:rPr>
        <w:t xml:space="preserve"> encountered in source waters. The combination of membrane ultrafiltration with photocatalysis allows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separation and reuse</w:t>
      </w:r>
      <w:r w:rsidR="00AB7DE5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whereas the automatic periodic membrane backwashing, combined with moderate permeate flux, effectively control membrane fouling</w:t>
      </w:r>
      <w:r w:rsidR="00F9672F" w:rsidRPr="002A532F">
        <w:rPr>
          <w:rFonts w:ascii="Times New Roman" w:hAnsi="Times New Roman" w:cs="Times New Roman"/>
          <w:lang w:val="en-GB"/>
        </w:rPr>
        <w:t>;</w:t>
      </w:r>
      <w:r w:rsidRPr="002A532F">
        <w:rPr>
          <w:rFonts w:ascii="Times New Roman" w:hAnsi="Times New Roman" w:cs="Times New Roman"/>
          <w:lang w:val="en-GB"/>
        </w:rPr>
        <w:t xml:space="preserve"> thus</w:t>
      </w:r>
      <w:r w:rsidR="00F9672F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permitting stable continuous oper</w:t>
      </w:r>
      <w:r w:rsidR="00A873A4" w:rsidRPr="002A532F">
        <w:rPr>
          <w:rFonts w:ascii="Times New Roman" w:hAnsi="Times New Roman" w:cs="Times New Roman"/>
          <w:lang w:val="en-GB"/>
        </w:rPr>
        <w:t>ation with no wastewater stream [13].</w:t>
      </w:r>
      <w:r w:rsidR="00C632B0" w:rsidRPr="002A532F">
        <w:rPr>
          <w:rFonts w:ascii="Times New Roman" w:hAnsi="Times New Roman" w:cs="Times New Roman"/>
          <w:lang w:val="en-GB"/>
        </w:rPr>
        <w:t xml:space="preserve"> </w:t>
      </w:r>
      <w:r w:rsidR="00672123" w:rsidRPr="002A532F">
        <w:rPr>
          <w:rFonts w:ascii="Times New Roman" w:hAnsi="Times New Roman" w:cs="Times New Roman"/>
          <w:lang w:val="en-GB"/>
        </w:rPr>
        <w:t>Zhao et al</w:t>
      </w:r>
      <w:r w:rsidR="00C632B0" w:rsidRPr="002A532F">
        <w:rPr>
          <w:rFonts w:ascii="Times New Roman" w:hAnsi="Times New Roman" w:cs="Times New Roman"/>
          <w:lang w:val="en-GB"/>
        </w:rPr>
        <w:t>. [14]</w:t>
      </w:r>
      <w:r w:rsidR="00672123" w:rsidRPr="002A532F">
        <w:rPr>
          <w:rFonts w:ascii="Times New Roman" w:hAnsi="Times New Roman" w:cs="Times New Roman"/>
          <w:lang w:val="en-GB"/>
        </w:rPr>
        <w:t xml:space="preserve"> have structured the design and observed the performance of braid-reinforced cellulose acetate (BR CA)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="00672123" w:rsidRPr="002A532F">
        <w:rPr>
          <w:rFonts w:ascii="Times New Roman" w:hAnsi="Times New Roman" w:cs="Times New Roman"/>
          <w:lang w:val="en-GB"/>
        </w:rPr>
        <w:t xml:space="preserve"> membranes that have anti-fouling properties with an average rejection value of more than 80%. The tensile strength of BR CA membranes varied from 16.0 MPa to 62.9 MPa by adj</w:t>
      </w:r>
      <w:r w:rsidR="00380716" w:rsidRPr="002A532F">
        <w:rPr>
          <w:rFonts w:ascii="Times New Roman" w:hAnsi="Times New Roman" w:cs="Times New Roman"/>
          <w:lang w:val="en-GB"/>
        </w:rPr>
        <w:t>usting the braid composition [14</w:t>
      </w:r>
      <w:r w:rsidR="00672123" w:rsidRPr="002A532F">
        <w:rPr>
          <w:rFonts w:ascii="Times New Roman" w:hAnsi="Times New Roman" w:cs="Times New Roman"/>
          <w:lang w:val="en-GB"/>
        </w:rPr>
        <w:t>].</w:t>
      </w:r>
    </w:p>
    <w:p w14:paraId="60334288" w14:textId="77777777" w:rsidR="00672123" w:rsidRPr="002A532F" w:rsidRDefault="00672123" w:rsidP="00B24022"/>
    <w:p w14:paraId="298C36F8" w14:textId="6CD42E6D" w:rsidR="00785CA6" w:rsidRPr="002A532F" w:rsidRDefault="00672123" w:rsidP="00B24022">
      <w:pPr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 xml:space="preserve">Based on the description above, this </w:t>
      </w:r>
      <w:r w:rsidR="00547044" w:rsidRPr="002A532F">
        <w:rPr>
          <w:rFonts w:ascii="Times New Roman" w:hAnsi="Times New Roman" w:cs="Times New Roman"/>
        </w:rPr>
        <w:t>research</w:t>
      </w:r>
      <w:r w:rsidR="00A70A2C" w:rsidRPr="002A532F">
        <w:rPr>
          <w:rFonts w:ascii="Times New Roman" w:hAnsi="Times New Roman" w:cs="Times New Roman"/>
        </w:rPr>
        <w:t xml:space="preserve"> employed </w:t>
      </w:r>
      <w:r w:rsidRPr="002A532F">
        <w:rPr>
          <w:rFonts w:ascii="Times New Roman" w:hAnsi="Times New Roman" w:cs="Times New Roman"/>
        </w:rPr>
        <w:t>a membrane using CA</w:t>
      </w:r>
      <w:r w:rsidR="00547044" w:rsidRPr="002A532F">
        <w:rPr>
          <w:rFonts w:ascii="Times New Roman" w:hAnsi="Times New Roman" w:cs="Times New Roman"/>
        </w:rPr>
        <w:t>-TiO2</w:t>
      </w:r>
      <w:r w:rsidRPr="002A532F">
        <w:rPr>
          <w:rFonts w:ascii="Times New Roman" w:hAnsi="Times New Roman" w:cs="Times New Roman"/>
        </w:rPr>
        <w:t xml:space="preserve"> as a base material for </w:t>
      </w:r>
      <w:r w:rsidR="00547044" w:rsidRPr="002A532F">
        <w:rPr>
          <w:rFonts w:ascii="Times New Roman" w:hAnsi="Times New Roman" w:cs="Times New Roman"/>
        </w:rPr>
        <w:t>PHFM</w:t>
      </w:r>
      <w:r w:rsidRPr="002A532F">
        <w:rPr>
          <w:rFonts w:ascii="Times New Roman" w:hAnsi="Times New Roman" w:cs="Times New Roman"/>
        </w:rPr>
        <w:t xml:space="preserve">. The </w:t>
      </w:r>
      <w:r w:rsidR="00B42446" w:rsidRPr="002A532F">
        <w:rPr>
          <w:rFonts w:ascii="Times New Roman" w:hAnsi="Times New Roman" w:cs="Times New Roman"/>
        </w:rPr>
        <w:t xml:space="preserve">CA-TiO2 </w:t>
      </w:r>
      <w:r w:rsidR="00547044" w:rsidRPr="002A532F">
        <w:rPr>
          <w:rFonts w:ascii="Times New Roman" w:hAnsi="Times New Roman" w:cs="Times New Roman"/>
        </w:rPr>
        <w:t xml:space="preserve">PHFM </w:t>
      </w:r>
      <w:r w:rsidRPr="002A532F">
        <w:rPr>
          <w:rFonts w:ascii="Times New Roman" w:hAnsi="Times New Roman" w:cs="Times New Roman"/>
        </w:rPr>
        <w:t>was applied for the degradation of MB. The composition of the mixture was 51% acetone, 27% formamide</w:t>
      </w:r>
      <w:r w:rsidR="00D05256" w:rsidRPr="002A532F">
        <w:rPr>
          <w:rFonts w:ascii="Times New Roman" w:hAnsi="Times New Roman" w:cs="Times New Roman"/>
        </w:rPr>
        <w:t>,</w:t>
      </w:r>
      <w:r w:rsidRPr="002A532F">
        <w:rPr>
          <w:rFonts w:ascii="Times New Roman" w:hAnsi="Times New Roman" w:cs="Times New Roman"/>
        </w:rPr>
        <w:t xml:space="preserve"> and 22% CA with variations in TiO2 concentrations of 0.10%, 0.15%, 0.20%, 0.25%</w:t>
      </w:r>
      <w:r w:rsidR="00CD5C5E" w:rsidRPr="002A532F">
        <w:rPr>
          <w:rFonts w:ascii="Times New Roman" w:hAnsi="Times New Roman" w:cs="Times New Roman"/>
        </w:rPr>
        <w:t>,</w:t>
      </w:r>
      <w:r w:rsidRPr="002A532F">
        <w:rPr>
          <w:rFonts w:ascii="Times New Roman" w:hAnsi="Times New Roman" w:cs="Times New Roman"/>
        </w:rPr>
        <w:t xml:space="preserve"> and 0.30%. The </w:t>
      </w:r>
      <w:r w:rsidR="00B42446" w:rsidRPr="002A532F">
        <w:rPr>
          <w:rFonts w:ascii="Times New Roman" w:hAnsi="Times New Roman" w:cs="Times New Roman"/>
        </w:rPr>
        <w:t xml:space="preserve">CA-TiO2 </w:t>
      </w:r>
      <w:r w:rsidR="00547044" w:rsidRPr="002A532F">
        <w:rPr>
          <w:rFonts w:ascii="Times New Roman" w:hAnsi="Times New Roman" w:cs="Times New Roman"/>
        </w:rPr>
        <w:t>PHFM</w:t>
      </w:r>
      <w:r w:rsidRPr="002A532F">
        <w:rPr>
          <w:rFonts w:ascii="Times New Roman" w:hAnsi="Times New Roman" w:cs="Times New Roman"/>
        </w:rPr>
        <w:t xml:space="preserve"> was </w:t>
      </w:r>
      <w:r w:rsidR="00F86A59" w:rsidRPr="002A532F">
        <w:rPr>
          <w:rFonts w:ascii="Times New Roman" w:hAnsi="Times New Roman" w:cs="Times New Roman"/>
        </w:rPr>
        <w:t>characterized</w:t>
      </w:r>
      <w:r w:rsidR="00D05256" w:rsidRPr="002A532F">
        <w:rPr>
          <w:rFonts w:ascii="Times New Roman" w:hAnsi="Times New Roman" w:cs="Times New Roman"/>
        </w:rPr>
        <w:t xml:space="preserve"> </w:t>
      </w:r>
      <w:r w:rsidRPr="002A532F">
        <w:rPr>
          <w:rFonts w:ascii="Times New Roman" w:hAnsi="Times New Roman" w:cs="Times New Roman"/>
        </w:rPr>
        <w:t xml:space="preserve">by </w:t>
      </w:r>
      <w:r w:rsidR="00FC53C9" w:rsidRPr="002A532F">
        <w:rPr>
          <w:rFonts w:ascii="Times New Roman" w:hAnsi="Times New Roman" w:cs="Times New Roman"/>
        </w:rPr>
        <w:t xml:space="preserve">the determination of </w:t>
      </w:r>
      <w:r w:rsidRPr="002A532F">
        <w:rPr>
          <w:rFonts w:ascii="Times New Roman" w:hAnsi="Times New Roman" w:cs="Times New Roman"/>
        </w:rPr>
        <w:t>membrane mechanics</w:t>
      </w:r>
      <w:r w:rsidR="0013261C" w:rsidRPr="002A532F">
        <w:rPr>
          <w:rFonts w:ascii="Times New Roman" w:hAnsi="Times New Roman" w:cs="Times New Roman"/>
        </w:rPr>
        <w:t xml:space="preserve"> </w:t>
      </w:r>
      <w:r w:rsidRPr="002A532F">
        <w:rPr>
          <w:rFonts w:ascii="Times New Roman" w:hAnsi="Times New Roman" w:cs="Times New Roman"/>
        </w:rPr>
        <w:t xml:space="preserve">and membrane performance. Determination of membrane mechanics was </w:t>
      </w:r>
      <w:r w:rsidR="00DC7C7A" w:rsidRPr="002A532F">
        <w:rPr>
          <w:rFonts w:ascii="Times New Roman" w:hAnsi="Times New Roman" w:cs="Times New Roman"/>
        </w:rPr>
        <w:t>performed</w:t>
      </w:r>
      <w:r w:rsidRPr="002A532F">
        <w:rPr>
          <w:rFonts w:ascii="Times New Roman" w:hAnsi="Times New Roman" w:cs="Times New Roman"/>
        </w:rPr>
        <w:t xml:space="preserve"> to specify the thickness, stress value, strain value</w:t>
      </w:r>
      <w:r w:rsidR="00340445" w:rsidRPr="002A532F">
        <w:rPr>
          <w:rFonts w:ascii="Times New Roman" w:hAnsi="Times New Roman" w:cs="Times New Roman"/>
        </w:rPr>
        <w:t>,</w:t>
      </w:r>
      <w:r w:rsidRPr="002A532F">
        <w:rPr>
          <w:rFonts w:ascii="Times New Roman" w:hAnsi="Times New Roman" w:cs="Times New Roman"/>
        </w:rPr>
        <w:t xml:space="preserve"> and Young’s modulus</w:t>
      </w:r>
      <w:r w:rsidR="00084583" w:rsidRPr="002A532F">
        <w:rPr>
          <w:rFonts w:ascii="Times New Roman" w:hAnsi="Times New Roman" w:cs="Times New Roman"/>
        </w:rPr>
        <w:t>,</w:t>
      </w:r>
      <w:r w:rsidRPr="002A532F">
        <w:rPr>
          <w:rFonts w:ascii="Times New Roman" w:hAnsi="Times New Roman" w:cs="Times New Roman"/>
        </w:rPr>
        <w:t xml:space="preserve"> while the performance determination was </w:t>
      </w:r>
      <w:r w:rsidR="001E79BD" w:rsidRPr="002A532F">
        <w:rPr>
          <w:rFonts w:ascii="Times New Roman" w:hAnsi="Times New Roman" w:cs="Times New Roman"/>
        </w:rPr>
        <w:t>performed</w:t>
      </w:r>
      <w:r w:rsidRPr="002A532F">
        <w:rPr>
          <w:rFonts w:ascii="Times New Roman" w:hAnsi="Times New Roman" w:cs="Times New Roman"/>
        </w:rPr>
        <w:t xml:space="preserve"> to specify the value of flux and rejection. The morphological determination was performed using SEM, and the determination of functional groups by </w:t>
      </w:r>
      <w:r w:rsidR="00DB5136" w:rsidRPr="002A532F">
        <w:rPr>
          <w:rFonts w:ascii="Times New Roman" w:hAnsi="Times New Roman" w:cs="Times New Roman"/>
        </w:rPr>
        <w:t>Fourier-transform infrared (</w:t>
      </w:r>
      <w:r w:rsidRPr="002A532F">
        <w:rPr>
          <w:rFonts w:ascii="Times New Roman" w:hAnsi="Times New Roman" w:cs="Times New Roman"/>
        </w:rPr>
        <w:t>FTIR</w:t>
      </w:r>
      <w:r w:rsidR="00DB5136" w:rsidRPr="002A532F">
        <w:rPr>
          <w:rFonts w:ascii="Times New Roman" w:hAnsi="Times New Roman" w:cs="Times New Roman"/>
        </w:rPr>
        <w:t>)</w:t>
      </w:r>
      <w:r w:rsidRPr="002A532F">
        <w:rPr>
          <w:rFonts w:ascii="Times New Roman" w:hAnsi="Times New Roman" w:cs="Times New Roman"/>
        </w:rPr>
        <w:t xml:space="preserve">. </w:t>
      </w:r>
      <w:r w:rsidR="008E45F6" w:rsidRPr="002A532F">
        <w:rPr>
          <w:rFonts w:ascii="Times New Roman" w:hAnsi="Times New Roman" w:cs="Times New Roman"/>
        </w:rPr>
        <w:t xml:space="preserve">The </w:t>
      </w:r>
      <w:r w:rsidRPr="002A532F">
        <w:rPr>
          <w:rFonts w:ascii="Times New Roman" w:hAnsi="Times New Roman" w:cs="Times New Roman"/>
        </w:rPr>
        <w:t xml:space="preserve">CA-TiO2 </w:t>
      </w:r>
      <w:r w:rsidR="008E45F6" w:rsidRPr="002A532F">
        <w:rPr>
          <w:rFonts w:ascii="Times New Roman" w:hAnsi="Times New Roman" w:cs="Times New Roman"/>
        </w:rPr>
        <w:t xml:space="preserve">PHFM </w:t>
      </w:r>
      <w:r w:rsidRPr="002A532F">
        <w:rPr>
          <w:rFonts w:ascii="Times New Roman" w:hAnsi="Times New Roman" w:cs="Times New Roman"/>
        </w:rPr>
        <w:t>with mechanical properties and optimum performance was applied to the degradation of MB</w:t>
      </w:r>
      <w:r w:rsidR="00547044" w:rsidRPr="002A532F">
        <w:rPr>
          <w:rFonts w:ascii="Times New Roman" w:hAnsi="Times New Roman" w:cs="Times New Roman"/>
        </w:rPr>
        <w:t xml:space="preserve">, </w:t>
      </w:r>
      <w:r w:rsidRPr="002A532F">
        <w:rPr>
          <w:rFonts w:ascii="Times New Roman" w:hAnsi="Times New Roman" w:cs="Times New Roman"/>
        </w:rPr>
        <w:t>waste</w:t>
      </w:r>
      <w:r w:rsidR="00547044" w:rsidRPr="002A532F">
        <w:rPr>
          <w:rFonts w:ascii="Times New Roman" w:hAnsi="Times New Roman" w:cs="Times New Roman"/>
        </w:rPr>
        <w:t xml:space="preserve"> textile dye</w:t>
      </w:r>
      <w:r w:rsidRPr="002A532F">
        <w:rPr>
          <w:rFonts w:ascii="Times New Roman" w:hAnsi="Times New Roman" w:cs="Times New Roman"/>
        </w:rPr>
        <w:t xml:space="preserve"> using membrane modules for the filtration process</w:t>
      </w:r>
      <w:r w:rsidR="0063358D" w:rsidRPr="002A532F">
        <w:rPr>
          <w:rFonts w:ascii="Times New Roman" w:hAnsi="Times New Roman" w:cs="Times New Roman"/>
        </w:rPr>
        <w:t>,</w:t>
      </w:r>
      <w:r w:rsidRPr="002A532F">
        <w:rPr>
          <w:rFonts w:ascii="Times New Roman" w:hAnsi="Times New Roman" w:cs="Times New Roman"/>
        </w:rPr>
        <w:t xml:space="preserve"> and photocatalytic reactors for </w:t>
      </w:r>
      <w:r w:rsidR="0092764D" w:rsidRPr="002A532F">
        <w:rPr>
          <w:rFonts w:ascii="Times New Roman" w:hAnsi="Times New Roman" w:cs="Times New Roman"/>
        </w:rPr>
        <w:t>waste textile dye degradation.</w:t>
      </w:r>
    </w:p>
    <w:p w14:paraId="5BC6885C" w14:textId="77777777" w:rsidR="00C632B0" w:rsidRPr="002A532F" w:rsidRDefault="00C632B0" w:rsidP="00B24022"/>
    <w:p w14:paraId="0325A097" w14:textId="77777777" w:rsidR="00785CA6" w:rsidRPr="002A532F" w:rsidRDefault="00DE73D6" w:rsidP="00785CA6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2A532F">
        <w:rPr>
          <w:rFonts w:ascii="Times New Roman" w:hAnsi="Times New Roman" w:cs="Times New Roman"/>
          <w:b/>
          <w:szCs w:val="20"/>
          <w:lang w:val="en-GB"/>
        </w:rPr>
        <w:t>Materials and Methods</w:t>
      </w:r>
    </w:p>
    <w:p w14:paraId="558E61D3" w14:textId="37D4C241" w:rsidR="004E5EE2" w:rsidRPr="002A532F" w:rsidRDefault="007D2DB4" w:rsidP="00B24022">
      <w:pPr>
        <w:rPr>
          <w:rFonts w:ascii="Times New Roman" w:hAnsi="Times New Roman" w:cs="Times New Roman"/>
          <w:b/>
          <w:szCs w:val="20"/>
          <w:lang w:val="en-GB"/>
        </w:rPr>
      </w:pPr>
      <w:r w:rsidRPr="002A532F">
        <w:rPr>
          <w:rFonts w:ascii="Times New Roman" w:hAnsi="Times New Roman" w:cs="Times New Roman"/>
          <w:b/>
          <w:lang w:val="en-GB"/>
        </w:rPr>
        <w:t xml:space="preserve">Raw </w:t>
      </w:r>
      <w:r w:rsidR="00F86A59">
        <w:rPr>
          <w:rFonts w:ascii="Times New Roman" w:hAnsi="Times New Roman" w:cs="Times New Roman"/>
          <w:b/>
          <w:lang w:val="en-GB"/>
        </w:rPr>
        <w:t>m</w:t>
      </w:r>
      <w:r w:rsidRPr="002A532F">
        <w:rPr>
          <w:rFonts w:ascii="Times New Roman" w:hAnsi="Times New Roman" w:cs="Times New Roman"/>
          <w:b/>
          <w:lang w:val="en-GB"/>
        </w:rPr>
        <w:t xml:space="preserve">aterials </w:t>
      </w:r>
    </w:p>
    <w:p w14:paraId="524BB27F" w14:textId="012233CB" w:rsidR="007D2DB4" w:rsidRPr="002A532F" w:rsidRDefault="007D2DB4" w:rsidP="00B24022">
      <w:pPr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 xml:space="preserve">All materials used in this research were analytical grade chemicals and used as it is without further purification. </w:t>
      </w:r>
      <w:r w:rsidR="0063358D" w:rsidRPr="002A532F">
        <w:rPr>
          <w:rFonts w:ascii="Times New Roman" w:hAnsi="Times New Roman" w:cs="Times New Roman"/>
        </w:rPr>
        <w:t>Cellulose</w:t>
      </w:r>
      <w:r w:rsidR="0013261C" w:rsidRPr="002A532F">
        <w:rPr>
          <w:rFonts w:ascii="Times New Roman" w:hAnsi="Times New Roman" w:cs="Times New Roman"/>
        </w:rPr>
        <w:t xml:space="preserve"> acetate (Mv = 50.000 g/mol), </w:t>
      </w:r>
      <w:r w:rsidRPr="002A532F">
        <w:rPr>
          <w:rFonts w:ascii="Times New Roman" w:hAnsi="Times New Roman" w:cs="Times New Roman"/>
        </w:rPr>
        <w:t>TiO2, H2SO4, formamide, acetone, and phenolphthalein indicator were obtained from Merck.</w:t>
      </w:r>
    </w:p>
    <w:p w14:paraId="3D0B909F" w14:textId="782D14AC" w:rsidR="007D2DB4" w:rsidRDefault="007D2DB4" w:rsidP="00B24022"/>
    <w:p w14:paraId="747EFB40" w14:textId="77777777" w:rsidR="00F86A59" w:rsidRPr="002A532F" w:rsidRDefault="00F86A59" w:rsidP="00B24022"/>
    <w:p w14:paraId="7FB7FF78" w14:textId="16B93BC6" w:rsidR="007D2DB4" w:rsidRPr="002A532F" w:rsidRDefault="00C632B0" w:rsidP="00B24022">
      <w:pPr>
        <w:rPr>
          <w:rFonts w:ascii="Times New Roman" w:hAnsi="Times New Roman" w:cs="Times New Roman"/>
          <w:b/>
          <w:lang w:val="en-GB"/>
        </w:rPr>
      </w:pPr>
      <w:r w:rsidRPr="002A532F">
        <w:rPr>
          <w:rFonts w:ascii="Times New Roman" w:hAnsi="Times New Roman" w:cs="Times New Roman"/>
          <w:b/>
          <w:lang w:val="en-GB"/>
        </w:rPr>
        <w:lastRenderedPageBreak/>
        <w:t>Production</w:t>
      </w:r>
      <w:r w:rsidR="007D2DB4" w:rsidRPr="002A532F">
        <w:rPr>
          <w:rFonts w:ascii="Times New Roman" w:hAnsi="Times New Roman" w:cs="Times New Roman"/>
          <w:b/>
          <w:lang w:val="en-GB"/>
        </w:rPr>
        <w:t xml:space="preserve"> of CA-TiO</w:t>
      </w:r>
      <w:r w:rsidR="007D2DB4" w:rsidRPr="002A532F">
        <w:rPr>
          <w:rFonts w:ascii="Times New Roman" w:hAnsi="Times New Roman" w:cs="Times New Roman"/>
          <w:b/>
          <w:vertAlign w:val="subscript"/>
          <w:lang w:val="en-GB"/>
        </w:rPr>
        <w:t>2</w:t>
      </w:r>
      <w:r w:rsidR="007D2DB4" w:rsidRPr="002A532F">
        <w:rPr>
          <w:rFonts w:ascii="Times New Roman" w:hAnsi="Times New Roman" w:cs="Times New Roman"/>
          <w:b/>
          <w:lang w:val="en-GB"/>
        </w:rPr>
        <w:t xml:space="preserve"> </w:t>
      </w:r>
      <w:r w:rsidR="00CA7FCD" w:rsidRPr="002A532F">
        <w:rPr>
          <w:rFonts w:ascii="Times New Roman" w:hAnsi="Times New Roman" w:cs="Times New Roman"/>
          <w:b/>
          <w:lang w:val="en-GB"/>
        </w:rPr>
        <w:t>PHFM</w:t>
      </w:r>
    </w:p>
    <w:p w14:paraId="50D0AB62" w14:textId="15E299F3" w:rsidR="00FB1CFA" w:rsidRPr="002A532F" w:rsidRDefault="00A45BA6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 xml:space="preserve">The dope </w:t>
      </w:r>
      <w:r w:rsidR="00FB1CFA" w:rsidRPr="002A532F">
        <w:rPr>
          <w:rFonts w:ascii="Times New Roman" w:hAnsi="Times New Roman" w:cs="Times New Roman"/>
          <w:lang w:val="en-GB"/>
        </w:rPr>
        <w:t>solution was made with a composition of 22% CA, 51% acetone</w:t>
      </w:r>
      <w:r w:rsidR="0037399A" w:rsidRPr="002A532F">
        <w:rPr>
          <w:rFonts w:ascii="Times New Roman" w:hAnsi="Times New Roman" w:cs="Times New Roman"/>
          <w:lang w:val="en-GB"/>
        </w:rPr>
        <w:t>,</w:t>
      </w:r>
      <w:r w:rsidR="00FB1CFA" w:rsidRPr="002A532F">
        <w:rPr>
          <w:rFonts w:ascii="Times New Roman" w:hAnsi="Times New Roman" w:cs="Times New Roman"/>
          <w:lang w:val="en-GB"/>
        </w:rPr>
        <w:t xml:space="preserve"> and 27% formamide</w:t>
      </w:r>
      <w:r w:rsidR="00F94D44" w:rsidRPr="002A532F">
        <w:rPr>
          <w:rFonts w:ascii="Times New Roman" w:hAnsi="Times New Roman" w:cs="Times New Roman"/>
          <w:lang w:val="en-GB"/>
        </w:rPr>
        <w:t>,</w:t>
      </w:r>
      <w:r w:rsidR="00FB1CFA" w:rsidRPr="002A532F">
        <w:rPr>
          <w:rFonts w:ascii="Times New Roman" w:hAnsi="Times New Roman" w:cs="Times New Roman"/>
          <w:lang w:val="en-GB"/>
        </w:rPr>
        <w:t xml:space="preserve"> which was slowly dissolved with acetone at room temperature in a closed Erlenmeyer flask to avoid solvent evaporation. The composition of TiO</w:t>
      </w:r>
      <w:r w:rsidR="00FB1CFA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FB1CFA" w:rsidRPr="002A532F">
        <w:rPr>
          <w:rFonts w:ascii="Times New Roman" w:hAnsi="Times New Roman" w:cs="Times New Roman"/>
          <w:lang w:val="en-GB"/>
        </w:rPr>
        <w:t xml:space="preserve"> solution varied in concentration; 0.10%, 0.15%, 0.2</w:t>
      </w:r>
      <w:r w:rsidR="00CE7F46" w:rsidRPr="002A532F">
        <w:rPr>
          <w:rFonts w:ascii="Times New Roman" w:hAnsi="Times New Roman" w:cs="Times New Roman"/>
          <w:lang w:val="en-GB"/>
        </w:rPr>
        <w:t>0</w:t>
      </w:r>
      <w:r w:rsidR="00FB1CFA" w:rsidRPr="002A532F">
        <w:rPr>
          <w:rFonts w:ascii="Times New Roman" w:hAnsi="Times New Roman" w:cs="Times New Roman"/>
          <w:lang w:val="en-GB"/>
        </w:rPr>
        <w:t>%, 0.25%</w:t>
      </w:r>
      <w:r w:rsidR="00F94D44" w:rsidRPr="002A532F">
        <w:rPr>
          <w:rFonts w:ascii="Times New Roman" w:hAnsi="Times New Roman" w:cs="Times New Roman"/>
          <w:lang w:val="en-GB"/>
        </w:rPr>
        <w:t>,</w:t>
      </w:r>
      <w:r w:rsidR="00FB1CFA" w:rsidRPr="002A532F">
        <w:rPr>
          <w:rFonts w:ascii="Times New Roman" w:hAnsi="Times New Roman" w:cs="Times New Roman"/>
          <w:lang w:val="en-GB"/>
        </w:rPr>
        <w:t xml:space="preserve"> and 0.30%. Formamide was added after all CA </w:t>
      </w:r>
      <w:r w:rsidR="00F94D44" w:rsidRPr="002A532F">
        <w:rPr>
          <w:rFonts w:ascii="Times New Roman" w:hAnsi="Times New Roman" w:cs="Times New Roman"/>
          <w:lang w:val="en-GB"/>
        </w:rPr>
        <w:t xml:space="preserve">was </w:t>
      </w:r>
      <w:r w:rsidR="00FB1CFA" w:rsidRPr="002A532F">
        <w:rPr>
          <w:rFonts w:ascii="Times New Roman" w:hAnsi="Times New Roman" w:cs="Times New Roman"/>
          <w:lang w:val="en-GB"/>
        </w:rPr>
        <w:t>dissolved in acetone. The dope solution</w:t>
      </w:r>
      <w:r w:rsidR="00F94D44" w:rsidRPr="002A532F">
        <w:rPr>
          <w:rFonts w:ascii="Times New Roman" w:hAnsi="Times New Roman" w:cs="Times New Roman"/>
          <w:lang w:val="en-GB"/>
        </w:rPr>
        <w:t>,</w:t>
      </w:r>
      <w:r w:rsidR="00FB1CFA" w:rsidRPr="002A532F">
        <w:rPr>
          <w:rFonts w:ascii="Times New Roman" w:hAnsi="Times New Roman" w:cs="Times New Roman"/>
          <w:lang w:val="en-GB"/>
        </w:rPr>
        <w:t xml:space="preserve"> which has been mixed</w:t>
      </w:r>
      <w:r w:rsidR="00C56A5E" w:rsidRPr="002A532F">
        <w:rPr>
          <w:rFonts w:ascii="Times New Roman" w:hAnsi="Times New Roman" w:cs="Times New Roman"/>
          <w:lang w:val="en-GB"/>
        </w:rPr>
        <w:t>,</w:t>
      </w:r>
      <w:r w:rsidR="00FB1CFA" w:rsidRPr="002A532F">
        <w:rPr>
          <w:rFonts w:ascii="Times New Roman" w:hAnsi="Times New Roman" w:cs="Times New Roman"/>
          <w:lang w:val="en-GB"/>
        </w:rPr>
        <w:t xml:space="preserve"> was then stirred with a magnetic stirrer at 30</w:t>
      </w:r>
      <w:r w:rsidR="003F276C" w:rsidRPr="002A532F">
        <w:rPr>
          <w:rFonts w:ascii="Times New Roman" w:hAnsi="Times New Roman" w:cs="Times New Roman"/>
          <w:lang w:val="en-GB"/>
        </w:rPr>
        <w:t xml:space="preserve"> </w:t>
      </w:r>
      <w:r w:rsidR="00FB1CFA" w:rsidRPr="002A532F">
        <w:rPr>
          <w:rFonts w:ascii="Times New Roman" w:hAnsi="Times New Roman" w:cs="Times New Roman"/>
          <w:lang w:val="en-GB"/>
        </w:rPr>
        <w:t>°C until homogeneous. During stirring, TiO</w:t>
      </w:r>
      <w:r w:rsidR="00FB1CFA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FB1CFA" w:rsidRPr="002A532F">
        <w:rPr>
          <w:rFonts w:ascii="Times New Roman" w:hAnsi="Times New Roman" w:cs="Times New Roman"/>
          <w:lang w:val="en-GB"/>
        </w:rPr>
        <w:t xml:space="preserve"> was added according to the variations for several hours. The homogeneous dope solution was left overnight to eliminate air bubbles </w:t>
      </w:r>
      <w:r w:rsidR="00481538" w:rsidRPr="002A532F">
        <w:rPr>
          <w:rFonts w:ascii="Times New Roman" w:hAnsi="Times New Roman" w:cs="Times New Roman"/>
          <w:lang w:val="en-GB"/>
        </w:rPr>
        <w:t>to allow the</w:t>
      </w:r>
      <w:r w:rsidR="00FB1CFA" w:rsidRPr="002A532F">
        <w:rPr>
          <w:rFonts w:ascii="Times New Roman" w:hAnsi="Times New Roman" w:cs="Times New Roman"/>
          <w:lang w:val="en-GB"/>
        </w:rPr>
        <w:t xml:space="preserve"> dope solutions to be </w:t>
      </w:r>
      <w:r w:rsidR="00C632B0" w:rsidRPr="002A532F">
        <w:rPr>
          <w:rFonts w:ascii="Times New Roman" w:hAnsi="Times New Roman" w:cs="Times New Roman"/>
          <w:lang w:val="en-GB"/>
        </w:rPr>
        <w:t>moulded</w:t>
      </w:r>
      <w:r w:rsidR="00FB1CFA" w:rsidRPr="002A532F">
        <w:rPr>
          <w:rFonts w:ascii="Times New Roman" w:hAnsi="Times New Roman" w:cs="Times New Roman"/>
          <w:lang w:val="en-GB"/>
        </w:rPr>
        <w:t xml:space="preserve"> into 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="00FB1CFA" w:rsidRPr="002A532F">
        <w:rPr>
          <w:rFonts w:ascii="Times New Roman" w:hAnsi="Times New Roman" w:cs="Times New Roman"/>
          <w:lang w:val="en-GB"/>
        </w:rPr>
        <w:t xml:space="preserve"> membranes using phase inversion techniques.</w:t>
      </w:r>
      <w:r w:rsidR="00594238" w:rsidRPr="002A532F">
        <w:rPr>
          <w:rFonts w:ascii="Times New Roman" w:hAnsi="Times New Roman" w:cs="Times New Roman"/>
          <w:lang w:val="en-GB"/>
        </w:rPr>
        <w:t xml:space="preserve"> </w:t>
      </w:r>
      <w:r w:rsidR="00932EFE" w:rsidRPr="002A532F">
        <w:rPr>
          <w:rFonts w:ascii="Times New Roman" w:hAnsi="Times New Roman" w:cs="Times New Roman"/>
          <w:lang w:val="en-GB"/>
        </w:rPr>
        <w:t xml:space="preserve">The 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="00932EFE" w:rsidRPr="002A532F">
        <w:rPr>
          <w:rFonts w:ascii="Times New Roman" w:hAnsi="Times New Roman" w:cs="Times New Roman"/>
          <w:lang w:val="en-GB"/>
        </w:rPr>
        <w:t xml:space="preserve"> membrane printing device was assembled first and the preparation of a coagul</w:t>
      </w:r>
      <w:r w:rsidR="00483C82" w:rsidRPr="002A532F">
        <w:rPr>
          <w:rFonts w:ascii="Times New Roman" w:hAnsi="Times New Roman" w:cs="Times New Roman"/>
          <w:lang w:val="en-GB"/>
        </w:rPr>
        <w:t xml:space="preserve">ant tub with </w:t>
      </w:r>
      <w:r w:rsidR="003C24A8" w:rsidRPr="002A532F">
        <w:rPr>
          <w:rFonts w:ascii="Times New Roman" w:hAnsi="Times New Roman" w:cs="Times New Roman"/>
          <w:lang w:val="en-GB"/>
        </w:rPr>
        <w:t>at</w:t>
      </w:r>
      <w:r w:rsidR="00483C82" w:rsidRPr="002A532F">
        <w:rPr>
          <w:rFonts w:ascii="Times New Roman" w:hAnsi="Times New Roman" w:cs="Times New Roman"/>
          <w:lang w:val="en-GB"/>
        </w:rPr>
        <w:t xml:space="preserve"> 5</w:t>
      </w:r>
      <w:r w:rsidR="006A1F83" w:rsidRPr="002A532F">
        <w:rPr>
          <w:rFonts w:ascii="Times New Roman" w:hAnsi="Times New Roman" w:cs="Times New Roman"/>
          <w:lang w:val="en-GB"/>
        </w:rPr>
        <w:t xml:space="preserve"> °</w:t>
      </w:r>
      <w:r w:rsidR="00932EFE" w:rsidRPr="002A532F">
        <w:rPr>
          <w:rFonts w:ascii="Times New Roman" w:hAnsi="Times New Roman" w:cs="Times New Roman"/>
          <w:lang w:val="en-GB"/>
        </w:rPr>
        <w:t xml:space="preserve">C using ice just below the spinneret at </w:t>
      </w:r>
      <w:r w:rsidR="00C632B0" w:rsidRPr="002A532F">
        <w:rPr>
          <w:rFonts w:ascii="Times New Roman" w:hAnsi="Times New Roman" w:cs="Times New Roman"/>
          <w:lang w:val="en-GB"/>
        </w:rPr>
        <w:t>25</w:t>
      </w:r>
      <w:r w:rsidR="00932EFE" w:rsidRPr="002A532F">
        <w:rPr>
          <w:rFonts w:ascii="Times New Roman" w:hAnsi="Times New Roman" w:cs="Times New Roman"/>
          <w:lang w:val="en-GB"/>
        </w:rPr>
        <w:t xml:space="preserve"> cm. Tube 1 was used to place</w:t>
      </w:r>
      <w:r w:rsidR="00196DDF" w:rsidRPr="002A532F">
        <w:rPr>
          <w:rFonts w:ascii="Times New Roman" w:hAnsi="Times New Roman" w:cs="Times New Roman"/>
          <w:lang w:val="en-GB"/>
        </w:rPr>
        <w:t xml:space="preserve"> a</w:t>
      </w:r>
      <w:r w:rsidR="00932EFE" w:rsidRPr="002A532F">
        <w:rPr>
          <w:rFonts w:ascii="Times New Roman" w:hAnsi="Times New Roman" w:cs="Times New Roman"/>
          <w:lang w:val="en-GB"/>
        </w:rPr>
        <w:t xml:space="preserve"> dope solution</w:t>
      </w:r>
      <w:r w:rsidR="00A4100F" w:rsidRPr="002A532F">
        <w:rPr>
          <w:rFonts w:ascii="Times New Roman" w:hAnsi="Times New Roman" w:cs="Times New Roman"/>
          <w:lang w:val="en-GB"/>
        </w:rPr>
        <w:t>,</w:t>
      </w:r>
      <w:r w:rsidR="00932EFE" w:rsidRPr="002A532F">
        <w:rPr>
          <w:rFonts w:ascii="Times New Roman" w:hAnsi="Times New Roman" w:cs="Times New Roman"/>
          <w:lang w:val="en-GB"/>
        </w:rPr>
        <w:t xml:space="preserve"> while tube 2 is used for aquadest. The compressor is connected using a hose on tube 1. When the dope solution passes through the needle, tube valve 2 was opened. After going through the spinneret, the 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="00932EFE" w:rsidRPr="002A532F">
        <w:rPr>
          <w:rFonts w:ascii="Times New Roman" w:hAnsi="Times New Roman" w:cs="Times New Roman"/>
          <w:lang w:val="en-GB"/>
        </w:rPr>
        <w:t xml:space="preserve"> membrane formed from the dope solution enters the tub of the coagulant so that the 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="00932EFE" w:rsidRPr="002A532F">
        <w:rPr>
          <w:rFonts w:ascii="Times New Roman" w:hAnsi="Times New Roman" w:cs="Times New Roman"/>
          <w:lang w:val="en-GB"/>
        </w:rPr>
        <w:t xml:space="preserve"> membrane became solid. Then</w:t>
      </w:r>
      <w:r w:rsidR="004E377A" w:rsidRPr="002A532F">
        <w:rPr>
          <w:rFonts w:ascii="Times New Roman" w:hAnsi="Times New Roman" w:cs="Times New Roman"/>
          <w:lang w:val="en-GB"/>
        </w:rPr>
        <w:t>,</w:t>
      </w:r>
      <w:r w:rsidR="00932EFE" w:rsidRPr="002A532F">
        <w:rPr>
          <w:rFonts w:ascii="Times New Roman" w:hAnsi="Times New Roman" w:cs="Times New Roman"/>
          <w:lang w:val="en-GB"/>
        </w:rPr>
        <w:t xml:space="preserve"> </w:t>
      </w:r>
      <w:r w:rsidR="004E377A" w:rsidRPr="002A532F">
        <w:rPr>
          <w:rFonts w:ascii="Times New Roman" w:hAnsi="Times New Roman" w:cs="Times New Roman"/>
          <w:lang w:val="en-GB"/>
        </w:rPr>
        <w:t xml:space="preserve">the hollow fibre membrane was </w:t>
      </w:r>
      <w:r w:rsidR="00932EFE" w:rsidRPr="002A532F">
        <w:rPr>
          <w:rFonts w:ascii="Times New Roman" w:hAnsi="Times New Roman" w:cs="Times New Roman"/>
          <w:lang w:val="en-GB"/>
        </w:rPr>
        <w:t xml:space="preserve">washed using water flowing </w:t>
      </w:r>
      <w:r w:rsidR="003361C6" w:rsidRPr="002A532F">
        <w:rPr>
          <w:rFonts w:ascii="Times New Roman" w:hAnsi="Times New Roman" w:cs="Times New Roman"/>
          <w:lang w:val="en-GB"/>
        </w:rPr>
        <w:t>to eliminate excess</w:t>
      </w:r>
      <w:r w:rsidR="00932EFE" w:rsidRPr="002A532F">
        <w:rPr>
          <w:rFonts w:ascii="Times New Roman" w:hAnsi="Times New Roman" w:cs="Times New Roman"/>
          <w:lang w:val="en-GB"/>
        </w:rPr>
        <w:t xml:space="preserve"> solvent. </w:t>
      </w:r>
      <w:r w:rsidR="00FB1CFA" w:rsidRPr="002A532F">
        <w:rPr>
          <w:rFonts w:ascii="Times New Roman" w:hAnsi="Times New Roman" w:cs="Times New Roman"/>
          <w:lang w:val="en-GB"/>
        </w:rPr>
        <w:t xml:space="preserve">For the final step, the </w:t>
      </w:r>
      <w:r w:rsidR="008957A7" w:rsidRPr="002A532F">
        <w:rPr>
          <w:rFonts w:ascii="Times New Roman" w:hAnsi="Times New Roman" w:cs="Times New Roman"/>
          <w:lang w:val="en-GB"/>
        </w:rPr>
        <w:t>PHFM</w:t>
      </w:r>
      <w:r w:rsidR="00FB1CFA" w:rsidRPr="002A532F">
        <w:rPr>
          <w:rFonts w:ascii="Times New Roman" w:hAnsi="Times New Roman" w:cs="Times New Roman"/>
          <w:lang w:val="en-GB"/>
        </w:rPr>
        <w:t xml:space="preserve"> was transferred to a tube containing sodium azide solution to inhibit bacterial growth in the membrane </w:t>
      </w:r>
      <w:r w:rsidR="00932EFE" w:rsidRPr="002A532F">
        <w:rPr>
          <w:rFonts w:ascii="Times New Roman" w:hAnsi="Times New Roman" w:cs="Times New Roman"/>
          <w:lang w:val="en-GB"/>
        </w:rPr>
        <w:t xml:space="preserve">so that it can be </w:t>
      </w:r>
      <w:r w:rsidR="00294EEF" w:rsidRPr="002A532F">
        <w:rPr>
          <w:rFonts w:ascii="Times New Roman" w:hAnsi="Times New Roman" w:cs="Times New Roman"/>
          <w:lang w:val="en-GB"/>
        </w:rPr>
        <w:t>characterised</w:t>
      </w:r>
      <w:r w:rsidR="00932EFE" w:rsidRPr="002A532F">
        <w:rPr>
          <w:rFonts w:ascii="Times New Roman" w:hAnsi="Times New Roman" w:cs="Times New Roman"/>
          <w:lang w:val="en-GB"/>
        </w:rPr>
        <w:t xml:space="preserve"> </w:t>
      </w:r>
      <w:r w:rsidR="00380716" w:rsidRPr="002A532F">
        <w:rPr>
          <w:rFonts w:ascii="Times New Roman" w:hAnsi="Times New Roman" w:cs="Times New Roman"/>
          <w:lang w:val="en-GB"/>
        </w:rPr>
        <w:t>[15]</w:t>
      </w:r>
    </w:p>
    <w:p w14:paraId="234A348D" w14:textId="77777777" w:rsidR="00594238" w:rsidRPr="002A532F" w:rsidRDefault="00594238" w:rsidP="00B24022"/>
    <w:p w14:paraId="70CEC1B0" w14:textId="45218B88" w:rsidR="00594238" w:rsidRPr="002A532F" w:rsidRDefault="00F86A59" w:rsidP="00B24022">
      <w:pPr>
        <w:rPr>
          <w:rFonts w:ascii="Times New Roman" w:hAnsi="Times New Roman" w:cs="Times New Roman"/>
          <w:b/>
        </w:rPr>
      </w:pPr>
      <w:r w:rsidRPr="002A532F">
        <w:rPr>
          <w:rFonts w:ascii="Times New Roman" w:hAnsi="Times New Roman" w:cs="Times New Roman"/>
          <w:b/>
        </w:rPr>
        <w:t>Characterization</w:t>
      </w:r>
      <w:r w:rsidR="00594238" w:rsidRPr="002A532F">
        <w:rPr>
          <w:rFonts w:ascii="Times New Roman" w:hAnsi="Times New Roman" w:cs="Times New Roman"/>
          <w:b/>
        </w:rPr>
        <w:t xml:space="preserve"> of CA-TiO</w:t>
      </w:r>
      <w:r w:rsidR="00594238" w:rsidRPr="00F86A59">
        <w:rPr>
          <w:rFonts w:ascii="Times New Roman" w:hAnsi="Times New Roman" w:cs="Times New Roman"/>
          <w:b/>
          <w:vertAlign w:val="subscript"/>
        </w:rPr>
        <w:t>2</w:t>
      </w:r>
      <w:r w:rsidR="00594238" w:rsidRPr="002A532F">
        <w:rPr>
          <w:rFonts w:ascii="Times New Roman" w:hAnsi="Times New Roman" w:cs="Times New Roman"/>
          <w:b/>
        </w:rPr>
        <w:t xml:space="preserve"> </w:t>
      </w:r>
      <w:r w:rsidR="00CA7FCD" w:rsidRPr="002A532F">
        <w:rPr>
          <w:rFonts w:ascii="Times New Roman" w:hAnsi="Times New Roman" w:cs="Times New Roman"/>
          <w:b/>
        </w:rPr>
        <w:t>PHFM</w:t>
      </w:r>
    </w:p>
    <w:p w14:paraId="3E156ACA" w14:textId="7C02F77B" w:rsidR="00F86A59" w:rsidRDefault="003D7A91" w:rsidP="00F86A59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 xml:space="preserve">The thickness </w:t>
      </w:r>
      <w:r w:rsidR="00594238" w:rsidRPr="002A532F">
        <w:rPr>
          <w:rFonts w:ascii="Times New Roman" w:hAnsi="Times New Roman" w:cs="Times New Roman"/>
          <w:lang w:val="en-GB"/>
        </w:rPr>
        <w:t xml:space="preserve">measurement was performed using </w:t>
      </w:r>
      <w:r w:rsidR="00C632B0" w:rsidRPr="002A532F">
        <w:rPr>
          <w:rFonts w:ascii="Times New Roman" w:hAnsi="Times New Roman" w:cs="Times New Roman"/>
          <w:lang w:val="en-GB"/>
        </w:rPr>
        <w:t>micrometre</w:t>
      </w:r>
      <w:r w:rsidR="00594238" w:rsidRPr="002A532F">
        <w:rPr>
          <w:rFonts w:ascii="Times New Roman" w:hAnsi="Times New Roman" w:cs="Times New Roman"/>
          <w:lang w:val="en-GB"/>
        </w:rPr>
        <w:t xml:space="preserve"> screw with an accuracy of 0.01 mm. Determination of the mechanical properties of CA-TiO</w:t>
      </w:r>
      <w:r w:rsidR="00594238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594238" w:rsidRPr="002A532F">
        <w:rPr>
          <w:rFonts w:ascii="Times New Roman" w:hAnsi="Times New Roman" w:cs="Times New Roman"/>
          <w:lang w:val="en-GB"/>
        </w:rPr>
        <w:t xml:space="preserve"> </w:t>
      </w:r>
      <w:r w:rsidR="008957A7" w:rsidRPr="002A532F">
        <w:rPr>
          <w:rFonts w:ascii="Times New Roman" w:hAnsi="Times New Roman" w:cs="Times New Roman"/>
          <w:lang w:val="en-GB"/>
        </w:rPr>
        <w:t>PHFM</w:t>
      </w:r>
      <w:r w:rsidR="00594238" w:rsidRPr="002A532F">
        <w:rPr>
          <w:rFonts w:ascii="Times New Roman" w:hAnsi="Times New Roman" w:cs="Times New Roman"/>
          <w:lang w:val="en-GB"/>
        </w:rPr>
        <w:t xml:space="preserve"> can be carried out using tensile test, where the membrane is clamped on a tensile test tool and the puller mounted to a load unit of kN. The CA-TiO</w:t>
      </w:r>
      <w:r w:rsidR="00594238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594238" w:rsidRPr="002A532F">
        <w:rPr>
          <w:rFonts w:ascii="Times New Roman" w:hAnsi="Times New Roman" w:cs="Times New Roman"/>
          <w:lang w:val="en-GB"/>
        </w:rPr>
        <w:t xml:space="preserve"> </w:t>
      </w:r>
      <w:r w:rsidR="008957A7" w:rsidRPr="002A532F">
        <w:rPr>
          <w:rFonts w:ascii="Times New Roman" w:hAnsi="Times New Roman" w:cs="Times New Roman"/>
          <w:lang w:val="en-GB"/>
        </w:rPr>
        <w:t xml:space="preserve">PHFM </w:t>
      </w:r>
      <w:r w:rsidR="00594238" w:rsidRPr="002A532F">
        <w:rPr>
          <w:rFonts w:ascii="Times New Roman" w:hAnsi="Times New Roman" w:cs="Times New Roman"/>
          <w:lang w:val="en-GB"/>
        </w:rPr>
        <w:t>was then pulled at a speed of 1 cm/</w:t>
      </w:r>
      <w:r w:rsidR="00965B07" w:rsidRPr="002A532F">
        <w:rPr>
          <w:rFonts w:ascii="Times New Roman" w:hAnsi="Times New Roman" w:cs="Times New Roman"/>
          <w:lang w:val="en-GB"/>
        </w:rPr>
        <w:t xml:space="preserve">min </w:t>
      </w:r>
      <w:r w:rsidR="00594238" w:rsidRPr="002A532F">
        <w:rPr>
          <w:rFonts w:ascii="Times New Roman" w:hAnsi="Times New Roman" w:cs="Times New Roman"/>
          <w:lang w:val="en-GB"/>
        </w:rPr>
        <w:t xml:space="preserve">until it broke. The magnitude of the force (F) to break the membrane and the change in length </w:t>
      </w:r>
      <w:r w:rsidR="004178CF" w:rsidRPr="002A532F">
        <w:rPr>
          <w:rFonts w:ascii="Times New Roman" w:hAnsi="Times New Roman" w:cs="Times New Roman"/>
          <w:lang w:val="en-GB"/>
        </w:rPr>
        <w:t xml:space="preserve">(Δl) </w:t>
      </w:r>
      <w:r w:rsidR="00594238" w:rsidRPr="002A532F">
        <w:rPr>
          <w:rFonts w:ascii="Times New Roman" w:hAnsi="Times New Roman" w:cs="Times New Roman"/>
          <w:lang w:val="en-GB"/>
        </w:rPr>
        <w:t xml:space="preserve">until the sample exactly broken was recorded in the monitor of the tensile tester. From these data we can determine the </w:t>
      </w:r>
      <w:r w:rsidR="008957A7" w:rsidRPr="002A532F">
        <w:rPr>
          <w:rFonts w:ascii="Times New Roman" w:hAnsi="Times New Roman" w:cs="Times New Roman"/>
          <w:lang w:val="en-GB"/>
        </w:rPr>
        <w:t>stress</w:t>
      </w:r>
      <m:oMath>
        <m:r>
          <w:rPr>
            <w:rFonts w:ascii="Cambria Math" w:hAnsi="Cambria Math" w:cs="Times New Roman"/>
            <w:lang w:val="en-GB"/>
          </w:rPr>
          <m:t>(</m:t>
        </m:r>
        <m:r>
          <m:rPr>
            <m:sty m:val="bi"/>
          </m:rPr>
          <w:rPr>
            <w:rFonts w:ascii="Cambria Math" w:hAnsi="Cambria Math" w:cs="Times New Roman"/>
            <w:lang w:val="en-GB" w:bidi="en-US"/>
          </w:rPr>
          <m:t>σ)</m:t>
        </m:r>
      </m:oMath>
      <w:r w:rsidR="009A0649" w:rsidRPr="002A532F">
        <w:rPr>
          <w:rFonts w:ascii="Times New Roman" w:hAnsi="Times New Roman" w:cs="Times New Roman"/>
          <w:lang w:val="en-GB"/>
        </w:rPr>
        <w:t xml:space="preserve"> </w:t>
      </w:r>
      <w:r w:rsidR="00581BAD" w:rsidRPr="002A532F">
        <w:rPr>
          <w:rFonts w:ascii="Times New Roman" w:hAnsi="Times New Roman" w:cs="Times New Roman"/>
          <w:lang w:val="en-GB"/>
        </w:rPr>
        <w:t>value</w:t>
      </w:r>
      <w:r w:rsidR="00594238" w:rsidRPr="002A532F">
        <w:rPr>
          <w:rFonts w:ascii="Times New Roman" w:hAnsi="Times New Roman" w:cs="Times New Roman"/>
          <w:lang w:val="en-GB"/>
        </w:rPr>
        <w:t xml:space="preserve"> (</w:t>
      </w:r>
      <w:r w:rsidR="007F0130">
        <w:rPr>
          <w:rFonts w:ascii="Times New Roman" w:hAnsi="Times New Roman" w:cs="Times New Roman"/>
          <w:lang w:val="en-GB"/>
        </w:rPr>
        <w:t xml:space="preserve">equation </w:t>
      </w:r>
      <w:r w:rsidR="00594238" w:rsidRPr="002A532F">
        <w:rPr>
          <w:rFonts w:ascii="Times New Roman" w:hAnsi="Times New Roman" w:cs="Times New Roman"/>
          <w:lang w:val="en-GB"/>
        </w:rPr>
        <w:t>1), strain</w:t>
      </w:r>
      <w:r w:rsidR="00581BAD" w:rsidRPr="002A532F">
        <w:rPr>
          <w:rFonts w:ascii="Times New Roman" w:hAnsi="Times New Roman" w:cs="Times New Roman"/>
          <w:lang w:val="en-GB"/>
        </w:rPr>
        <w:t xml:space="preserve"> (</w:t>
      </w:r>
      <m:oMath>
        <m:r>
          <m:rPr>
            <m:sty m:val="bi"/>
          </m:rPr>
          <w:rPr>
            <w:rFonts w:ascii="Cambria Math" w:hAnsi="Cambria Math" w:cs="Times New Roman"/>
            <w:lang w:val="en-GB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lang w:val="en-GB" w:bidi="en-US"/>
          </w:rPr>
          <m:t>ε;</m:t>
        </m:r>
      </m:oMath>
      <w:r w:rsidR="00594238" w:rsidRPr="002A532F">
        <w:rPr>
          <w:rFonts w:ascii="Times New Roman" w:hAnsi="Times New Roman" w:cs="Times New Roman"/>
          <w:lang w:val="en-GB"/>
        </w:rPr>
        <w:t xml:space="preserve"> </w:t>
      </w:r>
      <w:r w:rsidR="007F0130">
        <w:rPr>
          <w:rFonts w:ascii="Times New Roman" w:hAnsi="Times New Roman" w:cs="Times New Roman"/>
          <w:lang w:val="en-GB"/>
        </w:rPr>
        <w:t xml:space="preserve">equation </w:t>
      </w:r>
      <w:r w:rsidR="00594238" w:rsidRPr="002A532F">
        <w:rPr>
          <w:rFonts w:ascii="Times New Roman" w:hAnsi="Times New Roman" w:cs="Times New Roman"/>
          <w:lang w:val="en-GB"/>
        </w:rPr>
        <w:t>2)</w:t>
      </w:r>
      <w:r w:rsidR="009A0649" w:rsidRPr="002A532F">
        <w:rPr>
          <w:rFonts w:ascii="Times New Roman" w:hAnsi="Times New Roman" w:cs="Times New Roman"/>
          <w:lang w:val="en-GB"/>
        </w:rPr>
        <w:t>,</w:t>
      </w:r>
      <w:r w:rsidR="00594238" w:rsidRPr="002A532F">
        <w:rPr>
          <w:rFonts w:ascii="Times New Roman" w:hAnsi="Times New Roman" w:cs="Times New Roman"/>
          <w:lang w:val="en-GB"/>
        </w:rPr>
        <w:t xml:space="preserve"> and the Young’s </w:t>
      </w:r>
      <w:r w:rsidR="00581BAD" w:rsidRPr="002A532F">
        <w:rPr>
          <w:rFonts w:ascii="Times New Roman" w:hAnsi="Times New Roman" w:cs="Times New Roman"/>
          <w:lang w:val="en-GB"/>
        </w:rPr>
        <w:t>modulus</w:t>
      </w:r>
      <w:r w:rsidR="004178CF" w:rsidRPr="002A532F">
        <w:rPr>
          <w:rFonts w:ascii="Times New Roman" w:hAnsi="Times New Roman" w:cs="Times New Roman"/>
          <w:lang w:val="en-GB"/>
        </w:rPr>
        <w:t xml:space="preserve"> </w:t>
      </w:r>
      <w:r w:rsidR="00581BAD" w:rsidRPr="002A532F">
        <w:rPr>
          <w:rFonts w:ascii="Times New Roman" w:hAnsi="Times New Roman" w:cs="Times New Roman"/>
          <w:lang w:val="en-GB"/>
        </w:rPr>
        <w:t>(</w:t>
      </w:r>
      <w:r w:rsidR="00581BAD" w:rsidRPr="002A532F">
        <w:rPr>
          <w:rFonts w:ascii="Times New Roman" w:hAnsi="Times New Roman" w:cs="Times New Roman"/>
          <w:i/>
          <w:lang w:val="en-GB"/>
        </w:rPr>
        <w:t>E</w:t>
      </w:r>
      <w:r w:rsidR="009A0649" w:rsidRPr="002A532F">
        <w:rPr>
          <w:rFonts w:ascii="Times New Roman" w:hAnsi="Times New Roman" w:cs="Times New Roman"/>
          <w:lang w:val="en-GB"/>
        </w:rPr>
        <w:t>;</w:t>
      </w:r>
      <w:r w:rsidR="00581BAD" w:rsidRPr="002A532F">
        <w:rPr>
          <w:rFonts w:ascii="Times New Roman" w:hAnsi="Times New Roman" w:cs="Times New Roman"/>
          <w:lang w:val="en-GB"/>
        </w:rPr>
        <w:t xml:space="preserve"> </w:t>
      </w:r>
      <w:r w:rsidR="007F0130">
        <w:rPr>
          <w:rFonts w:ascii="Times New Roman" w:hAnsi="Times New Roman" w:cs="Times New Roman"/>
          <w:lang w:val="en-GB"/>
        </w:rPr>
        <w:t>equation</w:t>
      </w:r>
      <w:r w:rsidR="00594238" w:rsidRPr="002A532F">
        <w:rPr>
          <w:rFonts w:ascii="Times New Roman" w:hAnsi="Times New Roman" w:cs="Times New Roman"/>
          <w:lang w:val="en-GB"/>
        </w:rPr>
        <w:t xml:space="preserve"> 3).</w:t>
      </w:r>
    </w:p>
    <w:p w14:paraId="01863AC0" w14:textId="77777777" w:rsidR="00F86A59" w:rsidRDefault="00F86A59" w:rsidP="00F86A59">
      <w:pPr>
        <w:rPr>
          <w:rFonts w:ascii="Times New Roman" w:hAnsi="Times New Roman" w:cs="Times New Roman"/>
          <w:lang w:val="en-GB"/>
        </w:rPr>
      </w:pPr>
    </w:p>
    <w:p w14:paraId="48CAED2E" w14:textId="7950C4B3" w:rsidR="00F86A59" w:rsidRDefault="00594238" w:rsidP="00F86A59">
      <w:pPr>
        <w:ind w:firstLine="720"/>
        <w:rPr>
          <w:rFonts w:ascii="Times New Roman" w:hAnsi="Times New Roman"/>
          <w:bCs/>
          <w:lang w:val="en-GB"/>
        </w:rPr>
      </w:pPr>
      <m:oMath>
        <m:r>
          <m:rPr>
            <m:sty m:val="bi"/>
          </m:rPr>
          <w:rPr>
            <w:rFonts w:ascii="Cambria Math" w:hAnsi="Cambria Math"/>
            <w:lang w:val="en-GB" w:bidi="en-US"/>
          </w:rPr>
          <m:t>σ</m:t>
        </m:r>
        <m:r>
          <m:rPr>
            <m:sty m:val="p"/>
          </m:rPr>
          <w:rPr>
            <w:rFonts w:ascii="Cambria Math" w:hAnsi="Cambria Math"/>
            <w:lang w:val="en-GB" w:bidi="en-US"/>
          </w:rPr>
          <m:t>=</m:t>
        </m:r>
        <m:f>
          <m:fPr>
            <m:ctrlPr>
              <w:rPr>
                <w:rFonts w:ascii="Cambria Math" w:hAnsi="Cambria Math"/>
                <w:bCs/>
                <w:lang w:val="en-GB" w:bidi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GB" w:bidi="en-US"/>
              </w:rPr>
              <m:t>F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GB" w:bidi="en-US"/>
              </w:rPr>
              <m:t>A</m:t>
            </m:r>
          </m:den>
        </m:f>
      </m:oMath>
      <w:r w:rsidRPr="002A532F">
        <w:rPr>
          <w:rFonts w:ascii="Times New Roman" w:hAnsi="Times New Roman"/>
          <w:bCs/>
          <w:lang w:val="en-GB"/>
        </w:rPr>
        <w:t xml:space="preserve">            </w:t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  <w:t xml:space="preserve">   </w:t>
      </w:r>
      <w:r w:rsidRPr="002A532F">
        <w:rPr>
          <w:rFonts w:ascii="Times New Roman" w:hAnsi="Times New Roman"/>
          <w:bCs/>
          <w:lang w:val="en-GB"/>
        </w:rPr>
        <w:t>(1)</w:t>
      </w:r>
    </w:p>
    <w:p w14:paraId="20BDD748" w14:textId="77777777" w:rsidR="00F86A59" w:rsidRDefault="00F86A59" w:rsidP="00F86A59">
      <w:pPr>
        <w:ind w:firstLine="720"/>
        <w:rPr>
          <w:rFonts w:ascii="Times New Roman" w:hAnsi="Times New Roman"/>
          <w:bCs/>
          <w:lang w:val="en-GB"/>
        </w:rPr>
      </w:pPr>
    </w:p>
    <w:p w14:paraId="35380E32" w14:textId="19F8DE96" w:rsidR="00F86A59" w:rsidRDefault="00594238" w:rsidP="00F86A59">
      <w:pPr>
        <w:ind w:firstLine="720"/>
        <w:rPr>
          <w:rFonts w:ascii="Times New Roman" w:hAnsi="Times New Roman"/>
          <w:bCs/>
          <w:lang w:val="en-GB"/>
        </w:rPr>
      </w:pPr>
      <m:oMath>
        <m:r>
          <m:rPr>
            <m:sty m:val="bi"/>
          </m:rPr>
          <w:rPr>
            <w:rFonts w:ascii="Cambria Math" w:hAnsi="Cambria Math"/>
            <w:lang w:val="en-GB" w:bidi="en-US"/>
          </w:rPr>
          <m:t>ε</m:t>
        </m:r>
        <m:r>
          <m:rPr>
            <m:sty m:val="p"/>
          </m:rPr>
          <w:rPr>
            <w:rFonts w:ascii="Cambria Math" w:hAnsi="Cambria Math"/>
            <w:lang w:val="en-GB" w:bidi="en-US"/>
          </w:rPr>
          <m:t>=</m:t>
        </m:r>
        <m:f>
          <m:fPr>
            <m:ctrlPr>
              <w:rPr>
                <w:rFonts w:ascii="Cambria Math" w:hAnsi="Cambria Math"/>
                <w:bCs/>
                <w:lang w:val="en-GB" w:bidi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GB" w:bidi="en-US"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lang w:val="en-GB" w:bidi="en-US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lang w:val="en-GB" w:bidi="en-US"/>
              </w:rPr>
              <m:t>lo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GB" w:bidi="en-US"/>
              </w:rPr>
              <m:t>lo</m:t>
            </m:r>
          </m:den>
        </m:f>
        <m:r>
          <m:rPr>
            <m:sty m:val="p"/>
          </m:rPr>
          <w:rPr>
            <w:rFonts w:ascii="Cambria Math" w:hAnsi="Cambria Math"/>
            <w:lang w:val="en-GB" w:bidi="en-US"/>
          </w:rPr>
          <m:t>=</m:t>
        </m:r>
        <m:f>
          <m:fPr>
            <m:ctrlPr>
              <w:rPr>
                <w:rFonts w:ascii="Cambria Math" w:hAnsi="Cambria Math"/>
                <w:bCs/>
                <w:lang w:val="en-GB" w:bidi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GB" w:bidi="en-US"/>
              </w:rPr>
              <m:t>∆</m:t>
            </m:r>
            <m:r>
              <m:rPr>
                <m:sty m:val="bi"/>
              </m:rPr>
              <w:rPr>
                <w:rFonts w:ascii="Cambria Math" w:hAnsi="Cambria Math"/>
                <w:lang w:val="en-GB" w:bidi="en-US"/>
              </w:rPr>
              <m:t>l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GB" w:bidi="en-US"/>
              </w:rPr>
              <m:t>lo</m:t>
            </m:r>
          </m:den>
        </m:f>
      </m:oMath>
      <w:r w:rsidRPr="002A532F">
        <w:rPr>
          <w:rFonts w:ascii="Times New Roman" w:hAnsi="Times New Roman"/>
          <w:bCs/>
          <w:lang w:val="en-GB"/>
        </w:rPr>
        <w:t xml:space="preserve">         </w:t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  <w:t xml:space="preserve">   </w:t>
      </w:r>
      <w:r w:rsidRPr="002A532F">
        <w:rPr>
          <w:rFonts w:ascii="Times New Roman" w:hAnsi="Times New Roman"/>
          <w:bCs/>
          <w:lang w:val="en-GB"/>
        </w:rPr>
        <w:t xml:space="preserve">(2)   </w:t>
      </w:r>
    </w:p>
    <w:p w14:paraId="7D087A89" w14:textId="77777777" w:rsidR="00F86A59" w:rsidRDefault="00F86A59" w:rsidP="00F86A59">
      <w:pPr>
        <w:ind w:firstLine="720"/>
        <w:rPr>
          <w:rFonts w:ascii="Times New Roman" w:hAnsi="Times New Roman"/>
          <w:bCs/>
          <w:lang w:val="en-GB"/>
        </w:rPr>
      </w:pPr>
    </w:p>
    <w:p w14:paraId="35D7072C" w14:textId="0F5531EE" w:rsidR="00594238" w:rsidRPr="00F86A59" w:rsidRDefault="00594238" w:rsidP="00F86A59">
      <w:pPr>
        <w:ind w:firstLine="720"/>
        <w:rPr>
          <w:rFonts w:ascii="Times New Roman" w:hAnsi="Times New Roman"/>
          <w:bCs/>
          <w:lang w:val="en-GB"/>
        </w:rPr>
      </w:pPr>
      <m:oMath>
        <m:r>
          <m:rPr>
            <m:sty m:val="bi"/>
          </m:rPr>
          <w:rPr>
            <w:rFonts w:ascii="Cambria Math" w:hAnsi="Cambria Math"/>
            <w:lang w:val="en-GB" w:bidi="en-US"/>
          </w:rPr>
          <m:t>E</m:t>
        </m:r>
        <m:r>
          <m:rPr>
            <m:sty m:val="p"/>
          </m:rPr>
          <w:rPr>
            <w:rFonts w:ascii="Cambria Math" w:hAnsi="Cambria Math"/>
            <w:lang w:val="en-GB" w:bidi="en-US"/>
          </w:rPr>
          <m:t>=</m:t>
        </m:r>
        <m:f>
          <m:fPr>
            <m:ctrlPr>
              <w:rPr>
                <w:rFonts w:ascii="Cambria Math" w:hAnsi="Cambria Math"/>
                <w:bCs/>
                <w:lang w:val="en-GB" w:bidi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GB" w:bidi="en-US"/>
              </w:rPr>
              <m:t>σ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GB" w:bidi="en-US"/>
              </w:rPr>
              <m:t>ε</m:t>
            </m:r>
          </m:den>
        </m:f>
      </m:oMath>
      <w:r w:rsidRPr="002A532F">
        <w:rPr>
          <w:rFonts w:ascii="Times New Roman" w:hAnsi="Times New Roman"/>
          <w:bCs/>
          <w:lang w:val="en-GB"/>
        </w:rPr>
        <w:t xml:space="preserve">           </w:t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</w:r>
      <w:r w:rsidR="00F86A59">
        <w:rPr>
          <w:rFonts w:ascii="Times New Roman" w:hAnsi="Times New Roman"/>
          <w:bCs/>
          <w:lang w:val="en-GB"/>
        </w:rPr>
        <w:tab/>
        <w:t xml:space="preserve">   </w:t>
      </w:r>
      <w:r w:rsidRPr="002A532F">
        <w:rPr>
          <w:rFonts w:ascii="Times New Roman" w:hAnsi="Times New Roman"/>
          <w:bCs/>
          <w:lang w:val="en-GB"/>
        </w:rPr>
        <w:t>(3)</w:t>
      </w:r>
    </w:p>
    <w:p w14:paraId="153AE5E6" w14:textId="77777777" w:rsidR="00594238" w:rsidRPr="002A532F" w:rsidRDefault="00594238" w:rsidP="00B24022"/>
    <w:p w14:paraId="7D547A39" w14:textId="77777777" w:rsidR="00F86A59" w:rsidRDefault="00D92362" w:rsidP="00F86A59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 xml:space="preserve">The membrane </w:t>
      </w:r>
      <w:r w:rsidR="00594238" w:rsidRPr="002A532F">
        <w:rPr>
          <w:rFonts w:ascii="Times New Roman" w:hAnsi="Times New Roman" w:cs="Times New Roman"/>
          <w:lang w:val="en-GB"/>
        </w:rPr>
        <w:t xml:space="preserve">performance test was determined by calculating flux value and rejection or </w:t>
      </w:r>
      <w:r w:rsidR="008957A7" w:rsidRPr="002A532F">
        <w:rPr>
          <w:rFonts w:ascii="Times New Roman" w:hAnsi="Times New Roman" w:cs="Times New Roman"/>
          <w:lang w:val="en-GB"/>
        </w:rPr>
        <w:t>perm selectivity</w:t>
      </w:r>
      <w:r w:rsidR="00594238" w:rsidRPr="002A532F">
        <w:rPr>
          <w:rFonts w:ascii="Times New Roman" w:hAnsi="Times New Roman" w:cs="Times New Roman"/>
          <w:lang w:val="en-GB"/>
        </w:rPr>
        <w:t xml:space="preserve"> value. </w:t>
      </w:r>
      <w:r w:rsidR="003F1F6A" w:rsidRPr="002A532F">
        <w:rPr>
          <w:rFonts w:ascii="Times New Roman" w:hAnsi="Times New Roman" w:cs="Times New Roman"/>
          <w:lang w:val="en-GB"/>
        </w:rPr>
        <w:t xml:space="preserve">PHFM </w:t>
      </w:r>
      <w:r w:rsidR="00C632B0" w:rsidRPr="002A532F">
        <w:rPr>
          <w:rFonts w:ascii="Times New Roman" w:hAnsi="Times New Roman" w:cs="Times New Roman"/>
          <w:lang w:val="en-GB"/>
        </w:rPr>
        <w:t>module</w:t>
      </w:r>
      <w:r w:rsidR="003F1F6A" w:rsidRPr="002A532F">
        <w:rPr>
          <w:rFonts w:ascii="Times New Roman" w:hAnsi="Times New Roman" w:cs="Times New Roman"/>
          <w:lang w:val="en-GB"/>
        </w:rPr>
        <w:t xml:space="preserve"> performance was tested using </w:t>
      </w:r>
      <w:r w:rsidR="00940BC3" w:rsidRPr="002A532F">
        <w:rPr>
          <w:rFonts w:ascii="Times New Roman" w:hAnsi="Times New Roman" w:cs="Times New Roman"/>
          <w:lang w:val="en-GB"/>
        </w:rPr>
        <w:t>crossflow</w:t>
      </w:r>
      <w:r w:rsidR="003F1F6A" w:rsidRPr="002A532F">
        <w:rPr>
          <w:rFonts w:ascii="Times New Roman" w:hAnsi="Times New Roman" w:cs="Times New Roman"/>
          <w:lang w:val="en-GB"/>
        </w:rPr>
        <w:t xml:space="preserve"> cells. Flux (J) was deﬁned as the quantity permeated per unit of area (A) and per unit of time (t)</w:t>
      </w:r>
      <w:r w:rsidR="00750909" w:rsidRPr="002A532F">
        <w:rPr>
          <w:rFonts w:ascii="Times New Roman" w:hAnsi="Times New Roman" w:cs="Times New Roman"/>
          <w:lang w:val="en-GB"/>
        </w:rPr>
        <w:t>,</w:t>
      </w:r>
      <w:r w:rsidR="003F1F6A" w:rsidRPr="002A532F">
        <w:rPr>
          <w:rFonts w:ascii="Times New Roman" w:hAnsi="Times New Roman" w:cs="Times New Roman"/>
          <w:lang w:val="en-GB"/>
        </w:rPr>
        <w:t xml:space="preserve"> as reported in equation 4. </w:t>
      </w:r>
      <w:r w:rsidR="00594238" w:rsidRPr="002A532F">
        <w:rPr>
          <w:rFonts w:ascii="Times New Roman" w:hAnsi="Times New Roman" w:cs="Times New Roman"/>
          <w:lang w:val="en-GB"/>
        </w:rPr>
        <w:t xml:space="preserve">The flux of water </w:t>
      </w:r>
      <w:r w:rsidR="00FB17E3" w:rsidRPr="002A532F">
        <w:rPr>
          <w:rFonts w:ascii="Times New Roman" w:hAnsi="Times New Roman" w:cs="Times New Roman"/>
          <w:lang w:val="en-GB"/>
        </w:rPr>
        <w:t xml:space="preserve">or sample </w:t>
      </w:r>
      <w:r w:rsidR="00594238" w:rsidRPr="002A532F">
        <w:rPr>
          <w:rFonts w:ascii="Times New Roman" w:hAnsi="Times New Roman" w:cs="Times New Roman"/>
          <w:lang w:val="en-GB"/>
        </w:rPr>
        <w:t xml:space="preserve">passing through the membrane was determined directly by measuring flow infiltration in </w:t>
      </w:r>
      <w:r w:rsidR="008957A7" w:rsidRPr="002A532F">
        <w:rPr>
          <w:rFonts w:ascii="Times New Roman" w:hAnsi="Times New Roman" w:cs="Times New Roman"/>
          <w:lang w:val="en-GB"/>
        </w:rPr>
        <w:t>volume (L)</w:t>
      </w:r>
      <w:r w:rsidR="00594238" w:rsidRPr="002A532F">
        <w:rPr>
          <w:rFonts w:ascii="Times New Roman" w:hAnsi="Times New Roman" w:cs="Times New Roman"/>
          <w:lang w:val="en-GB"/>
        </w:rPr>
        <w:t xml:space="preserve"> per square meter per hour (L.m</w:t>
      </w:r>
      <w:r w:rsidR="00594238" w:rsidRPr="002A532F">
        <w:rPr>
          <w:rFonts w:ascii="Times New Roman" w:hAnsi="Times New Roman" w:cs="Times New Roman"/>
          <w:vertAlign w:val="superscript"/>
          <w:lang w:val="en-GB"/>
        </w:rPr>
        <w:t>-2</w:t>
      </w:r>
      <w:r w:rsidR="00594238" w:rsidRPr="002A532F">
        <w:rPr>
          <w:rFonts w:ascii="Times New Roman" w:hAnsi="Times New Roman" w:cs="Times New Roman"/>
          <w:lang w:val="en-GB"/>
        </w:rPr>
        <w:t>h</w:t>
      </w:r>
      <w:r w:rsidR="00594238" w:rsidRPr="002A532F">
        <w:rPr>
          <w:rFonts w:ascii="Times New Roman" w:hAnsi="Times New Roman" w:cs="Times New Roman"/>
          <w:vertAlign w:val="superscript"/>
          <w:lang w:val="en-GB"/>
        </w:rPr>
        <w:t>-1</w:t>
      </w:r>
      <w:r w:rsidR="00594238" w:rsidRPr="002A532F">
        <w:rPr>
          <w:rFonts w:ascii="Times New Roman" w:hAnsi="Times New Roman" w:cs="Times New Roman"/>
          <w:lang w:val="en-GB"/>
        </w:rPr>
        <w:t xml:space="preserve">) and calculated using </w:t>
      </w:r>
      <w:r w:rsidR="006B558E" w:rsidRPr="002A532F">
        <w:rPr>
          <w:rFonts w:ascii="Times New Roman" w:hAnsi="Times New Roman" w:cs="Times New Roman"/>
          <w:lang w:val="en-GB"/>
        </w:rPr>
        <w:t>Eq.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594238" w:rsidRPr="002A532F">
        <w:rPr>
          <w:rFonts w:ascii="Times New Roman" w:hAnsi="Times New Roman" w:cs="Times New Roman"/>
          <w:lang w:val="en-GB"/>
        </w:rPr>
        <w:t>4. [11].</w:t>
      </w:r>
    </w:p>
    <w:p w14:paraId="7196B4EF" w14:textId="77777777" w:rsidR="00F86A59" w:rsidRDefault="00F86A59" w:rsidP="00F86A59">
      <w:pPr>
        <w:rPr>
          <w:rFonts w:ascii="Times New Roman" w:hAnsi="Times New Roman" w:cs="Times New Roman"/>
          <w:lang w:val="en-GB"/>
        </w:rPr>
      </w:pPr>
    </w:p>
    <w:p w14:paraId="2A8A25AD" w14:textId="6C8E1200" w:rsidR="00594238" w:rsidRPr="00F86A59" w:rsidRDefault="00594238" w:rsidP="00F86A59">
      <w:pPr>
        <w:ind w:firstLine="720"/>
        <w:rPr>
          <w:rFonts w:ascii="Times New Roman" w:hAnsi="Times New Roman" w:cs="Times New Roman"/>
          <w:lang w:val="en-GB"/>
        </w:rPr>
      </w:pPr>
      <m:oMath>
        <m:r>
          <m:rPr>
            <m:sty m:val="bi"/>
          </m:rPr>
          <w:rPr>
            <w:rFonts w:ascii="Cambria Math" w:hAnsi="Cambria Math"/>
            <w:lang w:val="en-GB" w:bidi="en-US"/>
          </w:rPr>
          <m:t>J</m:t>
        </m:r>
        <m:r>
          <w:rPr>
            <w:rFonts w:ascii="Cambria Math" w:hAnsi="Cambria Math"/>
            <w:lang w:val="en-GB" w:bidi="en-US"/>
          </w:rPr>
          <m:t>=</m:t>
        </m:r>
        <m:f>
          <m:fPr>
            <m:ctrlPr>
              <w:rPr>
                <w:rFonts w:ascii="Cambria Math" w:hAnsi="Cambria Math"/>
                <w:i/>
                <w:lang w:val="en-GB" w:bidi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en-GB" w:bidi="en-US"/>
              </w:rPr>
              <m:t>v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GB" w:bidi="en-US"/>
              </w:rPr>
              <m:t>A</m:t>
            </m:r>
            <m:r>
              <w:rPr>
                <w:rFonts w:ascii="Cambria Math" w:hAnsi="Cambria Math"/>
                <w:lang w:val="en-GB" w:bidi="en-US"/>
              </w:rPr>
              <m:t>×</m:t>
            </m:r>
            <m:r>
              <m:rPr>
                <m:sty m:val="bi"/>
              </m:rPr>
              <w:rPr>
                <w:rFonts w:ascii="Cambria Math" w:hAnsi="Cambria Math"/>
                <w:lang w:val="en-GB" w:bidi="en-US"/>
              </w:rPr>
              <m:t>t</m:t>
            </m:r>
          </m:den>
        </m:f>
      </m:oMath>
      <w:r w:rsidRPr="002A532F">
        <w:rPr>
          <w:lang w:val="en-GB"/>
        </w:rPr>
        <w:t xml:space="preserve">           </w:t>
      </w:r>
      <w:r w:rsidR="00F86A59">
        <w:rPr>
          <w:lang w:val="en-GB"/>
        </w:rPr>
        <w:tab/>
      </w:r>
      <w:r w:rsidR="00F86A59">
        <w:rPr>
          <w:lang w:val="en-GB"/>
        </w:rPr>
        <w:tab/>
      </w:r>
      <w:r w:rsidR="00F86A59">
        <w:rPr>
          <w:lang w:val="en-GB"/>
        </w:rPr>
        <w:tab/>
      </w:r>
      <w:r w:rsidR="00F86A59">
        <w:rPr>
          <w:lang w:val="en-GB"/>
        </w:rPr>
        <w:tab/>
      </w:r>
      <w:r w:rsidR="00F86A59">
        <w:rPr>
          <w:lang w:val="en-GB"/>
        </w:rPr>
        <w:tab/>
      </w:r>
      <w:r w:rsidR="00F86A59">
        <w:rPr>
          <w:lang w:val="en-GB"/>
        </w:rPr>
        <w:tab/>
      </w:r>
      <w:r w:rsidR="00F86A59">
        <w:rPr>
          <w:lang w:val="en-GB"/>
        </w:rPr>
        <w:tab/>
      </w:r>
      <w:r w:rsidR="00F86A59">
        <w:rPr>
          <w:lang w:val="en-GB"/>
        </w:rPr>
        <w:tab/>
      </w:r>
      <w:r w:rsidR="00F86A59">
        <w:rPr>
          <w:lang w:val="en-GB"/>
        </w:rPr>
        <w:tab/>
        <w:t xml:space="preserve">                   </w:t>
      </w:r>
      <w:r w:rsidRPr="00F86A59">
        <w:rPr>
          <w:rFonts w:ascii="Times New Roman" w:hAnsi="Times New Roman" w:cs="Times New Roman"/>
          <w:lang w:val="en-GB"/>
        </w:rPr>
        <w:t>(4)</w:t>
      </w:r>
    </w:p>
    <w:p w14:paraId="10D42D33" w14:textId="77777777" w:rsidR="00594238" w:rsidRPr="002A532F" w:rsidRDefault="00594238" w:rsidP="00B24022"/>
    <w:p w14:paraId="66A2BB7D" w14:textId="77777777" w:rsidR="007F0130" w:rsidRDefault="0013261C" w:rsidP="007F0130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Perm selectivity</w:t>
      </w:r>
      <w:r w:rsidR="00594238" w:rsidRPr="002A532F">
        <w:rPr>
          <w:rFonts w:ascii="Times New Roman" w:hAnsi="Times New Roman" w:cs="Times New Roman"/>
          <w:lang w:val="en-GB"/>
        </w:rPr>
        <w:t xml:space="preserve"> or rejection value is expressed as a membrane</w:t>
      </w:r>
      <w:r w:rsidR="007B69DB" w:rsidRPr="002A532F">
        <w:rPr>
          <w:rFonts w:ascii="Times New Roman" w:hAnsi="Times New Roman" w:cs="Times New Roman"/>
          <w:lang w:val="en-GB"/>
        </w:rPr>
        <w:t>’</w:t>
      </w:r>
      <w:r w:rsidR="00594238" w:rsidRPr="002A532F">
        <w:rPr>
          <w:rFonts w:ascii="Times New Roman" w:hAnsi="Times New Roman" w:cs="Times New Roman"/>
          <w:lang w:val="en-GB"/>
        </w:rPr>
        <w:t>s ability to ho</w:t>
      </w:r>
      <w:r w:rsidR="003F1F6A" w:rsidRPr="002A532F">
        <w:rPr>
          <w:rFonts w:ascii="Times New Roman" w:hAnsi="Times New Roman" w:cs="Times New Roman"/>
          <w:lang w:val="en-GB"/>
        </w:rPr>
        <w:t xml:space="preserve">ld or pass through a </w:t>
      </w:r>
      <w:r w:rsidR="00C632B0" w:rsidRPr="002A532F">
        <w:rPr>
          <w:rFonts w:ascii="Times New Roman" w:hAnsi="Times New Roman" w:cs="Times New Roman"/>
          <w:lang w:val="en-GB"/>
        </w:rPr>
        <w:t>species</w:t>
      </w:r>
      <w:r w:rsidR="00594238" w:rsidRPr="002A532F">
        <w:rPr>
          <w:rFonts w:ascii="Times New Roman" w:hAnsi="Times New Roman" w:cs="Times New Roman"/>
          <w:lang w:val="en-GB"/>
        </w:rPr>
        <w:t>. The coefficient of rejecti</w:t>
      </w:r>
      <w:r w:rsidR="003F1F6A" w:rsidRPr="002A532F">
        <w:rPr>
          <w:rFonts w:ascii="Times New Roman" w:hAnsi="Times New Roman" w:cs="Times New Roman"/>
          <w:lang w:val="en-GB"/>
        </w:rPr>
        <w:t xml:space="preserve">on can be calculated using </w:t>
      </w:r>
      <w:r w:rsidR="006B558E" w:rsidRPr="002A532F">
        <w:rPr>
          <w:rFonts w:ascii="Times New Roman" w:hAnsi="Times New Roman" w:cs="Times New Roman"/>
          <w:lang w:val="en-GB"/>
        </w:rPr>
        <w:t>Eq.</w:t>
      </w:r>
      <w:r w:rsidR="00402B42" w:rsidRPr="002A532F">
        <w:rPr>
          <w:rFonts w:ascii="Times New Roman" w:hAnsi="Times New Roman" w:cs="Times New Roman"/>
          <w:lang w:val="en-GB"/>
        </w:rPr>
        <w:t xml:space="preserve"> </w:t>
      </w:r>
      <w:r w:rsidR="003F1F6A" w:rsidRPr="002A532F">
        <w:rPr>
          <w:rFonts w:ascii="Times New Roman" w:hAnsi="Times New Roman" w:cs="Times New Roman"/>
          <w:lang w:val="en-GB"/>
        </w:rPr>
        <w:t>5.</w:t>
      </w:r>
    </w:p>
    <w:p w14:paraId="68F3A9B5" w14:textId="77777777" w:rsidR="007F0130" w:rsidRDefault="007F0130" w:rsidP="007F0130">
      <w:pPr>
        <w:rPr>
          <w:rFonts w:ascii="Times New Roman" w:hAnsi="Times New Roman" w:cs="Times New Roman"/>
          <w:lang w:val="en-GB"/>
        </w:rPr>
      </w:pPr>
    </w:p>
    <w:p w14:paraId="675F4D5E" w14:textId="06E5C969" w:rsidR="00A515F2" w:rsidRPr="002A532F" w:rsidRDefault="00A515F2" w:rsidP="007F0130">
      <w:pPr>
        <w:ind w:firstLine="720"/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 xml:space="preserve">R=1-Cp/Cf×100%     </w:t>
      </w:r>
      <w:r w:rsidR="00870352">
        <w:rPr>
          <w:rFonts w:ascii="Times New Roman" w:hAnsi="Times New Roman" w:cs="Times New Roman"/>
          <w:lang w:val="en-GB"/>
        </w:rPr>
        <w:tab/>
      </w:r>
      <w:r w:rsidR="00870352">
        <w:rPr>
          <w:rFonts w:ascii="Times New Roman" w:hAnsi="Times New Roman" w:cs="Times New Roman"/>
          <w:lang w:val="en-GB"/>
        </w:rPr>
        <w:tab/>
      </w:r>
      <w:r w:rsidR="00870352">
        <w:rPr>
          <w:rFonts w:ascii="Times New Roman" w:hAnsi="Times New Roman" w:cs="Times New Roman"/>
          <w:lang w:val="en-GB"/>
        </w:rPr>
        <w:tab/>
      </w:r>
      <w:r w:rsidR="00870352">
        <w:rPr>
          <w:rFonts w:ascii="Times New Roman" w:hAnsi="Times New Roman" w:cs="Times New Roman"/>
          <w:lang w:val="en-GB"/>
        </w:rPr>
        <w:tab/>
      </w:r>
      <w:r w:rsidR="00870352">
        <w:rPr>
          <w:rFonts w:ascii="Times New Roman" w:hAnsi="Times New Roman" w:cs="Times New Roman"/>
          <w:lang w:val="en-GB"/>
        </w:rPr>
        <w:tab/>
      </w:r>
      <w:r w:rsidR="00870352">
        <w:rPr>
          <w:rFonts w:ascii="Times New Roman" w:hAnsi="Times New Roman" w:cs="Times New Roman"/>
          <w:lang w:val="en-GB"/>
        </w:rPr>
        <w:tab/>
      </w:r>
      <w:r w:rsidR="00870352">
        <w:rPr>
          <w:rFonts w:ascii="Times New Roman" w:hAnsi="Times New Roman" w:cs="Times New Roman"/>
          <w:lang w:val="en-GB"/>
        </w:rPr>
        <w:tab/>
      </w:r>
      <w:r w:rsidR="00870352">
        <w:rPr>
          <w:rFonts w:ascii="Times New Roman" w:hAnsi="Times New Roman" w:cs="Times New Roman"/>
          <w:lang w:val="en-GB"/>
        </w:rPr>
        <w:tab/>
      </w:r>
      <w:r w:rsidR="00870352">
        <w:rPr>
          <w:rFonts w:ascii="Times New Roman" w:hAnsi="Times New Roman" w:cs="Times New Roman"/>
          <w:lang w:val="en-GB"/>
        </w:rPr>
        <w:tab/>
        <w:t xml:space="preserve">   </w:t>
      </w:r>
      <w:r w:rsidRPr="002A532F">
        <w:rPr>
          <w:rFonts w:ascii="Times New Roman" w:hAnsi="Times New Roman" w:cs="Times New Roman"/>
          <w:lang w:val="en-GB"/>
        </w:rPr>
        <w:t>(5)</w:t>
      </w:r>
    </w:p>
    <w:p w14:paraId="5507DFA1" w14:textId="77777777" w:rsidR="00C632B0" w:rsidRPr="002A532F" w:rsidRDefault="00C632B0" w:rsidP="00B24022"/>
    <w:p w14:paraId="4E27F5A6" w14:textId="77777777" w:rsidR="00594238" w:rsidRPr="002A532F" w:rsidRDefault="003F1F6A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where Cp is the concentration of permeate and Cf is the concentration of feed. Feed is MB and waste textile dye</w:t>
      </w:r>
      <w:r w:rsidR="00C53A50" w:rsidRPr="002A532F">
        <w:rPr>
          <w:rFonts w:ascii="Times New Roman" w:hAnsi="Times New Roman" w:cs="Times New Roman"/>
          <w:lang w:val="en-GB"/>
        </w:rPr>
        <w:t>.</w:t>
      </w:r>
    </w:p>
    <w:p w14:paraId="6E07CDB9" w14:textId="77777777" w:rsidR="003F1F6A" w:rsidRPr="002A532F" w:rsidRDefault="003F1F6A" w:rsidP="00B24022"/>
    <w:p w14:paraId="3C6C2C0A" w14:textId="4C48E125" w:rsidR="00594238" w:rsidRPr="002A532F" w:rsidRDefault="00A515F2" w:rsidP="00B24022">
      <w:pPr>
        <w:rPr>
          <w:rFonts w:ascii="Times New Roman" w:hAnsi="Times New Roman" w:cs="Times New Roman"/>
          <w:b/>
        </w:rPr>
      </w:pPr>
      <w:r w:rsidRPr="002A532F">
        <w:rPr>
          <w:rFonts w:ascii="Times New Roman" w:hAnsi="Times New Roman" w:cs="Times New Roman"/>
          <w:b/>
        </w:rPr>
        <w:t xml:space="preserve">Application of </w:t>
      </w:r>
      <w:r w:rsidR="004269DA" w:rsidRPr="002A532F">
        <w:rPr>
          <w:rFonts w:ascii="Times New Roman" w:hAnsi="Times New Roman" w:cs="Times New Roman"/>
          <w:b/>
        </w:rPr>
        <w:t>CA-TiO2 PHFM</w:t>
      </w:r>
      <w:r w:rsidRPr="002A532F">
        <w:rPr>
          <w:rFonts w:ascii="Times New Roman" w:hAnsi="Times New Roman" w:cs="Times New Roman"/>
          <w:b/>
        </w:rPr>
        <w:t xml:space="preserve"> for MB </w:t>
      </w:r>
      <w:r w:rsidR="007F0130">
        <w:rPr>
          <w:rFonts w:ascii="Times New Roman" w:hAnsi="Times New Roman" w:cs="Times New Roman"/>
          <w:b/>
        </w:rPr>
        <w:t>d</w:t>
      </w:r>
      <w:r w:rsidRPr="002A532F">
        <w:rPr>
          <w:rFonts w:ascii="Times New Roman" w:hAnsi="Times New Roman" w:cs="Times New Roman"/>
          <w:b/>
        </w:rPr>
        <w:t>egradation</w:t>
      </w:r>
    </w:p>
    <w:p w14:paraId="1CE262F6" w14:textId="359308F1" w:rsidR="002E3914" w:rsidRPr="002A532F" w:rsidRDefault="002E3914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 xml:space="preserve">The application is </w:t>
      </w:r>
      <w:r w:rsidR="00B817A3" w:rsidRPr="002A532F">
        <w:rPr>
          <w:rFonts w:ascii="Times New Roman" w:hAnsi="Times New Roman" w:cs="Times New Roman"/>
          <w:lang w:val="en-GB"/>
        </w:rPr>
        <w:t>performed</w:t>
      </w:r>
      <w:r w:rsidRPr="002A532F">
        <w:rPr>
          <w:rFonts w:ascii="Times New Roman" w:hAnsi="Times New Roman" w:cs="Times New Roman"/>
          <w:lang w:val="en-GB"/>
        </w:rPr>
        <w:t xml:space="preserve"> by comparing two methods, </w:t>
      </w:r>
      <w:r w:rsidR="00B710FA" w:rsidRPr="002A532F">
        <w:rPr>
          <w:rFonts w:ascii="Times New Roman" w:hAnsi="Times New Roman" w:cs="Times New Roman"/>
          <w:lang w:val="en-GB"/>
        </w:rPr>
        <w:t xml:space="preserve">i.e., </w:t>
      </w:r>
      <w:r w:rsidRPr="002A532F">
        <w:rPr>
          <w:rFonts w:ascii="Times New Roman" w:hAnsi="Times New Roman" w:cs="Times New Roman"/>
          <w:lang w:val="en-GB"/>
        </w:rPr>
        <w:t xml:space="preserve">the filtration method using a hollow CA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Pr="002A532F">
        <w:rPr>
          <w:rFonts w:ascii="Times New Roman" w:hAnsi="Times New Roman" w:cs="Times New Roman"/>
          <w:lang w:val="en-GB"/>
        </w:rPr>
        <w:t xml:space="preserve"> membrane and CA-TiO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PHFM. Filtration using a hollow CA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Pr="002A532F">
        <w:rPr>
          <w:rFonts w:ascii="Times New Roman" w:hAnsi="Times New Roman" w:cs="Times New Roman"/>
          <w:lang w:val="en-GB"/>
        </w:rPr>
        <w:t xml:space="preserve"> membrane was carried out by filtering MB feed solution into the membrane. CA-TiO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PHFM was carried out</w:t>
      </w:r>
      <w:r w:rsidR="006F505C" w:rsidRPr="002A532F">
        <w:rPr>
          <w:rFonts w:ascii="Times New Roman" w:hAnsi="Times New Roman" w:cs="Times New Roman"/>
          <w:lang w:val="en-GB"/>
        </w:rPr>
        <w:t xml:space="preserve"> in the same way</w:t>
      </w:r>
      <w:r w:rsidRPr="002A532F">
        <w:rPr>
          <w:rFonts w:ascii="Times New Roman" w:hAnsi="Times New Roman" w:cs="Times New Roman"/>
          <w:lang w:val="en-GB"/>
        </w:rPr>
        <w:t>. The resulting permeate was measured by u</w:t>
      </w:r>
      <w:r w:rsidR="0000561C" w:rsidRPr="002A532F">
        <w:rPr>
          <w:rFonts w:ascii="Times New Roman" w:hAnsi="Times New Roman" w:cs="Times New Roman"/>
          <w:lang w:val="en-GB"/>
        </w:rPr>
        <w:t>sing a UV-Vis spectrophotometer [11].</w:t>
      </w:r>
    </w:p>
    <w:p w14:paraId="33FB3D5A" w14:textId="77777777" w:rsidR="00A515F2" w:rsidRPr="002A532F" w:rsidRDefault="002E3914" w:rsidP="00B24022">
      <w:pPr>
        <w:rPr>
          <w:lang w:val="en-GB"/>
        </w:rPr>
      </w:pPr>
      <w:r w:rsidRPr="002A532F">
        <w:rPr>
          <w:lang w:val="en-GB"/>
        </w:rPr>
        <w:t xml:space="preserve"> </w:t>
      </w:r>
    </w:p>
    <w:p w14:paraId="29C2D377" w14:textId="71A880FA" w:rsidR="00A515F2" w:rsidRPr="002A532F" w:rsidRDefault="00A515F2" w:rsidP="00B24022">
      <w:pPr>
        <w:rPr>
          <w:rFonts w:ascii="Times New Roman" w:hAnsi="Times New Roman" w:cs="Times New Roman"/>
          <w:b/>
        </w:rPr>
      </w:pPr>
      <w:r w:rsidRPr="002A532F">
        <w:rPr>
          <w:rFonts w:ascii="Times New Roman" w:hAnsi="Times New Roman" w:cs="Times New Roman"/>
          <w:b/>
        </w:rPr>
        <w:t xml:space="preserve">Qualitative </w:t>
      </w:r>
      <w:r w:rsidR="00DC2791">
        <w:rPr>
          <w:rFonts w:ascii="Times New Roman" w:hAnsi="Times New Roman" w:cs="Times New Roman"/>
          <w:b/>
        </w:rPr>
        <w:t>t</w:t>
      </w:r>
      <w:r w:rsidRPr="002A532F">
        <w:rPr>
          <w:rFonts w:ascii="Times New Roman" w:hAnsi="Times New Roman" w:cs="Times New Roman"/>
          <w:b/>
        </w:rPr>
        <w:t xml:space="preserve">est of CA-TiO2 </w:t>
      </w:r>
      <w:r w:rsidR="004269DA" w:rsidRPr="002A532F">
        <w:rPr>
          <w:rFonts w:ascii="Times New Roman" w:hAnsi="Times New Roman" w:cs="Times New Roman"/>
          <w:b/>
        </w:rPr>
        <w:t>PHFM</w:t>
      </w:r>
      <w:r w:rsidRPr="002A532F">
        <w:rPr>
          <w:rFonts w:ascii="Times New Roman" w:hAnsi="Times New Roman" w:cs="Times New Roman"/>
          <w:b/>
        </w:rPr>
        <w:t xml:space="preserve"> for </w:t>
      </w:r>
      <w:r w:rsidR="00DC2791">
        <w:rPr>
          <w:rFonts w:ascii="Times New Roman" w:hAnsi="Times New Roman" w:cs="Times New Roman"/>
          <w:b/>
        </w:rPr>
        <w:t>d</w:t>
      </w:r>
      <w:r w:rsidRPr="002A532F">
        <w:rPr>
          <w:rFonts w:ascii="Times New Roman" w:hAnsi="Times New Roman" w:cs="Times New Roman"/>
          <w:b/>
        </w:rPr>
        <w:t>egradation of MB</w:t>
      </w:r>
    </w:p>
    <w:p w14:paraId="0ACEFD30" w14:textId="0F6C492D" w:rsidR="00785CA6" w:rsidRDefault="00A515F2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Qualitative tests of the results of MB degradation can be performed using five qualitative tests</w:t>
      </w:r>
      <w:r w:rsidR="000F0932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including analysis of </w:t>
      </w:r>
      <w:r w:rsidR="003E70FA" w:rsidRPr="002A532F">
        <w:rPr>
          <w:rFonts w:ascii="Times New Roman" w:hAnsi="Times New Roman" w:cs="Times New Roman"/>
          <w:lang w:val="en-GB"/>
        </w:rPr>
        <w:t>CO</w:t>
      </w:r>
      <w:r w:rsidR="003E70FA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3E70FA" w:rsidRPr="002A532F">
        <w:rPr>
          <w:rFonts w:ascii="Times New Roman" w:hAnsi="Times New Roman" w:cs="Times New Roman"/>
          <w:lang w:val="en-GB"/>
        </w:rPr>
        <w:t xml:space="preserve">, </w:t>
      </w:r>
      <w:r w:rsidRPr="002A532F">
        <w:rPr>
          <w:rFonts w:ascii="Times New Roman" w:hAnsi="Times New Roman" w:cs="Times New Roman"/>
          <w:lang w:val="en-GB"/>
        </w:rPr>
        <w:t>NH</w:t>
      </w:r>
      <w:r w:rsidR="003E70FA"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Pr="002A532F">
        <w:rPr>
          <w:rFonts w:ascii="Times New Roman" w:hAnsi="Times New Roman" w:cs="Times New Roman"/>
          <w:vertAlign w:val="superscript"/>
          <w:lang w:val="en-GB"/>
        </w:rPr>
        <w:t>+</w:t>
      </w:r>
      <w:r w:rsidRPr="002A532F">
        <w:rPr>
          <w:rFonts w:ascii="Times New Roman" w:hAnsi="Times New Roman" w:cs="Times New Roman"/>
          <w:lang w:val="en-GB"/>
        </w:rPr>
        <w:t>, Cl</w:t>
      </w:r>
      <w:r w:rsidRPr="002A532F">
        <w:rPr>
          <w:rFonts w:ascii="Times New Roman" w:hAnsi="Times New Roman" w:cs="Times New Roman"/>
          <w:vertAlign w:val="superscript"/>
          <w:lang w:val="en-GB"/>
        </w:rPr>
        <w:t>-</w:t>
      </w:r>
      <w:r w:rsidRPr="002A532F">
        <w:rPr>
          <w:rFonts w:ascii="Times New Roman" w:hAnsi="Times New Roman" w:cs="Times New Roman"/>
          <w:lang w:val="en-GB"/>
        </w:rPr>
        <w:t>, NO</w:t>
      </w:r>
      <w:r w:rsidRPr="002A532F">
        <w:rPr>
          <w:rFonts w:ascii="Times New Roman" w:hAnsi="Times New Roman" w:cs="Times New Roman"/>
          <w:vertAlign w:val="superscript"/>
          <w:lang w:val="en-GB"/>
        </w:rPr>
        <w:t>-</w:t>
      </w:r>
      <w:r w:rsidR="00BA38DE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vertAlign w:val="superscript"/>
          <w:lang w:val="en-GB"/>
        </w:rPr>
        <w:t xml:space="preserve"> </w:t>
      </w:r>
      <w:r w:rsidRPr="002A532F">
        <w:rPr>
          <w:rFonts w:ascii="Times New Roman" w:hAnsi="Times New Roman" w:cs="Times New Roman"/>
          <w:lang w:val="en-GB"/>
        </w:rPr>
        <w:t>and SO</w:t>
      </w:r>
      <w:r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Pr="002A532F">
        <w:rPr>
          <w:rFonts w:ascii="Times New Roman" w:hAnsi="Times New Roman" w:cs="Times New Roman"/>
          <w:vertAlign w:val="superscript"/>
          <w:lang w:val="en-GB"/>
        </w:rPr>
        <w:t>2-</w:t>
      </w:r>
      <w:r w:rsidRPr="002A532F">
        <w:rPr>
          <w:rFonts w:ascii="Times New Roman" w:hAnsi="Times New Roman" w:cs="Times New Roman"/>
          <w:lang w:val="en-GB"/>
        </w:rPr>
        <w:t xml:space="preserve"> with the results of the degradation of MB</w:t>
      </w:r>
      <w:r w:rsidR="00E30ECE" w:rsidRPr="002A532F">
        <w:rPr>
          <w:rFonts w:ascii="Times New Roman" w:hAnsi="Times New Roman" w:cs="Times New Roman"/>
          <w:lang w:val="en-GB"/>
        </w:rPr>
        <w:t>.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D943FF" w:rsidRPr="002A532F">
        <w:rPr>
          <w:rFonts w:ascii="Times New Roman" w:hAnsi="Times New Roman" w:cs="Times New Roman"/>
          <w:lang w:val="en-GB"/>
        </w:rPr>
        <w:t xml:space="preserve">The </w:t>
      </w:r>
      <w:r w:rsidRPr="002A532F">
        <w:rPr>
          <w:rFonts w:ascii="Times New Roman" w:hAnsi="Times New Roman" w:cs="Times New Roman"/>
          <w:lang w:val="en-GB"/>
        </w:rPr>
        <w:t>CO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gas test was </w:t>
      </w:r>
      <w:r w:rsidR="00D603E1" w:rsidRPr="002A532F">
        <w:rPr>
          <w:rFonts w:ascii="Times New Roman" w:hAnsi="Times New Roman" w:cs="Times New Roman"/>
          <w:lang w:val="en-GB"/>
        </w:rPr>
        <w:t>performed</w:t>
      </w:r>
      <w:r w:rsidRPr="002A532F">
        <w:rPr>
          <w:rFonts w:ascii="Times New Roman" w:hAnsi="Times New Roman" w:cs="Times New Roman"/>
          <w:lang w:val="en-GB"/>
        </w:rPr>
        <w:t xml:space="preserve"> using </w:t>
      </w:r>
      <w:r w:rsidR="00D943FF" w:rsidRPr="002A532F">
        <w:rPr>
          <w:rFonts w:ascii="Times New Roman" w:hAnsi="Times New Roman" w:cs="Times New Roman"/>
          <w:lang w:val="en-GB"/>
        </w:rPr>
        <w:t xml:space="preserve">a </w:t>
      </w:r>
      <w:r w:rsidRPr="002A532F">
        <w:rPr>
          <w:rFonts w:ascii="Times New Roman" w:hAnsi="Times New Roman" w:cs="Times New Roman"/>
          <w:lang w:val="en-GB"/>
        </w:rPr>
        <w:t>U pipe</w:t>
      </w:r>
      <w:r w:rsidR="004C0F5B" w:rsidRPr="002A532F">
        <w:rPr>
          <w:rFonts w:ascii="Times New Roman" w:hAnsi="Times New Roman" w:cs="Times New Roman"/>
          <w:lang w:val="en-GB"/>
        </w:rPr>
        <w:t>, which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B62793" w:rsidRPr="002A532F">
        <w:rPr>
          <w:rFonts w:ascii="Times New Roman" w:hAnsi="Times New Roman" w:cs="Times New Roman"/>
          <w:lang w:val="en-GB"/>
        </w:rPr>
        <w:t>allow</w:t>
      </w:r>
      <w:r w:rsidR="00A02AAA" w:rsidRPr="002A532F">
        <w:rPr>
          <w:rFonts w:ascii="Times New Roman" w:hAnsi="Times New Roman" w:cs="Times New Roman"/>
          <w:lang w:val="en-GB"/>
        </w:rPr>
        <w:t>s</w:t>
      </w:r>
      <w:r w:rsidR="00B62793" w:rsidRPr="002A532F">
        <w:rPr>
          <w:rFonts w:ascii="Times New Roman" w:hAnsi="Times New Roman" w:cs="Times New Roman"/>
          <w:lang w:val="en-GB"/>
        </w:rPr>
        <w:t xml:space="preserve"> the flow of air</w:t>
      </w:r>
      <w:r w:rsidRPr="002A532F">
        <w:rPr>
          <w:rFonts w:ascii="Times New Roman" w:hAnsi="Times New Roman" w:cs="Times New Roman"/>
          <w:lang w:val="en-GB"/>
        </w:rPr>
        <w:t xml:space="preserve"> formed by the vacuum resulted from the degradation of MB in Ba(OH)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solution. The CO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formed will react with Ba(OH)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to form white sediment. The NH</w:t>
      </w:r>
      <w:r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Pr="002A532F">
        <w:rPr>
          <w:rFonts w:ascii="Times New Roman" w:hAnsi="Times New Roman" w:cs="Times New Roman"/>
          <w:vertAlign w:val="superscript"/>
          <w:lang w:val="en-GB"/>
        </w:rPr>
        <w:t>+</w:t>
      </w:r>
      <w:r w:rsidRPr="002A532F">
        <w:rPr>
          <w:rFonts w:ascii="Times New Roman" w:hAnsi="Times New Roman" w:cs="Times New Roman"/>
          <w:lang w:val="en-GB"/>
        </w:rPr>
        <w:t xml:space="preserve"> ion test was performed by adding excessive NaOH to the solution </w:t>
      </w:r>
      <w:r w:rsidR="00346851" w:rsidRPr="002A532F">
        <w:rPr>
          <w:rFonts w:ascii="Times New Roman" w:hAnsi="Times New Roman" w:cs="Times New Roman"/>
          <w:lang w:val="en-GB"/>
        </w:rPr>
        <w:t xml:space="preserve">resulting </w:t>
      </w:r>
      <w:r w:rsidRPr="002A532F">
        <w:rPr>
          <w:rFonts w:ascii="Times New Roman" w:hAnsi="Times New Roman" w:cs="Times New Roman"/>
          <w:lang w:val="en-GB"/>
        </w:rPr>
        <w:t xml:space="preserve">from the </w:t>
      </w:r>
      <w:r w:rsidR="005F061C" w:rsidRPr="002A532F">
        <w:rPr>
          <w:rFonts w:ascii="Times New Roman" w:hAnsi="Times New Roman" w:cs="Times New Roman"/>
          <w:lang w:val="en-GB"/>
        </w:rPr>
        <w:t xml:space="preserve">MB </w:t>
      </w:r>
      <w:r w:rsidRPr="002A532F">
        <w:rPr>
          <w:rFonts w:ascii="Times New Roman" w:hAnsi="Times New Roman" w:cs="Times New Roman"/>
          <w:lang w:val="en-GB"/>
        </w:rPr>
        <w:t>degradation</w:t>
      </w:r>
      <w:r w:rsidR="005F061C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which</w:t>
      </w:r>
      <w:r w:rsidR="005F061C" w:rsidRPr="002A532F">
        <w:rPr>
          <w:rFonts w:ascii="Times New Roman" w:hAnsi="Times New Roman" w:cs="Times New Roman"/>
          <w:lang w:val="en-GB"/>
        </w:rPr>
        <w:t xml:space="preserve"> was</w:t>
      </w:r>
      <w:r w:rsidRPr="002A532F">
        <w:rPr>
          <w:rFonts w:ascii="Times New Roman" w:hAnsi="Times New Roman" w:cs="Times New Roman"/>
          <w:lang w:val="en-GB"/>
        </w:rPr>
        <w:t xml:space="preserve"> then </w:t>
      </w:r>
      <w:r w:rsidR="00940BC3" w:rsidRPr="002A532F">
        <w:rPr>
          <w:rFonts w:ascii="Times New Roman" w:hAnsi="Times New Roman" w:cs="Times New Roman"/>
          <w:lang w:val="en-GB"/>
        </w:rPr>
        <w:t>heated</w:t>
      </w:r>
      <w:r w:rsidR="00582A75" w:rsidRPr="002A532F">
        <w:rPr>
          <w:rFonts w:ascii="Times New Roman" w:hAnsi="Times New Roman" w:cs="Times New Roman"/>
          <w:lang w:val="en-GB"/>
        </w:rPr>
        <w:t>. A</w:t>
      </w:r>
      <w:r w:rsidRPr="002A532F">
        <w:rPr>
          <w:rFonts w:ascii="Times New Roman" w:hAnsi="Times New Roman" w:cs="Times New Roman"/>
          <w:lang w:val="en-GB"/>
        </w:rPr>
        <w:t xml:space="preserve"> spatula dipped in concentrated HCl was also placed</w:t>
      </w:r>
      <w:r w:rsidR="00582A75" w:rsidRPr="002A532F">
        <w:rPr>
          <w:rFonts w:ascii="Times New Roman" w:hAnsi="Times New Roman" w:cs="Times New Roman"/>
          <w:lang w:val="en-GB"/>
        </w:rPr>
        <w:t xml:space="preserve"> in the solution</w:t>
      </w:r>
      <w:r w:rsidRPr="002A532F">
        <w:rPr>
          <w:rFonts w:ascii="Times New Roman" w:hAnsi="Times New Roman" w:cs="Times New Roman"/>
          <w:lang w:val="en-GB"/>
        </w:rPr>
        <w:t xml:space="preserve">. </w:t>
      </w:r>
      <w:r w:rsidR="009D0633" w:rsidRPr="002A532F">
        <w:rPr>
          <w:rFonts w:ascii="Times New Roman" w:hAnsi="Times New Roman" w:cs="Times New Roman"/>
          <w:lang w:val="en-GB"/>
        </w:rPr>
        <w:t xml:space="preserve">The spatula </w:t>
      </w:r>
      <w:r w:rsidRPr="002A532F">
        <w:rPr>
          <w:rFonts w:ascii="Times New Roman" w:hAnsi="Times New Roman" w:cs="Times New Roman"/>
          <w:lang w:val="en-GB"/>
        </w:rPr>
        <w:t xml:space="preserve">that </w:t>
      </w:r>
      <w:r w:rsidR="00835C0A" w:rsidRPr="002A532F">
        <w:rPr>
          <w:rFonts w:ascii="Times New Roman" w:hAnsi="Times New Roman" w:cs="Times New Roman"/>
          <w:lang w:val="en-GB"/>
        </w:rPr>
        <w:t xml:space="preserve">has </w:t>
      </w:r>
      <w:r w:rsidRPr="002A532F">
        <w:rPr>
          <w:rFonts w:ascii="Times New Roman" w:hAnsi="Times New Roman" w:cs="Times New Roman"/>
          <w:lang w:val="en-GB"/>
        </w:rPr>
        <w:t xml:space="preserve">been dipped with </w:t>
      </w:r>
      <w:r w:rsidRPr="002A532F">
        <w:rPr>
          <w:rFonts w:ascii="Times New Roman" w:hAnsi="Times New Roman" w:cs="Times New Roman"/>
          <w:lang w:val="en-GB"/>
        </w:rPr>
        <w:lastRenderedPageBreak/>
        <w:t xml:space="preserve">concentrated HCl will form white steam on the tube wall. </w:t>
      </w:r>
      <w:r w:rsidR="00607971" w:rsidRPr="002A532F">
        <w:rPr>
          <w:rFonts w:ascii="Times New Roman" w:hAnsi="Times New Roman" w:cs="Times New Roman"/>
          <w:lang w:val="en-GB"/>
        </w:rPr>
        <w:t xml:space="preserve">The </w:t>
      </w:r>
      <w:r w:rsidRPr="002A532F">
        <w:rPr>
          <w:rFonts w:ascii="Times New Roman" w:hAnsi="Times New Roman" w:cs="Times New Roman"/>
          <w:lang w:val="en-GB"/>
        </w:rPr>
        <w:t>SO</w:t>
      </w:r>
      <w:r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Pr="002A532F">
        <w:rPr>
          <w:rFonts w:ascii="Times New Roman" w:hAnsi="Times New Roman" w:cs="Times New Roman"/>
          <w:vertAlign w:val="superscript"/>
          <w:lang w:val="en-GB"/>
        </w:rPr>
        <w:t>2-</w:t>
      </w:r>
      <w:r w:rsidRPr="002A532F">
        <w:rPr>
          <w:rFonts w:ascii="Times New Roman" w:hAnsi="Times New Roman" w:cs="Times New Roman"/>
          <w:lang w:val="en-GB"/>
        </w:rPr>
        <w:t xml:space="preserve"> ion test </w:t>
      </w:r>
      <w:r w:rsidR="00A02AAA" w:rsidRPr="002A532F">
        <w:rPr>
          <w:rFonts w:ascii="Times New Roman" w:hAnsi="Times New Roman" w:cs="Times New Roman"/>
          <w:lang w:val="en-GB"/>
        </w:rPr>
        <w:t xml:space="preserve">was </w:t>
      </w:r>
      <w:r w:rsidRPr="002A532F">
        <w:rPr>
          <w:rFonts w:ascii="Times New Roman" w:hAnsi="Times New Roman" w:cs="Times New Roman"/>
          <w:lang w:val="en-GB"/>
        </w:rPr>
        <w:t>carried out with the addition of Ba</w:t>
      </w:r>
      <w:r w:rsidRPr="002A532F">
        <w:rPr>
          <w:rFonts w:ascii="Times New Roman" w:hAnsi="Times New Roman" w:cs="Times New Roman"/>
          <w:vertAlign w:val="superscript"/>
          <w:lang w:val="en-GB"/>
        </w:rPr>
        <w:t>2+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380716" w:rsidRPr="002A532F">
        <w:rPr>
          <w:rFonts w:ascii="Times New Roman" w:hAnsi="Times New Roman" w:cs="Times New Roman"/>
          <w:lang w:val="en-GB"/>
        </w:rPr>
        <w:t>[16</w:t>
      </w:r>
      <w:r w:rsidRPr="002A532F">
        <w:rPr>
          <w:rFonts w:ascii="Times New Roman" w:hAnsi="Times New Roman" w:cs="Times New Roman"/>
          <w:lang w:val="en-GB"/>
        </w:rPr>
        <w:t>].</w:t>
      </w:r>
    </w:p>
    <w:p w14:paraId="483FFE2B" w14:textId="77777777" w:rsidR="00DC2791" w:rsidRPr="00DC2791" w:rsidRDefault="00DC2791" w:rsidP="00B24022">
      <w:pPr>
        <w:rPr>
          <w:rFonts w:ascii="Times New Roman" w:hAnsi="Times New Roman" w:cs="Times New Roman"/>
          <w:lang w:val="en-GB"/>
        </w:rPr>
      </w:pPr>
    </w:p>
    <w:p w14:paraId="75671D7D" w14:textId="6868DDC5" w:rsidR="00A515F2" w:rsidRPr="002A532F" w:rsidRDefault="00785CA6" w:rsidP="00C632B0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2A532F">
        <w:rPr>
          <w:rFonts w:ascii="Times New Roman" w:hAnsi="Times New Roman" w:cs="Times New Roman"/>
          <w:b/>
          <w:szCs w:val="20"/>
          <w:lang w:val="en-GB"/>
        </w:rPr>
        <w:t>Result</w:t>
      </w:r>
      <w:r w:rsidR="00DC2791">
        <w:rPr>
          <w:rFonts w:ascii="Times New Roman" w:hAnsi="Times New Roman" w:cs="Times New Roman"/>
          <w:b/>
          <w:szCs w:val="20"/>
          <w:lang w:val="en-GB"/>
        </w:rPr>
        <w:t>s</w:t>
      </w:r>
      <w:r w:rsidRPr="002A532F">
        <w:rPr>
          <w:rFonts w:ascii="Times New Roman" w:hAnsi="Times New Roman" w:cs="Times New Roman"/>
          <w:b/>
          <w:szCs w:val="20"/>
          <w:lang w:val="en-GB"/>
        </w:rPr>
        <w:t xml:space="preserve"> and Discussion</w:t>
      </w:r>
    </w:p>
    <w:p w14:paraId="0FE33122" w14:textId="4D8FA48F" w:rsidR="00A515F2" w:rsidRPr="002A532F" w:rsidRDefault="00C632B0" w:rsidP="00B24022">
      <w:pPr>
        <w:rPr>
          <w:rFonts w:ascii="Times New Roman" w:hAnsi="Times New Roman" w:cs="Times New Roman"/>
          <w:b/>
          <w:lang w:val="en-GB"/>
        </w:rPr>
      </w:pPr>
      <w:r w:rsidRPr="002A532F">
        <w:rPr>
          <w:rFonts w:ascii="Times New Roman" w:hAnsi="Times New Roman" w:cs="Times New Roman"/>
          <w:b/>
          <w:lang w:val="en-GB"/>
        </w:rPr>
        <w:t xml:space="preserve">Production of </w:t>
      </w:r>
      <w:r w:rsidR="00A515F2" w:rsidRPr="002A532F">
        <w:rPr>
          <w:rFonts w:ascii="Times New Roman" w:hAnsi="Times New Roman" w:cs="Times New Roman"/>
          <w:b/>
          <w:lang w:val="en-GB"/>
        </w:rPr>
        <w:t>CA-TiO</w:t>
      </w:r>
      <w:r w:rsidR="00A515F2" w:rsidRPr="002A532F">
        <w:rPr>
          <w:rFonts w:ascii="Times New Roman" w:hAnsi="Times New Roman" w:cs="Times New Roman"/>
          <w:b/>
          <w:vertAlign w:val="subscript"/>
          <w:lang w:val="en-GB"/>
        </w:rPr>
        <w:t>2</w:t>
      </w:r>
      <w:r w:rsidR="00A515F2" w:rsidRPr="002A532F">
        <w:rPr>
          <w:rFonts w:ascii="Times New Roman" w:hAnsi="Times New Roman" w:cs="Times New Roman"/>
          <w:b/>
          <w:lang w:val="en-GB"/>
        </w:rPr>
        <w:t xml:space="preserve"> </w:t>
      </w:r>
      <w:r w:rsidR="004269DA" w:rsidRPr="002A532F">
        <w:rPr>
          <w:rFonts w:ascii="Times New Roman" w:hAnsi="Times New Roman" w:cs="Times New Roman"/>
          <w:b/>
          <w:lang w:val="en-GB"/>
        </w:rPr>
        <w:t>PHFM</w:t>
      </w:r>
      <w:r w:rsidR="00A515F2" w:rsidRPr="002A532F">
        <w:rPr>
          <w:rFonts w:ascii="Times New Roman" w:hAnsi="Times New Roman" w:cs="Times New Roman"/>
          <w:b/>
          <w:lang w:val="en-GB"/>
        </w:rPr>
        <w:t xml:space="preserve"> </w:t>
      </w:r>
    </w:p>
    <w:p w14:paraId="19E0AE69" w14:textId="7750666C" w:rsidR="00A515F2" w:rsidRPr="002A532F" w:rsidRDefault="00A515F2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 xml:space="preserve">CA 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Pr="002A532F">
        <w:rPr>
          <w:rFonts w:ascii="Times New Roman" w:hAnsi="Times New Roman" w:cs="Times New Roman"/>
          <w:lang w:val="en-GB"/>
        </w:rPr>
        <w:t xml:space="preserve"> membranes </w:t>
      </w:r>
      <w:r w:rsidR="00585614" w:rsidRPr="002A532F">
        <w:rPr>
          <w:rFonts w:ascii="Times New Roman" w:hAnsi="Times New Roman" w:cs="Times New Roman"/>
          <w:lang w:val="en-GB"/>
        </w:rPr>
        <w:t xml:space="preserve">were </w:t>
      </w:r>
      <w:r w:rsidRPr="002A532F">
        <w:rPr>
          <w:rFonts w:ascii="Times New Roman" w:hAnsi="Times New Roman" w:cs="Times New Roman"/>
          <w:lang w:val="en-GB"/>
        </w:rPr>
        <w:t>produced using a phase inversion method</w:t>
      </w:r>
      <w:r w:rsidR="000E5DF8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which is a process of forming polymers from a solution form into solids i</w:t>
      </w:r>
      <w:r w:rsidR="00FE7F9C" w:rsidRPr="002A532F">
        <w:rPr>
          <w:rFonts w:ascii="Times New Roman" w:hAnsi="Times New Roman" w:cs="Times New Roman"/>
          <w:lang w:val="en-GB"/>
        </w:rPr>
        <w:t xml:space="preserve">n a controlled manner [1]. </w:t>
      </w:r>
      <w:r w:rsidR="00BE2F03" w:rsidRPr="002A532F">
        <w:rPr>
          <w:rFonts w:ascii="Times New Roman" w:hAnsi="Times New Roman" w:cs="Times New Roman"/>
          <w:lang w:val="en-GB"/>
        </w:rPr>
        <w:t xml:space="preserve">When </w:t>
      </w:r>
      <w:r w:rsidR="00FE7F9C" w:rsidRPr="002A532F">
        <w:rPr>
          <w:rFonts w:ascii="Times New Roman" w:hAnsi="Times New Roman" w:cs="Times New Roman"/>
          <w:lang w:val="en-GB"/>
        </w:rPr>
        <w:t>making</w:t>
      </w:r>
      <w:r w:rsidRPr="002A532F">
        <w:rPr>
          <w:rFonts w:ascii="Times New Roman" w:hAnsi="Times New Roman" w:cs="Times New Roman"/>
          <w:lang w:val="en-GB"/>
        </w:rPr>
        <w:t xml:space="preserve"> a dope solution, the CA powder was dissolved with acetone using a magnetic stirrer</w:t>
      </w:r>
      <w:r w:rsidR="0021684F" w:rsidRPr="002A532F">
        <w:rPr>
          <w:rFonts w:ascii="Times New Roman" w:hAnsi="Times New Roman" w:cs="Times New Roman"/>
          <w:lang w:val="en-GB"/>
        </w:rPr>
        <w:t>;</w:t>
      </w:r>
      <w:r w:rsidRPr="002A532F">
        <w:rPr>
          <w:rFonts w:ascii="Times New Roman" w:hAnsi="Times New Roman" w:cs="Times New Roman"/>
          <w:lang w:val="en-GB"/>
        </w:rPr>
        <w:t xml:space="preserve"> then</w:t>
      </w:r>
      <w:r w:rsidR="0021684F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CF6A76" w:rsidRPr="002A532F">
        <w:rPr>
          <w:rFonts w:ascii="Times New Roman" w:hAnsi="Times New Roman" w:cs="Times New Roman"/>
          <w:lang w:val="en-GB"/>
        </w:rPr>
        <w:t xml:space="preserve">the </w:t>
      </w:r>
      <w:r w:rsidRPr="002A532F">
        <w:rPr>
          <w:rFonts w:ascii="Times New Roman" w:hAnsi="Times New Roman" w:cs="Times New Roman"/>
          <w:lang w:val="en-GB"/>
        </w:rPr>
        <w:t xml:space="preserve">formamide was added as an additive to form the pores of the 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Pr="002A532F">
        <w:rPr>
          <w:rFonts w:ascii="Times New Roman" w:hAnsi="Times New Roman" w:cs="Times New Roman"/>
          <w:lang w:val="en-GB"/>
        </w:rPr>
        <w:t xml:space="preserve"> membr</w:t>
      </w:r>
      <w:r w:rsidR="00EB78B0" w:rsidRPr="002A532F">
        <w:rPr>
          <w:rFonts w:ascii="Times New Roman" w:hAnsi="Times New Roman" w:cs="Times New Roman"/>
          <w:lang w:val="en-GB"/>
        </w:rPr>
        <w:t>ane</w:t>
      </w:r>
      <w:r w:rsidRPr="002A532F">
        <w:rPr>
          <w:rFonts w:ascii="Times New Roman" w:hAnsi="Times New Roman" w:cs="Times New Roman"/>
          <w:lang w:val="en-GB"/>
        </w:rPr>
        <w:t xml:space="preserve">. An additive </w:t>
      </w:r>
      <w:r w:rsidR="00B23AD2" w:rsidRPr="002A532F">
        <w:rPr>
          <w:rFonts w:ascii="Times New Roman" w:hAnsi="Times New Roman" w:cs="Times New Roman"/>
          <w:lang w:val="en-GB"/>
        </w:rPr>
        <w:t xml:space="preserve">may </w:t>
      </w:r>
      <w:r w:rsidRPr="002A532F">
        <w:rPr>
          <w:rFonts w:ascii="Times New Roman" w:hAnsi="Times New Roman" w:cs="Times New Roman"/>
          <w:lang w:val="en-GB"/>
        </w:rPr>
        <w:t xml:space="preserve">be used in </w:t>
      </w:r>
      <w:r w:rsidR="00174AC1" w:rsidRPr="002A532F">
        <w:rPr>
          <w:rFonts w:ascii="Times New Roman" w:hAnsi="Times New Roman" w:cs="Times New Roman"/>
          <w:lang w:val="en-GB"/>
        </w:rPr>
        <w:t xml:space="preserve">the production of </w:t>
      </w:r>
      <w:r w:rsidRPr="002A532F">
        <w:rPr>
          <w:rFonts w:ascii="Times New Roman" w:hAnsi="Times New Roman" w:cs="Times New Roman"/>
          <w:lang w:val="en-GB"/>
        </w:rPr>
        <w:t>membranes if it meets the requirements of being soluble in polymer solvents and must also be soluble in non-solvents [14].</w:t>
      </w:r>
      <w:r w:rsidR="00FE7F9C" w:rsidRPr="002A532F">
        <w:rPr>
          <w:rFonts w:ascii="Times New Roman" w:hAnsi="Times New Roman" w:cs="Times New Roman"/>
          <w:lang w:val="en-GB"/>
        </w:rPr>
        <w:t xml:space="preserve"> A thick dope solution requires a push force to come out of spinneret with the compressor. The dope solution </w:t>
      </w:r>
      <w:r w:rsidR="00A11B3D" w:rsidRPr="002A532F">
        <w:rPr>
          <w:rFonts w:ascii="Times New Roman" w:hAnsi="Times New Roman" w:cs="Times New Roman"/>
          <w:lang w:val="en-GB"/>
        </w:rPr>
        <w:t>was then applied to</w:t>
      </w:r>
      <w:r w:rsidR="00FE7F9C" w:rsidRPr="002A532F">
        <w:rPr>
          <w:rFonts w:ascii="Times New Roman" w:hAnsi="Times New Roman" w:cs="Times New Roman"/>
          <w:lang w:val="en-GB"/>
        </w:rPr>
        <w:t xml:space="preserve"> the coagulant tub</w:t>
      </w:r>
      <w:r w:rsidR="00B047A2" w:rsidRPr="002A532F">
        <w:rPr>
          <w:rFonts w:ascii="Times New Roman" w:hAnsi="Times New Roman" w:cs="Times New Roman"/>
          <w:lang w:val="en-GB"/>
        </w:rPr>
        <w:t>,</w:t>
      </w:r>
      <w:r w:rsidR="00FE7F9C" w:rsidRPr="002A532F">
        <w:rPr>
          <w:rFonts w:ascii="Times New Roman" w:hAnsi="Times New Roman" w:cs="Times New Roman"/>
          <w:lang w:val="en-GB"/>
        </w:rPr>
        <w:t xml:space="preserve"> which contains </w:t>
      </w:r>
      <w:r w:rsidR="00DC2791" w:rsidRPr="002A532F">
        <w:rPr>
          <w:rFonts w:ascii="Times New Roman" w:hAnsi="Times New Roman" w:cs="Times New Roman"/>
          <w:lang w:val="en-GB"/>
        </w:rPr>
        <w:t xml:space="preserve">water </w:t>
      </w:r>
      <w:r w:rsidR="00DC2791">
        <w:rPr>
          <w:rFonts w:ascii="Times New Roman" w:hAnsi="Times New Roman" w:cs="Times New Roman"/>
          <w:lang w:val="en-GB"/>
        </w:rPr>
        <w:t xml:space="preserve">at </w:t>
      </w:r>
      <w:r w:rsidR="00FE7F9C" w:rsidRPr="002A532F">
        <w:rPr>
          <w:rFonts w:ascii="Times New Roman" w:hAnsi="Times New Roman" w:cs="Times New Roman"/>
          <w:lang w:val="en-GB"/>
        </w:rPr>
        <w:t>5</w:t>
      </w:r>
      <w:r w:rsidR="00D85DE6" w:rsidRPr="002A532F">
        <w:rPr>
          <w:rFonts w:ascii="Times New Roman" w:hAnsi="Times New Roman" w:cs="Times New Roman"/>
          <w:lang w:val="en-GB"/>
        </w:rPr>
        <w:t xml:space="preserve"> °</w:t>
      </w:r>
      <w:r w:rsidR="00FE7F9C" w:rsidRPr="002A532F">
        <w:rPr>
          <w:rFonts w:ascii="Times New Roman" w:hAnsi="Times New Roman" w:cs="Times New Roman"/>
          <w:lang w:val="en-GB"/>
        </w:rPr>
        <w:t xml:space="preserve">C. Low-temperature during </w:t>
      </w:r>
      <w:r w:rsidR="00C632B0" w:rsidRPr="002A532F">
        <w:rPr>
          <w:rFonts w:ascii="Times New Roman" w:hAnsi="Times New Roman" w:cs="Times New Roman"/>
          <w:lang w:val="en-GB"/>
        </w:rPr>
        <w:t>moulding</w:t>
      </w:r>
      <w:r w:rsidR="00FE7F9C" w:rsidRPr="002A532F">
        <w:rPr>
          <w:rFonts w:ascii="Times New Roman" w:hAnsi="Times New Roman" w:cs="Times New Roman"/>
          <w:lang w:val="en-GB"/>
        </w:rPr>
        <w:t xml:space="preserve"> </w:t>
      </w:r>
      <w:r w:rsidR="00577BDB" w:rsidRPr="002A532F">
        <w:rPr>
          <w:rFonts w:ascii="Times New Roman" w:hAnsi="Times New Roman" w:cs="Times New Roman"/>
          <w:lang w:val="en-GB"/>
        </w:rPr>
        <w:t xml:space="preserve">functions </w:t>
      </w:r>
      <w:r w:rsidR="00FE7F9C" w:rsidRPr="002A532F">
        <w:rPr>
          <w:rFonts w:ascii="Times New Roman" w:hAnsi="Times New Roman" w:cs="Times New Roman"/>
          <w:lang w:val="en-GB"/>
        </w:rPr>
        <w:t xml:space="preserve">to </w:t>
      </w:r>
      <w:r w:rsidR="00577BDB" w:rsidRPr="002A532F">
        <w:rPr>
          <w:rFonts w:ascii="Times New Roman" w:hAnsi="Times New Roman" w:cs="Times New Roman"/>
          <w:lang w:val="en-GB"/>
        </w:rPr>
        <w:t xml:space="preserve">produce </w:t>
      </w:r>
      <w:r w:rsidR="00FE7F9C" w:rsidRPr="002A532F">
        <w:rPr>
          <w:rFonts w:ascii="Times New Roman" w:hAnsi="Times New Roman" w:cs="Times New Roman"/>
          <w:lang w:val="en-GB"/>
        </w:rPr>
        <w:t xml:space="preserve">asymmetrical (different pore size) </w:t>
      </w:r>
      <w:r w:rsidR="00577BDB" w:rsidRPr="002A532F">
        <w:rPr>
          <w:rFonts w:ascii="Times New Roman" w:hAnsi="Times New Roman" w:cs="Times New Roman"/>
          <w:lang w:val="en-GB"/>
        </w:rPr>
        <w:t xml:space="preserve">membrane. </w:t>
      </w:r>
      <w:r w:rsidR="00DA4DB6" w:rsidRPr="002A532F">
        <w:rPr>
          <w:rFonts w:ascii="Times New Roman" w:hAnsi="Times New Roman" w:cs="Times New Roman"/>
          <w:lang w:val="en-GB"/>
        </w:rPr>
        <w:t>The morphology of the membrane was affected by the e</w:t>
      </w:r>
      <w:r w:rsidR="00FE7F9C" w:rsidRPr="002A532F">
        <w:rPr>
          <w:rFonts w:ascii="Times New Roman" w:hAnsi="Times New Roman" w:cs="Times New Roman"/>
          <w:lang w:val="en-GB"/>
        </w:rPr>
        <w:t xml:space="preserve">vaporation of solvents during </w:t>
      </w:r>
      <w:r w:rsidR="003B5BE5" w:rsidRPr="002A532F">
        <w:rPr>
          <w:rFonts w:ascii="Times New Roman" w:hAnsi="Times New Roman" w:cs="Times New Roman"/>
          <w:lang w:val="en-GB"/>
        </w:rPr>
        <w:t xml:space="preserve">the </w:t>
      </w:r>
      <w:r w:rsidR="00C632B0" w:rsidRPr="002A532F">
        <w:rPr>
          <w:rFonts w:ascii="Times New Roman" w:hAnsi="Times New Roman" w:cs="Times New Roman"/>
          <w:lang w:val="en-GB"/>
        </w:rPr>
        <w:t>moulding</w:t>
      </w:r>
      <w:r w:rsidR="00FE7F9C" w:rsidRPr="002A532F">
        <w:rPr>
          <w:rFonts w:ascii="Times New Roman" w:hAnsi="Times New Roman" w:cs="Times New Roman"/>
          <w:lang w:val="en-GB"/>
        </w:rPr>
        <w:t xml:space="preserve"> process affected</w:t>
      </w:r>
      <w:r w:rsidR="003B5BE5" w:rsidRPr="002A532F">
        <w:rPr>
          <w:rFonts w:ascii="Times New Roman" w:hAnsi="Times New Roman" w:cs="Times New Roman"/>
          <w:lang w:val="en-GB"/>
        </w:rPr>
        <w:t xml:space="preserve">; </w:t>
      </w:r>
      <w:r w:rsidR="00FE7F9C" w:rsidRPr="002A532F">
        <w:rPr>
          <w:rFonts w:ascii="Times New Roman" w:hAnsi="Times New Roman" w:cs="Times New Roman"/>
          <w:lang w:val="en-GB"/>
        </w:rPr>
        <w:t>therefore</w:t>
      </w:r>
      <w:r w:rsidR="003B5BE5" w:rsidRPr="002A532F">
        <w:rPr>
          <w:rFonts w:ascii="Times New Roman" w:hAnsi="Times New Roman" w:cs="Times New Roman"/>
          <w:lang w:val="en-GB"/>
        </w:rPr>
        <w:t>,</w:t>
      </w:r>
      <w:r w:rsidR="00AF1343" w:rsidRPr="002A532F">
        <w:rPr>
          <w:rFonts w:ascii="Times New Roman" w:hAnsi="Times New Roman" w:cs="Times New Roman"/>
          <w:lang w:val="en-GB"/>
        </w:rPr>
        <w:t xml:space="preserve"> an </w:t>
      </w:r>
      <w:r w:rsidR="00FE7F9C" w:rsidRPr="002A532F">
        <w:rPr>
          <w:rFonts w:ascii="Times New Roman" w:hAnsi="Times New Roman" w:cs="Times New Roman"/>
          <w:lang w:val="en-GB"/>
        </w:rPr>
        <w:t xml:space="preserve">air gap of 25 cm was used. </w:t>
      </w:r>
      <w:r w:rsidR="00C224C0" w:rsidRPr="002A532F">
        <w:rPr>
          <w:rFonts w:ascii="Times New Roman" w:hAnsi="Times New Roman" w:cs="Times New Roman"/>
          <w:lang w:val="en-GB"/>
        </w:rPr>
        <w:t>Five</w:t>
      </w:r>
      <w:r w:rsidRPr="002A532F">
        <w:rPr>
          <w:rFonts w:ascii="Times New Roman" w:hAnsi="Times New Roman" w:cs="Times New Roman"/>
          <w:lang w:val="en-GB"/>
        </w:rPr>
        <w:t xml:space="preserve"> variations of dope solution </w:t>
      </w:r>
      <w:r w:rsidR="00C224C0" w:rsidRPr="002A532F">
        <w:rPr>
          <w:rFonts w:ascii="Times New Roman" w:hAnsi="Times New Roman" w:cs="Times New Roman"/>
          <w:lang w:val="en-GB"/>
        </w:rPr>
        <w:t xml:space="preserve">were used in this study, </w:t>
      </w:r>
      <w:r w:rsidRPr="002A532F">
        <w:rPr>
          <w:rFonts w:ascii="Times New Roman" w:hAnsi="Times New Roman" w:cs="Times New Roman"/>
          <w:lang w:val="en-GB"/>
        </w:rPr>
        <w:t>with a composition of 22% CA, 51% acetone, 27% formamide</w:t>
      </w:r>
      <w:r w:rsidR="00C224C0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and variations in the concentration of TiO</w:t>
      </w:r>
      <w:r w:rsidRPr="002A532F">
        <w:rPr>
          <w:rFonts w:ascii="Times New Roman" w:hAnsi="Times New Roman" w:cs="Times New Roman"/>
          <w:vertAlign w:val="subscript"/>
          <w:lang w:val="en-GB"/>
        </w:rPr>
        <w:t xml:space="preserve">2 </w:t>
      </w:r>
      <w:r w:rsidRPr="002A532F">
        <w:rPr>
          <w:rFonts w:ascii="Times New Roman" w:hAnsi="Times New Roman" w:cs="Times New Roman"/>
          <w:lang w:val="en-GB"/>
        </w:rPr>
        <w:t>additions</w:t>
      </w:r>
      <w:r w:rsidR="00A22DB9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A22DB9" w:rsidRPr="002A532F">
        <w:rPr>
          <w:rFonts w:ascii="Times New Roman" w:hAnsi="Times New Roman" w:cs="Times New Roman"/>
          <w:lang w:val="en-GB"/>
        </w:rPr>
        <w:t>i.e.,</w:t>
      </w:r>
      <w:r w:rsidRPr="002A532F">
        <w:rPr>
          <w:rFonts w:ascii="Times New Roman" w:hAnsi="Times New Roman" w:cs="Times New Roman"/>
          <w:lang w:val="en-GB"/>
        </w:rPr>
        <w:t xml:space="preserve"> 0.10%, 0.15%, 0.20%, 0.25%</w:t>
      </w:r>
      <w:r w:rsidR="00BE3B66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and 0.30%. The result of CA-TiO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photocatalytic membrane dope solution was in the form of a thick, white solution.</w:t>
      </w:r>
      <w:r w:rsidR="00FC0EAD" w:rsidRPr="002A532F"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  <w:t xml:space="preserve"> </w:t>
      </w:r>
      <w:r w:rsidR="00FC0EAD" w:rsidRPr="002A532F">
        <w:rPr>
          <w:rFonts w:ascii="Times New Roman" w:hAnsi="Times New Roman" w:cs="Times New Roman"/>
          <w:lang w:val="en-GB"/>
        </w:rPr>
        <w:t xml:space="preserve">PHFM that have been formed are stored in sodium azide solution to prevent </w:t>
      </w:r>
      <w:r w:rsidR="00B063D6" w:rsidRPr="002A532F">
        <w:rPr>
          <w:rFonts w:ascii="Times New Roman" w:hAnsi="Times New Roman" w:cs="Times New Roman"/>
          <w:lang w:val="en-GB"/>
        </w:rPr>
        <w:t xml:space="preserve">bacterial </w:t>
      </w:r>
      <w:r w:rsidR="00FC0EAD" w:rsidRPr="002A532F">
        <w:rPr>
          <w:rFonts w:ascii="Times New Roman" w:hAnsi="Times New Roman" w:cs="Times New Roman"/>
          <w:lang w:val="en-GB"/>
        </w:rPr>
        <w:t>membrane degradation.</w:t>
      </w:r>
    </w:p>
    <w:p w14:paraId="5B8FA971" w14:textId="77777777" w:rsidR="00A515F2" w:rsidRPr="002A532F" w:rsidRDefault="00A515F2" w:rsidP="00B24022"/>
    <w:p w14:paraId="31642FD7" w14:textId="41EA37F8" w:rsidR="00A515F2" w:rsidRPr="002A532F" w:rsidRDefault="00365B70" w:rsidP="00B24022">
      <w:pPr>
        <w:rPr>
          <w:rFonts w:ascii="Times New Roman" w:hAnsi="Times New Roman" w:cs="Times New Roman"/>
          <w:b/>
          <w:lang w:val="en-GB"/>
        </w:rPr>
      </w:pPr>
      <w:r w:rsidRPr="002A532F">
        <w:rPr>
          <w:rFonts w:ascii="Times New Roman" w:hAnsi="Times New Roman" w:cs="Times New Roman"/>
          <w:b/>
          <w:lang w:val="en-GB"/>
        </w:rPr>
        <w:t>Characterisation</w:t>
      </w:r>
      <w:r w:rsidR="00A515F2" w:rsidRPr="002A532F">
        <w:rPr>
          <w:rFonts w:ascii="Times New Roman" w:hAnsi="Times New Roman" w:cs="Times New Roman"/>
          <w:b/>
          <w:lang w:val="en-GB"/>
        </w:rPr>
        <w:t xml:space="preserve"> of CA-TiO</w:t>
      </w:r>
      <w:r w:rsidR="00A515F2" w:rsidRPr="002A532F">
        <w:rPr>
          <w:rFonts w:ascii="Times New Roman" w:hAnsi="Times New Roman" w:cs="Times New Roman"/>
          <w:b/>
          <w:vertAlign w:val="subscript"/>
          <w:lang w:val="en-GB"/>
        </w:rPr>
        <w:t>2</w:t>
      </w:r>
      <w:r w:rsidR="00A515F2" w:rsidRPr="002A532F">
        <w:rPr>
          <w:rFonts w:ascii="Times New Roman" w:hAnsi="Times New Roman" w:cs="Times New Roman"/>
          <w:b/>
          <w:lang w:val="en-GB"/>
        </w:rPr>
        <w:t xml:space="preserve"> </w:t>
      </w:r>
      <w:r w:rsidR="004269DA" w:rsidRPr="002A532F">
        <w:rPr>
          <w:rFonts w:ascii="Times New Roman" w:hAnsi="Times New Roman" w:cs="Times New Roman"/>
          <w:b/>
          <w:lang w:val="en-GB"/>
        </w:rPr>
        <w:t>PHFM</w:t>
      </w:r>
    </w:p>
    <w:p w14:paraId="6B8C1223" w14:textId="3737CFCC" w:rsidR="00A515F2" w:rsidRPr="002A532F" w:rsidRDefault="00A515F2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The average thickness of the CA-TiO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4269DA" w:rsidRPr="002A532F">
        <w:rPr>
          <w:rFonts w:ascii="Times New Roman" w:hAnsi="Times New Roman" w:cs="Times New Roman"/>
          <w:lang w:val="en-GB"/>
        </w:rPr>
        <w:t>PHFM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282D94" w:rsidRPr="002A532F">
        <w:rPr>
          <w:rFonts w:ascii="Times New Roman" w:hAnsi="Times New Roman" w:cs="Times New Roman"/>
          <w:lang w:val="en-GB"/>
        </w:rPr>
        <w:t>was</w:t>
      </w:r>
      <w:r w:rsidR="00BC6C9F" w:rsidRPr="002A532F">
        <w:rPr>
          <w:rFonts w:ascii="Times New Roman" w:hAnsi="Times New Roman" w:cs="Times New Roman"/>
          <w:lang w:val="en-GB"/>
        </w:rPr>
        <w:t xml:space="preserve"> </w:t>
      </w:r>
      <w:r w:rsidRPr="002A532F">
        <w:rPr>
          <w:rFonts w:ascii="Times New Roman" w:hAnsi="Times New Roman" w:cs="Times New Roman"/>
          <w:lang w:val="en-GB"/>
        </w:rPr>
        <w:t>0.13</w:t>
      </w:r>
      <w:r w:rsidR="00BC6C9F" w:rsidRPr="002A532F">
        <w:rPr>
          <w:rFonts w:ascii="Times New Roman" w:hAnsi="Times New Roman" w:cs="Times New Roman"/>
          <w:lang w:val="en-GB"/>
        </w:rPr>
        <w:t xml:space="preserve"> </w:t>
      </w:r>
      <w:r w:rsidRPr="002A532F">
        <w:rPr>
          <w:rFonts w:ascii="Times New Roman" w:hAnsi="Times New Roman" w:cs="Times New Roman"/>
          <w:lang w:val="en-GB"/>
        </w:rPr>
        <w:t xml:space="preserve">µm. </w:t>
      </w:r>
      <w:r w:rsidR="00915176" w:rsidRPr="002A532F">
        <w:rPr>
          <w:rFonts w:ascii="Times New Roman" w:hAnsi="Times New Roman" w:cs="Times New Roman"/>
          <w:lang w:val="en-GB"/>
        </w:rPr>
        <w:t xml:space="preserve">The characteristics of </w:t>
      </w:r>
      <w:r w:rsidR="00991258" w:rsidRPr="002A532F">
        <w:rPr>
          <w:rFonts w:ascii="Times New Roman" w:hAnsi="Times New Roman" w:cs="Times New Roman"/>
          <w:lang w:val="en-GB"/>
        </w:rPr>
        <w:t>an excellent</w:t>
      </w:r>
      <w:r w:rsidRPr="002A532F">
        <w:rPr>
          <w:rFonts w:ascii="Times New Roman" w:hAnsi="Times New Roman" w:cs="Times New Roman"/>
          <w:lang w:val="en-GB"/>
        </w:rPr>
        <w:t xml:space="preserve"> quality membrane </w:t>
      </w:r>
      <w:r w:rsidR="00407397" w:rsidRPr="002A532F">
        <w:rPr>
          <w:rFonts w:ascii="Times New Roman" w:hAnsi="Times New Roman" w:cs="Times New Roman"/>
          <w:lang w:val="en-GB"/>
        </w:rPr>
        <w:t xml:space="preserve">are </w:t>
      </w:r>
      <w:r w:rsidRPr="002A532F">
        <w:rPr>
          <w:rFonts w:ascii="Times New Roman" w:hAnsi="Times New Roman" w:cs="Times New Roman"/>
          <w:lang w:val="en-GB"/>
        </w:rPr>
        <w:t>thin, transparent</w:t>
      </w:r>
      <w:r w:rsidR="006F5EC7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and strong against pressure [15]. This will affect the permeability properties because the thicker the membrane, the </w:t>
      </w:r>
      <w:r w:rsidR="001A7EE7" w:rsidRPr="002A532F">
        <w:rPr>
          <w:rFonts w:ascii="Times New Roman" w:hAnsi="Times New Roman" w:cs="Times New Roman"/>
          <w:lang w:val="en-GB"/>
        </w:rPr>
        <w:t xml:space="preserve">further distance the </w:t>
      </w:r>
      <w:r w:rsidRPr="002A532F">
        <w:rPr>
          <w:rFonts w:ascii="Times New Roman" w:hAnsi="Times New Roman" w:cs="Times New Roman"/>
          <w:lang w:val="en-GB"/>
        </w:rPr>
        <w:t xml:space="preserve">bait </w:t>
      </w:r>
      <w:r w:rsidR="001A7EE7" w:rsidRPr="002A532F">
        <w:rPr>
          <w:rFonts w:ascii="Times New Roman" w:hAnsi="Times New Roman" w:cs="Times New Roman"/>
          <w:lang w:val="en-GB"/>
        </w:rPr>
        <w:t xml:space="preserve">need to take, </w:t>
      </w:r>
      <w:r w:rsidR="00EB7BD9" w:rsidRPr="002A532F">
        <w:rPr>
          <w:rFonts w:ascii="Times New Roman" w:hAnsi="Times New Roman" w:cs="Times New Roman"/>
          <w:lang w:val="en-GB"/>
        </w:rPr>
        <w:t>thereby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EB7BD9" w:rsidRPr="002A532F">
        <w:rPr>
          <w:rFonts w:ascii="Times New Roman" w:hAnsi="Times New Roman" w:cs="Times New Roman"/>
          <w:lang w:val="en-GB"/>
        </w:rPr>
        <w:t xml:space="preserve">increasing the flow rate </w:t>
      </w:r>
      <w:r w:rsidRPr="002A532F">
        <w:rPr>
          <w:rFonts w:ascii="Times New Roman" w:hAnsi="Times New Roman" w:cs="Times New Roman"/>
          <w:lang w:val="en-GB"/>
        </w:rPr>
        <w:t>of the feed fluid</w:t>
      </w:r>
      <w:r w:rsidR="00EB7BD9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and potentially increase the occurrence of fouling due to the accumulation of feed material above the membrane surface [1</w:t>
      </w:r>
      <w:r w:rsidR="00380716" w:rsidRPr="002A532F">
        <w:rPr>
          <w:rFonts w:ascii="Times New Roman" w:hAnsi="Times New Roman" w:cs="Times New Roman"/>
          <w:lang w:val="en-GB"/>
        </w:rPr>
        <w:t>7</w:t>
      </w:r>
      <w:r w:rsidRPr="002A532F">
        <w:rPr>
          <w:rFonts w:ascii="Times New Roman" w:hAnsi="Times New Roman" w:cs="Times New Roman"/>
          <w:lang w:val="en-GB"/>
        </w:rPr>
        <w:t>].</w:t>
      </w:r>
    </w:p>
    <w:p w14:paraId="77A0AA0B" w14:textId="77777777" w:rsidR="00FC0EAD" w:rsidRPr="002A532F" w:rsidRDefault="00FC0EAD" w:rsidP="00B24022"/>
    <w:p w14:paraId="69A86666" w14:textId="6CB6DFF8" w:rsidR="00A515F2" w:rsidRPr="002A532F" w:rsidRDefault="00A515F2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 xml:space="preserve">Membranes </w:t>
      </w:r>
      <w:r w:rsidR="00A62761" w:rsidRPr="002A532F">
        <w:rPr>
          <w:rFonts w:ascii="Times New Roman" w:hAnsi="Times New Roman" w:cs="Times New Roman"/>
          <w:lang w:val="en-GB"/>
        </w:rPr>
        <w:t>with</w:t>
      </w:r>
      <w:r w:rsidRPr="002A532F">
        <w:rPr>
          <w:rFonts w:ascii="Times New Roman" w:hAnsi="Times New Roman" w:cs="Times New Roman"/>
          <w:lang w:val="en-GB"/>
        </w:rPr>
        <w:t xml:space="preserve"> strong mechanical properties</w:t>
      </w:r>
      <w:r w:rsidR="00253466" w:rsidRPr="002A532F">
        <w:rPr>
          <w:rFonts w:ascii="Times New Roman" w:hAnsi="Times New Roman" w:cs="Times New Roman"/>
          <w:lang w:val="en-GB"/>
        </w:rPr>
        <w:t xml:space="preserve"> are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343EDD" w:rsidRPr="002A532F">
        <w:rPr>
          <w:rFonts w:ascii="Times New Roman" w:hAnsi="Times New Roman" w:cs="Times New Roman"/>
          <w:lang w:val="en-GB"/>
        </w:rPr>
        <w:t xml:space="preserve">characterised </w:t>
      </w:r>
      <w:r w:rsidRPr="002A532F">
        <w:rPr>
          <w:rFonts w:ascii="Times New Roman" w:hAnsi="Times New Roman" w:cs="Times New Roman"/>
          <w:lang w:val="en-GB"/>
        </w:rPr>
        <w:t xml:space="preserve">by high stress values, </w:t>
      </w:r>
      <w:r w:rsidR="00576E12" w:rsidRPr="002A532F">
        <w:rPr>
          <w:rFonts w:ascii="Times New Roman" w:hAnsi="Times New Roman" w:cs="Times New Roman"/>
          <w:lang w:val="en-GB"/>
        </w:rPr>
        <w:t xml:space="preserve">a </w:t>
      </w:r>
      <w:r w:rsidRPr="002A532F">
        <w:rPr>
          <w:rFonts w:ascii="Times New Roman" w:hAnsi="Times New Roman" w:cs="Times New Roman"/>
          <w:lang w:val="en-GB"/>
        </w:rPr>
        <w:t xml:space="preserve">good performance </w:t>
      </w:r>
      <w:r w:rsidR="00576E12" w:rsidRPr="002A532F">
        <w:rPr>
          <w:rFonts w:ascii="Times New Roman" w:hAnsi="Times New Roman" w:cs="Times New Roman"/>
          <w:lang w:val="en-GB"/>
        </w:rPr>
        <w:t xml:space="preserve">that </w:t>
      </w:r>
      <w:r w:rsidRPr="002A532F">
        <w:rPr>
          <w:rFonts w:ascii="Times New Roman" w:hAnsi="Times New Roman" w:cs="Times New Roman"/>
          <w:lang w:val="en-GB"/>
        </w:rPr>
        <w:t xml:space="preserve">can be seen from high flux values and </w:t>
      </w:r>
      <w:r w:rsidR="006732F0" w:rsidRPr="002A532F">
        <w:rPr>
          <w:rFonts w:ascii="Times New Roman" w:hAnsi="Times New Roman" w:cs="Times New Roman"/>
          <w:lang w:val="en-GB"/>
        </w:rPr>
        <w:t xml:space="preserve">significant </w:t>
      </w:r>
      <w:r w:rsidRPr="002A532F">
        <w:rPr>
          <w:rFonts w:ascii="Times New Roman" w:hAnsi="Times New Roman" w:cs="Times New Roman"/>
          <w:lang w:val="en-GB"/>
        </w:rPr>
        <w:t>rejection can be considered as the optimum membrane. The results of stress measurements on each variation of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concentration are shown in Figure 1.</w:t>
      </w:r>
    </w:p>
    <w:p w14:paraId="7C6D4160" w14:textId="77777777" w:rsidR="00A515F2" w:rsidRPr="002A532F" w:rsidRDefault="00A515F2" w:rsidP="00B24022"/>
    <w:bookmarkStart w:id="1" w:name="_MON_1647925927"/>
    <w:bookmarkEnd w:id="1"/>
    <w:p w14:paraId="0671F66A" w14:textId="1D1421B7" w:rsidR="00DA2471" w:rsidRPr="002A532F" w:rsidRDefault="00116480" w:rsidP="00B24022">
      <w:pPr>
        <w:jc w:val="center"/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noProof/>
          <w:lang w:val="en-GB"/>
        </w:rPr>
        <w:object w:dxaOrig="3990" w:dyaOrig="2760" w14:anchorId="5882CA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27.4pt;height:170.4pt;mso-width-percent:0;mso-height-percent:0;mso-width-percent:0;mso-height-percent:0" o:ole="">
            <v:imagedata r:id="rId8" o:title=""/>
            <o:lock v:ext="edit" aspectratio="f"/>
          </v:shape>
          <o:OLEObject Type="Embed" ProgID="Excel.Sheet.8" ShapeID="_x0000_i1025" DrawAspect="Content" ObjectID="_1668156095" r:id="rId9"/>
        </w:object>
      </w:r>
    </w:p>
    <w:p w14:paraId="5D0701C5" w14:textId="7154D4DC" w:rsidR="00DA2471" w:rsidRPr="002A532F" w:rsidRDefault="00DA2471" w:rsidP="00B24022">
      <w:pPr>
        <w:jc w:val="center"/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Figure 1. Graph of the relationship between stress and the concentration of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</w:p>
    <w:p w14:paraId="70DBC46C" w14:textId="77777777" w:rsidR="00A515F2" w:rsidRPr="002A532F" w:rsidRDefault="00A515F2" w:rsidP="00B24022"/>
    <w:p w14:paraId="3A0B459E" w14:textId="321F37C2" w:rsidR="00DA2471" w:rsidRPr="002A532F" w:rsidRDefault="00DA2471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In each variation of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concentration on 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Pr="002A532F">
        <w:rPr>
          <w:rFonts w:ascii="Times New Roman" w:hAnsi="Times New Roman" w:cs="Times New Roman"/>
          <w:lang w:val="en-GB"/>
        </w:rPr>
        <w:t xml:space="preserve"> membranes, the results of stress measurements decreased as the concentration of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increasing</w:t>
      </w:r>
      <w:r w:rsidR="00A910ED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which lead to decreased tensile strength at the time of breaking. Deviations occur at 0.3%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concentration because the concentration of TiO</w:t>
      </w:r>
      <w:r w:rsidRPr="002A532F">
        <w:rPr>
          <w:rFonts w:ascii="Times New Roman" w:hAnsi="Times New Roman" w:cs="Times New Roman"/>
          <w:vertAlign w:val="subscript"/>
          <w:lang w:val="en-GB"/>
        </w:rPr>
        <w:t xml:space="preserve">2 </w:t>
      </w:r>
      <w:r w:rsidRPr="002A532F">
        <w:rPr>
          <w:rFonts w:ascii="Times New Roman" w:hAnsi="Times New Roman" w:cs="Times New Roman"/>
          <w:lang w:val="en-GB"/>
        </w:rPr>
        <w:t xml:space="preserve">in the membrane </w:t>
      </w:r>
      <w:r w:rsidR="000A6422" w:rsidRPr="002A532F">
        <w:rPr>
          <w:rFonts w:ascii="Times New Roman" w:hAnsi="Times New Roman" w:cs="Times New Roman"/>
          <w:lang w:val="en-GB"/>
        </w:rPr>
        <w:t xml:space="preserve">reached </w:t>
      </w:r>
      <w:r w:rsidRPr="002A532F">
        <w:rPr>
          <w:rFonts w:ascii="Times New Roman" w:hAnsi="Times New Roman" w:cs="Times New Roman"/>
          <w:lang w:val="en-GB"/>
        </w:rPr>
        <w:t>the maximum value at a concentration of 0.25%</w:t>
      </w:r>
      <w:r w:rsidR="001E11D1" w:rsidRPr="002A532F">
        <w:rPr>
          <w:rFonts w:ascii="Times New Roman" w:hAnsi="Times New Roman" w:cs="Times New Roman"/>
          <w:lang w:val="en-GB"/>
        </w:rPr>
        <w:t xml:space="preserve"> with </w:t>
      </w:r>
      <w:r w:rsidR="00E000E1" w:rsidRPr="002A532F">
        <w:rPr>
          <w:rFonts w:ascii="Times New Roman" w:hAnsi="Times New Roman" w:cs="Times New Roman"/>
          <w:lang w:val="en-GB"/>
        </w:rPr>
        <w:t xml:space="preserve">the </w:t>
      </w:r>
      <w:r w:rsidR="001E11D1" w:rsidRPr="002A532F">
        <w:rPr>
          <w:rFonts w:ascii="Times New Roman" w:hAnsi="Times New Roman" w:cs="Times New Roman"/>
          <w:lang w:val="en-GB"/>
        </w:rPr>
        <w:t xml:space="preserve">stress value of 5.5 </w:t>
      </w:r>
      <w:r w:rsidR="00C632B0" w:rsidRPr="002A532F">
        <w:rPr>
          <w:rFonts w:ascii="Times New Roman" w:hAnsi="Times New Roman" w:cs="Times New Roman"/>
          <w:lang w:val="en-GB"/>
        </w:rPr>
        <w:t>×</w:t>
      </w:r>
      <w:r w:rsidR="001E11D1" w:rsidRPr="002A532F">
        <w:rPr>
          <w:rFonts w:ascii="Times New Roman" w:hAnsi="Times New Roman" w:cs="Times New Roman"/>
          <w:lang w:val="en-GB"/>
        </w:rPr>
        <w:t xml:space="preserve"> 10</w:t>
      </w:r>
      <w:r w:rsidR="001E11D1" w:rsidRPr="002A532F">
        <w:rPr>
          <w:rFonts w:ascii="Times New Roman" w:hAnsi="Times New Roman" w:cs="Times New Roman"/>
          <w:vertAlign w:val="superscript"/>
          <w:lang w:val="en-GB"/>
        </w:rPr>
        <w:t>2</w:t>
      </w:r>
      <w:r w:rsidR="001E11D1" w:rsidRPr="002A532F">
        <w:rPr>
          <w:rFonts w:ascii="Times New Roman" w:hAnsi="Times New Roman" w:cs="Times New Roman"/>
          <w:lang w:val="en-GB"/>
        </w:rPr>
        <w:t xml:space="preserve"> kN/mm</w:t>
      </w:r>
      <w:r w:rsidR="001E11D1" w:rsidRPr="002A532F">
        <w:rPr>
          <w:rFonts w:ascii="Times New Roman" w:hAnsi="Times New Roman" w:cs="Times New Roman"/>
          <w:vertAlign w:val="super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>.</w:t>
      </w:r>
      <w:r w:rsidR="001E11D1" w:rsidRPr="002A532F">
        <w:rPr>
          <w:rFonts w:ascii="Times New Roman" w:hAnsi="Times New Roman" w:cs="Times New Roman"/>
          <w:lang w:val="en-GB"/>
        </w:rPr>
        <w:t xml:space="preserve"> High stress </w:t>
      </w:r>
      <w:r w:rsidR="00393E6F" w:rsidRPr="002A532F">
        <w:rPr>
          <w:rFonts w:ascii="Times New Roman" w:hAnsi="Times New Roman" w:cs="Times New Roman"/>
          <w:lang w:val="en-GB"/>
        </w:rPr>
        <w:t xml:space="preserve">value </w:t>
      </w:r>
      <w:r w:rsidR="001E11D1" w:rsidRPr="002A532F">
        <w:rPr>
          <w:rFonts w:ascii="Times New Roman" w:hAnsi="Times New Roman" w:cs="Times New Roman"/>
          <w:lang w:val="en-GB"/>
        </w:rPr>
        <w:t xml:space="preserve">indicates that the material has </w:t>
      </w:r>
      <w:r w:rsidR="000C61AD" w:rsidRPr="002A532F">
        <w:rPr>
          <w:rFonts w:ascii="Times New Roman" w:hAnsi="Times New Roman" w:cs="Times New Roman"/>
          <w:lang w:val="en-GB"/>
        </w:rPr>
        <w:t xml:space="preserve">excellent </w:t>
      </w:r>
      <w:r w:rsidR="001E11D1" w:rsidRPr="002A532F">
        <w:rPr>
          <w:rFonts w:ascii="Times New Roman" w:hAnsi="Times New Roman" w:cs="Times New Roman"/>
          <w:lang w:val="en-GB"/>
        </w:rPr>
        <w:t>strength in resisting deformation</w:t>
      </w:r>
      <w:r w:rsidR="005204B5" w:rsidRPr="002A532F">
        <w:rPr>
          <w:rFonts w:ascii="Times New Roman" w:hAnsi="Times New Roman" w:cs="Times New Roman"/>
          <w:lang w:val="en-GB"/>
        </w:rPr>
        <w:t>, as</w:t>
      </w:r>
      <w:r w:rsidR="001E11D1" w:rsidRPr="002A532F">
        <w:rPr>
          <w:rFonts w:ascii="Times New Roman" w:hAnsi="Times New Roman" w:cs="Times New Roman"/>
          <w:lang w:val="en-GB"/>
        </w:rPr>
        <w:t xml:space="preserve"> </w:t>
      </w:r>
      <w:r w:rsidR="005204B5" w:rsidRPr="002A532F">
        <w:rPr>
          <w:rFonts w:ascii="Times New Roman" w:hAnsi="Times New Roman" w:cs="Times New Roman"/>
          <w:lang w:val="en-GB"/>
        </w:rPr>
        <w:t xml:space="preserve">strong </w:t>
      </w:r>
      <w:r w:rsidR="001E11D1" w:rsidRPr="002A532F">
        <w:rPr>
          <w:rFonts w:ascii="Times New Roman" w:hAnsi="Times New Roman" w:cs="Times New Roman"/>
          <w:lang w:val="en-GB"/>
        </w:rPr>
        <w:t xml:space="preserve">membranes are not easily </w:t>
      </w:r>
      <w:r w:rsidR="005204B5" w:rsidRPr="002A532F">
        <w:rPr>
          <w:rFonts w:ascii="Times New Roman" w:hAnsi="Times New Roman" w:cs="Times New Roman"/>
          <w:lang w:val="en-GB"/>
        </w:rPr>
        <w:t>broken</w:t>
      </w:r>
      <w:r w:rsidR="001E11D1" w:rsidRPr="002A532F">
        <w:rPr>
          <w:rFonts w:ascii="Times New Roman" w:hAnsi="Times New Roman" w:cs="Times New Roman"/>
          <w:lang w:val="en-GB"/>
        </w:rPr>
        <w:t xml:space="preserve">. Increased concentration can increase stress </w:t>
      </w:r>
      <w:r w:rsidR="0065578C" w:rsidRPr="002A532F">
        <w:rPr>
          <w:rFonts w:ascii="Times New Roman" w:hAnsi="Times New Roman" w:cs="Times New Roman"/>
          <w:lang w:val="en-GB"/>
        </w:rPr>
        <w:t>due to the presence of</w:t>
      </w:r>
      <w:r w:rsidR="001E11D1" w:rsidRPr="002A532F">
        <w:rPr>
          <w:rFonts w:ascii="Times New Roman" w:hAnsi="Times New Roman" w:cs="Times New Roman"/>
          <w:lang w:val="en-GB"/>
        </w:rPr>
        <w:t xml:space="preserve"> more molecules from </w:t>
      </w:r>
      <w:r w:rsidR="004364EA" w:rsidRPr="002A532F">
        <w:rPr>
          <w:rFonts w:ascii="Times New Roman" w:hAnsi="Times New Roman" w:cs="Times New Roman"/>
          <w:lang w:val="en-GB"/>
        </w:rPr>
        <w:t xml:space="preserve">the </w:t>
      </w:r>
      <w:r w:rsidR="001E11D1" w:rsidRPr="002A532F">
        <w:rPr>
          <w:rFonts w:ascii="Times New Roman" w:hAnsi="Times New Roman" w:cs="Times New Roman"/>
          <w:lang w:val="en-GB"/>
        </w:rPr>
        <w:t>membranes</w:t>
      </w:r>
      <w:r w:rsidR="004364EA" w:rsidRPr="002A532F">
        <w:rPr>
          <w:rFonts w:ascii="Times New Roman" w:hAnsi="Times New Roman" w:cs="Times New Roman"/>
          <w:lang w:val="en-GB"/>
        </w:rPr>
        <w:t>, causing</w:t>
      </w:r>
      <w:r w:rsidR="001E11D1" w:rsidRPr="002A532F">
        <w:rPr>
          <w:rFonts w:ascii="Times New Roman" w:hAnsi="Times New Roman" w:cs="Times New Roman"/>
          <w:lang w:val="en-GB"/>
        </w:rPr>
        <w:t xml:space="preserve"> the distance between molecules </w:t>
      </w:r>
      <w:r w:rsidR="004364EA" w:rsidRPr="002A532F">
        <w:rPr>
          <w:rFonts w:ascii="Times New Roman" w:hAnsi="Times New Roman" w:cs="Times New Roman"/>
          <w:lang w:val="en-GB"/>
        </w:rPr>
        <w:t xml:space="preserve">to become </w:t>
      </w:r>
      <w:r w:rsidR="001E11D1" w:rsidRPr="002A532F">
        <w:rPr>
          <w:rFonts w:ascii="Times New Roman" w:hAnsi="Times New Roman" w:cs="Times New Roman"/>
          <w:lang w:val="en-GB"/>
        </w:rPr>
        <w:t>denser. The density of membrane composing molecules can reduce pore size.</w:t>
      </w:r>
      <w:r w:rsidR="0092700D" w:rsidRPr="002A532F">
        <w:rPr>
          <w:rFonts w:ascii="Times New Roman" w:hAnsi="Times New Roman" w:cs="Times New Roman"/>
          <w:lang w:val="en-GB"/>
        </w:rPr>
        <w:t xml:space="preserve"> </w:t>
      </w:r>
      <w:r w:rsidRPr="002A532F">
        <w:rPr>
          <w:rFonts w:ascii="Times New Roman" w:hAnsi="Times New Roman" w:cs="Times New Roman"/>
          <w:lang w:val="en-GB"/>
        </w:rPr>
        <w:t>If the concentration of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addition reaches the maximum limit, </w:t>
      </w:r>
      <w:r w:rsidR="00A65955" w:rsidRPr="002A532F">
        <w:rPr>
          <w:rFonts w:ascii="Times New Roman" w:hAnsi="Times New Roman" w:cs="Times New Roman"/>
          <w:lang w:val="en-GB"/>
        </w:rPr>
        <w:t>many</w:t>
      </w:r>
      <w:r w:rsidRPr="002A532F">
        <w:rPr>
          <w:rFonts w:ascii="Times New Roman" w:hAnsi="Times New Roman" w:cs="Times New Roman"/>
          <w:lang w:val="en-GB"/>
        </w:rPr>
        <w:t xml:space="preserve">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molecules are</w:t>
      </w:r>
      <w:r w:rsidR="00A65955" w:rsidRPr="002A532F">
        <w:rPr>
          <w:rFonts w:ascii="Times New Roman" w:hAnsi="Times New Roman" w:cs="Times New Roman"/>
          <w:lang w:val="en-GB"/>
        </w:rPr>
        <w:t xml:space="preserve"> still</w:t>
      </w:r>
      <w:r w:rsidRPr="002A532F">
        <w:rPr>
          <w:rFonts w:ascii="Times New Roman" w:hAnsi="Times New Roman" w:cs="Times New Roman"/>
          <w:lang w:val="en-GB"/>
        </w:rPr>
        <w:t xml:space="preserve"> insoluble in </w:t>
      </w:r>
      <w:r w:rsidR="00A65955" w:rsidRPr="002A532F">
        <w:rPr>
          <w:rFonts w:ascii="Times New Roman" w:hAnsi="Times New Roman" w:cs="Times New Roman"/>
          <w:lang w:val="en-GB"/>
        </w:rPr>
        <w:t xml:space="preserve">the </w:t>
      </w:r>
      <w:r w:rsidRPr="002A532F">
        <w:rPr>
          <w:rFonts w:ascii="Times New Roman" w:hAnsi="Times New Roman" w:cs="Times New Roman"/>
          <w:lang w:val="en-GB"/>
        </w:rPr>
        <w:t>dope solution</w:t>
      </w:r>
      <w:r w:rsidR="00A65955" w:rsidRPr="002A532F">
        <w:rPr>
          <w:rFonts w:ascii="Times New Roman" w:hAnsi="Times New Roman" w:cs="Times New Roman"/>
          <w:lang w:val="en-GB"/>
        </w:rPr>
        <w:t>;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D252D7" w:rsidRPr="002A532F">
        <w:rPr>
          <w:rFonts w:ascii="Times New Roman" w:hAnsi="Times New Roman" w:cs="Times New Roman"/>
          <w:lang w:val="en-GB"/>
        </w:rPr>
        <w:t>thus</w:t>
      </w:r>
      <w:r w:rsidR="00A65955" w:rsidRPr="002A532F">
        <w:rPr>
          <w:rFonts w:ascii="Times New Roman" w:hAnsi="Times New Roman" w:cs="Times New Roman"/>
          <w:lang w:val="en-GB"/>
        </w:rPr>
        <w:t>,</w:t>
      </w:r>
      <w:r w:rsidR="00D252D7" w:rsidRPr="002A532F">
        <w:rPr>
          <w:rFonts w:ascii="Times New Roman" w:hAnsi="Times New Roman" w:cs="Times New Roman"/>
          <w:lang w:val="en-GB"/>
        </w:rPr>
        <w:t xml:space="preserve"> </w:t>
      </w:r>
      <w:r w:rsidR="00DD65D9" w:rsidRPr="002A532F">
        <w:rPr>
          <w:rFonts w:ascii="Times New Roman" w:hAnsi="Times New Roman" w:cs="Times New Roman"/>
          <w:lang w:val="en-GB"/>
        </w:rPr>
        <w:t>reducing</w:t>
      </w:r>
      <w:r w:rsidRPr="002A532F">
        <w:rPr>
          <w:rFonts w:ascii="Times New Roman" w:hAnsi="Times New Roman" w:cs="Times New Roman"/>
          <w:lang w:val="en-GB"/>
        </w:rPr>
        <w:t xml:space="preserve"> the bond strength of the membrane </w:t>
      </w:r>
      <w:r w:rsidR="000C61AD" w:rsidRPr="002A532F">
        <w:rPr>
          <w:rFonts w:ascii="Times New Roman" w:hAnsi="Times New Roman" w:cs="Times New Roman"/>
          <w:lang w:val="en-GB"/>
        </w:rPr>
        <w:t xml:space="preserve">and caused </w:t>
      </w:r>
      <w:r w:rsidRPr="002A532F">
        <w:rPr>
          <w:rFonts w:ascii="Times New Roman" w:hAnsi="Times New Roman" w:cs="Times New Roman"/>
          <w:lang w:val="en-GB"/>
        </w:rPr>
        <w:t>small stress value.</w:t>
      </w:r>
    </w:p>
    <w:p w14:paraId="5D7A84E8" w14:textId="77777777" w:rsidR="00D252D7" w:rsidRPr="002A532F" w:rsidRDefault="00D252D7" w:rsidP="00B24022"/>
    <w:p w14:paraId="40498F33" w14:textId="77482A3F" w:rsidR="00D252D7" w:rsidRPr="002A532F" w:rsidRDefault="0078161F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The strain value indicates the material</w:t>
      </w:r>
      <w:r w:rsidR="00F70703" w:rsidRPr="002A532F">
        <w:rPr>
          <w:rFonts w:ascii="Times New Roman" w:hAnsi="Times New Roman" w:cs="Times New Roman"/>
          <w:lang w:val="en-GB"/>
        </w:rPr>
        <w:t>’</w:t>
      </w:r>
      <w:r w:rsidRPr="002A532F">
        <w:rPr>
          <w:rFonts w:ascii="Times New Roman" w:hAnsi="Times New Roman" w:cs="Times New Roman"/>
          <w:lang w:val="en-GB"/>
        </w:rPr>
        <w:t xml:space="preserve">s ability to increase the length before the material is broken or often called elasticity. The increasing strain values also </w:t>
      </w:r>
      <w:r w:rsidR="00C632B0" w:rsidRPr="002A532F">
        <w:rPr>
          <w:rFonts w:ascii="Times New Roman" w:hAnsi="Times New Roman" w:cs="Times New Roman"/>
          <w:lang w:val="en-GB"/>
        </w:rPr>
        <w:t>indicate</w:t>
      </w:r>
      <w:r w:rsidRPr="002A532F">
        <w:rPr>
          <w:rFonts w:ascii="Times New Roman" w:hAnsi="Times New Roman" w:cs="Times New Roman"/>
          <w:lang w:val="en-GB"/>
        </w:rPr>
        <w:t xml:space="preserve"> the addition of pore size when deformed by pressure. </w:t>
      </w:r>
      <w:r w:rsidR="00DA2471" w:rsidRPr="002A532F">
        <w:rPr>
          <w:rFonts w:ascii="Times New Roman" w:hAnsi="Times New Roman" w:cs="Times New Roman"/>
          <w:lang w:val="en-GB"/>
        </w:rPr>
        <w:t>The graph of the relationship between the concentration of TiO</w:t>
      </w:r>
      <w:r w:rsidR="00DA2471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DA2471" w:rsidRPr="002A532F">
        <w:rPr>
          <w:rFonts w:ascii="Times New Roman" w:hAnsi="Times New Roman" w:cs="Times New Roman"/>
          <w:lang w:val="en-GB"/>
        </w:rPr>
        <w:t xml:space="preserve"> and strain is shown in Figure 2. Strain value of hollow </w:t>
      </w:r>
      <w:r w:rsidR="00C632B0" w:rsidRPr="002A532F">
        <w:rPr>
          <w:rFonts w:ascii="Times New Roman" w:hAnsi="Times New Roman" w:cs="Times New Roman"/>
          <w:lang w:val="en-GB"/>
        </w:rPr>
        <w:lastRenderedPageBreak/>
        <w:t>fibre</w:t>
      </w:r>
      <w:r w:rsidR="00DA2471" w:rsidRPr="002A532F">
        <w:rPr>
          <w:rFonts w:ascii="Times New Roman" w:hAnsi="Times New Roman" w:cs="Times New Roman"/>
          <w:lang w:val="en-GB"/>
        </w:rPr>
        <w:t xml:space="preserve"> membranes tend</w:t>
      </w:r>
      <w:r w:rsidR="00605AE5" w:rsidRPr="002A532F">
        <w:rPr>
          <w:rFonts w:ascii="Times New Roman" w:hAnsi="Times New Roman" w:cs="Times New Roman"/>
          <w:lang w:val="en-GB"/>
        </w:rPr>
        <w:t>s</w:t>
      </w:r>
      <w:r w:rsidR="00DA2471" w:rsidRPr="002A532F">
        <w:rPr>
          <w:rFonts w:ascii="Times New Roman" w:hAnsi="Times New Roman" w:cs="Times New Roman"/>
          <w:lang w:val="en-GB"/>
        </w:rPr>
        <w:t xml:space="preserve"> to decrease from </w:t>
      </w:r>
      <w:r w:rsidR="00E779FC" w:rsidRPr="002A532F">
        <w:rPr>
          <w:rFonts w:ascii="Times New Roman" w:hAnsi="Times New Roman" w:cs="Times New Roman"/>
          <w:lang w:val="en-GB"/>
        </w:rPr>
        <w:t xml:space="preserve">the </w:t>
      </w:r>
      <w:r w:rsidR="00DA2471" w:rsidRPr="002A532F">
        <w:rPr>
          <w:rFonts w:ascii="Times New Roman" w:hAnsi="Times New Roman" w:cs="Times New Roman"/>
          <w:lang w:val="en-GB"/>
        </w:rPr>
        <w:t xml:space="preserve">concentrations of 0.1% to 0.2%. The </w:t>
      </w:r>
      <w:r w:rsidR="00D252D7" w:rsidRPr="002A532F">
        <w:rPr>
          <w:rFonts w:ascii="Times New Roman" w:hAnsi="Times New Roman" w:cs="Times New Roman"/>
          <w:lang w:val="en-GB"/>
        </w:rPr>
        <w:t>decreasing plasticity</w:t>
      </w:r>
      <w:r w:rsidR="00DA2471" w:rsidRPr="002A532F">
        <w:rPr>
          <w:rFonts w:ascii="Times New Roman" w:hAnsi="Times New Roman" w:cs="Times New Roman"/>
          <w:lang w:val="en-GB"/>
        </w:rPr>
        <w:t xml:space="preserve"> value</w:t>
      </w:r>
      <w:r w:rsidR="00797CFA" w:rsidRPr="002A532F">
        <w:rPr>
          <w:rFonts w:ascii="Times New Roman" w:hAnsi="Times New Roman" w:cs="Times New Roman"/>
          <w:lang w:val="en-GB"/>
        </w:rPr>
        <w:t xml:space="preserve"> is</w:t>
      </w:r>
      <w:r w:rsidR="00DA2471" w:rsidRPr="002A532F">
        <w:rPr>
          <w:rFonts w:ascii="Times New Roman" w:hAnsi="Times New Roman" w:cs="Times New Roman"/>
          <w:lang w:val="en-GB"/>
        </w:rPr>
        <w:t xml:space="preserve"> due to the increasing number of particles </w:t>
      </w:r>
      <w:r w:rsidR="005E64E3" w:rsidRPr="002A532F">
        <w:rPr>
          <w:rFonts w:ascii="Times New Roman" w:hAnsi="Times New Roman" w:cs="Times New Roman"/>
          <w:lang w:val="en-GB"/>
        </w:rPr>
        <w:t xml:space="preserve">that </w:t>
      </w:r>
      <w:r w:rsidR="00DA2471" w:rsidRPr="002A532F">
        <w:rPr>
          <w:rFonts w:ascii="Times New Roman" w:hAnsi="Times New Roman" w:cs="Times New Roman"/>
          <w:lang w:val="en-GB"/>
        </w:rPr>
        <w:t xml:space="preserve">lead to </w:t>
      </w:r>
      <w:r w:rsidR="00AB2FAF" w:rsidRPr="002A532F">
        <w:rPr>
          <w:rFonts w:ascii="Times New Roman" w:hAnsi="Times New Roman" w:cs="Times New Roman"/>
          <w:lang w:val="en-GB"/>
        </w:rPr>
        <w:t xml:space="preserve">an </w:t>
      </w:r>
      <w:r w:rsidR="00DA2471" w:rsidRPr="002A532F">
        <w:rPr>
          <w:rFonts w:ascii="Times New Roman" w:hAnsi="Times New Roman" w:cs="Times New Roman"/>
          <w:lang w:val="en-GB"/>
        </w:rPr>
        <w:t>increasing nu</w:t>
      </w:r>
      <w:r w:rsidR="00380716" w:rsidRPr="002A532F">
        <w:rPr>
          <w:rFonts w:ascii="Times New Roman" w:hAnsi="Times New Roman" w:cs="Times New Roman"/>
          <w:lang w:val="en-GB"/>
        </w:rPr>
        <w:t>mber of intermolecular bonds [18</w:t>
      </w:r>
      <w:r w:rsidR="00DA2471" w:rsidRPr="002A532F">
        <w:rPr>
          <w:rFonts w:ascii="Times New Roman" w:hAnsi="Times New Roman" w:cs="Times New Roman"/>
          <w:lang w:val="en-GB"/>
        </w:rPr>
        <w:t>]. At the concentration of 0.25%, the concentration increases due to the lack of homogeneous dope solution</w:t>
      </w:r>
      <w:r w:rsidR="0019425D" w:rsidRPr="002A532F">
        <w:rPr>
          <w:rFonts w:ascii="Times New Roman" w:hAnsi="Times New Roman" w:cs="Times New Roman"/>
          <w:lang w:val="en-GB"/>
        </w:rPr>
        <w:t>,</w:t>
      </w:r>
      <w:r w:rsidR="00DA2471" w:rsidRPr="002A532F">
        <w:rPr>
          <w:rFonts w:ascii="Times New Roman" w:hAnsi="Times New Roman" w:cs="Times New Roman"/>
          <w:lang w:val="en-GB"/>
        </w:rPr>
        <w:t xml:space="preserve"> </w:t>
      </w:r>
      <w:r w:rsidR="0019425D" w:rsidRPr="002A532F">
        <w:rPr>
          <w:rFonts w:ascii="Times New Roman" w:hAnsi="Times New Roman" w:cs="Times New Roman"/>
          <w:lang w:val="en-GB"/>
        </w:rPr>
        <w:t>causing</w:t>
      </w:r>
      <w:r w:rsidR="00DA2471" w:rsidRPr="002A532F">
        <w:rPr>
          <w:rFonts w:ascii="Times New Roman" w:hAnsi="Times New Roman" w:cs="Times New Roman"/>
          <w:lang w:val="en-GB"/>
        </w:rPr>
        <w:t xml:space="preserve"> the pores </w:t>
      </w:r>
      <w:r w:rsidR="00470A55" w:rsidRPr="002A532F">
        <w:rPr>
          <w:rFonts w:ascii="Times New Roman" w:hAnsi="Times New Roman" w:cs="Times New Roman"/>
          <w:lang w:val="en-GB"/>
        </w:rPr>
        <w:t xml:space="preserve">to be </w:t>
      </w:r>
      <w:r w:rsidR="00DA2471" w:rsidRPr="002A532F">
        <w:rPr>
          <w:rFonts w:ascii="Times New Roman" w:hAnsi="Times New Roman" w:cs="Times New Roman"/>
          <w:lang w:val="en-GB"/>
        </w:rPr>
        <w:t>distributed less evenly, making membran</w:t>
      </w:r>
      <w:r w:rsidR="00380716" w:rsidRPr="002A532F">
        <w:rPr>
          <w:rFonts w:ascii="Times New Roman" w:hAnsi="Times New Roman" w:cs="Times New Roman"/>
          <w:lang w:val="en-GB"/>
        </w:rPr>
        <w:t>e plasticity not constant [19</w:t>
      </w:r>
      <w:r w:rsidR="00DA2471" w:rsidRPr="002A532F">
        <w:rPr>
          <w:rFonts w:ascii="Times New Roman" w:hAnsi="Times New Roman" w:cs="Times New Roman"/>
          <w:lang w:val="en-GB"/>
        </w:rPr>
        <w:t>].</w:t>
      </w:r>
      <w:r w:rsidRPr="002A532F">
        <w:rPr>
          <w:rFonts w:ascii="Times New Roman" w:hAnsi="Times New Roman" w:cs="Times New Roman"/>
          <w:lang w:val="en-GB"/>
        </w:rPr>
        <w:t xml:space="preserve"> </w:t>
      </w:r>
    </w:p>
    <w:p w14:paraId="610765FA" w14:textId="77777777" w:rsidR="00D252D7" w:rsidRPr="002A532F" w:rsidRDefault="00D252D7" w:rsidP="00B24022"/>
    <w:p w14:paraId="73E0087A" w14:textId="627629F4" w:rsidR="00D252D7" w:rsidRDefault="00F400BB" w:rsidP="00B24022">
      <w:pPr>
        <w:jc w:val="center"/>
        <w:rPr>
          <w:lang w:val="en-GB"/>
        </w:rPr>
      </w:pPr>
      <w:r w:rsidRPr="002A532F">
        <w:rPr>
          <w:noProof/>
          <w:lang w:val="en-MY" w:eastAsia="en-MY"/>
        </w:rPr>
        <w:drawing>
          <wp:inline distT="0" distB="0" distL="0" distR="0" wp14:anchorId="6FF9AEA5" wp14:editId="149F3778">
            <wp:extent cx="2880000" cy="21600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4650F" w14:textId="77777777" w:rsidR="00DC2791" w:rsidRPr="002A532F" w:rsidRDefault="00DC2791" w:rsidP="00B24022">
      <w:pPr>
        <w:jc w:val="center"/>
        <w:rPr>
          <w:lang w:val="en-GB"/>
        </w:rPr>
      </w:pPr>
    </w:p>
    <w:p w14:paraId="74B2164B" w14:textId="6C0D55DA" w:rsidR="00D252D7" w:rsidRPr="002A532F" w:rsidRDefault="00D252D7" w:rsidP="00B24022">
      <w:pPr>
        <w:jc w:val="center"/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Fig</w:t>
      </w:r>
      <w:r w:rsidR="002B4DBD" w:rsidRPr="002A532F">
        <w:rPr>
          <w:rFonts w:ascii="Times New Roman" w:hAnsi="Times New Roman" w:cs="Times New Roman"/>
          <w:lang w:val="en-GB"/>
        </w:rPr>
        <w:t xml:space="preserve">ure </w:t>
      </w:r>
      <w:r w:rsidRPr="002A532F">
        <w:rPr>
          <w:rFonts w:ascii="Times New Roman" w:hAnsi="Times New Roman" w:cs="Times New Roman"/>
          <w:lang w:val="en-GB"/>
        </w:rPr>
        <w:t>2. Graph the r</w:t>
      </w:r>
      <w:r w:rsidR="00EB78B0" w:rsidRPr="002A532F">
        <w:rPr>
          <w:rFonts w:ascii="Times New Roman" w:hAnsi="Times New Roman" w:cs="Times New Roman"/>
          <w:lang w:val="en-GB"/>
        </w:rPr>
        <w:t xml:space="preserve">elationship between strain and </w:t>
      </w:r>
      <w:r w:rsidRPr="002A532F">
        <w:rPr>
          <w:rFonts w:ascii="Times New Roman" w:hAnsi="Times New Roman" w:cs="Times New Roman"/>
          <w:lang w:val="en-GB"/>
        </w:rPr>
        <w:t>the concentration of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</w:p>
    <w:p w14:paraId="6FF14DF6" w14:textId="77777777" w:rsidR="00C632B0" w:rsidRPr="002A532F" w:rsidRDefault="00C632B0" w:rsidP="00B24022"/>
    <w:p w14:paraId="6F0E43B0" w14:textId="454908D4" w:rsidR="00D252D7" w:rsidRPr="002A532F" w:rsidRDefault="00D252D7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Young</w:t>
      </w:r>
      <w:r w:rsidR="00F27327" w:rsidRPr="002A532F">
        <w:rPr>
          <w:rFonts w:ascii="Times New Roman" w:hAnsi="Times New Roman" w:cs="Times New Roman"/>
          <w:lang w:val="en-GB"/>
        </w:rPr>
        <w:t>’</w:t>
      </w:r>
      <w:r w:rsidRPr="002A532F">
        <w:rPr>
          <w:rFonts w:ascii="Times New Roman" w:hAnsi="Times New Roman" w:cs="Times New Roman"/>
          <w:lang w:val="en-GB"/>
        </w:rPr>
        <w:t>s modulus is a comparison between stress and strain. Young</w:t>
      </w:r>
      <w:r w:rsidR="00407C3A" w:rsidRPr="002A532F">
        <w:rPr>
          <w:rFonts w:ascii="Times New Roman" w:hAnsi="Times New Roman" w:cs="Times New Roman"/>
          <w:lang w:val="en-GB"/>
        </w:rPr>
        <w:t>’</w:t>
      </w:r>
      <w:r w:rsidRPr="002A532F">
        <w:rPr>
          <w:rFonts w:ascii="Times New Roman" w:hAnsi="Times New Roman" w:cs="Times New Roman"/>
          <w:lang w:val="en-GB"/>
        </w:rPr>
        <w:t>s modulus is often referred to as selectivity modulus or stretch modulus. If Young’s modulus value gets bigger, the strain value of the membrane gets smaller</w:t>
      </w:r>
      <w:r w:rsidR="00AC3FF5" w:rsidRPr="002A532F">
        <w:rPr>
          <w:rFonts w:ascii="Times New Roman" w:hAnsi="Times New Roman" w:cs="Times New Roman"/>
          <w:lang w:val="en-GB"/>
        </w:rPr>
        <w:t>;</w:t>
      </w:r>
      <w:r w:rsidRPr="002A532F">
        <w:rPr>
          <w:rFonts w:ascii="Times New Roman" w:hAnsi="Times New Roman" w:cs="Times New Roman"/>
          <w:lang w:val="en-GB"/>
        </w:rPr>
        <w:t xml:space="preserve"> hence, the membrane can maintain </w:t>
      </w:r>
      <w:r w:rsidR="00AC3FF5" w:rsidRPr="002A532F">
        <w:rPr>
          <w:rFonts w:ascii="Times New Roman" w:hAnsi="Times New Roman" w:cs="Times New Roman"/>
          <w:lang w:val="en-GB"/>
        </w:rPr>
        <w:t xml:space="preserve">its </w:t>
      </w:r>
      <w:r w:rsidRPr="002A532F">
        <w:rPr>
          <w:rFonts w:ascii="Times New Roman" w:hAnsi="Times New Roman" w:cs="Times New Roman"/>
          <w:lang w:val="en-GB"/>
        </w:rPr>
        <w:t xml:space="preserve">pore size when </w:t>
      </w:r>
      <w:r w:rsidR="00EC63AE" w:rsidRPr="002A532F">
        <w:rPr>
          <w:rFonts w:ascii="Times New Roman" w:hAnsi="Times New Roman" w:cs="Times New Roman"/>
          <w:lang w:val="en-GB"/>
        </w:rPr>
        <w:t>considerable</w:t>
      </w:r>
      <w:r w:rsidR="000416E5" w:rsidRPr="002A532F">
        <w:rPr>
          <w:rFonts w:ascii="Times New Roman" w:hAnsi="Times New Roman" w:cs="Times New Roman"/>
          <w:lang w:val="en-GB"/>
        </w:rPr>
        <w:t xml:space="preserve"> pressures are </w:t>
      </w:r>
      <w:r w:rsidRPr="002A532F">
        <w:rPr>
          <w:rFonts w:ascii="Times New Roman" w:hAnsi="Times New Roman" w:cs="Times New Roman"/>
          <w:lang w:val="en-GB"/>
        </w:rPr>
        <w:t>applied [</w:t>
      </w:r>
      <w:r w:rsidR="00E371CA" w:rsidRPr="002A532F">
        <w:rPr>
          <w:rFonts w:ascii="Times New Roman" w:hAnsi="Times New Roman" w:cs="Times New Roman"/>
          <w:lang w:val="en-GB"/>
        </w:rPr>
        <w:t>20</w:t>
      </w:r>
      <w:r w:rsidRPr="002A532F">
        <w:rPr>
          <w:rFonts w:ascii="Times New Roman" w:hAnsi="Times New Roman" w:cs="Times New Roman"/>
          <w:lang w:val="en-GB"/>
        </w:rPr>
        <w:t xml:space="preserve">]. The graph of </w:t>
      </w:r>
      <w:r w:rsidR="004269DA" w:rsidRPr="002A532F">
        <w:rPr>
          <w:rFonts w:ascii="Times New Roman" w:hAnsi="Times New Roman" w:cs="Times New Roman"/>
          <w:lang w:val="en-GB"/>
        </w:rPr>
        <w:t>Young’s modulus value of the CA-</w:t>
      </w:r>
      <w:r w:rsidRPr="002A532F">
        <w:rPr>
          <w:rFonts w:ascii="Times New Roman" w:hAnsi="Times New Roman" w:cs="Times New Roman"/>
          <w:lang w:val="en-GB"/>
        </w:rPr>
        <w:t>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4269DA" w:rsidRPr="002A532F">
        <w:rPr>
          <w:rFonts w:ascii="Times New Roman" w:hAnsi="Times New Roman" w:cs="Times New Roman"/>
          <w:lang w:val="en-GB"/>
        </w:rPr>
        <w:t xml:space="preserve">PHFM </w:t>
      </w:r>
      <w:r w:rsidRPr="002A532F">
        <w:rPr>
          <w:rFonts w:ascii="Times New Roman" w:hAnsi="Times New Roman" w:cs="Times New Roman"/>
          <w:lang w:val="en-GB"/>
        </w:rPr>
        <w:t xml:space="preserve">is shown in Figure 3. In general, 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Pr="002A532F">
        <w:rPr>
          <w:rFonts w:ascii="Times New Roman" w:hAnsi="Times New Roman" w:cs="Times New Roman"/>
          <w:lang w:val="en-GB"/>
        </w:rPr>
        <w:t xml:space="preserve"> membranes have a large Young’s modulus value and small strain value. Conversely, if the stre</w:t>
      </w:r>
      <w:r w:rsidR="000726CC" w:rsidRPr="002A532F">
        <w:rPr>
          <w:rFonts w:ascii="Times New Roman" w:hAnsi="Times New Roman" w:cs="Times New Roman"/>
          <w:lang w:val="en-GB"/>
        </w:rPr>
        <w:t xml:space="preserve">ss value is large, </w:t>
      </w:r>
      <w:r w:rsidRPr="002A532F">
        <w:rPr>
          <w:rFonts w:ascii="Times New Roman" w:hAnsi="Times New Roman" w:cs="Times New Roman"/>
          <w:lang w:val="en-GB"/>
        </w:rPr>
        <w:t>Young’s modulus</w:t>
      </w:r>
      <w:r w:rsidR="004E219C" w:rsidRPr="002A532F">
        <w:rPr>
          <w:rFonts w:ascii="Times New Roman" w:hAnsi="Times New Roman" w:cs="Times New Roman"/>
          <w:lang w:val="en-GB"/>
        </w:rPr>
        <w:t xml:space="preserve"> will be </w:t>
      </w:r>
      <w:r w:rsidR="001A295E" w:rsidRPr="002A532F">
        <w:rPr>
          <w:rFonts w:ascii="Times New Roman" w:hAnsi="Times New Roman" w:cs="Times New Roman"/>
          <w:lang w:val="en-GB"/>
        </w:rPr>
        <w:t>higher</w:t>
      </w:r>
      <w:r w:rsidR="004E219C" w:rsidRPr="002A532F">
        <w:rPr>
          <w:rFonts w:ascii="Times New Roman" w:hAnsi="Times New Roman" w:cs="Times New Roman"/>
          <w:lang w:val="en-GB"/>
        </w:rPr>
        <w:t>.</w:t>
      </w:r>
    </w:p>
    <w:p w14:paraId="0523B9CC" w14:textId="77777777" w:rsidR="002261F4" w:rsidRDefault="00F400BB" w:rsidP="002261F4">
      <w:pPr>
        <w:jc w:val="left"/>
        <w:rPr>
          <w:lang w:val="en-GB"/>
        </w:rPr>
      </w:pPr>
      <w:r w:rsidRPr="002A532F">
        <w:rPr>
          <w:noProof/>
          <w:lang w:val="en-MY" w:eastAsia="en-MY"/>
        </w:rPr>
        <w:drawing>
          <wp:anchor distT="0" distB="0" distL="114300" distR="114300" simplePos="0" relativeHeight="251658240" behindDoc="0" locked="0" layoutInCell="1" allowOverlap="1" wp14:anchorId="764BE268" wp14:editId="28BB53E2">
            <wp:simplePos x="2339340" y="5143500"/>
            <wp:positionH relativeFrom="column">
              <wp:posOffset>2346960</wp:posOffset>
            </wp:positionH>
            <wp:positionV relativeFrom="paragraph">
              <wp:align>top</wp:align>
            </wp:positionV>
            <wp:extent cx="2880000" cy="2160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9B2B18" w14:textId="0E816F97" w:rsidR="002261F4" w:rsidRPr="002261F4" w:rsidRDefault="002261F4" w:rsidP="002261F4">
      <w:pPr>
        <w:rPr>
          <w:lang w:val="en-GB"/>
        </w:rPr>
      </w:pPr>
    </w:p>
    <w:p w14:paraId="76CE7C40" w14:textId="39DB0981" w:rsidR="002261F4" w:rsidRDefault="002261F4" w:rsidP="002261F4">
      <w:pPr>
        <w:jc w:val="left"/>
        <w:rPr>
          <w:lang w:val="en-GB"/>
        </w:rPr>
      </w:pPr>
    </w:p>
    <w:p w14:paraId="1147AE4D" w14:textId="2308726E" w:rsidR="00D252D7" w:rsidRDefault="00B62F93" w:rsidP="002261F4">
      <w:pPr>
        <w:jc w:val="left"/>
        <w:rPr>
          <w:lang w:val="en-GB"/>
        </w:rPr>
      </w:pPr>
      <w:r>
        <w:rPr>
          <w:rFonts w:ascii="Bodoni MT Black" w:hAnsi="Bodoni MT Black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26B099" wp14:editId="4B5A7767">
                <wp:simplePos x="0" y="0"/>
                <wp:positionH relativeFrom="margin">
                  <wp:posOffset>1855470</wp:posOffset>
                </wp:positionH>
                <wp:positionV relativeFrom="paragraph">
                  <wp:posOffset>389255</wp:posOffset>
                </wp:positionV>
                <wp:extent cx="1836102" cy="229237"/>
                <wp:effectExtent l="3175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36102" cy="229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DA616" w14:textId="77777777" w:rsidR="00B62F93" w:rsidRPr="00B62F93" w:rsidRDefault="00B62F93" w:rsidP="00B62F93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B62F93">
                              <w:rPr>
                                <w:rFonts w:ascii="Bodoni MT Black" w:hAnsi="Bodoni MT Black" w:cs="Arial"/>
                                <w:szCs w:val="20"/>
                              </w:rPr>
                              <w:t>Young’s modulus (N/cm</w:t>
                            </w:r>
                            <w:r w:rsidRPr="00B62F93">
                              <w:rPr>
                                <w:rFonts w:ascii="Bodoni MT Black" w:hAnsi="Bodoni MT Black" w:cs="Arial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B62F93">
                              <w:rPr>
                                <w:rFonts w:ascii="Bodoni MT Black" w:hAnsi="Bodoni MT Black" w:cs="Arial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6B09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46.1pt;margin-top:30.65pt;width:144.55pt;height:18.0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" fillcolor="white [3201]" stroked="f" strokeweight=".5pt">
                <v:textbox>
                  <w:txbxContent>
                    <w:p w14:paraId="49FDA616" w14:textId="77777777" w:rsidR="00B62F93" w:rsidRPr="00B62F93" w:rsidRDefault="00B62F93" w:rsidP="00B62F93">
                      <w:pPr>
                        <w:jc w:val="center"/>
                        <w:rPr>
                          <w:szCs w:val="20"/>
                        </w:rPr>
                      </w:pPr>
                      <w:r w:rsidRPr="00B62F93">
                        <w:rPr>
                          <w:rFonts w:ascii="Bodoni MT Black" w:hAnsi="Bodoni MT Black" w:cs="Arial"/>
                          <w:szCs w:val="20"/>
                        </w:rPr>
                        <w:t>Young’s modulus (N/cm</w:t>
                      </w:r>
                      <w:r w:rsidRPr="00B62F93">
                        <w:rPr>
                          <w:rFonts w:ascii="Bodoni MT Black" w:hAnsi="Bodoni MT Black" w:cs="Arial"/>
                          <w:szCs w:val="20"/>
                          <w:vertAlign w:val="superscript"/>
                        </w:rPr>
                        <w:t>2</w:t>
                      </w:r>
                      <w:r w:rsidRPr="00B62F93">
                        <w:rPr>
                          <w:rFonts w:ascii="Bodoni MT Black" w:hAnsi="Bodoni MT Black" w:cs="Arial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1F4">
        <w:rPr>
          <w:lang w:val="en-GB"/>
        </w:rPr>
        <w:br w:type="textWrapping" w:clear="all"/>
      </w:r>
    </w:p>
    <w:p w14:paraId="1A90E3F6" w14:textId="77777777" w:rsidR="00DC2791" w:rsidRPr="002A532F" w:rsidRDefault="00DC2791" w:rsidP="00B24022">
      <w:pPr>
        <w:jc w:val="center"/>
        <w:rPr>
          <w:lang w:val="en-GB"/>
        </w:rPr>
      </w:pPr>
    </w:p>
    <w:p w14:paraId="05F68117" w14:textId="43861B79" w:rsidR="00D252D7" w:rsidRPr="002A532F" w:rsidRDefault="00D252D7" w:rsidP="00B24022">
      <w:pPr>
        <w:jc w:val="center"/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Figure 3. Graph between the concentration of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and Young’s modulus</w:t>
      </w:r>
    </w:p>
    <w:p w14:paraId="5CC2FCE9" w14:textId="77777777" w:rsidR="00D252D7" w:rsidRPr="002A532F" w:rsidRDefault="00D252D7" w:rsidP="00B24022"/>
    <w:p w14:paraId="4D34F1BE" w14:textId="3F21D4EB" w:rsidR="00D252D7" w:rsidRPr="002A532F" w:rsidRDefault="00D252D7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In this research, the optimum concentration of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was 0.25% with stress value of 555.88 kN/mm</w:t>
      </w:r>
      <w:r w:rsidRPr="002A532F">
        <w:rPr>
          <w:rFonts w:ascii="Times New Roman" w:hAnsi="Times New Roman" w:cs="Times New Roman"/>
          <w:vertAlign w:val="super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>, strain value of 0.13</w:t>
      </w:r>
      <w:r w:rsidR="00B63DB0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and Young’s modulus value of 4270.50 kN/mm</w:t>
      </w:r>
      <w:r w:rsidRPr="002A532F">
        <w:rPr>
          <w:rFonts w:ascii="Times New Roman" w:hAnsi="Times New Roman" w:cs="Times New Roman"/>
          <w:vertAlign w:val="super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>.</w:t>
      </w:r>
      <w:r w:rsidR="00DC2791">
        <w:rPr>
          <w:rFonts w:ascii="Times New Roman" w:hAnsi="Times New Roman" w:cs="Times New Roman"/>
          <w:lang w:val="en-GB"/>
        </w:rPr>
        <w:t xml:space="preserve"> </w:t>
      </w:r>
      <w:r w:rsidRPr="002A532F">
        <w:rPr>
          <w:rFonts w:ascii="Times New Roman" w:hAnsi="Times New Roman" w:cs="Times New Roman"/>
          <w:lang w:val="en-GB"/>
        </w:rPr>
        <w:t>The performance of the CA-TiO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F223D1" w:rsidRPr="002A532F">
        <w:rPr>
          <w:rFonts w:ascii="Times New Roman" w:hAnsi="Times New Roman" w:cs="Times New Roman"/>
          <w:lang w:val="en-GB"/>
        </w:rPr>
        <w:t>PHFM</w:t>
      </w:r>
      <w:r w:rsidRPr="002A532F">
        <w:rPr>
          <w:rFonts w:ascii="Times New Roman" w:hAnsi="Times New Roman" w:cs="Times New Roman"/>
          <w:lang w:val="en-GB"/>
        </w:rPr>
        <w:t xml:space="preserve"> was determined by the value of flux and rejection. </w:t>
      </w:r>
      <w:r w:rsidR="00163A6A" w:rsidRPr="002A532F">
        <w:rPr>
          <w:rFonts w:ascii="Times New Roman" w:hAnsi="Times New Roman" w:cs="Times New Roman"/>
          <w:lang w:val="en-GB"/>
        </w:rPr>
        <w:t>Flux values indicate the permeate flow rate when passing through the membrane and the rejection coefficient shows the ability of the membrane to hold solute molecules [1</w:t>
      </w:r>
      <w:r w:rsidR="00E371CA" w:rsidRPr="002A532F">
        <w:rPr>
          <w:rFonts w:ascii="Times New Roman" w:hAnsi="Times New Roman" w:cs="Times New Roman"/>
          <w:lang w:val="en-GB"/>
        </w:rPr>
        <w:t>9</w:t>
      </w:r>
      <w:r w:rsidR="00163A6A" w:rsidRPr="002A532F">
        <w:rPr>
          <w:rFonts w:ascii="Times New Roman" w:hAnsi="Times New Roman" w:cs="Times New Roman"/>
          <w:lang w:val="en-GB"/>
        </w:rPr>
        <w:t xml:space="preserve">]. </w:t>
      </w:r>
      <w:r w:rsidRPr="002A532F">
        <w:rPr>
          <w:rFonts w:ascii="Times New Roman" w:hAnsi="Times New Roman" w:cs="Times New Roman"/>
          <w:lang w:val="en-GB"/>
        </w:rPr>
        <w:t>Flux measurement was carried out by compacting the CA-TiO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F223D1" w:rsidRPr="002A532F">
        <w:rPr>
          <w:rFonts w:ascii="Times New Roman" w:hAnsi="Times New Roman" w:cs="Times New Roman"/>
          <w:lang w:val="en-GB"/>
        </w:rPr>
        <w:t>PHFM</w:t>
      </w:r>
      <w:r w:rsidRPr="002A532F">
        <w:rPr>
          <w:rFonts w:ascii="Times New Roman" w:hAnsi="Times New Roman" w:cs="Times New Roman"/>
          <w:lang w:val="en-GB"/>
        </w:rPr>
        <w:t xml:space="preserve"> in the module tested by flowing water through the membrane to obtain a constant water flux. </w:t>
      </w:r>
      <w:r w:rsidR="00135255" w:rsidRPr="002A532F">
        <w:rPr>
          <w:rFonts w:ascii="Times New Roman" w:hAnsi="Times New Roman" w:cs="Times New Roman"/>
          <w:lang w:val="en-GB"/>
        </w:rPr>
        <w:t>C</w:t>
      </w:r>
      <w:r w:rsidRPr="002A532F">
        <w:rPr>
          <w:rFonts w:ascii="Times New Roman" w:hAnsi="Times New Roman" w:cs="Times New Roman"/>
          <w:lang w:val="en-GB"/>
        </w:rPr>
        <w:t xml:space="preserve">ompaction </w:t>
      </w:r>
      <w:r w:rsidR="00135255" w:rsidRPr="002A532F">
        <w:rPr>
          <w:rFonts w:ascii="Times New Roman" w:hAnsi="Times New Roman" w:cs="Times New Roman"/>
          <w:lang w:val="en-GB"/>
        </w:rPr>
        <w:t xml:space="preserve">was </w:t>
      </w:r>
      <w:r w:rsidR="00813EBE" w:rsidRPr="002A532F">
        <w:rPr>
          <w:rFonts w:ascii="Times New Roman" w:hAnsi="Times New Roman" w:cs="Times New Roman"/>
          <w:lang w:val="en-GB"/>
        </w:rPr>
        <w:t xml:space="preserve">aimed </w:t>
      </w:r>
      <w:r w:rsidRPr="002A532F">
        <w:rPr>
          <w:rFonts w:ascii="Times New Roman" w:hAnsi="Times New Roman" w:cs="Times New Roman"/>
          <w:lang w:val="en-GB"/>
        </w:rPr>
        <w:t xml:space="preserve">to make the membrane pore more even, </w:t>
      </w:r>
      <w:r w:rsidR="004F3C73" w:rsidRPr="002A532F">
        <w:rPr>
          <w:rFonts w:ascii="Times New Roman" w:hAnsi="Times New Roman" w:cs="Times New Roman"/>
          <w:lang w:val="en-GB"/>
        </w:rPr>
        <w:t xml:space="preserve">where </w:t>
      </w:r>
      <w:r w:rsidRPr="002A532F">
        <w:rPr>
          <w:rFonts w:ascii="Times New Roman" w:hAnsi="Times New Roman" w:cs="Times New Roman"/>
          <w:lang w:val="en-GB"/>
        </w:rPr>
        <w:t>the membrane becomes stiff</w:t>
      </w:r>
      <w:r w:rsidR="00C46F6F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and the constant</w:t>
      </w:r>
      <w:r w:rsidR="00F223D1" w:rsidRPr="002A532F">
        <w:rPr>
          <w:rFonts w:ascii="Times New Roman" w:hAnsi="Times New Roman" w:cs="Times New Roman"/>
          <w:lang w:val="en-GB"/>
        </w:rPr>
        <w:t xml:space="preserve"> </w:t>
      </w:r>
      <w:r w:rsidRPr="002A532F">
        <w:rPr>
          <w:rFonts w:ascii="Times New Roman" w:hAnsi="Times New Roman" w:cs="Times New Roman"/>
          <w:lang w:val="en-GB"/>
        </w:rPr>
        <w:t xml:space="preserve">value of water flux </w:t>
      </w:r>
      <w:r w:rsidR="00E43542" w:rsidRPr="002A532F">
        <w:rPr>
          <w:rFonts w:ascii="Times New Roman" w:hAnsi="Times New Roman" w:cs="Times New Roman"/>
          <w:lang w:val="en-GB"/>
        </w:rPr>
        <w:t>w</w:t>
      </w:r>
      <w:r w:rsidR="00481C46" w:rsidRPr="002A532F">
        <w:rPr>
          <w:rFonts w:ascii="Times New Roman" w:hAnsi="Times New Roman" w:cs="Times New Roman"/>
          <w:lang w:val="en-GB"/>
        </w:rPr>
        <w:t xml:space="preserve">as </w:t>
      </w:r>
      <w:r w:rsidRPr="002A532F">
        <w:rPr>
          <w:rFonts w:ascii="Times New Roman" w:hAnsi="Times New Roman" w:cs="Times New Roman"/>
          <w:lang w:val="en-GB"/>
        </w:rPr>
        <w:t>ob</w:t>
      </w:r>
      <w:r w:rsidR="00E371CA" w:rsidRPr="002A532F">
        <w:rPr>
          <w:rFonts w:ascii="Times New Roman" w:hAnsi="Times New Roman" w:cs="Times New Roman"/>
          <w:lang w:val="en-GB"/>
        </w:rPr>
        <w:t>tained at the given pressure [17</w:t>
      </w:r>
      <w:r w:rsidRPr="002A532F">
        <w:rPr>
          <w:rFonts w:ascii="Times New Roman" w:hAnsi="Times New Roman" w:cs="Times New Roman"/>
          <w:lang w:val="en-GB"/>
        </w:rPr>
        <w:t>]. The module was then connected to the pump by applying pressure to the water flow</w:t>
      </w:r>
      <w:r w:rsidR="00891679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and water flux was measured using the volume of water collected during a </w:t>
      </w:r>
      <w:r w:rsidR="00CF0BCD" w:rsidRPr="002A532F">
        <w:rPr>
          <w:rFonts w:ascii="Times New Roman" w:hAnsi="Times New Roman" w:cs="Times New Roman"/>
          <w:lang w:val="en-GB"/>
        </w:rPr>
        <w:t xml:space="preserve">specified </w:t>
      </w:r>
      <w:r w:rsidRPr="002A532F">
        <w:rPr>
          <w:rFonts w:ascii="Times New Roman" w:hAnsi="Times New Roman" w:cs="Times New Roman"/>
          <w:lang w:val="en-GB"/>
        </w:rPr>
        <w:t xml:space="preserve">time interval. Measurements were performed until a constant water flux </w:t>
      </w:r>
      <w:r w:rsidR="0063474B" w:rsidRPr="002A532F">
        <w:rPr>
          <w:rFonts w:ascii="Times New Roman" w:hAnsi="Times New Roman" w:cs="Times New Roman"/>
          <w:lang w:val="en-GB"/>
        </w:rPr>
        <w:t xml:space="preserve">was </w:t>
      </w:r>
      <w:r w:rsidRPr="002A532F">
        <w:rPr>
          <w:rFonts w:ascii="Times New Roman" w:hAnsi="Times New Roman" w:cs="Times New Roman"/>
          <w:lang w:val="en-GB"/>
        </w:rPr>
        <w:t xml:space="preserve">obtained and then replaced with </w:t>
      </w:r>
      <w:r w:rsidR="000A7BE6" w:rsidRPr="002A532F">
        <w:rPr>
          <w:rFonts w:ascii="Times New Roman" w:hAnsi="Times New Roman" w:cs="Times New Roman"/>
          <w:lang w:val="en-GB"/>
        </w:rPr>
        <w:t>MB</w:t>
      </w:r>
      <w:r w:rsidRPr="002A532F">
        <w:rPr>
          <w:rFonts w:ascii="Times New Roman" w:hAnsi="Times New Roman" w:cs="Times New Roman"/>
          <w:lang w:val="en-GB"/>
        </w:rPr>
        <w:t xml:space="preserve"> solution. The flux value of the data can be identified with </w:t>
      </w:r>
      <w:r w:rsidR="00DC2791">
        <w:rPr>
          <w:rFonts w:ascii="Times New Roman" w:hAnsi="Times New Roman" w:cs="Times New Roman"/>
          <w:lang w:val="en-GB"/>
        </w:rPr>
        <w:t>equation</w:t>
      </w:r>
      <w:r w:rsidRPr="002A532F">
        <w:rPr>
          <w:rFonts w:ascii="Times New Roman" w:hAnsi="Times New Roman" w:cs="Times New Roman"/>
          <w:lang w:val="en-GB"/>
        </w:rPr>
        <w:t xml:space="preserve"> 4. The flux value of 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Pr="002A532F">
        <w:rPr>
          <w:rFonts w:ascii="Times New Roman" w:hAnsi="Times New Roman" w:cs="Times New Roman"/>
          <w:lang w:val="en-GB"/>
        </w:rPr>
        <w:t xml:space="preserve"> membranes showed the permeate flow rate to pass through the membrane by passing 100 mL of the feed solution then measuring the volume of the permeate during a </w:t>
      </w:r>
      <w:r w:rsidR="00D412CF" w:rsidRPr="002A532F">
        <w:rPr>
          <w:rFonts w:ascii="Times New Roman" w:hAnsi="Times New Roman" w:cs="Times New Roman"/>
          <w:lang w:val="en-GB"/>
        </w:rPr>
        <w:t xml:space="preserve">specific </w:t>
      </w:r>
      <w:r w:rsidRPr="002A532F">
        <w:rPr>
          <w:rFonts w:ascii="Times New Roman" w:hAnsi="Times New Roman" w:cs="Times New Roman"/>
          <w:lang w:val="en-GB"/>
        </w:rPr>
        <w:t>time interva</w:t>
      </w:r>
      <w:r w:rsidR="00E371CA" w:rsidRPr="002A532F">
        <w:rPr>
          <w:rFonts w:ascii="Times New Roman" w:hAnsi="Times New Roman" w:cs="Times New Roman"/>
          <w:lang w:val="en-GB"/>
        </w:rPr>
        <w:t xml:space="preserve">l </w:t>
      </w:r>
      <w:r w:rsidR="00E371CA" w:rsidRPr="002A532F">
        <w:rPr>
          <w:rFonts w:ascii="Times New Roman" w:hAnsi="Times New Roman" w:cs="Times New Roman"/>
          <w:lang w:val="en-GB"/>
        </w:rPr>
        <w:lastRenderedPageBreak/>
        <w:t>with 60-</w:t>
      </w:r>
      <w:r w:rsidR="006B558E" w:rsidRPr="002A532F">
        <w:rPr>
          <w:rFonts w:ascii="Times New Roman" w:hAnsi="Times New Roman" w:cs="Times New Roman"/>
          <w:lang w:val="en-GB"/>
        </w:rPr>
        <w:t xml:space="preserve">min </w:t>
      </w:r>
      <w:r w:rsidR="00E371CA" w:rsidRPr="002A532F">
        <w:rPr>
          <w:rFonts w:ascii="Times New Roman" w:hAnsi="Times New Roman" w:cs="Times New Roman"/>
          <w:lang w:val="en-GB"/>
        </w:rPr>
        <w:t>intervals [21</w:t>
      </w:r>
      <w:r w:rsidR="00413816" w:rsidRPr="002A532F">
        <w:rPr>
          <w:rFonts w:ascii="Times New Roman" w:hAnsi="Times New Roman" w:cs="Times New Roman"/>
          <w:lang w:val="en-GB"/>
        </w:rPr>
        <w:t>]</w:t>
      </w:r>
      <w:r w:rsidRPr="002A532F">
        <w:rPr>
          <w:rFonts w:ascii="Times New Roman" w:hAnsi="Times New Roman" w:cs="Times New Roman"/>
          <w:lang w:val="en-GB"/>
        </w:rPr>
        <w:t xml:space="preserve">. Flux value generated from the research </w:t>
      </w:r>
      <w:r w:rsidR="00F223D1" w:rsidRPr="002A532F">
        <w:rPr>
          <w:rFonts w:ascii="Times New Roman" w:hAnsi="Times New Roman" w:cs="Times New Roman"/>
          <w:lang w:val="en-GB"/>
        </w:rPr>
        <w:t xml:space="preserve">with methylene blue feed </w:t>
      </w:r>
      <w:r w:rsidRPr="002A532F">
        <w:rPr>
          <w:rFonts w:ascii="Times New Roman" w:hAnsi="Times New Roman" w:cs="Times New Roman"/>
          <w:lang w:val="en-GB"/>
        </w:rPr>
        <w:t>was 25.66 L/m</w:t>
      </w:r>
      <w:r w:rsidRPr="002A532F">
        <w:rPr>
          <w:rFonts w:ascii="Times New Roman" w:hAnsi="Times New Roman" w:cs="Times New Roman"/>
          <w:vertAlign w:val="superscript"/>
          <w:lang w:val="en-GB"/>
        </w:rPr>
        <w:t>2</w:t>
      </w:r>
      <w:r w:rsidR="00413816" w:rsidRPr="002A532F">
        <w:rPr>
          <w:rFonts w:ascii="Times New Roman" w:hAnsi="Times New Roman" w:cs="Times New Roman"/>
          <w:lang w:val="en-GB"/>
        </w:rPr>
        <w:t>.h</w:t>
      </w:r>
      <w:r w:rsidRPr="002A532F">
        <w:rPr>
          <w:rFonts w:ascii="Times New Roman" w:hAnsi="Times New Roman" w:cs="Times New Roman"/>
          <w:lang w:val="en-GB"/>
        </w:rPr>
        <w:t xml:space="preserve"> and rejection of 94.8%.</w:t>
      </w:r>
    </w:p>
    <w:p w14:paraId="032ADB72" w14:textId="77777777" w:rsidR="00D252D7" w:rsidRPr="002A532F" w:rsidRDefault="00D252D7" w:rsidP="00B24022"/>
    <w:p w14:paraId="1E315A97" w14:textId="16F512C4" w:rsidR="00D252D7" w:rsidRPr="002A532F" w:rsidRDefault="00D252D7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In the FTIR spectrum results, not many changes in the CA-TiO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functional group </w:t>
      </w:r>
      <w:r w:rsidR="00DA29B0" w:rsidRPr="002A532F">
        <w:rPr>
          <w:rFonts w:ascii="Times New Roman" w:hAnsi="Times New Roman" w:cs="Times New Roman"/>
          <w:lang w:val="en-GB"/>
        </w:rPr>
        <w:t xml:space="preserve">were </w:t>
      </w:r>
      <w:r w:rsidR="00DB285C" w:rsidRPr="002A532F">
        <w:rPr>
          <w:rFonts w:ascii="Times New Roman" w:hAnsi="Times New Roman" w:cs="Times New Roman"/>
          <w:lang w:val="en-GB"/>
        </w:rPr>
        <w:t>observed</w:t>
      </w:r>
      <w:r w:rsidR="00DA29B0" w:rsidRPr="002A532F">
        <w:rPr>
          <w:rFonts w:ascii="Times New Roman" w:hAnsi="Times New Roman" w:cs="Times New Roman"/>
          <w:lang w:val="en-GB"/>
        </w:rPr>
        <w:t xml:space="preserve"> </w:t>
      </w:r>
      <w:r w:rsidRPr="002A532F">
        <w:rPr>
          <w:rFonts w:ascii="Times New Roman" w:hAnsi="Times New Roman" w:cs="Times New Roman"/>
          <w:lang w:val="en-GB"/>
        </w:rPr>
        <w:t xml:space="preserve">compared to </w:t>
      </w:r>
      <w:r w:rsidR="00F02876" w:rsidRPr="002A532F">
        <w:rPr>
          <w:rFonts w:ascii="Times New Roman" w:hAnsi="Times New Roman" w:cs="Times New Roman"/>
          <w:lang w:val="en-GB"/>
        </w:rPr>
        <w:t xml:space="preserve">the </w:t>
      </w:r>
      <w:r w:rsidRPr="002A532F">
        <w:rPr>
          <w:rFonts w:ascii="Times New Roman" w:hAnsi="Times New Roman" w:cs="Times New Roman"/>
          <w:lang w:val="en-GB"/>
        </w:rPr>
        <w:t>standard CA (Fig</w:t>
      </w:r>
      <w:r w:rsidR="002B4DBD" w:rsidRPr="002A532F">
        <w:rPr>
          <w:rFonts w:ascii="Times New Roman" w:hAnsi="Times New Roman" w:cs="Times New Roman"/>
          <w:lang w:val="en-GB"/>
        </w:rPr>
        <w:t xml:space="preserve">ure </w:t>
      </w:r>
      <w:r w:rsidRPr="002A532F">
        <w:rPr>
          <w:rFonts w:ascii="Times New Roman" w:hAnsi="Times New Roman" w:cs="Times New Roman"/>
          <w:lang w:val="en-GB"/>
        </w:rPr>
        <w:t xml:space="preserve">4). It is </w:t>
      </w:r>
      <w:r w:rsidR="00F02876" w:rsidRPr="002A532F">
        <w:rPr>
          <w:rFonts w:ascii="Times New Roman" w:hAnsi="Times New Roman" w:cs="Times New Roman"/>
          <w:lang w:val="en-GB"/>
        </w:rPr>
        <w:t>noted</w:t>
      </w:r>
      <w:r w:rsidRPr="002A532F">
        <w:rPr>
          <w:rFonts w:ascii="Times New Roman" w:hAnsi="Times New Roman" w:cs="Times New Roman"/>
          <w:lang w:val="en-GB"/>
        </w:rPr>
        <w:t xml:space="preserve"> that the OH group in the </w:t>
      </w:r>
      <w:r w:rsidR="008D4AD2" w:rsidRPr="002A532F">
        <w:rPr>
          <w:rFonts w:ascii="Times New Roman" w:hAnsi="Times New Roman" w:cs="Times New Roman"/>
          <w:lang w:val="en-GB"/>
        </w:rPr>
        <w:t>wavenumber</w:t>
      </w:r>
      <w:r w:rsidRPr="002A532F">
        <w:rPr>
          <w:rFonts w:ascii="Times New Roman" w:hAnsi="Times New Roman" w:cs="Times New Roman"/>
          <w:lang w:val="en-GB"/>
        </w:rPr>
        <w:t xml:space="preserve"> range of 3600</w:t>
      </w:r>
      <w:r w:rsidR="00F712D1" w:rsidRPr="002A532F">
        <w:rPr>
          <w:rFonts w:ascii="Times New Roman" w:hAnsi="Times New Roman" w:cs="Times New Roman"/>
          <w:lang w:val="en-GB"/>
        </w:rPr>
        <w:t>–</w:t>
      </w:r>
      <w:r w:rsidRPr="002A532F">
        <w:rPr>
          <w:rFonts w:ascii="Times New Roman" w:hAnsi="Times New Roman" w:cs="Times New Roman"/>
          <w:lang w:val="en-GB"/>
        </w:rPr>
        <w:t>2800 cm</w:t>
      </w:r>
      <w:r w:rsidRPr="002A532F">
        <w:rPr>
          <w:rFonts w:ascii="Times New Roman" w:hAnsi="Times New Roman" w:cs="Times New Roman"/>
          <w:vertAlign w:val="superscript"/>
          <w:lang w:val="en-GB"/>
        </w:rPr>
        <w:t>-1</w:t>
      </w:r>
      <w:r w:rsidRPr="002A532F">
        <w:rPr>
          <w:rFonts w:ascii="Times New Roman" w:hAnsi="Times New Roman" w:cs="Times New Roman"/>
          <w:lang w:val="en-GB"/>
        </w:rPr>
        <w:t xml:space="preserve"> showed </w:t>
      </w:r>
      <w:r w:rsidR="00F712D1" w:rsidRPr="002A532F">
        <w:rPr>
          <w:rFonts w:ascii="Times New Roman" w:hAnsi="Times New Roman" w:cs="Times New Roman"/>
          <w:lang w:val="en-GB"/>
        </w:rPr>
        <w:t xml:space="preserve">a </w:t>
      </w:r>
      <w:r w:rsidRPr="002A532F">
        <w:rPr>
          <w:rFonts w:ascii="Times New Roman" w:hAnsi="Times New Roman" w:cs="Times New Roman"/>
          <w:lang w:val="en-GB"/>
        </w:rPr>
        <w:t>board ribbon at 3445.78 cm</w:t>
      </w:r>
      <w:r w:rsidRPr="002A532F">
        <w:rPr>
          <w:rFonts w:ascii="Times New Roman" w:hAnsi="Times New Roman" w:cs="Times New Roman"/>
          <w:vertAlign w:val="superscript"/>
          <w:lang w:val="en-GB"/>
        </w:rPr>
        <w:t>-1</w:t>
      </w:r>
      <w:r w:rsidRPr="002A532F">
        <w:rPr>
          <w:rFonts w:ascii="Times New Roman" w:hAnsi="Times New Roman" w:cs="Times New Roman"/>
          <w:lang w:val="en-GB"/>
        </w:rPr>
        <w:t>, the stretched CH group showed a little board ribbon at 2959.13 cm</w:t>
      </w:r>
      <w:r w:rsidRPr="002A532F">
        <w:rPr>
          <w:rFonts w:ascii="Times New Roman" w:hAnsi="Times New Roman" w:cs="Times New Roman"/>
          <w:vertAlign w:val="superscript"/>
          <w:lang w:val="en-GB"/>
        </w:rPr>
        <w:t>-1</w:t>
      </w:r>
      <w:r w:rsidRPr="002A532F">
        <w:rPr>
          <w:rFonts w:ascii="Times New Roman" w:hAnsi="Times New Roman" w:cs="Times New Roman"/>
          <w:lang w:val="en-GB"/>
        </w:rPr>
        <w:t xml:space="preserve">, CO group in the </w:t>
      </w:r>
      <w:r w:rsidR="008D4AD2" w:rsidRPr="002A532F">
        <w:rPr>
          <w:rFonts w:ascii="Times New Roman" w:hAnsi="Times New Roman" w:cs="Times New Roman"/>
          <w:lang w:val="en-GB"/>
        </w:rPr>
        <w:t>wavenumber</w:t>
      </w:r>
      <w:r w:rsidRPr="002A532F">
        <w:rPr>
          <w:rFonts w:ascii="Times New Roman" w:hAnsi="Times New Roman" w:cs="Times New Roman"/>
          <w:lang w:val="en-GB"/>
        </w:rPr>
        <w:t xml:space="preserve"> range of 1400</w:t>
      </w:r>
      <w:r w:rsidR="005C0337" w:rsidRPr="002A532F">
        <w:rPr>
          <w:rFonts w:ascii="Times New Roman" w:hAnsi="Times New Roman" w:cs="Times New Roman"/>
          <w:lang w:val="en-GB"/>
        </w:rPr>
        <w:t>–</w:t>
      </w:r>
      <w:r w:rsidRPr="002A532F">
        <w:rPr>
          <w:rFonts w:ascii="Times New Roman" w:hAnsi="Times New Roman" w:cs="Times New Roman"/>
          <w:lang w:val="en-GB"/>
        </w:rPr>
        <w:t>1000 cm</w:t>
      </w:r>
      <w:r w:rsidRPr="002A532F">
        <w:rPr>
          <w:rFonts w:ascii="Times New Roman" w:hAnsi="Times New Roman" w:cs="Times New Roman"/>
          <w:vertAlign w:val="superscript"/>
          <w:lang w:val="en-GB"/>
        </w:rPr>
        <w:t>-1</w:t>
      </w:r>
      <w:r w:rsidRPr="002A532F">
        <w:rPr>
          <w:rFonts w:ascii="Times New Roman" w:hAnsi="Times New Roman" w:cs="Times New Roman"/>
          <w:lang w:val="en-GB"/>
        </w:rPr>
        <w:t xml:space="preserve"> showed the ribbon at 1397.79 cm</w:t>
      </w:r>
      <w:r w:rsidRPr="002A532F">
        <w:rPr>
          <w:rFonts w:ascii="Times New Roman" w:hAnsi="Times New Roman" w:cs="Times New Roman"/>
          <w:vertAlign w:val="superscript"/>
          <w:lang w:val="en-GB"/>
        </w:rPr>
        <w:t>-1</w:t>
      </w:r>
      <w:r w:rsidR="005C0337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and the C=O group in the </w:t>
      </w:r>
      <w:r w:rsidR="008D4AD2" w:rsidRPr="002A532F">
        <w:rPr>
          <w:rFonts w:ascii="Times New Roman" w:hAnsi="Times New Roman" w:cs="Times New Roman"/>
          <w:lang w:val="en-GB"/>
        </w:rPr>
        <w:t>wavenumber</w:t>
      </w:r>
      <w:r w:rsidRPr="002A532F">
        <w:rPr>
          <w:rFonts w:ascii="Times New Roman" w:hAnsi="Times New Roman" w:cs="Times New Roman"/>
          <w:lang w:val="en-GB"/>
        </w:rPr>
        <w:t xml:space="preserve"> range of 1950</w:t>
      </w:r>
      <w:r w:rsidR="005C0337" w:rsidRPr="002A532F">
        <w:rPr>
          <w:rFonts w:ascii="Times New Roman" w:hAnsi="Times New Roman" w:cs="Times New Roman"/>
          <w:lang w:val="en-GB"/>
        </w:rPr>
        <w:t>–</w:t>
      </w:r>
      <w:r w:rsidRPr="002A532F">
        <w:rPr>
          <w:rFonts w:ascii="Times New Roman" w:hAnsi="Times New Roman" w:cs="Times New Roman"/>
          <w:lang w:val="en-GB"/>
        </w:rPr>
        <w:t>1600 cm</w:t>
      </w:r>
      <w:r w:rsidRPr="002A532F">
        <w:rPr>
          <w:rFonts w:ascii="Times New Roman" w:hAnsi="Times New Roman" w:cs="Times New Roman"/>
          <w:vertAlign w:val="superscript"/>
          <w:lang w:val="en-GB"/>
        </w:rPr>
        <w:t>-1</w:t>
      </w:r>
      <w:r w:rsidRPr="002A532F">
        <w:rPr>
          <w:rFonts w:ascii="Times New Roman" w:hAnsi="Times New Roman" w:cs="Times New Roman"/>
          <w:lang w:val="en-GB"/>
        </w:rPr>
        <w:t xml:space="preserve"> showed two ribbons at 1631.20 cm</w:t>
      </w:r>
      <w:r w:rsidRPr="002A532F">
        <w:rPr>
          <w:rFonts w:ascii="Times New Roman" w:hAnsi="Times New Roman" w:cs="Times New Roman"/>
          <w:vertAlign w:val="superscript"/>
          <w:lang w:val="en-GB"/>
        </w:rPr>
        <w:t>-1</w:t>
      </w:r>
      <w:r w:rsidRPr="002A532F">
        <w:rPr>
          <w:rFonts w:ascii="Times New Roman" w:hAnsi="Times New Roman" w:cs="Times New Roman"/>
          <w:lang w:val="en-GB"/>
        </w:rPr>
        <w:t xml:space="preserve"> and 1698.94 cm</w:t>
      </w:r>
      <w:r w:rsidRPr="002A532F">
        <w:rPr>
          <w:rFonts w:ascii="Times New Roman" w:hAnsi="Times New Roman" w:cs="Times New Roman"/>
          <w:vertAlign w:val="superscript"/>
          <w:lang w:val="en-GB"/>
        </w:rPr>
        <w:t>-1</w:t>
      </w:r>
      <w:r w:rsidRPr="002A532F">
        <w:rPr>
          <w:rFonts w:ascii="Times New Roman" w:hAnsi="Times New Roman" w:cs="Times New Roman"/>
          <w:lang w:val="en-GB"/>
        </w:rPr>
        <w:t>. This indicate</w:t>
      </w:r>
      <w:r w:rsidR="008D02EA" w:rsidRPr="002A532F">
        <w:rPr>
          <w:rFonts w:ascii="Times New Roman" w:hAnsi="Times New Roman" w:cs="Times New Roman"/>
          <w:lang w:val="en-GB"/>
        </w:rPr>
        <w:t>s</w:t>
      </w:r>
      <w:r w:rsidRPr="002A532F">
        <w:rPr>
          <w:rFonts w:ascii="Times New Roman" w:hAnsi="Times New Roman" w:cs="Times New Roman"/>
          <w:lang w:val="en-GB"/>
        </w:rPr>
        <w:t xml:space="preserve"> an interaction between the C=O group and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>, that is a covalent bond</w:t>
      </w:r>
      <w:r w:rsidR="00E36C95" w:rsidRPr="002A532F">
        <w:rPr>
          <w:rFonts w:ascii="Times New Roman" w:hAnsi="Times New Roman" w:cs="Times New Roman"/>
          <w:lang w:val="en-GB"/>
        </w:rPr>
        <w:t>;</w:t>
      </w:r>
      <w:r w:rsidRPr="002A532F">
        <w:rPr>
          <w:rFonts w:ascii="Times New Roman" w:hAnsi="Times New Roman" w:cs="Times New Roman"/>
          <w:lang w:val="en-GB"/>
        </w:rPr>
        <w:t xml:space="preserve"> therefore, two ribbons appear in the </w:t>
      </w:r>
      <w:r w:rsidR="008D4AD2" w:rsidRPr="002A532F">
        <w:rPr>
          <w:rFonts w:ascii="Times New Roman" w:hAnsi="Times New Roman" w:cs="Times New Roman"/>
          <w:lang w:val="en-GB"/>
        </w:rPr>
        <w:t>wavenumber</w:t>
      </w:r>
      <w:r w:rsidRPr="002A532F">
        <w:rPr>
          <w:rFonts w:ascii="Times New Roman" w:hAnsi="Times New Roman" w:cs="Times New Roman"/>
          <w:lang w:val="en-GB"/>
        </w:rPr>
        <w:t xml:space="preserve"> range of 1950</w:t>
      </w:r>
      <w:r w:rsidR="00F014E5" w:rsidRPr="002A532F">
        <w:rPr>
          <w:rFonts w:ascii="Times New Roman" w:hAnsi="Times New Roman" w:cs="Times New Roman"/>
          <w:lang w:val="en-GB"/>
        </w:rPr>
        <w:t>–</w:t>
      </w:r>
      <w:r w:rsidRPr="002A532F">
        <w:rPr>
          <w:rFonts w:ascii="Times New Roman" w:hAnsi="Times New Roman" w:cs="Times New Roman"/>
          <w:lang w:val="en-GB"/>
        </w:rPr>
        <w:t>1600 cm</w:t>
      </w:r>
      <w:r w:rsidRPr="002A532F">
        <w:rPr>
          <w:rFonts w:ascii="Times New Roman" w:hAnsi="Times New Roman" w:cs="Times New Roman"/>
          <w:vertAlign w:val="superscript"/>
          <w:lang w:val="en-GB"/>
        </w:rPr>
        <w:t>-1</w:t>
      </w:r>
      <w:r w:rsidRPr="002A532F">
        <w:rPr>
          <w:rFonts w:ascii="Times New Roman" w:hAnsi="Times New Roman" w:cs="Times New Roman"/>
          <w:lang w:val="en-GB"/>
        </w:rPr>
        <w:t xml:space="preserve">. The absorption of </w:t>
      </w:r>
      <w:r w:rsidR="00093890" w:rsidRPr="002A532F">
        <w:rPr>
          <w:rFonts w:ascii="Times New Roman" w:hAnsi="Times New Roman" w:cs="Times New Roman"/>
          <w:lang w:val="en-GB"/>
        </w:rPr>
        <w:t>TiO</w:t>
      </w:r>
      <w:r w:rsidR="00093890" w:rsidRPr="002A532F">
        <w:rPr>
          <w:rFonts w:ascii="Times New Roman" w:hAnsi="Times New Roman" w:cs="Times New Roman"/>
          <w:vertAlign w:val="subscript"/>
          <w:lang w:val="en-GB"/>
        </w:rPr>
        <w:t xml:space="preserve">2 </w:t>
      </w:r>
      <w:r w:rsidR="00093890" w:rsidRPr="002A532F">
        <w:rPr>
          <w:rFonts w:ascii="Times New Roman" w:hAnsi="Times New Roman" w:cs="Times New Roman"/>
          <w:lang w:val="en-GB"/>
        </w:rPr>
        <w:t xml:space="preserve">is </w:t>
      </w:r>
      <w:r w:rsidRPr="002A532F">
        <w:rPr>
          <w:rFonts w:ascii="Times New Roman" w:hAnsi="Times New Roman" w:cs="Times New Roman"/>
          <w:lang w:val="en-GB"/>
        </w:rPr>
        <w:t xml:space="preserve">usually seen at </w:t>
      </w:r>
      <w:r w:rsidR="008D4AD2" w:rsidRPr="002A532F">
        <w:rPr>
          <w:rFonts w:ascii="Times New Roman" w:hAnsi="Times New Roman" w:cs="Times New Roman"/>
          <w:lang w:val="en-GB"/>
        </w:rPr>
        <w:t>wavenumber</w:t>
      </w:r>
      <w:r w:rsidRPr="002A532F">
        <w:rPr>
          <w:rFonts w:ascii="Times New Roman" w:hAnsi="Times New Roman" w:cs="Times New Roman"/>
          <w:lang w:val="en-GB"/>
        </w:rPr>
        <w:t>s 700</w:t>
      </w:r>
      <w:r w:rsidR="00CE3FCE" w:rsidRPr="002A532F">
        <w:rPr>
          <w:rFonts w:ascii="Times New Roman" w:hAnsi="Times New Roman" w:cs="Times New Roman"/>
          <w:lang w:val="en-GB"/>
        </w:rPr>
        <w:t>–</w:t>
      </w:r>
      <w:r w:rsidRPr="002A532F">
        <w:rPr>
          <w:rFonts w:ascii="Times New Roman" w:hAnsi="Times New Roman" w:cs="Times New Roman"/>
          <w:lang w:val="en-GB"/>
        </w:rPr>
        <w:t>550 cm</w:t>
      </w:r>
      <w:r w:rsidRPr="002A532F">
        <w:rPr>
          <w:rFonts w:ascii="Times New Roman" w:hAnsi="Times New Roman" w:cs="Times New Roman"/>
          <w:vertAlign w:val="superscript"/>
          <w:lang w:val="en-GB"/>
        </w:rPr>
        <w:t>-1</w:t>
      </w:r>
      <w:r w:rsidRPr="002A532F">
        <w:rPr>
          <w:rFonts w:ascii="Times New Roman" w:hAnsi="Times New Roman" w:cs="Times New Roman"/>
          <w:lang w:val="en-GB"/>
        </w:rPr>
        <w:t xml:space="preserve"> [22]. In the research, Ti-O absorption was in </w:t>
      </w:r>
      <w:r w:rsidR="008D4AD2" w:rsidRPr="002A532F">
        <w:rPr>
          <w:rFonts w:ascii="Times New Roman" w:hAnsi="Times New Roman" w:cs="Times New Roman"/>
          <w:lang w:val="en-GB"/>
        </w:rPr>
        <w:t>wavenumber</w:t>
      </w:r>
      <w:r w:rsidRPr="002A532F">
        <w:rPr>
          <w:rFonts w:ascii="Times New Roman" w:hAnsi="Times New Roman" w:cs="Times New Roman"/>
          <w:lang w:val="en-GB"/>
        </w:rPr>
        <w:t xml:space="preserve"> 646.80 cm</w:t>
      </w:r>
      <w:r w:rsidRPr="002A532F">
        <w:rPr>
          <w:rFonts w:ascii="Times New Roman" w:hAnsi="Times New Roman" w:cs="Times New Roman"/>
          <w:vertAlign w:val="superscript"/>
          <w:lang w:val="en-GB"/>
        </w:rPr>
        <w:t>-1</w:t>
      </w:r>
      <w:r w:rsidRPr="002A532F">
        <w:rPr>
          <w:rFonts w:ascii="Times New Roman" w:hAnsi="Times New Roman" w:cs="Times New Roman"/>
          <w:lang w:val="en-GB"/>
        </w:rPr>
        <w:t>.</w:t>
      </w:r>
    </w:p>
    <w:p w14:paraId="52DDAE83" w14:textId="77777777" w:rsidR="00116480" w:rsidRPr="002A532F" w:rsidRDefault="00116480" w:rsidP="00B24022">
      <w:pPr>
        <w:rPr>
          <w:rFonts w:ascii="Times New Roman" w:hAnsi="Times New Roman" w:cs="Times New Roman"/>
          <w:lang w:val="en-GB"/>
        </w:rPr>
      </w:pPr>
    </w:p>
    <w:p w14:paraId="666D12D8" w14:textId="11D6497D" w:rsidR="00D252D7" w:rsidRDefault="000042ED" w:rsidP="00116480">
      <w:pPr>
        <w:jc w:val="center"/>
        <w:rPr>
          <w:lang w:val="en-GB"/>
        </w:rPr>
      </w:pPr>
      <w:r w:rsidRPr="002A532F">
        <w:rPr>
          <w:noProof/>
          <w:lang w:val="en-MY" w:eastAsia="en-MY"/>
        </w:rPr>
        <w:drawing>
          <wp:inline distT="0" distB="0" distL="0" distR="0" wp14:anchorId="60C18934" wp14:editId="25142B85">
            <wp:extent cx="3104301" cy="2164149"/>
            <wp:effectExtent l="19050" t="19050" r="20320" b="266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52" cy="217966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CDEE6A" w14:textId="77777777" w:rsidR="00DC2791" w:rsidRPr="002A532F" w:rsidRDefault="00DC2791" w:rsidP="00116480">
      <w:pPr>
        <w:jc w:val="center"/>
        <w:rPr>
          <w:lang w:val="en-GB"/>
        </w:rPr>
      </w:pPr>
    </w:p>
    <w:p w14:paraId="0178DDF6" w14:textId="77777777" w:rsidR="00D252D7" w:rsidRPr="002A532F" w:rsidRDefault="00D252D7" w:rsidP="00B24022">
      <w:pPr>
        <w:jc w:val="center"/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 xml:space="preserve">Figure 4. FTIR spectrum of </w:t>
      </w:r>
      <w:r w:rsidR="00F126C5" w:rsidRPr="002A532F">
        <w:rPr>
          <w:rFonts w:ascii="Times New Roman" w:hAnsi="Times New Roman" w:cs="Times New Roman"/>
          <w:lang w:val="en-GB"/>
        </w:rPr>
        <w:t xml:space="preserve">(a) </w:t>
      </w:r>
      <w:r w:rsidRPr="002A532F">
        <w:rPr>
          <w:rFonts w:ascii="Times New Roman" w:hAnsi="Times New Roman" w:cs="Times New Roman"/>
          <w:lang w:val="en-GB"/>
        </w:rPr>
        <w:t>CA-TiO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F126C5" w:rsidRPr="002A532F">
        <w:rPr>
          <w:rFonts w:ascii="Times New Roman" w:hAnsi="Times New Roman" w:cs="Times New Roman"/>
          <w:lang w:val="en-GB"/>
        </w:rPr>
        <w:t xml:space="preserve"> PHFM</w:t>
      </w:r>
      <w:r w:rsidRPr="002A532F">
        <w:rPr>
          <w:rFonts w:ascii="Times New Roman" w:hAnsi="Times New Roman" w:cs="Times New Roman"/>
          <w:lang w:val="en-GB"/>
        </w:rPr>
        <w:t>, CA membrane (b)</w:t>
      </w:r>
    </w:p>
    <w:p w14:paraId="14E7D2A7" w14:textId="77777777" w:rsidR="004904FC" w:rsidRPr="002A532F" w:rsidRDefault="004904FC" w:rsidP="00B24022"/>
    <w:p w14:paraId="1C89118F" w14:textId="0A89F9CD" w:rsidR="00E7539A" w:rsidRPr="002A532F" w:rsidRDefault="004904FC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 xml:space="preserve">The </w:t>
      </w:r>
      <w:r w:rsidR="0006332F" w:rsidRPr="002A532F">
        <w:rPr>
          <w:rFonts w:ascii="Times New Roman" w:hAnsi="Times New Roman" w:cs="Times New Roman"/>
          <w:lang w:val="en-GB"/>
        </w:rPr>
        <w:t xml:space="preserve">purpose </w:t>
      </w:r>
      <w:r w:rsidRPr="002A532F">
        <w:rPr>
          <w:rFonts w:ascii="Times New Roman" w:hAnsi="Times New Roman" w:cs="Times New Roman"/>
          <w:lang w:val="en-GB"/>
        </w:rPr>
        <w:t xml:space="preserve">of morphology </w:t>
      </w:r>
      <w:r w:rsidR="0006332F" w:rsidRPr="002A532F">
        <w:rPr>
          <w:rFonts w:ascii="Times New Roman" w:hAnsi="Times New Roman" w:cs="Times New Roman"/>
          <w:lang w:val="en-GB"/>
        </w:rPr>
        <w:t>assessment</w:t>
      </w:r>
      <w:r w:rsidR="00FD0151" w:rsidRPr="002A532F">
        <w:rPr>
          <w:rFonts w:ascii="Times New Roman" w:hAnsi="Times New Roman" w:cs="Times New Roman"/>
          <w:lang w:val="en-GB"/>
        </w:rPr>
        <w:t xml:space="preserve"> </w:t>
      </w:r>
      <w:r w:rsidRPr="002A532F">
        <w:rPr>
          <w:rFonts w:ascii="Times New Roman" w:hAnsi="Times New Roman" w:cs="Times New Roman"/>
          <w:lang w:val="en-GB"/>
        </w:rPr>
        <w:t>was to know the surface structure and cross</w:t>
      </w:r>
      <w:r w:rsidR="00F802A1" w:rsidRPr="002A532F">
        <w:rPr>
          <w:rFonts w:ascii="Times New Roman" w:hAnsi="Times New Roman" w:cs="Times New Roman"/>
          <w:lang w:val="en-GB"/>
        </w:rPr>
        <w:t>-</w:t>
      </w:r>
      <w:r w:rsidRPr="002A532F">
        <w:rPr>
          <w:rFonts w:ascii="Times New Roman" w:hAnsi="Times New Roman" w:cs="Times New Roman"/>
          <w:lang w:val="en-GB"/>
        </w:rPr>
        <w:t xml:space="preserve">section of </w:t>
      </w:r>
      <w:r w:rsidR="00DC64A0" w:rsidRPr="002A532F">
        <w:rPr>
          <w:rFonts w:ascii="Times New Roman" w:hAnsi="Times New Roman" w:cs="Times New Roman"/>
          <w:lang w:val="en-GB"/>
        </w:rPr>
        <w:t xml:space="preserve">the </w:t>
      </w:r>
      <w:r w:rsidRPr="002A532F">
        <w:rPr>
          <w:rFonts w:ascii="Times New Roman" w:hAnsi="Times New Roman" w:cs="Times New Roman"/>
          <w:lang w:val="en-GB"/>
        </w:rPr>
        <w:t xml:space="preserve">membrane obtained. </w:t>
      </w:r>
      <w:r w:rsidR="00304403" w:rsidRPr="002A532F">
        <w:rPr>
          <w:rFonts w:ascii="Times New Roman" w:hAnsi="Times New Roman" w:cs="Times New Roman"/>
          <w:lang w:val="en-GB"/>
        </w:rPr>
        <w:t>The</w:t>
      </w:r>
      <w:r w:rsidRPr="002A532F">
        <w:rPr>
          <w:rFonts w:ascii="Times New Roman" w:hAnsi="Times New Roman" w:cs="Times New Roman"/>
          <w:lang w:val="en-GB"/>
        </w:rPr>
        <w:t xml:space="preserve"> morphological results of </w:t>
      </w:r>
      <w:r w:rsidR="00E648BA" w:rsidRPr="002A532F">
        <w:rPr>
          <w:rFonts w:ascii="Times New Roman" w:hAnsi="Times New Roman" w:cs="Times New Roman"/>
          <w:lang w:val="en-GB"/>
        </w:rPr>
        <w:t xml:space="preserve">the </w:t>
      </w:r>
      <w:r w:rsidRPr="002A532F">
        <w:rPr>
          <w:rFonts w:ascii="Times New Roman" w:hAnsi="Times New Roman" w:cs="Times New Roman"/>
          <w:lang w:val="en-GB"/>
        </w:rPr>
        <w:t xml:space="preserve">asymmetric cellulose acetate 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Pr="002A532F">
        <w:rPr>
          <w:rFonts w:ascii="Times New Roman" w:hAnsi="Times New Roman" w:cs="Times New Roman"/>
          <w:lang w:val="en-GB"/>
        </w:rPr>
        <w:t xml:space="preserve"> membrane at </w:t>
      </w:r>
      <w:r w:rsidR="00E648BA" w:rsidRPr="002A532F">
        <w:rPr>
          <w:rFonts w:ascii="Times New Roman" w:hAnsi="Times New Roman" w:cs="Times New Roman"/>
          <w:lang w:val="en-GB"/>
        </w:rPr>
        <w:t xml:space="preserve">the </w:t>
      </w:r>
      <w:r w:rsidRPr="002A532F">
        <w:rPr>
          <w:rFonts w:ascii="Times New Roman" w:hAnsi="Times New Roman" w:cs="Times New Roman"/>
          <w:lang w:val="en-GB"/>
        </w:rPr>
        <w:t>magnification</w:t>
      </w:r>
      <w:r w:rsidR="00E648BA" w:rsidRPr="002A532F">
        <w:rPr>
          <w:rFonts w:ascii="Times New Roman" w:hAnsi="Times New Roman" w:cs="Times New Roman"/>
          <w:lang w:val="en-GB"/>
        </w:rPr>
        <w:t xml:space="preserve"> </w:t>
      </w:r>
      <w:r w:rsidR="008142C7" w:rsidRPr="002A532F">
        <w:rPr>
          <w:rFonts w:ascii="Times New Roman" w:hAnsi="Times New Roman" w:cs="Times New Roman"/>
          <w:lang w:val="en-GB"/>
        </w:rPr>
        <w:t>of 5000</w:t>
      </w:r>
      <w:r w:rsidR="00E648BA" w:rsidRPr="002A532F">
        <w:rPr>
          <w:rFonts w:ascii="Times New Roman" w:hAnsi="Times New Roman" w:cs="Times New Roman"/>
          <w:lang w:val="en-GB"/>
        </w:rPr>
        <w:sym w:font="Symbol" w:char="F0B4"/>
      </w:r>
      <w:r w:rsidRPr="002A532F">
        <w:rPr>
          <w:rFonts w:ascii="Times New Roman" w:hAnsi="Times New Roman" w:cs="Times New Roman"/>
          <w:lang w:val="en-GB"/>
        </w:rPr>
        <w:t xml:space="preserve"> showed membrane pores. </w:t>
      </w:r>
      <w:r w:rsidR="00413816" w:rsidRPr="002A532F">
        <w:rPr>
          <w:rFonts w:ascii="Times New Roman" w:hAnsi="Times New Roman" w:cs="Times New Roman"/>
          <w:lang w:val="en-GB"/>
        </w:rPr>
        <w:t>Figure 5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413816" w:rsidRPr="002A532F">
        <w:rPr>
          <w:rFonts w:ascii="Times New Roman" w:hAnsi="Times New Roman" w:cs="Times New Roman"/>
          <w:lang w:val="en-GB"/>
        </w:rPr>
        <w:t>shows</w:t>
      </w:r>
      <w:r w:rsidRPr="002A532F">
        <w:rPr>
          <w:rFonts w:ascii="Times New Roman" w:hAnsi="Times New Roman" w:cs="Times New Roman"/>
          <w:lang w:val="en-GB"/>
        </w:rPr>
        <w:t xml:space="preserve"> that </w:t>
      </w:r>
      <w:r w:rsidR="00E6337F" w:rsidRPr="002A532F">
        <w:rPr>
          <w:rFonts w:ascii="Times New Roman" w:hAnsi="Times New Roman" w:cs="Times New Roman"/>
          <w:lang w:val="en-GB"/>
        </w:rPr>
        <w:t xml:space="preserve">the </w:t>
      </w:r>
      <w:r w:rsidRPr="002A532F">
        <w:rPr>
          <w:rFonts w:ascii="Times New Roman" w:hAnsi="Times New Roman" w:cs="Times New Roman"/>
          <w:lang w:val="en-GB"/>
        </w:rPr>
        <w:t xml:space="preserve">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Pr="002A532F">
        <w:rPr>
          <w:rFonts w:ascii="Times New Roman" w:hAnsi="Times New Roman" w:cs="Times New Roman"/>
          <w:lang w:val="en-GB"/>
        </w:rPr>
        <w:t xml:space="preserve"> membrane cross</w:t>
      </w:r>
      <w:r w:rsidR="00B4263F" w:rsidRPr="002A532F">
        <w:rPr>
          <w:rFonts w:ascii="Times New Roman" w:hAnsi="Times New Roman" w:cs="Times New Roman"/>
          <w:lang w:val="en-GB"/>
        </w:rPr>
        <w:t>-</w:t>
      </w:r>
      <w:r w:rsidRPr="002A532F">
        <w:rPr>
          <w:rFonts w:ascii="Times New Roman" w:hAnsi="Times New Roman" w:cs="Times New Roman"/>
          <w:lang w:val="en-GB"/>
        </w:rPr>
        <w:t>section has a porous structure. The dispersion of these tightly dense membrane pores is one of the causes of the optimum strain, stress</w:t>
      </w:r>
      <w:r w:rsidR="000E7300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and</w:t>
      </w:r>
      <w:r w:rsidR="008F0521" w:rsidRPr="002A532F">
        <w:rPr>
          <w:rFonts w:ascii="Times New Roman" w:hAnsi="Times New Roman" w:cs="Times New Roman"/>
          <w:lang w:val="en-GB"/>
        </w:rPr>
        <w:t xml:space="preserve"> modulus of the optimum membran</w:t>
      </w:r>
      <w:r w:rsidR="00C632B0" w:rsidRPr="002A532F">
        <w:rPr>
          <w:rFonts w:ascii="Times New Roman" w:hAnsi="Times New Roman" w:cs="Times New Roman"/>
          <w:lang w:val="en-GB"/>
        </w:rPr>
        <w:t xml:space="preserve">e </w:t>
      </w:r>
      <w:r w:rsidR="008F0521" w:rsidRPr="002A532F">
        <w:rPr>
          <w:rFonts w:ascii="Times New Roman" w:hAnsi="Times New Roman" w:cs="Times New Roman"/>
          <w:lang w:val="en-GB"/>
        </w:rPr>
        <w:t>[23,</w:t>
      </w:r>
      <w:r w:rsidR="00590C60" w:rsidRPr="002A532F">
        <w:rPr>
          <w:rFonts w:ascii="Times New Roman" w:hAnsi="Times New Roman" w:cs="Times New Roman"/>
          <w:lang w:val="en-GB"/>
        </w:rPr>
        <w:t xml:space="preserve"> </w:t>
      </w:r>
      <w:r w:rsidR="008F0521" w:rsidRPr="002A532F">
        <w:rPr>
          <w:rFonts w:ascii="Times New Roman" w:hAnsi="Times New Roman" w:cs="Times New Roman"/>
          <w:lang w:val="en-GB"/>
        </w:rPr>
        <w:t>24,</w:t>
      </w:r>
      <w:r w:rsidR="00590C60" w:rsidRPr="002A532F">
        <w:rPr>
          <w:rFonts w:ascii="Times New Roman" w:hAnsi="Times New Roman" w:cs="Times New Roman"/>
          <w:lang w:val="en-GB"/>
        </w:rPr>
        <w:t xml:space="preserve"> </w:t>
      </w:r>
      <w:r w:rsidR="008F0521" w:rsidRPr="002A532F">
        <w:rPr>
          <w:rFonts w:ascii="Times New Roman" w:hAnsi="Times New Roman" w:cs="Times New Roman"/>
          <w:lang w:val="en-GB"/>
        </w:rPr>
        <w:t>25]</w:t>
      </w:r>
      <w:r w:rsidRPr="002A532F">
        <w:rPr>
          <w:rFonts w:ascii="Times New Roman" w:hAnsi="Times New Roman" w:cs="Times New Roman"/>
          <w:lang w:val="en-GB"/>
        </w:rPr>
        <w:t>. T</w:t>
      </w:r>
      <w:r w:rsidR="00D252D7" w:rsidRPr="002A532F">
        <w:rPr>
          <w:rFonts w:ascii="Times New Roman" w:hAnsi="Times New Roman" w:cs="Times New Roman"/>
          <w:lang w:val="en-GB"/>
        </w:rPr>
        <w:t>he pore size of CA-TiO</w:t>
      </w:r>
      <w:r w:rsidR="00D252D7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D252D7" w:rsidRPr="002A532F">
        <w:rPr>
          <w:rFonts w:ascii="Times New Roman" w:hAnsi="Times New Roman" w:cs="Times New Roman"/>
          <w:lang w:val="en-GB"/>
        </w:rPr>
        <w:t xml:space="preserve"> </w:t>
      </w:r>
      <w:r w:rsidR="00F223D1" w:rsidRPr="002A532F">
        <w:rPr>
          <w:rFonts w:ascii="Times New Roman" w:hAnsi="Times New Roman" w:cs="Times New Roman"/>
          <w:lang w:val="en-GB"/>
        </w:rPr>
        <w:t>PHFM</w:t>
      </w:r>
      <w:r w:rsidR="00D252D7" w:rsidRPr="002A532F">
        <w:rPr>
          <w:rFonts w:ascii="Times New Roman" w:hAnsi="Times New Roman" w:cs="Times New Roman"/>
          <w:lang w:val="en-GB"/>
        </w:rPr>
        <w:t xml:space="preserve"> on the outer surface was 300.5 nm</w:t>
      </w:r>
      <w:r w:rsidR="002F1E23" w:rsidRPr="002A532F">
        <w:rPr>
          <w:rFonts w:ascii="Times New Roman" w:hAnsi="Times New Roman" w:cs="Times New Roman"/>
          <w:lang w:val="en-GB"/>
        </w:rPr>
        <w:t>,</w:t>
      </w:r>
      <w:r w:rsidR="00D252D7" w:rsidRPr="002A532F">
        <w:rPr>
          <w:rFonts w:ascii="Times New Roman" w:hAnsi="Times New Roman" w:cs="Times New Roman"/>
          <w:lang w:val="en-GB"/>
        </w:rPr>
        <w:t xml:space="preserve"> </w:t>
      </w:r>
      <w:r w:rsidR="00DE401C" w:rsidRPr="002A532F">
        <w:rPr>
          <w:rFonts w:ascii="Times New Roman" w:hAnsi="Times New Roman" w:cs="Times New Roman"/>
          <w:lang w:val="en-GB"/>
        </w:rPr>
        <w:t>with an</w:t>
      </w:r>
      <w:r w:rsidR="00D252D7" w:rsidRPr="002A532F">
        <w:rPr>
          <w:rFonts w:ascii="Times New Roman" w:hAnsi="Times New Roman" w:cs="Times New Roman"/>
          <w:lang w:val="en-GB"/>
        </w:rPr>
        <w:t xml:space="preserve"> inner surface </w:t>
      </w:r>
      <w:r w:rsidR="00DE401C" w:rsidRPr="002A532F">
        <w:rPr>
          <w:rFonts w:ascii="Times New Roman" w:hAnsi="Times New Roman" w:cs="Times New Roman"/>
          <w:lang w:val="en-GB"/>
        </w:rPr>
        <w:t xml:space="preserve">of </w:t>
      </w:r>
      <w:r w:rsidR="00D252D7" w:rsidRPr="002A532F">
        <w:rPr>
          <w:rFonts w:ascii="Times New Roman" w:hAnsi="Times New Roman" w:cs="Times New Roman"/>
          <w:lang w:val="en-GB"/>
        </w:rPr>
        <w:t xml:space="preserve">581.2 nm. Membrane surface photos show </w:t>
      </w:r>
      <w:r w:rsidR="0049394B" w:rsidRPr="002A532F">
        <w:rPr>
          <w:rFonts w:ascii="Times New Roman" w:hAnsi="Times New Roman" w:cs="Times New Roman"/>
          <w:lang w:val="en-GB"/>
        </w:rPr>
        <w:t xml:space="preserve">an even </w:t>
      </w:r>
      <w:r w:rsidR="00D252D7" w:rsidRPr="002A532F">
        <w:rPr>
          <w:rFonts w:ascii="Times New Roman" w:hAnsi="Times New Roman" w:cs="Times New Roman"/>
          <w:lang w:val="en-GB"/>
        </w:rPr>
        <w:t>distribution of the pores of the CA-TiO</w:t>
      </w:r>
      <w:r w:rsidR="00D252D7" w:rsidRPr="002A532F">
        <w:rPr>
          <w:rFonts w:ascii="Times New Roman" w:hAnsi="Times New Roman" w:cs="Times New Roman"/>
          <w:vertAlign w:val="subscript"/>
          <w:lang w:val="en-GB"/>
        </w:rPr>
        <w:t xml:space="preserve">2 </w:t>
      </w:r>
      <w:r w:rsidR="00F223D1" w:rsidRPr="002A532F">
        <w:rPr>
          <w:rFonts w:ascii="Times New Roman" w:hAnsi="Times New Roman" w:cs="Times New Roman"/>
          <w:lang w:val="en-GB"/>
        </w:rPr>
        <w:t>PHFM</w:t>
      </w:r>
      <w:r w:rsidR="0049394B" w:rsidRPr="002A532F">
        <w:rPr>
          <w:rFonts w:ascii="Times New Roman" w:hAnsi="Times New Roman" w:cs="Times New Roman"/>
          <w:lang w:val="en-GB"/>
        </w:rPr>
        <w:t>,</w:t>
      </w:r>
      <w:r w:rsidR="00D252D7" w:rsidRPr="002A532F">
        <w:rPr>
          <w:rFonts w:ascii="Times New Roman" w:hAnsi="Times New Roman" w:cs="Times New Roman"/>
          <w:lang w:val="en-GB"/>
        </w:rPr>
        <w:t xml:space="preserve"> as seen in </w:t>
      </w:r>
      <w:r w:rsidR="002B4DBD" w:rsidRPr="002A532F">
        <w:rPr>
          <w:rFonts w:ascii="Times New Roman" w:hAnsi="Times New Roman" w:cs="Times New Roman"/>
          <w:lang w:val="en-GB"/>
        </w:rPr>
        <w:t>F</w:t>
      </w:r>
      <w:r w:rsidR="00D252D7" w:rsidRPr="002A532F">
        <w:rPr>
          <w:rFonts w:ascii="Times New Roman" w:hAnsi="Times New Roman" w:cs="Times New Roman"/>
          <w:lang w:val="en-GB"/>
        </w:rPr>
        <w:t>igure 5.</w:t>
      </w:r>
    </w:p>
    <w:p w14:paraId="487D6767" w14:textId="77777777" w:rsidR="002B4DBD" w:rsidRPr="002A532F" w:rsidRDefault="002B4DBD" w:rsidP="00B24022"/>
    <w:p w14:paraId="61C19B2F" w14:textId="40814132" w:rsidR="00C632B0" w:rsidRPr="002A532F" w:rsidRDefault="00731EF4" w:rsidP="00B24022">
      <w:pPr>
        <w:jc w:val="center"/>
        <w:rPr>
          <w:lang w:val="en-GB"/>
        </w:rPr>
      </w:pPr>
      <w:r w:rsidRPr="002A532F">
        <w:rPr>
          <w:noProof/>
          <w:lang w:val="en-MY" w:eastAsia="en-MY"/>
        </w:rPr>
        <w:drawing>
          <wp:inline distT="0" distB="0" distL="0" distR="0" wp14:anchorId="0DCE2DAD" wp14:editId="34C3E661">
            <wp:extent cx="3035935" cy="2901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EE532" w14:textId="77777777" w:rsidR="00731EF4" w:rsidRPr="002A532F" w:rsidRDefault="00731EF4" w:rsidP="00B24022"/>
    <w:p w14:paraId="042ACACD" w14:textId="1F678763" w:rsidR="00E7539A" w:rsidRPr="002A532F" w:rsidRDefault="00E7539A" w:rsidP="00B24022">
      <w:pPr>
        <w:jc w:val="center"/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Figure 5. SEM of CA-TiO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CB0A21" w:rsidRPr="002A532F">
        <w:rPr>
          <w:rFonts w:ascii="Times New Roman" w:hAnsi="Times New Roman" w:cs="Times New Roman"/>
          <w:lang w:val="en-GB"/>
        </w:rPr>
        <w:t>PHFM</w:t>
      </w:r>
    </w:p>
    <w:p w14:paraId="7F34ADB4" w14:textId="77777777" w:rsidR="00A515F2" w:rsidRPr="002A532F" w:rsidRDefault="00A515F2" w:rsidP="00B24022"/>
    <w:p w14:paraId="22F8D1B2" w14:textId="3B79C0C2" w:rsidR="00A515F2" w:rsidRPr="002A532F" w:rsidRDefault="00E7539A" w:rsidP="00B24022">
      <w:pPr>
        <w:rPr>
          <w:rFonts w:ascii="Times New Roman" w:hAnsi="Times New Roman" w:cs="Times New Roman"/>
          <w:b/>
          <w:lang w:val="en-GB"/>
        </w:rPr>
      </w:pPr>
      <w:r w:rsidRPr="002A532F">
        <w:rPr>
          <w:rFonts w:ascii="Times New Roman" w:hAnsi="Times New Roman" w:cs="Times New Roman"/>
          <w:b/>
          <w:lang w:val="en-GB"/>
        </w:rPr>
        <w:t>Application of CA-TiO</w:t>
      </w:r>
      <w:r w:rsidRPr="002A532F">
        <w:rPr>
          <w:rFonts w:ascii="Times New Roman" w:hAnsi="Times New Roman" w:cs="Times New Roman"/>
          <w:b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b/>
          <w:lang w:val="en-GB"/>
        </w:rPr>
        <w:t xml:space="preserve"> </w:t>
      </w:r>
      <w:r w:rsidR="00CB0A21" w:rsidRPr="002A532F">
        <w:rPr>
          <w:rFonts w:ascii="Times New Roman" w:hAnsi="Times New Roman" w:cs="Times New Roman"/>
          <w:b/>
          <w:lang w:val="en-GB"/>
        </w:rPr>
        <w:t xml:space="preserve">PHFM </w:t>
      </w:r>
      <w:r w:rsidRPr="002A532F">
        <w:rPr>
          <w:rFonts w:ascii="Times New Roman" w:hAnsi="Times New Roman" w:cs="Times New Roman"/>
          <w:b/>
          <w:lang w:val="en-GB"/>
        </w:rPr>
        <w:t xml:space="preserve">for MB </w:t>
      </w:r>
      <w:r w:rsidR="00C632B0" w:rsidRPr="002A532F">
        <w:rPr>
          <w:rFonts w:ascii="Times New Roman" w:hAnsi="Times New Roman" w:cs="Times New Roman"/>
          <w:b/>
          <w:lang w:val="en-GB"/>
        </w:rPr>
        <w:t>D</w:t>
      </w:r>
      <w:r w:rsidRPr="002A532F">
        <w:rPr>
          <w:rFonts w:ascii="Times New Roman" w:hAnsi="Times New Roman" w:cs="Times New Roman"/>
          <w:b/>
          <w:lang w:val="en-GB"/>
        </w:rPr>
        <w:t>egradation</w:t>
      </w:r>
    </w:p>
    <w:p w14:paraId="6ACA0766" w14:textId="7659C17E" w:rsidR="00E24848" w:rsidRPr="002A532F" w:rsidRDefault="00E7539A" w:rsidP="00C632B0">
      <w:pPr>
        <w:pStyle w:val="ListParagraph"/>
        <w:ind w:left="0"/>
        <w:rPr>
          <w:rFonts w:ascii="Times New Roman" w:hAnsi="Times New Roman" w:cs="Times New Roman"/>
          <w:szCs w:val="20"/>
          <w:lang w:val="en-GB"/>
        </w:rPr>
      </w:pPr>
      <w:r w:rsidRPr="002A532F">
        <w:rPr>
          <w:rFonts w:ascii="Times New Roman" w:hAnsi="Times New Roman" w:cs="Times New Roman"/>
          <w:szCs w:val="20"/>
          <w:lang w:val="en-GB"/>
        </w:rPr>
        <w:t xml:space="preserve">MB textile waste was taken from the textile industry in </w:t>
      </w:r>
      <w:r w:rsidR="00903FF9" w:rsidRPr="002A532F">
        <w:rPr>
          <w:rFonts w:ascii="Times New Roman" w:hAnsi="Times New Roman" w:cs="Times New Roman"/>
          <w:szCs w:val="20"/>
          <w:lang w:val="en-GB"/>
        </w:rPr>
        <w:t xml:space="preserve">the </w:t>
      </w:r>
      <w:r w:rsidRPr="002A532F">
        <w:rPr>
          <w:rFonts w:ascii="Times New Roman" w:hAnsi="Times New Roman" w:cs="Times New Roman"/>
          <w:szCs w:val="20"/>
          <w:lang w:val="en-GB"/>
        </w:rPr>
        <w:t xml:space="preserve">Pakal area, Surabaya with dark brown </w:t>
      </w:r>
      <w:r w:rsidR="00731EF4" w:rsidRPr="002A532F">
        <w:rPr>
          <w:rFonts w:ascii="Times New Roman" w:hAnsi="Times New Roman" w:cs="Times New Roman"/>
          <w:szCs w:val="20"/>
          <w:lang w:val="en-GB"/>
        </w:rPr>
        <w:t>colour</w:t>
      </w:r>
      <w:r w:rsidRPr="002A532F">
        <w:rPr>
          <w:rFonts w:ascii="Times New Roman" w:hAnsi="Times New Roman" w:cs="Times New Roman"/>
          <w:szCs w:val="20"/>
          <w:lang w:val="en-GB"/>
        </w:rPr>
        <w:t xml:space="preserve"> </w:t>
      </w:r>
      <w:r w:rsidR="003A3BE5" w:rsidRPr="002A532F">
        <w:rPr>
          <w:rFonts w:ascii="Times New Roman" w:hAnsi="Times New Roman" w:cs="Times New Roman"/>
          <w:szCs w:val="20"/>
          <w:lang w:val="en-GB"/>
        </w:rPr>
        <w:t xml:space="preserve">due to </w:t>
      </w:r>
      <w:r w:rsidRPr="002A532F">
        <w:rPr>
          <w:rFonts w:ascii="Times New Roman" w:hAnsi="Times New Roman" w:cs="Times New Roman"/>
          <w:szCs w:val="20"/>
          <w:lang w:val="en-GB"/>
        </w:rPr>
        <w:t xml:space="preserve">the </w:t>
      </w:r>
      <w:r w:rsidR="003A3BE5" w:rsidRPr="002A532F">
        <w:rPr>
          <w:rFonts w:ascii="Times New Roman" w:hAnsi="Times New Roman" w:cs="Times New Roman"/>
          <w:szCs w:val="20"/>
          <w:lang w:val="en-GB"/>
        </w:rPr>
        <w:t xml:space="preserve">acidic </w:t>
      </w:r>
      <w:r w:rsidRPr="002A532F">
        <w:rPr>
          <w:rFonts w:ascii="Times New Roman" w:hAnsi="Times New Roman" w:cs="Times New Roman"/>
          <w:szCs w:val="20"/>
          <w:lang w:val="en-GB"/>
        </w:rPr>
        <w:t xml:space="preserve">condition of </w:t>
      </w:r>
      <w:r w:rsidR="003A3BE5" w:rsidRPr="002A532F">
        <w:rPr>
          <w:rFonts w:ascii="Times New Roman" w:hAnsi="Times New Roman" w:cs="Times New Roman"/>
          <w:szCs w:val="20"/>
          <w:lang w:val="en-GB"/>
        </w:rPr>
        <w:t xml:space="preserve">the </w:t>
      </w:r>
      <w:r w:rsidRPr="002A532F">
        <w:rPr>
          <w:rFonts w:ascii="Times New Roman" w:hAnsi="Times New Roman" w:cs="Times New Roman"/>
          <w:szCs w:val="20"/>
          <w:lang w:val="en-GB"/>
        </w:rPr>
        <w:t xml:space="preserve">textile waste solution. Textile waste was prepared in advance using </w:t>
      </w:r>
      <w:r w:rsidR="00E6171E" w:rsidRPr="002A532F">
        <w:rPr>
          <w:rFonts w:ascii="Times New Roman" w:hAnsi="Times New Roman" w:cs="Times New Roman"/>
          <w:szCs w:val="20"/>
          <w:lang w:val="en-GB"/>
        </w:rPr>
        <w:t>Whatman</w:t>
      </w:r>
      <w:r w:rsidRPr="002A532F">
        <w:rPr>
          <w:rFonts w:ascii="Times New Roman" w:hAnsi="Times New Roman" w:cs="Times New Roman"/>
          <w:szCs w:val="20"/>
          <w:lang w:val="en-GB"/>
        </w:rPr>
        <w:t xml:space="preserve"> 41 filter paper to remove large particles that were dissolved in the waste </w:t>
      </w:r>
      <w:r w:rsidR="00E6171E" w:rsidRPr="002A532F">
        <w:rPr>
          <w:rFonts w:ascii="Times New Roman" w:hAnsi="Times New Roman" w:cs="Times New Roman"/>
          <w:szCs w:val="20"/>
          <w:lang w:val="en-GB"/>
        </w:rPr>
        <w:t>to avoid damaging</w:t>
      </w:r>
      <w:r w:rsidRPr="002A532F">
        <w:rPr>
          <w:rFonts w:ascii="Times New Roman" w:hAnsi="Times New Roman" w:cs="Times New Roman"/>
          <w:szCs w:val="20"/>
          <w:lang w:val="en-GB"/>
        </w:rPr>
        <w:t xml:space="preserve"> the pores of </w:t>
      </w:r>
      <w:r w:rsidR="004E6099" w:rsidRPr="002A532F">
        <w:rPr>
          <w:rFonts w:ascii="Times New Roman" w:hAnsi="Times New Roman" w:cs="Times New Roman"/>
          <w:szCs w:val="20"/>
          <w:lang w:val="en-GB"/>
        </w:rPr>
        <w:t xml:space="preserve">the </w:t>
      </w:r>
      <w:r w:rsidRPr="002A532F">
        <w:rPr>
          <w:rFonts w:ascii="Times New Roman" w:hAnsi="Times New Roman" w:cs="Times New Roman"/>
          <w:szCs w:val="20"/>
          <w:lang w:val="en-GB"/>
        </w:rPr>
        <w:t xml:space="preserve">hollow </w:t>
      </w:r>
      <w:r w:rsidR="00C632B0" w:rsidRPr="002A532F">
        <w:rPr>
          <w:rFonts w:ascii="Times New Roman" w:hAnsi="Times New Roman" w:cs="Times New Roman"/>
          <w:szCs w:val="20"/>
          <w:lang w:val="en-GB"/>
        </w:rPr>
        <w:t>fibre</w:t>
      </w:r>
      <w:r w:rsidRPr="002A532F">
        <w:rPr>
          <w:rFonts w:ascii="Times New Roman" w:hAnsi="Times New Roman" w:cs="Times New Roman"/>
          <w:szCs w:val="20"/>
          <w:lang w:val="en-GB"/>
        </w:rPr>
        <w:t xml:space="preserve"> membrane. The initial absorbance was measured using </w:t>
      </w:r>
      <w:r w:rsidR="00852940" w:rsidRPr="002A532F">
        <w:rPr>
          <w:rFonts w:ascii="Times New Roman" w:hAnsi="Times New Roman" w:cs="Times New Roman"/>
          <w:szCs w:val="20"/>
          <w:lang w:val="en-GB"/>
        </w:rPr>
        <w:t xml:space="preserve">a </w:t>
      </w:r>
      <w:r w:rsidRPr="002A532F">
        <w:rPr>
          <w:rFonts w:ascii="Times New Roman" w:hAnsi="Times New Roman" w:cs="Times New Roman"/>
          <w:szCs w:val="20"/>
          <w:lang w:val="en-GB"/>
        </w:rPr>
        <w:t xml:space="preserve">UV-Vis spectrophotometer with 100 times dilution as it was too </w:t>
      </w:r>
      <w:r w:rsidR="00731EF4" w:rsidRPr="002A532F">
        <w:rPr>
          <w:rFonts w:ascii="Times New Roman" w:hAnsi="Times New Roman" w:cs="Times New Roman"/>
          <w:szCs w:val="20"/>
          <w:lang w:val="en-GB"/>
        </w:rPr>
        <w:t>concentrated,</w:t>
      </w:r>
      <w:r w:rsidRPr="002A532F">
        <w:rPr>
          <w:rFonts w:ascii="Times New Roman" w:hAnsi="Times New Roman" w:cs="Times New Roman"/>
          <w:szCs w:val="20"/>
          <w:lang w:val="en-GB"/>
        </w:rPr>
        <w:t xml:space="preserve"> and absorbance was obtained with a concentration of 2.586 ppm. The source of energy used to start the degradation process was UV light. When UV rays provide energy to TiO</w:t>
      </w:r>
      <w:r w:rsidRPr="002A532F">
        <w:rPr>
          <w:rFonts w:ascii="Times New Roman" w:hAnsi="Times New Roman" w:cs="Times New Roman"/>
          <w:szCs w:val="20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szCs w:val="20"/>
          <w:lang w:val="en-GB"/>
        </w:rPr>
        <w:t xml:space="preserve">, OH free radicals were formed to degrade </w:t>
      </w:r>
      <w:r w:rsidR="00B92BD4" w:rsidRPr="002A532F">
        <w:rPr>
          <w:rFonts w:ascii="Times New Roman" w:hAnsi="Times New Roman" w:cs="Times New Roman"/>
          <w:szCs w:val="20"/>
          <w:lang w:val="en-GB"/>
        </w:rPr>
        <w:t xml:space="preserve">the </w:t>
      </w:r>
      <w:r w:rsidRPr="002A532F">
        <w:rPr>
          <w:rFonts w:ascii="Times New Roman" w:hAnsi="Times New Roman" w:cs="Times New Roman"/>
          <w:szCs w:val="20"/>
          <w:lang w:val="en-GB"/>
        </w:rPr>
        <w:t>waste and MB</w:t>
      </w:r>
      <w:r w:rsidR="00B92BD4" w:rsidRPr="002A532F">
        <w:rPr>
          <w:rFonts w:ascii="Times New Roman" w:hAnsi="Times New Roman" w:cs="Times New Roman"/>
          <w:szCs w:val="20"/>
          <w:lang w:val="en-GB"/>
        </w:rPr>
        <w:t>.</w:t>
      </w:r>
      <w:r w:rsidRPr="002A532F">
        <w:rPr>
          <w:rFonts w:ascii="Times New Roman" w:hAnsi="Times New Roman" w:cs="Times New Roman"/>
          <w:szCs w:val="20"/>
          <w:lang w:val="en-GB"/>
        </w:rPr>
        <w:t xml:space="preserve"> </w:t>
      </w:r>
      <w:r w:rsidR="00B92BD4" w:rsidRPr="002A532F">
        <w:rPr>
          <w:rFonts w:ascii="Times New Roman" w:hAnsi="Times New Roman" w:cs="Times New Roman"/>
          <w:szCs w:val="20"/>
          <w:lang w:val="en-GB"/>
        </w:rPr>
        <w:t>The</w:t>
      </w:r>
      <w:r w:rsidRPr="002A532F">
        <w:rPr>
          <w:rFonts w:ascii="Times New Roman" w:hAnsi="Times New Roman" w:cs="Times New Roman"/>
          <w:szCs w:val="20"/>
          <w:lang w:val="en-GB"/>
        </w:rPr>
        <w:t xml:space="preserve"> photocatalytic degradation waste concentration decreased to 0.793 ppm</w:t>
      </w:r>
      <w:r w:rsidR="00F02E15" w:rsidRPr="002A532F">
        <w:rPr>
          <w:rFonts w:ascii="Times New Roman" w:hAnsi="Times New Roman" w:cs="Times New Roman"/>
          <w:szCs w:val="20"/>
          <w:lang w:val="en-GB"/>
        </w:rPr>
        <w:t>,</w:t>
      </w:r>
      <w:r w:rsidRPr="002A532F">
        <w:rPr>
          <w:rFonts w:ascii="Times New Roman" w:hAnsi="Times New Roman" w:cs="Times New Roman"/>
          <w:szCs w:val="20"/>
          <w:lang w:val="en-GB"/>
        </w:rPr>
        <w:t xml:space="preserve"> with a photocatalytic degradation efficiency of 82.6%.</w:t>
      </w:r>
      <w:r w:rsidR="0017564F" w:rsidRPr="002A532F">
        <w:rPr>
          <w:rFonts w:ascii="Times New Roman" w:hAnsi="Times New Roman" w:cs="Times New Roman"/>
          <w:szCs w:val="20"/>
          <w:lang w:val="en-GB"/>
        </w:rPr>
        <w:t xml:space="preserve"> </w:t>
      </w:r>
      <w:r w:rsidR="00DB1837" w:rsidRPr="002A532F">
        <w:rPr>
          <w:rFonts w:ascii="Times New Roman" w:hAnsi="Times New Roman" w:cs="Times New Roman"/>
          <w:kern w:val="0"/>
          <w:szCs w:val="20"/>
          <w:lang w:val="en-GB" w:eastAsia="zh-CN"/>
        </w:rPr>
        <w:t xml:space="preserve">PHFM </w:t>
      </w:r>
      <w:r w:rsidR="00075E95" w:rsidRPr="002A532F">
        <w:rPr>
          <w:rFonts w:ascii="Times New Roman" w:hAnsi="Times New Roman" w:cs="Times New Roman"/>
          <w:kern w:val="0"/>
          <w:szCs w:val="20"/>
          <w:lang w:val="en-GB" w:eastAsia="zh-CN"/>
        </w:rPr>
        <w:t xml:space="preserve">The PHFM significantly </w:t>
      </w:r>
      <w:r w:rsidR="0063597B" w:rsidRPr="002A532F">
        <w:rPr>
          <w:rFonts w:ascii="Times New Roman" w:hAnsi="Times New Roman" w:cs="Times New Roman"/>
          <w:kern w:val="0"/>
          <w:szCs w:val="20"/>
          <w:lang w:val="en-GB" w:eastAsia="zh-CN"/>
        </w:rPr>
        <w:t xml:space="preserve">affected </w:t>
      </w:r>
      <w:r w:rsidR="00075E95" w:rsidRPr="002A532F">
        <w:rPr>
          <w:rFonts w:ascii="Times New Roman" w:hAnsi="Times New Roman" w:cs="Times New Roman"/>
          <w:kern w:val="0"/>
          <w:szCs w:val="20"/>
          <w:lang w:val="en-GB" w:eastAsia="zh-CN"/>
        </w:rPr>
        <w:t xml:space="preserve">the use of CA </w:t>
      </w:r>
      <w:r w:rsidR="00F02E15" w:rsidRPr="002A532F">
        <w:rPr>
          <w:rFonts w:ascii="Times New Roman" w:hAnsi="Times New Roman" w:cs="Times New Roman"/>
          <w:kern w:val="0"/>
          <w:szCs w:val="20"/>
          <w:lang w:val="en-GB" w:eastAsia="zh-CN"/>
        </w:rPr>
        <w:t xml:space="preserve">and </w:t>
      </w:r>
      <w:r w:rsidR="00075E95" w:rsidRPr="002A532F">
        <w:rPr>
          <w:rFonts w:ascii="Times New Roman" w:hAnsi="Times New Roman" w:cs="Times New Roman"/>
          <w:kern w:val="0"/>
          <w:szCs w:val="20"/>
          <w:lang w:val="en-GB" w:eastAsia="zh-CN"/>
        </w:rPr>
        <w:t>TiO</w:t>
      </w:r>
      <w:r w:rsidR="00075E95" w:rsidRPr="002A532F">
        <w:rPr>
          <w:rFonts w:ascii="Times New Roman" w:hAnsi="Times New Roman" w:cs="Times New Roman"/>
          <w:kern w:val="0"/>
          <w:szCs w:val="20"/>
          <w:vertAlign w:val="subscript"/>
          <w:lang w:val="en-GB" w:eastAsia="zh-CN"/>
        </w:rPr>
        <w:t>2</w:t>
      </w:r>
      <w:r w:rsidR="00075E95" w:rsidRPr="002A532F">
        <w:rPr>
          <w:rFonts w:ascii="Times New Roman" w:hAnsi="Times New Roman" w:cs="Times New Roman"/>
          <w:kern w:val="0"/>
          <w:szCs w:val="20"/>
          <w:lang w:val="en-GB" w:eastAsia="zh-CN"/>
        </w:rPr>
        <w:t xml:space="preserve"> in the membrane on MB wastewater treatment and MB solutions</w:t>
      </w:r>
      <w:r w:rsidR="00F02E15" w:rsidRPr="002A532F">
        <w:rPr>
          <w:rFonts w:ascii="Times New Roman" w:hAnsi="Times New Roman" w:cs="Times New Roman"/>
          <w:kern w:val="0"/>
          <w:szCs w:val="20"/>
          <w:lang w:val="en-GB" w:eastAsia="zh-CN"/>
        </w:rPr>
        <w:t>, as</w:t>
      </w:r>
      <w:r w:rsidR="00075E95" w:rsidRPr="002A532F">
        <w:rPr>
          <w:rFonts w:ascii="Times New Roman" w:hAnsi="Times New Roman" w:cs="Times New Roman"/>
          <w:kern w:val="0"/>
          <w:szCs w:val="20"/>
          <w:lang w:val="en-GB" w:eastAsia="zh-CN"/>
        </w:rPr>
        <w:t xml:space="preserve"> shown in </w:t>
      </w:r>
      <w:r w:rsidR="002B4DBD" w:rsidRPr="002A532F">
        <w:rPr>
          <w:rFonts w:ascii="Times New Roman" w:hAnsi="Times New Roman" w:cs="Times New Roman"/>
          <w:kern w:val="0"/>
          <w:szCs w:val="20"/>
          <w:lang w:val="en-GB" w:eastAsia="zh-CN"/>
        </w:rPr>
        <w:t>F</w:t>
      </w:r>
      <w:r w:rsidR="00075E95" w:rsidRPr="002A532F">
        <w:rPr>
          <w:rFonts w:ascii="Times New Roman" w:hAnsi="Times New Roman" w:cs="Times New Roman"/>
          <w:kern w:val="0"/>
          <w:szCs w:val="20"/>
          <w:lang w:val="en-GB" w:eastAsia="zh-CN"/>
        </w:rPr>
        <w:t>igures 6 and 7.</w:t>
      </w:r>
      <w:r w:rsidR="00DB1837" w:rsidRPr="002A532F">
        <w:rPr>
          <w:rFonts w:ascii="Times New Roman" w:hAnsi="Times New Roman" w:cs="Times New Roman"/>
          <w:szCs w:val="20"/>
          <w:lang w:val="en-GB"/>
        </w:rPr>
        <w:t xml:space="preserve"> </w:t>
      </w:r>
    </w:p>
    <w:p w14:paraId="0543AD2A" w14:textId="77777777" w:rsidR="00C632B0" w:rsidRPr="002A532F" w:rsidRDefault="00C632B0" w:rsidP="00C632B0">
      <w:pPr>
        <w:pStyle w:val="ListParagraph"/>
        <w:ind w:left="0"/>
        <w:rPr>
          <w:rFonts w:ascii="Times New Roman" w:hAnsi="Times New Roman" w:cs="Times New Roman"/>
          <w:szCs w:val="20"/>
          <w:lang w:val="en-GB"/>
        </w:rPr>
      </w:pPr>
    </w:p>
    <w:p w14:paraId="50A304C1" w14:textId="65AD86CA" w:rsidR="00C632B0" w:rsidRPr="002A532F" w:rsidRDefault="000042ED" w:rsidP="000042ED">
      <w:pPr>
        <w:pStyle w:val="ListParagraph"/>
        <w:ind w:left="0"/>
        <w:jc w:val="center"/>
        <w:rPr>
          <w:rFonts w:cs="Times New Roman"/>
          <w:lang w:val="en-GB"/>
        </w:rPr>
      </w:pPr>
      <w:r w:rsidRPr="002A532F">
        <w:rPr>
          <w:rFonts w:cs="Times New Roman"/>
          <w:noProof/>
          <w:lang w:val="en-MY" w:eastAsia="en-MY"/>
        </w:rPr>
        <w:drawing>
          <wp:inline distT="0" distB="0" distL="0" distR="0" wp14:anchorId="30B8D8E4" wp14:editId="7D557A05">
            <wp:extent cx="1945284" cy="1248937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34" cy="126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65C7E6" w14:textId="77777777" w:rsidR="00DC2791" w:rsidRDefault="00DC2791" w:rsidP="00C632B0">
      <w:pPr>
        <w:pStyle w:val="ListParagraph"/>
        <w:ind w:left="0"/>
        <w:jc w:val="center"/>
        <w:rPr>
          <w:rFonts w:ascii="Times New Roman" w:hAnsi="Times New Roman" w:cs="Times New Roman"/>
          <w:lang w:val="en-GB"/>
        </w:rPr>
      </w:pPr>
    </w:p>
    <w:p w14:paraId="3BE6C409" w14:textId="4AB1C30D" w:rsidR="00E24848" w:rsidRDefault="00E24848" w:rsidP="00DC2791">
      <w:pPr>
        <w:pStyle w:val="ListParagraph"/>
        <w:ind w:left="709" w:hanging="709"/>
        <w:rPr>
          <w:rStyle w:val="tlid-translation"/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 xml:space="preserve">Figure 6. </w:t>
      </w:r>
      <w:r w:rsidR="00075E95" w:rsidRPr="002A532F">
        <w:rPr>
          <w:rStyle w:val="tlid-translation"/>
          <w:rFonts w:ascii="Times New Roman" w:hAnsi="Times New Roman" w:cs="Times New Roman"/>
          <w:lang w:val="en-GB"/>
        </w:rPr>
        <w:t xml:space="preserve">MB solution </w:t>
      </w:r>
      <w:r w:rsidR="00D56006">
        <w:rPr>
          <w:rStyle w:val="tlid-translation"/>
          <w:rFonts w:ascii="Times New Roman" w:hAnsi="Times New Roman" w:cs="Times New Roman"/>
          <w:lang w:val="en-GB"/>
        </w:rPr>
        <w:t xml:space="preserve">(a) </w:t>
      </w:r>
      <w:r w:rsidR="00075E95" w:rsidRPr="002A532F">
        <w:rPr>
          <w:rStyle w:val="tlid-translation"/>
          <w:rFonts w:ascii="Times New Roman" w:hAnsi="Times New Roman" w:cs="Times New Roman"/>
          <w:lang w:val="en-GB"/>
        </w:rPr>
        <w:t xml:space="preserve">before </w:t>
      </w:r>
      <w:r w:rsidR="00D56006">
        <w:rPr>
          <w:rStyle w:val="tlid-translation"/>
          <w:rFonts w:ascii="Times New Roman" w:hAnsi="Times New Roman" w:cs="Times New Roman"/>
          <w:lang w:val="en-GB"/>
        </w:rPr>
        <w:t xml:space="preserve">filtration, </w:t>
      </w:r>
      <w:r w:rsidR="00075E95" w:rsidRPr="002A532F">
        <w:rPr>
          <w:rStyle w:val="tlid-translation"/>
          <w:rFonts w:ascii="Times New Roman" w:hAnsi="Times New Roman" w:cs="Times New Roman"/>
          <w:lang w:val="en-GB"/>
        </w:rPr>
        <w:t>(</w:t>
      </w:r>
      <w:r w:rsidR="00D56006">
        <w:rPr>
          <w:rStyle w:val="tlid-translation"/>
          <w:rFonts w:ascii="Times New Roman" w:hAnsi="Times New Roman" w:cs="Times New Roman"/>
          <w:lang w:val="en-GB"/>
        </w:rPr>
        <w:t>b</w:t>
      </w:r>
      <w:r w:rsidR="00075E95" w:rsidRPr="002A532F">
        <w:rPr>
          <w:rStyle w:val="tlid-translation"/>
          <w:rFonts w:ascii="Times New Roman" w:hAnsi="Times New Roman" w:cs="Times New Roman"/>
          <w:lang w:val="en-GB"/>
        </w:rPr>
        <w:t xml:space="preserve">) after filtration with CA hollow </w:t>
      </w:r>
      <w:r w:rsidR="00C632B0" w:rsidRPr="002A532F">
        <w:rPr>
          <w:rStyle w:val="tlid-translation"/>
          <w:rFonts w:ascii="Times New Roman" w:hAnsi="Times New Roman" w:cs="Times New Roman"/>
          <w:lang w:val="en-GB"/>
        </w:rPr>
        <w:t>fibre</w:t>
      </w:r>
      <w:r w:rsidR="00075E95" w:rsidRPr="002A532F">
        <w:rPr>
          <w:rStyle w:val="tlid-translation"/>
          <w:rFonts w:ascii="Times New Roman" w:hAnsi="Times New Roman" w:cs="Times New Roman"/>
          <w:lang w:val="en-GB"/>
        </w:rPr>
        <w:t xml:space="preserve"> membrane and </w:t>
      </w:r>
      <w:r w:rsidR="00DC2791">
        <w:rPr>
          <w:rStyle w:val="tlid-translation"/>
          <w:rFonts w:ascii="Times New Roman" w:hAnsi="Times New Roman" w:cs="Times New Roman"/>
          <w:lang w:val="en-GB"/>
        </w:rPr>
        <w:t xml:space="preserve">(c) </w:t>
      </w:r>
      <w:r w:rsidR="00075E95" w:rsidRPr="002A532F">
        <w:rPr>
          <w:rStyle w:val="tlid-translation"/>
          <w:rFonts w:ascii="Times New Roman" w:hAnsi="Times New Roman" w:cs="Times New Roman"/>
          <w:lang w:val="en-GB"/>
        </w:rPr>
        <w:t>after filtration with CA-TiO</w:t>
      </w:r>
      <w:r w:rsidR="00075E95" w:rsidRPr="002A532F">
        <w:rPr>
          <w:rStyle w:val="tlid-translation"/>
          <w:rFonts w:ascii="Times New Roman" w:hAnsi="Times New Roman" w:cs="Times New Roman"/>
          <w:vertAlign w:val="subscript"/>
          <w:lang w:val="en-GB"/>
        </w:rPr>
        <w:t>2</w:t>
      </w:r>
      <w:r w:rsidR="00075E95" w:rsidRPr="002A532F">
        <w:rPr>
          <w:rStyle w:val="tlid-translation"/>
          <w:rFonts w:ascii="Times New Roman" w:hAnsi="Times New Roman" w:cs="Times New Roman"/>
          <w:lang w:val="en-GB"/>
        </w:rPr>
        <w:t xml:space="preserve"> PHFM </w:t>
      </w:r>
    </w:p>
    <w:p w14:paraId="7BE06F15" w14:textId="77777777" w:rsidR="00DC2791" w:rsidRPr="002A532F" w:rsidRDefault="00DC2791" w:rsidP="00C632B0">
      <w:pPr>
        <w:pStyle w:val="ListParagraph"/>
        <w:ind w:left="0"/>
        <w:jc w:val="center"/>
        <w:rPr>
          <w:rFonts w:ascii="Times New Roman" w:hAnsi="Times New Roman" w:cs="Times New Roman"/>
          <w:lang w:val="en-GB"/>
        </w:rPr>
      </w:pPr>
    </w:p>
    <w:p w14:paraId="5F6053BC" w14:textId="19EDFE81" w:rsidR="002F7FC2" w:rsidRPr="002A532F" w:rsidRDefault="000042ED" w:rsidP="000042ED">
      <w:pPr>
        <w:pStyle w:val="ListParagraph"/>
        <w:ind w:left="0"/>
        <w:jc w:val="center"/>
        <w:rPr>
          <w:rFonts w:cs="Times New Roman"/>
          <w:lang w:val="en-GB"/>
        </w:rPr>
      </w:pPr>
      <w:r w:rsidRPr="002A532F">
        <w:rPr>
          <w:rFonts w:cs="Times New Roman"/>
          <w:noProof/>
          <w:lang w:val="en-MY" w:eastAsia="en-MY"/>
        </w:rPr>
        <w:drawing>
          <wp:inline distT="0" distB="0" distL="0" distR="0" wp14:anchorId="37AE72B3" wp14:editId="36B00649">
            <wp:extent cx="1956933" cy="134040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56" cy="1357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CE3E2" w14:textId="77777777" w:rsidR="00D56006" w:rsidRDefault="00D56006" w:rsidP="00D56006">
      <w:pPr>
        <w:pStyle w:val="ListParagraph"/>
        <w:ind w:left="0"/>
        <w:rPr>
          <w:rFonts w:ascii="Times New Roman" w:hAnsi="Times New Roman" w:cs="Times New Roman"/>
          <w:lang w:val="en-GB"/>
        </w:rPr>
      </w:pPr>
    </w:p>
    <w:p w14:paraId="0D794172" w14:textId="7E905704" w:rsidR="00E24848" w:rsidRPr="002A532F" w:rsidRDefault="00E24848" w:rsidP="00D56006">
      <w:pPr>
        <w:pStyle w:val="ListParagraph"/>
        <w:ind w:left="851" w:hanging="851"/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 xml:space="preserve">Figure 7. </w:t>
      </w:r>
      <w:r w:rsidR="003F3DB0" w:rsidRPr="002A532F">
        <w:rPr>
          <w:rFonts w:ascii="Times New Roman" w:hAnsi="Times New Roman" w:cs="Times New Roman"/>
          <w:lang w:val="en-GB"/>
        </w:rPr>
        <w:t xml:space="preserve">Waste textile dye solution </w:t>
      </w:r>
      <w:r w:rsidR="00D56006">
        <w:rPr>
          <w:rFonts w:ascii="Times New Roman" w:hAnsi="Times New Roman" w:cs="Times New Roman"/>
          <w:lang w:val="en-GB"/>
        </w:rPr>
        <w:t xml:space="preserve">(a) </w:t>
      </w:r>
      <w:r w:rsidR="003F3DB0" w:rsidRPr="002A532F">
        <w:rPr>
          <w:rFonts w:ascii="Times New Roman" w:hAnsi="Times New Roman" w:cs="Times New Roman"/>
          <w:lang w:val="en-GB"/>
        </w:rPr>
        <w:t>before</w:t>
      </w:r>
      <w:r w:rsidR="00D56006">
        <w:rPr>
          <w:rFonts w:ascii="Times New Roman" w:hAnsi="Times New Roman" w:cs="Times New Roman"/>
          <w:lang w:val="en-GB"/>
        </w:rPr>
        <w:t xml:space="preserve"> filtration</w:t>
      </w:r>
      <w:r w:rsidR="003F3DB0" w:rsidRPr="002A532F">
        <w:rPr>
          <w:rFonts w:ascii="Times New Roman" w:hAnsi="Times New Roman" w:cs="Times New Roman"/>
          <w:lang w:val="en-GB"/>
        </w:rPr>
        <w:t xml:space="preserve">, </w:t>
      </w:r>
      <w:r w:rsidR="00D56006">
        <w:rPr>
          <w:rFonts w:ascii="Times New Roman" w:hAnsi="Times New Roman" w:cs="Times New Roman"/>
          <w:lang w:val="en-GB"/>
        </w:rPr>
        <w:t xml:space="preserve">(b) </w:t>
      </w:r>
      <w:r w:rsidR="003F3DB0" w:rsidRPr="002A532F">
        <w:rPr>
          <w:rFonts w:ascii="Times New Roman" w:hAnsi="Times New Roman" w:cs="Times New Roman"/>
          <w:lang w:val="en-GB"/>
        </w:rPr>
        <w:t xml:space="preserve">after filtration with CA 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="003F3DB0" w:rsidRPr="002A532F">
        <w:rPr>
          <w:rFonts w:ascii="Times New Roman" w:hAnsi="Times New Roman" w:cs="Times New Roman"/>
          <w:lang w:val="en-GB"/>
        </w:rPr>
        <w:t xml:space="preserve"> membrane and </w:t>
      </w:r>
      <w:r w:rsidR="00D56006">
        <w:rPr>
          <w:rFonts w:ascii="Times New Roman" w:hAnsi="Times New Roman" w:cs="Times New Roman"/>
          <w:lang w:val="en-GB"/>
        </w:rPr>
        <w:t xml:space="preserve">(c) </w:t>
      </w:r>
      <w:r w:rsidR="003F3DB0" w:rsidRPr="002A532F">
        <w:rPr>
          <w:rFonts w:ascii="Times New Roman" w:hAnsi="Times New Roman" w:cs="Times New Roman"/>
          <w:lang w:val="en-GB"/>
        </w:rPr>
        <w:t>after filtration with CA-TiO</w:t>
      </w:r>
      <w:r w:rsidR="003F3DB0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3F3DB0" w:rsidRPr="002A532F">
        <w:rPr>
          <w:rFonts w:ascii="Times New Roman" w:hAnsi="Times New Roman" w:cs="Times New Roman"/>
          <w:lang w:val="en-GB"/>
        </w:rPr>
        <w:t xml:space="preserve"> PHFM</w:t>
      </w:r>
    </w:p>
    <w:p w14:paraId="7FD06656" w14:textId="77777777" w:rsidR="003F3DB0" w:rsidRPr="002A532F" w:rsidRDefault="003F3DB0" w:rsidP="000E7862">
      <w:pPr>
        <w:pStyle w:val="ListParagraph"/>
        <w:ind w:left="1530" w:hanging="1530"/>
        <w:rPr>
          <w:rFonts w:cs="Times New Roman"/>
          <w:lang w:val="en-GB"/>
        </w:rPr>
      </w:pPr>
    </w:p>
    <w:p w14:paraId="1A705C3C" w14:textId="1CC7EA86" w:rsidR="003C0432" w:rsidRPr="002A532F" w:rsidRDefault="003C0432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CA-TiO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PMFC has a significant impact on the flux, rejection</w:t>
      </w:r>
      <w:r w:rsidR="00FD0E0C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and efficiency of degradation of </w:t>
      </w:r>
      <w:r w:rsidR="00FD0E0C" w:rsidRPr="002A532F">
        <w:rPr>
          <w:rFonts w:ascii="Times New Roman" w:hAnsi="Times New Roman" w:cs="Times New Roman"/>
          <w:lang w:val="en-GB"/>
        </w:rPr>
        <w:t>MB</w:t>
      </w:r>
      <w:r w:rsidRPr="002A532F">
        <w:rPr>
          <w:rFonts w:ascii="Times New Roman" w:hAnsi="Times New Roman" w:cs="Times New Roman"/>
          <w:lang w:val="en-GB"/>
        </w:rPr>
        <w:t xml:space="preserve"> and textile dye waste. Besides </w:t>
      </w:r>
      <w:r w:rsidR="00731EF4" w:rsidRPr="002A532F">
        <w:rPr>
          <w:rFonts w:ascii="Times New Roman" w:hAnsi="Times New Roman" w:cs="Times New Roman"/>
          <w:lang w:val="en-GB"/>
        </w:rPr>
        <w:t>that,</w:t>
      </w:r>
      <w:r w:rsidRPr="002A532F">
        <w:rPr>
          <w:rFonts w:ascii="Times New Roman" w:hAnsi="Times New Roman" w:cs="Times New Roman"/>
          <w:lang w:val="en-GB"/>
        </w:rPr>
        <w:t xml:space="preserve">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added to </w:t>
      </w:r>
      <w:r w:rsidR="00BC54DD" w:rsidRPr="002A532F">
        <w:rPr>
          <w:rFonts w:ascii="Times New Roman" w:hAnsi="Times New Roman" w:cs="Times New Roman"/>
          <w:lang w:val="en-GB"/>
        </w:rPr>
        <w:t xml:space="preserve">the </w:t>
      </w:r>
      <w:r w:rsidRPr="002A532F">
        <w:rPr>
          <w:rFonts w:ascii="Times New Roman" w:hAnsi="Times New Roman" w:cs="Times New Roman"/>
          <w:lang w:val="en-GB"/>
        </w:rPr>
        <w:t xml:space="preserve">hollow </w:t>
      </w:r>
      <w:r w:rsidR="00C632B0" w:rsidRPr="002A532F">
        <w:rPr>
          <w:rFonts w:ascii="Times New Roman" w:hAnsi="Times New Roman" w:cs="Times New Roman"/>
          <w:lang w:val="en-GB"/>
        </w:rPr>
        <w:t>fibre</w:t>
      </w:r>
      <w:r w:rsidRPr="002A532F">
        <w:rPr>
          <w:rFonts w:ascii="Times New Roman" w:hAnsi="Times New Roman" w:cs="Times New Roman"/>
          <w:lang w:val="en-GB"/>
        </w:rPr>
        <w:t xml:space="preserve"> membrane will also reduce membrane fouling.</w:t>
      </w:r>
    </w:p>
    <w:p w14:paraId="3C7CE2CF" w14:textId="77777777" w:rsidR="00B24022" w:rsidRPr="002A532F" w:rsidRDefault="00B24022" w:rsidP="00B24022"/>
    <w:p w14:paraId="08BE25ED" w14:textId="333F7BF3" w:rsidR="00785CA6" w:rsidRPr="002A532F" w:rsidRDefault="00E7539A" w:rsidP="00B24022">
      <w:pPr>
        <w:rPr>
          <w:rFonts w:ascii="Times New Roman" w:hAnsi="Times New Roman" w:cs="Times New Roman"/>
          <w:b/>
          <w:lang w:val="en-GB"/>
        </w:rPr>
      </w:pPr>
      <w:r w:rsidRPr="002A532F">
        <w:rPr>
          <w:rFonts w:ascii="Times New Roman" w:hAnsi="Times New Roman" w:cs="Times New Roman"/>
          <w:b/>
          <w:lang w:val="en-GB"/>
        </w:rPr>
        <w:t xml:space="preserve">Qualitative </w:t>
      </w:r>
      <w:r w:rsidR="00870352">
        <w:rPr>
          <w:rFonts w:ascii="Times New Roman" w:hAnsi="Times New Roman" w:cs="Times New Roman"/>
          <w:b/>
          <w:lang w:val="en-GB"/>
        </w:rPr>
        <w:t>t</w:t>
      </w:r>
      <w:r w:rsidRPr="002A532F">
        <w:rPr>
          <w:rFonts w:ascii="Times New Roman" w:hAnsi="Times New Roman" w:cs="Times New Roman"/>
          <w:b/>
          <w:lang w:val="en-GB"/>
        </w:rPr>
        <w:t>est of CA-TiO</w:t>
      </w:r>
      <w:r w:rsidRPr="002A532F">
        <w:rPr>
          <w:rFonts w:ascii="Times New Roman" w:hAnsi="Times New Roman" w:cs="Times New Roman"/>
          <w:b/>
          <w:vertAlign w:val="subscript"/>
          <w:lang w:val="en-GB"/>
        </w:rPr>
        <w:t xml:space="preserve">2 </w:t>
      </w:r>
      <w:r w:rsidR="00CB0A21" w:rsidRPr="002A532F">
        <w:rPr>
          <w:rFonts w:ascii="Times New Roman" w:hAnsi="Times New Roman" w:cs="Times New Roman"/>
          <w:b/>
          <w:lang w:val="en-GB"/>
        </w:rPr>
        <w:t>PHFM</w:t>
      </w:r>
      <w:r w:rsidRPr="002A532F">
        <w:rPr>
          <w:rFonts w:ascii="Times New Roman" w:hAnsi="Times New Roman" w:cs="Times New Roman"/>
          <w:b/>
          <w:lang w:val="en-GB"/>
        </w:rPr>
        <w:t xml:space="preserve"> for </w:t>
      </w:r>
      <w:r w:rsidR="00CB0A21" w:rsidRPr="002A532F">
        <w:rPr>
          <w:rFonts w:ascii="Times New Roman" w:hAnsi="Times New Roman" w:cs="Times New Roman"/>
          <w:b/>
          <w:lang w:val="en-GB"/>
        </w:rPr>
        <w:t xml:space="preserve">MB </w:t>
      </w:r>
      <w:r w:rsidR="00870352">
        <w:rPr>
          <w:rFonts w:ascii="Times New Roman" w:hAnsi="Times New Roman" w:cs="Times New Roman"/>
          <w:b/>
          <w:lang w:val="en-GB"/>
        </w:rPr>
        <w:t>d</w:t>
      </w:r>
      <w:r w:rsidRPr="002A532F">
        <w:rPr>
          <w:rFonts w:ascii="Times New Roman" w:hAnsi="Times New Roman" w:cs="Times New Roman"/>
          <w:b/>
          <w:lang w:val="en-GB"/>
        </w:rPr>
        <w:t xml:space="preserve">egradation </w:t>
      </w:r>
    </w:p>
    <w:p w14:paraId="01C1B46B" w14:textId="1F879521" w:rsidR="00E7539A" w:rsidRPr="002A532F" w:rsidRDefault="005768F4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The</w:t>
      </w:r>
      <w:r w:rsidR="00434A71" w:rsidRPr="002A532F">
        <w:rPr>
          <w:rFonts w:ascii="Times New Roman" w:hAnsi="Times New Roman" w:cs="Times New Roman"/>
          <w:lang w:val="en-GB"/>
        </w:rPr>
        <w:t xml:space="preserve"> qualitative </w:t>
      </w:r>
      <w:r w:rsidR="00E7539A" w:rsidRPr="002A532F">
        <w:rPr>
          <w:rFonts w:ascii="Times New Roman" w:hAnsi="Times New Roman" w:cs="Times New Roman"/>
          <w:lang w:val="en-GB"/>
        </w:rPr>
        <w:t xml:space="preserve">test was performed </w:t>
      </w:r>
      <w:r w:rsidR="00BC54DD" w:rsidRPr="002A532F">
        <w:rPr>
          <w:rFonts w:ascii="Times New Roman" w:hAnsi="Times New Roman" w:cs="Times New Roman"/>
          <w:lang w:val="en-GB"/>
        </w:rPr>
        <w:t xml:space="preserve">based on </w:t>
      </w:r>
      <w:r w:rsidR="00E7539A" w:rsidRPr="002A532F">
        <w:rPr>
          <w:rFonts w:ascii="Times New Roman" w:hAnsi="Times New Roman" w:cs="Times New Roman"/>
          <w:lang w:val="en-GB"/>
        </w:rPr>
        <w:t>the results of the photocatalytic degradation of MB to determine the analysis of NH</w:t>
      </w:r>
      <w:r w:rsidR="00E7539A" w:rsidRPr="002A532F">
        <w:rPr>
          <w:rFonts w:ascii="Times New Roman" w:hAnsi="Times New Roman" w:cs="Times New Roman"/>
          <w:vertAlign w:val="superscript"/>
          <w:lang w:val="en-GB"/>
        </w:rPr>
        <w:t>+</w:t>
      </w:r>
      <w:r w:rsidR="00E7539A" w:rsidRPr="002A532F">
        <w:rPr>
          <w:rFonts w:ascii="Times New Roman" w:hAnsi="Times New Roman" w:cs="Times New Roman"/>
          <w:lang w:val="en-GB"/>
        </w:rPr>
        <w:t>, Cl</w:t>
      </w:r>
      <w:r w:rsidR="00E7539A" w:rsidRPr="002A532F">
        <w:rPr>
          <w:rFonts w:ascii="Times New Roman" w:hAnsi="Times New Roman" w:cs="Times New Roman"/>
          <w:vertAlign w:val="superscript"/>
          <w:lang w:val="en-GB"/>
        </w:rPr>
        <w:t>-</w:t>
      </w:r>
      <w:r w:rsidR="00E7539A" w:rsidRPr="002A532F">
        <w:rPr>
          <w:rFonts w:ascii="Times New Roman" w:hAnsi="Times New Roman" w:cs="Times New Roman"/>
          <w:lang w:val="en-GB"/>
        </w:rPr>
        <w:t>, SO</w:t>
      </w:r>
      <w:r w:rsidR="00E7539A" w:rsidRPr="002A532F">
        <w:rPr>
          <w:rFonts w:ascii="Times New Roman" w:hAnsi="Times New Roman" w:cs="Times New Roman"/>
          <w:vertAlign w:val="superscript"/>
          <w:lang w:val="en-GB"/>
        </w:rPr>
        <w:t>2-</w:t>
      </w:r>
      <w:r w:rsidR="00E7539A" w:rsidRPr="002A532F">
        <w:rPr>
          <w:rFonts w:ascii="Times New Roman" w:hAnsi="Times New Roman" w:cs="Times New Roman"/>
          <w:lang w:val="en-GB"/>
        </w:rPr>
        <w:t xml:space="preserve"> ions</w:t>
      </w:r>
      <w:r w:rsidR="004945A3" w:rsidRPr="002A532F">
        <w:rPr>
          <w:rFonts w:ascii="Times New Roman" w:hAnsi="Times New Roman" w:cs="Times New Roman"/>
          <w:lang w:val="en-GB"/>
        </w:rPr>
        <w:t>,</w:t>
      </w:r>
      <w:r w:rsidR="00E7539A" w:rsidRPr="002A532F">
        <w:rPr>
          <w:rFonts w:ascii="Times New Roman" w:hAnsi="Times New Roman" w:cs="Times New Roman"/>
          <w:lang w:val="en-GB"/>
        </w:rPr>
        <w:t xml:space="preserve"> and CO</w:t>
      </w:r>
      <w:r w:rsidR="00F53786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E7539A" w:rsidRPr="002A532F">
        <w:rPr>
          <w:rFonts w:ascii="Times New Roman" w:hAnsi="Times New Roman" w:cs="Times New Roman"/>
          <w:lang w:val="en-GB"/>
        </w:rPr>
        <w:t xml:space="preserve"> gas. The NH</w:t>
      </w:r>
      <w:r w:rsidR="00E7539A" w:rsidRPr="002A532F">
        <w:rPr>
          <w:rFonts w:ascii="Times New Roman" w:hAnsi="Times New Roman" w:cs="Times New Roman"/>
          <w:vertAlign w:val="superscript"/>
          <w:lang w:val="en-GB"/>
        </w:rPr>
        <w:t>4+</w:t>
      </w:r>
      <w:r w:rsidR="00E7539A" w:rsidRPr="002A532F">
        <w:rPr>
          <w:rFonts w:ascii="Times New Roman" w:hAnsi="Times New Roman" w:cs="Times New Roman"/>
          <w:lang w:val="en-GB"/>
        </w:rPr>
        <w:t xml:space="preserve"> ion test was completed by adding excessive NaOH in the solution resulted from degradation</w:t>
      </w:r>
      <w:r w:rsidR="00830B2A" w:rsidRPr="002A532F">
        <w:rPr>
          <w:rFonts w:ascii="Times New Roman" w:hAnsi="Times New Roman" w:cs="Times New Roman"/>
          <w:lang w:val="en-GB"/>
        </w:rPr>
        <w:t>,</w:t>
      </w:r>
      <w:r w:rsidR="00E7539A" w:rsidRPr="002A532F">
        <w:rPr>
          <w:rFonts w:ascii="Times New Roman" w:hAnsi="Times New Roman" w:cs="Times New Roman"/>
          <w:lang w:val="en-GB"/>
        </w:rPr>
        <w:t xml:space="preserve"> which was then heated, and the spatula dipped in concentrated HCl </w:t>
      </w:r>
      <w:r w:rsidR="00830B2A" w:rsidRPr="002A532F">
        <w:rPr>
          <w:rFonts w:ascii="Times New Roman" w:hAnsi="Times New Roman" w:cs="Times New Roman"/>
          <w:lang w:val="en-GB"/>
        </w:rPr>
        <w:t xml:space="preserve">was </w:t>
      </w:r>
      <w:r w:rsidR="00390D6C" w:rsidRPr="002A532F">
        <w:rPr>
          <w:rFonts w:ascii="Times New Roman" w:hAnsi="Times New Roman" w:cs="Times New Roman"/>
          <w:lang w:val="en-GB"/>
        </w:rPr>
        <w:t>inserted</w:t>
      </w:r>
      <w:r w:rsidR="00830B2A" w:rsidRPr="002A532F">
        <w:rPr>
          <w:rFonts w:ascii="Times New Roman" w:hAnsi="Times New Roman" w:cs="Times New Roman"/>
          <w:lang w:val="en-GB"/>
        </w:rPr>
        <w:t xml:space="preserve"> </w:t>
      </w:r>
      <w:r w:rsidR="00E7539A" w:rsidRPr="002A532F">
        <w:rPr>
          <w:rFonts w:ascii="Times New Roman" w:hAnsi="Times New Roman" w:cs="Times New Roman"/>
          <w:lang w:val="en-GB"/>
        </w:rPr>
        <w:t>to test for NH</w:t>
      </w:r>
      <w:r w:rsidR="00E7539A"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="00E7539A" w:rsidRPr="002A532F">
        <w:rPr>
          <w:rFonts w:ascii="Times New Roman" w:hAnsi="Times New Roman" w:cs="Times New Roman"/>
          <w:vertAlign w:val="superscript"/>
          <w:lang w:val="en-GB"/>
        </w:rPr>
        <w:t>+</w:t>
      </w:r>
      <w:r w:rsidR="00E7539A" w:rsidRPr="002A532F">
        <w:rPr>
          <w:rFonts w:ascii="Times New Roman" w:hAnsi="Times New Roman" w:cs="Times New Roman"/>
          <w:lang w:val="en-GB"/>
        </w:rPr>
        <w:t xml:space="preserve"> compounds. The NH</w:t>
      </w:r>
      <w:r w:rsidR="00E7539A"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="00E7539A" w:rsidRPr="002A532F">
        <w:rPr>
          <w:rFonts w:ascii="Times New Roman" w:hAnsi="Times New Roman" w:cs="Times New Roman"/>
          <w:vertAlign w:val="superscript"/>
          <w:lang w:val="en-GB"/>
        </w:rPr>
        <w:t>+</w:t>
      </w:r>
      <w:r w:rsidR="00E7539A" w:rsidRPr="002A532F">
        <w:rPr>
          <w:rFonts w:ascii="Times New Roman" w:hAnsi="Times New Roman" w:cs="Times New Roman"/>
          <w:lang w:val="en-GB"/>
        </w:rPr>
        <w:t xml:space="preserve"> test </w:t>
      </w:r>
      <w:r w:rsidR="00DE75F9" w:rsidRPr="002A532F">
        <w:rPr>
          <w:rFonts w:ascii="Times New Roman" w:hAnsi="Times New Roman" w:cs="Times New Roman"/>
          <w:lang w:val="en-GB"/>
        </w:rPr>
        <w:t xml:space="preserve">was </w:t>
      </w:r>
      <w:r w:rsidR="00E7539A" w:rsidRPr="002A532F">
        <w:rPr>
          <w:rFonts w:ascii="Times New Roman" w:hAnsi="Times New Roman" w:cs="Times New Roman"/>
          <w:lang w:val="en-GB"/>
        </w:rPr>
        <w:t>positive because white steam was formed on the tube wall. The test to determine the existence of Cl</w:t>
      </w:r>
      <w:r w:rsidR="00E7539A" w:rsidRPr="002A532F">
        <w:rPr>
          <w:rFonts w:ascii="Times New Roman" w:hAnsi="Times New Roman" w:cs="Times New Roman"/>
          <w:vertAlign w:val="superscript"/>
          <w:lang w:val="en-GB"/>
        </w:rPr>
        <w:t xml:space="preserve">- </w:t>
      </w:r>
      <w:r w:rsidR="00E7539A" w:rsidRPr="002A532F">
        <w:rPr>
          <w:rFonts w:ascii="Times New Roman" w:hAnsi="Times New Roman" w:cs="Times New Roman"/>
          <w:lang w:val="en-GB"/>
        </w:rPr>
        <w:t>ions was carried out by adding AgNO</w:t>
      </w:r>
      <w:r w:rsidR="00E7539A" w:rsidRPr="002A532F">
        <w:rPr>
          <w:rFonts w:ascii="Times New Roman" w:hAnsi="Times New Roman" w:cs="Times New Roman"/>
          <w:vertAlign w:val="subscript"/>
          <w:lang w:val="en-GB"/>
        </w:rPr>
        <w:t>3</w:t>
      </w:r>
      <w:r w:rsidR="00E7539A" w:rsidRPr="002A532F">
        <w:rPr>
          <w:rFonts w:ascii="Times New Roman" w:hAnsi="Times New Roman" w:cs="Times New Roman"/>
          <w:lang w:val="en-GB"/>
        </w:rPr>
        <w:t xml:space="preserve"> to the degradation solution of </w:t>
      </w:r>
      <w:r w:rsidR="009751D3" w:rsidRPr="002A532F">
        <w:rPr>
          <w:rFonts w:ascii="Times New Roman" w:hAnsi="Times New Roman" w:cs="Times New Roman"/>
          <w:lang w:val="en-GB"/>
        </w:rPr>
        <w:t>MB,</w:t>
      </w:r>
      <w:r w:rsidR="00E7539A" w:rsidRPr="002A532F">
        <w:rPr>
          <w:rFonts w:ascii="Times New Roman" w:hAnsi="Times New Roman" w:cs="Times New Roman"/>
          <w:lang w:val="en-GB"/>
        </w:rPr>
        <w:t xml:space="preserve"> which formed white deposits of AgCl. The SO</w:t>
      </w:r>
      <w:r w:rsidR="00E7539A"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="00E7539A" w:rsidRPr="002A532F">
        <w:rPr>
          <w:rFonts w:ascii="Times New Roman" w:hAnsi="Times New Roman" w:cs="Times New Roman"/>
          <w:vertAlign w:val="superscript"/>
          <w:lang w:val="en-GB"/>
        </w:rPr>
        <w:t>2-</w:t>
      </w:r>
      <w:r w:rsidR="00E7539A" w:rsidRPr="002A532F">
        <w:rPr>
          <w:rFonts w:ascii="Times New Roman" w:hAnsi="Times New Roman" w:cs="Times New Roman"/>
          <w:lang w:val="en-GB"/>
        </w:rPr>
        <w:t xml:space="preserve"> ion test was carried out by adding Ba(NO</w:t>
      </w:r>
      <w:r w:rsidR="00E7539A" w:rsidRPr="002A532F">
        <w:rPr>
          <w:rFonts w:ascii="Times New Roman" w:hAnsi="Times New Roman" w:cs="Times New Roman"/>
          <w:vertAlign w:val="subscript"/>
          <w:lang w:val="en-GB"/>
        </w:rPr>
        <w:t>3</w:t>
      </w:r>
      <w:r w:rsidR="00E7539A" w:rsidRPr="002A532F">
        <w:rPr>
          <w:rFonts w:ascii="Times New Roman" w:hAnsi="Times New Roman" w:cs="Times New Roman"/>
          <w:lang w:val="en-GB"/>
        </w:rPr>
        <w:t>)</w:t>
      </w:r>
      <w:r w:rsidR="00E7539A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E7539A" w:rsidRPr="002A532F">
        <w:rPr>
          <w:rFonts w:ascii="Times New Roman" w:hAnsi="Times New Roman" w:cs="Times New Roman"/>
          <w:lang w:val="en-GB"/>
        </w:rPr>
        <w:t xml:space="preserve"> to test the SO</w:t>
      </w:r>
      <w:r w:rsidR="00E7539A"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="00E7539A" w:rsidRPr="002A532F">
        <w:rPr>
          <w:rFonts w:ascii="Times New Roman" w:hAnsi="Times New Roman" w:cs="Times New Roman"/>
          <w:vertAlign w:val="superscript"/>
          <w:lang w:val="en-GB"/>
        </w:rPr>
        <w:t xml:space="preserve">2- </w:t>
      </w:r>
      <w:r w:rsidR="00E7539A" w:rsidRPr="002A532F">
        <w:rPr>
          <w:rFonts w:ascii="Times New Roman" w:hAnsi="Times New Roman" w:cs="Times New Roman"/>
          <w:lang w:val="en-GB"/>
        </w:rPr>
        <w:t>compound. SO</w:t>
      </w:r>
      <w:r w:rsidR="00E7539A"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="00E7539A" w:rsidRPr="002A532F">
        <w:rPr>
          <w:rFonts w:ascii="Times New Roman" w:hAnsi="Times New Roman" w:cs="Times New Roman"/>
          <w:vertAlign w:val="superscript"/>
          <w:lang w:val="en-GB"/>
        </w:rPr>
        <w:t>2-</w:t>
      </w:r>
      <w:r w:rsidR="00E7539A" w:rsidRPr="002A532F">
        <w:rPr>
          <w:rFonts w:ascii="Times New Roman" w:hAnsi="Times New Roman" w:cs="Times New Roman"/>
          <w:lang w:val="en-GB"/>
        </w:rPr>
        <w:t xml:space="preserve"> tests were positive with the formation of BaSO</w:t>
      </w:r>
      <w:r w:rsidR="00E7539A"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="00E7539A" w:rsidRPr="002A532F">
        <w:rPr>
          <w:rFonts w:ascii="Times New Roman" w:hAnsi="Times New Roman" w:cs="Times New Roman"/>
          <w:lang w:val="en-GB"/>
        </w:rPr>
        <w:t xml:space="preserve"> white deposits. CO</w:t>
      </w:r>
      <w:r w:rsidR="00E7539A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E7539A" w:rsidRPr="002A532F">
        <w:rPr>
          <w:rFonts w:ascii="Times New Roman" w:hAnsi="Times New Roman" w:cs="Times New Roman"/>
          <w:lang w:val="en-GB"/>
        </w:rPr>
        <w:t xml:space="preserve"> gas test was carried out using </w:t>
      </w:r>
      <w:r w:rsidR="00DF6B8B" w:rsidRPr="002A532F">
        <w:rPr>
          <w:rFonts w:ascii="Times New Roman" w:hAnsi="Times New Roman" w:cs="Times New Roman"/>
          <w:lang w:val="en-GB"/>
        </w:rPr>
        <w:t xml:space="preserve">a </w:t>
      </w:r>
      <w:r w:rsidR="00E7539A" w:rsidRPr="002A532F">
        <w:rPr>
          <w:rFonts w:ascii="Times New Roman" w:hAnsi="Times New Roman" w:cs="Times New Roman"/>
          <w:lang w:val="en-GB"/>
        </w:rPr>
        <w:t xml:space="preserve">U pipe </w:t>
      </w:r>
      <w:r w:rsidR="005355B5" w:rsidRPr="002A532F">
        <w:rPr>
          <w:rFonts w:ascii="Times New Roman" w:hAnsi="Times New Roman" w:cs="Times New Roman"/>
          <w:lang w:val="en-GB"/>
        </w:rPr>
        <w:t xml:space="preserve">that </w:t>
      </w:r>
      <w:r w:rsidR="00E7539A" w:rsidRPr="002A532F">
        <w:rPr>
          <w:rFonts w:ascii="Times New Roman" w:hAnsi="Times New Roman" w:cs="Times New Roman"/>
          <w:lang w:val="en-GB"/>
        </w:rPr>
        <w:t xml:space="preserve">was flowed with the vacuumed air formed from the degradation of </w:t>
      </w:r>
      <w:r w:rsidR="00A02D61" w:rsidRPr="002A532F">
        <w:rPr>
          <w:rFonts w:ascii="Times New Roman" w:hAnsi="Times New Roman" w:cs="Times New Roman"/>
          <w:lang w:val="en-GB"/>
        </w:rPr>
        <w:t>MB</w:t>
      </w:r>
      <w:r w:rsidR="00E7539A" w:rsidRPr="002A532F">
        <w:rPr>
          <w:rFonts w:ascii="Times New Roman" w:hAnsi="Times New Roman" w:cs="Times New Roman"/>
          <w:lang w:val="en-GB"/>
        </w:rPr>
        <w:t xml:space="preserve"> in Ba(OH)</w:t>
      </w:r>
      <w:r w:rsidR="00E7539A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E7539A" w:rsidRPr="002A532F">
        <w:rPr>
          <w:rFonts w:ascii="Times New Roman" w:hAnsi="Times New Roman" w:cs="Times New Roman"/>
          <w:lang w:val="en-GB"/>
        </w:rPr>
        <w:t xml:space="preserve"> solution. </w:t>
      </w:r>
      <w:r w:rsidR="00870CF6" w:rsidRPr="002A532F">
        <w:rPr>
          <w:rFonts w:ascii="Times New Roman" w:hAnsi="Times New Roman" w:cs="Times New Roman"/>
          <w:lang w:val="en-GB"/>
        </w:rPr>
        <w:t>T</w:t>
      </w:r>
      <w:r w:rsidR="00E7539A" w:rsidRPr="002A532F">
        <w:rPr>
          <w:rFonts w:ascii="Times New Roman" w:hAnsi="Times New Roman" w:cs="Times New Roman"/>
          <w:lang w:val="en-GB"/>
        </w:rPr>
        <w:t>he test result was positive as BaCO</w:t>
      </w:r>
      <w:r w:rsidR="00E7539A" w:rsidRPr="002A532F">
        <w:rPr>
          <w:rFonts w:ascii="Times New Roman" w:hAnsi="Times New Roman" w:cs="Times New Roman"/>
          <w:vertAlign w:val="subscript"/>
          <w:lang w:val="en-GB"/>
        </w:rPr>
        <w:t>3</w:t>
      </w:r>
      <w:r w:rsidR="00E7539A" w:rsidRPr="002A532F">
        <w:rPr>
          <w:rFonts w:ascii="Times New Roman" w:hAnsi="Times New Roman" w:cs="Times New Roman"/>
          <w:lang w:val="en-GB"/>
        </w:rPr>
        <w:t xml:space="preserve"> white deposits </w:t>
      </w:r>
      <w:r w:rsidR="003709CC" w:rsidRPr="002A532F">
        <w:rPr>
          <w:rFonts w:ascii="Times New Roman" w:hAnsi="Times New Roman" w:cs="Times New Roman"/>
          <w:lang w:val="en-GB"/>
        </w:rPr>
        <w:t>were</w:t>
      </w:r>
      <w:r w:rsidR="00E7539A" w:rsidRPr="002A532F">
        <w:rPr>
          <w:rFonts w:ascii="Times New Roman" w:hAnsi="Times New Roman" w:cs="Times New Roman"/>
          <w:lang w:val="en-GB"/>
        </w:rPr>
        <w:t xml:space="preserve"> formed. The reaction equation that occurs in each test can be written as follows [1</w:t>
      </w:r>
      <w:r w:rsidR="00E371CA" w:rsidRPr="002A532F">
        <w:rPr>
          <w:rFonts w:ascii="Times New Roman" w:hAnsi="Times New Roman" w:cs="Times New Roman"/>
          <w:lang w:val="en-GB"/>
        </w:rPr>
        <w:t>6</w:t>
      </w:r>
      <w:r w:rsidR="00E7539A" w:rsidRPr="002A532F">
        <w:rPr>
          <w:rFonts w:ascii="Times New Roman" w:hAnsi="Times New Roman" w:cs="Times New Roman"/>
          <w:lang w:val="en-GB"/>
        </w:rPr>
        <w:t>].</w:t>
      </w:r>
    </w:p>
    <w:p w14:paraId="6076AAF3" w14:textId="77777777" w:rsidR="000042ED" w:rsidRPr="002A532F" w:rsidRDefault="000042ED" w:rsidP="00B24022"/>
    <w:p w14:paraId="7F330CA3" w14:textId="77CE5937" w:rsidR="00E7539A" w:rsidRDefault="00E7539A" w:rsidP="00870352">
      <w:pPr>
        <w:ind w:firstLine="720"/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NH</w:t>
      </w:r>
      <w:r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Pr="002A532F">
        <w:rPr>
          <w:rFonts w:ascii="Times New Roman" w:hAnsi="Times New Roman" w:cs="Times New Roman"/>
          <w:vertAlign w:val="superscript"/>
          <w:lang w:val="en-GB"/>
        </w:rPr>
        <w:t>+</w:t>
      </w:r>
      <w:r w:rsidRPr="002A532F">
        <w:rPr>
          <w:rFonts w:ascii="Times New Roman" w:hAnsi="Times New Roman" w:cs="Times New Roman"/>
          <w:lang w:val="en-GB"/>
        </w:rPr>
        <w:t xml:space="preserve"> + OH</w:t>
      </w:r>
      <w:r w:rsidRPr="002A532F">
        <w:rPr>
          <w:rFonts w:ascii="Times New Roman" w:hAnsi="Times New Roman" w:cs="Times New Roman"/>
          <w:vertAlign w:val="superscript"/>
          <w:lang w:val="en-GB"/>
        </w:rPr>
        <w:t>-</w:t>
      </w:r>
      <w:r w:rsidRPr="002A532F">
        <w:rPr>
          <w:rFonts w:ascii="Times New Roman" w:hAnsi="Times New Roman" w:cs="Times New Roman"/>
          <w:lang w:val="en-GB"/>
        </w:rPr>
        <w:t xml:space="preserve"> → NH</w:t>
      </w:r>
      <w:r w:rsidRPr="002A532F">
        <w:rPr>
          <w:rFonts w:ascii="Times New Roman" w:hAnsi="Times New Roman" w:cs="Times New Roman"/>
          <w:vertAlign w:val="subscript"/>
          <w:lang w:val="en-GB"/>
        </w:rPr>
        <w:t>3(g)</w:t>
      </w:r>
      <w:r w:rsidRPr="002A532F">
        <w:rPr>
          <w:rFonts w:ascii="Times New Roman" w:hAnsi="Times New Roman" w:cs="Times New Roman"/>
          <w:lang w:val="en-GB"/>
        </w:rPr>
        <w:t xml:space="preserve"> + H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>O</w:t>
      </w:r>
      <w:r w:rsidRPr="002A532F">
        <w:rPr>
          <w:rFonts w:ascii="Times New Roman" w:hAnsi="Times New Roman" w:cs="Times New Roman"/>
          <w:lang w:val="en-GB"/>
        </w:rPr>
        <w:tab/>
      </w:r>
      <w:r w:rsidRPr="002A532F">
        <w:rPr>
          <w:rFonts w:ascii="Times New Roman" w:hAnsi="Times New Roman" w:cs="Times New Roman"/>
          <w:lang w:val="en-GB"/>
        </w:rPr>
        <w:tab/>
      </w:r>
      <w:r w:rsidR="00870352">
        <w:rPr>
          <w:rFonts w:ascii="Times New Roman" w:hAnsi="Times New Roman" w:cs="Times New Roman"/>
          <w:lang w:val="en-GB"/>
        </w:rPr>
        <w:tab/>
      </w:r>
      <w:r w:rsidR="00870352">
        <w:rPr>
          <w:rFonts w:ascii="Times New Roman" w:hAnsi="Times New Roman" w:cs="Times New Roman"/>
          <w:lang w:val="en-GB"/>
        </w:rPr>
        <w:tab/>
      </w:r>
      <w:r w:rsidR="00870352">
        <w:rPr>
          <w:rFonts w:ascii="Times New Roman" w:hAnsi="Times New Roman" w:cs="Times New Roman"/>
          <w:lang w:val="en-GB"/>
        </w:rPr>
        <w:tab/>
      </w:r>
      <w:r w:rsidR="00870352">
        <w:rPr>
          <w:rFonts w:ascii="Times New Roman" w:hAnsi="Times New Roman" w:cs="Times New Roman"/>
          <w:lang w:val="en-GB"/>
        </w:rPr>
        <w:tab/>
      </w:r>
      <w:r w:rsidR="00870352">
        <w:rPr>
          <w:rFonts w:ascii="Times New Roman" w:hAnsi="Times New Roman" w:cs="Times New Roman"/>
          <w:lang w:val="en-GB"/>
        </w:rPr>
        <w:tab/>
      </w:r>
      <w:r w:rsidR="00870352">
        <w:rPr>
          <w:rFonts w:ascii="Times New Roman" w:hAnsi="Times New Roman" w:cs="Times New Roman"/>
          <w:lang w:val="en-GB"/>
        </w:rPr>
        <w:tab/>
        <w:t xml:space="preserve">   </w:t>
      </w:r>
      <w:r w:rsidRPr="002A532F">
        <w:rPr>
          <w:rFonts w:ascii="Times New Roman" w:hAnsi="Times New Roman" w:cs="Times New Roman"/>
          <w:lang w:val="en-GB"/>
        </w:rPr>
        <w:t>(</w:t>
      </w:r>
      <w:r w:rsidR="00870352">
        <w:rPr>
          <w:rFonts w:ascii="Times New Roman" w:hAnsi="Times New Roman" w:cs="Times New Roman"/>
          <w:lang w:val="en-GB"/>
        </w:rPr>
        <w:t>6</w:t>
      </w:r>
      <w:r w:rsidRPr="002A532F">
        <w:rPr>
          <w:rFonts w:ascii="Times New Roman" w:hAnsi="Times New Roman" w:cs="Times New Roman"/>
          <w:lang w:val="en-GB"/>
        </w:rPr>
        <w:t>)</w:t>
      </w:r>
    </w:p>
    <w:p w14:paraId="2923E631" w14:textId="77777777" w:rsidR="00870352" w:rsidRPr="002A532F" w:rsidRDefault="00870352" w:rsidP="00870352">
      <w:pPr>
        <w:ind w:firstLine="720"/>
        <w:rPr>
          <w:rFonts w:ascii="Times New Roman" w:hAnsi="Times New Roman" w:cs="Times New Roman"/>
          <w:lang w:val="en-GB"/>
        </w:rPr>
      </w:pPr>
    </w:p>
    <w:p w14:paraId="6478CA04" w14:textId="676D57C5" w:rsidR="00E7539A" w:rsidRDefault="00E7539A" w:rsidP="00870352">
      <w:pPr>
        <w:ind w:firstLine="720"/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Cl</w:t>
      </w:r>
      <w:r w:rsidRPr="002A532F">
        <w:rPr>
          <w:rFonts w:ascii="Times New Roman" w:hAnsi="Times New Roman" w:cs="Times New Roman"/>
          <w:vertAlign w:val="superscript"/>
          <w:lang w:val="en-GB"/>
        </w:rPr>
        <w:t>-</w:t>
      </w:r>
      <w:r w:rsidRPr="002A532F">
        <w:rPr>
          <w:rFonts w:ascii="Times New Roman" w:hAnsi="Times New Roman" w:cs="Times New Roman"/>
          <w:lang w:val="en-GB"/>
        </w:rPr>
        <w:t xml:space="preserve"> + AgNO</w:t>
      </w:r>
      <w:r w:rsidRPr="002A532F">
        <w:rPr>
          <w:rFonts w:ascii="Times New Roman" w:hAnsi="Times New Roman" w:cs="Times New Roman"/>
          <w:vertAlign w:val="subscript"/>
          <w:lang w:val="en-GB"/>
        </w:rPr>
        <w:t>3</w:t>
      </w:r>
      <w:r w:rsidRPr="002A532F">
        <w:rPr>
          <w:rFonts w:ascii="Times New Roman" w:hAnsi="Times New Roman" w:cs="Times New Roman"/>
          <w:lang w:val="en-GB"/>
        </w:rPr>
        <w:t xml:space="preserve"> → AgCl</w:t>
      </w:r>
      <w:r w:rsidRPr="002A532F">
        <w:rPr>
          <w:rFonts w:ascii="Times New Roman" w:hAnsi="Times New Roman" w:cs="Times New Roman"/>
          <w:vertAlign w:val="subscript"/>
          <w:lang w:val="en-GB"/>
        </w:rPr>
        <w:t>(s)</w:t>
      </w:r>
      <w:r w:rsidRPr="002A532F">
        <w:rPr>
          <w:rFonts w:ascii="Times New Roman" w:hAnsi="Times New Roman" w:cs="Times New Roman"/>
          <w:lang w:val="en-GB"/>
        </w:rPr>
        <w:t xml:space="preserve"> + NO</w:t>
      </w:r>
      <w:r w:rsidRPr="002A532F">
        <w:rPr>
          <w:rFonts w:ascii="Times New Roman" w:hAnsi="Times New Roman" w:cs="Times New Roman"/>
          <w:vertAlign w:val="subscript"/>
          <w:lang w:val="en-GB"/>
        </w:rPr>
        <w:t>3</w:t>
      </w:r>
      <w:r w:rsidRPr="002A532F">
        <w:rPr>
          <w:rFonts w:ascii="Times New Roman" w:hAnsi="Times New Roman" w:cs="Times New Roman"/>
          <w:vertAlign w:val="superscript"/>
          <w:lang w:val="en-GB"/>
        </w:rPr>
        <w:t>-</w:t>
      </w:r>
      <w:r w:rsidR="00870352">
        <w:rPr>
          <w:rFonts w:ascii="Times New Roman" w:hAnsi="Times New Roman" w:cs="Times New Roman"/>
          <w:vertAlign w:val="superscript"/>
          <w:lang w:val="en-GB"/>
        </w:rPr>
        <w:t xml:space="preserve"> </w:t>
      </w:r>
      <w:r w:rsidR="00870352">
        <w:rPr>
          <w:rFonts w:ascii="Times New Roman" w:hAnsi="Times New Roman" w:cs="Times New Roman"/>
          <w:vertAlign w:val="superscript"/>
          <w:lang w:val="en-GB"/>
        </w:rPr>
        <w:tab/>
      </w:r>
      <w:r w:rsidR="00870352">
        <w:rPr>
          <w:rFonts w:ascii="Times New Roman" w:hAnsi="Times New Roman" w:cs="Times New Roman"/>
          <w:vertAlign w:val="superscript"/>
          <w:lang w:val="en-GB"/>
        </w:rPr>
        <w:tab/>
      </w:r>
      <w:r w:rsidR="00870352">
        <w:rPr>
          <w:rFonts w:ascii="Times New Roman" w:hAnsi="Times New Roman" w:cs="Times New Roman"/>
          <w:vertAlign w:val="superscript"/>
          <w:lang w:val="en-GB"/>
        </w:rPr>
        <w:tab/>
      </w:r>
      <w:r w:rsidR="00870352">
        <w:rPr>
          <w:rFonts w:ascii="Times New Roman" w:hAnsi="Times New Roman" w:cs="Times New Roman"/>
          <w:vertAlign w:val="superscript"/>
          <w:lang w:val="en-GB"/>
        </w:rPr>
        <w:tab/>
      </w:r>
      <w:r w:rsidR="00870352">
        <w:rPr>
          <w:rFonts w:ascii="Times New Roman" w:hAnsi="Times New Roman" w:cs="Times New Roman"/>
          <w:vertAlign w:val="superscript"/>
          <w:lang w:val="en-GB"/>
        </w:rPr>
        <w:tab/>
      </w:r>
      <w:r w:rsidR="00870352">
        <w:rPr>
          <w:rFonts w:ascii="Times New Roman" w:hAnsi="Times New Roman" w:cs="Times New Roman"/>
          <w:vertAlign w:val="superscript"/>
          <w:lang w:val="en-GB"/>
        </w:rPr>
        <w:tab/>
      </w:r>
      <w:r w:rsidR="00870352">
        <w:rPr>
          <w:rFonts w:ascii="Times New Roman" w:hAnsi="Times New Roman" w:cs="Times New Roman"/>
          <w:vertAlign w:val="superscript"/>
          <w:lang w:val="en-GB"/>
        </w:rPr>
        <w:tab/>
      </w:r>
      <w:r w:rsidR="00870352">
        <w:rPr>
          <w:rFonts w:ascii="Times New Roman" w:hAnsi="Times New Roman" w:cs="Times New Roman"/>
          <w:vertAlign w:val="superscript"/>
          <w:lang w:val="en-GB"/>
        </w:rPr>
        <w:tab/>
      </w:r>
      <w:r w:rsidR="00D311A1">
        <w:rPr>
          <w:rFonts w:ascii="Times New Roman" w:hAnsi="Times New Roman" w:cs="Times New Roman"/>
          <w:vertAlign w:val="superscript"/>
          <w:lang w:val="en-GB"/>
        </w:rPr>
        <w:t xml:space="preserve"> </w:t>
      </w:r>
      <w:r w:rsidR="00D311A1">
        <w:rPr>
          <w:rFonts w:ascii="Times New Roman" w:hAnsi="Times New Roman" w:cs="Times New Roman"/>
          <w:lang w:val="en-GB"/>
        </w:rPr>
        <w:t xml:space="preserve">  </w:t>
      </w:r>
      <w:r w:rsidRPr="002A532F">
        <w:rPr>
          <w:rFonts w:ascii="Times New Roman" w:hAnsi="Times New Roman" w:cs="Times New Roman"/>
          <w:lang w:val="en-GB"/>
        </w:rPr>
        <w:t>(</w:t>
      </w:r>
      <w:r w:rsidR="00D311A1">
        <w:rPr>
          <w:rFonts w:ascii="Times New Roman" w:hAnsi="Times New Roman" w:cs="Times New Roman"/>
          <w:lang w:val="en-GB"/>
        </w:rPr>
        <w:t>7</w:t>
      </w:r>
      <w:r w:rsidRPr="002A532F">
        <w:rPr>
          <w:rFonts w:ascii="Times New Roman" w:hAnsi="Times New Roman" w:cs="Times New Roman"/>
          <w:lang w:val="en-GB"/>
        </w:rPr>
        <w:t>)</w:t>
      </w:r>
    </w:p>
    <w:p w14:paraId="5E94A831" w14:textId="77777777" w:rsidR="00870352" w:rsidRPr="00870352" w:rsidRDefault="00870352" w:rsidP="00870352">
      <w:pPr>
        <w:ind w:firstLine="720"/>
        <w:rPr>
          <w:rFonts w:ascii="Times New Roman" w:hAnsi="Times New Roman" w:cs="Times New Roman"/>
          <w:vertAlign w:val="superscript"/>
          <w:lang w:val="en-GB"/>
        </w:rPr>
      </w:pPr>
    </w:p>
    <w:p w14:paraId="08EAF584" w14:textId="43B47DE8" w:rsidR="00E7539A" w:rsidRPr="002A532F" w:rsidRDefault="00E7539A" w:rsidP="00870352">
      <w:pPr>
        <w:ind w:firstLine="720"/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SO</w:t>
      </w:r>
      <w:r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Pr="002A532F">
        <w:rPr>
          <w:rFonts w:ascii="Times New Roman" w:hAnsi="Times New Roman" w:cs="Times New Roman"/>
          <w:vertAlign w:val="superscript"/>
          <w:lang w:val="en-GB"/>
        </w:rPr>
        <w:t>2-</w:t>
      </w:r>
      <w:r w:rsidRPr="002A532F">
        <w:rPr>
          <w:rFonts w:ascii="Times New Roman" w:hAnsi="Times New Roman" w:cs="Times New Roman"/>
          <w:lang w:val="en-GB"/>
        </w:rPr>
        <w:t xml:space="preserve"> + Ba(NO</w:t>
      </w:r>
      <w:r w:rsidRPr="002A532F">
        <w:rPr>
          <w:rFonts w:ascii="Times New Roman" w:hAnsi="Times New Roman" w:cs="Times New Roman"/>
          <w:vertAlign w:val="subscript"/>
          <w:lang w:val="en-GB"/>
        </w:rPr>
        <w:t>3</w:t>
      </w:r>
      <w:r w:rsidRPr="002A532F">
        <w:rPr>
          <w:rFonts w:ascii="Times New Roman" w:hAnsi="Times New Roman" w:cs="Times New Roman"/>
          <w:lang w:val="en-GB"/>
        </w:rPr>
        <w:t>)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→ BaSO</w:t>
      </w:r>
      <w:r w:rsidRPr="002A532F">
        <w:rPr>
          <w:rFonts w:ascii="Times New Roman" w:hAnsi="Times New Roman" w:cs="Times New Roman"/>
          <w:vertAlign w:val="subscript"/>
          <w:lang w:val="en-GB"/>
        </w:rPr>
        <w:t xml:space="preserve">4(s) </w:t>
      </w:r>
      <w:r w:rsidRPr="002A532F">
        <w:rPr>
          <w:rFonts w:ascii="Times New Roman" w:hAnsi="Times New Roman" w:cs="Times New Roman"/>
          <w:lang w:val="en-GB"/>
        </w:rPr>
        <w:t xml:space="preserve"> + 2 NO</w:t>
      </w:r>
      <w:r w:rsidRPr="002A532F">
        <w:rPr>
          <w:rFonts w:ascii="Times New Roman" w:hAnsi="Times New Roman" w:cs="Times New Roman"/>
          <w:vertAlign w:val="subscript"/>
          <w:lang w:val="en-GB"/>
        </w:rPr>
        <w:t>3</w:t>
      </w:r>
      <w:r w:rsidRPr="002A532F">
        <w:rPr>
          <w:rFonts w:ascii="Times New Roman" w:hAnsi="Times New Roman" w:cs="Times New Roman"/>
          <w:vertAlign w:val="subscript"/>
          <w:lang w:val="en-GB"/>
        </w:rPr>
        <w:tab/>
      </w:r>
      <w:r w:rsidR="00D311A1">
        <w:rPr>
          <w:rFonts w:ascii="Times New Roman" w:hAnsi="Times New Roman" w:cs="Times New Roman"/>
          <w:vertAlign w:val="subscript"/>
          <w:lang w:val="en-GB"/>
        </w:rPr>
        <w:tab/>
      </w:r>
      <w:r w:rsidR="00D311A1">
        <w:rPr>
          <w:rFonts w:ascii="Times New Roman" w:hAnsi="Times New Roman" w:cs="Times New Roman"/>
          <w:vertAlign w:val="subscript"/>
          <w:lang w:val="en-GB"/>
        </w:rPr>
        <w:tab/>
      </w:r>
      <w:r w:rsidR="00D311A1">
        <w:rPr>
          <w:rFonts w:ascii="Times New Roman" w:hAnsi="Times New Roman" w:cs="Times New Roman"/>
          <w:vertAlign w:val="subscript"/>
          <w:lang w:val="en-GB"/>
        </w:rPr>
        <w:tab/>
      </w:r>
      <w:r w:rsidR="00D311A1">
        <w:rPr>
          <w:rFonts w:ascii="Times New Roman" w:hAnsi="Times New Roman" w:cs="Times New Roman"/>
          <w:vertAlign w:val="subscript"/>
          <w:lang w:val="en-GB"/>
        </w:rPr>
        <w:tab/>
      </w:r>
      <w:r w:rsidR="00D311A1">
        <w:rPr>
          <w:rFonts w:ascii="Times New Roman" w:hAnsi="Times New Roman" w:cs="Times New Roman"/>
          <w:vertAlign w:val="subscript"/>
          <w:lang w:val="en-GB"/>
        </w:rPr>
        <w:tab/>
      </w:r>
      <w:r w:rsidR="00D311A1">
        <w:rPr>
          <w:rFonts w:ascii="Times New Roman" w:hAnsi="Times New Roman" w:cs="Times New Roman"/>
          <w:vertAlign w:val="subscript"/>
          <w:lang w:val="en-GB"/>
        </w:rPr>
        <w:tab/>
        <w:t xml:space="preserve">    </w:t>
      </w:r>
      <w:r w:rsidRPr="002A532F">
        <w:rPr>
          <w:rFonts w:ascii="Times New Roman" w:hAnsi="Times New Roman" w:cs="Times New Roman"/>
          <w:lang w:val="en-GB"/>
        </w:rPr>
        <w:t>(</w:t>
      </w:r>
      <w:r w:rsidR="00D311A1">
        <w:rPr>
          <w:rFonts w:ascii="Times New Roman" w:hAnsi="Times New Roman" w:cs="Times New Roman"/>
          <w:lang w:val="en-GB"/>
        </w:rPr>
        <w:t>8</w:t>
      </w:r>
      <w:r w:rsidRPr="002A532F">
        <w:rPr>
          <w:rFonts w:ascii="Times New Roman" w:hAnsi="Times New Roman" w:cs="Times New Roman"/>
          <w:lang w:val="en-GB"/>
        </w:rPr>
        <w:t>)</w:t>
      </w:r>
    </w:p>
    <w:p w14:paraId="35FECFB3" w14:textId="77777777" w:rsidR="00870352" w:rsidRDefault="00870352" w:rsidP="00B24022">
      <w:pPr>
        <w:rPr>
          <w:rFonts w:ascii="Times New Roman" w:hAnsi="Times New Roman" w:cs="Times New Roman"/>
          <w:lang w:val="en-GB"/>
        </w:rPr>
      </w:pPr>
    </w:p>
    <w:p w14:paraId="38D9784F" w14:textId="4E74A266" w:rsidR="00E7539A" w:rsidRPr="002A532F" w:rsidRDefault="00E7539A" w:rsidP="00870352">
      <w:pPr>
        <w:ind w:firstLine="720"/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Ba(OH)</w:t>
      </w:r>
      <w:r w:rsidRPr="002A532F">
        <w:rPr>
          <w:rFonts w:ascii="Times New Roman" w:hAnsi="Times New Roman" w:cs="Times New Roman"/>
          <w:vertAlign w:val="subscript"/>
          <w:lang w:val="en-GB"/>
        </w:rPr>
        <w:t>2(aq)</w:t>
      </w:r>
      <w:r w:rsidRPr="002A532F">
        <w:rPr>
          <w:rFonts w:ascii="Times New Roman" w:hAnsi="Times New Roman" w:cs="Times New Roman"/>
          <w:lang w:val="en-GB"/>
        </w:rPr>
        <w:t xml:space="preserve"> + CO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→ BaCO</w:t>
      </w:r>
      <w:r w:rsidRPr="002A532F">
        <w:rPr>
          <w:rFonts w:ascii="Times New Roman" w:hAnsi="Times New Roman" w:cs="Times New Roman"/>
          <w:vertAlign w:val="subscript"/>
          <w:lang w:val="en-GB"/>
        </w:rPr>
        <w:t>3(s)</w:t>
      </w:r>
      <w:r w:rsidRPr="002A532F">
        <w:rPr>
          <w:rFonts w:ascii="Times New Roman" w:hAnsi="Times New Roman" w:cs="Times New Roman"/>
          <w:lang w:val="en-GB"/>
        </w:rPr>
        <w:t xml:space="preserve">  + H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>O</w:t>
      </w:r>
      <w:r w:rsidRPr="002A532F">
        <w:rPr>
          <w:rFonts w:ascii="Times New Roman" w:hAnsi="Times New Roman" w:cs="Times New Roman"/>
          <w:lang w:val="en-GB"/>
        </w:rPr>
        <w:tab/>
      </w:r>
      <w:r w:rsidR="00D311A1">
        <w:rPr>
          <w:rFonts w:ascii="Times New Roman" w:hAnsi="Times New Roman" w:cs="Times New Roman"/>
          <w:lang w:val="en-GB"/>
        </w:rPr>
        <w:tab/>
      </w:r>
      <w:r w:rsidR="00D311A1">
        <w:rPr>
          <w:rFonts w:ascii="Times New Roman" w:hAnsi="Times New Roman" w:cs="Times New Roman"/>
          <w:lang w:val="en-GB"/>
        </w:rPr>
        <w:tab/>
      </w:r>
      <w:r w:rsidR="00D311A1">
        <w:rPr>
          <w:rFonts w:ascii="Times New Roman" w:hAnsi="Times New Roman" w:cs="Times New Roman"/>
          <w:lang w:val="en-GB"/>
        </w:rPr>
        <w:tab/>
      </w:r>
      <w:r w:rsidR="00D311A1">
        <w:rPr>
          <w:rFonts w:ascii="Times New Roman" w:hAnsi="Times New Roman" w:cs="Times New Roman"/>
          <w:lang w:val="en-GB"/>
        </w:rPr>
        <w:tab/>
      </w:r>
      <w:r w:rsidR="00D311A1">
        <w:rPr>
          <w:rFonts w:ascii="Times New Roman" w:hAnsi="Times New Roman" w:cs="Times New Roman"/>
          <w:lang w:val="en-GB"/>
        </w:rPr>
        <w:tab/>
      </w:r>
      <w:r w:rsidR="00D311A1">
        <w:rPr>
          <w:rFonts w:ascii="Times New Roman" w:hAnsi="Times New Roman" w:cs="Times New Roman"/>
          <w:lang w:val="en-GB"/>
        </w:rPr>
        <w:tab/>
        <w:t xml:space="preserve">   </w:t>
      </w:r>
      <w:r w:rsidRPr="002A532F">
        <w:rPr>
          <w:rFonts w:ascii="Times New Roman" w:hAnsi="Times New Roman" w:cs="Times New Roman"/>
          <w:lang w:val="en-GB"/>
        </w:rPr>
        <w:t>(</w:t>
      </w:r>
      <w:r w:rsidR="00D311A1">
        <w:rPr>
          <w:rFonts w:ascii="Times New Roman" w:hAnsi="Times New Roman" w:cs="Times New Roman"/>
          <w:lang w:val="en-GB"/>
        </w:rPr>
        <w:t>9</w:t>
      </w:r>
      <w:r w:rsidRPr="002A532F">
        <w:rPr>
          <w:rFonts w:ascii="Times New Roman" w:hAnsi="Times New Roman" w:cs="Times New Roman"/>
          <w:lang w:val="en-GB"/>
        </w:rPr>
        <w:t>)</w:t>
      </w:r>
    </w:p>
    <w:p w14:paraId="5465B541" w14:textId="77777777" w:rsidR="00BF4BE8" w:rsidRPr="002A532F" w:rsidRDefault="00BF4BE8" w:rsidP="00B24022"/>
    <w:p w14:paraId="5CE75E98" w14:textId="3FBA8246" w:rsidR="00BF4BE8" w:rsidRPr="002A532F" w:rsidRDefault="00C375C1" w:rsidP="00116480">
      <w:pPr>
        <w:jc w:val="center"/>
        <w:rPr>
          <w:lang w:val="en-GB"/>
        </w:rPr>
      </w:pPr>
      <w:r w:rsidRPr="002A532F">
        <w:rPr>
          <w:noProof/>
          <w:lang w:val="en-MY" w:eastAsia="en-MY"/>
        </w:rPr>
        <w:drawing>
          <wp:inline distT="0" distB="0" distL="0" distR="0" wp14:anchorId="1CF624AE" wp14:editId="7A34E0DD">
            <wp:extent cx="2347154" cy="15128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68" cy="1520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4E135" w14:textId="0F776D58" w:rsidR="00BF4BE8" w:rsidRPr="002A532F" w:rsidRDefault="00BF4BE8" w:rsidP="00D311A1">
      <w:pPr>
        <w:ind w:left="851" w:hanging="851"/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 xml:space="preserve">Figure </w:t>
      </w:r>
      <w:r w:rsidR="002B4DBD" w:rsidRPr="002A532F">
        <w:rPr>
          <w:rFonts w:ascii="Times New Roman" w:hAnsi="Times New Roman" w:cs="Times New Roman"/>
          <w:lang w:val="en-GB"/>
        </w:rPr>
        <w:t>8</w:t>
      </w:r>
      <w:r w:rsidRPr="002A532F">
        <w:rPr>
          <w:rFonts w:ascii="Times New Roman" w:hAnsi="Times New Roman" w:cs="Times New Roman"/>
          <w:lang w:val="en-GB"/>
        </w:rPr>
        <w:t>.</w:t>
      </w:r>
      <w:r w:rsidR="00C375C1" w:rsidRPr="002A532F">
        <w:rPr>
          <w:rFonts w:ascii="Times New Roman" w:hAnsi="Times New Roman" w:cs="Times New Roman"/>
          <w:lang w:val="en-GB"/>
        </w:rPr>
        <w:t xml:space="preserve"> (</w:t>
      </w:r>
      <w:r w:rsidRPr="002A532F">
        <w:rPr>
          <w:rFonts w:ascii="Times New Roman" w:hAnsi="Times New Roman" w:cs="Times New Roman"/>
          <w:lang w:val="en-GB"/>
        </w:rPr>
        <w:t>a</w:t>
      </w:r>
      <w:r w:rsidR="00C375C1" w:rsidRPr="002A532F">
        <w:rPr>
          <w:rFonts w:ascii="Times New Roman" w:hAnsi="Times New Roman" w:cs="Times New Roman"/>
          <w:lang w:val="en-GB"/>
        </w:rPr>
        <w:t>)</w:t>
      </w:r>
      <w:r w:rsidRPr="002A532F">
        <w:rPr>
          <w:rFonts w:ascii="Times New Roman" w:hAnsi="Times New Roman" w:cs="Times New Roman"/>
          <w:lang w:val="en-GB"/>
        </w:rPr>
        <w:t xml:space="preserve"> The SO</w:t>
      </w:r>
      <w:r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Pr="002A532F">
        <w:rPr>
          <w:rFonts w:ascii="Times New Roman" w:hAnsi="Times New Roman" w:cs="Times New Roman"/>
          <w:vertAlign w:val="superscript"/>
          <w:lang w:val="en-GB"/>
        </w:rPr>
        <w:t>2-</w:t>
      </w:r>
      <w:r w:rsidRPr="002A532F">
        <w:rPr>
          <w:rFonts w:ascii="Times New Roman" w:hAnsi="Times New Roman" w:cs="Times New Roman"/>
          <w:lang w:val="en-GB"/>
        </w:rPr>
        <w:t xml:space="preserve"> ion test was carried out by adding Ba(NO</w:t>
      </w:r>
      <w:r w:rsidRPr="002A532F">
        <w:rPr>
          <w:rFonts w:ascii="Times New Roman" w:hAnsi="Times New Roman" w:cs="Times New Roman"/>
          <w:vertAlign w:val="subscript"/>
          <w:lang w:val="en-GB"/>
        </w:rPr>
        <w:t>3</w:t>
      </w:r>
      <w:r w:rsidRPr="002A532F">
        <w:rPr>
          <w:rFonts w:ascii="Times New Roman" w:hAnsi="Times New Roman" w:cs="Times New Roman"/>
          <w:lang w:val="en-GB"/>
        </w:rPr>
        <w:t>)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vertAlign w:val="superscript"/>
          <w:lang w:val="en-GB"/>
        </w:rPr>
        <w:t xml:space="preserve"> </w:t>
      </w:r>
      <w:r w:rsidRPr="002A532F">
        <w:rPr>
          <w:rFonts w:ascii="Times New Roman" w:hAnsi="Times New Roman" w:cs="Times New Roman"/>
          <w:lang w:val="en-GB"/>
        </w:rPr>
        <w:t>produces a white precipitate BaSO</w:t>
      </w:r>
      <w:r w:rsidRPr="002A532F">
        <w:rPr>
          <w:rFonts w:ascii="Times New Roman" w:hAnsi="Times New Roman" w:cs="Times New Roman"/>
          <w:vertAlign w:val="subscript"/>
          <w:lang w:val="en-GB"/>
        </w:rPr>
        <w:t>4</w:t>
      </w:r>
      <w:r w:rsidRPr="002A532F">
        <w:rPr>
          <w:rFonts w:ascii="Times New Roman" w:hAnsi="Times New Roman" w:cs="Times New Roman"/>
          <w:vertAlign w:val="superscript"/>
          <w:lang w:val="en-GB"/>
        </w:rPr>
        <w:t xml:space="preserve"> </w:t>
      </w:r>
      <w:r w:rsidR="00C375C1" w:rsidRPr="002A532F">
        <w:rPr>
          <w:rFonts w:ascii="Times New Roman" w:hAnsi="Times New Roman" w:cs="Times New Roman"/>
          <w:lang w:val="en-GB"/>
        </w:rPr>
        <w:t>(b)</w:t>
      </w:r>
      <w:r w:rsidR="00194296" w:rsidRPr="002A532F">
        <w:rPr>
          <w:rFonts w:ascii="Times New Roman" w:hAnsi="Times New Roman" w:cs="Times New Roman"/>
          <w:lang w:val="en-GB"/>
        </w:rPr>
        <w:t xml:space="preserve">. </w:t>
      </w:r>
      <w:r w:rsidR="00025933" w:rsidRPr="002A532F">
        <w:rPr>
          <w:rFonts w:ascii="Times New Roman" w:hAnsi="Times New Roman" w:cs="Times New Roman"/>
          <w:lang w:val="en-GB"/>
        </w:rPr>
        <w:t>The Cl</w:t>
      </w:r>
      <w:r w:rsidR="00025933" w:rsidRPr="002A532F">
        <w:rPr>
          <w:rFonts w:ascii="Times New Roman" w:hAnsi="Times New Roman" w:cs="Times New Roman"/>
          <w:vertAlign w:val="superscript"/>
          <w:lang w:val="en-GB"/>
        </w:rPr>
        <w:t xml:space="preserve">- </w:t>
      </w:r>
      <w:r w:rsidR="00025933" w:rsidRPr="002A532F">
        <w:rPr>
          <w:rFonts w:ascii="Times New Roman" w:hAnsi="Times New Roman" w:cs="Times New Roman"/>
          <w:lang w:val="en-GB"/>
        </w:rPr>
        <w:t>ions was carried out by adding AgNO</w:t>
      </w:r>
      <w:r w:rsidR="00025933" w:rsidRPr="002A532F">
        <w:rPr>
          <w:rFonts w:ascii="Times New Roman" w:hAnsi="Times New Roman" w:cs="Times New Roman"/>
          <w:vertAlign w:val="subscript"/>
          <w:lang w:val="en-GB"/>
        </w:rPr>
        <w:t>3</w:t>
      </w:r>
      <w:r w:rsidR="00025933" w:rsidRPr="002A532F">
        <w:rPr>
          <w:rFonts w:ascii="Times New Roman" w:hAnsi="Times New Roman" w:cs="Times New Roman"/>
          <w:lang w:val="en-GB"/>
        </w:rPr>
        <w:t xml:space="preserve"> formed white deposits of AgCl</w:t>
      </w:r>
    </w:p>
    <w:p w14:paraId="55CF2DA8" w14:textId="77777777" w:rsidR="00BF4BE8" w:rsidRPr="002A532F" w:rsidRDefault="00BF4BE8" w:rsidP="00B24022"/>
    <w:p w14:paraId="081776BA" w14:textId="77777777" w:rsidR="00785CA6" w:rsidRPr="002A532F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2A532F">
        <w:rPr>
          <w:rFonts w:ascii="Times New Roman" w:hAnsi="Times New Roman" w:cs="Times New Roman"/>
          <w:b/>
          <w:szCs w:val="20"/>
          <w:lang w:val="en-GB"/>
        </w:rPr>
        <w:t>Conclusion</w:t>
      </w:r>
    </w:p>
    <w:p w14:paraId="0732783E" w14:textId="212BAE63" w:rsidR="003A2A26" w:rsidRPr="002A532F" w:rsidRDefault="00E7539A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 xml:space="preserve">The optimum </w:t>
      </w:r>
      <w:r w:rsidR="00CB0A21" w:rsidRPr="002A532F">
        <w:rPr>
          <w:rFonts w:ascii="Times New Roman" w:hAnsi="Times New Roman" w:cs="Times New Roman"/>
          <w:lang w:val="en-GB"/>
        </w:rPr>
        <w:t>CA-TiO</w:t>
      </w:r>
      <w:r w:rsidR="00CB0A21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CB0A21" w:rsidRPr="002A532F">
        <w:rPr>
          <w:rFonts w:ascii="Times New Roman" w:hAnsi="Times New Roman" w:cs="Times New Roman"/>
          <w:lang w:val="en-GB"/>
        </w:rPr>
        <w:t xml:space="preserve">PHFM </w:t>
      </w:r>
      <w:r w:rsidRPr="002A532F">
        <w:rPr>
          <w:rFonts w:ascii="Times New Roman" w:hAnsi="Times New Roman" w:cs="Times New Roman"/>
          <w:lang w:val="en-GB"/>
        </w:rPr>
        <w:t>has a composition of 21.75% CA, 51% acetone, 27% formamide</w:t>
      </w:r>
      <w:r w:rsidR="005E2AD2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and 0.25%</w:t>
      </w:r>
      <w:r w:rsidR="00CB0A21" w:rsidRPr="002A532F">
        <w:rPr>
          <w:rFonts w:ascii="Times New Roman" w:hAnsi="Times New Roman" w:cs="Times New Roman"/>
          <w:lang w:val="en-GB"/>
        </w:rPr>
        <w:t xml:space="preserve"> (w/w)</w:t>
      </w:r>
      <w:r w:rsidRPr="002A532F">
        <w:rPr>
          <w:rFonts w:ascii="Times New Roman" w:hAnsi="Times New Roman" w:cs="Times New Roman"/>
          <w:lang w:val="en-GB"/>
        </w:rPr>
        <w:t xml:space="preserve">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with </w:t>
      </w:r>
      <w:r w:rsidR="005E2AD2" w:rsidRPr="002A532F">
        <w:rPr>
          <w:rFonts w:ascii="Times New Roman" w:hAnsi="Times New Roman" w:cs="Times New Roman"/>
          <w:lang w:val="en-GB"/>
        </w:rPr>
        <w:t xml:space="preserve">a </w:t>
      </w:r>
      <w:r w:rsidRPr="002A532F">
        <w:rPr>
          <w:rFonts w:ascii="Times New Roman" w:hAnsi="Times New Roman" w:cs="Times New Roman"/>
          <w:lang w:val="en-GB"/>
        </w:rPr>
        <w:t>stress value of 5</w:t>
      </w:r>
      <w:r w:rsidR="00890B0C" w:rsidRPr="002A532F">
        <w:rPr>
          <w:rFonts w:ascii="Times New Roman" w:hAnsi="Times New Roman" w:cs="Times New Roman"/>
          <w:lang w:val="en-GB"/>
        </w:rPr>
        <w:t xml:space="preserve">.5 </w:t>
      </w:r>
      <w:r w:rsidR="005E2AD2" w:rsidRPr="002A532F">
        <w:rPr>
          <w:rFonts w:ascii="Times New Roman" w:hAnsi="Times New Roman" w:cs="Times New Roman"/>
          <w:lang w:val="en-GB"/>
        </w:rPr>
        <w:sym w:font="Symbol" w:char="F020"/>
      </w:r>
      <w:r w:rsidR="005E2AD2" w:rsidRPr="002A532F">
        <w:rPr>
          <w:rFonts w:ascii="Times New Roman" w:hAnsi="Times New Roman" w:cs="Times New Roman"/>
          <w:lang w:val="en-GB"/>
        </w:rPr>
        <w:sym w:font="Symbol" w:char="F0B4"/>
      </w:r>
      <w:r w:rsidR="00890B0C" w:rsidRPr="002A532F">
        <w:rPr>
          <w:rFonts w:ascii="Times New Roman" w:hAnsi="Times New Roman" w:cs="Times New Roman"/>
          <w:lang w:val="en-GB"/>
        </w:rPr>
        <w:t xml:space="preserve"> 10</w:t>
      </w:r>
      <w:r w:rsidR="00890B0C" w:rsidRPr="002A532F">
        <w:rPr>
          <w:rFonts w:ascii="Times New Roman" w:hAnsi="Times New Roman" w:cs="Times New Roman"/>
          <w:vertAlign w:val="super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kN/mm</w:t>
      </w:r>
      <w:r w:rsidRPr="002A532F">
        <w:rPr>
          <w:rFonts w:ascii="Times New Roman" w:hAnsi="Times New Roman" w:cs="Times New Roman"/>
          <w:vertAlign w:val="super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>, strain value of 0.13</w:t>
      </w:r>
      <w:r w:rsidR="000459CD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and Young’s modulus value of 4</w:t>
      </w:r>
      <w:r w:rsidR="00890B0C" w:rsidRPr="002A532F">
        <w:rPr>
          <w:rFonts w:ascii="Times New Roman" w:hAnsi="Times New Roman" w:cs="Times New Roman"/>
          <w:lang w:val="en-GB"/>
        </w:rPr>
        <w:t xml:space="preserve">.2 </w:t>
      </w:r>
      <w:r w:rsidR="000459CD" w:rsidRPr="002A532F">
        <w:rPr>
          <w:rFonts w:ascii="Times New Roman" w:hAnsi="Times New Roman" w:cs="Times New Roman"/>
          <w:lang w:val="en-GB"/>
        </w:rPr>
        <w:sym w:font="Symbol" w:char="F0B4"/>
      </w:r>
      <w:r w:rsidR="00890B0C" w:rsidRPr="002A532F">
        <w:rPr>
          <w:rFonts w:ascii="Times New Roman" w:hAnsi="Times New Roman" w:cs="Times New Roman"/>
          <w:lang w:val="en-GB"/>
        </w:rPr>
        <w:t xml:space="preserve"> 10</w:t>
      </w:r>
      <w:r w:rsidR="00890B0C" w:rsidRPr="002A532F">
        <w:rPr>
          <w:rFonts w:ascii="Times New Roman" w:hAnsi="Times New Roman" w:cs="Times New Roman"/>
          <w:vertAlign w:val="superscript"/>
          <w:lang w:val="en-GB"/>
        </w:rPr>
        <w:t>3</w:t>
      </w:r>
      <w:r w:rsidRPr="002A532F">
        <w:rPr>
          <w:rFonts w:ascii="Times New Roman" w:hAnsi="Times New Roman" w:cs="Times New Roman"/>
          <w:lang w:val="en-GB"/>
        </w:rPr>
        <w:t xml:space="preserve"> kN/mm</w:t>
      </w:r>
      <w:r w:rsidRPr="002A532F">
        <w:rPr>
          <w:rFonts w:ascii="Times New Roman" w:hAnsi="Times New Roman" w:cs="Times New Roman"/>
          <w:vertAlign w:val="super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. </w:t>
      </w:r>
      <w:r w:rsidR="00890B0C" w:rsidRPr="002A532F">
        <w:rPr>
          <w:rFonts w:ascii="Times New Roman" w:hAnsi="Times New Roman" w:cs="Times New Roman"/>
          <w:lang w:val="en-GB"/>
        </w:rPr>
        <w:t xml:space="preserve">Performance of </w:t>
      </w:r>
      <w:r w:rsidR="00AE3BC4" w:rsidRPr="002A532F">
        <w:rPr>
          <w:rFonts w:ascii="Times New Roman" w:hAnsi="Times New Roman" w:cs="Times New Roman"/>
          <w:lang w:val="en-GB"/>
        </w:rPr>
        <w:t>CA-TiO</w:t>
      </w:r>
      <w:r w:rsidR="00AE3BC4"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="00AE3BC4" w:rsidRPr="002A532F">
        <w:rPr>
          <w:rFonts w:ascii="Times New Roman" w:hAnsi="Times New Roman" w:cs="Times New Roman"/>
          <w:lang w:val="en-GB"/>
        </w:rPr>
        <w:t xml:space="preserve"> </w:t>
      </w:r>
      <w:r w:rsidR="00890B0C" w:rsidRPr="002A532F">
        <w:rPr>
          <w:rFonts w:ascii="Times New Roman" w:hAnsi="Times New Roman" w:cs="Times New Roman"/>
          <w:lang w:val="en-GB"/>
        </w:rPr>
        <w:t xml:space="preserve">PHFM with </w:t>
      </w:r>
      <w:r w:rsidR="00CD659A" w:rsidRPr="002A532F">
        <w:rPr>
          <w:rFonts w:ascii="Times New Roman" w:hAnsi="Times New Roman" w:cs="Times New Roman"/>
          <w:lang w:val="en-GB"/>
        </w:rPr>
        <w:t>MB</w:t>
      </w:r>
      <w:r w:rsidR="00890B0C" w:rsidRPr="002A532F">
        <w:rPr>
          <w:rFonts w:ascii="Times New Roman" w:hAnsi="Times New Roman" w:cs="Times New Roman"/>
          <w:lang w:val="en-GB"/>
        </w:rPr>
        <w:t xml:space="preserve"> feed of flux and rejection were </w:t>
      </w:r>
      <w:r w:rsidRPr="002A532F">
        <w:rPr>
          <w:rFonts w:ascii="Times New Roman" w:hAnsi="Times New Roman" w:cs="Times New Roman"/>
          <w:lang w:val="en-GB"/>
        </w:rPr>
        <w:t>25.66 L/m</w:t>
      </w:r>
      <w:r w:rsidRPr="002A532F">
        <w:rPr>
          <w:rFonts w:ascii="Times New Roman" w:hAnsi="Times New Roman" w:cs="Times New Roman"/>
          <w:vertAlign w:val="super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>.h and a rejection coefficient of 94.8%. The effectiveness of the CA-TiO</w:t>
      </w:r>
      <w:r w:rsidRPr="002A532F">
        <w:rPr>
          <w:rFonts w:ascii="Times New Roman" w:hAnsi="Times New Roman" w:cs="Times New Roman"/>
          <w:vertAlign w:val="subscript"/>
          <w:lang w:val="en-GB"/>
        </w:rPr>
        <w:t xml:space="preserve">2 </w:t>
      </w:r>
      <w:r w:rsidR="00890B0C" w:rsidRPr="002A532F">
        <w:rPr>
          <w:rFonts w:ascii="Times New Roman" w:hAnsi="Times New Roman" w:cs="Times New Roman"/>
          <w:lang w:val="en-GB"/>
        </w:rPr>
        <w:t xml:space="preserve">PHFM </w:t>
      </w:r>
      <w:r w:rsidRPr="002A532F">
        <w:rPr>
          <w:rFonts w:ascii="Times New Roman" w:hAnsi="Times New Roman" w:cs="Times New Roman"/>
          <w:lang w:val="en-GB"/>
        </w:rPr>
        <w:t>for the degradation of MB can be seen from the efficiency of the degradation of MB</w:t>
      </w:r>
      <w:r w:rsidR="007C3FA5" w:rsidRPr="002A532F">
        <w:rPr>
          <w:rFonts w:ascii="Times New Roman" w:hAnsi="Times New Roman" w:cs="Times New Roman"/>
          <w:lang w:val="en-GB"/>
        </w:rPr>
        <w:t>,</w:t>
      </w:r>
      <w:r w:rsidRPr="002A532F">
        <w:rPr>
          <w:rFonts w:ascii="Times New Roman" w:hAnsi="Times New Roman" w:cs="Times New Roman"/>
          <w:lang w:val="en-GB"/>
        </w:rPr>
        <w:t xml:space="preserve"> which was 98.9% and the efficiency of textile waste </w:t>
      </w:r>
      <w:r w:rsidR="007C3FA5" w:rsidRPr="002A532F">
        <w:rPr>
          <w:rFonts w:ascii="Times New Roman" w:hAnsi="Times New Roman" w:cs="Times New Roman"/>
          <w:lang w:val="en-GB"/>
        </w:rPr>
        <w:t xml:space="preserve">of </w:t>
      </w:r>
      <w:r w:rsidRPr="002A532F">
        <w:rPr>
          <w:rFonts w:ascii="Times New Roman" w:hAnsi="Times New Roman" w:cs="Times New Roman"/>
          <w:lang w:val="en-GB"/>
        </w:rPr>
        <w:t>82.6%. The CA-TiO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890B0C" w:rsidRPr="002A532F">
        <w:rPr>
          <w:rFonts w:ascii="Times New Roman" w:hAnsi="Times New Roman" w:cs="Times New Roman"/>
          <w:lang w:val="en-GB"/>
        </w:rPr>
        <w:t>PHFM</w:t>
      </w:r>
      <w:r w:rsidRPr="002A532F">
        <w:rPr>
          <w:rFonts w:ascii="Times New Roman" w:hAnsi="Times New Roman" w:cs="Times New Roman"/>
          <w:lang w:val="en-GB"/>
        </w:rPr>
        <w:t xml:space="preserve"> </w:t>
      </w:r>
      <w:r w:rsidR="00731EF4" w:rsidRPr="002A532F">
        <w:rPr>
          <w:rFonts w:ascii="Times New Roman" w:hAnsi="Times New Roman" w:cs="Times New Roman"/>
          <w:lang w:val="en-GB"/>
        </w:rPr>
        <w:t>can</w:t>
      </w:r>
      <w:r w:rsidRPr="002A532F">
        <w:rPr>
          <w:rFonts w:ascii="Times New Roman" w:hAnsi="Times New Roman" w:cs="Times New Roman"/>
          <w:lang w:val="en-GB"/>
        </w:rPr>
        <w:t xml:space="preserve"> process MB textile dye waste because TiO</w:t>
      </w:r>
      <w:r w:rsidRPr="002A532F">
        <w:rPr>
          <w:rFonts w:ascii="Times New Roman" w:hAnsi="Times New Roman" w:cs="Times New Roman"/>
          <w:vertAlign w:val="subscript"/>
          <w:lang w:val="en-GB"/>
        </w:rPr>
        <w:t>2</w:t>
      </w:r>
      <w:r w:rsidRPr="002A532F">
        <w:rPr>
          <w:rFonts w:ascii="Times New Roman" w:hAnsi="Times New Roman" w:cs="Times New Roman"/>
          <w:lang w:val="en-GB"/>
        </w:rPr>
        <w:t xml:space="preserve"> in the membrane have </w:t>
      </w:r>
      <w:r w:rsidR="00116ED8" w:rsidRPr="002A532F">
        <w:rPr>
          <w:rFonts w:ascii="Times New Roman" w:hAnsi="Times New Roman" w:cs="Times New Roman"/>
          <w:lang w:val="en-GB"/>
        </w:rPr>
        <w:t xml:space="preserve">the </w:t>
      </w:r>
      <w:r w:rsidRPr="002A532F">
        <w:rPr>
          <w:rFonts w:ascii="Times New Roman" w:hAnsi="Times New Roman" w:cs="Times New Roman"/>
          <w:lang w:val="en-GB"/>
        </w:rPr>
        <w:t xml:space="preserve">photocatalytic activity and the ability of the membrane itself to be able to filter MB </w:t>
      </w:r>
      <w:r w:rsidR="00890B0C" w:rsidRPr="002A532F">
        <w:rPr>
          <w:rFonts w:ascii="Times New Roman" w:hAnsi="Times New Roman" w:cs="Times New Roman"/>
          <w:lang w:val="en-GB"/>
        </w:rPr>
        <w:t>and waste textile dye</w:t>
      </w:r>
      <w:r w:rsidRPr="002A532F">
        <w:rPr>
          <w:rFonts w:ascii="Times New Roman" w:hAnsi="Times New Roman" w:cs="Times New Roman"/>
          <w:lang w:val="en-GB"/>
        </w:rPr>
        <w:t>.</w:t>
      </w:r>
    </w:p>
    <w:p w14:paraId="363B9E9E" w14:textId="77777777" w:rsidR="00AE3BC4" w:rsidRPr="002A532F" w:rsidRDefault="00AE3BC4" w:rsidP="00B24022"/>
    <w:p w14:paraId="2840E0CD" w14:textId="77777777" w:rsidR="00785CA6" w:rsidRPr="002A532F" w:rsidRDefault="00785CA6" w:rsidP="00785CA6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2A532F">
        <w:rPr>
          <w:rFonts w:ascii="Times New Roman" w:hAnsi="Times New Roman" w:cs="Times New Roman"/>
          <w:b/>
          <w:szCs w:val="20"/>
          <w:lang w:val="en-GB"/>
        </w:rPr>
        <w:t>Acknowledgement</w:t>
      </w:r>
    </w:p>
    <w:p w14:paraId="0FCF30EC" w14:textId="073AF026" w:rsidR="00785CA6" w:rsidRPr="002A532F" w:rsidRDefault="00E7539A" w:rsidP="00B24022">
      <w:pPr>
        <w:rPr>
          <w:rFonts w:ascii="Times New Roman" w:hAnsi="Times New Roman" w:cs="Times New Roman"/>
          <w:lang w:val="en-GB"/>
        </w:rPr>
      </w:pPr>
      <w:r w:rsidRPr="002A532F">
        <w:rPr>
          <w:rFonts w:ascii="Times New Roman" w:hAnsi="Times New Roman" w:cs="Times New Roman"/>
          <w:lang w:val="en-GB"/>
        </w:rPr>
        <w:t>This research was supported by the funding of the Ministry of Research and Technology, Republic of Indonesia.</w:t>
      </w:r>
    </w:p>
    <w:p w14:paraId="1A948423" w14:textId="77777777" w:rsidR="003A2A26" w:rsidRPr="002A532F" w:rsidRDefault="003A2A26" w:rsidP="00B24022"/>
    <w:p w14:paraId="4E9DE13F" w14:textId="73AA7386" w:rsidR="00785CA6" w:rsidRDefault="00785CA6" w:rsidP="003A2A26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  <w:r w:rsidRPr="002A532F">
        <w:rPr>
          <w:rFonts w:ascii="Times New Roman" w:hAnsi="Times New Roman" w:cs="Times New Roman"/>
          <w:b/>
          <w:szCs w:val="20"/>
          <w:lang w:val="en-GB"/>
        </w:rPr>
        <w:t>References</w:t>
      </w:r>
    </w:p>
    <w:p w14:paraId="6D1EE279" w14:textId="77777777" w:rsidR="00D311A1" w:rsidRPr="002A532F" w:rsidRDefault="00D311A1" w:rsidP="003A2A26">
      <w:pPr>
        <w:jc w:val="center"/>
        <w:outlineLvl w:val="0"/>
        <w:rPr>
          <w:rFonts w:ascii="Times New Roman" w:hAnsi="Times New Roman" w:cs="Times New Roman"/>
          <w:b/>
          <w:szCs w:val="20"/>
          <w:lang w:val="en-GB"/>
        </w:rPr>
      </w:pPr>
    </w:p>
    <w:p w14:paraId="19D70003" w14:textId="12E16A68" w:rsidR="006752F3" w:rsidRPr="002A532F" w:rsidRDefault="008B5F48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Mondal</w:t>
      </w:r>
      <w:r w:rsidR="00597283">
        <w:rPr>
          <w:rFonts w:ascii="Times New Roman" w:hAnsi="Times New Roman" w:cs="Times New Roman"/>
        </w:rPr>
        <w:t>, M.</w:t>
      </w:r>
      <w:r w:rsidRPr="002A532F">
        <w:rPr>
          <w:rFonts w:ascii="Times New Roman" w:hAnsi="Times New Roman" w:cs="Times New Roman"/>
        </w:rPr>
        <w:t xml:space="preserve"> and De</w:t>
      </w:r>
      <w:r w:rsidR="00597283">
        <w:rPr>
          <w:rFonts w:ascii="Times New Roman" w:hAnsi="Times New Roman" w:cs="Times New Roman"/>
        </w:rPr>
        <w:t>, S.</w:t>
      </w:r>
      <w:r w:rsidRPr="002A532F">
        <w:rPr>
          <w:rFonts w:ascii="Times New Roman" w:hAnsi="Times New Roman" w:cs="Times New Roman"/>
        </w:rPr>
        <w:t xml:space="preserve"> (2016)</w:t>
      </w:r>
      <w:r w:rsidR="000E5B06" w:rsidRPr="002A532F">
        <w:rPr>
          <w:rFonts w:ascii="Times New Roman" w:hAnsi="Times New Roman" w:cs="Times New Roman"/>
        </w:rPr>
        <w:t>.</w:t>
      </w:r>
      <w:r w:rsidR="005A3A3E" w:rsidRPr="002A532F">
        <w:rPr>
          <w:rFonts w:ascii="Times New Roman" w:hAnsi="Times New Roman" w:cs="Times New Roman"/>
        </w:rPr>
        <w:t xml:space="preserve"> Treatment of textile plant effluent by hollow </w:t>
      </w:r>
      <w:r w:rsidR="00C632B0" w:rsidRPr="002A532F">
        <w:rPr>
          <w:rFonts w:ascii="Times New Roman" w:hAnsi="Times New Roman" w:cs="Times New Roman"/>
        </w:rPr>
        <w:t>fibre</w:t>
      </w:r>
      <w:r w:rsidR="005A3A3E" w:rsidRPr="002A532F">
        <w:rPr>
          <w:rFonts w:ascii="Times New Roman" w:hAnsi="Times New Roman" w:cs="Times New Roman"/>
        </w:rPr>
        <w:t xml:space="preserve"> nanofiltration membrane and multi-component steady state modeling</w:t>
      </w:r>
      <w:r w:rsidR="00D201F9" w:rsidRPr="002A532F">
        <w:rPr>
          <w:rFonts w:ascii="Times New Roman" w:hAnsi="Times New Roman" w:cs="Times New Roman"/>
        </w:rPr>
        <w:t>.</w:t>
      </w:r>
      <w:r w:rsidR="005A3A3E" w:rsidRPr="002A532F">
        <w:rPr>
          <w:rFonts w:ascii="Times New Roman" w:hAnsi="Times New Roman" w:cs="Times New Roman"/>
        </w:rPr>
        <w:t xml:space="preserve"> </w:t>
      </w:r>
      <w:r w:rsidRPr="00D311A1">
        <w:rPr>
          <w:rFonts w:ascii="Times New Roman" w:hAnsi="Times New Roman" w:cs="Times New Roman"/>
          <w:i/>
          <w:iCs/>
        </w:rPr>
        <w:t>Chem</w:t>
      </w:r>
      <w:r w:rsidR="00D311A1" w:rsidRPr="00D311A1">
        <w:rPr>
          <w:rFonts w:ascii="Times New Roman" w:hAnsi="Times New Roman" w:cs="Times New Roman"/>
          <w:i/>
          <w:iCs/>
        </w:rPr>
        <w:t>ical</w:t>
      </w:r>
      <w:r w:rsidRPr="00D311A1">
        <w:rPr>
          <w:rFonts w:ascii="Times New Roman" w:hAnsi="Times New Roman" w:cs="Times New Roman"/>
          <w:i/>
          <w:iCs/>
        </w:rPr>
        <w:t xml:space="preserve"> Eng</w:t>
      </w:r>
      <w:r w:rsidR="00D311A1" w:rsidRPr="00D311A1">
        <w:rPr>
          <w:rFonts w:ascii="Times New Roman" w:hAnsi="Times New Roman" w:cs="Times New Roman"/>
          <w:i/>
          <w:iCs/>
        </w:rPr>
        <w:t>ineering</w:t>
      </w:r>
      <w:r w:rsidRPr="00D311A1">
        <w:rPr>
          <w:rFonts w:ascii="Times New Roman" w:hAnsi="Times New Roman" w:cs="Times New Roman"/>
          <w:i/>
          <w:iCs/>
        </w:rPr>
        <w:t xml:space="preserve"> J</w:t>
      </w:r>
      <w:r w:rsidR="00D311A1" w:rsidRPr="00D311A1">
        <w:rPr>
          <w:rFonts w:ascii="Times New Roman" w:hAnsi="Times New Roman" w:cs="Times New Roman"/>
          <w:i/>
          <w:iCs/>
        </w:rPr>
        <w:t xml:space="preserve">ournal, </w:t>
      </w:r>
      <w:r w:rsidRPr="002A532F">
        <w:rPr>
          <w:rFonts w:ascii="Times New Roman" w:hAnsi="Times New Roman" w:cs="Times New Roman"/>
        </w:rPr>
        <w:t>285: 304-318</w:t>
      </w:r>
      <w:r w:rsidR="00D311A1">
        <w:rPr>
          <w:rFonts w:ascii="Times New Roman" w:hAnsi="Times New Roman" w:cs="Times New Roman"/>
        </w:rPr>
        <w:t>.</w:t>
      </w:r>
    </w:p>
    <w:p w14:paraId="68282990" w14:textId="7BA81ED7" w:rsidR="008B5F48" w:rsidRPr="002A532F" w:rsidRDefault="008B5F48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 xml:space="preserve">You, </w:t>
      </w:r>
      <w:r w:rsidR="00597283">
        <w:rPr>
          <w:rFonts w:ascii="Times New Roman" w:hAnsi="Times New Roman" w:cs="Times New Roman"/>
        </w:rPr>
        <w:t xml:space="preserve">L., </w:t>
      </w:r>
      <w:r w:rsidRPr="002A532F">
        <w:rPr>
          <w:rFonts w:ascii="Times New Roman" w:hAnsi="Times New Roman" w:cs="Times New Roman"/>
        </w:rPr>
        <w:t>Ai, L.</w:t>
      </w:r>
      <w:r w:rsidR="000E5B06" w:rsidRPr="002A532F">
        <w:rPr>
          <w:rFonts w:ascii="Times New Roman" w:hAnsi="Times New Roman" w:cs="Times New Roman"/>
        </w:rPr>
        <w:t xml:space="preserve"> </w:t>
      </w:r>
      <w:r w:rsidRPr="002A532F">
        <w:rPr>
          <w:rFonts w:ascii="Times New Roman" w:hAnsi="Times New Roman" w:cs="Times New Roman"/>
        </w:rPr>
        <w:t>and Jiang. J. (2011)</w:t>
      </w:r>
      <w:r w:rsidR="000E5B06" w:rsidRPr="002A532F">
        <w:rPr>
          <w:rFonts w:ascii="Times New Roman" w:hAnsi="Times New Roman" w:cs="Times New Roman"/>
        </w:rPr>
        <w:t>.</w:t>
      </w:r>
      <w:r w:rsidR="00F35B62" w:rsidRPr="002A532F">
        <w:rPr>
          <w:rFonts w:ascii="Times New Roman" w:hAnsi="Times New Roman" w:cs="Times New Roman"/>
        </w:rPr>
        <w:t xml:space="preserve"> Removal of methylene blue from aqueous by montmorillonite/CoFe</w:t>
      </w:r>
      <w:r w:rsidR="00F35B62" w:rsidRPr="00D311A1">
        <w:rPr>
          <w:rFonts w:ascii="Times New Roman" w:hAnsi="Times New Roman" w:cs="Times New Roman"/>
          <w:vertAlign w:val="subscript"/>
        </w:rPr>
        <w:t>2</w:t>
      </w:r>
      <w:r w:rsidR="00F35B62" w:rsidRPr="002A532F">
        <w:rPr>
          <w:rFonts w:ascii="Times New Roman" w:hAnsi="Times New Roman" w:cs="Times New Roman"/>
        </w:rPr>
        <w:t>O</w:t>
      </w:r>
      <w:r w:rsidR="00F35B62" w:rsidRPr="00D311A1">
        <w:rPr>
          <w:rFonts w:ascii="Times New Roman" w:hAnsi="Times New Roman" w:cs="Times New Roman"/>
          <w:vertAlign w:val="subscript"/>
        </w:rPr>
        <w:t xml:space="preserve">4 </w:t>
      </w:r>
      <w:r w:rsidR="00F35B62" w:rsidRPr="002A532F">
        <w:rPr>
          <w:rFonts w:ascii="Times New Roman" w:hAnsi="Times New Roman" w:cs="Times New Roman"/>
        </w:rPr>
        <w:t>composite with magnetic separation performance</w:t>
      </w:r>
      <w:r w:rsidR="00D201F9" w:rsidRPr="002A532F">
        <w:rPr>
          <w:rFonts w:ascii="Times New Roman" w:hAnsi="Times New Roman" w:cs="Times New Roman"/>
        </w:rPr>
        <w:t>.</w:t>
      </w:r>
      <w:r w:rsidR="00D311A1">
        <w:rPr>
          <w:rFonts w:ascii="Times New Roman" w:hAnsi="Times New Roman" w:cs="Times New Roman"/>
        </w:rPr>
        <w:t xml:space="preserve"> </w:t>
      </w:r>
      <w:r w:rsidRPr="00D311A1">
        <w:rPr>
          <w:rFonts w:ascii="Times New Roman" w:hAnsi="Times New Roman" w:cs="Times New Roman"/>
          <w:i/>
          <w:iCs/>
        </w:rPr>
        <w:t>Des</w:t>
      </w:r>
      <w:r w:rsidR="00D311A1" w:rsidRPr="00D311A1">
        <w:rPr>
          <w:rFonts w:ascii="Times New Roman" w:hAnsi="Times New Roman" w:cs="Times New Roman"/>
          <w:i/>
          <w:iCs/>
        </w:rPr>
        <w:t>alination</w:t>
      </w:r>
      <w:r w:rsidRPr="00D311A1">
        <w:rPr>
          <w:rFonts w:ascii="Times New Roman" w:hAnsi="Times New Roman" w:cs="Times New Roman"/>
          <w:i/>
          <w:iCs/>
        </w:rPr>
        <w:t>,</w:t>
      </w:r>
      <w:r w:rsidRPr="002A532F">
        <w:rPr>
          <w:rFonts w:ascii="Times New Roman" w:hAnsi="Times New Roman" w:cs="Times New Roman"/>
        </w:rPr>
        <w:t xml:space="preserve"> 266: 72-77</w:t>
      </w:r>
      <w:r w:rsidR="00D311A1">
        <w:rPr>
          <w:rFonts w:ascii="Times New Roman" w:hAnsi="Times New Roman" w:cs="Times New Roman"/>
        </w:rPr>
        <w:t>.</w:t>
      </w:r>
    </w:p>
    <w:p w14:paraId="67CF552C" w14:textId="7BB42606" w:rsidR="008B5F48" w:rsidRPr="002A532F" w:rsidRDefault="008B5F48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Chin, S., Park, E., Kim, M.</w:t>
      </w:r>
      <w:r w:rsidR="00D311A1">
        <w:rPr>
          <w:rFonts w:ascii="Times New Roman" w:hAnsi="Times New Roman" w:cs="Times New Roman"/>
        </w:rPr>
        <w:t xml:space="preserve"> </w:t>
      </w:r>
      <w:r w:rsidR="00C70C36" w:rsidRPr="002A532F">
        <w:rPr>
          <w:rFonts w:ascii="Times New Roman" w:hAnsi="Times New Roman" w:cs="Times New Roman"/>
        </w:rPr>
        <w:t xml:space="preserve">and </w:t>
      </w:r>
      <w:r w:rsidRPr="002A532F">
        <w:rPr>
          <w:rFonts w:ascii="Times New Roman" w:hAnsi="Times New Roman" w:cs="Times New Roman"/>
        </w:rPr>
        <w:t>Jurng, J. (2010)</w:t>
      </w:r>
      <w:r w:rsidR="000E5B06" w:rsidRPr="002A532F">
        <w:rPr>
          <w:rFonts w:ascii="Times New Roman" w:hAnsi="Times New Roman" w:cs="Times New Roman"/>
        </w:rPr>
        <w:t>.</w:t>
      </w:r>
      <w:r w:rsidR="00642F33" w:rsidRPr="002A532F">
        <w:rPr>
          <w:rFonts w:ascii="Times New Roman" w:hAnsi="Times New Roman" w:cs="Times New Roman"/>
        </w:rPr>
        <w:t xml:space="preserve"> Photocatalytic degradation of methylene blue with TiO</w:t>
      </w:r>
      <w:r w:rsidR="00642F33" w:rsidRPr="00D311A1">
        <w:rPr>
          <w:rFonts w:ascii="Times New Roman" w:hAnsi="Times New Roman" w:cs="Times New Roman"/>
          <w:vertAlign w:val="subscript"/>
        </w:rPr>
        <w:t xml:space="preserve">2 </w:t>
      </w:r>
      <w:r w:rsidR="00642F33" w:rsidRPr="002A532F">
        <w:rPr>
          <w:rFonts w:ascii="Times New Roman" w:hAnsi="Times New Roman" w:cs="Times New Roman"/>
        </w:rPr>
        <w:t xml:space="preserve">nanoparticles prepared by </w:t>
      </w:r>
      <w:r w:rsidR="00D201F9" w:rsidRPr="002A532F">
        <w:rPr>
          <w:rFonts w:ascii="Times New Roman" w:hAnsi="Times New Roman" w:cs="Times New Roman"/>
        </w:rPr>
        <w:t>a thermal decomposition process.</w:t>
      </w:r>
      <w:r w:rsidR="00642F33" w:rsidRPr="002A532F">
        <w:rPr>
          <w:rFonts w:ascii="Times New Roman" w:hAnsi="Times New Roman" w:cs="Times New Roman"/>
        </w:rPr>
        <w:t xml:space="preserve"> </w:t>
      </w:r>
      <w:r w:rsidRPr="00D311A1">
        <w:rPr>
          <w:rFonts w:ascii="Times New Roman" w:hAnsi="Times New Roman" w:cs="Times New Roman"/>
          <w:i/>
          <w:iCs/>
        </w:rPr>
        <w:t>Powder Technology</w:t>
      </w:r>
      <w:r w:rsidRPr="002A532F">
        <w:rPr>
          <w:rFonts w:ascii="Times New Roman" w:hAnsi="Times New Roman" w:cs="Times New Roman"/>
        </w:rPr>
        <w:t>, 201</w:t>
      </w:r>
      <w:r w:rsidR="00D311A1">
        <w:rPr>
          <w:rFonts w:ascii="Times New Roman" w:hAnsi="Times New Roman" w:cs="Times New Roman"/>
        </w:rPr>
        <w:t>:</w:t>
      </w:r>
      <w:r w:rsidRPr="002A532F">
        <w:rPr>
          <w:rFonts w:ascii="Times New Roman" w:hAnsi="Times New Roman" w:cs="Times New Roman"/>
        </w:rPr>
        <w:t xml:space="preserve"> 171-176</w:t>
      </w:r>
      <w:r w:rsidR="00D311A1">
        <w:rPr>
          <w:rFonts w:ascii="Times New Roman" w:hAnsi="Times New Roman" w:cs="Times New Roman"/>
        </w:rPr>
        <w:t>.</w:t>
      </w:r>
    </w:p>
    <w:p w14:paraId="18036D5A" w14:textId="57C083AE" w:rsidR="008B5F48" w:rsidRPr="002A532F" w:rsidRDefault="008B5F48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Dariani, R</w:t>
      </w:r>
      <w:r w:rsidR="00597283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S</w:t>
      </w:r>
      <w:r w:rsidR="00C70C36" w:rsidRPr="002A532F">
        <w:rPr>
          <w:rFonts w:ascii="Times New Roman" w:hAnsi="Times New Roman" w:cs="Times New Roman"/>
        </w:rPr>
        <w:t>., Esmaeili, A., Mortezaali, A. and</w:t>
      </w:r>
      <w:r w:rsidRPr="002A532F">
        <w:rPr>
          <w:rFonts w:ascii="Times New Roman" w:hAnsi="Times New Roman" w:cs="Times New Roman"/>
        </w:rPr>
        <w:t xml:space="preserve"> Dehghanpour, S. (2016)</w:t>
      </w:r>
      <w:r w:rsidR="000E5B06" w:rsidRPr="002A532F">
        <w:rPr>
          <w:rFonts w:ascii="Times New Roman" w:hAnsi="Times New Roman" w:cs="Times New Roman"/>
        </w:rPr>
        <w:t>.</w:t>
      </w:r>
      <w:r w:rsidR="000E69C3" w:rsidRPr="002A532F">
        <w:rPr>
          <w:rFonts w:ascii="Times New Roman" w:hAnsi="Times New Roman" w:cs="Times New Roman"/>
        </w:rPr>
        <w:t xml:space="preserve"> Photocatalytic reaction and degradation of methylene blue on TiO</w:t>
      </w:r>
      <w:r w:rsidR="000E69C3" w:rsidRPr="00D311A1">
        <w:rPr>
          <w:rFonts w:ascii="Times New Roman" w:hAnsi="Times New Roman" w:cs="Times New Roman"/>
          <w:vertAlign w:val="subscript"/>
        </w:rPr>
        <w:t>2</w:t>
      </w:r>
      <w:r w:rsidR="00D201F9" w:rsidRPr="002A532F">
        <w:rPr>
          <w:rFonts w:ascii="Times New Roman" w:hAnsi="Times New Roman" w:cs="Times New Roman"/>
        </w:rPr>
        <w:t xml:space="preserve"> nano-sized particles.</w:t>
      </w:r>
      <w:r w:rsidR="000E69C3" w:rsidRPr="002A532F">
        <w:rPr>
          <w:rFonts w:ascii="Times New Roman" w:hAnsi="Times New Roman" w:cs="Times New Roman"/>
        </w:rPr>
        <w:t xml:space="preserve"> </w:t>
      </w:r>
      <w:r w:rsidRPr="00F84015">
        <w:rPr>
          <w:rFonts w:ascii="Times New Roman" w:hAnsi="Times New Roman" w:cs="Times New Roman"/>
          <w:i/>
          <w:iCs/>
        </w:rPr>
        <w:t>Optik,</w:t>
      </w:r>
      <w:r w:rsidRPr="002A532F">
        <w:rPr>
          <w:rFonts w:ascii="Times New Roman" w:hAnsi="Times New Roman" w:cs="Times New Roman"/>
        </w:rPr>
        <w:t xml:space="preserve"> 127:7143-7154</w:t>
      </w:r>
    </w:p>
    <w:p w14:paraId="5686CC8B" w14:textId="261784EE" w:rsidR="00D56C84" w:rsidRPr="002A532F" w:rsidRDefault="00C70C36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 xml:space="preserve">Nosaka, Y. and </w:t>
      </w:r>
      <w:r w:rsidR="00D56C84" w:rsidRPr="002A532F">
        <w:rPr>
          <w:rFonts w:ascii="Times New Roman" w:hAnsi="Times New Roman" w:cs="Times New Roman"/>
        </w:rPr>
        <w:t xml:space="preserve">Zhang, Y. </w:t>
      </w:r>
      <w:r w:rsidR="00D96171" w:rsidRPr="002A532F">
        <w:rPr>
          <w:rFonts w:ascii="Times New Roman" w:hAnsi="Times New Roman" w:cs="Times New Roman"/>
        </w:rPr>
        <w:t>(</w:t>
      </w:r>
      <w:r w:rsidR="00D56C84" w:rsidRPr="002A532F">
        <w:rPr>
          <w:rFonts w:ascii="Times New Roman" w:hAnsi="Times New Roman" w:cs="Times New Roman"/>
        </w:rPr>
        <w:t>2014</w:t>
      </w:r>
      <w:r w:rsidR="00D96171" w:rsidRPr="002A532F">
        <w:rPr>
          <w:rFonts w:ascii="Times New Roman" w:hAnsi="Times New Roman" w:cs="Times New Roman"/>
        </w:rPr>
        <w:t>)</w:t>
      </w:r>
      <w:r w:rsidR="000E5B06" w:rsidRPr="002A532F">
        <w:rPr>
          <w:rFonts w:ascii="Times New Roman" w:hAnsi="Times New Roman" w:cs="Times New Roman"/>
        </w:rPr>
        <w:t>.</w:t>
      </w:r>
      <w:r w:rsidR="00D96171" w:rsidRPr="002A532F">
        <w:rPr>
          <w:rFonts w:ascii="Times New Roman" w:hAnsi="Times New Roman" w:cs="Times New Roman"/>
        </w:rPr>
        <w:t xml:space="preserve"> Mechanism of the OH radical generation in photocatalysis with TiO</w:t>
      </w:r>
      <w:r w:rsidR="00D96171" w:rsidRPr="00F84015">
        <w:rPr>
          <w:rFonts w:ascii="Times New Roman" w:hAnsi="Times New Roman" w:cs="Times New Roman"/>
          <w:vertAlign w:val="subscript"/>
        </w:rPr>
        <w:t xml:space="preserve">2 </w:t>
      </w:r>
      <w:r w:rsidR="00D96171" w:rsidRPr="002A532F">
        <w:rPr>
          <w:rFonts w:ascii="Times New Roman" w:hAnsi="Times New Roman" w:cs="Times New Roman"/>
        </w:rPr>
        <w:t>of different crystalline types</w:t>
      </w:r>
      <w:r w:rsidR="00D201F9" w:rsidRPr="002A532F">
        <w:rPr>
          <w:rFonts w:ascii="Times New Roman" w:hAnsi="Times New Roman" w:cs="Times New Roman"/>
        </w:rPr>
        <w:t>.</w:t>
      </w:r>
      <w:r w:rsidR="00D96171" w:rsidRPr="002A532F">
        <w:rPr>
          <w:rFonts w:ascii="Times New Roman" w:hAnsi="Times New Roman" w:cs="Times New Roman"/>
        </w:rPr>
        <w:t xml:space="preserve"> </w:t>
      </w:r>
      <w:r w:rsidR="00D56C84" w:rsidRPr="002A532F">
        <w:rPr>
          <w:rFonts w:ascii="Times New Roman" w:hAnsi="Times New Roman" w:cs="Times New Roman"/>
        </w:rPr>
        <w:t xml:space="preserve"> </w:t>
      </w:r>
      <w:r w:rsidR="00D56C84" w:rsidRPr="00F84015">
        <w:rPr>
          <w:rFonts w:ascii="Times New Roman" w:hAnsi="Times New Roman" w:cs="Times New Roman"/>
          <w:i/>
          <w:iCs/>
        </w:rPr>
        <w:t>J</w:t>
      </w:r>
      <w:r w:rsidR="00F84015" w:rsidRPr="00F84015">
        <w:rPr>
          <w:rFonts w:ascii="Times New Roman" w:hAnsi="Times New Roman" w:cs="Times New Roman"/>
          <w:i/>
          <w:iCs/>
        </w:rPr>
        <w:t xml:space="preserve">ournal of </w:t>
      </w:r>
      <w:r w:rsidR="00D56C84" w:rsidRPr="00F84015">
        <w:rPr>
          <w:rFonts w:ascii="Times New Roman" w:hAnsi="Times New Roman" w:cs="Times New Roman"/>
          <w:i/>
          <w:iCs/>
        </w:rPr>
        <w:t>Phy</w:t>
      </w:r>
      <w:r w:rsidR="00F84015" w:rsidRPr="00F84015">
        <w:rPr>
          <w:rFonts w:ascii="Times New Roman" w:hAnsi="Times New Roman" w:cs="Times New Roman"/>
          <w:i/>
          <w:iCs/>
        </w:rPr>
        <w:t>sical</w:t>
      </w:r>
      <w:r w:rsidR="00D56C84" w:rsidRPr="00F84015">
        <w:rPr>
          <w:rFonts w:ascii="Times New Roman" w:hAnsi="Times New Roman" w:cs="Times New Roman"/>
          <w:i/>
          <w:iCs/>
        </w:rPr>
        <w:t xml:space="preserve"> Chem</w:t>
      </w:r>
      <w:r w:rsidR="00F84015" w:rsidRPr="00F84015">
        <w:rPr>
          <w:rFonts w:ascii="Times New Roman" w:hAnsi="Times New Roman" w:cs="Times New Roman"/>
          <w:i/>
          <w:iCs/>
        </w:rPr>
        <w:t>istry</w:t>
      </w:r>
      <w:r w:rsidR="00D56C84" w:rsidRPr="00F84015">
        <w:rPr>
          <w:rFonts w:ascii="Times New Roman" w:hAnsi="Times New Roman" w:cs="Times New Roman"/>
          <w:i/>
          <w:iCs/>
        </w:rPr>
        <w:t xml:space="preserve">, </w:t>
      </w:r>
      <w:r w:rsidR="00D56C84" w:rsidRPr="002A532F">
        <w:rPr>
          <w:rFonts w:ascii="Times New Roman" w:hAnsi="Times New Roman" w:cs="Times New Roman"/>
        </w:rPr>
        <w:t>118:10824-10832</w:t>
      </w:r>
      <w:r w:rsidR="00F84015">
        <w:rPr>
          <w:rFonts w:ascii="Times New Roman" w:hAnsi="Times New Roman" w:cs="Times New Roman"/>
        </w:rPr>
        <w:t>.</w:t>
      </w:r>
    </w:p>
    <w:p w14:paraId="0C61C8D7" w14:textId="6F5371C7" w:rsidR="00D56C84" w:rsidRPr="002A532F" w:rsidRDefault="00D56C84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Erjavec, B., Grc</w:t>
      </w:r>
      <w:r w:rsidR="00C70C36" w:rsidRPr="002A532F">
        <w:rPr>
          <w:rFonts w:ascii="Times New Roman" w:hAnsi="Times New Roman" w:cs="Times New Roman"/>
        </w:rPr>
        <w:t>ic, I., Vrsaljko, D., Guyon, C. and</w:t>
      </w:r>
      <w:r w:rsidRPr="002A532F">
        <w:rPr>
          <w:rFonts w:ascii="Times New Roman" w:hAnsi="Times New Roman" w:cs="Times New Roman"/>
        </w:rPr>
        <w:t xml:space="preserve"> Tatoulian, M. </w:t>
      </w:r>
      <w:r w:rsidR="00252223" w:rsidRPr="002A532F">
        <w:rPr>
          <w:rFonts w:ascii="Times New Roman" w:hAnsi="Times New Roman" w:cs="Times New Roman"/>
        </w:rPr>
        <w:t>(</w:t>
      </w:r>
      <w:r w:rsidRPr="002A532F">
        <w:rPr>
          <w:rFonts w:ascii="Times New Roman" w:hAnsi="Times New Roman" w:cs="Times New Roman"/>
        </w:rPr>
        <w:t>2017</w:t>
      </w:r>
      <w:r w:rsidR="00252223" w:rsidRPr="002A532F">
        <w:rPr>
          <w:rFonts w:ascii="Times New Roman" w:hAnsi="Times New Roman" w:cs="Times New Roman"/>
        </w:rPr>
        <w:t>)</w:t>
      </w:r>
      <w:r w:rsidR="000E5B06" w:rsidRPr="002A532F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</w:t>
      </w:r>
      <w:r w:rsidR="007D45F5" w:rsidRPr="002A532F">
        <w:rPr>
          <w:rFonts w:ascii="Times New Roman" w:hAnsi="Times New Roman" w:cs="Times New Roman"/>
        </w:rPr>
        <w:t>Influence of plasma surface pretreatment and tryarylmethane dye on the photocatalytic performance of TiO</w:t>
      </w:r>
      <w:r w:rsidR="007D45F5" w:rsidRPr="00F84015">
        <w:rPr>
          <w:rFonts w:ascii="Times New Roman" w:hAnsi="Times New Roman" w:cs="Times New Roman"/>
          <w:vertAlign w:val="subscript"/>
        </w:rPr>
        <w:t>2</w:t>
      </w:r>
      <w:r w:rsidR="00D201F9" w:rsidRPr="002A532F">
        <w:rPr>
          <w:rFonts w:ascii="Times New Roman" w:hAnsi="Times New Roman" w:cs="Times New Roman"/>
        </w:rPr>
        <w:t>-chitosan coating on textile.</w:t>
      </w:r>
      <w:r w:rsidR="007D45F5" w:rsidRPr="002A532F">
        <w:rPr>
          <w:rFonts w:ascii="Times New Roman" w:hAnsi="Times New Roman" w:cs="Times New Roman"/>
        </w:rPr>
        <w:t xml:space="preserve"> </w:t>
      </w:r>
      <w:r w:rsidRPr="00F84015">
        <w:rPr>
          <w:rFonts w:ascii="Times New Roman" w:hAnsi="Times New Roman" w:cs="Times New Roman"/>
          <w:i/>
          <w:iCs/>
        </w:rPr>
        <w:t>Progress in Organic Coatings</w:t>
      </w:r>
      <w:r w:rsidRPr="002A532F">
        <w:rPr>
          <w:rFonts w:ascii="Times New Roman" w:hAnsi="Times New Roman" w:cs="Times New Roman"/>
        </w:rPr>
        <w:t>, 105:</w:t>
      </w:r>
      <w:r w:rsidR="00F84015">
        <w:rPr>
          <w:rFonts w:ascii="Times New Roman" w:hAnsi="Times New Roman" w:cs="Times New Roman"/>
        </w:rPr>
        <w:t xml:space="preserve"> </w:t>
      </w:r>
      <w:r w:rsidRPr="002A532F">
        <w:rPr>
          <w:rFonts w:ascii="Times New Roman" w:hAnsi="Times New Roman" w:cs="Times New Roman"/>
        </w:rPr>
        <w:t>277-285</w:t>
      </w:r>
      <w:r w:rsidR="00F84015">
        <w:rPr>
          <w:rFonts w:ascii="Times New Roman" w:hAnsi="Times New Roman" w:cs="Times New Roman"/>
        </w:rPr>
        <w:t>.</w:t>
      </w:r>
    </w:p>
    <w:p w14:paraId="1E629981" w14:textId="5D555B68" w:rsidR="00D56C84" w:rsidRPr="002A532F" w:rsidRDefault="00D56C84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Rahman, Arifu</w:t>
      </w:r>
      <w:r w:rsidR="00C70C36" w:rsidRPr="002A532F">
        <w:rPr>
          <w:rFonts w:ascii="Times New Roman" w:hAnsi="Times New Roman" w:cs="Times New Roman"/>
        </w:rPr>
        <w:t>r, M., Amin, Ruhul, S, M., Alam and</w:t>
      </w:r>
      <w:r w:rsidRPr="002A532F">
        <w:rPr>
          <w:rFonts w:ascii="Times New Roman" w:hAnsi="Times New Roman" w:cs="Times New Roman"/>
        </w:rPr>
        <w:t xml:space="preserve"> Shafiqul, A</w:t>
      </w:r>
      <w:r w:rsidR="00597283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M. </w:t>
      </w:r>
      <w:r w:rsidR="00252223" w:rsidRPr="002A532F">
        <w:rPr>
          <w:rFonts w:ascii="Times New Roman" w:hAnsi="Times New Roman" w:cs="Times New Roman"/>
        </w:rPr>
        <w:t>(</w:t>
      </w:r>
      <w:r w:rsidRPr="002A532F">
        <w:rPr>
          <w:rFonts w:ascii="Times New Roman" w:hAnsi="Times New Roman" w:cs="Times New Roman"/>
        </w:rPr>
        <w:t>2012</w:t>
      </w:r>
      <w:r w:rsidR="000E5B06" w:rsidRPr="002A532F">
        <w:rPr>
          <w:rFonts w:ascii="Times New Roman" w:hAnsi="Times New Roman" w:cs="Times New Roman"/>
        </w:rPr>
        <w:t>).</w:t>
      </w:r>
      <w:r w:rsidR="00252223" w:rsidRPr="002A532F">
        <w:rPr>
          <w:rFonts w:ascii="Times New Roman" w:hAnsi="Times New Roman" w:cs="Times New Roman"/>
        </w:rPr>
        <w:t xml:space="preserve"> </w:t>
      </w:r>
      <w:r w:rsidRPr="002A532F">
        <w:rPr>
          <w:rFonts w:ascii="Times New Roman" w:hAnsi="Times New Roman" w:cs="Times New Roman"/>
        </w:rPr>
        <w:t xml:space="preserve"> </w:t>
      </w:r>
      <w:r w:rsidR="007E5520" w:rsidRPr="002A532F">
        <w:rPr>
          <w:rFonts w:ascii="Times New Roman" w:hAnsi="Times New Roman" w:cs="Times New Roman"/>
        </w:rPr>
        <w:t>Removal of methylene blue from waste water using activated</w:t>
      </w:r>
      <w:r w:rsidR="00D201F9" w:rsidRPr="002A532F">
        <w:rPr>
          <w:rFonts w:ascii="Times New Roman" w:hAnsi="Times New Roman" w:cs="Times New Roman"/>
        </w:rPr>
        <w:t xml:space="preserve"> carbon prepared from rice husk.</w:t>
      </w:r>
      <w:r w:rsidR="007E5520" w:rsidRPr="002A532F">
        <w:rPr>
          <w:rFonts w:ascii="Times New Roman" w:hAnsi="Times New Roman" w:cs="Times New Roman"/>
        </w:rPr>
        <w:t xml:space="preserve"> </w:t>
      </w:r>
      <w:r w:rsidR="00F84015" w:rsidRPr="00F84015">
        <w:rPr>
          <w:rFonts w:ascii="Times New Roman" w:hAnsi="Times New Roman" w:cs="Times New Roman"/>
          <w:i/>
          <w:iCs/>
        </w:rPr>
        <w:t xml:space="preserve">Dhaka University Journal of Science, </w:t>
      </w:r>
      <w:r w:rsidRPr="002A532F">
        <w:rPr>
          <w:rFonts w:ascii="Times New Roman" w:hAnsi="Times New Roman" w:cs="Times New Roman"/>
        </w:rPr>
        <w:t>60(2):185-189</w:t>
      </w:r>
      <w:r w:rsidR="00F84015">
        <w:rPr>
          <w:rFonts w:ascii="Times New Roman" w:hAnsi="Times New Roman" w:cs="Times New Roman"/>
        </w:rPr>
        <w:t>.</w:t>
      </w:r>
    </w:p>
    <w:p w14:paraId="47A7A295" w14:textId="55D71146" w:rsidR="00D56C84" w:rsidRPr="002A532F" w:rsidRDefault="00D56C84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Jiangfeng, Y., Wang,</w:t>
      </w:r>
      <w:r w:rsidR="00C70C36" w:rsidRPr="002A532F">
        <w:rPr>
          <w:rFonts w:ascii="Times New Roman" w:hAnsi="Times New Roman" w:cs="Times New Roman"/>
        </w:rPr>
        <w:t xml:space="preserve"> K., Ren, M., Jefferson, Z, L. and </w:t>
      </w:r>
      <w:r w:rsidRPr="002A532F">
        <w:rPr>
          <w:rFonts w:ascii="Times New Roman" w:hAnsi="Times New Roman" w:cs="Times New Roman"/>
        </w:rPr>
        <w:t>Wang, H.</w:t>
      </w:r>
      <w:r w:rsidR="00F84015">
        <w:rPr>
          <w:rFonts w:ascii="Times New Roman" w:hAnsi="Times New Roman" w:cs="Times New Roman"/>
        </w:rPr>
        <w:t xml:space="preserve"> </w:t>
      </w:r>
      <w:r w:rsidR="00252223" w:rsidRPr="002A532F">
        <w:rPr>
          <w:rFonts w:ascii="Times New Roman" w:hAnsi="Times New Roman" w:cs="Times New Roman"/>
        </w:rPr>
        <w:t>(</w:t>
      </w:r>
      <w:r w:rsidRPr="002A532F">
        <w:rPr>
          <w:rFonts w:ascii="Times New Roman" w:hAnsi="Times New Roman" w:cs="Times New Roman"/>
        </w:rPr>
        <w:t>2012</w:t>
      </w:r>
      <w:r w:rsidR="00252223" w:rsidRPr="002A532F">
        <w:rPr>
          <w:rFonts w:ascii="Times New Roman" w:hAnsi="Times New Roman" w:cs="Times New Roman"/>
        </w:rPr>
        <w:t>)</w:t>
      </w:r>
      <w:r w:rsidR="000E5B06" w:rsidRPr="002A532F">
        <w:rPr>
          <w:rFonts w:ascii="Times New Roman" w:hAnsi="Times New Roman" w:cs="Times New Roman"/>
        </w:rPr>
        <w:t>.</w:t>
      </w:r>
      <w:r w:rsidR="00333D7E" w:rsidRPr="002A532F">
        <w:rPr>
          <w:rFonts w:ascii="Times New Roman" w:hAnsi="Times New Roman" w:cs="Times New Roman"/>
        </w:rPr>
        <w:t xml:space="preserve"> Phase inversion spinning of ultrafine hollow </w:t>
      </w:r>
      <w:r w:rsidR="00C632B0" w:rsidRPr="002A532F">
        <w:rPr>
          <w:rFonts w:ascii="Times New Roman" w:hAnsi="Times New Roman" w:cs="Times New Roman"/>
        </w:rPr>
        <w:t>fibre</w:t>
      </w:r>
      <w:r w:rsidR="00333D7E" w:rsidRPr="002A532F">
        <w:rPr>
          <w:rFonts w:ascii="Times New Roman" w:hAnsi="Times New Roman" w:cs="Times New Roman"/>
        </w:rPr>
        <w:t xml:space="preserve"> membrane through a single ori</w:t>
      </w:r>
      <w:r w:rsidR="00D201F9" w:rsidRPr="002A532F">
        <w:rPr>
          <w:rFonts w:ascii="Times New Roman" w:hAnsi="Times New Roman" w:cs="Times New Roman"/>
        </w:rPr>
        <w:t>fice spinneret.</w:t>
      </w:r>
      <w:r w:rsidR="00333D7E" w:rsidRPr="002A532F">
        <w:rPr>
          <w:rFonts w:ascii="Times New Roman" w:hAnsi="Times New Roman" w:cs="Times New Roman"/>
        </w:rPr>
        <w:t xml:space="preserve"> </w:t>
      </w:r>
      <w:r w:rsidRPr="00F84015">
        <w:rPr>
          <w:rFonts w:ascii="Times New Roman" w:hAnsi="Times New Roman" w:cs="Times New Roman"/>
          <w:i/>
          <w:iCs/>
        </w:rPr>
        <w:t>J</w:t>
      </w:r>
      <w:r w:rsidR="00F84015" w:rsidRPr="00F84015">
        <w:rPr>
          <w:rFonts w:ascii="Times New Roman" w:hAnsi="Times New Roman" w:cs="Times New Roman"/>
          <w:i/>
          <w:iCs/>
        </w:rPr>
        <w:t xml:space="preserve">ournal </w:t>
      </w:r>
      <w:r w:rsidR="00F84015">
        <w:rPr>
          <w:rFonts w:ascii="Times New Roman" w:hAnsi="Times New Roman" w:cs="Times New Roman"/>
          <w:i/>
          <w:iCs/>
        </w:rPr>
        <w:t xml:space="preserve">of </w:t>
      </w:r>
      <w:r w:rsidRPr="00F84015">
        <w:rPr>
          <w:rFonts w:ascii="Times New Roman" w:hAnsi="Times New Roman" w:cs="Times New Roman"/>
          <w:i/>
          <w:iCs/>
        </w:rPr>
        <w:t>Mem</w:t>
      </w:r>
      <w:r w:rsidR="00F84015">
        <w:rPr>
          <w:rFonts w:ascii="Times New Roman" w:hAnsi="Times New Roman" w:cs="Times New Roman"/>
          <w:i/>
          <w:iCs/>
        </w:rPr>
        <w:t>brane</w:t>
      </w:r>
      <w:r w:rsidRPr="00F84015">
        <w:rPr>
          <w:rFonts w:ascii="Times New Roman" w:hAnsi="Times New Roman" w:cs="Times New Roman"/>
          <w:i/>
          <w:iCs/>
        </w:rPr>
        <w:t xml:space="preserve"> Sci</w:t>
      </w:r>
      <w:r w:rsidR="00F84015">
        <w:rPr>
          <w:rFonts w:ascii="Times New Roman" w:hAnsi="Times New Roman" w:cs="Times New Roman"/>
          <w:i/>
          <w:iCs/>
        </w:rPr>
        <w:t>ence</w:t>
      </w:r>
      <w:r w:rsidRPr="00F84015">
        <w:rPr>
          <w:rFonts w:ascii="Times New Roman" w:hAnsi="Times New Roman" w:cs="Times New Roman"/>
          <w:i/>
          <w:iCs/>
        </w:rPr>
        <w:t>,</w:t>
      </w:r>
      <w:r w:rsidRPr="002A532F">
        <w:rPr>
          <w:rFonts w:ascii="Times New Roman" w:hAnsi="Times New Roman" w:cs="Times New Roman"/>
        </w:rPr>
        <w:t xml:space="preserve"> 421: 8-14</w:t>
      </w:r>
      <w:r w:rsidR="00F84015">
        <w:rPr>
          <w:rFonts w:ascii="Times New Roman" w:hAnsi="Times New Roman" w:cs="Times New Roman"/>
        </w:rPr>
        <w:t>.</w:t>
      </w:r>
    </w:p>
    <w:p w14:paraId="05151B3A" w14:textId="3BDC5FDA" w:rsidR="00D56C84" w:rsidRPr="002A532F" w:rsidRDefault="00F84015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F84015">
        <w:rPr>
          <w:rFonts w:ascii="Times New Roman" w:hAnsi="Times New Roman" w:cs="Times New Roman"/>
        </w:rPr>
        <w:t>Jayakumar, R., Ramachandran, R., Divyarani, V. V., Chennazhi, K. P., Tamura, H.</w:t>
      </w:r>
      <w:r>
        <w:rPr>
          <w:rFonts w:ascii="Times New Roman" w:hAnsi="Times New Roman" w:cs="Times New Roman"/>
        </w:rPr>
        <w:t xml:space="preserve"> and </w:t>
      </w:r>
      <w:r w:rsidRPr="00F84015">
        <w:rPr>
          <w:rFonts w:ascii="Times New Roman" w:hAnsi="Times New Roman" w:cs="Times New Roman"/>
        </w:rPr>
        <w:t>Nair, S. V. (2011). Fabrication of chitin–chitosan/nano TiO</w:t>
      </w:r>
      <w:r w:rsidRPr="00F84015">
        <w:rPr>
          <w:rFonts w:ascii="Times New Roman" w:hAnsi="Times New Roman" w:cs="Times New Roman"/>
          <w:vertAlign w:val="subscript"/>
        </w:rPr>
        <w:t>2</w:t>
      </w:r>
      <w:r w:rsidRPr="00F84015">
        <w:rPr>
          <w:rFonts w:ascii="Times New Roman" w:hAnsi="Times New Roman" w:cs="Times New Roman"/>
        </w:rPr>
        <w:t xml:space="preserve">-composite scaffolds for tissue engineering applications. </w:t>
      </w:r>
      <w:r w:rsidRPr="00F84015">
        <w:rPr>
          <w:rFonts w:ascii="Times New Roman" w:hAnsi="Times New Roman" w:cs="Times New Roman"/>
          <w:i/>
          <w:iCs/>
        </w:rPr>
        <w:t xml:space="preserve">International Journal </w:t>
      </w:r>
      <w:r>
        <w:rPr>
          <w:rFonts w:ascii="Times New Roman" w:hAnsi="Times New Roman" w:cs="Times New Roman"/>
          <w:i/>
          <w:iCs/>
        </w:rPr>
        <w:t>o</w:t>
      </w:r>
      <w:r w:rsidRPr="00F84015">
        <w:rPr>
          <w:rFonts w:ascii="Times New Roman" w:hAnsi="Times New Roman" w:cs="Times New Roman"/>
          <w:i/>
          <w:iCs/>
        </w:rPr>
        <w:t>f Biological Macromolecules,</w:t>
      </w:r>
      <w:r w:rsidRPr="00F84015">
        <w:rPr>
          <w:rFonts w:ascii="Times New Roman" w:hAnsi="Times New Roman" w:cs="Times New Roman"/>
        </w:rPr>
        <w:t xml:space="preserve"> 48(2)</w:t>
      </w:r>
      <w:r>
        <w:rPr>
          <w:rFonts w:ascii="Times New Roman" w:hAnsi="Times New Roman" w:cs="Times New Roman"/>
        </w:rPr>
        <w:t>:</w:t>
      </w:r>
      <w:r w:rsidRPr="00F84015">
        <w:rPr>
          <w:rFonts w:ascii="Times New Roman" w:hAnsi="Times New Roman" w:cs="Times New Roman"/>
        </w:rPr>
        <w:t xml:space="preserve"> 336-344.</w:t>
      </w:r>
    </w:p>
    <w:p w14:paraId="15C24588" w14:textId="149A5334" w:rsidR="00D56C84" w:rsidRPr="002A532F" w:rsidRDefault="00D56C84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Yang</w:t>
      </w:r>
      <w:r w:rsidR="00C70C36" w:rsidRPr="002A532F">
        <w:rPr>
          <w:rFonts w:ascii="Times New Roman" w:hAnsi="Times New Roman" w:cs="Times New Roman"/>
        </w:rPr>
        <w:t>, X., Xiong, L., Hu, X., He, B. and</w:t>
      </w:r>
      <w:r w:rsidRPr="002A532F">
        <w:rPr>
          <w:rFonts w:ascii="Times New Roman" w:hAnsi="Times New Roman" w:cs="Times New Roman"/>
        </w:rPr>
        <w:t xml:space="preserve"> Chu. G., </w:t>
      </w:r>
      <w:r w:rsidR="00D65183" w:rsidRPr="002A532F">
        <w:rPr>
          <w:rFonts w:ascii="Times New Roman" w:hAnsi="Times New Roman" w:cs="Times New Roman"/>
        </w:rPr>
        <w:t>(</w:t>
      </w:r>
      <w:r w:rsidRPr="002A532F">
        <w:rPr>
          <w:rFonts w:ascii="Times New Roman" w:hAnsi="Times New Roman" w:cs="Times New Roman"/>
        </w:rPr>
        <w:t>2012</w:t>
      </w:r>
      <w:r w:rsidR="000E5B06" w:rsidRPr="002A532F">
        <w:rPr>
          <w:rFonts w:ascii="Times New Roman" w:hAnsi="Times New Roman" w:cs="Times New Roman"/>
        </w:rPr>
        <w:t>).</w:t>
      </w:r>
      <w:r w:rsidR="00D65183" w:rsidRPr="002A532F">
        <w:rPr>
          <w:rFonts w:ascii="Times New Roman" w:hAnsi="Times New Roman" w:cs="Times New Roman"/>
        </w:rPr>
        <w:t xml:space="preserve"> Photocatalytic reaction and degradation of methylene blue on TiO</w:t>
      </w:r>
      <w:r w:rsidR="00D65183" w:rsidRPr="00F84015">
        <w:rPr>
          <w:rFonts w:ascii="Times New Roman" w:hAnsi="Times New Roman" w:cs="Times New Roman"/>
          <w:vertAlign w:val="subscript"/>
        </w:rPr>
        <w:t>2</w:t>
      </w:r>
      <w:r w:rsidR="00D65183" w:rsidRPr="002A532F">
        <w:rPr>
          <w:rFonts w:ascii="Times New Roman" w:hAnsi="Times New Roman" w:cs="Times New Roman"/>
        </w:rPr>
        <w:t xml:space="preserve"> films in vacu</w:t>
      </w:r>
      <w:r w:rsidR="00D201F9" w:rsidRPr="002A532F">
        <w:rPr>
          <w:rFonts w:ascii="Times New Roman" w:hAnsi="Times New Roman" w:cs="Times New Roman"/>
        </w:rPr>
        <w:t xml:space="preserve">um, </w:t>
      </w:r>
      <w:r w:rsidR="00F84015">
        <w:rPr>
          <w:rFonts w:ascii="Times New Roman" w:hAnsi="Times New Roman" w:cs="Times New Roman"/>
        </w:rPr>
        <w:t>a</w:t>
      </w:r>
      <w:r w:rsidR="00D201F9" w:rsidRPr="002A532F">
        <w:rPr>
          <w:rFonts w:ascii="Times New Roman" w:hAnsi="Times New Roman" w:cs="Times New Roman"/>
        </w:rPr>
        <w:t>n X-ray spectroscopy study.</w:t>
      </w:r>
      <w:r w:rsidR="00D65183" w:rsidRPr="002A532F">
        <w:rPr>
          <w:rFonts w:ascii="Times New Roman" w:hAnsi="Times New Roman" w:cs="Times New Roman"/>
        </w:rPr>
        <w:t xml:space="preserve">  </w:t>
      </w:r>
      <w:r w:rsidRPr="00F84015">
        <w:rPr>
          <w:rFonts w:ascii="Times New Roman" w:hAnsi="Times New Roman" w:cs="Times New Roman"/>
          <w:i/>
          <w:iCs/>
        </w:rPr>
        <w:t>Res</w:t>
      </w:r>
      <w:r w:rsidR="00F84015" w:rsidRPr="00F84015">
        <w:rPr>
          <w:rFonts w:ascii="Times New Roman" w:hAnsi="Times New Roman" w:cs="Times New Roman"/>
          <w:i/>
          <w:iCs/>
        </w:rPr>
        <w:t>earch</w:t>
      </w:r>
      <w:r w:rsidRPr="00F84015">
        <w:rPr>
          <w:rFonts w:ascii="Times New Roman" w:hAnsi="Times New Roman" w:cs="Times New Roman"/>
          <w:i/>
          <w:iCs/>
        </w:rPr>
        <w:t xml:space="preserve"> Chemistry</w:t>
      </w:r>
      <w:r w:rsidR="00F84015" w:rsidRPr="00F84015">
        <w:rPr>
          <w:rFonts w:ascii="Times New Roman" w:hAnsi="Times New Roman" w:cs="Times New Roman"/>
          <w:i/>
          <w:iCs/>
        </w:rPr>
        <w:t xml:space="preserve"> </w:t>
      </w:r>
      <w:r w:rsidRPr="00F84015">
        <w:rPr>
          <w:rFonts w:ascii="Times New Roman" w:hAnsi="Times New Roman" w:cs="Times New Roman"/>
          <w:i/>
          <w:iCs/>
        </w:rPr>
        <w:t>Intermed</w:t>
      </w:r>
      <w:r w:rsidR="00F84015" w:rsidRPr="00F84015">
        <w:rPr>
          <w:rFonts w:ascii="Times New Roman" w:hAnsi="Times New Roman" w:cs="Times New Roman"/>
          <w:i/>
          <w:iCs/>
        </w:rPr>
        <w:t>iate</w:t>
      </w:r>
      <w:r w:rsidRPr="00F84015">
        <w:rPr>
          <w:rFonts w:ascii="Times New Roman" w:hAnsi="Times New Roman" w:cs="Times New Roman"/>
          <w:i/>
          <w:iCs/>
        </w:rPr>
        <w:t>,</w:t>
      </w:r>
      <w:r w:rsidRPr="002A532F">
        <w:rPr>
          <w:rFonts w:ascii="Times New Roman" w:hAnsi="Times New Roman" w:cs="Times New Roman"/>
        </w:rPr>
        <w:t xml:space="preserve"> 38:</w:t>
      </w:r>
      <w:r w:rsidR="00F84015">
        <w:rPr>
          <w:rFonts w:ascii="Times New Roman" w:hAnsi="Times New Roman" w:cs="Times New Roman"/>
        </w:rPr>
        <w:t xml:space="preserve"> </w:t>
      </w:r>
      <w:r w:rsidRPr="002A532F">
        <w:rPr>
          <w:rFonts w:ascii="Times New Roman" w:hAnsi="Times New Roman" w:cs="Times New Roman"/>
        </w:rPr>
        <w:t>67-75</w:t>
      </w:r>
      <w:r w:rsidR="00F84015">
        <w:rPr>
          <w:rFonts w:ascii="Times New Roman" w:hAnsi="Times New Roman" w:cs="Times New Roman"/>
        </w:rPr>
        <w:t>.</w:t>
      </w:r>
    </w:p>
    <w:p w14:paraId="58F2347E" w14:textId="1E754230" w:rsidR="00572A95" w:rsidRPr="002A532F" w:rsidRDefault="00572A95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Cheng, Q., Yu, S</w:t>
      </w:r>
      <w:r w:rsidR="00C70C36" w:rsidRPr="002A532F">
        <w:rPr>
          <w:rFonts w:ascii="Times New Roman" w:hAnsi="Times New Roman" w:cs="Times New Roman"/>
        </w:rPr>
        <w:t>., Huang, C., Liu, J., Peng, X. and</w:t>
      </w:r>
      <w:r w:rsidRPr="002A532F">
        <w:rPr>
          <w:rFonts w:ascii="Times New Roman" w:hAnsi="Times New Roman" w:cs="Times New Roman"/>
        </w:rPr>
        <w:t xml:space="preserve"> Liu, M. </w:t>
      </w:r>
      <w:r w:rsidR="00826D3D" w:rsidRPr="002A532F">
        <w:rPr>
          <w:rFonts w:ascii="Times New Roman" w:hAnsi="Times New Roman" w:cs="Times New Roman"/>
        </w:rPr>
        <w:t>(</w:t>
      </w:r>
      <w:r w:rsidRPr="002A532F">
        <w:rPr>
          <w:rFonts w:ascii="Times New Roman" w:hAnsi="Times New Roman" w:cs="Times New Roman"/>
        </w:rPr>
        <w:t>2013</w:t>
      </w:r>
      <w:r w:rsidR="000E5B06" w:rsidRPr="002A532F">
        <w:rPr>
          <w:rFonts w:ascii="Times New Roman" w:hAnsi="Times New Roman" w:cs="Times New Roman"/>
        </w:rPr>
        <w:t>).</w:t>
      </w:r>
      <w:r w:rsidR="00826D3D" w:rsidRPr="002A532F">
        <w:rPr>
          <w:rFonts w:ascii="Times New Roman" w:hAnsi="Times New Roman" w:cs="Times New Roman"/>
        </w:rPr>
        <w:t xml:space="preserve"> Cellulose acetate hollow </w:t>
      </w:r>
      <w:r w:rsidR="00C632B0" w:rsidRPr="002A532F">
        <w:rPr>
          <w:rFonts w:ascii="Times New Roman" w:hAnsi="Times New Roman" w:cs="Times New Roman"/>
        </w:rPr>
        <w:t>fibre</w:t>
      </w:r>
      <w:r w:rsidR="00826D3D" w:rsidRPr="002A532F">
        <w:rPr>
          <w:rFonts w:ascii="Times New Roman" w:hAnsi="Times New Roman" w:cs="Times New Roman"/>
        </w:rPr>
        <w:t xml:space="preserve"> nanofiltration membrane with improved perm</w:t>
      </w:r>
      <w:r w:rsidR="0075589C" w:rsidRPr="002A532F">
        <w:rPr>
          <w:rFonts w:ascii="Times New Roman" w:hAnsi="Times New Roman" w:cs="Times New Roman"/>
        </w:rPr>
        <w:t xml:space="preserve"> </w:t>
      </w:r>
      <w:r w:rsidR="00826D3D" w:rsidRPr="002A532F">
        <w:rPr>
          <w:rFonts w:ascii="Times New Roman" w:hAnsi="Times New Roman" w:cs="Times New Roman"/>
        </w:rPr>
        <w:t>selectivity prepared through hydrolysis</w:t>
      </w:r>
      <w:r w:rsidR="00D201F9" w:rsidRPr="002A532F">
        <w:rPr>
          <w:rFonts w:ascii="Times New Roman" w:hAnsi="Times New Roman" w:cs="Times New Roman"/>
        </w:rPr>
        <w:t xml:space="preserve"> followed by carboxymethylation.</w:t>
      </w:r>
      <w:r w:rsidR="00826D3D" w:rsidRPr="002A532F">
        <w:rPr>
          <w:rFonts w:ascii="Times New Roman" w:hAnsi="Times New Roman" w:cs="Times New Roman"/>
        </w:rPr>
        <w:t xml:space="preserve"> </w:t>
      </w:r>
      <w:r w:rsidR="00826D3D" w:rsidRPr="00E01877">
        <w:rPr>
          <w:rFonts w:ascii="Times New Roman" w:hAnsi="Times New Roman" w:cs="Times New Roman"/>
          <w:i/>
          <w:iCs/>
        </w:rPr>
        <w:t>J</w:t>
      </w:r>
      <w:r w:rsidR="00E01877" w:rsidRPr="00E01877">
        <w:rPr>
          <w:rFonts w:ascii="Times New Roman" w:hAnsi="Times New Roman" w:cs="Times New Roman"/>
          <w:i/>
          <w:iCs/>
        </w:rPr>
        <w:t xml:space="preserve">ournal </w:t>
      </w:r>
      <w:r w:rsidR="00826D3D" w:rsidRPr="00E01877">
        <w:rPr>
          <w:rFonts w:ascii="Times New Roman" w:hAnsi="Times New Roman" w:cs="Times New Roman"/>
          <w:i/>
          <w:iCs/>
        </w:rPr>
        <w:t>Mem</w:t>
      </w:r>
      <w:r w:rsidR="00E01877" w:rsidRPr="00E01877">
        <w:rPr>
          <w:rFonts w:ascii="Times New Roman" w:hAnsi="Times New Roman" w:cs="Times New Roman"/>
          <w:i/>
          <w:iCs/>
        </w:rPr>
        <w:t xml:space="preserve">brane </w:t>
      </w:r>
      <w:r w:rsidR="00826D3D" w:rsidRPr="00E01877">
        <w:rPr>
          <w:rFonts w:ascii="Times New Roman" w:hAnsi="Times New Roman" w:cs="Times New Roman"/>
          <w:i/>
          <w:iCs/>
        </w:rPr>
        <w:t>Sci</w:t>
      </w:r>
      <w:r w:rsidR="00E01877" w:rsidRPr="00E01877">
        <w:rPr>
          <w:rFonts w:ascii="Times New Roman" w:hAnsi="Times New Roman" w:cs="Times New Roman"/>
          <w:i/>
          <w:iCs/>
        </w:rPr>
        <w:t>ence</w:t>
      </w:r>
      <w:r w:rsidR="00826D3D" w:rsidRPr="00E01877">
        <w:rPr>
          <w:rFonts w:ascii="Times New Roman" w:hAnsi="Times New Roman" w:cs="Times New Roman"/>
          <w:i/>
          <w:iCs/>
        </w:rPr>
        <w:t>,</w:t>
      </w:r>
      <w:r w:rsidR="00826D3D" w:rsidRPr="002A532F">
        <w:rPr>
          <w:rFonts w:ascii="Times New Roman" w:hAnsi="Times New Roman" w:cs="Times New Roman"/>
        </w:rPr>
        <w:t xml:space="preserve"> 434: 44-54</w:t>
      </w:r>
      <w:r w:rsidR="00E01877">
        <w:rPr>
          <w:rFonts w:ascii="Times New Roman" w:hAnsi="Times New Roman" w:cs="Times New Roman"/>
        </w:rPr>
        <w:t>.</w:t>
      </w:r>
    </w:p>
    <w:p w14:paraId="5ED4A78E" w14:textId="6EB5DC6B" w:rsidR="00EB6599" w:rsidRPr="002A532F" w:rsidRDefault="00E01877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E01877">
        <w:rPr>
          <w:rFonts w:ascii="Times New Roman" w:hAnsi="Times New Roman" w:cs="Times New Roman"/>
        </w:rPr>
        <w:t xml:space="preserve">Mozia, S., Darowna, D., Szymański, K., Grondzewska, S., Borchert, K., Wróbel, R. </w:t>
      </w:r>
      <w:r>
        <w:rPr>
          <w:rFonts w:ascii="Times New Roman" w:hAnsi="Times New Roman" w:cs="Times New Roman"/>
        </w:rPr>
        <w:t xml:space="preserve">and </w:t>
      </w:r>
      <w:r w:rsidRPr="00E01877">
        <w:rPr>
          <w:rFonts w:ascii="Times New Roman" w:hAnsi="Times New Roman" w:cs="Times New Roman"/>
        </w:rPr>
        <w:t xml:space="preserve">Morawski, A. W. (2014). Performance of two photocatalytic membrane reactors for treatment of primary and secondary effluents. </w:t>
      </w:r>
      <w:r w:rsidRPr="00E01877">
        <w:rPr>
          <w:rFonts w:ascii="Times New Roman" w:hAnsi="Times New Roman" w:cs="Times New Roman"/>
          <w:i/>
          <w:iCs/>
        </w:rPr>
        <w:t>Catalysis Today</w:t>
      </w:r>
      <w:r w:rsidRPr="00E01877">
        <w:rPr>
          <w:rFonts w:ascii="Times New Roman" w:hAnsi="Times New Roman" w:cs="Times New Roman"/>
        </w:rPr>
        <w:t>, 236</w:t>
      </w:r>
      <w:r>
        <w:rPr>
          <w:rFonts w:ascii="Times New Roman" w:hAnsi="Times New Roman" w:cs="Times New Roman"/>
        </w:rPr>
        <w:t>:</w:t>
      </w:r>
      <w:r w:rsidRPr="00E01877">
        <w:rPr>
          <w:rFonts w:ascii="Times New Roman" w:hAnsi="Times New Roman" w:cs="Times New Roman"/>
        </w:rPr>
        <w:t xml:space="preserve"> 135-145.</w:t>
      </w:r>
    </w:p>
    <w:p w14:paraId="1F2CCE00" w14:textId="0F69885B" w:rsidR="00A873A4" w:rsidRPr="002A532F" w:rsidRDefault="00E01877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E01877">
        <w:rPr>
          <w:rFonts w:ascii="Times New Roman" w:hAnsi="Times New Roman" w:cs="Times New Roman"/>
        </w:rPr>
        <w:lastRenderedPageBreak/>
        <w:t>Sarasidis, V. C., Plakas, K. V., Patsios, S. I.</w:t>
      </w:r>
      <w:r>
        <w:rPr>
          <w:rFonts w:ascii="Times New Roman" w:hAnsi="Times New Roman" w:cs="Times New Roman"/>
        </w:rPr>
        <w:t xml:space="preserve"> and </w:t>
      </w:r>
      <w:r w:rsidRPr="00E01877">
        <w:rPr>
          <w:rFonts w:ascii="Times New Roman" w:hAnsi="Times New Roman" w:cs="Times New Roman"/>
        </w:rPr>
        <w:t xml:space="preserve">Karabelas, A. J. (2014). Investigation of diclofenac degradation in a continuous photo-catalytic membrane reactor. Influence of operating parameters. </w:t>
      </w:r>
      <w:r w:rsidRPr="00E01877">
        <w:rPr>
          <w:rFonts w:ascii="Times New Roman" w:hAnsi="Times New Roman" w:cs="Times New Roman"/>
          <w:i/>
          <w:iCs/>
        </w:rPr>
        <w:t>Chemical Engineering Journal,</w:t>
      </w:r>
      <w:r w:rsidRPr="00E01877">
        <w:rPr>
          <w:rFonts w:ascii="Times New Roman" w:hAnsi="Times New Roman" w:cs="Times New Roman"/>
        </w:rPr>
        <w:t xml:space="preserve"> 239</w:t>
      </w:r>
      <w:r>
        <w:rPr>
          <w:rFonts w:ascii="Times New Roman" w:hAnsi="Times New Roman" w:cs="Times New Roman"/>
        </w:rPr>
        <w:t>:</w:t>
      </w:r>
      <w:r w:rsidRPr="00E01877">
        <w:rPr>
          <w:rFonts w:ascii="Times New Roman" w:hAnsi="Times New Roman" w:cs="Times New Roman"/>
        </w:rPr>
        <w:t xml:space="preserve"> 299-311.</w:t>
      </w:r>
    </w:p>
    <w:p w14:paraId="14E7A08E" w14:textId="4342DC3B" w:rsidR="00572A95" w:rsidRPr="002A532F" w:rsidRDefault="00F94D82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F94D82">
        <w:rPr>
          <w:rFonts w:ascii="Times New Roman" w:hAnsi="Times New Roman" w:cs="Times New Roman"/>
        </w:rPr>
        <w:t>Fan, Z., Xiao, C., Liu, H., Huang, Q.</w:t>
      </w:r>
      <w:r w:rsidR="00597283">
        <w:rPr>
          <w:rFonts w:ascii="Times New Roman" w:hAnsi="Times New Roman" w:cs="Times New Roman"/>
        </w:rPr>
        <w:t xml:space="preserve"> and </w:t>
      </w:r>
      <w:r w:rsidRPr="00F94D82">
        <w:rPr>
          <w:rFonts w:ascii="Times New Roman" w:hAnsi="Times New Roman" w:cs="Times New Roman"/>
        </w:rPr>
        <w:t xml:space="preserve">Zhao, J. (2015). Structure design and performance study on braid-reinforced cellulose acetate hollow fiber membranes. </w:t>
      </w:r>
      <w:r w:rsidRPr="00F94D82">
        <w:rPr>
          <w:rFonts w:ascii="Times New Roman" w:hAnsi="Times New Roman" w:cs="Times New Roman"/>
          <w:i/>
          <w:iCs/>
        </w:rPr>
        <w:t>Journal of Membrane Science</w:t>
      </w:r>
      <w:r w:rsidRPr="00F94D82">
        <w:rPr>
          <w:rFonts w:ascii="Times New Roman" w:hAnsi="Times New Roman" w:cs="Times New Roman"/>
        </w:rPr>
        <w:t>, 486</w:t>
      </w:r>
      <w:r>
        <w:rPr>
          <w:rFonts w:ascii="Times New Roman" w:hAnsi="Times New Roman" w:cs="Times New Roman"/>
        </w:rPr>
        <w:t>:</w:t>
      </w:r>
      <w:r w:rsidRPr="00F94D82">
        <w:rPr>
          <w:rFonts w:ascii="Times New Roman" w:hAnsi="Times New Roman" w:cs="Times New Roman"/>
        </w:rPr>
        <w:t xml:space="preserve"> 248-256.</w:t>
      </w:r>
    </w:p>
    <w:p w14:paraId="1507372A" w14:textId="0CF25360" w:rsidR="00380716" w:rsidRPr="002A532F" w:rsidRDefault="00380716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 xml:space="preserve">Zhang, X., Wang, D. K., Lopez, D. R. S. and da Costa, J. C. D. </w:t>
      </w:r>
      <w:r w:rsidR="00F94D82">
        <w:rPr>
          <w:rFonts w:ascii="Times New Roman" w:hAnsi="Times New Roman" w:cs="Times New Roman"/>
        </w:rPr>
        <w:t>(</w:t>
      </w:r>
      <w:r w:rsidRPr="002A532F">
        <w:rPr>
          <w:rFonts w:ascii="Times New Roman" w:hAnsi="Times New Roman" w:cs="Times New Roman"/>
        </w:rPr>
        <w:t>2014</w:t>
      </w:r>
      <w:r w:rsidR="00F94D82">
        <w:rPr>
          <w:rFonts w:ascii="Times New Roman" w:hAnsi="Times New Roman" w:cs="Times New Roman"/>
        </w:rPr>
        <w:t>)</w:t>
      </w:r>
      <w:r w:rsidRPr="002A532F">
        <w:rPr>
          <w:rFonts w:ascii="Times New Roman" w:hAnsi="Times New Roman" w:cs="Times New Roman"/>
        </w:rPr>
        <w:t xml:space="preserve">. Fabrication of </w:t>
      </w:r>
      <w:r w:rsidR="00F94D82">
        <w:rPr>
          <w:rFonts w:ascii="Times New Roman" w:hAnsi="Times New Roman" w:cs="Times New Roman"/>
        </w:rPr>
        <w:t>n</w:t>
      </w:r>
      <w:r w:rsidRPr="002A532F">
        <w:rPr>
          <w:rFonts w:ascii="Times New Roman" w:hAnsi="Times New Roman" w:cs="Times New Roman"/>
        </w:rPr>
        <w:t>anostructured TiO</w:t>
      </w:r>
      <w:r w:rsidRPr="00F94D82">
        <w:rPr>
          <w:rFonts w:ascii="Times New Roman" w:hAnsi="Times New Roman" w:cs="Times New Roman"/>
          <w:vertAlign w:val="subscript"/>
        </w:rPr>
        <w:t>2</w:t>
      </w:r>
      <w:r w:rsidRPr="002A532F">
        <w:rPr>
          <w:rFonts w:ascii="Times New Roman" w:hAnsi="Times New Roman" w:cs="Times New Roman"/>
        </w:rPr>
        <w:t xml:space="preserve"> </w:t>
      </w:r>
      <w:r w:rsidR="00F94D82" w:rsidRPr="002A532F">
        <w:rPr>
          <w:rFonts w:ascii="Times New Roman" w:hAnsi="Times New Roman" w:cs="Times New Roman"/>
        </w:rPr>
        <w:t>hollow fibre photocatalytic membrane and application for wastewater treatment</w:t>
      </w:r>
      <w:r w:rsidRPr="002A532F">
        <w:rPr>
          <w:rFonts w:ascii="Times New Roman" w:hAnsi="Times New Roman" w:cs="Times New Roman"/>
        </w:rPr>
        <w:t xml:space="preserve">. </w:t>
      </w:r>
      <w:r w:rsidRPr="00F94D82">
        <w:rPr>
          <w:rFonts w:ascii="Times New Roman" w:hAnsi="Times New Roman" w:cs="Times New Roman"/>
          <w:i/>
          <w:iCs/>
        </w:rPr>
        <w:t>J</w:t>
      </w:r>
      <w:r w:rsidR="00F94D82" w:rsidRPr="00F94D82">
        <w:rPr>
          <w:rFonts w:ascii="Times New Roman" w:hAnsi="Times New Roman" w:cs="Times New Roman"/>
          <w:i/>
          <w:iCs/>
        </w:rPr>
        <w:t xml:space="preserve">ournal of </w:t>
      </w:r>
      <w:r w:rsidRPr="00F94D82">
        <w:rPr>
          <w:rFonts w:ascii="Times New Roman" w:hAnsi="Times New Roman" w:cs="Times New Roman"/>
          <w:i/>
          <w:iCs/>
        </w:rPr>
        <w:t>Chem</w:t>
      </w:r>
      <w:r w:rsidR="00F94D82" w:rsidRPr="00F94D82">
        <w:rPr>
          <w:rFonts w:ascii="Times New Roman" w:hAnsi="Times New Roman" w:cs="Times New Roman"/>
          <w:i/>
          <w:iCs/>
        </w:rPr>
        <w:t>ical</w:t>
      </w:r>
      <w:r w:rsidRPr="00F94D82">
        <w:rPr>
          <w:rFonts w:ascii="Times New Roman" w:hAnsi="Times New Roman" w:cs="Times New Roman"/>
          <w:i/>
          <w:iCs/>
        </w:rPr>
        <w:t xml:space="preserve"> Eng</w:t>
      </w:r>
      <w:r w:rsidR="00F94D82" w:rsidRPr="00F94D82">
        <w:rPr>
          <w:rFonts w:ascii="Times New Roman" w:hAnsi="Times New Roman" w:cs="Times New Roman"/>
          <w:i/>
          <w:iCs/>
        </w:rPr>
        <w:t>ineering,</w:t>
      </w:r>
      <w:r w:rsidRPr="002A532F">
        <w:rPr>
          <w:rFonts w:ascii="Times New Roman" w:hAnsi="Times New Roman" w:cs="Times New Roman"/>
        </w:rPr>
        <w:t xml:space="preserve"> 236: 314-322.</w:t>
      </w:r>
    </w:p>
    <w:p w14:paraId="50DBF5FD" w14:textId="16826BF1" w:rsidR="00572A95" w:rsidRPr="002A532F" w:rsidRDefault="00F13C02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Svehla, G. </w:t>
      </w:r>
      <w:r w:rsidR="00D11463" w:rsidRPr="002A532F">
        <w:rPr>
          <w:rFonts w:ascii="Times New Roman" w:hAnsi="Times New Roman" w:cs="Times New Roman"/>
        </w:rPr>
        <w:t>(2000)</w:t>
      </w:r>
      <w:r w:rsidR="000E5B06" w:rsidRPr="002A532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D11463" w:rsidRPr="002A532F">
        <w:rPr>
          <w:rFonts w:ascii="Times New Roman" w:hAnsi="Times New Roman" w:cs="Times New Roman"/>
        </w:rPr>
        <w:t xml:space="preserve">Textbook of </w:t>
      </w:r>
      <w:r>
        <w:rPr>
          <w:rFonts w:ascii="Times New Roman" w:hAnsi="Times New Roman" w:cs="Times New Roman"/>
        </w:rPr>
        <w:t>m</w:t>
      </w:r>
      <w:r w:rsidR="00D11463" w:rsidRPr="002A532F">
        <w:rPr>
          <w:rFonts w:ascii="Times New Roman" w:hAnsi="Times New Roman" w:cs="Times New Roman"/>
        </w:rPr>
        <w:t>acro and semimicro qualitative inorganic analysis</w:t>
      </w:r>
      <w:r w:rsidR="003752C1" w:rsidRPr="002A532F">
        <w:rPr>
          <w:rFonts w:ascii="Times New Roman" w:hAnsi="Times New Roman" w:cs="Times New Roman"/>
        </w:rPr>
        <w:t xml:space="preserve">, </w:t>
      </w:r>
      <w:r w:rsidR="00D201F9" w:rsidRPr="002A532F">
        <w:rPr>
          <w:rFonts w:ascii="Times New Roman" w:hAnsi="Times New Roman" w:cs="Times New Roman"/>
        </w:rPr>
        <w:t>Wiley.</w:t>
      </w:r>
      <w:r w:rsidR="003752C1" w:rsidRPr="002A532F">
        <w:rPr>
          <w:rFonts w:ascii="Times New Roman" w:hAnsi="Times New Roman" w:cs="Times New Roman"/>
        </w:rPr>
        <w:t xml:space="preserve"> New York</w:t>
      </w:r>
      <w:r>
        <w:rPr>
          <w:rFonts w:ascii="Times New Roman" w:hAnsi="Times New Roman" w:cs="Times New Roman"/>
        </w:rPr>
        <w:t xml:space="preserve">: </w:t>
      </w:r>
      <w:r w:rsidR="0075589C" w:rsidRPr="002A532F">
        <w:rPr>
          <w:rFonts w:ascii="Times New Roman" w:hAnsi="Times New Roman" w:cs="Times New Roman"/>
        </w:rPr>
        <w:t>pp:</w:t>
      </w:r>
      <w:r w:rsidR="00572A95" w:rsidRPr="002A532F">
        <w:rPr>
          <w:rFonts w:ascii="Times New Roman" w:hAnsi="Times New Roman" w:cs="Times New Roman"/>
        </w:rPr>
        <w:t xml:space="preserve"> 108-114</w:t>
      </w:r>
      <w:r>
        <w:rPr>
          <w:rFonts w:ascii="Times New Roman" w:hAnsi="Times New Roman" w:cs="Times New Roman"/>
        </w:rPr>
        <w:t>.</w:t>
      </w:r>
    </w:p>
    <w:p w14:paraId="2178B970" w14:textId="51521F07" w:rsidR="00572A95" w:rsidRPr="002A532F" w:rsidRDefault="00572A95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Chen, S</w:t>
      </w:r>
      <w:r w:rsidR="00C70C36" w:rsidRPr="002A532F">
        <w:rPr>
          <w:rFonts w:ascii="Times New Roman" w:hAnsi="Times New Roman" w:cs="Times New Roman"/>
        </w:rPr>
        <w:t>, C., Su, J., Fu, F, J., Mi, B. and</w:t>
      </w:r>
      <w:r w:rsidRPr="002A532F">
        <w:rPr>
          <w:rFonts w:ascii="Times New Roman" w:hAnsi="Times New Roman" w:cs="Times New Roman"/>
        </w:rPr>
        <w:t xml:space="preserve"> Chung, T</w:t>
      </w:r>
      <w:r w:rsidR="00597283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S.</w:t>
      </w:r>
      <w:r w:rsidR="00597283">
        <w:rPr>
          <w:rFonts w:ascii="Times New Roman" w:hAnsi="Times New Roman" w:cs="Times New Roman"/>
        </w:rPr>
        <w:t xml:space="preserve"> </w:t>
      </w:r>
      <w:r w:rsidR="00D10BCE" w:rsidRPr="002A532F">
        <w:rPr>
          <w:rFonts w:ascii="Times New Roman" w:hAnsi="Times New Roman" w:cs="Times New Roman"/>
        </w:rPr>
        <w:t>(</w:t>
      </w:r>
      <w:r w:rsidRPr="002A532F">
        <w:rPr>
          <w:rFonts w:ascii="Times New Roman" w:hAnsi="Times New Roman" w:cs="Times New Roman"/>
        </w:rPr>
        <w:t>2013</w:t>
      </w:r>
      <w:r w:rsidR="00D10BCE" w:rsidRPr="002A532F">
        <w:rPr>
          <w:rFonts w:ascii="Times New Roman" w:hAnsi="Times New Roman" w:cs="Times New Roman"/>
        </w:rPr>
        <w:t>)</w:t>
      </w:r>
      <w:r w:rsidR="000E5B06" w:rsidRPr="002A532F">
        <w:rPr>
          <w:rFonts w:ascii="Times New Roman" w:hAnsi="Times New Roman" w:cs="Times New Roman"/>
        </w:rPr>
        <w:t>.</w:t>
      </w:r>
      <w:r w:rsidR="00597283">
        <w:rPr>
          <w:rFonts w:ascii="Times New Roman" w:hAnsi="Times New Roman" w:cs="Times New Roman"/>
        </w:rPr>
        <w:t xml:space="preserve"> </w:t>
      </w:r>
      <w:r w:rsidR="00D10BCE" w:rsidRPr="002A532F">
        <w:rPr>
          <w:rFonts w:ascii="Times New Roman" w:hAnsi="Times New Roman" w:cs="Times New Roman"/>
        </w:rPr>
        <w:t>Gypsum (CaSO</w:t>
      </w:r>
      <w:r w:rsidR="00D10BCE" w:rsidRPr="00F13C02">
        <w:rPr>
          <w:rFonts w:ascii="Times New Roman" w:hAnsi="Times New Roman" w:cs="Times New Roman"/>
          <w:vertAlign w:val="subscript"/>
        </w:rPr>
        <w:t>4</w:t>
      </w:r>
      <w:r w:rsidR="00D10BCE" w:rsidRPr="002A532F">
        <w:rPr>
          <w:rFonts w:ascii="Times New Roman" w:hAnsi="Times New Roman" w:cs="Times New Roman"/>
        </w:rPr>
        <w:t>.2H</w:t>
      </w:r>
      <w:r w:rsidR="00D10BCE" w:rsidRPr="00F13C02">
        <w:rPr>
          <w:rFonts w:ascii="Times New Roman" w:hAnsi="Times New Roman" w:cs="Times New Roman"/>
          <w:vertAlign w:val="subscript"/>
        </w:rPr>
        <w:t>2</w:t>
      </w:r>
      <w:r w:rsidR="00D10BCE" w:rsidRPr="002A532F">
        <w:rPr>
          <w:rFonts w:ascii="Times New Roman" w:hAnsi="Times New Roman" w:cs="Times New Roman"/>
        </w:rPr>
        <w:t xml:space="preserve">O) scaling on polybenzimidazole and cellulose acetate hollow </w:t>
      </w:r>
      <w:r w:rsidR="00C632B0" w:rsidRPr="002A532F">
        <w:rPr>
          <w:rFonts w:ascii="Times New Roman" w:hAnsi="Times New Roman" w:cs="Times New Roman"/>
        </w:rPr>
        <w:t>fibre</w:t>
      </w:r>
      <w:r w:rsidR="00D10BCE" w:rsidRPr="002A532F">
        <w:rPr>
          <w:rFonts w:ascii="Times New Roman" w:hAnsi="Times New Roman" w:cs="Times New Roman"/>
        </w:rPr>
        <w:t xml:space="preserve"> </w:t>
      </w:r>
      <w:r w:rsidR="00D201F9" w:rsidRPr="002A532F">
        <w:rPr>
          <w:rFonts w:ascii="Times New Roman" w:hAnsi="Times New Roman" w:cs="Times New Roman"/>
        </w:rPr>
        <w:t>membranes under forward osmosis.</w:t>
      </w:r>
      <w:r w:rsidR="00D10BCE" w:rsidRPr="002A532F">
        <w:rPr>
          <w:rFonts w:ascii="Times New Roman" w:hAnsi="Times New Roman" w:cs="Times New Roman"/>
        </w:rPr>
        <w:t xml:space="preserve"> </w:t>
      </w:r>
      <w:r w:rsidR="00D10BCE" w:rsidRPr="00F13C02">
        <w:rPr>
          <w:rFonts w:ascii="Times New Roman" w:hAnsi="Times New Roman" w:cs="Times New Roman"/>
          <w:i/>
          <w:iCs/>
        </w:rPr>
        <w:t>Mem</w:t>
      </w:r>
      <w:r w:rsidR="00F13C02" w:rsidRPr="00F13C02">
        <w:rPr>
          <w:rFonts w:ascii="Times New Roman" w:hAnsi="Times New Roman" w:cs="Times New Roman"/>
          <w:i/>
          <w:iCs/>
        </w:rPr>
        <w:t>brane,</w:t>
      </w:r>
      <w:r w:rsidR="00D10BCE" w:rsidRPr="00F13C02">
        <w:rPr>
          <w:rFonts w:ascii="Times New Roman" w:hAnsi="Times New Roman" w:cs="Times New Roman"/>
          <w:i/>
          <w:iCs/>
        </w:rPr>
        <w:t xml:space="preserve"> </w:t>
      </w:r>
      <w:r w:rsidR="00D10BCE" w:rsidRPr="002A532F">
        <w:rPr>
          <w:rFonts w:ascii="Times New Roman" w:hAnsi="Times New Roman" w:cs="Times New Roman"/>
        </w:rPr>
        <w:t>4: 354-374</w:t>
      </w:r>
      <w:r w:rsidR="00F13C02">
        <w:rPr>
          <w:rFonts w:ascii="Times New Roman" w:hAnsi="Times New Roman" w:cs="Times New Roman"/>
        </w:rPr>
        <w:t>.</w:t>
      </w:r>
    </w:p>
    <w:p w14:paraId="2F6EBEF4" w14:textId="1E83AD69" w:rsidR="00572A95" w:rsidRPr="002A532F" w:rsidRDefault="00C70C36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Kopek, K, K., Ditczak S, M. and</w:t>
      </w:r>
      <w:r w:rsidR="00572A95" w:rsidRPr="002A532F">
        <w:rPr>
          <w:rFonts w:ascii="Times New Roman" w:hAnsi="Times New Roman" w:cs="Times New Roman"/>
        </w:rPr>
        <w:t xml:space="preserve"> Wessling, M. </w:t>
      </w:r>
      <w:r w:rsidR="00086F8A" w:rsidRPr="002A532F">
        <w:rPr>
          <w:rFonts w:ascii="Times New Roman" w:hAnsi="Times New Roman" w:cs="Times New Roman"/>
        </w:rPr>
        <w:t>(</w:t>
      </w:r>
      <w:r w:rsidR="00572A95" w:rsidRPr="002A532F">
        <w:rPr>
          <w:rFonts w:ascii="Times New Roman" w:hAnsi="Times New Roman" w:cs="Times New Roman"/>
        </w:rPr>
        <w:t>2011</w:t>
      </w:r>
      <w:r w:rsidR="00086F8A" w:rsidRPr="002A532F">
        <w:rPr>
          <w:rFonts w:ascii="Times New Roman" w:hAnsi="Times New Roman" w:cs="Times New Roman"/>
        </w:rPr>
        <w:t>)</w:t>
      </w:r>
      <w:r w:rsidR="000E5B06" w:rsidRPr="002A532F">
        <w:rPr>
          <w:rFonts w:ascii="Times New Roman" w:hAnsi="Times New Roman" w:cs="Times New Roman"/>
        </w:rPr>
        <w:t>.</w:t>
      </w:r>
      <w:r w:rsidR="00086F8A" w:rsidRPr="002A532F">
        <w:rPr>
          <w:rFonts w:ascii="Times New Roman" w:hAnsi="Times New Roman" w:cs="Times New Roman"/>
        </w:rPr>
        <w:t xml:space="preserve"> Chemistry in a spinneret on the interplay of crosslink and phase inversion during spinning </w:t>
      </w:r>
      <w:r w:rsidR="00D201F9" w:rsidRPr="002A532F">
        <w:rPr>
          <w:rFonts w:ascii="Times New Roman" w:hAnsi="Times New Roman" w:cs="Times New Roman"/>
        </w:rPr>
        <w:t xml:space="preserve">of novel hollow </w:t>
      </w:r>
      <w:r w:rsidR="00C632B0" w:rsidRPr="002A532F">
        <w:rPr>
          <w:rFonts w:ascii="Times New Roman" w:hAnsi="Times New Roman" w:cs="Times New Roman"/>
        </w:rPr>
        <w:t>fibre</w:t>
      </w:r>
      <w:r w:rsidR="00D201F9" w:rsidRPr="002A532F">
        <w:rPr>
          <w:rFonts w:ascii="Times New Roman" w:hAnsi="Times New Roman" w:cs="Times New Roman"/>
        </w:rPr>
        <w:t xml:space="preserve"> membranes.</w:t>
      </w:r>
      <w:r w:rsidR="00086F8A" w:rsidRPr="002A532F">
        <w:rPr>
          <w:rFonts w:ascii="Times New Roman" w:hAnsi="Times New Roman" w:cs="Times New Roman"/>
        </w:rPr>
        <w:t xml:space="preserve"> </w:t>
      </w:r>
      <w:r w:rsidR="00572A95" w:rsidRPr="002A532F">
        <w:rPr>
          <w:rFonts w:ascii="Times New Roman" w:hAnsi="Times New Roman" w:cs="Times New Roman"/>
        </w:rPr>
        <w:t xml:space="preserve"> </w:t>
      </w:r>
      <w:r w:rsidR="00572A95" w:rsidRPr="00F13C02">
        <w:rPr>
          <w:rFonts w:ascii="Times New Roman" w:hAnsi="Times New Roman" w:cs="Times New Roman"/>
          <w:i/>
          <w:iCs/>
        </w:rPr>
        <w:t>J</w:t>
      </w:r>
      <w:r w:rsidR="00F13C02" w:rsidRPr="00F13C02">
        <w:rPr>
          <w:rFonts w:ascii="Times New Roman" w:hAnsi="Times New Roman" w:cs="Times New Roman"/>
          <w:i/>
          <w:iCs/>
        </w:rPr>
        <w:t xml:space="preserve">ournal of </w:t>
      </w:r>
      <w:r w:rsidR="00572A95" w:rsidRPr="00F13C02">
        <w:rPr>
          <w:rFonts w:ascii="Times New Roman" w:hAnsi="Times New Roman" w:cs="Times New Roman"/>
          <w:i/>
          <w:iCs/>
        </w:rPr>
        <w:t>Mem</w:t>
      </w:r>
      <w:r w:rsidR="00F13C02" w:rsidRPr="00F13C02">
        <w:rPr>
          <w:rFonts w:ascii="Times New Roman" w:hAnsi="Times New Roman" w:cs="Times New Roman"/>
          <w:i/>
          <w:iCs/>
        </w:rPr>
        <w:t xml:space="preserve">brane </w:t>
      </w:r>
      <w:r w:rsidR="00572A95" w:rsidRPr="00F13C02">
        <w:rPr>
          <w:rFonts w:ascii="Times New Roman" w:hAnsi="Times New Roman" w:cs="Times New Roman"/>
          <w:i/>
          <w:iCs/>
        </w:rPr>
        <w:t>Sci</w:t>
      </w:r>
      <w:r w:rsidR="00F13C02" w:rsidRPr="00F13C02">
        <w:rPr>
          <w:rFonts w:ascii="Times New Roman" w:hAnsi="Times New Roman" w:cs="Times New Roman"/>
          <w:i/>
          <w:iCs/>
        </w:rPr>
        <w:t>ences</w:t>
      </w:r>
      <w:r w:rsidR="00572A95" w:rsidRPr="00F13C02">
        <w:rPr>
          <w:rFonts w:ascii="Times New Roman" w:hAnsi="Times New Roman" w:cs="Times New Roman"/>
          <w:i/>
          <w:iCs/>
        </w:rPr>
        <w:t>,</w:t>
      </w:r>
      <w:r w:rsidR="00572A95" w:rsidRPr="002A532F">
        <w:rPr>
          <w:rFonts w:ascii="Times New Roman" w:hAnsi="Times New Roman" w:cs="Times New Roman"/>
        </w:rPr>
        <w:t xml:space="preserve"> 18:</w:t>
      </w:r>
      <w:r w:rsidR="00F13C02">
        <w:rPr>
          <w:rFonts w:ascii="Times New Roman" w:hAnsi="Times New Roman" w:cs="Times New Roman"/>
        </w:rPr>
        <w:t xml:space="preserve"> </w:t>
      </w:r>
      <w:r w:rsidR="00572A95" w:rsidRPr="002A532F">
        <w:rPr>
          <w:rFonts w:ascii="Times New Roman" w:hAnsi="Times New Roman" w:cs="Times New Roman"/>
        </w:rPr>
        <w:t>308-359</w:t>
      </w:r>
      <w:r w:rsidR="00F13C02">
        <w:rPr>
          <w:rFonts w:ascii="Times New Roman" w:hAnsi="Times New Roman" w:cs="Times New Roman"/>
        </w:rPr>
        <w:t>.</w:t>
      </w:r>
    </w:p>
    <w:p w14:paraId="46A05222" w14:textId="7FDDBD95" w:rsidR="00572A95" w:rsidRPr="002A532F" w:rsidRDefault="00572A95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Baker, W</w:t>
      </w:r>
      <w:r w:rsidR="00F13C02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R. </w:t>
      </w:r>
      <w:r w:rsidR="00A9259E" w:rsidRPr="002A532F">
        <w:rPr>
          <w:rFonts w:ascii="Times New Roman" w:hAnsi="Times New Roman" w:cs="Times New Roman"/>
        </w:rPr>
        <w:t>(</w:t>
      </w:r>
      <w:r w:rsidRPr="002A532F">
        <w:rPr>
          <w:rFonts w:ascii="Times New Roman" w:hAnsi="Times New Roman" w:cs="Times New Roman"/>
        </w:rPr>
        <w:t>2012</w:t>
      </w:r>
      <w:r w:rsidR="00A9259E" w:rsidRPr="002A532F">
        <w:rPr>
          <w:rFonts w:ascii="Times New Roman" w:hAnsi="Times New Roman" w:cs="Times New Roman"/>
        </w:rPr>
        <w:t>)</w:t>
      </w:r>
      <w:r w:rsidR="000E5B06" w:rsidRPr="002A532F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</w:t>
      </w:r>
      <w:r w:rsidR="00A9259E" w:rsidRPr="002A532F">
        <w:rPr>
          <w:rFonts w:ascii="Times New Roman" w:hAnsi="Times New Roman" w:cs="Times New Roman"/>
        </w:rPr>
        <w:t>Membrane technology and applications</w:t>
      </w:r>
      <w:r w:rsidR="00D201F9" w:rsidRPr="002A532F">
        <w:rPr>
          <w:rFonts w:ascii="Times New Roman" w:hAnsi="Times New Roman" w:cs="Times New Roman"/>
        </w:rPr>
        <w:t>.</w:t>
      </w:r>
      <w:r w:rsidR="00A9259E" w:rsidRPr="002A532F">
        <w:rPr>
          <w:rFonts w:ascii="Times New Roman" w:hAnsi="Times New Roman" w:cs="Times New Roman"/>
        </w:rPr>
        <w:t xml:space="preserve"> 3</w:t>
      </w:r>
      <w:r w:rsidR="00A9259E" w:rsidRPr="00F13C02">
        <w:rPr>
          <w:rFonts w:ascii="Times New Roman" w:hAnsi="Times New Roman" w:cs="Times New Roman"/>
          <w:vertAlign w:val="superscript"/>
        </w:rPr>
        <w:t>rd</w:t>
      </w:r>
      <w:r w:rsidR="00F13C02">
        <w:rPr>
          <w:rFonts w:ascii="Times New Roman" w:hAnsi="Times New Roman" w:cs="Times New Roman"/>
        </w:rPr>
        <w:t xml:space="preserve"> </w:t>
      </w:r>
      <w:r w:rsidR="00A9259E" w:rsidRPr="002A532F">
        <w:rPr>
          <w:rFonts w:ascii="Times New Roman" w:hAnsi="Times New Roman" w:cs="Times New Roman"/>
        </w:rPr>
        <w:t>edition, John Wiley &amp; Sons,</w:t>
      </w:r>
      <w:r w:rsidRPr="002A532F">
        <w:rPr>
          <w:rFonts w:ascii="Times New Roman" w:hAnsi="Times New Roman" w:cs="Times New Roman"/>
        </w:rPr>
        <w:t xml:space="preserve"> </w:t>
      </w:r>
      <w:r w:rsidR="00A9259E" w:rsidRPr="002A532F">
        <w:rPr>
          <w:rFonts w:ascii="Times New Roman" w:hAnsi="Times New Roman" w:cs="Times New Roman"/>
        </w:rPr>
        <w:t>New York, pp</w:t>
      </w:r>
      <w:r w:rsidRPr="002A532F">
        <w:rPr>
          <w:rFonts w:ascii="Times New Roman" w:hAnsi="Times New Roman" w:cs="Times New Roman"/>
        </w:rPr>
        <w:t>:</w:t>
      </w:r>
      <w:r w:rsidR="00A9259E" w:rsidRPr="002A532F">
        <w:rPr>
          <w:rFonts w:ascii="Times New Roman" w:hAnsi="Times New Roman" w:cs="Times New Roman"/>
        </w:rPr>
        <w:t xml:space="preserve"> </w:t>
      </w:r>
      <w:r w:rsidRPr="002A532F">
        <w:rPr>
          <w:rFonts w:ascii="Times New Roman" w:hAnsi="Times New Roman" w:cs="Times New Roman"/>
        </w:rPr>
        <w:t>265-266</w:t>
      </w:r>
      <w:r w:rsidR="00F13C02">
        <w:rPr>
          <w:rFonts w:ascii="Times New Roman" w:hAnsi="Times New Roman" w:cs="Times New Roman"/>
        </w:rPr>
        <w:t>.</w:t>
      </w:r>
    </w:p>
    <w:p w14:paraId="0F7BC4BC" w14:textId="05BC7D59" w:rsidR="00572A95" w:rsidRPr="002A532F" w:rsidRDefault="00572A95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Dzinun, H., Othman, M</w:t>
      </w:r>
      <w:r w:rsidR="00F13C02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H</w:t>
      </w:r>
      <w:r w:rsidR="00F13C02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D., Ismail, A, F., Puteh, M, H., R</w:t>
      </w:r>
      <w:r w:rsidR="008B3B57" w:rsidRPr="002A532F">
        <w:rPr>
          <w:rFonts w:ascii="Times New Roman" w:hAnsi="Times New Roman" w:cs="Times New Roman"/>
        </w:rPr>
        <w:t>a</w:t>
      </w:r>
      <w:r w:rsidR="000E5B06" w:rsidRPr="002A532F">
        <w:rPr>
          <w:rFonts w:ascii="Times New Roman" w:hAnsi="Times New Roman" w:cs="Times New Roman"/>
        </w:rPr>
        <w:t>hman,</w:t>
      </w:r>
      <w:r w:rsidR="00C70C36" w:rsidRPr="002A532F">
        <w:rPr>
          <w:rFonts w:ascii="Times New Roman" w:hAnsi="Times New Roman" w:cs="Times New Roman"/>
        </w:rPr>
        <w:t xml:space="preserve"> M, A. and </w:t>
      </w:r>
      <w:r w:rsidR="000E5B06" w:rsidRPr="002A532F">
        <w:rPr>
          <w:rFonts w:ascii="Times New Roman" w:hAnsi="Times New Roman" w:cs="Times New Roman"/>
        </w:rPr>
        <w:t>Jaafar, J. (2015).</w:t>
      </w:r>
      <w:r w:rsidR="008B3B57" w:rsidRPr="002A532F">
        <w:rPr>
          <w:rFonts w:ascii="Times New Roman" w:hAnsi="Times New Roman" w:cs="Times New Roman"/>
        </w:rPr>
        <w:t xml:space="preserve"> Photocatalytic degradation of nonyphenol by immobilized TiO</w:t>
      </w:r>
      <w:r w:rsidR="008B3B57" w:rsidRPr="00F13C02">
        <w:rPr>
          <w:rFonts w:ascii="Times New Roman" w:hAnsi="Times New Roman" w:cs="Times New Roman"/>
          <w:vertAlign w:val="subscript"/>
        </w:rPr>
        <w:t>2</w:t>
      </w:r>
      <w:r w:rsidR="008B3B57" w:rsidRPr="002A532F">
        <w:rPr>
          <w:rFonts w:ascii="Times New Roman" w:hAnsi="Times New Roman" w:cs="Times New Roman"/>
        </w:rPr>
        <w:t xml:space="preserve"> in du</w:t>
      </w:r>
      <w:r w:rsidR="00D201F9" w:rsidRPr="002A532F">
        <w:rPr>
          <w:rFonts w:ascii="Times New Roman" w:hAnsi="Times New Roman" w:cs="Times New Roman"/>
        </w:rPr>
        <w:t>al layer hollow fibre membranes.</w:t>
      </w:r>
      <w:r w:rsidR="008B3B57" w:rsidRPr="002A532F">
        <w:rPr>
          <w:rFonts w:ascii="Times New Roman" w:hAnsi="Times New Roman" w:cs="Times New Roman"/>
        </w:rPr>
        <w:t xml:space="preserve">  </w:t>
      </w:r>
      <w:r w:rsidRPr="00F13C02">
        <w:rPr>
          <w:rFonts w:ascii="Times New Roman" w:hAnsi="Times New Roman" w:cs="Times New Roman"/>
          <w:i/>
          <w:iCs/>
        </w:rPr>
        <w:t>Chem</w:t>
      </w:r>
      <w:r w:rsidR="00F13C02" w:rsidRPr="00F13C02">
        <w:rPr>
          <w:rFonts w:ascii="Times New Roman" w:hAnsi="Times New Roman" w:cs="Times New Roman"/>
          <w:i/>
          <w:iCs/>
        </w:rPr>
        <w:t xml:space="preserve">ical </w:t>
      </w:r>
      <w:r w:rsidRPr="00F13C02">
        <w:rPr>
          <w:rFonts w:ascii="Times New Roman" w:hAnsi="Times New Roman" w:cs="Times New Roman"/>
          <w:i/>
          <w:iCs/>
        </w:rPr>
        <w:t>Eng</w:t>
      </w:r>
      <w:r w:rsidR="00F13C02" w:rsidRPr="00F13C02">
        <w:rPr>
          <w:rFonts w:ascii="Times New Roman" w:hAnsi="Times New Roman" w:cs="Times New Roman"/>
          <w:i/>
          <w:iCs/>
        </w:rPr>
        <w:t xml:space="preserve">ineering </w:t>
      </w:r>
      <w:r w:rsidRPr="00F13C02">
        <w:rPr>
          <w:rFonts w:ascii="Times New Roman" w:hAnsi="Times New Roman" w:cs="Times New Roman"/>
          <w:i/>
          <w:iCs/>
        </w:rPr>
        <w:t>J</w:t>
      </w:r>
      <w:r w:rsidR="00F13C02" w:rsidRPr="00F13C02">
        <w:rPr>
          <w:rFonts w:ascii="Times New Roman" w:hAnsi="Times New Roman" w:cs="Times New Roman"/>
          <w:i/>
          <w:iCs/>
        </w:rPr>
        <w:t>ournal</w:t>
      </w:r>
      <w:r w:rsidRPr="00F13C02">
        <w:rPr>
          <w:rFonts w:ascii="Times New Roman" w:hAnsi="Times New Roman" w:cs="Times New Roman"/>
          <w:i/>
          <w:iCs/>
        </w:rPr>
        <w:t>,</w:t>
      </w:r>
      <w:r w:rsidRPr="002A532F">
        <w:rPr>
          <w:rFonts w:ascii="Times New Roman" w:hAnsi="Times New Roman" w:cs="Times New Roman"/>
        </w:rPr>
        <w:t xml:space="preserve"> 269: 255-261</w:t>
      </w:r>
      <w:r w:rsidR="00F13C02">
        <w:rPr>
          <w:rFonts w:ascii="Times New Roman" w:hAnsi="Times New Roman" w:cs="Times New Roman"/>
        </w:rPr>
        <w:t>.</w:t>
      </w:r>
    </w:p>
    <w:p w14:paraId="1A3726BB" w14:textId="33E72BB7" w:rsidR="00A72413" w:rsidRPr="002A532F" w:rsidRDefault="00A72413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Dzinun, H., Othman, M</w:t>
      </w:r>
      <w:r w:rsidR="00597283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H</w:t>
      </w:r>
      <w:r w:rsidR="00597283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D.</w:t>
      </w:r>
      <w:r w:rsidR="00597283">
        <w:rPr>
          <w:rFonts w:ascii="Times New Roman" w:hAnsi="Times New Roman" w:cs="Times New Roman"/>
        </w:rPr>
        <w:t>,</w:t>
      </w:r>
      <w:r w:rsidRPr="002A532F">
        <w:rPr>
          <w:rFonts w:ascii="Times New Roman" w:hAnsi="Times New Roman" w:cs="Times New Roman"/>
        </w:rPr>
        <w:t xml:space="preserve"> Ismail, A</w:t>
      </w:r>
      <w:r w:rsidR="00C70C36" w:rsidRPr="002A532F">
        <w:rPr>
          <w:rFonts w:ascii="Times New Roman" w:hAnsi="Times New Roman" w:cs="Times New Roman"/>
        </w:rPr>
        <w:t>.</w:t>
      </w:r>
      <w:r w:rsidR="00597283">
        <w:rPr>
          <w:rFonts w:ascii="Times New Roman" w:hAnsi="Times New Roman" w:cs="Times New Roman"/>
        </w:rPr>
        <w:t xml:space="preserve"> </w:t>
      </w:r>
      <w:r w:rsidR="00C70C36" w:rsidRPr="002A532F">
        <w:rPr>
          <w:rFonts w:ascii="Times New Roman" w:hAnsi="Times New Roman" w:cs="Times New Roman"/>
        </w:rPr>
        <w:t>F.</w:t>
      </w:r>
      <w:r w:rsidR="00597283">
        <w:rPr>
          <w:rFonts w:ascii="Times New Roman" w:hAnsi="Times New Roman" w:cs="Times New Roman"/>
        </w:rPr>
        <w:t>,</w:t>
      </w:r>
      <w:r w:rsidR="00C70C36" w:rsidRPr="002A532F">
        <w:rPr>
          <w:rFonts w:ascii="Times New Roman" w:hAnsi="Times New Roman" w:cs="Times New Roman"/>
        </w:rPr>
        <w:t xml:space="preserve"> Puteh, M</w:t>
      </w:r>
      <w:r w:rsidR="00597283">
        <w:rPr>
          <w:rFonts w:ascii="Times New Roman" w:hAnsi="Times New Roman" w:cs="Times New Roman"/>
        </w:rPr>
        <w:t>.</w:t>
      </w:r>
      <w:r w:rsidR="00C70C36" w:rsidRPr="002A532F">
        <w:rPr>
          <w:rFonts w:ascii="Times New Roman" w:hAnsi="Times New Roman" w:cs="Times New Roman"/>
        </w:rPr>
        <w:t xml:space="preserve"> H., Rahman, M.</w:t>
      </w:r>
      <w:r w:rsidR="00597283">
        <w:rPr>
          <w:rFonts w:ascii="Times New Roman" w:hAnsi="Times New Roman" w:cs="Times New Roman"/>
        </w:rPr>
        <w:t xml:space="preserve"> </w:t>
      </w:r>
      <w:r w:rsidR="00C70C36" w:rsidRPr="002A532F">
        <w:rPr>
          <w:rFonts w:ascii="Times New Roman" w:hAnsi="Times New Roman" w:cs="Times New Roman"/>
        </w:rPr>
        <w:t>A. and</w:t>
      </w:r>
      <w:r w:rsidR="00722877" w:rsidRPr="002A532F">
        <w:rPr>
          <w:rFonts w:ascii="Times New Roman" w:hAnsi="Times New Roman" w:cs="Times New Roman"/>
        </w:rPr>
        <w:t xml:space="preserve"> </w:t>
      </w:r>
      <w:r w:rsidRPr="002A532F">
        <w:rPr>
          <w:rFonts w:ascii="Times New Roman" w:hAnsi="Times New Roman" w:cs="Times New Roman"/>
        </w:rPr>
        <w:t>Jaafar, J.</w:t>
      </w:r>
      <w:r w:rsidR="00597283">
        <w:rPr>
          <w:rFonts w:ascii="Times New Roman" w:hAnsi="Times New Roman" w:cs="Times New Roman"/>
        </w:rPr>
        <w:t xml:space="preserve"> </w:t>
      </w:r>
      <w:r w:rsidR="008B3B57" w:rsidRPr="002A532F">
        <w:rPr>
          <w:rFonts w:ascii="Times New Roman" w:hAnsi="Times New Roman" w:cs="Times New Roman"/>
        </w:rPr>
        <w:t>(</w:t>
      </w:r>
      <w:r w:rsidRPr="002A532F">
        <w:rPr>
          <w:rFonts w:ascii="Times New Roman" w:hAnsi="Times New Roman" w:cs="Times New Roman"/>
        </w:rPr>
        <w:t>2014</w:t>
      </w:r>
      <w:r w:rsidR="008B3B57" w:rsidRPr="002A532F">
        <w:rPr>
          <w:rFonts w:ascii="Times New Roman" w:hAnsi="Times New Roman" w:cs="Times New Roman"/>
        </w:rPr>
        <w:t>)</w:t>
      </w:r>
      <w:r w:rsidR="000E5B06" w:rsidRPr="002A532F">
        <w:rPr>
          <w:rFonts w:ascii="Times New Roman" w:hAnsi="Times New Roman" w:cs="Times New Roman"/>
        </w:rPr>
        <w:t>.</w:t>
      </w:r>
      <w:r w:rsidR="008B3B57" w:rsidRPr="002A532F">
        <w:rPr>
          <w:rFonts w:ascii="Times New Roman" w:hAnsi="Times New Roman" w:cs="Times New Roman"/>
        </w:rPr>
        <w:t xml:space="preserve"> Morfological study of co-extruded dual-layer hollow fibre membranes incorporated with different TiO</w:t>
      </w:r>
      <w:r w:rsidR="008B3B57" w:rsidRPr="00F13C02">
        <w:rPr>
          <w:rFonts w:ascii="Times New Roman" w:hAnsi="Times New Roman" w:cs="Times New Roman"/>
          <w:vertAlign w:val="subscript"/>
        </w:rPr>
        <w:t>2</w:t>
      </w:r>
      <w:r w:rsidR="00D201F9" w:rsidRPr="00F13C02">
        <w:rPr>
          <w:rFonts w:ascii="Times New Roman" w:hAnsi="Times New Roman" w:cs="Times New Roman"/>
          <w:vertAlign w:val="subscript"/>
        </w:rPr>
        <w:t xml:space="preserve"> </w:t>
      </w:r>
      <w:r w:rsidR="00D201F9" w:rsidRPr="002A532F">
        <w:rPr>
          <w:rFonts w:ascii="Times New Roman" w:hAnsi="Times New Roman" w:cs="Times New Roman"/>
        </w:rPr>
        <w:t>loadings.</w:t>
      </w:r>
      <w:r w:rsidR="008B3B57" w:rsidRPr="002A532F">
        <w:rPr>
          <w:rFonts w:ascii="Times New Roman" w:hAnsi="Times New Roman" w:cs="Times New Roman"/>
        </w:rPr>
        <w:t xml:space="preserve"> </w:t>
      </w:r>
      <w:r w:rsidRPr="00597283">
        <w:rPr>
          <w:rFonts w:ascii="Times New Roman" w:hAnsi="Times New Roman" w:cs="Times New Roman"/>
          <w:i/>
          <w:iCs/>
        </w:rPr>
        <w:t>J</w:t>
      </w:r>
      <w:r w:rsidR="00F13C02" w:rsidRPr="00597283">
        <w:rPr>
          <w:rFonts w:ascii="Times New Roman" w:hAnsi="Times New Roman" w:cs="Times New Roman"/>
          <w:i/>
          <w:iCs/>
        </w:rPr>
        <w:t xml:space="preserve">ournal of </w:t>
      </w:r>
      <w:r w:rsidRPr="00597283">
        <w:rPr>
          <w:rFonts w:ascii="Times New Roman" w:hAnsi="Times New Roman" w:cs="Times New Roman"/>
          <w:i/>
          <w:iCs/>
        </w:rPr>
        <w:t>Mem</w:t>
      </w:r>
      <w:r w:rsidR="00F13C02" w:rsidRPr="00597283">
        <w:rPr>
          <w:rFonts w:ascii="Times New Roman" w:hAnsi="Times New Roman" w:cs="Times New Roman"/>
          <w:i/>
          <w:iCs/>
        </w:rPr>
        <w:t xml:space="preserve">brane </w:t>
      </w:r>
      <w:r w:rsidRPr="00597283">
        <w:rPr>
          <w:rFonts w:ascii="Times New Roman" w:hAnsi="Times New Roman" w:cs="Times New Roman"/>
          <w:i/>
          <w:iCs/>
        </w:rPr>
        <w:t>Sci</w:t>
      </w:r>
      <w:r w:rsidR="00F13C02" w:rsidRPr="00597283">
        <w:rPr>
          <w:rFonts w:ascii="Times New Roman" w:hAnsi="Times New Roman" w:cs="Times New Roman"/>
          <w:i/>
          <w:iCs/>
        </w:rPr>
        <w:t>ence</w:t>
      </w:r>
      <w:r w:rsidRPr="00597283">
        <w:rPr>
          <w:rFonts w:ascii="Times New Roman" w:hAnsi="Times New Roman" w:cs="Times New Roman"/>
          <w:i/>
          <w:iCs/>
        </w:rPr>
        <w:t>,</w:t>
      </w:r>
      <w:r w:rsidRPr="002A532F">
        <w:rPr>
          <w:rFonts w:ascii="Times New Roman" w:hAnsi="Times New Roman" w:cs="Times New Roman"/>
        </w:rPr>
        <w:t xml:space="preserve"> 134: 62</w:t>
      </w:r>
      <w:r w:rsidR="00F13C02">
        <w:rPr>
          <w:rFonts w:ascii="Times New Roman" w:hAnsi="Times New Roman" w:cs="Times New Roman"/>
        </w:rPr>
        <w:t>.</w:t>
      </w:r>
    </w:p>
    <w:p w14:paraId="50D5A3E2" w14:textId="0A04916E" w:rsidR="00A72413" w:rsidRPr="002A532F" w:rsidRDefault="00C70C36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 xml:space="preserve">Wessling, </w:t>
      </w:r>
      <w:r w:rsidR="00597283">
        <w:rPr>
          <w:rFonts w:ascii="Times New Roman" w:hAnsi="Times New Roman" w:cs="Times New Roman"/>
        </w:rPr>
        <w:t>M</w:t>
      </w:r>
      <w:r w:rsidRPr="002A532F">
        <w:rPr>
          <w:rFonts w:ascii="Times New Roman" w:hAnsi="Times New Roman" w:cs="Times New Roman"/>
        </w:rPr>
        <w:t>., Culfaz, P</w:t>
      </w:r>
      <w:r w:rsidR="00597283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Z. and </w:t>
      </w:r>
      <w:r w:rsidR="00A72413" w:rsidRPr="002A532F">
        <w:rPr>
          <w:rFonts w:ascii="Times New Roman" w:hAnsi="Times New Roman" w:cs="Times New Roman"/>
        </w:rPr>
        <w:t>Lammertink, R</w:t>
      </w:r>
      <w:r w:rsidR="00597283">
        <w:rPr>
          <w:rFonts w:ascii="Times New Roman" w:hAnsi="Times New Roman" w:cs="Times New Roman"/>
        </w:rPr>
        <w:t>.</w:t>
      </w:r>
      <w:r w:rsidR="00A72413" w:rsidRPr="002A532F">
        <w:rPr>
          <w:rFonts w:ascii="Times New Roman" w:hAnsi="Times New Roman" w:cs="Times New Roman"/>
        </w:rPr>
        <w:t xml:space="preserve"> G</w:t>
      </w:r>
      <w:r w:rsidR="00597283">
        <w:rPr>
          <w:rFonts w:ascii="Times New Roman" w:hAnsi="Times New Roman" w:cs="Times New Roman"/>
        </w:rPr>
        <w:t>.</w:t>
      </w:r>
      <w:r w:rsidR="00A72413" w:rsidRPr="002A532F">
        <w:rPr>
          <w:rFonts w:ascii="Times New Roman" w:hAnsi="Times New Roman" w:cs="Times New Roman"/>
        </w:rPr>
        <w:t xml:space="preserve"> H. </w:t>
      </w:r>
      <w:r w:rsidR="007966E4" w:rsidRPr="002A532F">
        <w:rPr>
          <w:rFonts w:ascii="Times New Roman" w:hAnsi="Times New Roman" w:cs="Times New Roman"/>
        </w:rPr>
        <w:t>(</w:t>
      </w:r>
      <w:r w:rsidR="00A72413" w:rsidRPr="002A532F">
        <w:rPr>
          <w:rFonts w:ascii="Times New Roman" w:hAnsi="Times New Roman" w:cs="Times New Roman"/>
        </w:rPr>
        <w:t>2011</w:t>
      </w:r>
      <w:r w:rsidR="007966E4" w:rsidRPr="002A532F">
        <w:rPr>
          <w:rFonts w:ascii="Times New Roman" w:hAnsi="Times New Roman" w:cs="Times New Roman"/>
        </w:rPr>
        <w:t>)</w:t>
      </w:r>
      <w:r w:rsidR="000E5B06" w:rsidRPr="002A532F">
        <w:rPr>
          <w:rFonts w:ascii="Times New Roman" w:hAnsi="Times New Roman" w:cs="Times New Roman"/>
        </w:rPr>
        <w:t>.</w:t>
      </w:r>
      <w:r w:rsidR="007966E4" w:rsidRPr="002A532F">
        <w:rPr>
          <w:rFonts w:ascii="Times New Roman" w:hAnsi="Times New Roman" w:cs="Times New Roman"/>
        </w:rPr>
        <w:t xml:space="preserve"> Hollow </w:t>
      </w:r>
      <w:r w:rsidR="00C632B0" w:rsidRPr="002A532F">
        <w:rPr>
          <w:rFonts w:ascii="Times New Roman" w:hAnsi="Times New Roman" w:cs="Times New Roman"/>
        </w:rPr>
        <w:t>fibre</w:t>
      </w:r>
      <w:r w:rsidR="007966E4" w:rsidRPr="002A532F">
        <w:rPr>
          <w:rFonts w:ascii="Times New Roman" w:hAnsi="Times New Roman" w:cs="Times New Roman"/>
        </w:rPr>
        <w:t xml:space="preserve"> ultrafiltration membranes </w:t>
      </w:r>
      <w:r w:rsidR="00D201F9" w:rsidRPr="002A532F">
        <w:rPr>
          <w:rFonts w:ascii="Times New Roman" w:hAnsi="Times New Roman" w:cs="Times New Roman"/>
        </w:rPr>
        <w:t>with microstructured inner skin.</w:t>
      </w:r>
      <w:r w:rsidR="007966E4" w:rsidRPr="002A532F">
        <w:rPr>
          <w:rFonts w:ascii="Times New Roman" w:hAnsi="Times New Roman" w:cs="Times New Roman"/>
        </w:rPr>
        <w:t xml:space="preserve"> </w:t>
      </w:r>
      <w:r w:rsidR="007966E4" w:rsidRPr="00597283">
        <w:rPr>
          <w:rFonts w:ascii="Times New Roman" w:hAnsi="Times New Roman" w:cs="Times New Roman"/>
          <w:i/>
          <w:iCs/>
        </w:rPr>
        <w:t>J</w:t>
      </w:r>
      <w:r w:rsidR="00597283" w:rsidRPr="00597283">
        <w:rPr>
          <w:rFonts w:ascii="Times New Roman" w:hAnsi="Times New Roman" w:cs="Times New Roman"/>
          <w:i/>
          <w:iCs/>
        </w:rPr>
        <w:t xml:space="preserve">ournal </w:t>
      </w:r>
      <w:r w:rsidR="007966E4" w:rsidRPr="00597283">
        <w:rPr>
          <w:rFonts w:ascii="Times New Roman" w:hAnsi="Times New Roman" w:cs="Times New Roman"/>
          <w:i/>
          <w:iCs/>
        </w:rPr>
        <w:t>Mem</w:t>
      </w:r>
      <w:r w:rsidR="00597283" w:rsidRPr="00597283">
        <w:rPr>
          <w:rFonts w:ascii="Times New Roman" w:hAnsi="Times New Roman" w:cs="Times New Roman"/>
          <w:i/>
          <w:iCs/>
        </w:rPr>
        <w:t xml:space="preserve">brane </w:t>
      </w:r>
      <w:r w:rsidR="007966E4" w:rsidRPr="00597283">
        <w:rPr>
          <w:rFonts w:ascii="Times New Roman" w:hAnsi="Times New Roman" w:cs="Times New Roman"/>
          <w:i/>
          <w:iCs/>
        </w:rPr>
        <w:t>Sci</w:t>
      </w:r>
      <w:r w:rsidR="00597283" w:rsidRPr="00597283">
        <w:rPr>
          <w:rFonts w:ascii="Times New Roman" w:hAnsi="Times New Roman" w:cs="Times New Roman"/>
          <w:i/>
          <w:iCs/>
        </w:rPr>
        <w:t>ence</w:t>
      </w:r>
      <w:r w:rsidR="00A72413" w:rsidRPr="00597283">
        <w:rPr>
          <w:rFonts w:ascii="Times New Roman" w:hAnsi="Times New Roman" w:cs="Times New Roman"/>
          <w:i/>
          <w:iCs/>
        </w:rPr>
        <w:t>,</w:t>
      </w:r>
      <w:r w:rsidR="00A72413" w:rsidRPr="002A532F">
        <w:rPr>
          <w:rFonts w:ascii="Times New Roman" w:hAnsi="Times New Roman" w:cs="Times New Roman"/>
        </w:rPr>
        <w:t xml:space="preserve"> 7:221-369</w:t>
      </w:r>
      <w:r w:rsidR="00597283">
        <w:rPr>
          <w:rFonts w:ascii="Times New Roman" w:hAnsi="Times New Roman" w:cs="Times New Roman"/>
        </w:rPr>
        <w:t>.</w:t>
      </w:r>
    </w:p>
    <w:p w14:paraId="2EFCE7AD" w14:textId="5B52701E" w:rsidR="00A72413" w:rsidRPr="002A532F" w:rsidRDefault="00C70C36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Fan, Z</w:t>
      </w:r>
      <w:r w:rsidR="00597283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W., Xiao, C</w:t>
      </w:r>
      <w:r w:rsidR="00597283">
        <w:rPr>
          <w:rFonts w:ascii="Times New Roman" w:hAnsi="Times New Roman" w:cs="Times New Roman"/>
        </w:rPr>
        <w:t xml:space="preserve">. </w:t>
      </w:r>
      <w:r w:rsidRPr="002A532F">
        <w:rPr>
          <w:rFonts w:ascii="Times New Roman" w:hAnsi="Times New Roman" w:cs="Times New Roman"/>
        </w:rPr>
        <w:t xml:space="preserve">F. and </w:t>
      </w:r>
      <w:r w:rsidR="00A72413" w:rsidRPr="002A532F">
        <w:rPr>
          <w:rFonts w:ascii="Times New Roman" w:hAnsi="Times New Roman" w:cs="Times New Roman"/>
        </w:rPr>
        <w:t>Huang, X</w:t>
      </w:r>
      <w:r w:rsidR="00597283">
        <w:rPr>
          <w:rFonts w:ascii="Times New Roman" w:hAnsi="Times New Roman" w:cs="Times New Roman"/>
        </w:rPr>
        <w:t>.</w:t>
      </w:r>
      <w:r w:rsidR="00A72413" w:rsidRPr="002A532F">
        <w:rPr>
          <w:rFonts w:ascii="Times New Roman" w:hAnsi="Times New Roman" w:cs="Times New Roman"/>
        </w:rPr>
        <w:t xml:space="preserve"> Y. </w:t>
      </w:r>
      <w:r w:rsidR="00764E6E" w:rsidRPr="002A532F">
        <w:rPr>
          <w:rFonts w:ascii="Times New Roman" w:hAnsi="Times New Roman" w:cs="Times New Roman"/>
        </w:rPr>
        <w:t>(</w:t>
      </w:r>
      <w:r w:rsidR="00A72413" w:rsidRPr="002A532F">
        <w:rPr>
          <w:rFonts w:ascii="Times New Roman" w:hAnsi="Times New Roman" w:cs="Times New Roman"/>
        </w:rPr>
        <w:t>2015</w:t>
      </w:r>
      <w:r w:rsidR="00764E6E" w:rsidRPr="002A532F">
        <w:rPr>
          <w:rFonts w:ascii="Times New Roman" w:hAnsi="Times New Roman" w:cs="Times New Roman"/>
        </w:rPr>
        <w:t>)</w:t>
      </w:r>
      <w:r w:rsidR="000E5B06" w:rsidRPr="002A532F">
        <w:rPr>
          <w:rFonts w:ascii="Times New Roman" w:hAnsi="Times New Roman" w:cs="Times New Roman"/>
        </w:rPr>
        <w:t>.</w:t>
      </w:r>
      <w:r w:rsidR="00D201F9" w:rsidRPr="002A532F">
        <w:rPr>
          <w:rFonts w:ascii="Times New Roman" w:hAnsi="Times New Roman" w:cs="Times New Roman"/>
        </w:rPr>
        <w:t xml:space="preserve"> </w:t>
      </w:r>
      <w:r w:rsidR="008C49D8" w:rsidRPr="002A532F">
        <w:rPr>
          <w:rFonts w:ascii="Times New Roman" w:hAnsi="Times New Roman" w:cs="Times New Roman"/>
        </w:rPr>
        <w:t>Preparation and performance of homogeneous braid reinforced cellulose</w:t>
      </w:r>
      <w:r w:rsidR="00D201F9" w:rsidRPr="002A532F">
        <w:rPr>
          <w:rFonts w:ascii="Times New Roman" w:hAnsi="Times New Roman" w:cs="Times New Roman"/>
        </w:rPr>
        <w:t xml:space="preserve"> acetate hollow </w:t>
      </w:r>
      <w:r w:rsidR="00C632B0" w:rsidRPr="002A532F">
        <w:rPr>
          <w:rFonts w:ascii="Times New Roman" w:hAnsi="Times New Roman" w:cs="Times New Roman"/>
        </w:rPr>
        <w:t>fibre</w:t>
      </w:r>
      <w:r w:rsidR="00D201F9" w:rsidRPr="002A532F">
        <w:rPr>
          <w:rFonts w:ascii="Times New Roman" w:hAnsi="Times New Roman" w:cs="Times New Roman"/>
        </w:rPr>
        <w:t xml:space="preserve"> membranes. </w:t>
      </w:r>
      <w:r w:rsidR="00A72413" w:rsidRPr="00597283">
        <w:rPr>
          <w:rFonts w:ascii="Times New Roman" w:hAnsi="Times New Roman" w:cs="Times New Roman"/>
          <w:i/>
          <w:iCs/>
        </w:rPr>
        <w:t>Cellulos</w:t>
      </w:r>
      <w:r w:rsidR="00597283">
        <w:rPr>
          <w:rFonts w:ascii="Times New Roman" w:hAnsi="Times New Roman" w:cs="Times New Roman"/>
          <w:i/>
          <w:iCs/>
        </w:rPr>
        <w:t>e,</w:t>
      </w:r>
      <w:r w:rsidR="00A72413" w:rsidRPr="00597283">
        <w:rPr>
          <w:rFonts w:ascii="Times New Roman" w:hAnsi="Times New Roman" w:cs="Times New Roman"/>
        </w:rPr>
        <w:t xml:space="preserve"> </w:t>
      </w:r>
      <w:r w:rsidR="00A72413" w:rsidRPr="002A532F">
        <w:rPr>
          <w:rFonts w:ascii="Times New Roman" w:hAnsi="Times New Roman" w:cs="Times New Roman"/>
        </w:rPr>
        <w:t>22:</w:t>
      </w:r>
      <w:r w:rsidR="00597283">
        <w:rPr>
          <w:rFonts w:ascii="Times New Roman" w:hAnsi="Times New Roman" w:cs="Times New Roman"/>
        </w:rPr>
        <w:t xml:space="preserve"> </w:t>
      </w:r>
      <w:r w:rsidR="00A72413" w:rsidRPr="002A532F">
        <w:rPr>
          <w:rFonts w:ascii="Times New Roman" w:hAnsi="Times New Roman" w:cs="Times New Roman"/>
        </w:rPr>
        <w:t>695-707</w:t>
      </w:r>
      <w:r w:rsidR="00597283">
        <w:rPr>
          <w:rFonts w:ascii="Times New Roman" w:hAnsi="Times New Roman" w:cs="Times New Roman"/>
        </w:rPr>
        <w:t>.</w:t>
      </w:r>
    </w:p>
    <w:p w14:paraId="375091C5" w14:textId="590989DE" w:rsidR="00A72413" w:rsidRPr="002A532F" w:rsidRDefault="00A72413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Su, J., Yang, Q., Teo, J</w:t>
      </w:r>
      <w:r w:rsidR="00597283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</w:t>
      </w:r>
      <w:r w:rsidR="00C70C36" w:rsidRPr="002A532F">
        <w:rPr>
          <w:rFonts w:ascii="Times New Roman" w:hAnsi="Times New Roman" w:cs="Times New Roman"/>
        </w:rPr>
        <w:t>F. and</w:t>
      </w:r>
      <w:r w:rsidRPr="002A532F">
        <w:rPr>
          <w:rFonts w:ascii="Times New Roman" w:hAnsi="Times New Roman" w:cs="Times New Roman"/>
        </w:rPr>
        <w:t xml:space="preserve"> Chung, T</w:t>
      </w:r>
      <w:r w:rsidR="00597283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S. </w:t>
      </w:r>
      <w:r w:rsidR="00764E6E" w:rsidRPr="002A532F">
        <w:rPr>
          <w:rFonts w:ascii="Times New Roman" w:hAnsi="Times New Roman" w:cs="Times New Roman"/>
        </w:rPr>
        <w:t>(</w:t>
      </w:r>
      <w:r w:rsidRPr="002A532F">
        <w:rPr>
          <w:rFonts w:ascii="Times New Roman" w:hAnsi="Times New Roman" w:cs="Times New Roman"/>
        </w:rPr>
        <w:t>2010</w:t>
      </w:r>
      <w:r w:rsidR="00764E6E" w:rsidRPr="002A532F">
        <w:rPr>
          <w:rFonts w:ascii="Times New Roman" w:hAnsi="Times New Roman" w:cs="Times New Roman"/>
        </w:rPr>
        <w:t>)</w:t>
      </w:r>
      <w:r w:rsidR="000E5B06" w:rsidRPr="002A532F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</w:t>
      </w:r>
      <w:r w:rsidR="00764E6E" w:rsidRPr="002A532F">
        <w:rPr>
          <w:rFonts w:ascii="Times New Roman" w:hAnsi="Times New Roman" w:cs="Times New Roman"/>
        </w:rPr>
        <w:t xml:space="preserve">Cellulose acetate nanofiltration hollow </w:t>
      </w:r>
      <w:r w:rsidR="00C632B0" w:rsidRPr="002A532F">
        <w:rPr>
          <w:rFonts w:ascii="Times New Roman" w:hAnsi="Times New Roman" w:cs="Times New Roman"/>
        </w:rPr>
        <w:t>fibre</w:t>
      </w:r>
      <w:r w:rsidR="00764E6E" w:rsidRPr="002A532F">
        <w:rPr>
          <w:rFonts w:ascii="Times New Roman" w:hAnsi="Times New Roman" w:cs="Times New Roman"/>
        </w:rPr>
        <w:t xml:space="preserve"> membranes for forward osmosis processes</w:t>
      </w:r>
      <w:r w:rsidR="00D201F9" w:rsidRPr="002A532F">
        <w:rPr>
          <w:rFonts w:ascii="Times New Roman" w:hAnsi="Times New Roman" w:cs="Times New Roman"/>
        </w:rPr>
        <w:t>.</w:t>
      </w:r>
      <w:r w:rsidR="00764E6E" w:rsidRPr="002A532F">
        <w:rPr>
          <w:rFonts w:ascii="Times New Roman" w:hAnsi="Times New Roman" w:cs="Times New Roman"/>
        </w:rPr>
        <w:t xml:space="preserve"> </w:t>
      </w:r>
      <w:r w:rsidRPr="00597283">
        <w:rPr>
          <w:rFonts w:ascii="Times New Roman" w:hAnsi="Times New Roman" w:cs="Times New Roman"/>
          <w:i/>
          <w:iCs/>
        </w:rPr>
        <w:t>J</w:t>
      </w:r>
      <w:r w:rsidR="00597283" w:rsidRPr="00597283">
        <w:rPr>
          <w:rFonts w:ascii="Times New Roman" w:hAnsi="Times New Roman" w:cs="Times New Roman"/>
          <w:i/>
          <w:iCs/>
        </w:rPr>
        <w:t xml:space="preserve">ournal </w:t>
      </w:r>
      <w:r w:rsidRPr="00597283">
        <w:rPr>
          <w:rFonts w:ascii="Times New Roman" w:hAnsi="Times New Roman" w:cs="Times New Roman"/>
          <w:i/>
          <w:iCs/>
        </w:rPr>
        <w:t>Mem</w:t>
      </w:r>
      <w:r w:rsidR="00597283" w:rsidRPr="00597283">
        <w:rPr>
          <w:rFonts w:ascii="Times New Roman" w:hAnsi="Times New Roman" w:cs="Times New Roman"/>
          <w:i/>
          <w:iCs/>
        </w:rPr>
        <w:t xml:space="preserve">brane </w:t>
      </w:r>
      <w:r w:rsidRPr="00597283">
        <w:rPr>
          <w:rFonts w:ascii="Times New Roman" w:hAnsi="Times New Roman" w:cs="Times New Roman"/>
          <w:i/>
          <w:iCs/>
        </w:rPr>
        <w:t>Sci</w:t>
      </w:r>
      <w:r w:rsidR="00597283" w:rsidRPr="00597283">
        <w:rPr>
          <w:rFonts w:ascii="Times New Roman" w:hAnsi="Times New Roman" w:cs="Times New Roman"/>
          <w:i/>
          <w:iCs/>
        </w:rPr>
        <w:t>ence,</w:t>
      </w:r>
      <w:r w:rsidRPr="002A532F">
        <w:rPr>
          <w:rFonts w:ascii="Times New Roman" w:hAnsi="Times New Roman" w:cs="Times New Roman"/>
        </w:rPr>
        <w:t xml:space="preserve"> 355:</w:t>
      </w:r>
      <w:r w:rsidR="00190990" w:rsidRPr="002A532F">
        <w:rPr>
          <w:rFonts w:ascii="Times New Roman" w:hAnsi="Times New Roman" w:cs="Times New Roman"/>
        </w:rPr>
        <w:t xml:space="preserve"> </w:t>
      </w:r>
      <w:r w:rsidRPr="002A532F">
        <w:rPr>
          <w:rFonts w:ascii="Times New Roman" w:hAnsi="Times New Roman" w:cs="Times New Roman"/>
        </w:rPr>
        <w:t>36-44</w:t>
      </w:r>
      <w:r w:rsidR="00597283">
        <w:rPr>
          <w:rFonts w:ascii="Times New Roman" w:hAnsi="Times New Roman" w:cs="Times New Roman"/>
        </w:rPr>
        <w:t>.</w:t>
      </w:r>
    </w:p>
    <w:p w14:paraId="70FEB375" w14:textId="76F4022E" w:rsidR="00A76DC0" w:rsidRPr="002A532F" w:rsidRDefault="00A72413" w:rsidP="00D311A1">
      <w:pPr>
        <w:pStyle w:val="ListParagraph"/>
        <w:numPr>
          <w:ilvl w:val="0"/>
          <w:numId w:val="5"/>
        </w:numPr>
        <w:ind w:left="567" w:hanging="510"/>
        <w:rPr>
          <w:rFonts w:ascii="Times New Roman" w:hAnsi="Times New Roman" w:cs="Times New Roman"/>
        </w:rPr>
      </w:pPr>
      <w:r w:rsidRPr="002A532F">
        <w:rPr>
          <w:rFonts w:ascii="Times New Roman" w:hAnsi="Times New Roman" w:cs="Times New Roman"/>
        </w:rPr>
        <w:t>Yao, J., Wang, J., Ren, M., Liu</w:t>
      </w:r>
      <w:r w:rsidR="00C70C36" w:rsidRPr="002A532F">
        <w:rPr>
          <w:rFonts w:ascii="Times New Roman" w:hAnsi="Times New Roman" w:cs="Times New Roman"/>
        </w:rPr>
        <w:t>, J</w:t>
      </w:r>
      <w:r w:rsidR="00597283">
        <w:rPr>
          <w:rFonts w:ascii="Times New Roman" w:hAnsi="Times New Roman" w:cs="Times New Roman"/>
        </w:rPr>
        <w:t>.</w:t>
      </w:r>
      <w:r w:rsidR="00C70C36" w:rsidRPr="002A532F">
        <w:rPr>
          <w:rFonts w:ascii="Times New Roman" w:hAnsi="Times New Roman" w:cs="Times New Roman"/>
        </w:rPr>
        <w:t xml:space="preserve"> Z. and</w:t>
      </w:r>
      <w:r w:rsidRPr="002A532F">
        <w:rPr>
          <w:rFonts w:ascii="Times New Roman" w:hAnsi="Times New Roman" w:cs="Times New Roman"/>
        </w:rPr>
        <w:t xml:space="preserve"> Wang</w:t>
      </w:r>
      <w:r w:rsidR="00597283">
        <w:rPr>
          <w:rFonts w:ascii="Times New Roman" w:hAnsi="Times New Roman" w:cs="Times New Roman"/>
        </w:rPr>
        <w:t>.</w:t>
      </w:r>
      <w:r w:rsidRPr="002A532F">
        <w:rPr>
          <w:rFonts w:ascii="Times New Roman" w:hAnsi="Times New Roman" w:cs="Times New Roman"/>
        </w:rPr>
        <w:t xml:space="preserve"> H. </w:t>
      </w:r>
      <w:r w:rsidR="00764E6E" w:rsidRPr="002A532F">
        <w:rPr>
          <w:rFonts w:ascii="Times New Roman" w:hAnsi="Times New Roman" w:cs="Times New Roman"/>
        </w:rPr>
        <w:t>(</w:t>
      </w:r>
      <w:r w:rsidRPr="002A532F">
        <w:rPr>
          <w:rFonts w:ascii="Times New Roman" w:hAnsi="Times New Roman" w:cs="Times New Roman"/>
        </w:rPr>
        <w:t>2012</w:t>
      </w:r>
      <w:r w:rsidR="000E5B06" w:rsidRPr="002A532F">
        <w:rPr>
          <w:rFonts w:ascii="Times New Roman" w:hAnsi="Times New Roman" w:cs="Times New Roman"/>
        </w:rPr>
        <w:t>).</w:t>
      </w:r>
      <w:r w:rsidR="00764E6E" w:rsidRPr="002A532F">
        <w:rPr>
          <w:rFonts w:ascii="Times New Roman" w:hAnsi="Times New Roman" w:cs="Times New Roman"/>
        </w:rPr>
        <w:t xml:space="preserve"> Phase inversion spinning of ultrafine hollow </w:t>
      </w:r>
      <w:r w:rsidR="00C632B0" w:rsidRPr="002A532F">
        <w:rPr>
          <w:rFonts w:ascii="Times New Roman" w:hAnsi="Times New Roman" w:cs="Times New Roman"/>
        </w:rPr>
        <w:t>fibre</w:t>
      </w:r>
      <w:r w:rsidR="00764E6E" w:rsidRPr="002A532F">
        <w:rPr>
          <w:rFonts w:ascii="Times New Roman" w:hAnsi="Times New Roman" w:cs="Times New Roman"/>
        </w:rPr>
        <w:t xml:space="preserve"> membranes thr</w:t>
      </w:r>
      <w:r w:rsidR="00D201F9" w:rsidRPr="002A532F">
        <w:rPr>
          <w:rFonts w:ascii="Times New Roman" w:hAnsi="Times New Roman" w:cs="Times New Roman"/>
        </w:rPr>
        <w:t>ough a single orifice spinneret.</w:t>
      </w:r>
      <w:r w:rsidRPr="002A532F">
        <w:rPr>
          <w:rFonts w:ascii="Times New Roman" w:hAnsi="Times New Roman" w:cs="Times New Roman"/>
        </w:rPr>
        <w:t xml:space="preserve"> </w:t>
      </w:r>
      <w:r w:rsidRPr="00597283">
        <w:rPr>
          <w:rFonts w:ascii="Times New Roman" w:hAnsi="Times New Roman" w:cs="Times New Roman"/>
          <w:i/>
          <w:iCs/>
        </w:rPr>
        <w:t>J</w:t>
      </w:r>
      <w:r w:rsidR="00597283" w:rsidRPr="00597283">
        <w:rPr>
          <w:rFonts w:ascii="Times New Roman" w:hAnsi="Times New Roman" w:cs="Times New Roman"/>
          <w:i/>
          <w:iCs/>
        </w:rPr>
        <w:t xml:space="preserve">ournal </w:t>
      </w:r>
      <w:r w:rsidRPr="00597283">
        <w:rPr>
          <w:rFonts w:ascii="Times New Roman" w:hAnsi="Times New Roman" w:cs="Times New Roman"/>
          <w:i/>
          <w:iCs/>
        </w:rPr>
        <w:t>Mem</w:t>
      </w:r>
      <w:r w:rsidR="00597283" w:rsidRPr="00597283">
        <w:rPr>
          <w:rFonts w:ascii="Times New Roman" w:hAnsi="Times New Roman" w:cs="Times New Roman"/>
          <w:i/>
          <w:iCs/>
        </w:rPr>
        <w:t xml:space="preserve">brane </w:t>
      </w:r>
      <w:r w:rsidRPr="00597283">
        <w:rPr>
          <w:rFonts w:ascii="Times New Roman" w:hAnsi="Times New Roman" w:cs="Times New Roman"/>
          <w:i/>
          <w:iCs/>
        </w:rPr>
        <w:t>Sci</w:t>
      </w:r>
      <w:r w:rsidR="00597283" w:rsidRPr="00597283">
        <w:rPr>
          <w:rFonts w:ascii="Times New Roman" w:hAnsi="Times New Roman" w:cs="Times New Roman"/>
          <w:i/>
          <w:iCs/>
        </w:rPr>
        <w:t>ence</w:t>
      </w:r>
      <w:r w:rsidRPr="00597283">
        <w:rPr>
          <w:rFonts w:ascii="Times New Roman" w:hAnsi="Times New Roman" w:cs="Times New Roman"/>
          <w:i/>
          <w:iCs/>
        </w:rPr>
        <w:t>,</w:t>
      </w:r>
      <w:r w:rsidRPr="002A532F">
        <w:rPr>
          <w:rFonts w:ascii="Times New Roman" w:hAnsi="Times New Roman" w:cs="Times New Roman"/>
        </w:rPr>
        <w:t xml:space="preserve"> 421-422:</w:t>
      </w:r>
      <w:r w:rsidR="00597283">
        <w:rPr>
          <w:rFonts w:ascii="Times New Roman" w:hAnsi="Times New Roman" w:cs="Times New Roman"/>
        </w:rPr>
        <w:t xml:space="preserve"> </w:t>
      </w:r>
      <w:r w:rsidRPr="002A532F">
        <w:rPr>
          <w:rFonts w:ascii="Times New Roman" w:hAnsi="Times New Roman" w:cs="Times New Roman"/>
        </w:rPr>
        <w:t>8-14</w:t>
      </w:r>
      <w:r w:rsidR="00597283">
        <w:rPr>
          <w:rFonts w:ascii="Times New Roman" w:hAnsi="Times New Roman" w:cs="Times New Roman"/>
        </w:rPr>
        <w:t>.</w:t>
      </w:r>
    </w:p>
    <w:sectPr w:rsidR="00A76DC0" w:rsidRPr="002A532F" w:rsidSect="00C632B0">
      <w:footerReference w:type="default" r:id="rId17"/>
      <w:pgSz w:w="11906" w:h="16838"/>
      <w:pgMar w:top="1440" w:right="1440" w:bottom="1440" w:left="144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526896" w14:textId="77777777" w:rsidR="00413E5C" w:rsidRDefault="00413E5C" w:rsidP="006B61BE">
      <w:r>
        <w:separator/>
      </w:r>
    </w:p>
  </w:endnote>
  <w:endnote w:type="continuationSeparator" w:id="0">
    <w:p w14:paraId="150D8198" w14:textId="77777777" w:rsidR="00413E5C" w:rsidRDefault="00413E5C" w:rsidP="006B6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08689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17CDCB" w14:textId="777227B8" w:rsidR="00F4378D" w:rsidRDefault="00B62F93">
        <w:pPr>
          <w:pStyle w:val="Footer"/>
          <w:jc w:val="right"/>
        </w:pPr>
      </w:p>
    </w:sdtContent>
  </w:sdt>
  <w:p w14:paraId="7C3E9320" w14:textId="77777777" w:rsidR="00F4378D" w:rsidRDefault="00F437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C3A65" w14:textId="77777777" w:rsidR="00413E5C" w:rsidRDefault="00413E5C" w:rsidP="006B61BE">
      <w:r>
        <w:separator/>
      </w:r>
    </w:p>
  </w:footnote>
  <w:footnote w:type="continuationSeparator" w:id="0">
    <w:p w14:paraId="5BD8EDC0" w14:textId="77777777" w:rsidR="00413E5C" w:rsidRDefault="00413E5C" w:rsidP="006B61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C75E5"/>
    <w:multiLevelType w:val="hybridMultilevel"/>
    <w:tmpl w:val="6C48A15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10F1B"/>
    <w:multiLevelType w:val="hybridMultilevel"/>
    <w:tmpl w:val="3F029A94"/>
    <w:lvl w:ilvl="0" w:tplc="B73C244E">
      <w:start w:val="1"/>
      <w:numFmt w:val="upp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6E631606"/>
    <w:multiLevelType w:val="hybridMultilevel"/>
    <w:tmpl w:val="97123408"/>
    <w:lvl w:ilvl="0" w:tplc="9F62E59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2549A4"/>
    <w:multiLevelType w:val="hybridMultilevel"/>
    <w:tmpl w:val="A24E3C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292" w:hanging="360"/>
      </w:pPr>
    </w:lvl>
    <w:lvl w:ilvl="2" w:tplc="0409001B" w:tentative="1">
      <w:start w:val="1"/>
      <w:numFmt w:val="lowerRoman"/>
      <w:lvlText w:val="%3."/>
      <w:lvlJc w:val="right"/>
      <w:pPr>
        <w:ind w:left="3012" w:hanging="180"/>
      </w:pPr>
    </w:lvl>
    <w:lvl w:ilvl="3" w:tplc="0409000F" w:tentative="1">
      <w:start w:val="1"/>
      <w:numFmt w:val="decimal"/>
      <w:lvlText w:val="%4."/>
      <w:lvlJc w:val="left"/>
      <w:pPr>
        <w:ind w:left="3732" w:hanging="360"/>
      </w:pPr>
    </w:lvl>
    <w:lvl w:ilvl="4" w:tplc="04090019" w:tentative="1">
      <w:start w:val="1"/>
      <w:numFmt w:val="lowerLetter"/>
      <w:lvlText w:val="%5."/>
      <w:lvlJc w:val="left"/>
      <w:pPr>
        <w:ind w:left="4452" w:hanging="360"/>
      </w:pPr>
    </w:lvl>
    <w:lvl w:ilvl="5" w:tplc="0409001B" w:tentative="1">
      <w:start w:val="1"/>
      <w:numFmt w:val="lowerRoman"/>
      <w:lvlText w:val="%6."/>
      <w:lvlJc w:val="right"/>
      <w:pPr>
        <w:ind w:left="5172" w:hanging="180"/>
      </w:pPr>
    </w:lvl>
    <w:lvl w:ilvl="6" w:tplc="0409000F" w:tentative="1">
      <w:start w:val="1"/>
      <w:numFmt w:val="decimal"/>
      <w:lvlText w:val="%7."/>
      <w:lvlJc w:val="left"/>
      <w:pPr>
        <w:ind w:left="5892" w:hanging="360"/>
      </w:pPr>
    </w:lvl>
    <w:lvl w:ilvl="7" w:tplc="04090019" w:tentative="1">
      <w:start w:val="1"/>
      <w:numFmt w:val="lowerLetter"/>
      <w:lvlText w:val="%8."/>
      <w:lvlJc w:val="left"/>
      <w:pPr>
        <w:ind w:left="6612" w:hanging="360"/>
      </w:pPr>
    </w:lvl>
    <w:lvl w:ilvl="8" w:tplc="040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4" w15:restartNumberingAfterBreak="0">
    <w:nsid w:val="7F257D27"/>
    <w:multiLevelType w:val="hybridMultilevel"/>
    <w:tmpl w:val="3C0CE552"/>
    <w:lvl w:ilvl="0" w:tplc="4B8494AE">
      <w:start w:val="1"/>
      <w:numFmt w:val="upp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CA6"/>
    <w:rsid w:val="0000266B"/>
    <w:rsid w:val="000042ED"/>
    <w:rsid w:val="0000561C"/>
    <w:rsid w:val="0001534C"/>
    <w:rsid w:val="00022CA8"/>
    <w:rsid w:val="00025933"/>
    <w:rsid w:val="000344CA"/>
    <w:rsid w:val="00040678"/>
    <w:rsid w:val="000416E5"/>
    <w:rsid w:val="00043BA8"/>
    <w:rsid w:val="000459CD"/>
    <w:rsid w:val="00045A5D"/>
    <w:rsid w:val="00056903"/>
    <w:rsid w:val="00061B25"/>
    <w:rsid w:val="0006308A"/>
    <w:rsid w:val="0006332F"/>
    <w:rsid w:val="00067F4A"/>
    <w:rsid w:val="00071B54"/>
    <w:rsid w:val="000726CC"/>
    <w:rsid w:val="00072F1A"/>
    <w:rsid w:val="00075E95"/>
    <w:rsid w:val="00084583"/>
    <w:rsid w:val="00086F8A"/>
    <w:rsid w:val="00092166"/>
    <w:rsid w:val="00093890"/>
    <w:rsid w:val="000A36E4"/>
    <w:rsid w:val="000A6422"/>
    <w:rsid w:val="000A7BE6"/>
    <w:rsid w:val="000B1D8F"/>
    <w:rsid w:val="000B2C8D"/>
    <w:rsid w:val="000B360E"/>
    <w:rsid w:val="000C61AD"/>
    <w:rsid w:val="000C723C"/>
    <w:rsid w:val="000D52FC"/>
    <w:rsid w:val="000E2DB3"/>
    <w:rsid w:val="000E5B06"/>
    <w:rsid w:val="000E5DF8"/>
    <w:rsid w:val="000E69C3"/>
    <w:rsid w:val="000E7300"/>
    <w:rsid w:val="000E7862"/>
    <w:rsid w:val="000F0932"/>
    <w:rsid w:val="000F2688"/>
    <w:rsid w:val="0011336C"/>
    <w:rsid w:val="00116480"/>
    <w:rsid w:val="00116ED8"/>
    <w:rsid w:val="00121FCA"/>
    <w:rsid w:val="00130D96"/>
    <w:rsid w:val="0013261C"/>
    <w:rsid w:val="00135255"/>
    <w:rsid w:val="00150799"/>
    <w:rsid w:val="001521F9"/>
    <w:rsid w:val="00163A6A"/>
    <w:rsid w:val="00163EE4"/>
    <w:rsid w:val="00172CB2"/>
    <w:rsid w:val="00174AC1"/>
    <w:rsid w:val="0017564F"/>
    <w:rsid w:val="00182F5C"/>
    <w:rsid w:val="001871B4"/>
    <w:rsid w:val="0018792D"/>
    <w:rsid w:val="00190990"/>
    <w:rsid w:val="00190D45"/>
    <w:rsid w:val="0019425D"/>
    <w:rsid w:val="00194296"/>
    <w:rsid w:val="00196DDF"/>
    <w:rsid w:val="001A295E"/>
    <w:rsid w:val="001A7EE7"/>
    <w:rsid w:val="001D49E4"/>
    <w:rsid w:val="001D4D62"/>
    <w:rsid w:val="001E11D1"/>
    <w:rsid w:val="001E79BD"/>
    <w:rsid w:val="001F7899"/>
    <w:rsid w:val="0020543E"/>
    <w:rsid w:val="0021684F"/>
    <w:rsid w:val="002261F4"/>
    <w:rsid w:val="00230A63"/>
    <w:rsid w:val="002317EC"/>
    <w:rsid w:val="00240DDE"/>
    <w:rsid w:val="00240ECC"/>
    <w:rsid w:val="0024720C"/>
    <w:rsid w:val="00252223"/>
    <w:rsid w:val="00253466"/>
    <w:rsid w:val="00277592"/>
    <w:rsid w:val="00282D94"/>
    <w:rsid w:val="00285126"/>
    <w:rsid w:val="00294EEF"/>
    <w:rsid w:val="002A37F6"/>
    <w:rsid w:val="002A4A67"/>
    <w:rsid w:val="002A532F"/>
    <w:rsid w:val="002B1732"/>
    <w:rsid w:val="002B20FA"/>
    <w:rsid w:val="002B4DBD"/>
    <w:rsid w:val="002D0D29"/>
    <w:rsid w:val="002D5196"/>
    <w:rsid w:val="002D51E4"/>
    <w:rsid w:val="002E1212"/>
    <w:rsid w:val="002E3914"/>
    <w:rsid w:val="002E58EE"/>
    <w:rsid w:val="002F1E23"/>
    <w:rsid w:val="002F7FC2"/>
    <w:rsid w:val="00304403"/>
    <w:rsid w:val="003213E1"/>
    <w:rsid w:val="00324132"/>
    <w:rsid w:val="00333D7E"/>
    <w:rsid w:val="003361C6"/>
    <w:rsid w:val="00340445"/>
    <w:rsid w:val="00341D12"/>
    <w:rsid w:val="00343EDD"/>
    <w:rsid w:val="003460F4"/>
    <w:rsid w:val="00346851"/>
    <w:rsid w:val="003473A2"/>
    <w:rsid w:val="003555D5"/>
    <w:rsid w:val="003606A2"/>
    <w:rsid w:val="003622F6"/>
    <w:rsid w:val="00364A9F"/>
    <w:rsid w:val="00365B70"/>
    <w:rsid w:val="003709CC"/>
    <w:rsid w:val="0037399A"/>
    <w:rsid w:val="003752C1"/>
    <w:rsid w:val="00380716"/>
    <w:rsid w:val="00384DF9"/>
    <w:rsid w:val="003905CA"/>
    <w:rsid w:val="00390D6C"/>
    <w:rsid w:val="00393E6F"/>
    <w:rsid w:val="003A2A26"/>
    <w:rsid w:val="003A3BE5"/>
    <w:rsid w:val="003A6234"/>
    <w:rsid w:val="003B5BE5"/>
    <w:rsid w:val="003C0432"/>
    <w:rsid w:val="003C1CD6"/>
    <w:rsid w:val="003C24A8"/>
    <w:rsid w:val="003D1C8E"/>
    <w:rsid w:val="003D31F9"/>
    <w:rsid w:val="003D7A91"/>
    <w:rsid w:val="003E70FA"/>
    <w:rsid w:val="003F1F6A"/>
    <w:rsid w:val="003F276C"/>
    <w:rsid w:val="003F3701"/>
    <w:rsid w:val="003F3DB0"/>
    <w:rsid w:val="003F7F8E"/>
    <w:rsid w:val="004012FB"/>
    <w:rsid w:val="00402053"/>
    <w:rsid w:val="00402B42"/>
    <w:rsid w:val="0040716D"/>
    <w:rsid w:val="0040716F"/>
    <w:rsid w:val="00407397"/>
    <w:rsid w:val="00407C3A"/>
    <w:rsid w:val="00411A7D"/>
    <w:rsid w:val="00413816"/>
    <w:rsid w:val="00413E5C"/>
    <w:rsid w:val="00414563"/>
    <w:rsid w:val="004178CF"/>
    <w:rsid w:val="00421134"/>
    <w:rsid w:val="004269DA"/>
    <w:rsid w:val="004277E6"/>
    <w:rsid w:val="00434A71"/>
    <w:rsid w:val="004364EA"/>
    <w:rsid w:val="004544CB"/>
    <w:rsid w:val="00470A55"/>
    <w:rsid w:val="00475D2A"/>
    <w:rsid w:val="00481538"/>
    <w:rsid w:val="00481C46"/>
    <w:rsid w:val="00483C82"/>
    <w:rsid w:val="00484BC3"/>
    <w:rsid w:val="004851FF"/>
    <w:rsid w:val="00485BD9"/>
    <w:rsid w:val="004904FC"/>
    <w:rsid w:val="0049394B"/>
    <w:rsid w:val="004945A3"/>
    <w:rsid w:val="0049610D"/>
    <w:rsid w:val="004A43EE"/>
    <w:rsid w:val="004B1480"/>
    <w:rsid w:val="004C05E3"/>
    <w:rsid w:val="004C0688"/>
    <w:rsid w:val="004C0F5B"/>
    <w:rsid w:val="004D19AF"/>
    <w:rsid w:val="004E219C"/>
    <w:rsid w:val="004E377A"/>
    <w:rsid w:val="004E4629"/>
    <w:rsid w:val="004E5EE2"/>
    <w:rsid w:val="004E6099"/>
    <w:rsid w:val="004F3067"/>
    <w:rsid w:val="004F3C73"/>
    <w:rsid w:val="0051289A"/>
    <w:rsid w:val="00515E55"/>
    <w:rsid w:val="005204B5"/>
    <w:rsid w:val="005355B5"/>
    <w:rsid w:val="00547044"/>
    <w:rsid w:val="00550A23"/>
    <w:rsid w:val="0055746B"/>
    <w:rsid w:val="0056486A"/>
    <w:rsid w:val="00572A95"/>
    <w:rsid w:val="005768F4"/>
    <w:rsid w:val="005769E5"/>
    <w:rsid w:val="00576E12"/>
    <w:rsid w:val="00577BDB"/>
    <w:rsid w:val="00581BAD"/>
    <w:rsid w:val="00582A75"/>
    <w:rsid w:val="00585614"/>
    <w:rsid w:val="00590C60"/>
    <w:rsid w:val="00594238"/>
    <w:rsid w:val="00597283"/>
    <w:rsid w:val="005A3A3E"/>
    <w:rsid w:val="005A4078"/>
    <w:rsid w:val="005A79D9"/>
    <w:rsid w:val="005B64EA"/>
    <w:rsid w:val="005C0337"/>
    <w:rsid w:val="005D3F2C"/>
    <w:rsid w:val="005D662A"/>
    <w:rsid w:val="005E2AD2"/>
    <w:rsid w:val="005E64E3"/>
    <w:rsid w:val="005F061C"/>
    <w:rsid w:val="005F3142"/>
    <w:rsid w:val="0060418B"/>
    <w:rsid w:val="00604861"/>
    <w:rsid w:val="00605AE5"/>
    <w:rsid w:val="00607971"/>
    <w:rsid w:val="0061001F"/>
    <w:rsid w:val="00610F08"/>
    <w:rsid w:val="006277BD"/>
    <w:rsid w:val="006329C1"/>
    <w:rsid w:val="0063358D"/>
    <w:rsid w:val="0063474B"/>
    <w:rsid w:val="0063597B"/>
    <w:rsid w:val="00636DE8"/>
    <w:rsid w:val="00642F33"/>
    <w:rsid w:val="006532A4"/>
    <w:rsid w:val="0065578C"/>
    <w:rsid w:val="0066186E"/>
    <w:rsid w:val="00662FC5"/>
    <w:rsid w:val="00672123"/>
    <w:rsid w:val="00672664"/>
    <w:rsid w:val="006732F0"/>
    <w:rsid w:val="006752F3"/>
    <w:rsid w:val="0068041F"/>
    <w:rsid w:val="00685C81"/>
    <w:rsid w:val="00687528"/>
    <w:rsid w:val="00687D22"/>
    <w:rsid w:val="006A1F83"/>
    <w:rsid w:val="006A20B1"/>
    <w:rsid w:val="006B02CE"/>
    <w:rsid w:val="006B1EA0"/>
    <w:rsid w:val="006B558E"/>
    <w:rsid w:val="006B61BE"/>
    <w:rsid w:val="006C0E87"/>
    <w:rsid w:val="006C399E"/>
    <w:rsid w:val="006E721F"/>
    <w:rsid w:val="006F505C"/>
    <w:rsid w:val="006F5EC7"/>
    <w:rsid w:val="00700654"/>
    <w:rsid w:val="00704A38"/>
    <w:rsid w:val="007051DA"/>
    <w:rsid w:val="0071006B"/>
    <w:rsid w:val="00713919"/>
    <w:rsid w:val="00722877"/>
    <w:rsid w:val="00730A52"/>
    <w:rsid w:val="00731EF4"/>
    <w:rsid w:val="00747021"/>
    <w:rsid w:val="00750909"/>
    <w:rsid w:val="0075589C"/>
    <w:rsid w:val="007579C3"/>
    <w:rsid w:val="00763E99"/>
    <w:rsid w:val="00764E6E"/>
    <w:rsid w:val="00770163"/>
    <w:rsid w:val="0077049B"/>
    <w:rsid w:val="0077276F"/>
    <w:rsid w:val="00776F29"/>
    <w:rsid w:val="0078161F"/>
    <w:rsid w:val="0078288A"/>
    <w:rsid w:val="00785CA6"/>
    <w:rsid w:val="007966E4"/>
    <w:rsid w:val="00797CFA"/>
    <w:rsid w:val="007A244A"/>
    <w:rsid w:val="007B69DB"/>
    <w:rsid w:val="007C3FA5"/>
    <w:rsid w:val="007C408D"/>
    <w:rsid w:val="007D2DB4"/>
    <w:rsid w:val="007D45F5"/>
    <w:rsid w:val="007E5520"/>
    <w:rsid w:val="007F0130"/>
    <w:rsid w:val="007F3F56"/>
    <w:rsid w:val="00807E84"/>
    <w:rsid w:val="00813EBE"/>
    <w:rsid w:val="008142C7"/>
    <w:rsid w:val="0082319D"/>
    <w:rsid w:val="00826D3D"/>
    <w:rsid w:val="00830B2A"/>
    <w:rsid w:val="00835C0A"/>
    <w:rsid w:val="00852940"/>
    <w:rsid w:val="00855B26"/>
    <w:rsid w:val="00870352"/>
    <w:rsid w:val="00870AFC"/>
    <w:rsid w:val="00870CF6"/>
    <w:rsid w:val="00873E35"/>
    <w:rsid w:val="00882560"/>
    <w:rsid w:val="00890B0C"/>
    <w:rsid w:val="00891679"/>
    <w:rsid w:val="00893C65"/>
    <w:rsid w:val="00893D3C"/>
    <w:rsid w:val="008957A7"/>
    <w:rsid w:val="008977DC"/>
    <w:rsid w:val="008A79CB"/>
    <w:rsid w:val="008B3B57"/>
    <w:rsid w:val="008B5113"/>
    <w:rsid w:val="008B5F48"/>
    <w:rsid w:val="008C2A9C"/>
    <w:rsid w:val="008C4075"/>
    <w:rsid w:val="008C49D8"/>
    <w:rsid w:val="008C71B7"/>
    <w:rsid w:val="008D02EA"/>
    <w:rsid w:val="008D4AD2"/>
    <w:rsid w:val="008E18F3"/>
    <w:rsid w:val="008E1B70"/>
    <w:rsid w:val="008E25C1"/>
    <w:rsid w:val="008E45F6"/>
    <w:rsid w:val="008F0521"/>
    <w:rsid w:val="008F5B41"/>
    <w:rsid w:val="00900968"/>
    <w:rsid w:val="00903FF9"/>
    <w:rsid w:val="00906B9F"/>
    <w:rsid w:val="00915176"/>
    <w:rsid w:val="009172DF"/>
    <w:rsid w:val="009251BB"/>
    <w:rsid w:val="00926195"/>
    <w:rsid w:val="0092700D"/>
    <w:rsid w:val="0092764D"/>
    <w:rsid w:val="009321AD"/>
    <w:rsid w:val="00932EFE"/>
    <w:rsid w:val="009370BA"/>
    <w:rsid w:val="00940BC3"/>
    <w:rsid w:val="00946EC2"/>
    <w:rsid w:val="00963D0A"/>
    <w:rsid w:val="00965B07"/>
    <w:rsid w:val="00966B92"/>
    <w:rsid w:val="00974AD5"/>
    <w:rsid w:val="009751D3"/>
    <w:rsid w:val="009811BE"/>
    <w:rsid w:val="00991258"/>
    <w:rsid w:val="00992082"/>
    <w:rsid w:val="00994B70"/>
    <w:rsid w:val="00996CBF"/>
    <w:rsid w:val="009A0649"/>
    <w:rsid w:val="009A45E8"/>
    <w:rsid w:val="009C1DCD"/>
    <w:rsid w:val="009C4E07"/>
    <w:rsid w:val="009D03C7"/>
    <w:rsid w:val="009D0633"/>
    <w:rsid w:val="009D3121"/>
    <w:rsid w:val="009E2B05"/>
    <w:rsid w:val="009E4E0F"/>
    <w:rsid w:val="009F51F3"/>
    <w:rsid w:val="009F706B"/>
    <w:rsid w:val="00A02AAA"/>
    <w:rsid w:val="00A02D61"/>
    <w:rsid w:val="00A07585"/>
    <w:rsid w:val="00A106DE"/>
    <w:rsid w:val="00A11B3D"/>
    <w:rsid w:val="00A138FD"/>
    <w:rsid w:val="00A22DB9"/>
    <w:rsid w:val="00A360BA"/>
    <w:rsid w:val="00A4100F"/>
    <w:rsid w:val="00A415C1"/>
    <w:rsid w:val="00A44867"/>
    <w:rsid w:val="00A45BA6"/>
    <w:rsid w:val="00A5046F"/>
    <w:rsid w:val="00A50EB9"/>
    <w:rsid w:val="00A515F2"/>
    <w:rsid w:val="00A62761"/>
    <w:rsid w:val="00A6542D"/>
    <w:rsid w:val="00A65955"/>
    <w:rsid w:val="00A65A7F"/>
    <w:rsid w:val="00A65B8B"/>
    <w:rsid w:val="00A70A2C"/>
    <w:rsid w:val="00A72413"/>
    <w:rsid w:val="00A75309"/>
    <w:rsid w:val="00A76DC0"/>
    <w:rsid w:val="00A870B8"/>
    <w:rsid w:val="00A873A4"/>
    <w:rsid w:val="00A910ED"/>
    <w:rsid w:val="00A91AD8"/>
    <w:rsid w:val="00A9259E"/>
    <w:rsid w:val="00A92FB2"/>
    <w:rsid w:val="00A94895"/>
    <w:rsid w:val="00AA07E7"/>
    <w:rsid w:val="00AB2FAF"/>
    <w:rsid w:val="00AB7080"/>
    <w:rsid w:val="00AB7DE5"/>
    <w:rsid w:val="00AC0088"/>
    <w:rsid w:val="00AC21EE"/>
    <w:rsid w:val="00AC34FF"/>
    <w:rsid w:val="00AC3FF5"/>
    <w:rsid w:val="00AE3BC4"/>
    <w:rsid w:val="00AF086F"/>
    <w:rsid w:val="00AF1343"/>
    <w:rsid w:val="00AF7CBB"/>
    <w:rsid w:val="00B047A2"/>
    <w:rsid w:val="00B063D6"/>
    <w:rsid w:val="00B100C5"/>
    <w:rsid w:val="00B14A90"/>
    <w:rsid w:val="00B23AD2"/>
    <w:rsid w:val="00B24022"/>
    <w:rsid w:val="00B25B25"/>
    <w:rsid w:val="00B2769A"/>
    <w:rsid w:val="00B42446"/>
    <w:rsid w:val="00B4263F"/>
    <w:rsid w:val="00B45804"/>
    <w:rsid w:val="00B62793"/>
    <w:rsid w:val="00B62AC5"/>
    <w:rsid w:val="00B62F93"/>
    <w:rsid w:val="00B63DB0"/>
    <w:rsid w:val="00B710FA"/>
    <w:rsid w:val="00B7145F"/>
    <w:rsid w:val="00B76063"/>
    <w:rsid w:val="00B817A3"/>
    <w:rsid w:val="00B839B2"/>
    <w:rsid w:val="00B87A3C"/>
    <w:rsid w:val="00B92BD4"/>
    <w:rsid w:val="00BA003C"/>
    <w:rsid w:val="00BA38DE"/>
    <w:rsid w:val="00BA6CA2"/>
    <w:rsid w:val="00BB5698"/>
    <w:rsid w:val="00BC1C41"/>
    <w:rsid w:val="00BC54DD"/>
    <w:rsid w:val="00BC6C9F"/>
    <w:rsid w:val="00BC7441"/>
    <w:rsid w:val="00BD1340"/>
    <w:rsid w:val="00BD3DD8"/>
    <w:rsid w:val="00BE2BE7"/>
    <w:rsid w:val="00BE2F03"/>
    <w:rsid w:val="00BE3B66"/>
    <w:rsid w:val="00BF4BE8"/>
    <w:rsid w:val="00C0460C"/>
    <w:rsid w:val="00C04760"/>
    <w:rsid w:val="00C224C0"/>
    <w:rsid w:val="00C25C54"/>
    <w:rsid w:val="00C375C1"/>
    <w:rsid w:val="00C422F5"/>
    <w:rsid w:val="00C46216"/>
    <w:rsid w:val="00C46F6F"/>
    <w:rsid w:val="00C527F5"/>
    <w:rsid w:val="00C53A50"/>
    <w:rsid w:val="00C56A5E"/>
    <w:rsid w:val="00C632B0"/>
    <w:rsid w:val="00C6503F"/>
    <w:rsid w:val="00C65F94"/>
    <w:rsid w:val="00C70C36"/>
    <w:rsid w:val="00C77CFA"/>
    <w:rsid w:val="00C85238"/>
    <w:rsid w:val="00C8744D"/>
    <w:rsid w:val="00CA185D"/>
    <w:rsid w:val="00CA6E78"/>
    <w:rsid w:val="00CA7FCD"/>
    <w:rsid w:val="00CB0A21"/>
    <w:rsid w:val="00CC1604"/>
    <w:rsid w:val="00CC3BBA"/>
    <w:rsid w:val="00CC7B35"/>
    <w:rsid w:val="00CD5C5E"/>
    <w:rsid w:val="00CD659A"/>
    <w:rsid w:val="00CE1D21"/>
    <w:rsid w:val="00CE3FCE"/>
    <w:rsid w:val="00CE43B7"/>
    <w:rsid w:val="00CE7F46"/>
    <w:rsid w:val="00CF07A0"/>
    <w:rsid w:val="00CF0BCD"/>
    <w:rsid w:val="00CF6A76"/>
    <w:rsid w:val="00D040B7"/>
    <w:rsid w:val="00D05256"/>
    <w:rsid w:val="00D10BCE"/>
    <w:rsid w:val="00D11463"/>
    <w:rsid w:val="00D201F9"/>
    <w:rsid w:val="00D252D7"/>
    <w:rsid w:val="00D30EDA"/>
    <w:rsid w:val="00D311A1"/>
    <w:rsid w:val="00D34C44"/>
    <w:rsid w:val="00D40A16"/>
    <w:rsid w:val="00D412CF"/>
    <w:rsid w:val="00D45BC0"/>
    <w:rsid w:val="00D46637"/>
    <w:rsid w:val="00D50911"/>
    <w:rsid w:val="00D56006"/>
    <w:rsid w:val="00D564B2"/>
    <w:rsid w:val="00D56C84"/>
    <w:rsid w:val="00D56F83"/>
    <w:rsid w:val="00D603E1"/>
    <w:rsid w:val="00D62680"/>
    <w:rsid w:val="00D65183"/>
    <w:rsid w:val="00D71607"/>
    <w:rsid w:val="00D75333"/>
    <w:rsid w:val="00D85DE6"/>
    <w:rsid w:val="00D92362"/>
    <w:rsid w:val="00D943FF"/>
    <w:rsid w:val="00D96171"/>
    <w:rsid w:val="00DA0243"/>
    <w:rsid w:val="00DA0D37"/>
    <w:rsid w:val="00DA2471"/>
    <w:rsid w:val="00DA29B0"/>
    <w:rsid w:val="00DA4DB6"/>
    <w:rsid w:val="00DB1837"/>
    <w:rsid w:val="00DB285C"/>
    <w:rsid w:val="00DB5136"/>
    <w:rsid w:val="00DB57F7"/>
    <w:rsid w:val="00DC2791"/>
    <w:rsid w:val="00DC5394"/>
    <w:rsid w:val="00DC64A0"/>
    <w:rsid w:val="00DC7C7A"/>
    <w:rsid w:val="00DD3CA9"/>
    <w:rsid w:val="00DD65D9"/>
    <w:rsid w:val="00DE401C"/>
    <w:rsid w:val="00DE73D6"/>
    <w:rsid w:val="00DE75F9"/>
    <w:rsid w:val="00DF6B8B"/>
    <w:rsid w:val="00E000E1"/>
    <w:rsid w:val="00E01877"/>
    <w:rsid w:val="00E24848"/>
    <w:rsid w:val="00E30ECE"/>
    <w:rsid w:val="00E33896"/>
    <w:rsid w:val="00E36C95"/>
    <w:rsid w:val="00E371CA"/>
    <w:rsid w:val="00E4161D"/>
    <w:rsid w:val="00E42D06"/>
    <w:rsid w:val="00E43542"/>
    <w:rsid w:val="00E53AFF"/>
    <w:rsid w:val="00E6171E"/>
    <w:rsid w:val="00E6337F"/>
    <w:rsid w:val="00E648BA"/>
    <w:rsid w:val="00E67874"/>
    <w:rsid w:val="00E7539A"/>
    <w:rsid w:val="00E779FC"/>
    <w:rsid w:val="00E91038"/>
    <w:rsid w:val="00E92193"/>
    <w:rsid w:val="00E927D9"/>
    <w:rsid w:val="00E9688E"/>
    <w:rsid w:val="00EB0305"/>
    <w:rsid w:val="00EB6599"/>
    <w:rsid w:val="00EB78B0"/>
    <w:rsid w:val="00EB7BD9"/>
    <w:rsid w:val="00EC63AE"/>
    <w:rsid w:val="00ED5185"/>
    <w:rsid w:val="00ED656F"/>
    <w:rsid w:val="00EE1EB8"/>
    <w:rsid w:val="00EE5E18"/>
    <w:rsid w:val="00EE5ED4"/>
    <w:rsid w:val="00F014E5"/>
    <w:rsid w:val="00F02876"/>
    <w:rsid w:val="00F02A11"/>
    <w:rsid w:val="00F02E15"/>
    <w:rsid w:val="00F066FC"/>
    <w:rsid w:val="00F126C5"/>
    <w:rsid w:val="00F13C02"/>
    <w:rsid w:val="00F17BD3"/>
    <w:rsid w:val="00F223D1"/>
    <w:rsid w:val="00F2411B"/>
    <w:rsid w:val="00F24A5D"/>
    <w:rsid w:val="00F2612B"/>
    <w:rsid w:val="00F26874"/>
    <w:rsid w:val="00F27327"/>
    <w:rsid w:val="00F27551"/>
    <w:rsid w:val="00F32069"/>
    <w:rsid w:val="00F3243E"/>
    <w:rsid w:val="00F32DB5"/>
    <w:rsid w:val="00F3306F"/>
    <w:rsid w:val="00F35B62"/>
    <w:rsid w:val="00F400BB"/>
    <w:rsid w:val="00F4209E"/>
    <w:rsid w:val="00F4378D"/>
    <w:rsid w:val="00F53786"/>
    <w:rsid w:val="00F65F8D"/>
    <w:rsid w:val="00F70703"/>
    <w:rsid w:val="00F70AB5"/>
    <w:rsid w:val="00F712D1"/>
    <w:rsid w:val="00F77A49"/>
    <w:rsid w:val="00F802A1"/>
    <w:rsid w:val="00F84015"/>
    <w:rsid w:val="00F867D6"/>
    <w:rsid w:val="00F86A59"/>
    <w:rsid w:val="00F94657"/>
    <w:rsid w:val="00F949DA"/>
    <w:rsid w:val="00F94D44"/>
    <w:rsid w:val="00F94D82"/>
    <w:rsid w:val="00F9672F"/>
    <w:rsid w:val="00FA7EC0"/>
    <w:rsid w:val="00FB17E3"/>
    <w:rsid w:val="00FB1CFA"/>
    <w:rsid w:val="00FB3BD8"/>
    <w:rsid w:val="00FC0EAD"/>
    <w:rsid w:val="00FC15AF"/>
    <w:rsid w:val="00FC53C9"/>
    <w:rsid w:val="00FD0151"/>
    <w:rsid w:val="00FD0E0C"/>
    <w:rsid w:val="00FD6425"/>
    <w:rsid w:val="00FE7F9C"/>
    <w:rsid w:val="00FF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D1E5CFE"/>
  <w15:docId w15:val="{1E83FF2B-1871-4133-BBFE-AE5F0B37D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CA6"/>
    <w:pPr>
      <w:widowControl w:val="0"/>
      <w:wordWrap w:val="0"/>
      <w:autoSpaceDE w:val="0"/>
      <w:autoSpaceDN w:val="0"/>
      <w:spacing w:after="0" w:line="240" w:lineRule="auto"/>
      <w:jc w:val="both"/>
    </w:pPr>
    <w:rPr>
      <w:rFonts w:eastAsiaTheme="minorEastAsia"/>
      <w:kern w:val="2"/>
      <w:sz w:val="20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14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Shading1">
    <w:name w:val="Light Shading1"/>
    <w:basedOn w:val="TableNormal"/>
    <w:uiPriority w:val="60"/>
    <w:rsid w:val="00785CA6"/>
    <w:pPr>
      <w:spacing w:after="0" w:line="240" w:lineRule="auto"/>
    </w:pPr>
    <w:rPr>
      <w:rFonts w:eastAsiaTheme="minorEastAsia"/>
      <w:color w:val="000000" w:themeColor="text1" w:themeShade="BF"/>
      <w:kern w:val="2"/>
      <w:sz w:val="20"/>
      <w:lang w:eastAsia="ko-K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85C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CA6"/>
    <w:rPr>
      <w:rFonts w:ascii="Tahoma" w:eastAsiaTheme="minorEastAsia" w:hAnsi="Tahoma" w:cs="Tahoma"/>
      <w:kern w:val="2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6752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5EE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61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1BE"/>
    <w:rPr>
      <w:rFonts w:eastAsiaTheme="minorEastAsia"/>
      <w:kern w:val="2"/>
      <w:sz w:val="20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61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1BE"/>
    <w:rPr>
      <w:rFonts w:eastAsiaTheme="minorEastAsia"/>
      <w:kern w:val="2"/>
      <w:sz w:val="20"/>
      <w:lang w:eastAsia="ko-KR"/>
    </w:rPr>
  </w:style>
  <w:style w:type="character" w:customStyle="1" w:styleId="Heading1Char">
    <w:name w:val="Heading 1 Char"/>
    <w:basedOn w:val="DefaultParagraphFont"/>
    <w:link w:val="Heading1"/>
    <w:uiPriority w:val="9"/>
    <w:rsid w:val="00D11463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eastAsia="ko-KR"/>
    </w:rPr>
  </w:style>
  <w:style w:type="character" w:styleId="LineNumber">
    <w:name w:val="line number"/>
    <w:basedOn w:val="DefaultParagraphFont"/>
    <w:uiPriority w:val="99"/>
    <w:semiHidden/>
    <w:unhideWhenUsed/>
    <w:rsid w:val="00F65F8D"/>
  </w:style>
  <w:style w:type="character" w:customStyle="1" w:styleId="tlid-translation">
    <w:name w:val="tlid-translation"/>
    <w:basedOn w:val="DefaultParagraphFont"/>
    <w:rsid w:val="00075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83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7426D-BBD2-4950-9EFE-27139FE03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9</Pages>
  <Words>4674</Words>
  <Characters>26642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Windows XP</dc:creator>
  <cp:lastModifiedBy>Harun Hamzah</cp:lastModifiedBy>
  <cp:revision>8</cp:revision>
  <cp:lastPrinted>2017-03-01T05:33:00Z</cp:lastPrinted>
  <dcterms:created xsi:type="dcterms:W3CDTF">2020-07-20T04:12:00Z</dcterms:created>
  <dcterms:modified xsi:type="dcterms:W3CDTF">2020-11-29T03:55:00Z</dcterms:modified>
</cp:coreProperties>
</file>