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A050A" w14:textId="77777777" w:rsidR="00B228DA" w:rsidRDefault="001E45D3" w:rsidP="00785CA6">
      <w:pPr>
        <w:jc w:val="center"/>
        <w:outlineLvl w:val="0"/>
        <w:rPr>
          <w:rFonts w:ascii="Times New Roman" w:hAnsi="Times New Roman" w:cs="Times New Roman"/>
          <w:sz w:val="28"/>
        </w:rPr>
      </w:pPr>
      <w:r>
        <w:rPr>
          <w:rFonts w:ascii="Times New Roman" w:hAnsi="Times New Roman" w:cs="Times New Roman"/>
          <w:sz w:val="28"/>
        </w:rPr>
        <w:t xml:space="preserve">STABILITY AND ANTIBACTERIAL PROPERTIES OF </w:t>
      </w:r>
      <w:r w:rsidR="00E7564A">
        <w:rPr>
          <w:rFonts w:ascii="Times New Roman" w:hAnsi="Times New Roman" w:cs="Times New Roman"/>
          <w:sz w:val="28"/>
        </w:rPr>
        <w:t xml:space="preserve">GREEN </w:t>
      </w:r>
      <w:r w:rsidR="0047104C" w:rsidRPr="0047104C">
        <w:rPr>
          <w:rFonts w:ascii="Times New Roman" w:hAnsi="Times New Roman" w:cs="Times New Roman"/>
          <w:sz w:val="28"/>
        </w:rPr>
        <w:t xml:space="preserve">SYNTHESIS </w:t>
      </w:r>
      <w:r w:rsidR="00E7564A">
        <w:rPr>
          <w:rFonts w:ascii="Times New Roman" w:hAnsi="Times New Roman" w:cs="Times New Roman"/>
          <w:sz w:val="28"/>
        </w:rPr>
        <w:t xml:space="preserve">SILVER NANOPARTICLES USING </w:t>
      </w:r>
    </w:p>
    <w:p w14:paraId="3D214120" w14:textId="5A0A7C29" w:rsidR="00785CA6" w:rsidRPr="009C4E07" w:rsidRDefault="00E7564A" w:rsidP="00785CA6">
      <w:pPr>
        <w:jc w:val="center"/>
        <w:outlineLvl w:val="0"/>
        <w:rPr>
          <w:rFonts w:ascii="Times New Roman" w:hAnsi="Times New Roman" w:cs="Times New Roman"/>
          <w:b/>
          <w:color w:val="548DD4" w:themeColor="text2" w:themeTint="99"/>
          <w:szCs w:val="20"/>
        </w:rPr>
      </w:pPr>
      <w:r w:rsidRPr="0038225B">
        <w:rPr>
          <w:rFonts w:ascii="Times New Roman" w:hAnsi="Times New Roman" w:cs="Times New Roman"/>
          <w:i/>
          <w:iCs/>
          <w:sz w:val="28"/>
        </w:rPr>
        <w:t>Nephelium lappaceum</w:t>
      </w:r>
      <w:r>
        <w:rPr>
          <w:rFonts w:ascii="Times New Roman" w:hAnsi="Times New Roman" w:cs="Times New Roman"/>
          <w:sz w:val="28"/>
        </w:rPr>
        <w:t xml:space="preserve"> PEEL </w:t>
      </w:r>
      <w:r w:rsidR="00891918">
        <w:rPr>
          <w:rFonts w:ascii="Times New Roman" w:hAnsi="Times New Roman" w:cs="Times New Roman"/>
          <w:sz w:val="28"/>
        </w:rPr>
        <w:t>EXTRACT</w:t>
      </w:r>
    </w:p>
    <w:p w14:paraId="3FCC3DAB" w14:textId="77777777" w:rsidR="00785CA6" w:rsidRPr="00001D81" w:rsidRDefault="00785CA6" w:rsidP="009C4E07">
      <w:pPr>
        <w:jc w:val="center"/>
        <w:outlineLvl w:val="0"/>
        <w:rPr>
          <w:rFonts w:ascii="Times New Roman" w:hAnsi="Times New Roman" w:cs="Times New Roman"/>
          <w:b/>
          <w:color w:val="548DD4" w:themeColor="text2" w:themeTint="99"/>
          <w:sz w:val="24"/>
        </w:rPr>
      </w:pPr>
    </w:p>
    <w:p w14:paraId="424056CB" w14:textId="77777777" w:rsidR="00B228DA" w:rsidRDefault="00785CA6"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1E45D3" w:rsidRPr="00B228DA">
        <w:rPr>
          <w:rFonts w:ascii="Times New Roman" w:hAnsi="Times New Roman" w:cs="Times New Roman"/>
          <w:sz w:val="24"/>
          <w:lang w:val="ms-MY"/>
        </w:rPr>
        <w:t xml:space="preserve">Kestabilan dan Ciri Antibakteria bagi </w:t>
      </w:r>
      <w:r w:rsidR="0047104C" w:rsidRPr="00B228DA">
        <w:rPr>
          <w:rFonts w:ascii="Times New Roman" w:hAnsi="Times New Roman" w:cs="Times New Roman"/>
          <w:sz w:val="24"/>
          <w:lang w:val="ms-MY"/>
        </w:rPr>
        <w:t xml:space="preserve">Sintesis </w:t>
      </w:r>
      <w:r w:rsidR="00E7564A" w:rsidRPr="00B228DA">
        <w:rPr>
          <w:rFonts w:ascii="Times New Roman" w:hAnsi="Times New Roman" w:cs="Times New Roman"/>
          <w:sz w:val="24"/>
          <w:lang w:val="ms-MY"/>
        </w:rPr>
        <w:t xml:space="preserve">Hijau </w:t>
      </w:r>
      <w:r w:rsidR="009130C7" w:rsidRPr="00B228DA">
        <w:rPr>
          <w:rFonts w:ascii="Times New Roman" w:hAnsi="Times New Roman" w:cs="Times New Roman"/>
          <w:sz w:val="24"/>
          <w:lang w:val="ms-MY"/>
        </w:rPr>
        <w:t xml:space="preserve">Nanopartikel </w:t>
      </w:r>
      <w:r w:rsidR="00CE29C9" w:rsidRPr="00B228DA">
        <w:rPr>
          <w:rFonts w:ascii="Times New Roman" w:hAnsi="Times New Roman" w:cs="Times New Roman"/>
          <w:sz w:val="24"/>
          <w:lang w:val="ms-MY"/>
        </w:rPr>
        <w:t>Perak</w:t>
      </w:r>
      <w:r w:rsidR="0038225B" w:rsidRPr="00B228DA">
        <w:rPr>
          <w:rFonts w:ascii="Times New Roman" w:hAnsi="Times New Roman" w:cs="Times New Roman"/>
          <w:sz w:val="24"/>
          <w:lang w:val="ms-MY"/>
        </w:rPr>
        <w:t xml:space="preserve"> </w:t>
      </w:r>
    </w:p>
    <w:p w14:paraId="1966A92F" w14:textId="35B029CC" w:rsidR="00785CA6" w:rsidRDefault="0038225B" w:rsidP="00785CA6">
      <w:pPr>
        <w:jc w:val="center"/>
        <w:outlineLvl w:val="0"/>
        <w:rPr>
          <w:rFonts w:ascii="Times New Roman" w:hAnsi="Times New Roman" w:cs="Times New Roman"/>
          <w:sz w:val="24"/>
        </w:rPr>
      </w:pPr>
      <w:r w:rsidRPr="00B228DA">
        <w:rPr>
          <w:rFonts w:ascii="Times New Roman" w:hAnsi="Times New Roman" w:cs="Times New Roman"/>
          <w:sz w:val="24"/>
          <w:lang w:val="ms-MY"/>
        </w:rPr>
        <w:t xml:space="preserve">Menggunakan </w:t>
      </w:r>
      <w:r w:rsidR="00891918" w:rsidRPr="00B228DA">
        <w:rPr>
          <w:rFonts w:ascii="Times New Roman" w:hAnsi="Times New Roman" w:cs="Times New Roman"/>
          <w:sz w:val="24"/>
          <w:lang w:val="ms-MY"/>
        </w:rPr>
        <w:t>Ekstrak K</w:t>
      </w:r>
      <w:r w:rsidRPr="00B228DA">
        <w:rPr>
          <w:rFonts w:ascii="Times New Roman" w:hAnsi="Times New Roman" w:cs="Times New Roman"/>
          <w:sz w:val="24"/>
          <w:lang w:val="ms-MY"/>
        </w:rPr>
        <w:t xml:space="preserve">ulit </w:t>
      </w:r>
      <w:r w:rsidRPr="00B228DA">
        <w:rPr>
          <w:rFonts w:ascii="Times New Roman" w:hAnsi="Times New Roman" w:cs="Times New Roman"/>
          <w:i/>
          <w:iCs/>
          <w:sz w:val="24"/>
          <w:szCs w:val="24"/>
          <w:lang w:val="ms-MY"/>
        </w:rPr>
        <w:t>Nephelium lappaceum</w:t>
      </w:r>
      <w:r w:rsidR="00785CA6">
        <w:rPr>
          <w:rFonts w:ascii="Times New Roman" w:hAnsi="Times New Roman" w:cs="Times New Roman"/>
          <w:sz w:val="24"/>
        </w:rPr>
        <w:t>)</w:t>
      </w:r>
    </w:p>
    <w:p w14:paraId="321872F3" w14:textId="77777777" w:rsidR="00785CA6" w:rsidRPr="009C4E07" w:rsidRDefault="00785CA6" w:rsidP="00785CA6">
      <w:pPr>
        <w:jc w:val="center"/>
        <w:outlineLvl w:val="0"/>
        <w:rPr>
          <w:rFonts w:ascii="Times New Roman" w:hAnsi="Times New Roman" w:cs="Times New Roman"/>
          <w:b/>
          <w:color w:val="548DD4" w:themeColor="text2" w:themeTint="99"/>
          <w:szCs w:val="20"/>
        </w:rPr>
      </w:pPr>
    </w:p>
    <w:p w14:paraId="13D8C624" w14:textId="77777777" w:rsidR="00B228DA" w:rsidRDefault="009130C7" w:rsidP="00785CA6">
      <w:pPr>
        <w:jc w:val="center"/>
        <w:outlineLvl w:val="0"/>
        <w:rPr>
          <w:rFonts w:ascii="Times New Roman" w:hAnsi="Times New Roman" w:cs="Times New Roman"/>
          <w:szCs w:val="20"/>
        </w:rPr>
      </w:pPr>
      <w:r>
        <w:rPr>
          <w:rFonts w:ascii="Times New Roman" w:hAnsi="Times New Roman" w:cs="Times New Roman"/>
          <w:szCs w:val="20"/>
        </w:rPr>
        <w:t xml:space="preserve">Nur </w:t>
      </w:r>
      <w:proofErr w:type="spellStart"/>
      <w:r>
        <w:rPr>
          <w:rFonts w:ascii="Times New Roman" w:hAnsi="Times New Roman" w:cs="Times New Roman"/>
          <w:szCs w:val="20"/>
        </w:rPr>
        <w:t>Syazwanie</w:t>
      </w:r>
      <w:proofErr w:type="spellEnd"/>
      <w:r>
        <w:rPr>
          <w:rFonts w:ascii="Times New Roman" w:hAnsi="Times New Roman" w:cs="Times New Roman"/>
          <w:szCs w:val="20"/>
        </w:rPr>
        <w:t xml:space="preserve"> Mohd Saidi</w:t>
      </w:r>
      <w:r w:rsidR="00B73A98" w:rsidRPr="00B73A98">
        <w:rPr>
          <w:rFonts w:ascii="Times New Roman" w:hAnsi="Times New Roman" w:cs="Times New Roman"/>
          <w:szCs w:val="20"/>
          <w:vertAlign w:val="superscript"/>
        </w:rPr>
        <w:t>1</w:t>
      </w:r>
      <w:r w:rsidR="00785CA6" w:rsidRPr="00747021">
        <w:rPr>
          <w:rFonts w:ascii="Times New Roman" w:hAnsi="Times New Roman" w:cs="Times New Roman"/>
          <w:szCs w:val="20"/>
        </w:rPr>
        <w:t xml:space="preserve">, </w:t>
      </w:r>
      <w:proofErr w:type="spellStart"/>
      <w:r w:rsidR="00A679AB">
        <w:rPr>
          <w:rFonts w:ascii="Times New Roman" w:hAnsi="Times New Roman" w:cs="Times New Roman"/>
          <w:szCs w:val="20"/>
        </w:rPr>
        <w:t>Hanis</w:t>
      </w:r>
      <w:proofErr w:type="spellEnd"/>
      <w:r w:rsidR="00A679AB">
        <w:rPr>
          <w:rFonts w:ascii="Times New Roman" w:hAnsi="Times New Roman" w:cs="Times New Roman"/>
          <w:szCs w:val="20"/>
        </w:rPr>
        <w:t xml:space="preserve"> Mohd Yusoff</w:t>
      </w:r>
      <w:r w:rsidR="00E75E43">
        <w:rPr>
          <w:rFonts w:ascii="Times New Roman" w:hAnsi="Times New Roman" w:cs="Times New Roman"/>
          <w:szCs w:val="20"/>
          <w:vertAlign w:val="superscript"/>
        </w:rPr>
        <w:t>1</w:t>
      </w:r>
      <w:r w:rsidR="00BB2BE2">
        <w:rPr>
          <w:rFonts w:ascii="Times New Roman" w:hAnsi="Times New Roman" w:cs="Times New Roman"/>
          <w:szCs w:val="20"/>
          <w:vertAlign w:val="superscript"/>
        </w:rPr>
        <w:t>,2</w:t>
      </w:r>
      <w:r w:rsidR="00E75E43">
        <w:rPr>
          <w:rFonts w:ascii="Times New Roman" w:hAnsi="Times New Roman" w:cs="Times New Roman"/>
          <w:szCs w:val="20"/>
          <w:vertAlign w:val="superscript"/>
        </w:rPr>
        <w:t>*</w:t>
      </w:r>
      <w:r>
        <w:rPr>
          <w:rFonts w:ascii="Times New Roman" w:hAnsi="Times New Roman" w:cs="Times New Roman"/>
          <w:szCs w:val="20"/>
        </w:rPr>
        <w:t xml:space="preserve">, Irshad Ul </w:t>
      </w:r>
      <w:proofErr w:type="spellStart"/>
      <w:r>
        <w:rPr>
          <w:rFonts w:ascii="Times New Roman" w:hAnsi="Times New Roman" w:cs="Times New Roman"/>
          <w:szCs w:val="20"/>
        </w:rPr>
        <w:t>Haq</w:t>
      </w:r>
      <w:proofErr w:type="spellEnd"/>
      <w:r>
        <w:rPr>
          <w:rFonts w:ascii="Times New Roman" w:hAnsi="Times New Roman" w:cs="Times New Roman"/>
          <w:szCs w:val="20"/>
        </w:rPr>
        <w:t xml:space="preserve"> Bhat</w:t>
      </w:r>
      <w:r w:rsidRPr="009130C7">
        <w:rPr>
          <w:rFonts w:ascii="Times New Roman" w:hAnsi="Times New Roman" w:cs="Times New Roman"/>
          <w:szCs w:val="20"/>
          <w:vertAlign w:val="superscript"/>
        </w:rPr>
        <w:t>1,2</w:t>
      </w:r>
      <w:r w:rsidR="00606C4B">
        <w:rPr>
          <w:rFonts w:ascii="Times New Roman" w:hAnsi="Times New Roman" w:cs="Times New Roman"/>
          <w:szCs w:val="20"/>
        </w:rPr>
        <w:t>,</w:t>
      </w:r>
      <w:r>
        <w:rPr>
          <w:rFonts w:ascii="Times New Roman" w:hAnsi="Times New Roman" w:cs="Times New Roman"/>
          <w:szCs w:val="20"/>
        </w:rPr>
        <w:t xml:space="preserve"> </w:t>
      </w:r>
      <w:proofErr w:type="spellStart"/>
      <w:r w:rsidR="0038225B">
        <w:rPr>
          <w:rFonts w:ascii="Times New Roman" w:hAnsi="Times New Roman" w:cs="Times New Roman"/>
          <w:szCs w:val="20"/>
        </w:rPr>
        <w:t>Suganthi</w:t>
      </w:r>
      <w:proofErr w:type="spellEnd"/>
      <w:r w:rsidR="0038225B">
        <w:rPr>
          <w:rFonts w:ascii="Times New Roman" w:hAnsi="Times New Roman" w:cs="Times New Roman"/>
          <w:szCs w:val="20"/>
        </w:rPr>
        <w:t xml:space="preserve"> Appalasamy</w:t>
      </w:r>
      <w:r w:rsidR="0038225B" w:rsidRPr="0038225B">
        <w:rPr>
          <w:rFonts w:ascii="Times New Roman" w:hAnsi="Times New Roman" w:cs="Times New Roman"/>
          <w:szCs w:val="20"/>
          <w:vertAlign w:val="superscript"/>
        </w:rPr>
        <w:t>3,4</w:t>
      </w:r>
      <w:r w:rsidR="002E7428">
        <w:rPr>
          <w:rFonts w:ascii="Times New Roman" w:hAnsi="Times New Roman" w:cs="Times New Roman"/>
          <w:szCs w:val="20"/>
        </w:rPr>
        <w:t>,</w:t>
      </w:r>
      <w:r w:rsidR="0038225B">
        <w:rPr>
          <w:rFonts w:ascii="Times New Roman" w:hAnsi="Times New Roman" w:cs="Times New Roman"/>
          <w:szCs w:val="20"/>
        </w:rPr>
        <w:t xml:space="preserve"> </w:t>
      </w:r>
    </w:p>
    <w:p w14:paraId="6EFE9B3B" w14:textId="7A2C97FB" w:rsidR="00785CA6" w:rsidRPr="00891918" w:rsidRDefault="0038225B" w:rsidP="00785CA6">
      <w:pPr>
        <w:jc w:val="center"/>
        <w:outlineLvl w:val="0"/>
        <w:rPr>
          <w:rFonts w:ascii="Times New Roman" w:hAnsi="Times New Roman" w:cs="Times New Roman"/>
          <w:szCs w:val="20"/>
        </w:rPr>
      </w:pPr>
      <w:r>
        <w:rPr>
          <w:rFonts w:ascii="Times New Roman" w:hAnsi="Times New Roman" w:cs="Times New Roman"/>
          <w:szCs w:val="20"/>
        </w:rPr>
        <w:t xml:space="preserve">Alia </w:t>
      </w:r>
      <w:proofErr w:type="spellStart"/>
      <w:r>
        <w:rPr>
          <w:rFonts w:ascii="Times New Roman" w:hAnsi="Times New Roman" w:cs="Times New Roman"/>
          <w:szCs w:val="20"/>
        </w:rPr>
        <w:t>Diyana</w:t>
      </w:r>
      <w:proofErr w:type="spellEnd"/>
      <w:r w:rsidR="00B72190">
        <w:rPr>
          <w:rFonts w:ascii="Times New Roman" w:hAnsi="Times New Roman" w:cs="Times New Roman"/>
          <w:szCs w:val="20"/>
        </w:rPr>
        <w:t xml:space="preserve"> Mohamed Hassim</w:t>
      </w:r>
      <w:r w:rsidRPr="0038225B">
        <w:rPr>
          <w:rFonts w:ascii="Times New Roman" w:hAnsi="Times New Roman" w:cs="Times New Roman"/>
          <w:szCs w:val="20"/>
          <w:vertAlign w:val="superscript"/>
        </w:rPr>
        <w:t>3</w:t>
      </w:r>
      <w:r w:rsidR="00891918">
        <w:rPr>
          <w:rFonts w:ascii="Times New Roman" w:hAnsi="Times New Roman" w:cs="Times New Roman"/>
          <w:szCs w:val="20"/>
        </w:rPr>
        <w:t>,</w:t>
      </w:r>
      <w:r w:rsidR="009130C7">
        <w:rPr>
          <w:rFonts w:ascii="Times New Roman" w:hAnsi="Times New Roman" w:cs="Times New Roman"/>
          <w:szCs w:val="20"/>
        </w:rPr>
        <w:t xml:space="preserve"> </w:t>
      </w:r>
      <w:proofErr w:type="spellStart"/>
      <w:r w:rsidR="009130C7">
        <w:rPr>
          <w:rFonts w:ascii="Times New Roman" w:hAnsi="Times New Roman" w:cs="Times New Roman"/>
          <w:szCs w:val="20"/>
        </w:rPr>
        <w:t>Farhanini</w:t>
      </w:r>
      <w:proofErr w:type="spellEnd"/>
      <w:r w:rsidR="009130C7">
        <w:rPr>
          <w:rFonts w:ascii="Times New Roman" w:hAnsi="Times New Roman" w:cs="Times New Roman"/>
          <w:szCs w:val="20"/>
        </w:rPr>
        <w:t xml:space="preserve"> Yusoff</w:t>
      </w:r>
      <w:r w:rsidR="009130C7" w:rsidRPr="009130C7">
        <w:rPr>
          <w:rFonts w:ascii="Times New Roman" w:hAnsi="Times New Roman" w:cs="Times New Roman"/>
          <w:szCs w:val="20"/>
          <w:vertAlign w:val="superscript"/>
        </w:rPr>
        <w:t>1</w:t>
      </w:r>
      <w:r w:rsidR="0080450F">
        <w:rPr>
          <w:rFonts w:ascii="Times New Roman" w:hAnsi="Times New Roman" w:cs="Times New Roman"/>
          <w:szCs w:val="20"/>
        </w:rPr>
        <w:t>,</w:t>
      </w:r>
      <w:r w:rsidR="00891918">
        <w:rPr>
          <w:rFonts w:ascii="Times New Roman" w:hAnsi="Times New Roman" w:cs="Times New Roman"/>
          <w:szCs w:val="20"/>
        </w:rPr>
        <w:t xml:space="preserve"> </w:t>
      </w:r>
      <w:proofErr w:type="spellStart"/>
      <w:r w:rsidR="0080450F">
        <w:rPr>
          <w:rFonts w:ascii="Times New Roman" w:hAnsi="Times New Roman" w:cs="Times New Roman"/>
          <w:szCs w:val="20"/>
        </w:rPr>
        <w:t>Asnuzilawati</w:t>
      </w:r>
      <w:proofErr w:type="spellEnd"/>
      <w:r w:rsidR="0080450F">
        <w:rPr>
          <w:rFonts w:ascii="Times New Roman" w:hAnsi="Times New Roman" w:cs="Times New Roman"/>
          <w:szCs w:val="20"/>
        </w:rPr>
        <w:t xml:space="preserve"> Asari</w:t>
      </w:r>
      <w:r w:rsidR="0080450F" w:rsidRPr="0080450F">
        <w:rPr>
          <w:rFonts w:ascii="Times New Roman" w:hAnsi="Times New Roman" w:cs="Times New Roman"/>
          <w:szCs w:val="20"/>
          <w:vertAlign w:val="superscript"/>
        </w:rPr>
        <w:t>1,2</w:t>
      </w:r>
      <w:r w:rsidR="00B228DA">
        <w:rPr>
          <w:rFonts w:ascii="Times New Roman" w:hAnsi="Times New Roman" w:cs="Times New Roman"/>
          <w:szCs w:val="20"/>
        </w:rPr>
        <w:t xml:space="preserve">, </w:t>
      </w:r>
      <w:r w:rsidR="00891918">
        <w:rPr>
          <w:rFonts w:ascii="Times New Roman" w:hAnsi="Times New Roman" w:cs="Times New Roman"/>
          <w:szCs w:val="20"/>
        </w:rPr>
        <w:t>Nurul Huda Abdul Wahab</w:t>
      </w:r>
      <w:r w:rsidR="00891918" w:rsidRPr="00891918">
        <w:rPr>
          <w:rFonts w:ascii="Times New Roman" w:hAnsi="Times New Roman" w:cs="Times New Roman"/>
          <w:szCs w:val="20"/>
          <w:vertAlign w:val="superscript"/>
        </w:rPr>
        <w:t>1</w:t>
      </w:r>
      <w:r w:rsidR="00891918">
        <w:rPr>
          <w:rFonts w:ascii="Times New Roman" w:hAnsi="Times New Roman" w:cs="Times New Roman"/>
          <w:szCs w:val="20"/>
          <w:vertAlign w:val="superscript"/>
        </w:rPr>
        <w:t>,2</w:t>
      </w:r>
    </w:p>
    <w:p w14:paraId="73692C21" w14:textId="77777777" w:rsidR="00785CA6" w:rsidRPr="009C4E07" w:rsidRDefault="00785CA6" w:rsidP="00785CA6">
      <w:pPr>
        <w:jc w:val="center"/>
        <w:outlineLvl w:val="0"/>
        <w:rPr>
          <w:rFonts w:ascii="Times New Roman" w:hAnsi="Times New Roman" w:cs="Times New Roman"/>
          <w:b/>
          <w:color w:val="FF0000"/>
          <w:sz w:val="18"/>
          <w:szCs w:val="18"/>
        </w:rPr>
      </w:pPr>
    </w:p>
    <w:p w14:paraId="24CEDED5" w14:textId="1BCF6043" w:rsidR="00785CA6" w:rsidRPr="00A415C1" w:rsidRDefault="00785CA6" w:rsidP="009130C7">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E75E43" w:rsidRPr="00E75E43">
        <w:rPr>
          <w:rFonts w:ascii="Times New Roman" w:hAnsi="Times New Roman" w:cs="Times New Roman"/>
          <w:i/>
          <w:sz w:val="18"/>
          <w:szCs w:val="18"/>
        </w:rPr>
        <w:t>F</w:t>
      </w:r>
      <w:r w:rsidR="009130C7">
        <w:rPr>
          <w:rFonts w:ascii="Times New Roman" w:hAnsi="Times New Roman" w:cs="Times New Roman"/>
          <w:i/>
          <w:sz w:val="18"/>
          <w:szCs w:val="18"/>
        </w:rPr>
        <w:t>aculty of</w:t>
      </w:r>
      <w:r w:rsidR="00E75E43" w:rsidRPr="00E75E43">
        <w:rPr>
          <w:rFonts w:ascii="Times New Roman" w:hAnsi="Times New Roman" w:cs="Times New Roman"/>
          <w:i/>
          <w:sz w:val="18"/>
          <w:szCs w:val="18"/>
        </w:rPr>
        <w:t xml:space="preserve"> Science</w:t>
      </w:r>
      <w:r w:rsidR="009130C7">
        <w:rPr>
          <w:rFonts w:ascii="Times New Roman" w:hAnsi="Times New Roman" w:cs="Times New Roman"/>
          <w:i/>
          <w:sz w:val="18"/>
          <w:szCs w:val="18"/>
        </w:rPr>
        <w:t xml:space="preserve"> and Marine Environment, </w:t>
      </w:r>
    </w:p>
    <w:p w14:paraId="63E9D8AE" w14:textId="1D2A7623" w:rsidR="00B228DA" w:rsidRDefault="00E75E43" w:rsidP="00BB2BE2">
      <w:pPr>
        <w:jc w:val="center"/>
        <w:outlineLvl w:val="0"/>
      </w:pPr>
      <w:r w:rsidRPr="00BD1340">
        <w:rPr>
          <w:rFonts w:ascii="Times New Roman" w:hAnsi="Times New Roman" w:cs="Times New Roman"/>
          <w:b/>
          <w:color w:val="548DD4" w:themeColor="text2" w:themeTint="99"/>
          <w:szCs w:val="20"/>
        </w:rPr>
        <w:t xml:space="preserve"> </w:t>
      </w:r>
      <w:r w:rsidR="00BB2BE2">
        <w:rPr>
          <w:rFonts w:ascii="Times New Roman" w:hAnsi="Times New Roman" w:cs="Times New Roman"/>
          <w:i/>
          <w:sz w:val="18"/>
          <w:szCs w:val="18"/>
          <w:vertAlign w:val="superscript"/>
        </w:rPr>
        <w:t>2</w:t>
      </w:r>
      <w:r w:rsidR="00BB2BE2" w:rsidRPr="00BB2BE2">
        <w:rPr>
          <w:rFonts w:ascii="Times New Roman" w:hAnsi="Times New Roman" w:cs="Times New Roman"/>
          <w:i/>
          <w:sz w:val="18"/>
          <w:szCs w:val="18"/>
        </w:rPr>
        <w:t>Advanced Nano Materials (</w:t>
      </w:r>
      <w:proofErr w:type="spellStart"/>
      <w:r w:rsidR="00BB2BE2" w:rsidRPr="00BB2BE2">
        <w:rPr>
          <w:rFonts w:ascii="Times New Roman" w:hAnsi="Times New Roman" w:cs="Times New Roman"/>
          <w:i/>
          <w:sz w:val="18"/>
          <w:szCs w:val="18"/>
        </w:rPr>
        <w:t>ANoMa</w:t>
      </w:r>
      <w:proofErr w:type="spellEnd"/>
      <w:r w:rsidR="00BB2BE2" w:rsidRPr="00BB2BE2">
        <w:rPr>
          <w:rFonts w:ascii="Times New Roman" w:hAnsi="Times New Roman" w:cs="Times New Roman"/>
          <w:i/>
          <w:sz w:val="18"/>
          <w:szCs w:val="18"/>
        </w:rPr>
        <w:t>) Research Group,</w:t>
      </w:r>
      <w:r w:rsidR="00BB2BE2">
        <w:t xml:space="preserve"> </w:t>
      </w:r>
    </w:p>
    <w:p w14:paraId="7268C7B6" w14:textId="7DACA95A" w:rsidR="00BB2BE2" w:rsidRDefault="009130C7" w:rsidP="00BB2BE2">
      <w:pPr>
        <w:jc w:val="center"/>
        <w:outlineLvl w:val="0"/>
        <w:rPr>
          <w:rFonts w:ascii="Times New Roman" w:hAnsi="Times New Roman" w:cs="Times New Roman"/>
          <w:i/>
          <w:sz w:val="18"/>
          <w:szCs w:val="18"/>
        </w:rPr>
      </w:pPr>
      <w:r w:rsidRPr="00E75E43">
        <w:rPr>
          <w:rFonts w:ascii="Times New Roman" w:hAnsi="Times New Roman" w:cs="Times New Roman"/>
          <w:i/>
          <w:sz w:val="18"/>
          <w:szCs w:val="18"/>
        </w:rPr>
        <w:t>F</w:t>
      </w:r>
      <w:r>
        <w:rPr>
          <w:rFonts w:ascii="Times New Roman" w:hAnsi="Times New Roman" w:cs="Times New Roman"/>
          <w:i/>
          <w:sz w:val="18"/>
          <w:szCs w:val="18"/>
        </w:rPr>
        <w:t>aculty of</w:t>
      </w:r>
      <w:r w:rsidRPr="00E75E43">
        <w:rPr>
          <w:rFonts w:ascii="Times New Roman" w:hAnsi="Times New Roman" w:cs="Times New Roman"/>
          <w:i/>
          <w:sz w:val="18"/>
          <w:szCs w:val="18"/>
        </w:rPr>
        <w:t xml:space="preserve"> Science</w:t>
      </w:r>
      <w:r>
        <w:rPr>
          <w:rFonts w:ascii="Times New Roman" w:hAnsi="Times New Roman" w:cs="Times New Roman"/>
          <w:i/>
          <w:sz w:val="18"/>
          <w:szCs w:val="18"/>
        </w:rPr>
        <w:t xml:space="preserve"> and Marine Environment</w:t>
      </w:r>
    </w:p>
    <w:p w14:paraId="0F21C4C6" w14:textId="0ED6A1EC" w:rsidR="00785CA6" w:rsidRDefault="00BB2BE2" w:rsidP="00BB2BE2">
      <w:pPr>
        <w:jc w:val="center"/>
        <w:outlineLvl w:val="0"/>
        <w:rPr>
          <w:rFonts w:ascii="Times New Roman" w:hAnsi="Times New Roman" w:cs="Times New Roman"/>
          <w:i/>
          <w:sz w:val="18"/>
          <w:szCs w:val="18"/>
        </w:rPr>
      </w:pPr>
      <w:r w:rsidRPr="00E75E43">
        <w:rPr>
          <w:rFonts w:ascii="Times New Roman" w:hAnsi="Times New Roman" w:cs="Times New Roman"/>
          <w:i/>
          <w:sz w:val="18"/>
          <w:szCs w:val="18"/>
        </w:rPr>
        <w:t xml:space="preserve"> Universiti Malaysia Terengganu, 21030 Kuala </w:t>
      </w:r>
      <w:r w:rsidR="00B228DA">
        <w:rPr>
          <w:rFonts w:ascii="Times New Roman" w:hAnsi="Times New Roman" w:cs="Times New Roman"/>
          <w:i/>
          <w:sz w:val="18"/>
          <w:szCs w:val="18"/>
        </w:rPr>
        <w:t>Nerus</w:t>
      </w:r>
      <w:r w:rsidRPr="00E75E43">
        <w:rPr>
          <w:rFonts w:ascii="Times New Roman" w:hAnsi="Times New Roman" w:cs="Times New Roman"/>
          <w:i/>
          <w:sz w:val="18"/>
          <w:szCs w:val="18"/>
        </w:rPr>
        <w:t>, Terengganu, Malaysia</w:t>
      </w:r>
    </w:p>
    <w:p w14:paraId="24173909" w14:textId="5B0E9C98" w:rsidR="0038225B" w:rsidRDefault="0038225B" w:rsidP="00BB2BE2">
      <w:pPr>
        <w:jc w:val="center"/>
        <w:outlineLvl w:val="0"/>
        <w:rPr>
          <w:rFonts w:ascii="Times New Roman" w:hAnsi="Times New Roman" w:cs="Times New Roman"/>
          <w:i/>
          <w:sz w:val="18"/>
          <w:szCs w:val="18"/>
        </w:rPr>
      </w:pPr>
      <w:r w:rsidRPr="0038225B">
        <w:rPr>
          <w:rFonts w:ascii="Times New Roman" w:hAnsi="Times New Roman" w:cs="Times New Roman"/>
          <w:i/>
          <w:sz w:val="18"/>
          <w:szCs w:val="18"/>
          <w:vertAlign w:val="superscript"/>
        </w:rPr>
        <w:t>3</w:t>
      </w:r>
      <w:r>
        <w:rPr>
          <w:rFonts w:ascii="Times New Roman" w:hAnsi="Times New Roman" w:cs="Times New Roman"/>
          <w:i/>
          <w:sz w:val="18"/>
          <w:szCs w:val="18"/>
        </w:rPr>
        <w:t xml:space="preserve">Institute of Food Security and sustainable Agriculture, </w:t>
      </w:r>
    </w:p>
    <w:p w14:paraId="70597E47" w14:textId="77777777" w:rsidR="00B228DA" w:rsidRDefault="0038225B" w:rsidP="00BB2BE2">
      <w:pPr>
        <w:jc w:val="center"/>
        <w:outlineLvl w:val="0"/>
        <w:rPr>
          <w:rFonts w:ascii="Times New Roman" w:hAnsi="Times New Roman" w:cs="Times New Roman"/>
          <w:i/>
          <w:sz w:val="18"/>
          <w:szCs w:val="18"/>
        </w:rPr>
      </w:pPr>
      <w:r w:rsidRPr="0038225B">
        <w:rPr>
          <w:rFonts w:ascii="Times New Roman" w:hAnsi="Times New Roman" w:cs="Times New Roman"/>
          <w:i/>
          <w:sz w:val="18"/>
          <w:szCs w:val="18"/>
          <w:vertAlign w:val="superscript"/>
        </w:rPr>
        <w:t>4</w:t>
      </w:r>
      <w:r>
        <w:rPr>
          <w:rFonts w:ascii="Times New Roman" w:hAnsi="Times New Roman" w:cs="Times New Roman"/>
          <w:i/>
          <w:sz w:val="18"/>
          <w:szCs w:val="18"/>
        </w:rPr>
        <w:t xml:space="preserve">Faculty of Earth Science, </w:t>
      </w:r>
    </w:p>
    <w:p w14:paraId="1FA365DB" w14:textId="5A9A6675" w:rsidR="0038225B" w:rsidRPr="00BD1340" w:rsidRDefault="0038225B" w:rsidP="00BB2BE2">
      <w:pPr>
        <w:jc w:val="center"/>
        <w:outlineLvl w:val="0"/>
        <w:rPr>
          <w:rFonts w:ascii="Times New Roman" w:hAnsi="Times New Roman" w:cs="Times New Roman"/>
          <w:b/>
          <w:color w:val="548DD4" w:themeColor="text2" w:themeTint="99"/>
          <w:szCs w:val="20"/>
        </w:rPr>
      </w:pPr>
      <w:r>
        <w:rPr>
          <w:rFonts w:ascii="Times New Roman" w:hAnsi="Times New Roman" w:cs="Times New Roman"/>
          <w:i/>
          <w:sz w:val="18"/>
          <w:szCs w:val="18"/>
        </w:rPr>
        <w:t xml:space="preserve">Universiti Malaysia Kelantan, 17600 </w:t>
      </w:r>
      <w:proofErr w:type="spellStart"/>
      <w:r>
        <w:rPr>
          <w:rFonts w:ascii="Times New Roman" w:hAnsi="Times New Roman" w:cs="Times New Roman"/>
          <w:i/>
          <w:sz w:val="18"/>
          <w:szCs w:val="18"/>
        </w:rPr>
        <w:t>Jeli</w:t>
      </w:r>
      <w:proofErr w:type="spellEnd"/>
      <w:r>
        <w:rPr>
          <w:rFonts w:ascii="Times New Roman" w:hAnsi="Times New Roman" w:cs="Times New Roman"/>
          <w:i/>
          <w:sz w:val="18"/>
          <w:szCs w:val="18"/>
        </w:rPr>
        <w:t xml:space="preserve"> Campus, Kelantan, Malaysia</w:t>
      </w:r>
    </w:p>
    <w:p w14:paraId="1D86A577" w14:textId="77777777" w:rsidR="00A415C1" w:rsidRPr="009C4E07" w:rsidRDefault="00A415C1" w:rsidP="00785CA6">
      <w:pPr>
        <w:jc w:val="center"/>
        <w:outlineLvl w:val="0"/>
        <w:rPr>
          <w:rFonts w:ascii="Times New Roman" w:hAnsi="Times New Roman" w:cs="Times New Roman"/>
          <w:b/>
          <w:color w:val="548DD4" w:themeColor="text2" w:themeTint="99"/>
          <w:sz w:val="18"/>
          <w:szCs w:val="18"/>
        </w:rPr>
      </w:pPr>
    </w:p>
    <w:p w14:paraId="51868F49" w14:textId="3D069158"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E75E43" w:rsidRPr="00E75E43">
        <w:rPr>
          <w:rFonts w:ascii="Times New Roman" w:hAnsi="Times New Roman" w:cs="Times New Roman"/>
          <w:i/>
          <w:sz w:val="18"/>
        </w:rPr>
        <w:t xml:space="preserve">hanismy@umt.edu.my </w:t>
      </w:r>
    </w:p>
    <w:p w14:paraId="0686DD80" w14:textId="77777777" w:rsidR="009C4E07" w:rsidRPr="009C4E07" w:rsidRDefault="009C4E07" w:rsidP="00B228DA">
      <w:pPr>
        <w:outlineLvl w:val="0"/>
        <w:rPr>
          <w:rFonts w:ascii="Times New Roman" w:hAnsi="Times New Roman" w:cs="Times New Roman"/>
          <w:b/>
          <w:color w:val="FF0000"/>
          <w:sz w:val="18"/>
          <w:szCs w:val="18"/>
        </w:rPr>
      </w:pPr>
    </w:p>
    <w:p w14:paraId="7EEC3E87" w14:textId="77777777" w:rsidR="00785CA6" w:rsidRPr="00EF1E6B" w:rsidRDefault="00785CA6" w:rsidP="00785CA6">
      <w:pPr>
        <w:jc w:val="center"/>
        <w:outlineLvl w:val="0"/>
        <w:rPr>
          <w:rFonts w:ascii="Times New Roman" w:hAnsi="Times New Roman" w:cs="Times New Roman"/>
          <w:b/>
          <w:sz w:val="18"/>
          <w:szCs w:val="18"/>
        </w:rPr>
      </w:pPr>
      <w:r w:rsidRPr="00EF1E6B">
        <w:rPr>
          <w:rFonts w:ascii="Times New Roman" w:hAnsi="Times New Roman" w:cs="Times New Roman"/>
          <w:b/>
          <w:sz w:val="18"/>
          <w:szCs w:val="18"/>
        </w:rPr>
        <w:t>Abstract</w:t>
      </w:r>
    </w:p>
    <w:p w14:paraId="394CD2B4" w14:textId="5D2DF6D7" w:rsidR="003F3701" w:rsidRPr="00EF1E6B" w:rsidRDefault="006F48C5" w:rsidP="00785CA6">
      <w:pPr>
        <w:outlineLvl w:val="0"/>
        <w:rPr>
          <w:rFonts w:ascii="Times New Roman" w:hAnsi="Times New Roman" w:cs="Times New Roman"/>
          <w:sz w:val="18"/>
          <w:szCs w:val="18"/>
        </w:rPr>
      </w:pPr>
      <w:r w:rsidRPr="00EF1E6B">
        <w:rPr>
          <w:rFonts w:ascii="Times New Roman" w:hAnsi="Times New Roman" w:cs="Times New Roman"/>
          <w:sz w:val="18"/>
          <w:szCs w:val="18"/>
        </w:rPr>
        <w:t>Silver nanoparticles (AgNPs) are</w:t>
      </w:r>
      <w:r w:rsidR="00B806A8" w:rsidRPr="00EF1E6B">
        <w:rPr>
          <w:rFonts w:ascii="Times New Roman" w:hAnsi="Times New Roman" w:cs="Times New Roman"/>
          <w:sz w:val="18"/>
          <w:szCs w:val="18"/>
        </w:rPr>
        <w:t xml:space="preserve"> </w:t>
      </w:r>
      <w:r w:rsidR="00176169" w:rsidRPr="00EF1E6B">
        <w:rPr>
          <w:rFonts w:ascii="Times New Roman" w:hAnsi="Times New Roman" w:cs="Times New Roman"/>
          <w:sz w:val="18"/>
          <w:szCs w:val="18"/>
        </w:rPr>
        <w:t xml:space="preserve">known for its </w:t>
      </w:r>
      <w:r w:rsidR="00B806A8" w:rsidRPr="00EF1E6B">
        <w:rPr>
          <w:rFonts w:ascii="Times New Roman" w:hAnsi="Times New Roman" w:cs="Times New Roman"/>
          <w:sz w:val="18"/>
          <w:szCs w:val="18"/>
        </w:rPr>
        <w:t xml:space="preserve">easy production with </w:t>
      </w:r>
      <w:r w:rsidR="00176169" w:rsidRPr="00EF1E6B">
        <w:rPr>
          <w:rFonts w:ascii="Times New Roman" w:hAnsi="Times New Roman" w:cs="Times New Roman"/>
          <w:sz w:val="18"/>
          <w:szCs w:val="18"/>
        </w:rPr>
        <w:t xml:space="preserve">wide range </w:t>
      </w:r>
      <w:r w:rsidR="00B806A8" w:rsidRPr="00EF1E6B">
        <w:rPr>
          <w:rFonts w:ascii="Times New Roman" w:hAnsi="Times New Roman" w:cs="Times New Roman"/>
          <w:sz w:val="18"/>
          <w:szCs w:val="18"/>
        </w:rPr>
        <w:t xml:space="preserve">of </w:t>
      </w:r>
      <w:r w:rsidR="00176169" w:rsidRPr="00EF1E6B">
        <w:rPr>
          <w:rFonts w:ascii="Times New Roman" w:hAnsi="Times New Roman" w:cs="Times New Roman"/>
          <w:sz w:val="18"/>
          <w:szCs w:val="18"/>
        </w:rPr>
        <w:t>application</w:t>
      </w:r>
      <w:r w:rsidR="00B806A8" w:rsidRPr="00EF1E6B">
        <w:rPr>
          <w:rFonts w:ascii="Times New Roman" w:hAnsi="Times New Roman" w:cs="Times New Roman"/>
          <w:sz w:val="18"/>
          <w:szCs w:val="18"/>
        </w:rPr>
        <w:t xml:space="preserve">s. The production </w:t>
      </w:r>
      <w:r w:rsidR="00EC04C0" w:rsidRPr="00EF1E6B">
        <w:rPr>
          <w:rFonts w:ascii="Times New Roman" w:hAnsi="Times New Roman" w:cs="Times New Roman"/>
          <w:sz w:val="18"/>
          <w:szCs w:val="18"/>
        </w:rPr>
        <w:t xml:space="preserve">can involve chemical, </w:t>
      </w:r>
      <w:r w:rsidR="00FF3282" w:rsidRPr="00EF1E6B">
        <w:rPr>
          <w:rFonts w:ascii="Times New Roman" w:hAnsi="Times New Roman" w:cs="Times New Roman"/>
          <w:sz w:val="18"/>
          <w:szCs w:val="18"/>
        </w:rPr>
        <w:t>physical, biological and photochemical</w:t>
      </w:r>
      <w:r w:rsidR="001706D2" w:rsidRPr="00EF1E6B">
        <w:rPr>
          <w:rFonts w:ascii="Times New Roman" w:hAnsi="Times New Roman" w:cs="Times New Roman"/>
          <w:sz w:val="18"/>
          <w:szCs w:val="18"/>
        </w:rPr>
        <w:t xml:space="preserve"> methods</w:t>
      </w:r>
      <w:r w:rsidR="00FF3282" w:rsidRPr="00EF1E6B">
        <w:rPr>
          <w:rFonts w:ascii="Times New Roman" w:hAnsi="Times New Roman" w:cs="Times New Roman"/>
          <w:sz w:val="18"/>
          <w:szCs w:val="18"/>
        </w:rPr>
        <w:t xml:space="preserve">. For </w:t>
      </w:r>
      <w:r w:rsidR="00B65B2D" w:rsidRPr="00EF1E6B">
        <w:rPr>
          <w:rFonts w:ascii="Times New Roman" w:hAnsi="Times New Roman" w:cs="Times New Roman"/>
          <w:sz w:val="18"/>
          <w:szCs w:val="18"/>
        </w:rPr>
        <w:t xml:space="preserve">production </w:t>
      </w:r>
      <w:r w:rsidR="00DC2DDB" w:rsidRPr="00EF1E6B">
        <w:rPr>
          <w:rFonts w:ascii="Times New Roman" w:hAnsi="Times New Roman" w:cs="Times New Roman"/>
          <w:sz w:val="18"/>
          <w:szCs w:val="18"/>
        </w:rPr>
        <w:t xml:space="preserve">of </w:t>
      </w:r>
      <w:r w:rsidR="00B65B2D" w:rsidRPr="00EF1E6B">
        <w:rPr>
          <w:rFonts w:ascii="Times New Roman" w:hAnsi="Times New Roman" w:cs="Times New Roman"/>
          <w:sz w:val="18"/>
          <w:szCs w:val="18"/>
        </w:rPr>
        <w:t>AgNP</w:t>
      </w:r>
      <w:r w:rsidR="002E7428" w:rsidRPr="00EF1E6B">
        <w:rPr>
          <w:rFonts w:ascii="Times New Roman" w:hAnsi="Times New Roman" w:cs="Times New Roman"/>
          <w:sz w:val="18"/>
          <w:szCs w:val="18"/>
        </w:rPr>
        <w:t>s</w:t>
      </w:r>
      <w:r w:rsidR="00B65B2D" w:rsidRPr="00EF1E6B">
        <w:rPr>
          <w:rFonts w:ascii="Times New Roman" w:hAnsi="Times New Roman" w:cs="Times New Roman"/>
          <w:sz w:val="18"/>
          <w:szCs w:val="18"/>
        </w:rPr>
        <w:t xml:space="preserve"> using </w:t>
      </w:r>
      <w:r w:rsidR="00FF3282" w:rsidRPr="00EF1E6B">
        <w:rPr>
          <w:rFonts w:ascii="Times New Roman" w:hAnsi="Times New Roman" w:cs="Times New Roman"/>
          <w:sz w:val="18"/>
          <w:szCs w:val="18"/>
        </w:rPr>
        <w:t xml:space="preserve">biological </w:t>
      </w:r>
      <w:r w:rsidR="00B65B2D" w:rsidRPr="00EF1E6B">
        <w:rPr>
          <w:rFonts w:ascii="Times New Roman" w:hAnsi="Times New Roman" w:cs="Times New Roman"/>
          <w:sz w:val="18"/>
          <w:szCs w:val="18"/>
        </w:rPr>
        <w:t xml:space="preserve">method, the </w:t>
      </w:r>
      <w:r w:rsidR="00FF3282" w:rsidRPr="00EF1E6B">
        <w:rPr>
          <w:rFonts w:ascii="Times New Roman" w:hAnsi="Times New Roman" w:cs="Times New Roman"/>
          <w:sz w:val="18"/>
          <w:szCs w:val="18"/>
        </w:rPr>
        <w:t xml:space="preserve">synthesis </w:t>
      </w:r>
      <w:r w:rsidR="00B65B2D" w:rsidRPr="00EF1E6B">
        <w:rPr>
          <w:rFonts w:ascii="Times New Roman" w:hAnsi="Times New Roman" w:cs="Times New Roman"/>
          <w:sz w:val="18"/>
          <w:szCs w:val="18"/>
        </w:rPr>
        <w:t xml:space="preserve">normally </w:t>
      </w:r>
      <w:r w:rsidR="00143CEA" w:rsidRPr="00EF1E6B">
        <w:rPr>
          <w:rFonts w:ascii="Times New Roman" w:hAnsi="Times New Roman" w:cs="Times New Roman"/>
          <w:sz w:val="18"/>
          <w:szCs w:val="18"/>
        </w:rPr>
        <w:t>involves</w:t>
      </w:r>
      <w:r w:rsidR="00B65B2D" w:rsidRPr="00EF1E6B">
        <w:rPr>
          <w:rFonts w:ascii="Times New Roman" w:hAnsi="Times New Roman" w:cs="Times New Roman"/>
          <w:sz w:val="18"/>
          <w:szCs w:val="18"/>
        </w:rPr>
        <w:t xml:space="preserve"> plants, bacteria or other potential reducing agent</w:t>
      </w:r>
      <w:r w:rsidR="001706D2" w:rsidRPr="00EF1E6B">
        <w:rPr>
          <w:rFonts w:ascii="Times New Roman" w:hAnsi="Times New Roman" w:cs="Times New Roman"/>
          <w:sz w:val="18"/>
          <w:szCs w:val="18"/>
        </w:rPr>
        <w:t>s</w:t>
      </w:r>
      <w:r w:rsidR="00B65B2D" w:rsidRPr="00EF1E6B">
        <w:rPr>
          <w:rFonts w:ascii="Times New Roman" w:hAnsi="Times New Roman" w:cs="Times New Roman"/>
          <w:sz w:val="18"/>
          <w:szCs w:val="18"/>
        </w:rPr>
        <w:t xml:space="preserve"> </w:t>
      </w:r>
      <w:r w:rsidR="00A679AB" w:rsidRPr="00EF1E6B">
        <w:rPr>
          <w:rFonts w:ascii="Times New Roman" w:hAnsi="Times New Roman" w:cs="Times New Roman"/>
          <w:sz w:val="18"/>
          <w:szCs w:val="18"/>
        </w:rPr>
        <w:t>that can</w:t>
      </w:r>
      <w:r w:rsidR="00B65B2D" w:rsidRPr="00EF1E6B">
        <w:rPr>
          <w:rFonts w:ascii="Times New Roman" w:hAnsi="Times New Roman" w:cs="Times New Roman"/>
          <w:sz w:val="18"/>
          <w:szCs w:val="18"/>
        </w:rPr>
        <w:t xml:space="preserve"> control the size of AgNPs. In this study, </w:t>
      </w:r>
      <w:r w:rsidR="00B65B2D" w:rsidRPr="00EF1E6B">
        <w:rPr>
          <w:rFonts w:ascii="Times New Roman" w:hAnsi="Times New Roman" w:cs="Times New Roman"/>
          <w:i/>
          <w:iCs/>
          <w:sz w:val="18"/>
          <w:szCs w:val="18"/>
        </w:rPr>
        <w:t>Nephelium lappaceum</w:t>
      </w:r>
      <w:r w:rsidR="00B65B2D" w:rsidRPr="00EF1E6B">
        <w:rPr>
          <w:rFonts w:ascii="Times New Roman" w:hAnsi="Times New Roman" w:cs="Times New Roman"/>
          <w:sz w:val="18"/>
          <w:szCs w:val="18"/>
        </w:rPr>
        <w:t xml:space="preserve"> or </w:t>
      </w:r>
      <w:r w:rsidR="00283C9A" w:rsidRPr="00EF1E6B">
        <w:rPr>
          <w:rFonts w:ascii="Times New Roman" w:hAnsi="Times New Roman" w:cs="Times New Roman"/>
          <w:sz w:val="18"/>
          <w:szCs w:val="18"/>
        </w:rPr>
        <w:t xml:space="preserve">also known as rambutan peel </w:t>
      </w:r>
      <w:r w:rsidR="00B65B2D" w:rsidRPr="00EF1E6B">
        <w:rPr>
          <w:rFonts w:ascii="Times New Roman" w:hAnsi="Times New Roman" w:cs="Times New Roman"/>
          <w:sz w:val="18"/>
          <w:szCs w:val="18"/>
        </w:rPr>
        <w:t>was used</w:t>
      </w:r>
      <w:r w:rsidR="00283C9A" w:rsidRPr="00EF1E6B">
        <w:rPr>
          <w:rFonts w:ascii="Times New Roman" w:hAnsi="Times New Roman" w:cs="Times New Roman"/>
          <w:sz w:val="18"/>
          <w:szCs w:val="18"/>
        </w:rPr>
        <w:t xml:space="preserve"> as</w:t>
      </w:r>
      <w:r w:rsidR="001706D2" w:rsidRPr="00EF1E6B">
        <w:rPr>
          <w:rFonts w:ascii="Times New Roman" w:hAnsi="Times New Roman" w:cs="Times New Roman"/>
          <w:sz w:val="18"/>
          <w:szCs w:val="18"/>
        </w:rPr>
        <w:t xml:space="preserve"> a</w:t>
      </w:r>
      <w:r w:rsidR="00283C9A" w:rsidRPr="00EF1E6B">
        <w:rPr>
          <w:rFonts w:ascii="Times New Roman" w:hAnsi="Times New Roman" w:cs="Times New Roman"/>
          <w:sz w:val="18"/>
          <w:szCs w:val="18"/>
        </w:rPr>
        <w:t xml:space="preserve"> reducing agent</w:t>
      </w:r>
      <w:r w:rsidR="00E75E43" w:rsidRPr="00EF1E6B">
        <w:rPr>
          <w:rFonts w:ascii="Times New Roman" w:hAnsi="Times New Roman" w:cs="Times New Roman"/>
          <w:sz w:val="18"/>
          <w:szCs w:val="18"/>
        </w:rPr>
        <w:t xml:space="preserve">. </w:t>
      </w:r>
      <w:r w:rsidR="00143CEA" w:rsidRPr="00EF1E6B">
        <w:rPr>
          <w:rFonts w:ascii="Times New Roman" w:hAnsi="Times New Roman" w:cs="Times New Roman"/>
          <w:i/>
          <w:iCs/>
          <w:sz w:val="18"/>
          <w:szCs w:val="18"/>
        </w:rPr>
        <w:t>Nephelium lappaceum</w:t>
      </w:r>
      <w:r w:rsidR="00143CEA" w:rsidRPr="00EF1E6B">
        <w:rPr>
          <w:rFonts w:ascii="Times New Roman" w:hAnsi="Times New Roman" w:cs="Times New Roman"/>
          <w:sz w:val="18"/>
          <w:szCs w:val="18"/>
        </w:rPr>
        <w:t xml:space="preserve"> extract was added to </w:t>
      </w:r>
      <w:r w:rsidR="006976B4" w:rsidRPr="00EF1E6B">
        <w:rPr>
          <w:rFonts w:ascii="Times New Roman" w:hAnsi="Times New Roman" w:cs="Times New Roman"/>
          <w:sz w:val="18"/>
          <w:szCs w:val="18"/>
        </w:rPr>
        <w:t>AgNO</w:t>
      </w:r>
      <w:r w:rsidR="006976B4" w:rsidRPr="00EF1E6B">
        <w:rPr>
          <w:rFonts w:ascii="Times New Roman" w:hAnsi="Times New Roman" w:cs="Times New Roman"/>
          <w:sz w:val="18"/>
          <w:szCs w:val="18"/>
          <w:vertAlign w:val="subscript"/>
        </w:rPr>
        <w:t>3</w:t>
      </w:r>
      <w:r w:rsidR="006976B4" w:rsidRPr="00EF1E6B">
        <w:rPr>
          <w:rFonts w:ascii="Times New Roman" w:hAnsi="Times New Roman" w:cs="Times New Roman"/>
          <w:sz w:val="18"/>
          <w:szCs w:val="18"/>
        </w:rPr>
        <w:t xml:space="preserve"> (</w:t>
      </w:r>
      <w:r w:rsidR="00143CEA" w:rsidRPr="00EF1E6B">
        <w:rPr>
          <w:rFonts w:ascii="Times New Roman" w:hAnsi="Times New Roman" w:cs="Times New Roman"/>
          <w:sz w:val="18"/>
          <w:szCs w:val="18"/>
        </w:rPr>
        <w:t xml:space="preserve">1 </w:t>
      </w:r>
      <w:r w:rsidR="006976B4" w:rsidRPr="00EF1E6B">
        <w:rPr>
          <w:rFonts w:ascii="Times New Roman" w:hAnsi="Times New Roman" w:cs="Times New Roman"/>
          <w:sz w:val="18"/>
          <w:szCs w:val="18"/>
        </w:rPr>
        <w:t>m</w:t>
      </w:r>
      <w:r w:rsidR="00143CEA" w:rsidRPr="00EF1E6B">
        <w:rPr>
          <w:rFonts w:ascii="Times New Roman" w:hAnsi="Times New Roman" w:cs="Times New Roman"/>
          <w:sz w:val="18"/>
          <w:szCs w:val="18"/>
        </w:rPr>
        <w:t>M</w:t>
      </w:r>
      <w:r w:rsidR="006976B4" w:rsidRPr="00EF1E6B">
        <w:rPr>
          <w:rFonts w:ascii="Times New Roman" w:hAnsi="Times New Roman" w:cs="Times New Roman"/>
          <w:sz w:val="18"/>
          <w:szCs w:val="18"/>
        </w:rPr>
        <w:t>)</w:t>
      </w:r>
      <w:r w:rsidR="00143CEA" w:rsidRPr="00EF1E6B">
        <w:rPr>
          <w:rFonts w:ascii="Times New Roman" w:hAnsi="Times New Roman" w:cs="Times New Roman"/>
          <w:sz w:val="18"/>
          <w:szCs w:val="18"/>
        </w:rPr>
        <w:t xml:space="preserve"> solution </w:t>
      </w:r>
      <w:r w:rsidR="006976B4" w:rsidRPr="00EF1E6B">
        <w:rPr>
          <w:rFonts w:ascii="Times New Roman" w:hAnsi="Times New Roman" w:cs="Times New Roman"/>
          <w:sz w:val="18"/>
          <w:szCs w:val="18"/>
        </w:rPr>
        <w:t>and stirred for 1 h</w:t>
      </w:r>
      <w:r w:rsidR="00B228DA" w:rsidRPr="00EF1E6B">
        <w:rPr>
          <w:rFonts w:ascii="Times New Roman" w:hAnsi="Times New Roman" w:cs="Times New Roman"/>
          <w:sz w:val="18"/>
          <w:szCs w:val="18"/>
        </w:rPr>
        <w:t>our</w:t>
      </w:r>
      <w:r w:rsidR="006976B4" w:rsidRPr="00EF1E6B">
        <w:rPr>
          <w:rFonts w:ascii="Times New Roman" w:hAnsi="Times New Roman" w:cs="Times New Roman"/>
          <w:sz w:val="18"/>
          <w:szCs w:val="18"/>
        </w:rPr>
        <w:t xml:space="preserve">. </w:t>
      </w:r>
      <w:r w:rsidR="00891918" w:rsidRPr="00EF1E6B">
        <w:rPr>
          <w:rFonts w:ascii="Times New Roman" w:hAnsi="Times New Roman" w:cs="Times New Roman"/>
          <w:sz w:val="18"/>
          <w:szCs w:val="18"/>
        </w:rPr>
        <w:t>Three sets of synthesis were carried out to see the reproducibility and stability</w:t>
      </w:r>
      <w:r w:rsidR="00050124" w:rsidRPr="00EF1E6B">
        <w:rPr>
          <w:rFonts w:ascii="Times New Roman" w:hAnsi="Times New Roman" w:cs="Times New Roman"/>
          <w:sz w:val="18"/>
          <w:szCs w:val="18"/>
        </w:rPr>
        <w:t xml:space="preserve"> of the AgNPs</w:t>
      </w:r>
      <w:r w:rsidR="00891918" w:rsidRPr="00EF1E6B">
        <w:rPr>
          <w:rFonts w:ascii="Times New Roman" w:hAnsi="Times New Roman" w:cs="Times New Roman"/>
          <w:sz w:val="18"/>
          <w:szCs w:val="18"/>
        </w:rPr>
        <w:t xml:space="preserve">. </w:t>
      </w:r>
      <w:r w:rsidR="006976B4" w:rsidRPr="00EF1E6B">
        <w:rPr>
          <w:rFonts w:ascii="Times New Roman" w:hAnsi="Times New Roman" w:cs="Times New Roman"/>
          <w:sz w:val="18"/>
          <w:szCs w:val="18"/>
        </w:rPr>
        <w:t>The solution</w:t>
      </w:r>
      <w:r w:rsidR="002E7428" w:rsidRPr="00EF1E6B">
        <w:rPr>
          <w:rFonts w:ascii="Times New Roman" w:hAnsi="Times New Roman" w:cs="Times New Roman"/>
          <w:sz w:val="18"/>
          <w:szCs w:val="18"/>
        </w:rPr>
        <w:t xml:space="preserve"> obtained</w:t>
      </w:r>
      <w:r w:rsidR="006976B4" w:rsidRPr="00EF1E6B">
        <w:rPr>
          <w:rFonts w:ascii="Times New Roman" w:hAnsi="Times New Roman" w:cs="Times New Roman"/>
          <w:sz w:val="18"/>
          <w:szCs w:val="18"/>
        </w:rPr>
        <w:t xml:space="preserve"> was analyzed </w:t>
      </w:r>
      <w:r w:rsidR="002E7428" w:rsidRPr="00EF1E6B">
        <w:rPr>
          <w:rFonts w:ascii="Times New Roman" w:hAnsi="Times New Roman" w:cs="Times New Roman"/>
          <w:sz w:val="18"/>
          <w:szCs w:val="18"/>
        </w:rPr>
        <w:t xml:space="preserve">by </w:t>
      </w:r>
      <w:r w:rsidR="006976B4" w:rsidRPr="00EF1E6B">
        <w:rPr>
          <w:rFonts w:ascii="Times New Roman" w:hAnsi="Times New Roman" w:cs="Times New Roman"/>
          <w:sz w:val="18"/>
          <w:szCs w:val="18"/>
        </w:rPr>
        <w:t xml:space="preserve">using </w:t>
      </w:r>
      <w:r w:rsidR="00E75E43" w:rsidRPr="00EF1E6B">
        <w:rPr>
          <w:rFonts w:ascii="Times New Roman" w:hAnsi="Times New Roman" w:cs="Times New Roman"/>
          <w:sz w:val="18"/>
          <w:szCs w:val="18"/>
        </w:rPr>
        <w:t xml:space="preserve">Fourier transform-infrared spectroscopy (FTIR), UV-Vis spectrophotometer and </w:t>
      </w:r>
      <w:r w:rsidR="006976B4" w:rsidRPr="00EF1E6B">
        <w:rPr>
          <w:rFonts w:ascii="Times New Roman" w:hAnsi="Times New Roman" w:cs="Times New Roman"/>
          <w:sz w:val="18"/>
          <w:szCs w:val="18"/>
        </w:rPr>
        <w:t>scanning electron microscope (SEM</w:t>
      </w:r>
      <w:r w:rsidR="00E75E43" w:rsidRPr="00EF1E6B">
        <w:rPr>
          <w:rFonts w:ascii="Times New Roman" w:hAnsi="Times New Roman" w:cs="Times New Roman"/>
          <w:sz w:val="18"/>
          <w:szCs w:val="18"/>
        </w:rPr>
        <w:t xml:space="preserve">). </w:t>
      </w:r>
      <w:r w:rsidR="001706D2" w:rsidRPr="00EF1E6B">
        <w:rPr>
          <w:rFonts w:ascii="Times New Roman" w:hAnsi="Times New Roman" w:cs="Times New Roman"/>
          <w:sz w:val="18"/>
          <w:szCs w:val="18"/>
        </w:rPr>
        <w:t xml:space="preserve">The </w:t>
      </w:r>
      <w:r w:rsidR="00B228DA" w:rsidRPr="00EF1E6B">
        <w:rPr>
          <w:rFonts w:ascii="Times New Roman" w:hAnsi="Times New Roman" w:cs="Times New Roman"/>
          <w:sz w:val="18"/>
          <w:szCs w:val="18"/>
        </w:rPr>
        <w:t>stability</w:t>
      </w:r>
      <w:r w:rsidR="006976B4" w:rsidRPr="00EF1E6B">
        <w:rPr>
          <w:rFonts w:ascii="Times New Roman" w:hAnsi="Times New Roman" w:cs="Times New Roman"/>
          <w:sz w:val="18"/>
          <w:szCs w:val="18"/>
        </w:rPr>
        <w:t xml:space="preserve"> of the obtained AgNP</w:t>
      </w:r>
      <w:r w:rsidR="002E7428" w:rsidRPr="00EF1E6B">
        <w:rPr>
          <w:rFonts w:ascii="Times New Roman" w:hAnsi="Times New Roman" w:cs="Times New Roman"/>
          <w:sz w:val="18"/>
          <w:szCs w:val="18"/>
        </w:rPr>
        <w:t>s</w:t>
      </w:r>
      <w:r w:rsidR="006976B4" w:rsidRPr="00EF1E6B">
        <w:rPr>
          <w:rFonts w:ascii="Times New Roman" w:hAnsi="Times New Roman" w:cs="Times New Roman"/>
          <w:sz w:val="18"/>
          <w:szCs w:val="18"/>
        </w:rPr>
        <w:t xml:space="preserve"> was observed and compared with AgN</w:t>
      </w:r>
      <w:r w:rsidR="000E3D4E" w:rsidRPr="00EF1E6B">
        <w:rPr>
          <w:rFonts w:ascii="Times New Roman" w:hAnsi="Times New Roman" w:cs="Times New Roman"/>
          <w:sz w:val="18"/>
          <w:szCs w:val="18"/>
        </w:rPr>
        <w:t>Ps</w:t>
      </w:r>
      <w:r w:rsidR="006976B4" w:rsidRPr="00EF1E6B">
        <w:rPr>
          <w:rFonts w:ascii="Times New Roman" w:hAnsi="Times New Roman" w:cs="Times New Roman"/>
          <w:sz w:val="18"/>
          <w:szCs w:val="18"/>
        </w:rPr>
        <w:t xml:space="preserve"> synthesized </w:t>
      </w:r>
      <w:r w:rsidR="002E7428" w:rsidRPr="00EF1E6B">
        <w:rPr>
          <w:rFonts w:ascii="Times New Roman" w:hAnsi="Times New Roman" w:cs="Times New Roman"/>
          <w:sz w:val="18"/>
          <w:szCs w:val="18"/>
        </w:rPr>
        <w:t xml:space="preserve">by </w:t>
      </w:r>
      <w:r w:rsidR="006976B4" w:rsidRPr="00EF1E6B">
        <w:rPr>
          <w:rFonts w:ascii="Times New Roman" w:hAnsi="Times New Roman" w:cs="Times New Roman"/>
          <w:sz w:val="18"/>
          <w:szCs w:val="18"/>
        </w:rPr>
        <w:t>using</w:t>
      </w:r>
      <w:r w:rsidR="001706D2" w:rsidRPr="00EF1E6B">
        <w:rPr>
          <w:rFonts w:ascii="Times New Roman" w:hAnsi="Times New Roman" w:cs="Times New Roman"/>
          <w:sz w:val="18"/>
          <w:szCs w:val="18"/>
        </w:rPr>
        <w:t xml:space="preserve"> the</w:t>
      </w:r>
      <w:r w:rsidR="006976B4" w:rsidRPr="00EF1E6B">
        <w:rPr>
          <w:rFonts w:ascii="Times New Roman" w:hAnsi="Times New Roman" w:cs="Times New Roman"/>
          <w:sz w:val="18"/>
          <w:szCs w:val="18"/>
        </w:rPr>
        <w:t xml:space="preserve"> chemical method. </w:t>
      </w:r>
      <w:r w:rsidR="00E75E43" w:rsidRPr="00EF1E6B">
        <w:rPr>
          <w:rFonts w:ascii="Times New Roman" w:hAnsi="Times New Roman" w:cs="Times New Roman"/>
          <w:sz w:val="18"/>
          <w:szCs w:val="18"/>
        </w:rPr>
        <w:t xml:space="preserve">FTIR </w:t>
      </w:r>
      <w:r w:rsidR="001A5B62" w:rsidRPr="00EF1E6B">
        <w:rPr>
          <w:rFonts w:ascii="Times New Roman" w:hAnsi="Times New Roman" w:cs="Times New Roman"/>
          <w:sz w:val="18"/>
          <w:szCs w:val="18"/>
        </w:rPr>
        <w:t xml:space="preserve">spectra </w:t>
      </w:r>
      <w:r w:rsidR="00E75E43" w:rsidRPr="00EF1E6B">
        <w:rPr>
          <w:rFonts w:ascii="Times New Roman" w:hAnsi="Times New Roman" w:cs="Times New Roman"/>
          <w:sz w:val="18"/>
          <w:szCs w:val="18"/>
        </w:rPr>
        <w:t xml:space="preserve">showed </w:t>
      </w:r>
      <w:r w:rsidR="006976B4" w:rsidRPr="00EF1E6B">
        <w:rPr>
          <w:rFonts w:ascii="Times New Roman" w:hAnsi="Times New Roman" w:cs="Times New Roman"/>
          <w:sz w:val="18"/>
          <w:szCs w:val="18"/>
        </w:rPr>
        <w:t>O-H, C-H, C=O and C=C stretching</w:t>
      </w:r>
      <w:r w:rsidR="00E75E43" w:rsidRPr="00EF1E6B">
        <w:rPr>
          <w:rFonts w:ascii="Times New Roman" w:hAnsi="Times New Roman" w:cs="Times New Roman"/>
          <w:sz w:val="18"/>
          <w:szCs w:val="18"/>
        </w:rPr>
        <w:t xml:space="preserve"> </w:t>
      </w:r>
      <w:r w:rsidR="006976B4" w:rsidRPr="00EF1E6B">
        <w:rPr>
          <w:rFonts w:ascii="Times New Roman" w:hAnsi="Times New Roman" w:cs="Times New Roman"/>
          <w:sz w:val="18"/>
          <w:szCs w:val="18"/>
        </w:rPr>
        <w:t>at 3361 cm</w:t>
      </w:r>
      <w:r w:rsidR="006976B4" w:rsidRPr="00EF1E6B">
        <w:rPr>
          <w:rFonts w:ascii="Times New Roman" w:hAnsi="Times New Roman" w:cs="Times New Roman"/>
          <w:sz w:val="18"/>
          <w:szCs w:val="18"/>
          <w:vertAlign w:val="superscript"/>
        </w:rPr>
        <w:t>-1</w:t>
      </w:r>
      <w:r w:rsidR="006976B4" w:rsidRPr="00EF1E6B">
        <w:rPr>
          <w:rFonts w:ascii="Times New Roman" w:hAnsi="Times New Roman" w:cs="Times New Roman"/>
          <w:sz w:val="18"/>
          <w:szCs w:val="18"/>
        </w:rPr>
        <w:t>, 2090 cm</w:t>
      </w:r>
      <w:r w:rsidR="006976B4" w:rsidRPr="00EF1E6B">
        <w:rPr>
          <w:rFonts w:ascii="Times New Roman" w:hAnsi="Times New Roman" w:cs="Times New Roman"/>
          <w:sz w:val="18"/>
          <w:szCs w:val="18"/>
          <w:vertAlign w:val="superscript"/>
        </w:rPr>
        <w:t>-1</w:t>
      </w:r>
      <w:r w:rsidR="006976B4" w:rsidRPr="00EF1E6B">
        <w:rPr>
          <w:rFonts w:ascii="Times New Roman" w:hAnsi="Times New Roman" w:cs="Times New Roman"/>
          <w:sz w:val="18"/>
          <w:szCs w:val="18"/>
        </w:rPr>
        <w:t>, 1637 cm</w:t>
      </w:r>
      <w:r w:rsidR="006976B4" w:rsidRPr="00EF1E6B">
        <w:rPr>
          <w:rFonts w:ascii="Times New Roman" w:hAnsi="Times New Roman" w:cs="Times New Roman"/>
          <w:sz w:val="18"/>
          <w:szCs w:val="18"/>
          <w:vertAlign w:val="superscript"/>
        </w:rPr>
        <w:t>-1</w:t>
      </w:r>
      <w:r w:rsidR="006976B4" w:rsidRPr="00EF1E6B">
        <w:rPr>
          <w:rFonts w:ascii="Times New Roman" w:hAnsi="Times New Roman" w:cs="Times New Roman"/>
          <w:sz w:val="18"/>
          <w:szCs w:val="18"/>
        </w:rPr>
        <w:t xml:space="preserve"> and 1367 cm</w:t>
      </w:r>
      <w:r w:rsidR="006976B4" w:rsidRPr="00EF1E6B">
        <w:rPr>
          <w:rFonts w:ascii="Times New Roman" w:hAnsi="Times New Roman" w:cs="Times New Roman"/>
          <w:sz w:val="18"/>
          <w:szCs w:val="18"/>
          <w:vertAlign w:val="superscript"/>
        </w:rPr>
        <w:t>-1</w:t>
      </w:r>
      <w:r w:rsidR="00B228DA" w:rsidRPr="00EF1E6B">
        <w:rPr>
          <w:rFonts w:ascii="Times New Roman" w:hAnsi="Times New Roman" w:cs="Times New Roman"/>
          <w:sz w:val="18"/>
          <w:szCs w:val="18"/>
        </w:rPr>
        <w:t xml:space="preserve">, </w:t>
      </w:r>
      <w:r w:rsidR="006976B4" w:rsidRPr="00EF1E6B">
        <w:rPr>
          <w:rFonts w:ascii="Times New Roman" w:hAnsi="Times New Roman" w:cs="Times New Roman"/>
          <w:sz w:val="18"/>
          <w:szCs w:val="18"/>
        </w:rPr>
        <w:t xml:space="preserve">respectively. </w:t>
      </w:r>
      <w:r w:rsidR="001706D2" w:rsidRPr="00EF1E6B">
        <w:rPr>
          <w:rFonts w:ascii="Times New Roman" w:hAnsi="Times New Roman" w:cs="Times New Roman"/>
          <w:sz w:val="18"/>
          <w:szCs w:val="18"/>
        </w:rPr>
        <w:t>The w</w:t>
      </w:r>
      <w:r w:rsidR="00162CC6" w:rsidRPr="00EF1E6B">
        <w:rPr>
          <w:rFonts w:ascii="Times New Roman" w:hAnsi="Times New Roman" w:cs="Times New Roman"/>
          <w:sz w:val="18"/>
          <w:szCs w:val="18"/>
        </w:rPr>
        <w:t xml:space="preserve">avelength of UV-Vis obtained for the 3 sets of green synthesis is at 452 nm. </w:t>
      </w:r>
      <w:r w:rsidR="002E7428" w:rsidRPr="00EF1E6B">
        <w:rPr>
          <w:rFonts w:ascii="Times New Roman" w:hAnsi="Times New Roman" w:cs="Times New Roman"/>
          <w:sz w:val="18"/>
          <w:szCs w:val="18"/>
        </w:rPr>
        <w:t xml:space="preserve">The appearance of </w:t>
      </w:r>
      <w:r w:rsidR="001706D2" w:rsidRPr="00EF1E6B">
        <w:rPr>
          <w:rFonts w:ascii="Times New Roman" w:hAnsi="Times New Roman" w:cs="Times New Roman"/>
          <w:sz w:val="18"/>
          <w:szCs w:val="18"/>
        </w:rPr>
        <w:t xml:space="preserve">the </w:t>
      </w:r>
      <w:r w:rsidR="002E7428" w:rsidRPr="00EF1E6B">
        <w:rPr>
          <w:rFonts w:ascii="Times New Roman" w:hAnsi="Times New Roman" w:cs="Times New Roman"/>
          <w:sz w:val="18"/>
          <w:szCs w:val="18"/>
        </w:rPr>
        <w:t>peak around 452 nm due to the surface plasmon resonance band confirm</w:t>
      </w:r>
      <w:r w:rsidR="001706D2" w:rsidRPr="00EF1E6B">
        <w:rPr>
          <w:rFonts w:ascii="Times New Roman" w:hAnsi="Times New Roman" w:cs="Times New Roman"/>
          <w:sz w:val="18"/>
          <w:szCs w:val="18"/>
        </w:rPr>
        <w:t>ed</w:t>
      </w:r>
      <w:r w:rsidR="002E7428" w:rsidRPr="00EF1E6B">
        <w:rPr>
          <w:rFonts w:ascii="Times New Roman" w:hAnsi="Times New Roman" w:cs="Times New Roman"/>
          <w:sz w:val="18"/>
          <w:szCs w:val="18"/>
        </w:rPr>
        <w:t xml:space="preserve"> the formation of AgNPs</w:t>
      </w:r>
      <w:r w:rsidR="00606C4B" w:rsidRPr="00EF1E6B">
        <w:rPr>
          <w:rFonts w:ascii="Times New Roman" w:hAnsi="Times New Roman" w:cs="Times New Roman"/>
          <w:sz w:val="18"/>
          <w:szCs w:val="18"/>
        </w:rPr>
        <w:t>. SEM images show</w:t>
      </w:r>
      <w:r w:rsidR="009E7139" w:rsidRPr="00EF1E6B">
        <w:rPr>
          <w:rFonts w:ascii="Times New Roman" w:hAnsi="Times New Roman" w:cs="Times New Roman"/>
          <w:sz w:val="18"/>
          <w:szCs w:val="18"/>
        </w:rPr>
        <w:t>ed</w:t>
      </w:r>
      <w:r w:rsidR="00606C4B" w:rsidRPr="00EF1E6B">
        <w:rPr>
          <w:rFonts w:ascii="Times New Roman" w:hAnsi="Times New Roman" w:cs="Times New Roman"/>
          <w:sz w:val="18"/>
          <w:szCs w:val="18"/>
        </w:rPr>
        <w:t xml:space="preserve"> </w:t>
      </w:r>
      <w:r w:rsidR="001706D2" w:rsidRPr="00EF1E6B">
        <w:rPr>
          <w:rFonts w:ascii="Times New Roman" w:hAnsi="Times New Roman" w:cs="Times New Roman"/>
          <w:sz w:val="18"/>
          <w:szCs w:val="18"/>
        </w:rPr>
        <w:t xml:space="preserve">a </w:t>
      </w:r>
      <w:r w:rsidR="00606C4B" w:rsidRPr="00EF1E6B">
        <w:rPr>
          <w:rFonts w:ascii="Times New Roman" w:hAnsi="Times New Roman" w:cs="Times New Roman"/>
          <w:sz w:val="18"/>
          <w:szCs w:val="18"/>
        </w:rPr>
        <w:t xml:space="preserve">mixture of </w:t>
      </w:r>
      <w:r w:rsidR="00162CC6" w:rsidRPr="00EF1E6B">
        <w:rPr>
          <w:rFonts w:ascii="Times New Roman" w:hAnsi="Times New Roman" w:cs="Times New Roman"/>
          <w:sz w:val="18"/>
          <w:szCs w:val="18"/>
        </w:rPr>
        <w:t>spherical shape</w:t>
      </w:r>
      <w:r w:rsidR="001706D2" w:rsidRPr="00EF1E6B">
        <w:rPr>
          <w:rFonts w:ascii="Times New Roman" w:hAnsi="Times New Roman" w:cs="Times New Roman"/>
          <w:sz w:val="18"/>
          <w:szCs w:val="18"/>
        </w:rPr>
        <w:t>s</w:t>
      </w:r>
      <w:r w:rsidR="00162CC6" w:rsidRPr="00EF1E6B">
        <w:rPr>
          <w:rFonts w:ascii="Times New Roman" w:hAnsi="Times New Roman" w:cs="Times New Roman"/>
          <w:sz w:val="18"/>
          <w:szCs w:val="18"/>
        </w:rPr>
        <w:t xml:space="preserve"> </w:t>
      </w:r>
      <w:r w:rsidR="001706D2" w:rsidRPr="00EF1E6B">
        <w:rPr>
          <w:rFonts w:ascii="Times New Roman" w:hAnsi="Times New Roman" w:cs="Times New Roman"/>
          <w:sz w:val="18"/>
          <w:szCs w:val="18"/>
        </w:rPr>
        <w:t>that were</w:t>
      </w:r>
      <w:r w:rsidR="00162CC6" w:rsidRPr="00EF1E6B">
        <w:rPr>
          <w:rFonts w:ascii="Times New Roman" w:hAnsi="Times New Roman" w:cs="Times New Roman"/>
          <w:sz w:val="18"/>
          <w:szCs w:val="18"/>
        </w:rPr>
        <w:t xml:space="preserve"> agglomerated</w:t>
      </w:r>
      <w:r w:rsidR="00606C4B" w:rsidRPr="00EF1E6B">
        <w:rPr>
          <w:rFonts w:ascii="Times New Roman" w:hAnsi="Times New Roman" w:cs="Times New Roman"/>
          <w:sz w:val="18"/>
          <w:szCs w:val="18"/>
        </w:rPr>
        <w:t xml:space="preserve"> with size range of about </w:t>
      </w:r>
      <w:r w:rsidR="00162CC6" w:rsidRPr="00EF1E6B">
        <w:rPr>
          <w:rFonts w:ascii="Times New Roman" w:hAnsi="Times New Roman" w:cs="Times New Roman"/>
          <w:sz w:val="18"/>
          <w:szCs w:val="18"/>
        </w:rPr>
        <w:t>4</w:t>
      </w:r>
      <w:r w:rsidR="00606C4B" w:rsidRPr="00EF1E6B">
        <w:rPr>
          <w:rFonts w:ascii="Times New Roman" w:hAnsi="Times New Roman" w:cs="Times New Roman"/>
          <w:sz w:val="18"/>
          <w:szCs w:val="18"/>
        </w:rPr>
        <w:t>0 to 2</w:t>
      </w:r>
      <w:r w:rsidR="00162CC6" w:rsidRPr="00EF1E6B">
        <w:rPr>
          <w:rFonts w:ascii="Times New Roman" w:hAnsi="Times New Roman" w:cs="Times New Roman"/>
          <w:sz w:val="18"/>
          <w:szCs w:val="18"/>
        </w:rPr>
        <w:t>0</w:t>
      </w:r>
      <w:r w:rsidR="00606C4B" w:rsidRPr="00EF1E6B">
        <w:rPr>
          <w:rFonts w:ascii="Times New Roman" w:hAnsi="Times New Roman" w:cs="Times New Roman"/>
          <w:sz w:val="18"/>
          <w:szCs w:val="18"/>
        </w:rPr>
        <w:t xml:space="preserve">0 nm. </w:t>
      </w:r>
      <w:r w:rsidR="001706D2" w:rsidRPr="00EF1E6B">
        <w:rPr>
          <w:rFonts w:ascii="Times New Roman" w:hAnsi="Times New Roman" w:cs="Times New Roman"/>
          <w:sz w:val="18"/>
          <w:szCs w:val="18"/>
        </w:rPr>
        <w:t>The a</w:t>
      </w:r>
      <w:r w:rsidR="00606C4B" w:rsidRPr="00EF1E6B">
        <w:rPr>
          <w:rFonts w:ascii="Times New Roman" w:hAnsi="Times New Roman" w:cs="Times New Roman"/>
          <w:sz w:val="18"/>
          <w:szCs w:val="18"/>
        </w:rPr>
        <w:t xml:space="preserve">ntibacterial study </w:t>
      </w:r>
      <w:r w:rsidR="006E19D1" w:rsidRPr="00EF1E6B">
        <w:rPr>
          <w:rFonts w:ascii="Times New Roman" w:hAnsi="Times New Roman" w:cs="Times New Roman"/>
          <w:sz w:val="18"/>
          <w:szCs w:val="18"/>
        </w:rPr>
        <w:t xml:space="preserve">performed on </w:t>
      </w:r>
      <w:r w:rsidR="00606C4B" w:rsidRPr="00EF1E6B">
        <w:rPr>
          <w:rFonts w:ascii="Times New Roman" w:eastAsia="+mn-ea" w:hAnsi="Times New Roman" w:cs="Times New Roman"/>
          <w:iCs/>
          <w:color w:val="000000"/>
          <w:kern w:val="24"/>
          <w:sz w:val="18"/>
          <w:szCs w:val="18"/>
        </w:rPr>
        <w:t xml:space="preserve">AgNPs produced from </w:t>
      </w:r>
      <w:r w:rsidR="00606C4B" w:rsidRPr="00EF1E6B">
        <w:rPr>
          <w:rFonts w:ascii="Times New Roman" w:eastAsia="+mn-ea" w:hAnsi="Times New Roman" w:cs="Times New Roman"/>
          <w:i/>
          <w:iCs/>
          <w:color w:val="000000"/>
          <w:kern w:val="24"/>
          <w:sz w:val="18"/>
          <w:szCs w:val="18"/>
        </w:rPr>
        <w:t>Nephelium lappaceum</w:t>
      </w:r>
      <w:r w:rsidR="00606C4B" w:rsidRPr="00EF1E6B">
        <w:rPr>
          <w:rFonts w:ascii="Times New Roman" w:eastAsia="+mn-ea" w:hAnsi="Times New Roman" w:cs="Times New Roman"/>
          <w:iCs/>
          <w:color w:val="000000"/>
          <w:kern w:val="24"/>
          <w:sz w:val="18"/>
          <w:szCs w:val="18"/>
        </w:rPr>
        <w:t xml:space="preserve"> peel extract </w:t>
      </w:r>
      <w:r w:rsidR="009C4984" w:rsidRPr="00EF1E6B">
        <w:rPr>
          <w:rFonts w:ascii="Times New Roman" w:eastAsia="+mn-ea" w:hAnsi="Times New Roman" w:cs="Times New Roman"/>
          <w:iCs/>
          <w:color w:val="000000"/>
          <w:kern w:val="24"/>
          <w:sz w:val="18"/>
          <w:szCs w:val="18"/>
        </w:rPr>
        <w:t xml:space="preserve">was found to </w:t>
      </w:r>
      <w:r w:rsidR="00606C4B" w:rsidRPr="00EF1E6B">
        <w:rPr>
          <w:rFonts w:ascii="Times New Roman" w:eastAsia="+mn-ea" w:hAnsi="Times New Roman" w:cs="Times New Roman"/>
          <w:iCs/>
          <w:color w:val="000000"/>
          <w:kern w:val="24"/>
          <w:sz w:val="18"/>
          <w:szCs w:val="18"/>
        </w:rPr>
        <w:t>exhibited antibacterial activity on both Gram-positive and Gram-negative bacteria.</w:t>
      </w:r>
      <w:r w:rsidR="00606C4B" w:rsidRPr="00EF1E6B">
        <w:rPr>
          <w:rFonts w:ascii="Times New Roman" w:hAnsi="Times New Roman" w:cs="Times New Roman"/>
          <w:sz w:val="18"/>
          <w:szCs w:val="18"/>
        </w:rPr>
        <w:t xml:space="preserve"> </w:t>
      </w:r>
    </w:p>
    <w:p w14:paraId="27B2CBCB" w14:textId="77777777" w:rsidR="00E75E43" w:rsidRPr="00EF1E6B" w:rsidRDefault="00E75E43" w:rsidP="00785CA6">
      <w:pPr>
        <w:outlineLvl w:val="0"/>
        <w:rPr>
          <w:rFonts w:ascii="Times New Roman" w:hAnsi="Times New Roman" w:cs="Times New Roman"/>
          <w:sz w:val="18"/>
          <w:szCs w:val="18"/>
        </w:rPr>
      </w:pPr>
    </w:p>
    <w:p w14:paraId="533C0746" w14:textId="06A01ABB" w:rsidR="00785CA6" w:rsidRPr="00EF1E6B" w:rsidRDefault="00785CA6" w:rsidP="00785CA6">
      <w:pPr>
        <w:outlineLvl w:val="0"/>
        <w:rPr>
          <w:rFonts w:ascii="Times New Roman" w:hAnsi="Times New Roman" w:cs="Times New Roman"/>
          <w:color w:val="548DD4" w:themeColor="text2" w:themeTint="99"/>
          <w:sz w:val="18"/>
          <w:szCs w:val="18"/>
        </w:rPr>
      </w:pPr>
      <w:r w:rsidRPr="00EF1E6B">
        <w:rPr>
          <w:rFonts w:ascii="Times New Roman" w:hAnsi="Times New Roman" w:cs="Times New Roman"/>
          <w:b/>
          <w:sz w:val="18"/>
          <w:szCs w:val="18"/>
        </w:rPr>
        <w:t>Keyword</w:t>
      </w:r>
      <w:r w:rsidR="009C4E07" w:rsidRPr="00EF1E6B">
        <w:rPr>
          <w:rFonts w:ascii="Times New Roman" w:hAnsi="Times New Roman" w:cs="Times New Roman"/>
          <w:b/>
          <w:sz w:val="18"/>
          <w:szCs w:val="18"/>
        </w:rPr>
        <w:t>s</w:t>
      </w:r>
      <w:r w:rsidRPr="00EF1E6B">
        <w:rPr>
          <w:rFonts w:ascii="Times New Roman" w:hAnsi="Times New Roman" w:cs="Times New Roman"/>
          <w:b/>
          <w:bCs/>
          <w:sz w:val="18"/>
          <w:szCs w:val="18"/>
        </w:rPr>
        <w:t xml:space="preserve">: </w:t>
      </w:r>
      <w:r w:rsidR="009E7139" w:rsidRPr="00EF1E6B">
        <w:rPr>
          <w:rFonts w:ascii="Times New Roman" w:hAnsi="Times New Roman" w:cs="Times New Roman"/>
          <w:sz w:val="18"/>
          <w:szCs w:val="18"/>
        </w:rPr>
        <w:t xml:space="preserve">green synthesis, </w:t>
      </w:r>
      <w:r w:rsidR="00162CC6" w:rsidRPr="00EF1E6B">
        <w:rPr>
          <w:rFonts w:ascii="Times New Roman" w:hAnsi="Times New Roman" w:cs="Times New Roman"/>
          <w:sz w:val="18"/>
          <w:szCs w:val="18"/>
        </w:rPr>
        <w:t>reducing agent</w:t>
      </w:r>
      <w:r w:rsidR="009E7139" w:rsidRPr="00EF1E6B">
        <w:rPr>
          <w:rFonts w:ascii="Times New Roman" w:hAnsi="Times New Roman" w:cs="Times New Roman"/>
          <w:sz w:val="18"/>
          <w:szCs w:val="18"/>
        </w:rPr>
        <w:t>,</w:t>
      </w:r>
      <w:r w:rsidR="00026F32" w:rsidRPr="00EF1E6B">
        <w:rPr>
          <w:rFonts w:ascii="Times New Roman" w:hAnsi="Times New Roman" w:cs="Times New Roman"/>
          <w:sz w:val="18"/>
          <w:szCs w:val="18"/>
        </w:rPr>
        <w:t xml:space="preserve"> green AgNPs,</w:t>
      </w:r>
      <w:r w:rsidR="009E7139" w:rsidRPr="00EF1E6B">
        <w:rPr>
          <w:rFonts w:ascii="Times New Roman" w:hAnsi="Times New Roman" w:cs="Times New Roman"/>
          <w:sz w:val="18"/>
          <w:szCs w:val="18"/>
        </w:rPr>
        <w:t xml:space="preserve"> antibacterial, rambutan peel</w:t>
      </w:r>
    </w:p>
    <w:p w14:paraId="40EFF800" w14:textId="77777777" w:rsidR="00785CA6" w:rsidRPr="009C4E07" w:rsidRDefault="00785CA6" w:rsidP="009C4E07">
      <w:pPr>
        <w:jc w:val="center"/>
        <w:outlineLvl w:val="0"/>
        <w:rPr>
          <w:rFonts w:ascii="Times New Roman" w:hAnsi="Times New Roman" w:cs="Times New Roman"/>
          <w:b/>
          <w:color w:val="548DD4" w:themeColor="text2" w:themeTint="99"/>
          <w:sz w:val="18"/>
          <w:szCs w:val="18"/>
        </w:rPr>
      </w:pPr>
    </w:p>
    <w:p w14:paraId="5109DD3C" w14:textId="77777777"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Abstrak</w:t>
      </w:r>
    </w:p>
    <w:p w14:paraId="0EB7F2B3" w14:textId="4889F024" w:rsidR="00915A44" w:rsidRPr="00B228DA" w:rsidRDefault="000E0A9B" w:rsidP="00785CA6">
      <w:pPr>
        <w:outlineLvl w:val="0"/>
        <w:rPr>
          <w:rFonts w:ascii="Times New Roman" w:hAnsi="Times New Roman" w:cs="Times New Roman"/>
          <w:sz w:val="18"/>
          <w:szCs w:val="18"/>
          <w:lang w:val="ms-MY"/>
        </w:rPr>
      </w:pPr>
      <w:r w:rsidRPr="00B228DA">
        <w:rPr>
          <w:rFonts w:ascii="Times New Roman" w:hAnsi="Times New Roman" w:cs="Times New Roman"/>
          <w:sz w:val="18"/>
          <w:szCs w:val="18"/>
          <w:lang w:val="ms-MY"/>
        </w:rPr>
        <w:t xml:space="preserve">Nanopartikel </w:t>
      </w:r>
      <w:r w:rsidR="009C4984" w:rsidRPr="00B228DA">
        <w:rPr>
          <w:rFonts w:ascii="Times New Roman" w:hAnsi="Times New Roman" w:cs="Times New Roman"/>
          <w:sz w:val="18"/>
          <w:szCs w:val="18"/>
          <w:lang w:val="ms-MY"/>
        </w:rPr>
        <w:t>perak</w:t>
      </w:r>
      <w:r w:rsidRPr="00B228DA">
        <w:rPr>
          <w:rFonts w:ascii="Times New Roman" w:hAnsi="Times New Roman" w:cs="Times New Roman"/>
          <w:sz w:val="18"/>
          <w:szCs w:val="18"/>
          <w:lang w:val="ms-MY"/>
        </w:rPr>
        <w:t xml:space="preserve"> (AgNPs) dikenali dengan penghasilan</w:t>
      </w:r>
      <w:r w:rsidR="009C4984" w:rsidRPr="00B228DA">
        <w:rPr>
          <w:rFonts w:ascii="Times New Roman" w:hAnsi="Times New Roman" w:cs="Times New Roman"/>
          <w:sz w:val="18"/>
          <w:szCs w:val="18"/>
          <w:lang w:val="ms-MY"/>
        </w:rPr>
        <w:t>nya</w:t>
      </w:r>
      <w:r w:rsidRPr="00B228DA">
        <w:rPr>
          <w:rFonts w:ascii="Times New Roman" w:hAnsi="Times New Roman" w:cs="Times New Roman"/>
          <w:sz w:val="18"/>
          <w:szCs w:val="18"/>
          <w:lang w:val="ms-MY"/>
        </w:rPr>
        <w:t xml:space="preserve"> yang mudah dan aplikasi yang meluas. Kaedah penghasilan tersebu</w:t>
      </w:r>
      <w:r w:rsidR="009C4984" w:rsidRPr="00B228DA">
        <w:rPr>
          <w:rFonts w:ascii="Times New Roman" w:hAnsi="Times New Roman" w:cs="Times New Roman"/>
          <w:sz w:val="18"/>
          <w:szCs w:val="18"/>
          <w:lang w:val="ms-MY"/>
        </w:rPr>
        <w:t>t</w:t>
      </w:r>
      <w:r w:rsidRPr="00B228DA">
        <w:rPr>
          <w:rFonts w:ascii="Times New Roman" w:hAnsi="Times New Roman" w:cs="Times New Roman"/>
          <w:sz w:val="18"/>
          <w:szCs w:val="18"/>
          <w:lang w:val="ms-MY"/>
        </w:rPr>
        <w:t xml:space="preserve"> merangkumi kimia, fizikal, biologi dan fotokimia. Bagi penghasilan AgNPs menggunakan kaedah biologi, sintesis </w:t>
      </w:r>
      <w:r w:rsidR="00C01CAB" w:rsidRPr="00B228DA">
        <w:rPr>
          <w:rFonts w:ascii="Times New Roman" w:hAnsi="Times New Roman" w:cs="Times New Roman"/>
          <w:sz w:val="18"/>
          <w:szCs w:val="18"/>
          <w:lang w:val="ms-MY"/>
        </w:rPr>
        <w:t>ini kebiasaannya melibatkan</w:t>
      </w:r>
      <w:r w:rsidRPr="00B228DA">
        <w:rPr>
          <w:rFonts w:ascii="Times New Roman" w:hAnsi="Times New Roman" w:cs="Times New Roman"/>
          <w:sz w:val="18"/>
          <w:szCs w:val="18"/>
          <w:lang w:val="ms-MY"/>
        </w:rPr>
        <w:t xml:space="preserve"> tumbuhan, bakteria atau </w:t>
      </w:r>
      <w:r w:rsidR="00C01CAB" w:rsidRPr="00B228DA">
        <w:rPr>
          <w:rFonts w:ascii="Times New Roman" w:hAnsi="Times New Roman" w:cs="Times New Roman"/>
          <w:sz w:val="18"/>
          <w:szCs w:val="18"/>
          <w:lang w:val="ms-MY"/>
        </w:rPr>
        <w:t>agen penurunan</w:t>
      </w:r>
      <w:r w:rsidR="00A679AB" w:rsidRPr="00B228DA">
        <w:rPr>
          <w:rFonts w:ascii="Times New Roman" w:hAnsi="Times New Roman" w:cs="Times New Roman"/>
          <w:sz w:val="18"/>
          <w:szCs w:val="18"/>
          <w:lang w:val="ms-MY"/>
        </w:rPr>
        <w:t xml:space="preserve"> </w:t>
      </w:r>
      <w:r w:rsidR="00C01CAB" w:rsidRPr="00B228DA">
        <w:rPr>
          <w:rFonts w:ascii="Times New Roman" w:hAnsi="Times New Roman" w:cs="Times New Roman"/>
          <w:sz w:val="18"/>
          <w:szCs w:val="18"/>
          <w:lang w:val="ms-MY"/>
        </w:rPr>
        <w:t>lain yang ber</w:t>
      </w:r>
      <w:r w:rsidR="00A679AB" w:rsidRPr="00B228DA">
        <w:rPr>
          <w:rFonts w:ascii="Times New Roman" w:hAnsi="Times New Roman" w:cs="Times New Roman"/>
          <w:sz w:val="18"/>
          <w:szCs w:val="18"/>
          <w:lang w:val="ms-MY"/>
        </w:rPr>
        <w:t xml:space="preserve">potensi </w:t>
      </w:r>
      <w:r w:rsidR="009C4984" w:rsidRPr="00B228DA">
        <w:rPr>
          <w:rFonts w:ascii="Times New Roman" w:hAnsi="Times New Roman" w:cs="Times New Roman"/>
          <w:sz w:val="18"/>
          <w:szCs w:val="18"/>
          <w:lang w:val="ms-MY"/>
        </w:rPr>
        <w:t>mengawal saiz AgNPs</w:t>
      </w:r>
      <w:r w:rsidRPr="00B228DA">
        <w:rPr>
          <w:rFonts w:ascii="Times New Roman" w:hAnsi="Times New Roman" w:cs="Times New Roman"/>
          <w:sz w:val="18"/>
          <w:szCs w:val="18"/>
          <w:lang w:val="ms-MY"/>
        </w:rPr>
        <w:t>. Dalam kajian ini</w:t>
      </w:r>
      <w:r w:rsidR="006B70F9" w:rsidRPr="00B228DA">
        <w:rPr>
          <w:rFonts w:ascii="Times New Roman" w:hAnsi="Times New Roman" w:cs="Times New Roman"/>
          <w:sz w:val="18"/>
          <w:szCs w:val="18"/>
          <w:lang w:val="ms-MY"/>
        </w:rPr>
        <w:t>,</w:t>
      </w:r>
      <w:r w:rsidRPr="00B228DA">
        <w:rPr>
          <w:rFonts w:ascii="Times New Roman" w:hAnsi="Times New Roman" w:cs="Times New Roman"/>
          <w:sz w:val="18"/>
          <w:szCs w:val="18"/>
          <w:lang w:val="ms-MY"/>
        </w:rPr>
        <w:t xml:space="preserve"> </w:t>
      </w:r>
      <w:r w:rsidRPr="00B228DA">
        <w:rPr>
          <w:rFonts w:ascii="Times New Roman" w:hAnsi="Times New Roman" w:cs="Times New Roman"/>
          <w:i/>
          <w:iCs/>
          <w:sz w:val="18"/>
          <w:szCs w:val="18"/>
          <w:lang w:val="ms-MY"/>
        </w:rPr>
        <w:t xml:space="preserve">Nephelium lappaceum </w:t>
      </w:r>
      <w:r w:rsidR="006B70F9" w:rsidRPr="00B228DA">
        <w:rPr>
          <w:rFonts w:ascii="Times New Roman" w:hAnsi="Times New Roman" w:cs="Times New Roman"/>
          <w:sz w:val="18"/>
          <w:szCs w:val="18"/>
          <w:lang w:val="ms-MY"/>
        </w:rPr>
        <w:t>atau dikenali juga sebagai kulit rambutan telah digunakan sebagai agen penurun</w:t>
      </w:r>
      <w:r w:rsidR="00A679AB" w:rsidRPr="00B228DA">
        <w:rPr>
          <w:rFonts w:ascii="Times New Roman" w:hAnsi="Times New Roman" w:cs="Times New Roman"/>
          <w:sz w:val="18"/>
          <w:szCs w:val="18"/>
          <w:lang w:val="ms-MY"/>
        </w:rPr>
        <w:t>an</w:t>
      </w:r>
      <w:r w:rsidR="006B70F9" w:rsidRPr="00B228DA">
        <w:rPr>
          <w:rFonts w:ascii="Times New Roman" w:hAnsi="Times New Roman" w:cs="Times New Roman"/>
          <w:sz w:val="18"/>
          <w:szCs w:val="18"/>
          <w:lang w:val="ms-MY"/>
        </w:rPr>
        <w:t xml:space="preserve">. Ekstrak </w:t>
      </w:r>
      <w:r w:rsidR="006B70F9" w:rsidRPr="00B228DA">
        <w:rPr>
          <w:rFonts w:ascii="Times New Roman" w:hAnsi="Times New Roman" w:cs="Times New Roman"/>
          <w:i/>
          <w:iCs/>
          <w:sz w:val="18"/>
          <w:szCs w:val="18"/>
          <w:lang w:val="ms-MY"/>
        </w:rPr>
        <w:t xml:space="preserve">Nephelium lappaceum </w:t>
      </w:r>
      <w:r w:rsidR="006B70F9" w:rsidRPr="00B228DA">
        <w:rPr>
          <w:rFonts w:ascii="Times New Roman" w:hAnsi="Times New Roman" w:cs="Times New Roman"/>
          <w:sz w:val="18"/>
          <w:szCs w:val="18"/>
          <w:lang w:val="ms-MY"/>
        </w:rPr>
        <w:t>telah ditambah kepada larutan AgNO</w:t>
      </w:r>
      <w:r w:rsidR="006B70F9" w:rsidRPr="00B228DA">
        <w:rPr>
          <w:rFonts w:ascii="Times New Roman" w:hAnsi="Times New Roman" w:cs="Times New Roman"/>
          <w:sz w:val="18"/>
          <w:szCs w:val="18"/>
          <w:vertAlign w:val="subscript"/>
          <w:lang w:val="ms-MY"/>
        </w:rPr>
        <w:t>3</w:t>
      </w:r>
      <w:r w:rsidR="006B70F9" w:rsidRPr="00B228DA">
        <w:rPr>
          <w:rFonts w:ascii="Times New Roman" w:hAnsi="Times New Roman" w:cs="Times New Roman"/>
          <w:sz w:val="18"/>
          <w:szCs w:val="18"/>
          <w:lang w:val="ms-MY"/>
        </w:rPr>
        <w:t xml:space="preserve"> (1 mM) dan dikacau selama 1 jam. </w:t>
      </w:r>
      <w:r w:rsidR="00050124" w:rsidRPr="00B228DA">
        <w:rPr>
          <w:rFonts w:ascii="Times New Roman" w:hAnsi="Times New Roman" w:cs="Times New Roman"/>
          <w:sz w:val="18"/>
          <w:szCs w:val="18"/>
          <w:lang w:val="ms-MY"/>
        </w:rPr>
        <w:t xml:space="preserve">Tiga set sintesis telah dijalankan untuk melihat kebolehterbitan dan kestabilan AgNPs. </w:t>
      </w:r>
      <w:r w:rsidR="000E3D4E" w:rsidRPr="00B228DA">
        <w:rPr>
          <w:rFonts w:ascii="Times New Roman" w:hAnsi="Times New Roman" w:cs="Times New Roman"/>
          <w:sz w:val="18"/>
          <w:szCs w:val="18"/>
          <w:lang w:val="ms-MY"/>
        </w:rPr>
        <w:t xml:space="preserve">Larutan yang diperolehi telah dianalisa menggunakan </w:t>
      </w:r>
      <w:r w:rsidR="009C4984" w:rsidRPr="00B228DA">
        <w:rPr>
          <w:rFonts w:ascii="Times New Roman" w:hAnsi="Times New Roman" w:cs="Times New Roman"/>
          <w:sz w:val="18"/>
          <w:szCs w:val="18"/>
          <w:lang w:val="ms-MY"/>
        </w:rPr>
        <w:t xml:space="preserve">spektrometer </w:t>
      </w:r>
      <w:r w:rsidR="00EF1E6B" w:rsidRPr="00B228DA">
        <w:rPr>
          <w:rFonts w:ascii="Times New Roman" w:hAnsi="Times New Roman" w:cs="Times New Roman"/>
          <w:sz w:val="18"/>
          <w:szCs w:val="18"/>
          <w:lang w:val="ms-MY"/>
        </w:rPr>
        <w:t xml:space="preserve">infra merah </w:t>
      </w:r>
      <w:r w:rsidR="000E3D4E" w:rsidRPr="00B228DA">
        <w:rPr>
          <w:rFonts w:ascii="Times New Roman" w:hAnsi="Times New Roman" w:cs="Times New Roman"/>
          <w:sz w:val="18"/>
          <w:szCs w:val="18"/>
          <w:lang w:val="ms-MY"/>
        </w:rPr>
        <w:t>transformasi Fourier (FTIR), spektrofotometer tampak UV (UV-Vis) dan mikroskop imbasan ele</w:t>
      </w:r>
      <w:r w:rsidR="009C4984" w:rsidRPr="00B228DA">
        <w:rPr>
          <w:rFonts w:ascii="Times New Roman" w:hAnsi="Times New Roman" w:cs="Times New Roman"/>
          <w:sz w:val="18"/>
          <w:szCs w:val="18"/>
          <w:lang w:val="ms-MY"/>
        </w:rPr>
        <w:t>k</w:t>
      </w:r>
      <w:r w:rsidR="000E3D4E" w:rsidRPr="00B228DA">
        <w:rPr>
          <w:rFonts w:ascii="Times New Roman" w:hAnsi="Times New Roman" w:cs="Times New Roman"/>
          <w:sz w:val="18"/>
          <w:szCs w:val="18"/>
          <w:lang w:val="ms-MY"/>
        </w:rPr>
        <w:t xml:space="preserve">tron (SEM). Kestabilan larutan AgNPs yang diperolehi telah dikaji dan dibandingkan dengan AgNPs yang disintesis menggunakan teknik kimia. </w:t>
      </w:r>
      <w:r w:rsidR="00C01CAB" w:rsidRPr="00B228DA">
        <w:rPr>
          <w:rFonts w:ascii="Times New Roman" w:hAnsi="Times New Roman" w:cs="Times New Roman"/>
          <w:sz w:val="18"/>
          <w:szCs w:val="18"/>
          <w:lang w:val="ms-MY"/>
        </w:rPr>
        <w:t xml:space="preserve">Spektra </w:t>
      </w:r>
      <w:r w:rsidR="000E3D4E" w:rsidRPr="00B228DA">
        <w:rPr>
          <w:rFonts w:ascii="Times New Roman" w:hAnsi="Times New Roman" w:cs="Times New Roman"/>
          <w:sz w:val="18"/>
          <w:szCs w:val="18"/>
          <w:lang w:val="ms-MY"/>
        </w:rPr>
        <w:t>FTIR telah menunjukkan kewujudan regangan O-H, C-H, C=O dan C=C masing-masing adalah pada 3361 cm</w:t>
      </w:r>
      <w:r w:rsidR="000E3D4E" w:rsidRPr="00B228DA">
        <w:rPr>
          <w:rFonts w:ascii="Times New Roman" w:hAnsi="Times New Roman" w:cs="Times New Roman"/>
          <w:sz w:val="18"/>
          <w:szCs w:val="18"/>
          <w:vertAlign w:val="superscript"/>
          <w:lang w:val="ms-MY"/>
        </w:rPr>
        <w:t>-1</w:t>
      </w:r>
      <w:r w:rsidR="000E3D4E" w:rsidRPr="00B228DA">
        <w:rPr>
          <w:rFonts w:ascii="Times New Roman" w:hAnsi="Times New Roman" w:cs="Times New Roman"/>
          <w:sz w:val="18"/>
          <w:szCs w:val="18"/>
          <w:lang w:val="ms-MY"/>
        </w:rPr>
        <w:t>, 2090 cm</w:t>
      </w:r>
      <w:r w:rsidR="000E3D4E" w:rsidRPr="00B228DA">
        <w:rPr>
          <w:rFonts w:ascii="Times New Roman" w:hAnsi="Times New Roman" w:cs="Times New Roman"/>
          <w:sz w:val="18"/>
          <w:szCs w:val="18"/>
          <w:vertAlign w:val="superscript"/>
          <w:lang w:val="ms-MY"/>
        </w:rPr>
        <w:t>-1</w:t>
      </w:r>
      <w:r w:rsidR="000E3D4E" w:rsidRPr="00B228DA">
        <w:rPr>
          <w:rFonts w:ascii="Times New Roman" w:hAnsi="Times New Roman" w:cs="Times New Roman"/>
          <w:sz w:val="18"/>
          <w:szCs w:val="18"/>
          <w:lang w:val="ms-MY"/>
        </w:rPr>
        <w:t>, 1637 cm</w:t>
      </w:r>
      <w:r w:rsidR="000E3D4E" w:rsidRPr="00B228DA">
        <w:rPr>
          <w:rFonts w:ascii="Times New Roman" w:hAnsi="Times New Roman" w:cs="Times New Roman"/>
          <w:sz w:val="18"/>
          <w:szCs w:val="18"/>
          <w:vertAlign w:val="superscript"/>
          <w:lang w:val="ms-MY"/>
        </w:rPr>
        <w:t>-1</w:t>
      </w:r>
      <w:r w:rsidR="000E3D4E" w:rsidRPr="00B228DA">
        <w:rPr>
          <w:rFonts w:ascii="Times New Roman" w:hAnsi="Times New Roman" w:cs="Times New Roman"/>
          <w:sz w:val="18"/>
          <w:szCs w:val="18"/>
          <w:lang w:val="ms-MY"/>
        </w:rPr>
        <w:t xml:space="preserve"> dan 1367 cm</w:t>
      </w:r>
      <w:r w:rsidR="000E3D4E" w:rsidRPr="00B228DA">
        <w:rPr>
          <w:rFonts w:ascii="Times New Roman" w:hAnsi="Times New Roman" w:cs="Times New Roman"/>
          <w:sz w:val="18"/>
          <w:szCs w:val="18"/>
          <w:vertAlign w:val="superscript"/>
          <w:lang w:val="ms-MY"/>
        </w:rPr>
        <w:t>-1</w:t>
      </w:r>
      <w:r w:rsidR="000E3D4E" w:rsidRPr="00B228DA">
        <w:rPr>
          <w:rFonts w:ascii="Times New Roman" w:hAnsi="Times New Roman" w:cs="Times New Roman"/>
          <w:sz w:val="18"/>
          <w:szCs w:val="18"/>
          <w:lang w:val="ms-MY"/>
        </w:rPr>
        <w:t xml:space="preserve">. </w:t>
      </w:r>
      <w:r w:rsidR="006F56FD" w:rsidRPr="00B228DA">
        <w:rPr>
          <w:rFonts w:ascii="Times New Roman" w:hAnsi="Times New Roman" w:cs="Times New Roman"/>
          <w:sz w:val="18"/>
          <w:szCs w:val="18"/>
          <w:lang w:val="ms-MY"/>
        </w:rPr>
        <w:t>Panjang gelombang UV-Vis bagi ketiga-tiga set adalah pada 452 nm.</w:t>
      </w:r>
      <w:r w:rsidR="009C4984" w:rsidRPr="00B228DA">
        <w:rPr>
          <w:rFonts w:ascii="Times New Roman" w:hAnsi="Times New Roman" w:cs="Times New Roman"/>
          <w:sz w:val="18"/>
          <w:szCs w:val="18"/>
          <w:lang w:val="ms-MY"/>
        </w:rPr>
        <w:t xml:space="preserve"> Kewujudan puncak sekitar 452 nm adalah disebabkan oleh </w:t>
      </w:r>
      <w:r w:rsidR="009D6376" w:rsidRPr="00B228DA">
        <w:rPr>
          <w:rFonts w:ascii="Times New Roman" w:hAnsi="Times New Roman" w:cs="Times New Roman"/>
          <w:sz w:val="18"/>
          <w:szCs w:val="18"/>
          <w:lang w:val="ms-MY"/>
        </w:rPr>
        <w:t xml:space="preserve">jalur </w:t>
      </w:r>
      <w:r w:rsidR="009C4984" w:rsidRPr="00B228DA">
        <w:rPr>
          <w:rFonts w:ascii="Times New Roman" w:hAnsi="Times New Roman" w:cs="Times New Roman"/>
          <w:sz w:val="18"/>
          <w:szCs w:val="18"/>
          <w:lang w:val="ms-MY"/>
        </w:rPr>
        <w:t>resonan</w:t>
      </w:r>
      <w:r w:rsidR="009D6376" w:rsidRPr="00B228DA">
        <w:rPr>
          <w:rFonts w:ascii="Times New Roman" w:hAnsi="Times New Roman" w:cs="Times New Roman"/>
          <w:sz w:val="18"/>
          <w:szCs w:val="18"/>
          <w:lang w:val="ms-MY"/>
        </w:rPr>
        <w:t>s</w:t>
      </w:r>
      <w:r w:rsidR="00C01CAB" w:rsidRPr="00B228DA">
        <w:rPr>
          <w:rFonts w:ascii="Times New Roman" w:hAnsi="Times New Roman" w:cs="Times New Roman"/>
          <w:sz w:val="18"/>
          <w:szCs w:val="18"/>
          <w:lang w:val="ms-MY"/>
        </w:rPr>
        <w:t>i</w:t>
      </w:r>
      <w:r w:rsidR="009C4984" w:rsidRPr="00B228DA">
        <w:rPr>
          <w:rFonts w:ascii="Times New Roman" w:hAnsi="Times New Roman" w:cs="Times New Roman"/>
          <w:sz w:val="18"/>
          <w:szCs w:val="18"/>
          <w:lang w:val="ms-MY"/>
        </w:rPr>
        <w:t xml:space="preserve"> </w:t>
      </w:r>
      <w:r w:rsidR="009D6376" w:rsidRPr="00B228DA">
        <w:rPr>
          <w:rFonts w:ascii="Times New Roman" w:hAnsi="Times New Roman" w:cs="Times New Roman"/>
          <w:sz w:val="18"/>
          <w:szCs w:val="18"/>
          <w:lang w:val="ms-MY"/>
        </w:rPr>
        <w:t xml:space="preserve">plasmon </w:t>
      </w:r>
      <w:r w:rsidR="009C4984" w:rsidRPr="00B228DA">
        <w:rPr>
          <w:rFonts w:ascii="Times New Roman" w:hAnsi="Times New Roman" w:cs="Times New Roman"/>
          <w:sz w:val="18"/>
          <w:szCs w:val="18"/>
          <w:lang w:val="ms-MY"/>
        </w:rPr>
        <w:t xml:space="preserve">permukaan </w:t>
      </w:r>
      <w:r w:rsidR="009D6376" w:rsidRPr="00B228DA">
        <w:rPr>
          <w:rFonts w:ascii="Times New Roman" w:hAnsi="Times New Roman" w:cs="Times New Roman"/>
          <w:sz w:val="18"/>
          <w:szCs w:val="18"/>
          <w:lang w:val="ms-MY"/>
        </w:rPr>
        <w:t>yang membuktikan pembentukan AgNPs.</w:t>
      </w:r>
      <w:r w:rsidR="006F56FD" w:rsidRPr="00B228DA">
        <w:rPr>
          <w:rFonts w:ascii="Times New Roman" w:hAnsi="Times New Roman" w:cs="Times New Roman"/>
          <w:sz w:val="18"/>
          <w:szCs w:val="18"/>
          <w:lang w:val="ms-MY"/>
        </w:rPr>
        <w:t xml:space="preserve"> Imej</w:t>
      </w:r>
      <w:r w:rsidR="003A5FD0" w:rsidRPr="00B228DA">
        <w:rPr>
          <w:rFonts w:ascii="Times New Roman" w:hAnsi="Times New Roman" w:cs="Times New Roman"/>
          <w:sz w:val="18"/>
          <w:szCs w:val="18"/>
          <w:lang w:val="ms-MY"/>
        </w:rPr>
        <w:t xml:space="preserve"> </w:t>
      </w:r>
      <w:r w:rsidR="006F56FD" w:rsidRPr="00B228DA">
        <w:rPr>
          <w:rFonts w:ascii="Times New Roman" w:hAnsi="Times New Roman" w:cs="Times New Roman"/>
          <w:sz w:val="18"/>
          <w:szCs w:val="18"/>
          <w:lang w:val="ms-MY"/>
        </w:rPr>
        <w:t>SEM menunjukkan campuran</w:t>
      </w:r>
      <w:r w:rsidR="00ED5DE5" w:rsidRPr="00B228DA">
        <w:rPr>
          <w:rFonts w:ascii="Times New Roman" w:hAnsi="Times New Roman" w:cs="Times New Roman"/>
          <w:sz w:val="18"/>
          <w:szCs w:val="18"/>
          <w:lang w:val="ms-MY"/>
        </w:rPr>
        <w:t xml:space="preserve"> bentuk</w:t>
      </w:r>
      <w:r w:rsidR="006F56FD" w:rsidRPr="00B228DA">
        <w:rPr>
          <w:rFonts w:ascii="Times New Roman" w:hAnsi="Times New Roman" w:cs="Times New Roman"/>
          <w:sz w:val="18"/>
          <w:szCs w:val="18"/>
          <w:lang w:val="ms-MY"/>
        </w:rPr>
        <w:t xml:space="preserve"> sfera dan </w:t>
      </w:r>
      <w:r w:rsidR="009D6376" w:rsidRPr="00B228DA">
        <w:rPr>
          <w:rFonts w:ascii="Times New Roman" w:hAnsi="Times New Roman" w:cs="Times New Roman"/>
          <w:sz w:val="18"/>
          <w:szCs w:val="18"/>
          <w:lang w:val="ms-MY"/>
        </w:rPr>
        <w:t>aglomerasi</w:t>
      </w:r>
      <w:r w:rsidR="006F56FD" w:rsidRPr="00B228DA">
        <w:rPr>
          <w:rFonts w:ascii="Times New Roman" w:hAnsi="Times New Roman" w:cs="Times New Roman"/>
          <w:sz w:val="18"/>
          <w:szCs w:val="18"/>
          <w:lang w:val="ms-MY"/>
        </w:rPr>
        <w:t xml:space="preserve"> dengan anggaran saiz </w:t>
      </w:r>
      <w:r w:rsidR="00943520" w:rsidRPr="00B228DA">
        <w:rPr>
          <w:rFonts w:ascii="Times New Roman" w:hAnsi="Times New Roman" w:cs="Times New Roman"/>
          <w:sz w:val="18"/>
          <w:szCs w:val="18"/>
          <w:lang w:val="ms-MY"/>
        </w:rPr>
        <w:t xml:space="preserve">sekitar </w:t>
      </w:r>
      <w:r w:rsidR="009D6376" w:rsidRPr="00B228DA">
        <w:rPr>
          <w:rFonts w:ascii="Times New Roman" w:hAnsi="Times New Roman" w:cs="Times New Roman"/>
          <w:sz w:val="18"/>
          <w:szCs w:val="18"/>
          <w:lang w:val="ms-MY"/>
        </w:rPr>
        <w:t>4</w:t>
      </w:r>
      <w:r w:rsidR="00943520" w:rsidRPr="00B228DA">
        <w:rPr>
          <w:rFonts w:ascii="Times New Roman" w:hAnsi="Times New Roman" w:cs="Times New Roman"/>
          <w:sz w:val="18"/>
          <w:szCs w:val="18"/>
          <w:lang w:val="ms-MY"/>
        </w:rPr>
        <w:t>0 hingga 2</w:t>
      </w:r>
      <w:r w:rsidR="009D6376" w:rsidRPr="00B228DA">
        <w:rPr>
          <w:rFonts w:ascii="Times New Roman" w:hAnsi="Times New Roman" w:cs="Times New Roman"/>
          <w:sz w:val="18"/>
          <w:szCs w:val="18"/>
          <w:lang w:val="ms-MY"/>
        </w:rPr>
        <w:t>0</w:t>
      </w:r>
      <w:r w:rsidR="00943520" w:rsidRPr="00B228DA">
        <w:rPr>
          <w:rFonts w:ascii="Times New Roman" w:hAnsi="Times New Roman" w:cs="Times New Roman"/>
          <w:sz w:val="18"/>
          <w:szCs w:val="18"/>
          <w:lang w:val="ms-MY"/>
        </w:rPr>
        <w:t xml:space="preserve">0 nm. </w:t>
      </w:r>
      <w:r w:rsidR="009D6376" w:rsidRPr="00B228DA">
        <w:rPr>
          <w:rFonts w:ascii="Times New Roman" w:hAnsi="Times New Roman" w:cs="Times New Roman"/>
          <w:sz w:val="18"/>
          <w:szCs w:val="18"/>
          <w:lang w:val="ms-MY"/>
        </w:rPr>
        <w:t>K</w:t>
      </w:r>
      <w:r w:rsidR="00943520" w:rsidRPr="00B228DA">
        <w:rPr>
          <w:rFonts w:ascii="Times New Roman" w:hAnsi="Times New Roman" w:cs="Times New Roman"/>
          <w:sz w:val="18"/>
          <w:szCs w:val="18"/>
          <w:lang w:val="ms-MY"/>
        </w:rPr>
        <w:t xml:space="preserve">ajian antibakteria </w:t>
      </w:r>
      <w:r w:rsidR="00C01CAB" w:rsidRPr="00B228DA">
        <w:rPr>
          <w:rFonts w:ascii="Times New Roman" w:hAnsi="Times New Roman" w:cs="Times New Roman"/>
          <w:sz w:val="18"/>
          <w:szCs w:val="18"/>
          <w:lang w:val="ms-MY"/>
        </w:rPr>
        <w:t xml:space="preserve">telah </w:t>
      </w:r>
      <w:r w:rsidR="009D6376" w:rsidRPr="00B228DA">
        <w:rPr>
          <w:rFonts w:ascii="Times New Roman" w:hAnsi="Times New Roman" w:cs="Times New Roman"/>
          <w:sz w:val="18"/>
          <w:szCs w:val="18"/>
          <w:lang w:val="ms-MY"/>
        </w:rPr>
        <w:t xml:space="preserve">dilakukan terhadap </w:t>
      </w:r>
      <w:r w:rsidR="00943520" w:rsidRPr="00B228DA">
        <w:rPr>
          <w:rFonts w:ascii="Times New Roman" w:hAnsi="Times New Roman" w:cs="Times New Roman"/>
          <w:sz w:val="18"/>
          <w:szCs w:val="18"/>
          <w:lang w:val="ms-MY"/>
        </w:rPr>
        <w:t xml:space="preserve">AgNPs yang </w:t>
      </w:r>
      <w:r w:rsidR="009D6376" w:rsidRPr="00B228DA">
        <w:rPr>
          <w:rFonts w:ascii="Times New Roman" w:hAnsi="Times New Roman" w:cs="Times New Roman"/>
          <w:sz w:val="18"/>
          <w:szCs w:val="18"/>
          <w:lang w:val="ms-MY"/>
        </w:rPr>
        <w:t>dihasilkan daripada</w:t>
      </w:r>
      <w:r w:rsidR="00943520" w:rsidRPr="00B228DA">
        <w:rPr>
          <w:rFonts w:ascii="Times New Roman" w:hAnsi="Times New Roman" w:cs="Times New Roman"/>
          <w:sz w:val="18"/>
          <w:szCs w:val="18"/>
          <w:lang w:val="ms-MY"/>
        </w:rPr>
        <w:t xml:space="preserve"> ekstrak</w:t>
      </w:r>
      <w:r w:rsidR="009D6376" w:rsidRPr="00B228DA">
        <w:rPr>
          <w:rFonts w:ascii="Times New Roman" w:hAnsi="Times New Roman" w:cs="Times New Roman"/>
          <w:sz w:val="18"/>
          <w:szCs w:val="18"/>
          <w:lang w:val="ms-MY"/>
        </w:rPr>
        <w:t xml:space="preserve"> kulit</w:t>
      </w:r>
      <w:r w:rsidR="00943520" w:rsidRPr="00B228DA">
        <w:rPr>
          <w:rFonts w:ascii="Times New Roman" w:eastAsia="+mn-ea" w:hAnsi="Times New Roman" w:cs="Times New Roman"/>
          <w:i/>
          <w:iCs/>
          <w:color w:val="000000"/>
          <w:kern w:val="24"/>
          <w:sz w:val="18"/>
          <w:szCs w:val="18"/>
          <w:lang w:val="ms-MY"/>
        </w:rPr>
        <w:t xml:space="preserve"> Nephelium lappaceum</w:t>
      </w:r>
      <w:r w:rsidR="00943520" w:rsidRPr="00B228DA">
        <w:rPr>
          <w:rFonts w:ascii="Times New Roman" w:hAnsi="Times New Roman" w:cs="Times New Roman"/>
          <w:sz w:val="18"/>
          <w:szCs w:val="18"/>
          <w:lang w:val="ms-MY"/>
        </w:rPr>
        <w:t xml:space="preserve"> </w:t>
      </w:r>
      <w:r w:rsidR="009D6376" w:rsidRPr="00B228DA">
        <w:rPr>
          <w:rFonts w:ascii="Times New Roman" w:hAnsi="Times New Roman" w:cs="Times New Roman"/>
          <w:sz w:val="18"/>
          <w:szCs w:val="18"/>
          <w:lang w:val="ms-MY"/>
        </w:rPr>
        <w:t xml:space="preserve">didapati </w:t>
      </w:r>
      <w:r w:rsidR="00943520" w:rsidRPr="00B228DA">
        <w:rPr>
          <w:rFonts w:ascii="Times New Roman" w:hAnsi="Times New Roman" w:cs="Times New Roman"/>
          <w:sz w:val="18"/>
          <w:szCs w:val="18"/>
          <w:lang w:val="ms-MY"/>
        </w:rPr>
        <w:t>menunjukkan aktiviti antibakteria pada kedua-dua bakteria Gram-positif dan Gram-negatif.</w:t>
      </w:r>
    </w:p>
    <w:p w14:paraId="5F5F7580" w14:textId="77777777" w:rsidR="001E45D3" w:rsidRPr="00B228DA" w:rsidRDefault="001E45D3" w:rsidP="00785CA6">
      <w:pPr>
        <w:outlineLvl w:val="0"/>
        <w:rPr>
          <w:rFonts w:ascii="Times New Roman" w:hAnsi="Times New Roman" w:cs="Times New Roman"/>
          <w:b/>
          <w:sz w:val="18"/>
          <w:szCs w:val="18"/>
          <w:lang w:val="ms-MY"/>
        </w:rPr>
      </w:pPr>
    </w:p>
    <w:p w14:paraId="0D89C50B" w14:textId="27FA80CD" w:rsidR="00785CA6" w:rsidRPr="00B228DA" w:rsidRDefault="00785CA6" w:rsidP="00785CA6">
      <w:pPr>
        <w:outlineLvl w:val="0"/>
        <w:rPr>
          <w:rFonts w:ascii="Times New Roman" w:hAnsi="Times New Roman" w:cs="Times New Roman"/>
          <w:color w:val="548DD4" w:themeColor="text2" w:themeTint="99"/>
          <w:kern w:val="0"/>
          <w:sz w:val="18"/>
          <w:szCs w:val="18"/>
          <w:lang w:val="ms-MY"/>
        </w:rPr>
      </w:pPr>
      <w:r w:rsidRPr="00B228DA">
        <w:rPr>
          <w:rFonts w:ascii="Times New Roman" w:hAnsi="Times New Roman" w:cs="Times New Roman"/>
          <w:b/>
          <w:sz w:val="18"/>
          <w:szCs w:val="18"/>
          <w:lang w:val="ms-MY"/>
        </w:rPr>
        <w:t xml:space="preserve">Kata kunci: </w:t>
      </w:r>
      <w:r w:rsidR="000E0A9B" w:rsidRPr="00B228DA">
        <w:rPr>
          <w:rFonts w:ascii="Times New Roman" w:hAnsi="Times New Roman" w:cs="Times New Roman"/>
          <w:sz w:val="18"/>
          <w:szCs w:val="18"/>
          <w:lang w:val="ms-MY"/>
        </w:rPr>
        <w:t xml:space="preserve">sintesis hijau, </w:t>
      </w:r>
      <w:r w:rsidR="00162CC6" w:rsidRPr="00B228DA">
        <w:rPr>
          <w:rFonts w:ascii="Times New Roman" w:hAnsi="Times New Roman" w:cs="Times New Roman"/>
          <w:sz w:val="18"/>
          <w:szCs w:val="18"/>
          <w:lang w:val="ms-MY"/>
        </w:rPr>
        <w:t>agen penurun</w:t>
      </w:r>
      <w:r w:rsidR="000E0A9B" w:rsidRPr="00B228DA">
        <w:rPr>
          <w:rFonts w:ascii="Times New Roman" w:hAnsi="Times New Roman" w:cs="Times New Roman"/>
          <w:sz w:val="18"/>
          <w:szCs w:val="18"/>
          <w:lang w:val="ms-MY"/>
        </w:rPr>
        <w:t>,</w:t>
      </w:r>
      <w:r w:rsidR="00141E75" w:rsidRPr="00B228DA">
        <w:rPr>
          <w:rFonts w:ascii="Times New Roman" w:hAnsi="Times New Roman" w:cs="Times New Roman"/>
          <w:sz w:val="18"/>
          <w:szCs w:val="18"/>
          <w:lang w:val="ms-MY"/>
        </w:rPr>
        <w:t xml:space="preserve"> </w:t>
      </w:r>
      <w:r w:rsidR="00026F32" w:rsidRPr="00B228DA">
        <w:rPr>
          <w:rFonts w:ascii="Times New Roman" w:hAnsi="Times New Roman" w:cs="Times New Roman"/>
          <w:sz w:val="18"/>
          <w:szCs w:val="18"/>
          <w:lang w:val="ms-MY"/>
        </w:rPr>
        <w:t>AgNPs hijau,</w:t>
      </w:r>
      <w:r w:rsidR="000E0A9B" w:rsidRPr="00B228DA">
        <w:rPr>
          <w:rFonts w:ascii="Times New Roman" w:hAnsi="Times New Roman" w:cs="Times New Roman"/>
          <w:sz w:val="18"/>
          <w:szCs w:val="18"/>
          <w:lang w:val="ms-MY"/>
        </w:rPr>
        <w:t xml:space="preserve"> antibakteria, kulit rambutan</w:t>
      </w:r>
    </w:p>
    <w:p w14:paraId="3E95892E" w14:textId="6ECE5F8E" w:rsidR="003F3701" w:rsidRPr="00EF1E6B" w:rsidRDefault="00785CA6" w:rsidP="00BD0E5F">
      <w:pPr>
        <w:outlineLvl w:val="0"/>
        <w:rPr>
          <w:rFonts w:ascii="Times New Roman" w:hAnsi="Times New Roman" w:cs="Times New Roman"/>
          <w:b/>
          <w:color w:val="548DD4" w:themeColor="text2" w:themeTint="99"/>
        </w:rPr>
      </w:pPr>
      <w:r w:rsidRPr="00001D81">
        <w:rPr>
          <w:rFonts w:ascii="Times New Roman" w:hAnsi="Times New Roman" w:cs="Times New Roman"/>
          <w:b/>
          <w:color w:val="548DD4" w:themeColor="text2" w:themeTint="99"/>
        </w:rPr>
        <w:t xml:space="preserve"> </w:t>
      </w:r>
    </w:p>
    <w:p w14:paraId="69EC6D1A" w14:textId="7E34B98D" w:rsidR="00831307" w:rsidRPr="00EF1E6B" w:rsidRDefault="00785CA6" w:rsidP="00EF1E6B">
      <w:pPr>
        <w:jc w:val="center"/>
        <w:outlineLvl w:val="0"/>
        <w:rPr>
          <w:rFonts w:ascii="Times New Roman" w:hAnsi="Times New Roman" w:cs="Times New Roman"/>
          <w:b/>
        </w:rPr>
      </w:pPr>
      <w:r w:rsidRPr="00F74416">
        <w:rPr>
          <w:rFonts w:ascii="Times New Roman" w:hAnsi="Times New Roman" w:cs="Times New Roman"/>
          <w:b/>
        </w:rPr>
        <w:t>Introduction</w:t>
      </w:r>
    </w:p>
    <w:p w14:paraId="7BB3DD2C" w14:textId="09579A3B" w:rsidR="00C16E69" w:rsidRDefault="00943520" w:rsidP="00C16E69">
      <w:pPr>
        <w:rPr>
          <w:rFonts w:ascii="Times New Roman" w:hAnsi="Times New Roman" w:cs="Times New Roman"/>
          <w:color w:val="131413"/>
          <w:szCs w:val="20"/>
        </w:rPr>
      </w:pPr>
      <w:r w:rsidRPr="00943520">
        <w:rPr>
          <w:rFonts w:ascii="Times New Roman" w:hAnsi="Times New Roman" w:cs="Times New Roman"/>
          <w:szCs w:val="20"/>
        </w:rPr>
        <w:t xml:space="preserve">Nanomaterials are materials </w:t>
      </w:r>
      <w:r w:rsidR="001706D2">
        <w:rPr>
          <w:rFonts w:ascii="Times New Roman" w:hAnsi="Times New Roman" w:cs="Times New Roman"/>
          <w:szCs w:val="20"/>
        </w:rPr>
        <w:t xml:space="preserve">that have </w:t>
      </w:r>
      <w:r w:rsidRPr="00943520">
        <w:rPr>
          <w:rFonts w:ascii="Times New Roman" w:hAnsi="Times New Roman" w:cs="Times New Roman"/>
          <w:szCs w:val="20"/>
        </w:rPr>
        <w:t>structural compounds smaller than 1</w:t>
      </w:r>
      <w:r w:rsidR="002D6013">
        <w:rPr>
          <w:rFonts w:ascii="Times New Roman" w:hAnsi="Times New Roman" w:cs="Times New Roman"/>
          <w:szCs w:val="20"/>
        </w:rPr>
        <w:t xml:space="preserve"> </w:t>
      </w:r>
      <w:r w:rsidRPr="00943520">
        <w:rPr>
          <w:rFonts w:ascii="Times New Roman" w:hAnsi="Times New Roman" w:cs="Times New Roman"/>
          <w:szCs w:val="20"/>
        </w:rPr>
        <w:t xml:space="preserve">µm in minimum of one </w:t>
      </w:r>
      <w:r w:rsidR="00D13BA7" w:rsidRPr="00943520">
        <w:rPr>
          <w:rFonts w:ascii="Times New Roman" w:hAnsi="Times New Roman" w:cs="Times New Roman"/>
          <w:szCs w:val="20"/>
        </w:rPr>
        <w:t>dimension</w:t>
      </w:r>
      <w:r w:rsidR="002D6013">
        <w:rPr>
          <w:rFonts w:ascii="Times New Roman" w:hAnsi="Times New Roman" w:cs="Times New Roman"/>
          <w:szCs w:val="20"/>
        </w:rPr>
        <w:t xml:space="preserve"> [1-</w:t>
      </w:r>
      <w:r w:rsidR="00344EFD">
        <w:rPr>
          <w:rFonts w:ascii="Times New Roman" w:hAnsi="Times New Roman" w:cs="Times New Roman"/>
          <w:szCs w:val="20"/>
        </w:rPr>
        <w:t>2</w:t>
      </w:r>
      <w:r w:rsidR="002D6013">
        <w:rPr>
          <w:rFonts w:ascii="Times New Roman" w:hAnsi="Times New Roman" w:cs="Times New Roman"/>
          <w:szCs w:val="20"/>
        </w:rPr>
        <w:t>]</w:t>
      </w:r>
      <w:r w:rsidR="00D13BA7">
        <w:rPr>
          <w:rFonts w:ascii="Times New Roman" w:hAnsi="Times New Roman" w:cs="Times New Roman"/>
          <w:szCs w:val="20"/>
        </w:rPr>
        <w:t>.</w:t>
      </w:r>
      <w:r w:rsidRPr="00943520">
        <w:rPr>
          <w:rFonts w:ascii="Times New Roman" w:hAnsi="Times New Roman" w:cs="Times New Roman"/>
          <w:szCs w:val="20"/>
        </w:rPr>
        <w:t xml:space="preserve"> </w:t>
      </w:r>
      <w:r w:rsidR="001078A9">
        <w:rPr>
          <w:rFonts w:ascii="Times New Roman" w:hAnsi="Times New Roman" w:cs="Times New Roman"/>
          <w:szCs w:val="20"/>
        </w:rPr>
        <w:t>M</w:t>
      </w:r>
      <w:r w:rsidR="009F1FCC">
        <w:rPr>
          <w:rFonts w:ascii="Times New Roman" w:hAnsi="Times New Roman" w:cs="Times New Roman"/>
          <w:szCs w:val="20"/>
        </w:rPr>
        <w:t xml:space="preserve">etal oxide nanoparticles and metal nanoparticles are </w:t>
      </w:r>
      <w:r w:rsidR="001078A9">
        <w:rPr>
          <w:rFonts w:ascii="Times New Roman" w:hAnsi="Times New Roman" w:cs="Times New Roman"/>
          <w:szCs w:val="20"/>
        </w:rPr>
        <w:t xml:space="preserve">widely studied in top down approach </w:t>
      </w:r>
      <w:r w:rsidR="009F1FCC">
        <w:rPr>
          <w:rFonts w:ascii="Times New Roman" w:hAnsi="Times New Roman" w:cs="Times New Roman"/>
          <w:szCs w:val="20"/>
        </w:rPr>
        <w:t xml:space="preserve">due to various preparation methods </w:t>
      </w:r>
      <w:r w:rsidR="001706D2">
        <w:rPr>
          <w:rFonts w:ascii="Times New Roman" w:hAnsi="Times New Roman" w:cs="Times New Roman"/>
          <w:szCs w:val="20"/>
        </w:rPr>
        <w:t>that</w:t>
      </w:r>
      <w:r w:rsidR="009F1FCC">
        <w:rPr>
          <w:rFonts w:ascii="Times New Roman" w:hAnsi="Times New Roman" w:cs="Times New Roman"/>
          <w:szCs w:val="20"/>
        </w:rPr>
        <w:t xml:space="preserve"> are considered as simple </w:t>
      </w:r>
      <w:r w:rsidR="001078A9">
        <w:rPr>
          <w:rFonts w:ascii="Times New Roman" w:hAnsi="Times New Roman" w:cs="Times New Roman"/>
          <w:szCs w:val="20"/>
        </w:rPr>
        <w:t xml:space="preserve">and </w:t>
      </w:r>
      <w:r w:rsidR="009F1FCC">
        <w:rPr>
          <w:rFonts w:ascii="Times New Roman" w:hAnsi="Times New Roman" w:cs="Times New Roman"/>
          <w:szCs w:val="20"/>
        </w:rPr>
        <w:t xml:space="preserve">can </w:t>
      </w:r>
      <w:r w:rsidR="00A1291F">
        <w:rPr>
          <w:rFonts w:ascii="Times New Roman" w:hAnsi="Times New Roman" w:cs="Times New Roman"/>
          <w:szCs w:val="20"/>
        </w:rPr>
        <w:t>be modified</w:t>
      </w:r>
      <w:r w:rsidR="009F1FCC">
        <w:rPr>
          <w:rFonts w:ascii="Times New Roman" w:hAnsi="Times New Roman" w:cs="Times New Roman"/>
          <w:szCs w:val="20"/>
        </w:rPr>
        <w:t xml:space="preserve"> </w:t>
      </w:r>
      <w:r w:rsidR="00A1291F">
        <w:rPr>
          <w:rFonts w:ascii="Times New Roman" w:hAnsi="Times New Roman" w:cs="Times New Roman"/>
          <w:szCs w:val="20"/>
        </w:rPr>
        <w:t>to produce</w:t>
      </w:r>
      <w:r w:rsidR="001078A9">
        <w:rPr>
          <w:rFonts w:ascii="Times New Roman" w:hAnsi="Times New Roman" w:cs="Times New Roman"/>
          <w:szCs w:val="20"/>
        </w:rPr>
        <w:t xml:space="preserve"> various</w:t>
      </w:r>
      <w:r w:rsidR="00A1291F">
        <w:rPr>
          <w:rFonts w:ascii="Times New Roman" w:hAnsi="Times New Roman" w:cs="Times New Roman"/>
          <w:szCs w:val="20"/>
        </w:rPr>
        <w:t xml:space="preserve"> sizes and</w:t>
      </w:r>
      <w:r w:rsidR="009F1FCC">
        <w:rPr>
          <w:rFonts w:ascii="Times New Roman" w:hAnsi="Times New Roman" w:cs="Times New Roman"/>
          <w:szCs w:val="20"/>
        </w:rPr>
        <w:t xml:space="preserve"> morphologies [</w:t>
      </w:r>
      <w:r w:rsidR="00344EFD">
        <w:rPr>
          <w:rFonts w:ascii="Times New Roman" w:hAnsi="Times New Roman" w:cs="Times New Roman"/>
          <w:szCs w:val="20"/>
        </w:rPr>
        <w:t>3</w:t>
      </w:r>
      <w:r w:rsidR="009F1FCC">
        <w:rPr>
          <w:rFonts w:ascii="Times New Roman" w:hAnsi="Times New Roman" w:cs="Times New Roman"/>
          <w:szCs w:val="20"/>
        </w:rPr>
        <w:t>-</w:t>
      </w:r>
      <w:r w:rsidR="00344EFD">
        <w:rPr>
          <w:rFonts w:ascii="Times New Roman" w:hAnsi="Times New Roman" w:cs="Times New Roman"/>
          <w:szCs w:val="20"/>
        </w:rPr>
        <w:t>6</w:t>
      </w:r>
      <w:r w:rsidR="009F1FCC">
        <w:rPr>
          <w:rFonts w:ascii="Times New Roman" w:hAnsi="Times New Roman" w:cs="Times New Roman"/>
          <w:szCs w:val="20"/>
        </w:rPr>
        <w:t xml:space="preserve">]. </w:t>
      </w:r>
      <w:r w:rsidRPr="00943520">
        <w:rPr>
          <w:rFonts w:ascii="Times New Roman" w:hAnsi="Times New Roman" w:cs="Times New Roman"/>
          <w:szCs w:val="20"/>
        </w:rPr>
        <w:t>Metal nanoparticles exhibit different properties compared to bulk materials even if they are made of the same atoms [2]. The physical and chemical properties of metal nanoparticles are different compared to bulk materials. Metal nanoparticles have lower melting points, higher specific surface areas, specific optical properties, mechanical strengths and specific</w:t>
      </w:r>
      <w:r w:rsidR="002D6013">
        <w:rPr>
          <w:rFonts w:ascii="Times New Roman" w:hAnsi="Times New Roman" w:cs="Times New Roman"/>
          <w:szCs w:val="20"/>
        </w:rPr>
        <w:t xml:space="preserve"> </w:t>
      </w:r>
      <w:r w:rsidR="002D6013" w:rsidRPr="00943520">
        <w:rPr>
          <w:rFonts w:ascii="Times New Roman" w:hAnsi="Times New Roman" w:cs="Times New Roman"/>
          <w:szCs w:val="20"/>
        </w:rPr>
        <w:t>magnetizations</w:t>
      </w:r>
      <w:r w:rsidR="006D3504">
        <w:rPr>
          <w:rFonts w:ascii="Times New Roman" w:hAnsi="Times New Roman" w:cs="Times New Roman"/>
          <w:szCs w:val="20"/>
        </w:rPr>
        <w:t xml:space="preserve"> [7-10]</w:t>
      </w:r>
      <w:r w:rsidR="002D6013">
        <w:rPr>
          <w:rFonts w:ascii="Times New Roman" w:hAnsi="Times New Roman" w:cs="Times New Roman"/>
          <w:szCs w:val="20"/>
        </w:rPr>
        <w:t xml:space="preserve">. AgNPs </w:t>
      </w:r>
      <w:r w:rsidR="001A5D68">
        <w:rPr>
          <w:rFonts w:ascii="Times New Roman" w:hAnsi="Times New Roman" w:cs="Times New Roman"/>
          <w:szCs w:val="20"/>
        </w:rPr>
        <w:t>have been widely studie</w:t>
      </w:r>
      <w:r w:rsidR="00A2314A">
        <w:rPr>
          <w:rFonts w:ascii="Times New Roman" w:hAnsi="Times New Roman" w:cs="Times New Roman"/>
          <w:szCs w:val="20"/>
        </w:rPr>
        <w:t xml:space="preserve">d </w:t>
      </w:r>
      <w:r w:rsidR="001A5D68">
        <w:rPr>
          <w:rFonts w:ascii="Times New Roman" w:hAnsi="Times New Roman" w:cs="Times New Roman"/>
          <w:szCs w:val="20"/>
        </w:rPr>
        <w:t xml:space="preserve">and synthesized due </w:t>
      </w:r>
      <w:r w:rsidR="001A5D68">
        <w:rPr>
          <w:rFonts w:ascii="Times New Roman" w:hAnsi="Times New Roman" w:cs="Times New Roman"/>
          <w:szCs w:val="20"/>
        </w:rPr>
        <w:lastRenderedPageBreak/>
        <w:t>to its wide applications</w:t>
      </w:r>
      <w:r w:rsidR="001A5D68" w:rsidRPr="00A2314A">
        <w:rPr>
          <w:rFonts w:ascii="Times New Roman" w:hAnsi="Times New Roman" w:cs="Times New Roman"/>
          <w:szCs w:val="20"/>
        </w:rPr>
        <w:t xml:space="preserve"> </w:t>
      </w:r>
      <w:r w:rsidR="00A2314A" w:rsidRPr="00A2314A">
        <w:rPr>
          <w:rFonts w:ascii="Times New Roman" w:hAnsi="Times New Roman" w:cs="Times New Roman"/>
          <w:szCs w:val="20"/>
        </w:rPr>
        <w:t>in the fields of medicine, chemistry, pharmacy, industry, environment</w:t>
      </w:r>
      <w:r w:rsidR="0061496D">
        <w:rPr>
          <w:rFonts w:ascii="Times New Roman" w:hAnsi="Times New Roman" w:cs="Times New Roman"/>
          <w:szCs w:val="20"/>
        </w:rPr>
        <w:t>, surface modification</w:t>
      </w:r>
      <w:r w:rsidR="00A2314A" w:rsidRPr="00A2314A">
        <w:rPr>
          <w:rFonts w:ascii="Times New Roman" w:hAnsi="Times New Roman" w:cs="Times New Roman"/>
          <w:szCs w:val="20"/>
        </w:rPr>
        <w:t xml:space="preserve"> and biology</w:t>
      </w:r>
      <w:r w:rsidR="00034A8F">
        <w:rPr>
          <w:rFonts w:ascii="Times New Roman" w:hAnsi="Times New Roman" w:cs="Times New Roman"/>
          <w:szCs w:val="20"/>
        </w:rPr>
        <w:t xml:space="preserve"> [</w:t>
      </w:r>
      <w:r w:rsidR="005F0C2B">
        <w:rPr>
          <w:rFonts w:ascii="Times New Roman" w:hAnsi="Times New Roman" w:cs="Times New Roman"/>
          <w:szCs w:val="20"/>
        </w:rPr>
        <w:t>4</w:t>
      </w:r>
      <w:r w:rsidR="00034A8F">
        <w:rPr>
          <w:rFonts w:ascii="Times New Roman" w:hAnsi="Times New Roman" w:cs="Times New Roman"/>
          <w:szCs w:val="20"/>
        </w:rPr>
        <w:t>-11]</w:t>
      </w:r>
      <w:r w:rsidR="00A2314A" w:rsidRPr="00A2314A">
        <w:rPr>
          <w:rFonts w:ascii="Times New Roman" w:hAnsi="Times New Roman" w:cs="Times New Roman"/>
          <w:szCs w:val="20"/>
        </w:rPr>
        <w:t>.</w:t>
      </w:r>
      <w:r w:rsidR="00A2314A" w:rsidRPr="007210C2">
        <w:rPr>
          <w:sz w:val="24"/>
          <w:szCs w:val="24"/>
        </w:rPr>
        <w:t xml:space="preserve"> </w:t>
      </w:r>
      <w:r w:rsidRPr="00943520">
        <w:rPr>
          <w:rFonts w:ascii="Times New Roman" w:hAnsi="Times New Roman" w:cs="Times New Roman"/>
          <w:szCs w:val="20"/>
        </w:rPr>
        <w:t xml:space="preserve">There are two major synthesis routes for </w:t>
      </w:r>
      <w:r w:rsidR="00A2314A">
        <w:rPr>
          <w:rFonts w:ascii="Times New Roman" w:hAnsi="Times New Roman" w:cs="Times New Roman"/>
          <w:szCs w:val="20"/>
        </w:rPr>
        <w:t>AgNPs which</w:t>
      </w:r>
      <w:r w:rsidR="002D6013">
        <w:rPr>
          <w:rFonts w:ascii="Times New Roman" w:hAnsi="Times New Roman" w:cs="Times New Roman"/>
          <w:szCs w:val="20"/>
        </w:rPr>
        <w:t xml:space="preserve"> </w:t>
      </w:r>
      <w:r w:rsidRPr="00943520">
        <w:rPr>
          <w:rFonts w:ascii="Times New Roman" w:hAnsi="Times New Roman" w:cs="Times New Roman"/>
          <w:szCs w:val="20"/>
        </w:rPr>
        <w:t>are top to bottom approach and bottom up approach. Top to bottom approach involves physical methods while bottom up approach involve</w:t>
      </w:r>
      <w:r w:rsidR="001341B4">
        <w:rPr>
          <w:rFonts w:ascii="Times New Roman" w:hAnsi="Times New Roman" w:cs="Times New Roman"/>
          <w:szCs w:val="20"/>
        </w:rPr>
        <w:t>s</w:t>
      </w:r>
      <w:r w:rsidRPr="00943520">
        <w:rPr>
          <w:rFonts w:ascii="Times New Roman" w:hAnsi="Times New Roman" w:cs="Times New Roman"/>
          <w:szCs w:val="20"/>
        </w:rPr>
        <w:t xml:space="preserve"> biological and chemical methods.</w:t>
      </w:r>
      <w:r w:rsidR="00A2314A">
        <w:rPr>
          <w:rFonts w:ascii="Times New Roman" w:hAnsi="Times New Roman" w:cs="Times New Roman"/>
          <w:szCs w:val="20"/>
        </w:rPr>
        <w:t xml:space="preserve"> </w:t>
      </w:r>
      <w:r w:rsidR="001E45D3" w:rsidRPr="001E45D3">
        <w:rPr>
          <w:rFonts w:ascii="Times New Roman" w:hAnsi="Times New Roman" w:cs="Times New Roman"/>
          <w:color w:val="131413"/>
          <w:szCs w:val="20"/>
        </w:rPr>
        <w:t xml:space="preserve">The simplest and the most frequently used bulk-solution synthetic method for metal nanoparticles is by reducing the metal salts. The chemical synthetic method </w:t>
      </w:r>
      <w:r w:rsidR="00A2314A">
        <w:rPr>
          <w:rFonts w:ascii="Times New Roman" w:hAnsi="Times New Roman" w:cs="Times New Roman"/>
          <w:color w:val="131413"/>
          <w:szCs w:val="20"/>
        </w:rPr>
        <w:t>of AgNP</w:t>
      </w:r>
      <w:r w:rsidR="006E4878">
        <w:rPr>
          <w:rFonts w:ascii="Times New Roman" w:hAnsi="Times New Roman" w:cs="Times New Roman"/>
          <w:color w:val="131413"/>
          <w:szCs w:val="20"/>
        </w:rPr>
        <w:t>s</w:t>
      </w:r>
      <w:r w:rsidR="00A2314A">
        <w:rPr>
          <w:rFonts w:ascii="Times New Roman" w:hAnsi="Times New Roman" w:cs="Times New Roman"/>
          <w:color w:val="131413"/>
          <w:szCs w:val="20"/>
        </w:rPr>
        <w:t xml:space="preserve"> </w:t>
      </w:r>
      <w:r w:rsidR="001E45D3" w:rsidRPr="001E45D3">
        <w:rPr>
          <w:rFonts w:ascii="Times New Roman" w:hAnsi="Times New Roman" w:cs="Times New Roman"/>
          <w:color w:val="131413"/>
          <w:szCs w:val="20"/>
        </w:rPr>
        <w:t xml:space="preserve">involves the ionic salt reduction in an appropriate medium with the presence of </w:t>
      </w:r>
      <w:r w:rsidR="001341B4">
        <w:rPr>
          <w:rFonts w:ascii="Times New Roman" w:hAnsi="Times New Roman" w:cs="Times New Roman"/>
          <w:color w:val="131413"/>
          <w:szCs w:val="20"/>
        </w:rPr>
        <w:t xml:space="preserve">a </w:t>
      </w:r>
      <w:r w:rsidR="001E45D3" w:rsidRPr="001E45D3">
        <w:rPr>
          <w:rFonts w:ascii="Times New Roman" w:hAnsi="Times New Roman" w:cs="Times New Roman"/>
          <w:color w:val="131413"/>
          <w:szCs w:val="20"/>
        </w:rPr>
        <w:t>surfactant while using different reducing agents such as sodium citrate or sodium borohydride, followed by the addition of capping agents including alkylamines and alkanethiols or any polymeric materials like gelatin and polyvinyl alcohol</w:t>
      </w:r>
      <w:r w:rsidR="00A8422C">
        <w:rPr>
          <w:rFonts w:ascii="Times New Roman" w:hAnsi="Times New Roman" w:cs="Times New Roman"/>
          <w:color w:val="131413"/>
          <w:szCs w:val="20"/>
        </w:rPr>
        <w:t xml:space="preserve"> [</w:t>
      </w:r>
      <w:r w:rsidR="00344EFD">
        <w:rPr>
          <w:rFonts w:ascii="Times New Roman" w:hAnsi="Times New Roman" w:cs="Times New Roman"/>
          <w:color w:val="131413"/>
          <w:szCs w:val="20"/>
        </w:rPr>
        <w:t>7</w:t>
      </w:r>
      <w:r w:rsidR="00A8422C">
        <w:rPr>
          <w:rFonts w:ascii="Times New Roman" w:hAnsi="Times New Roman" w:cs="Times New Roman"/>
          <w:color w:val="131413"/>
          <w:szCs w:val="20"/>
        </w:rPr>
        <w:t>]</w:t>
      </w:r>
      <w:r w:rsidR="001E45D3" w:rsidRPr="001E45D3">
        <w:rPr>
          <w:rFonts w:ascii="Times New Roman" w:hAnsi="Times New Roman" w:cs="Times New Roman"/>
          <w:color w:val="131413"/>
          <w:szCs w:val="20"/>
        </w:rPr>
        <w:t xml:space="preserve">. The </w:t>
      </w:r>
      <w:r w:rsidR="00BE7270">
        <w:rPr>
          <w:rFonts w:ascii="Times New Roman" w:hAnsi="Times New Roman" w:cs="Times New Roman"/>
          <w:color w:val="131413"/>
          <w:szCs w:val="20"/>
        </w:rPr>
        <w:t xml:space="preserve">function of </w:t>
      </w:r>
      <w:r w:rsidR="001E45D3" w:rsidRPr="001E45D3">
        <w:rPr>
          <w:rFonts w:ascii="Times New Roman" w:hAnsi="Times New Roman" w:cs="Times New Roman"/>
          <w:color w:val="131413"/>
          <w:szCs w:val="20"/>
        </w:rPr>
        <w:t xml:space="preserve">capping agent </w:t>
      </w:r>
      <w:r w:rsidR="00BE7270">
        <w:rPr>
          <w:rFonts w:ascii="Times New Roman" w:hAnsi="Times New Roman" w:cs="Times New Roman"/>
          <w:color w:val="131413"/>
          <w:szCs w:val="20"/>
        </w:rPr>
        <w:t>is to</w:t>
      </w:r>
      <w:r w:rsidR="001E45D3" w:rsidRPr="001E45D3">
        <w:rPr>
          <w:rFonts w:ascii="Times New Roman" w:hAnsi="Times New Roman" w:cs="Times New Roman"/>
          <w:color w:val="131413"/>
          <w:szCs w:val="20"/>
        </w:rPr>
        <w:t xml:space="preserve"> stabiliz</w:t>
      </w:r>
      <w:r w:rsidR="00BE7270">
        <w:rPr>
          <w:rFonts w:ascii="Times New Roman" w:hAnsi="Times New Roman" w:cs="Times New Roman"/>
          <w:color w:val="131413"/>
          <w:szCs w:val="20"/>
        </w:rPr>
        <w:t>e</w:t>
      </w:r>
      <w:r w:rsidR="001E45D3" w:rsidRPr="001E45D3">
        <w:rPr>
          <w:rFonts w:ascii="Times New Roman" w:hAnsi="Times New Roman" w:cs="Times New Roman"/>
          <w:color w:val="131413"/>
          <w:szCs w:val="20"/>
        </w:rPr>
        <w:t xml:space="preserve"> the AgNPs from aggregation. The use of this capping agent and the reduction </w:t>
      </w:r>
      <w:r w:rsidR="001341B4">
        <w:rPr>
          <w:rFonts w:ascii="Times New Roman" w:hAnsi="Times New Roman" w:cs="Times New Roman"/>
          <w:color w:val="131413"/>
          <w:szCs w:val="20"/>
        </w:rPr>
        <w:t xml:space="preserve">by </w:t>
      </w:r>
      <w:r w:rsidR="001E45D3" w:rsidRPr="001E45D3">
        <w:rPr>
          <w:rFonts w:ascii="Times New Roman" w:hAnsi="Times New Roman" w:cs="Times New Roman"/>
          <w:color w:val="131413"/>
          <w:szCs w:val="20"/>
        </w:rPr>
        <w:t xml:space="preserve">using </w:t>
      </w:r>
      <w:r w:rsidR="00F2409D">
        <w:rPr>
          <w:rFonts w:ascii="Times New Roman" w:hAnsi="Times New Roman" w:cs="Times New Roman"/>
          <w:color w:val="131413"/>
          <w:szCs w:val="20"/>
        </w:rPr>
        <w:t>these</w:t>
      </w:r>
      <w:r w:rsidR="001E45D3" w:rsidRPr="001E45D3">
        <w:rPr>
          <w:rFonts w:ascii="Times New Roman" w:hAnsi="Times New Roman" w:cs="Times New Roman"/>
          <w:color w:val="131413"/>
          <w:szCs w:val="20"/>
        </w:rPr>
        <w:t xml:space="preserve"> chemicals </w:t>
      </w:r>
      <w:r w:rsidR="00F2409D">
        <w:rPr>
          <w:rFonts w:ascii="Times New Roman" w:hAnsi="Times New Roman" w:cs="Times New Roman"/>
          <w:color w:val="131413"/>
          <w:szCs w:val="20"/>
        </w:rPr>
        <w:t>can</w:t>
      </w:r>
      <w:r w:rsidR="001E45D3" w:rsidRPr="001E45D3">
        <w:rPr>
          <w:rFonts w:ascii="Times New Roman" w:hAnsi="Times New Roman" w:cs="Times New Roman"/>
          <w:color w:val="131413"/>
          <w:szCs w:val="20"/>
        </w:rPr>
        <w:t xml:space="preserve"> result in hazardous by-products formation </w:t>
      </w:r>
      <w:r w:rsidR="0080450F" w:rsidRPr="001E45D3">
        <w:rPr>
          <w:rFonts w:ascii="Times New Roman" w:hAnsi="Times New Roman" w:cs="Times New Roman"/>
          <w:color w:val="131413"/>
          <w:szCs w:val="20"/>
        </w:rPr>
        <w:t>which will certainly</w:t>
      </w:r>
      <w:r w:rsidR="001E45D3" w:rsidRPr="001E45D3">
        <w:rPr>
          <w:rFonts w:ascii="Times New Roman" w:hAnsi="Times New Roman" w:cs="Times New Roman"/>
          <w:color w:val="131413"/>
          <w:szCs w:val="20"/>
        </w:rPr>
        <w:t xml:space="preserve"> affect the use of AgNPs in biomedical fields and chemical application. </w:t>
      </w:r>
      <w:r w:rsidR="00A2314A">
        <w:rPr>
          <w:rFonts w:ascii="Times New Roman" w:hAnsi="Times New Roman" w:cs="Times New Roman"/>
          <w:color w:val="131413"/>
          <w:szCs w:val="20"/>
        </w:rPr>
        <w:t xml:space="preserve">Alternatively, </w:t>
      </w:r>
      <w:r w:rsidR="001E45D3" w:rsidRPr="001E45D3">
        <w:rPr>
          <w:rFonts w:ascii="Times New Roman" w:hAnsi="Times New Roman" w:cs="Times New Roman"/>
          <w:color w:val="131413"/>
          <w:szCs w:val="20"/>
        </w:rPr>
        <w:t xml:space="preserve">green and </w:t>
      </w:r>
      <w:r w:rsidR="00A2314A">
        <w:rPr>
          <w:rFonts w:ascii="Times New Roman" w:hAnsi="Times New Roman" w:cs="Times New Roman"/>
          <w:color w:val="131413"/>
          <w:szCs w:val="20"/>
        </w:rPr>
        <w:t xml:space="preserve">cheaper </w:t>
      </w:r>
      <w:r w:rsidR="0080450F" w:rsidRPr="001E45D3">
        <w:rPr>
          <w:rFonts w:ascii="Times New Roman" w:hAnsi="Times New Roman" w:cs="Times New Roman"/>
          <w:color w:val="131413"/>
          <w:szCs w:val="20"/>
        </w:rPr>
        <w:t>methods</w:t>
      </w:r>
      <w:r w:rsidR="001E45D3" w:rsidRPr="001E45D3">
        <w:rPr>
          <w:rFonts w:ascii="Times New Roman" w:hAnsi="Times New Roman" w:cs="Times New Roman"/>
          <w:color w:val="131413"/>
          <w:szCs w:val="20"/>
        </w:rPr>
        <w:t xml:space="preserve"> </w:t>
      </w:r>
      <w:r w:rsidR="00BE7270">
        <w:rPr>
          <w:rFonts w:ascii="Times New Roman" w:hAnsi="Times New Roman" w:cs="Times New Roman"/>
          <w:color w:val="131413"/>
          <w:szCs w:val="20"/>
        </w:rPr>
        <w:t>can</w:t>
      </w:r>
      <w:r w:rsidR="001E45D3" w:rsidRPr="001E45D3">
        <w:rPr>
          <w:rFonts w:ascii="Times New Roman" w:hAnsi="Times New Roman" w:cs="Times New Roman"/>
          <w:color w:val="131413"/>
          <w:szCs w:val="20"/>
        </w:rPr>
        <w:t xml:space="preserve"> be used </w:t>
      </w:r>
      <w:r w:rsidR="00F2409D">
        <w:rPr>
          <w:rFonts w:ascii="Times New Roman" w:hAnsi="Times New Roman" w:cs="Times New Roman"/>
          <w:color w:val="131413"/>
          <w:szCs w:val="20"/>
        </w:rPr>
        <w:t>to synthesi</w:t>
      </w:r>
      <w:r w:rsidR="001341B4">
        <w:rPr>
          <w:rFonts w:ascii="Times New Roman" w:hAnsi="Times New Roman" w:cs="Times New Roman"/>
          <w:color w:val="131413"/>
          <w:szCs w:val="20"/>
        </w:rPr>
        <w:t>ze</w:t>
      </w:r>
      <w:r w:rsidR="00F2409D">
        <w:rPr>
          <w:rFonts w:ascii="Times New Roman" w:hAnsi="Times New Roman" w:cs="Times New Roman"/>
          <w:color w:val="131413"/>
          <w:szCs w:val="20"/>
        </w:rPr>
        <w:t xml:space="preserve"> AgNPs </w:t>
      </w:r>
      <w:r w:rsidR="001E45D3" w:rsidRPr="001E45D3">
        <w:rPr>
          <w:rFonts w:ascii="Times New Roman" w:hAnsi="Times New Roman" w:cs="Times New Roman"/>
          <w:color w:val="131413"/>
          <w:szCs w:val="20"/>
        </w:rPr>
        <w:t>in order to overcome these problems [</w:t>
      </w:r>
      <w:r w:rsidR="00274F4B">
        <w:rPr>
          <w:rFonts w:ascii="Times New Roman" w:hAnsi="Times New Roman" w:cs="Times New Roman"/>
          <w:color w:val="131413"/>
          <w:szCs w:val="20"/>
        </w:rPr>
        <w:t>7-9</w:t>
      </w:r>
      <w:r w:rsidR="001E45D3" w:rsidRPr="001E45D3">
        <w:rPr>
          <w:rFonts w:ascii="Times New Roman" w:hAnsi="Times New Roman" w:cs="Times New Roman"/>
          <w:color w:val="131413"/>
          <w:szCs w:val="20"/>
        </w:rPr>
        <w:t xml:space="preserve">]. </w:t>
      </w:r>
    </w:p>
    <w:p w14:paraId="28519288" w14:textId="77777777" w:rsidR="00C16E69" w:rsidRDefault="00C16E69" w:rsidP="00C16E69">
      <w:pPr>
        <w:rPr>
          <w:rFonts w:ascii="Times New Roman" w:hAnsi="Times New Roman" w:cs="Times New Roman"/>
          <w:color w:val="131413"/>
          <w:szCs w:val="20"/>
        </w:rPr>
      </w:pPr>
    </w:p>
    <w:p w14:paraId="1E91D981" w14:textId="0EA2352E" w:rsidR="00785CA6" w:rsidRPr="009334E3" w:rsidRDefault="001E45D3" w:rsidP="009334E3">
      <w:pPr>
        <w:rPr>
          <w:rFonts w:ascii="Times New Roman" w:hAnsi="Times New Roman" w:cs="Times New Roman"/>
          <w:szCs w:val="20"/>
        </w:rPr>
      </w:pPr>
      <w:r w:rsidRPr="001E45D3">
        <w:rPr>
          <w:rFonts w:ascii="Times New Roman" w:hAnsi="Times New Roman" w:cs="Times New Roman"/>
          <w:color w:val="131413"/>
          <w:szCs w:val="20"/>
        </w:rPr>
        <w:t xml:space="preserve">Currently, there are green synthesis methods available </w:t>
      </w:r>
      <w:r w:rsidR="000167C7">
        <w:rPr>
          <w:rFonts w:ascii="Times New Roman" w:hAnsi="Times New Roman" w:cs="Times New Roman"/>
          <w:color w:val="131413"/>
          <w:szCs w:val="20"/>
        </w:rPr>
        <w:t>involving</w:t>
      </w:r>
      <w:r w:rsidRPr="001E45D3">
        <w:rPr>
          <w:rFonts w:ascii="Times New Roman" w:hAnsi="Times New Roman" w:cs="Times New Roman"/>
          <w:color w:val="131413"/>
          <w:szCs w:val="20"/>
        </w:rPr>
        <w:t xml:space="preserve"> bacteria, fungi</w:t>
      </w:r>
      <w:r w:rsidR="000167C7">
        <w:rPr>
          <w:rFonts w:ascii="Times New Roman" w:hAnsi="Times New Roman" w:cs="Times New Roman"/>
          <w:color w:val="131413"/>
          <w:szCs w:val="20"/>
        </w:rPr>
        <w:t>,</w:t>
      </w:r>
      <w:r w:rsidRPr="001E45D3">
        <w:rPr>
          <w:rFonts w:ascii="Times New Roman" w:hAnsi="Times New Roman" w:cs="Times New Roman"/>
          <w:color w:val="131413"/>
          <w:szCs w:val="20"/>
        </w:rPr>
        <w:t xml:space="preserve"> and plant extracts. Most of the methods involve oxidation-reduction reactions [</w:t>
      </w:r>
      <w:r w:rsidR="006D3504">
        <w:rPr>
          <w:rFonts w:ascii="Times New Roman" w:hAnsi="Times New Roman" w:cs="Times New Roman"/>
          <w:color w:val="131413"/>
          <w:szCs w:val="20"/>
        </w:rPr>
        <w:t>1</w:t>
      </w:r>
      <w:r w:rsidR="00B22C4C">
        <w:rPr>
          <w:rFonts w:ascii="Times New Roman" w:hAnsi="Times New Roman" w:cs="Times New Roman"/>
          <w:color w:val="131413"/>
          <w:szCs w:val="20"/>
        </w:rPr>
        <w:t>2</w:t>
      </w:r>
      <w:r w:rsidR="006D3504">
        <w:rPr>
          <w:rFonts w:ascii="Times New Roman" w:hAnsi="Times New Roman" w:cs="Times New Roman"/>
          <w:color w:val="131413"/>
          <w:szCs w:val="20"/>
        </w:rPr>
        <w:t>-1</w:t>
      </w:r>
      <w:r w:rsidR="00B22C4C">
        <w:rPr>
          <w:rFonts w:ascii="Times New Roman" w:hAnsi="Times New Roman" w:cs="Times New Roman"/>
          <w:color w:val="131413"/>
          <w:szCs w:val="20"/>
        </w:rPr>
        <w:t>5</w:t>
      </w:r>
      <w:r w:rsidRPr="001E45D3">
        <w:rPr>
          <w:rFonts w:ascii="Times New Roman" w:hAnsi="Times New Roman" w:cs="Times New Roman"/>
          <w:color w:val="131413"/>
          <w:szCs w:val="20"/>
        </w:rPr>
        <w:t>]. Green synthesis using plant extracts are the best compared to other biological methods [</w:t>
      </w:r>
      <w:r w:rsidR="006D3504">
        <w:rPr>
          <w:rFonts w:ascii="Times New Roman" w:hAnsi="Times New Roman" w:cs="Times New Roman"/>
          <w:color w:val="131413"/>
          <w:szCs w:val="20"/>
        </w:rPr>
        <w:t>1</w:t>
      </w:r>
      <w:r w:rsidR="00B22C4C">
        <w:rPr>
          <w:rFonts w:ascii="Times New Roman" w:hAnsi="Times New Roman" w:cs="Times New Roman"/>
          <w:color w:val="131413"/>
          <w:szCs w:val="20"/>
        </w:rPr>
        <w:t>4</w:t>
      </w:r>
      <w:r w:rsidRPr="001E45D3">
        <w:rPr>
          <w:rFonts w:ascii="Times New Roman" w:hAnsi="Times New Roman" w:cs="Times New Roman"/>
          <w:color w:val="131413"/>
          <w:szCs w:val="20"/>
        </w:rPr>
        <w:t xml:space="preserve">]. </w:t>
      </w:r>
      <w:r w:rsidR="00C16E69" w:rsidRPr="00C16E69">
        <w:rPr>
          <w:rFonts w:ascii="Times New Roman" w:hAnsi="Times New Roman" w:cs="Times New Roman"/>
          <w:color w:val="131413"/>
          <w:szCs w:val="20"/>
        </w:rPr>
        <w:t>Many plants have been used in the green synthesis of AgNPs</w:t>
      </w:r>
      <w:r w:rsidR="00C16E69">
        <w:rPr>
          <w:rFonts w:ascii="Times New Roman" w:hAnsi="Times New Roman" w:cs="Times New Roman"/>
          <w:color w:val="131413"/>
          <w:szCs w:val="20"/>
        </w:rPr>
        <w:t xml:space="preserve"> and have </w:t>
      </w:r>
      <w:r w:rsidR="000167C7">
        <w:rPr>
          <w:rFonts w:ascii="Times New Roman" w:hAnsi="Times New Roman" w:cs="Times New Roman"/>
          <w:color w:val="131413"/>
          <w:szCs w:val="20"/>
        </w:rPr>
        <w:t xml:space="preserve">the </w:t>
      </w:r>
      <w:r w:rsidR="00C16E69">
        <w:rPr>
          <w:rFonts w:ascii="Times New Roman" w:hAnsi="Times New Roman" w:cs="Times New Roman"/>
          <w:color w:val="131413"/>
          <w:szCs w:val="20"/>
        </w:rPr>
        <w:t xml:space="preserve">reducing agent to reduce </w:t>
      </w:r>
      <w:r w:rsidR="00C16E69" w:rsidRPr="00C16E69">
        <w:rPr>
          <w:rFonts w:ascii="Times New Roman" w:hAnsi="Times New Roman" w:cs="Times New Roman"/>
          <w:color w:val="131413"/>
          <w:szCs w:val="20"/>
        </w:rPr>
        <w:t>Ag</w:t>
      </w:r>
      <w:r w:rsidR="00C16E69" w:rsidRPr="00C16E69">
        <w:rPr>
          <w:rFonts w:ascii="Times New Roman" w:hAnsi="Times New Roman" w:cs="Times New Roman"/>
          <w:color w:val="131413"/>
          <w:szCs w:val="20"/>
          <w:vertAlign w:val="superscript"/>
        </w:rPr>
        <w:t>+</w:t>
      </w:r>
      <w:r w:rsidR="00C16E69" w:rsidRPr="00C16E69">
        <w:rPr>
          <w:rFonts w:ascii="Times New Roman" w:hAnsi="Times New Roman" w:cs="Times New Roman"/>
          <w:color w:val="131413"/>
          <w:szCs w:val="20"/>
        </w:rPr>
        <w:t xml:space="preserve"> to Ag</w:t>
      </w:r>
      <w:r w:rsidR="00C16E69" w:rsidRPr="00C16E69">
        <w:rPr>
          <w:rFonts w:ascii="Times New Roman" w:hAnsi="Times New Roman" w:cs="Times New Roman"/>
          <w:color w:val="131413"/>
          <w:szCs w:val="20"/>
          <w:vertAlign w:val="superscript"/>
        </w:rPr>
        <w:t>0</w:t>
      </w:r>
      <w:r w:rsidR="00C16E69" w:rsidRPr="00C16E69">
        <w:rPr>
          <w:rFonts w:ascii="Times New Roman" w:hAnsi="Times New Roman" w:cs="Times New Roman"/>
          <w:color w:val="131413"/>
          <w:szCs w:val="20"/>
        </w:rPr>
        <w:t xml:space="preserve"> from silver nitrate solution [</w:t>
      </w:r>
      <w:r w:rsidR="006D3504">
        <w:rPr>
          <w:rFonts w:ascii="Times New Roman" w:hAnsi="Times New Roman" w:cs="Times New Roman"/>
          <w:color w:val="131413"/>
          <w:szCs w:val="20"/>
        </w:rPr>
        <w:t>1</w:t>
      </w:r>
      <w:r w:rsidR="00B22C4C">
        <w:rPr>
          <w:rFonts w:ascii="Times New Roman" w:hAnsi="Times New Roman" w:cs="Times New Roman"/>
          <w:color w:val="131413"/>
          <w:szCs w:val="20"/>
        </w:rPr>
        <w:t>3</w:t>
      </w:r>
      <w:r w:rsidR="006D3504">
        <w:rPr>
          <w:rFonts w:ascii="Times New Roman" w:hAnsi="Times New Roman" w:cs="Times New Roman"/>
          <w:color w:val="131413"/>
          <w:szCs w:val="20"/>
        </w:rPr>
        <w:t>-1</w:t>
      </w:r>
      <w:r w:rsidR="00B22C4C">
        <w:rPr>
          <w:rFonts w:ascii="Times New Roman" w:hAnsi="Times New Roman" w:cs="Times New Roman"/>
          <w:color w:val="131413"/>
          <w:szCs w:val="20"/>
        </w:rPr>
        <w:t>6</w:t>
      </w:r>
      <w:r w:rsidR="00C16E69" w:rsidRPr="00C16E69">
        <w:rPr>
          <w:rFonts w:ascii="Times New Roman" w:hAnsi="Times New Roman" w:cs="Times New Roman"/>
          <w:color w:val="131413"/>
          <w:szCs w:val="20"/>
        </w:rPr>
        <w:t xml:space="preserve">]. </w:t>
      </w:r>
      <w:r w:rsidR="00C16E69">
        <w:rPr>
          <w:rFonts w:ascii="Times New Roman" w:hAnsi="Times New Roman" w:cs="Times New Roman"/>
          <w:color w:val="131413"/>
          <w:szCs w:val="20"/>
        </w:rPr>
        <w:t>Some examples of p</w:t>
      </w:r>
      <w:r w:rsidR="00C16E69" w:rsidRPr="00C16E69">
        <w:rPr>
          <w:rFonts w:ascii="Times New Roman" w:hAnsi="Times New Roman" w:cs="Times New Roman"/>
          <w:color w:val="131413"/>
          <w:szCs w:val="20"/>
        </w:rPr>
        <w:t xml:space="preserve">lant leaf extracts </w:t>
      </w:r>
      <w:r w:rsidR="00C16E69">
        <w:rPr>
          <w:rFonts w:ascii="Times New Roman" w:hAnsi="Times New Roman" w:cs="Times New Roman"/>
          <w:color w:val="131413"/>
          <w:szCs w:val="20"/>
        </w:rPr>
        <w:t xml:space="preserve">that have been used are </w:t>
      </w:r>
      <w:r w:rsidR="00C16E69" w:rsidRPr="00C16E69">
        <w:rPr>
          <w:rFonts w:ascii="Times New Roman" w:hAnsi="Times New Roman" w:cs="Times New Roman"/>
          <w:color w:val="131413"/>
          <w:szCs w:val="20"/>
        </w:rPr>
        <w:t xml:space="preserve">from </w:t>
      </w:r>
      <w:r w:rsidR="00C16E69">
        <w:rPr>
          <w:rFonts w:ascii="Times New Roman" w:hAnsi="Times New Roman" w:cs="Times New Roman"/>
          <w:color w:val="131413"/>
          <w:szCs w:val="20"/>
        </w:rPr>
        <w:t>carob leaves, p</w:t>
      </w:r>
      <w:r w:rsidR="00C16E69" w:rsidRPr="00C16E69">
        <w:rPr>
          <w:rFonts w:ascii="Times New Roman" w:hAnsi="Times New Roman" w:cs="Times New Roman"/>
          <w:color w:val="131413"/>
          <w:szCs w:val="20"/>
        </w:rPr>
        <w:t>ine</w:t>
      </w:r>
      <w:r w:rsidR="00C16E69">
        <w:rPr>
          <w:rFonts w:ascii="Times New Roman" w:hAnsi="Times New Roman" w:cs="Times New Roman"/>
          <w:color w:val="131413"/>
          <w:szCs w:val="20"/>
        </w:rPr>
        <w:t xml:space="preserve"> leaves</w:t>
      </w:r>
      <w:r w:rsidR="00C16E69" w:rsidRPr="00C16E69">
        <w:rPr>
          <w:rFonts w:ascii="Times New Roman" w:hAnsi="Times New Roman" w:cs="Times New Roman"/>
          <w:color w:val="131413"/>
          <w:szCs w:val="20"/>
        </w:rPr>
        <w:t xml:space="preserve">, </w:t>
      </w:r>
      <w:r w:rsidR="00C16E69">
        <w:rPr>
          <w:rFonts w:ascii="Times New Roman" w:hAnsi="Times New Roman" w:cs="Times New Roman"/>
          <w:color w:val="131413"/>
          <w:szCs w:val="20"/>
        </w:rPr>
        <w:t>persimmon leaves</w:t>
      </w:r>
      <w:r w:rsidR="00C16E69" w:rsidRPr="00C16E69">
        <w:rPr>
          <w:rFonts w:ascii="Times New Roman" w:hAnsi="Times New Roman" w:cs="Times New Roman"/>
          <w:color w:val="131413"/>
          <w:szCs w:val="20"/>
        </w:rPr>
        <w:t xml:space="preserve">, </w:t>
      </w:r>
      <w:r w:rsidR="007B1D97">
        <w:rPr>
          <w:rFonts w:ascii="Times New Roman" w:hAnsi="Times New Roman" w:cs="Times New Roman"/>
          <w:color w:val="131413"/>
          <w:szCs w:val="20"/>
        </w:rPr>
        <w:t>gingko</w:t>
      </w:r>
      <w:r w:rsidR="00785898">
        <w:rPr>
          <w:rFonts w:ascii="Times New Roman" w:hAnsi="Times New Roman" w:cs="Times New Roman"/>
          <w:color w:val="131413"/>
          <w:szCs w:val="20"/>
        </w:rPr>
        <w:t xml:space="preserve"> leaves</w:t>
      </w:r>
      <w:r w:rsidR="000167C7">
        <w:rPr>
          <w:rFonts w:ascii="Times New Roman" w:hAnsi="Times New Roman" w:cs="Times New Roman"/>
          <w:color w:val="131413"/>
          <w:szCs w:val="20"/>
        </w:rPr>
        <w:t>,</w:t>
      </w:r>
      <w:r w:rsidR="00785898">
        <w:rPr>
          <w:rFonts w:ascii="Times New Roman" w:hAnsi="Times New Roman" w:cs="Times New Roman"/>
          <w:color w:val="131413"/>
          <w:szCs w:val="20"/>
        </w:rPr>
        <w:t xml:space="preserve"> and</w:t>
      </w:r>
      <w:r w:rsidR="00C16E69" w:rsidRPr="00C16E69">
        <w:rPr>
          <w:rFonts w:ascii="Times New Roman" w:hAnsi="Times New Roman" w:cs="Times New Roman"/>
          <w:color w:val="131413"/>
          <w:szCs w:val="20"/>
        </w:rPr>
        <w:t xml:space="preserve"> </w:t>
      </w:r>
      <w:r w:rsidR="00785898">
        <w:rPr>
          <w:rFonts w:ascii="Times New Roman" w:hAnsi="Times New Roman" w:cs="Times New Roman"/>
          <w:color w:val="131413"/>
          <w:szCs w:val="20"/>
        </w:rPr>
        <w:t>m</w:t>
      </w:r>
      <w:r w:rsidR="00C16E69" w:rsidRPr="00C16E69">
        <w:rPr>
          <w:rFonts w:ascii="Times New Roman" w:hAnsi="Times New Roman" w:cs="Times New Roman"/>
          <w:color w:val="131413"/>
          <w:szCs w:val="20"/>
        </w:rPr>
        <w:t xml:space="preserve">agnolia </w:t>
      </w:r>
      <w:r w:rsidR="00785898">
        <w:rPr>
          <w:rFonts w:ascii="Times New Roman" w:hAnsi="Times New Roman" w:cs="Times New Roman"/>
          <w:color w:val="131413"/>
          <w:szCs w:val="20"/>
        </w:rPr>
        <w:t xml:space="preserve">leaves </w:t>
      </w:r>
      <w:r w:rsidR="00C16E69" w:rsidRPr="00C16E69">
        <w:rPr>
          <w:rFonts w:ascii="Times New Roman" w:hAnsi="Times New Roman" w:cs="Times New Roman"/>
          <w:color w:val="131413"/>
          <w:szCs w:val="20"/>
        </w:rPr>
        <w:t>[</w:t>
      </w:r>
      <w:r w:rsidR="00C53D5C">
        <w:rPr>
          <w:rFonts w:ascii="Times New Roman" w:hAnsi="Times New Roman" w:cs="Times New Roman"/>
          <w:color w:val="131413"/>
          <w:szCs w:val="20"/>
        </w:rPr>
        <w:t>1</w:t>
      </w:r>
      <w:r w:rsidR="00B22C4C">
        <w:rPr>
          <w:rFonts w:ascii="Times New Roman" w:hAnsi="Times New Roman" w:cs="Times New Roman"/>
          <w:color w:val="131413"/>
          <w:szCs w:val="20"/>
        </w:rPr>
        <w:t>3</w:t>
      </w:r>
      <w:r w:rsidR="00C16E69" w:rsidRPr="00C16E69">
        <w:rPr>
          <w:rFonts w:ascii="Times New Roman" w:hAnsi="Times New Roman" w:cs="Times New Roman"/>
          <w:color w:val="131413"/>
          <w:szCs w:val="20"/>
        </w:rPr>
        <w:t xml:space="preserve">]. </w:t>
      </w:r>
      <w:r w:rsidR="007B1D97">
        <w:rPr>
          <w:rFonts w:ascii="Times New Roman" w:hAnsi="Times New Roman" w:cs="Times New Roman"/>
          <w:color w:val="131413"/>
          <w:szCs w:val="20"/>
        </w:rPr>
        <w:t>T</w:t>
      </w:r>
      <w:r w:rsidR="00785898">
        <w:rPr>
          <w:rFonts w:ascii="Times New Roman" w:hAnsi="Times New Roman" w:cs="Times New Roman"/>
          <w:color w:val="131413"/>
          <w:szCs w:val="20"/>
        </w:rPr>
        <w:t xml:space="preserve">he use of fruit peels </w:t>
      </w:r>
      <w:r w:rsidR="007B1D97">
        <w:rPr>
          <w:rFonts w:ascii="Times New Roman" w:hAnsi="Times New Roman" w:cs="Times New Roman"/>
          <w:color w:val="131413"/>
          <w:szCs w:val="20"/>
        </w:rPr>
        <w:t xml:space="preserve">was </w:t>
      </w:r>
      <w:r w:rsidR="00C16E69" w:rsidRPr="00C16E69">
        <w:rPr>
          <w:rFonts w:ascii="Times New Roman" w:hAnsi="Times New Roman" w:cs="Times New Roman"/>
          <w:color w:val="131413"/>
          <w:szCs w:val="20"/>
        </w:rPr>
        <w:t>also used in the previous studies</w:t>
      </w:r>
      <w:r w:rsidR="00785898">
        <w:rPr>
          <w:rFonts w:ascii="Times New Roman" w:hAnsi="Times New Roman" w:cs="Times New Roman"/>
          <w:color w:val="131413"/>
          <w:szCs w:val="20"/>
        </w:rPr>
        <w:t xml:space="preserve"> such as</w:t>
      </w:r>
      <w:r w:rsidR="00C16E69" w:rsidRPr="00C16E69">
        <w:rPr>
          <w:rFonts w:ascii="Times New Roman" w:hAnsi="Times New Roman" w:cs="Times New Roman"/>
          <w:color w:val="131413"/>
          <w:szCs w:val="20"/>
        </w:rPr>
        <w:t xml:space="preserve"> peel waste from pomegranate</w:t>
      </w:r>
      <w:r w:rsidR="000167C7">
        <w:rPr>
          <w:rFonts w:ascii="Times New Roman" w:hAnsi="Times New Roman" w:cs="Times New Roman"/>
          <w:color w:val="131413"/>
          <w:szCs w:val="20"/>
        </w:rPr>
        <w:t>s</w:t>
      </w:r>
      <w:r w:rsidR="00C16E69" w:rsidRPr="00C16E69">
        <w:rPr>
          <w:rFonts w:ascii="Times New Roman" w:hAnsi="Times New Roman" w:cs="Times New Roman"/>
          <w:color w:val="131413"/>
          <w:szCs w:val="20"/>
        </w:rPr>
        <w:t>, orange</w:t>
      </w:r>
      <w:r w:rsidR="000167C7">
        <w:rPr>
          <w:rFonts w:ascii="Times New Roman" w:hAnsi="Times New Roman" w:cs="Times New Roman"/>
          <w:color w:val="131413"/>
          <w:szCs w:val="20"/>
        </w:rPr>
        <w:t>s</w:t>
      </w:r>
      <w:r w:rsidR="00C16E69" w:rsidRPr="00C16E69">
        <w:rPr>
          <w:rFonts w:ascii="Times New Roman" w:hAnsi="Times New Roman" w:cs="Times New Roman"/>
          <w:color w:val="131413"/>
          <w:szCs w:val="20"/>
        </w:rPr>
        <w:t>, banana</w:t>
      </w:r>
      <w:r w:rsidR="000167C7">
        <w:rPr>
          <w:rFonts w:ascii="Times New Roman" w:hAnsi="Times New Roman" w:cs="Times New Roman"/>
          <w:color w:val="131413"/>
          <w:szCs w:val="20"/>
        </w:rPr>
        <w:t>s</w:t>
      </w:r>
      <w:r w:rsidR="00C16E69" w:rsidRPr="00C16E69">
        <w:rPr>
          <w:rFonts w:ascii="Times New Roman" w:hAnsi="Times New Roman" w:cs="Times New Roman"/>
          <w:color w:val="131413"/>
          <w:szCs w:val="20"/>
        </w:rPr>
        <w:t xml:space="preserve"> and apple</w:t>
      </w:r>
      <w:r w:rsidR="000167C7">
        <w:rPr>
          <w:rFonts w:ascii="Times New Roman" w:hAnsi="Times New Roman" w:cs="Times New Roman"/>
          <w:color w:val="131413"/>
          <w:szCs w:val="20"/>
        </w:rPr>
        <w:t>s</w:t>
      </w:r>
      <w:r w:rsidR="00C16E69" w:rsidRPr="00C16E69">
        <w:rPr>
          <w:rFonts w:ascii="Times New Roman" w:hAnsi="Times New Roman" w:cs="Times New Roman"/>
          <w:color w:val="131413"/>
          <w:szCs w:val="20"/>
        </w:rPr>
        <w:t xml:space="preserve"> [</w:t>
      </w:r>
      <w:r w:rsidR="00F40E44">
        <w:rPr>
          <w:rFonts w:ascii="Times New Roman" w:hAnsi="Times New Roman" w:cs="Times New Roman"/>
          <w:color w:val="131413"/>
          <w:szCs w:val="20"/>
        </w:rPr>
        <w:t>1</w:t>
      </w:r>
      <w:r w:rsidR="00B22C4C">
        <w:rPr>
          <w:rFonts w:ascii="Times New Roman" w:hAnsi="Times New Roman" w:cs="Times New Roman"/>
          <w:color w:val="131413"/>
          <w:szCs w:val="20"/>
        </w:rPr>
        <w:t>4</w:t>
      </w:r>
      <w:r w:rsidR="00F40E44">
        <w:rPr>
          <w:rFonts w:ascii="Times New Roman" w:hAnsi="Times New Roman" w:cs="Times New Roman"/>
          <w:color w:val="131413"/>
          <w:szCs w:val="20"/>
        </w:rPr>
        <w:t>-1</w:t>
      </w:r>
      <w:r w:rsidR="00B22C4C">
        <w:rPr>
          <w:rFonts w:ascii="Times New Roman" w:hAnsi="Times New Roman" w:cs="Times New Roman"/>
          <w:color w:val="131413"/>
          <w:szCs w:val="20"/>
        </w:rPr>
        <w:t>7</w:t>
      </w:r>
      <w:r w:rsidR="00C16E69" w:rsidRPr="00C16E69">
        <w:rPr>
          <w:rFonts w:ascii="Times New Roman" w:hAnsi="Times New Roman" w:cs="Times New Roman"/>
          <w:color w:val="131413"/>
          <w:szCs w:val="20"/>
        </w:rPr>
        <w:t>]</w:t>
      </w:r>
      <w:r w:rsidR="00785898">
        <w:rPr>
          <w:rFonts w:ascii="Times New Roman" w:hAnsi="Times New Roman" w:cs="Times New Roman"/>
          <w:color w:val="131413"/>
          <w:szCs w:val="20"/>
        </w:rPr>
        <w:t xml:space="preserve">. </w:t>
      </w:r>
      <w:r w:rsidR="00962305" w:rsidRPr="00606C4B">
        <w:rPr>
          <w:rFonts w:ascii="Times New Roman" w:eastAsia="+mn-ea" w:hAnsi="Times New Roman" w:cs="Times New Roman"/>
          <w:i/>
          <w:iCs/>
          <w:color w:val="000000"/>
          <w:kern w:val="24"/>
          <w:sz w:val="18"/>
          <w:szCs w:val="18"/>
        </w:rPr>
        <w:t>Nephelium lappaceum</w:t>
      </w:r>
      <w:r w:rsidR="00962305">
        <w:rPr>
          <w:rFonts w:ascii="Times New Roman" w:hAnsi="Times New Roman" w:cs="Times New Roman"/>
          <w:szCs w:val="20"/>
        </w:rPr>
        <w:t xml:space="preserve"> </w:t>
      </w:r>
      <w:r w:rsidR="000826AF">
        <w:rPr>
          <w:rFonts w:ascii="Times New Roman" w:hAnsi="Times New Roman" w:cs="Times New Roman"/>
          <w:szCs w:val="20"/>
        </w:rPr>
        <w:t xml:space="preserve">or </w:t>
      </w:r>
      <w:r w:rsidR="00962305">
        <w:rPr>
          <w:rFonts w:ascii="Times New Roman" w:hAnsi="Times New Roman" w:cs="Times New Roman"/>
          <w:szCs w:val="20"/>
        </w:rPr>
        <w:t xml:space="preserve">rambutan peel </w:t>
      </w:r>
      <w:r w:rsidR="000167C7">
        <w:rPr>
          <w:rFonts w:ascii="Times New Roman" w:hAnsi="Times New Roman" w:cs="Times New Roman"/>
          <w:szCs w:val="20"/>
        </w:rPr>
        <w:t xml:space="preserve">was used </w:t>
      </w:r>
      <w:r w:rsidR="00962305">
        <w:rPr>
          <w:rFonts w:ascii="Times New Roman" w:hAnsi="Times New Roman" w:cs="Times New Roman"/>
          <w:szCs w:val="20"/>
        </w:rPr>
        <w:t xml:space="preserve">as </w:t>
      </w:r>
      <w:r w:rsidR="000167C7">
        <w:rPr>
          <w:rFonts w:ascii="Times New Roman" w:hAnsi="Times New Roman" w:cs="Times New Roman"/>
          <w:szCs w:val="20"/>
        </w:rPr>
        <w:t xml:space="preserve">the </w:t>
      </w:r>
      <w:r w:rsidR="00962305">
        <w:rPr>
          <w:rFonts w:ascii="Times New Roman" w:hAnsi="Times New Roman" w:cs="Times New Roman"/>
          <w:szCs w:val="20"/>
        </w:rPr>
        <w:t>reducing agent. Phytochemical properties were determined to know the reducing compound</w:t>
      </w:r>
      <w:r w:rsidR="000167C7">
        <w:rPr>
          <w:rFonts w:ascii="Times New Roman" w:hAnsi="Times New Roman" w:cs="Times New Roman"/>
          <w:szCs w:val="20"/>
        </w:rPr>
        <w:t>s</w:t>
      </w:r>
      <w:r w:rsidR="00962305">
        <w:rPr>
          <w:rFonts w:ascii="Times New Roman" w:hAnsi="Times New Roman" w:cs="Times New Roman"/>
          <w:szCs w:val="20"/>
        </w:rPr>
        <w:t xml:space="preserve"> in rambutan peel and further applied to produce AgNPs. Many studies revolving fruit peels lack information regarding stability of AgNP</w:t>
      </w:r>
      <w:r w:rsidR="006E4878">
        <w:rPr>
          <w:rFonts w:ascii="Times New Roman" w:hAnsi="Times New Roman" w:cs="Times New Roman"/>
          <w:szCs w:val="20"/>
        </w:rPr>
        <w:t>s</w:t>
      </w:r>
      <w:r w:rsidR="00962305">
        <w:rPr>
          <w:rFonts w:ascii="Times New Roman" w:hAnsi="Times New Roman" w:cs="Times New Roman"/>
          <w:szCs w:val="20"/>
        </w:rPr>
        <w:t xml:space="preserve"> and </w:t>
      </w:r>
      <w:r w:rsidR="000826AF">
        <w:rPr>
          <w:rFonts w:ascii="Times New Roman" w:hAnsi="Times New Roman" w:cs="Times New Roman"/>
          <w:szCs w:val="20"/>
        </w:rPr>
        <w:t xml:space="preserve">the </w:t>
      </w:r>
      <w:r w:rsidR="00962305">
        <w:rPr>
          <w:rFonts w:ascii="Times New Roman" w:hAnsi="Times New Roman" w:cs="Times New Roman"/>
          <w:szCs w:val="20"/>
        </w:rPr>
        <w:t>effect of vari</w:t>
      </w:r>
      <w:r w:rsidR="00EA37F1">
        <w:rPr>
          <w:rFonts w:ascii="Times New Roman" w:hAnsi="Times New Roman" w:cs="Times New Roman"/>
          <w:szCs w:val="20"/>
        </w:rPr>
        <w:t>ou</w:t>
      </w:r>
      <w:r w:rsidR="00962305">
        <w:rPr>
          <w:rFonts w:ascii="Times New Roman" w:hAnsi="Times New Roman" w:cs="Times New Roman"/>
          <w:szCs w:val="20"/>
        </w:rPr>
        <w:t>s</w:t>
      </w:r>
      <w:r w:rsidR="00EA37F1">
        <w:rPr>
          <w:rFonts w:ascii="Times New Roman" w:hAnsi="Times New Roman" w:cs="Times New Roman"/>
          <w:szCs w:val="20"/>
        </w:rPr>
        <w:t xml:space="preserve"> concentration</w:t>
      </w:r>
      <w:r w:rsidR="000826AF">
        <w:rPr>
          <w:rFonts w:ascii="Times New Roman" w:hAnsi="Times New Roman" w:cs="Times New Roman"/>
          <w:szCs w:val="20"/>
        </w:rPr>
        <w:t>s</w:t>
      </w:r>
      <w:r w:rsidR="00962305">
        <w:rPr>
          <w:rFonts w:ascii="Times New Roman" w:hAnsi="Times New Roman" w:cs="Times New Roman"/>
          <w:szCs w:val="20"/>
        </w:rPr>
        <w:t xml:space="preserve"> towards </w:t>
      </w:r>
      <w:r w:rsidR="00EA37F1">
        <w:rPr>
          <w:rFonts w:ascii="Times New Roman" w:hAnsi="Times New Roman" w:cs="Times New Roman"/>
          <w:szCs w:val="20"/>
        </w:rPr>
        <w:t>antibacterial stud</w:t>
      </w:r>
      <w:r w:rsidR="000826AF">
        <w:rPr>
          <w:rFonts w:ascii="Times New Roman" w:hAnsi="Times New Roman" w:cs="Times New Roman"/>
          <w:szCs w:val="20"/>
        </w:rPr>
        <w:t>ies</w:t>
      </w:r>
      <w:r w:rsidR="00EA37F1">
        <w:rPr>
          <w:rFonts w:ascii="Times New Roman" w:hAnsi="Times New Roman" w:cs="Times New Roman"/>
          <w:szCs w:val="20"/>
        </w:rPr>
        <w:t xml:space="preserve">. Rambutan peels </w:t>
      </w:r>
      <w:r w:rsidR="009334E3">
        <w:rPr>
          <w:rFonts w:ascii="Times New Roman" w:hAnsi="Times New Roman" w:cs="Times New Roman"/>
          <w:szCs w:val="20"/>
        </w:rPr>
        <w:t xml:space="preserve">are also known as waste and </w:t>
      </w:r>
      <w:r w:rsidR="000826AF">
        <w:rPr>
          <w:rFonts w:ascii="Times New Roman" w:hAnsi="Times New Roman" w:cs="Times New Roman"/>
          <w:szCs w:val="20"/>
        </w:rPr>
        <w:t xml:space="preserve">the </w:t>
      </w:r>
      <w:r w:rsidR="009334E3">
        <w:rPr>
          <w:rFonts w:ascii="Times New Roman" w:hAnsi="Times New Roman" w:cs="Times New Roman"/>
          <w:szCs w:val="20"/>
        </w:rPr>
        <w:t>full utilization of this waste could be merit</w:t>
      </w:r>
      <w:r w:rsidR="000826AF">
        <w:rPr>
          <w:rFonts w:ascii="Times New Roman" w:hAnsi="Times New Roman" w:cs="Times New Roman"/>
          <w:szCs w:val="20"/>
        </w:rPr>
        <w:t>ed</w:t>
      </w:r>
      <w:r w:rsidR="009334E3">
        <w:rPr>
          <w:rFonts w:ascii="Times New Roman" w:hAnsi="Times New Roman" w:cs="Times New Roman"/>
          <w:szCs w:val="20"/>
        </w:rPr>
        <w:t xml:space="preserve"> in synthesizing AgNPs.</w:t>
      </w:r>
      <w:r w:rsidR="00BE7270">
        <w:rPr>
          <w:rFonts w:ascii="Times New Roman" w:hAnsi="Times New Roman" w:cs="Times New Roman"/>
          <w:szCs w:val="20"/>
        </w:rPr>
        <w:t xml:space="preserve"> </w:t>
      </w:r>
      <w:r w:rsidR="00C30022" w:rsidRPr="00C30022">
        <w:rPr>
          <w:rFonts w:ascii="Times New Roman" w:hAnsi="Times New Roman" w:cs="Times New Roman"/>
          <w:szCs w:val="20"/>
        </w:rPr>
        <w:t>This study aim</w:t>
      </w:r>
      <w:r w:rsidR="000826AF">
        <w:rPr>
          <w:rFonts w:ascii="Times New Roman" w:hAnsi="Times New Roman" w:cs="Times New Roman"/>
          <w:szCs w:val="20"/>
        </w:rPr>
        <w:t>ed</w:t>
      </w:r>
      <w:r w:rsidR="00C30022" w:rsidRPr="00C30022">
        <w:rPr>
          <w:rFonts w:ascii="Times New Roman" w:hAnsi="Times New Roman" w:cs="Times New Roman"/>
          <w:szCs w:val="20"/>
        </w:rPr>
        <w:t xml:space="preserve"> to synthesize and characterize AgNPs by using rambutan peel. The designed AgNPs were compared with AgNPs generated from a conventional chemical method.  The stability and antibacterial activity of AgNPs were carried out to determine the structural changes and their potential as antibacterial agents, respectively.</w:t>
      </w:r>
      <w:r w:rsidR="002152C3">
        <w:rPr>
          <w:rFonts w:ascii="Times New Roman" w:hAnsi="Times New Roman" w:cs="Times New Roman"/>
          <w:szCs w:val="20"/>
        </w:rPr>
        <w:t xml:space="preserve"> </w:t>
      </w:r>
    </w:p>
    <w:p w14:paraId="5C51E7AD" w14:textId="77777777" w:rsidR="00785CA6" w:rsidRPr="00AF6D47" w:rsidRDefault="00785CA6" w:rsidP="003F3701">
      <w:pPr>
        <w:jc w:val="center"/>
        <w:outlineLvl w:val="0"/>
        <w:rPr>
          <w:rFonts w:ascii="Times New Roman" w:hAnsi="Times New Roman" w:cs="Times New Roman"/>
          <w:szCs w:val="20"/>
        </w:rPr>
      </w:pPr>
    </w:p>
    <w:p w14:paraId="4D31D26E"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0B62A619" w14:textId="58989B6B" w:rsidR="004E5EE2" w:rsidRPr="003F3701" w:rsidRDefault="00831307" w:rsidP="003F3701">
      <w:pPr>
        <w:jc w:val="left"/>
        <w:outlineLvl w:val="0"/>
        <w:rPr>
          <w:rFonts w:ascii="Times New Roman" w:hAnsi="Times New Roman" w:cs="Times New Roman"/>
          <w:b/>
          <w:color w:val="548DD4" w:themeColor="text2" w:themeTint="99"/>
          <w:szCs w:val="20"/>
        </w:rPr>
      </w:pPr>
      <w:r w:rsidRPr="00831307">
        <w:rPr>
          <w:rFonts w:ascii="Times New Roman" w:hAnsi="Times New Roman" w:cs="Times New Roman"/>
          <w:b/>
        </w:rPr>
        <w:t xml:space="preserve">Materials and Instrumentation </w:t>
      </w:r>
    </w:p>
    <w:p w14:paraId="0737510C" w14:textId="4EB11447" w:rsidR="00ED5DE5" w:rsidRPr="00ED5DE5" w:rsidRDefault="002F74B0" w:rsidP="00ED5DE5">
      <w:pPr>
        <w:pStyle w:val="ANSNBodyTextIndented"/>
        <w:spacing w:line="240" w:lineRule="auto"/>
        <w:ind w:firstLine="0"/>
        <w:rPr>
          <w:rFonts w:eastAsia="MTSYN"/>
          <w:sz w:val="20"/>
          <w:szCs w:val="20"/>
        </w:rPr>
      </w:pPr>
      <w:r>
        <w:rPr>
          <w:rFonts w:eastAsia="MTSYN"/>
          <w:sz w:val="20"/>
          <w:szCs w:val="20"/>
        </w:rPr>
        <w:t>Silver nitrate (</w:t>
      </w:r>
      <w:r w:rsidR="00ED5DE5" w:rsidRPr="00ED5DE5">
        <w:rPr>
          <w:rFonts w:eastAsia="MTSYN"/>
          <w:sz w:val="20"/>
          <w:szCs w:val="20"/>
        </w:rPr>
        <w:t>AgNO</w:t>
      </w:r>
      <w:r w:rsidR="00ED5DE5" w:rsidRPr="00ED5DE5">
        <w:rPr>
          <w:rFonts w:eastAsia="MTSYN"/>
          <w:sz w:val="20"/>
          <w:szCs w:val="20"/>
          <w:vertAlign w:val="subscript"/>
        </w:rPr>
        <w:t>3</w:t>
      </w:r>
      <w:r>
        <w:rPr>
          <w:rFonts w:eastAsia="MTSYN"/>
          <w:sz w:val="20"/>
          <w:szCs w:val="20"/>
        </w:rPr>
        <w:t>)</w:t>
      </w:r>
      <w:r w:rsidR="00A14E50">
        <w:rPr>
          <w:rFonts w:eastAsia="MTSYN"/>
          <w:sz w:val="20"/>
          <w:szCs w:val="20"/>
        </w:rPr>
        <w:t xml:space="preserve"> and</w:t>
      </w:r>
      <w:r w:rsidR="00ED5DE5" w:rsidRPr="00ED5DE5">
        <w:rPr>
          <w:rFonts w:eastAsia="MTSYN"/>
          <w:sz w:val="20"/>
          <w:szCs w:val="20"/>
        </w:rPr>
        <w:t xml:space="preserve"> sodium borohydride</w:t>
      </w:r>
      <w:r>
        <w:rPr>
          <w:rFonts w:eastAsia="MTSYN"/>
          <w:sz w:val="20"/>
          <w:szCs w:val="20"/>
        </w:rPr>
        <w:t xml:space="preserve"> (NaBH</w:t>
      </w:r>
      <w:r w:rsidRPr="002F74B0">
        <w:rPr>
          <w:rFonts w:eastAsia="MTSYN"/>
          <w:sz w:val="20"/>
          <w:szCs w:val="20"/>
          <w:vertAlign w:val="subscript"/>
        </w:rPr>
        <w:t>4</w:t>
      </w:r>
      <w:r>
        <w:rPr>
          <w:rFonts w:eastAsia="MTSYN"/>
          <w:sz w:val="20"/>
          <w:szCs w:val="20"/>
        </w:rPr>
        <w:t>)</w:t>
      </w:r>
      <w:r w:rsidR="00ED5DE5" w:rsidRPr="00ED5DE5">
        <w:rPr>
          <w:rFonts w:eastAsia="MTSYN"/>
          <w:sz w:val="20"/>
          <w:szCs w:val="20"/>
        </w:rPr>
        <w:t xml:space="preserve"> were purchased from Sigma Aldrich</w:t>
      </w:r>
      <w:r w:rsidR="00A14E50">
        <w:rPr>
          <w:rFonts w:eastAsia="MTSYN"/>
          <w:sz w:val="20"/>
          <w:szCs w:val="20"/>
        </w:rPr>
        <w:t xml:space="preserve"> and used without further purification</w:t>
      </w:r>
      <w:r w:rsidR="00ED5DE5" w:rsidRPr="00ED5DE5">
        <w:rPr>
          <w:rFonts w:eastAsia="MTSYN"/>
          <w:sz w:val="20"/>
          <w:szCs w:val="20"/>
        </w:rPr>
        <w:t xml:space="preserve">. </w:t>
      </w:r>
      <w:r w:rsidR="00A14E50">
        <w:rPr>
          <w:rFonts w:eastAsia="MTSYN"/>
          <w:sz w:val="20"/>
          <w:szCs w:val="20"/>
        </w:rPr>
        <w:t>R</w:t>
      </w:r>
      <w:r w:rsidR="00ED5DE5" w:rsidRPr="00ED5DE5">
        <w:rPr>
          <w:rFonts w:eastAsia="MTSYN"/>
          <w:sz w:val="20"/>
          <w:szCs w:val="20"/>
        </w:rPr>
        <w:t xml:space="preserve">ambutan was purchased from </w:t>
      </w:r>
      <w:r w:rsidR="00A14E50">
        <w:rPr>
          <w:rFonts w:eastAsia="MTSYN"/>
          <w:sz w:val="20"/>
          <w:szCs w:val="20"/>
        </w:rPr>
        <w:t>local market in Kuala Nerus</w:t>
      </w:r>
      <w:r w:rsidR="002D5EE9">
        <w:rPr>
          <w:rFonts w:eastAsia="MTSYN"/>
          <w:sz w:val="20"/>
          <w:szCs w:val="20"/>
        </w:rPr>
        <w:t>, Terengganu</w:t>
      </w:r>
      <w:r w:rsidR="00ED5DE5" w:rsidRPr="00ED5DE5">
        <w:rPr>
          <w:rFonts w:eastAsia="MTSYN"/>
          <w:sz w:val="20"/>
          <w:szCs w:val="20"/>
        </w:rPr>
        <w:t xml:space="preserve">. </w:t>
      </w:r>
      <w:r w:rsidR="002D5EE9">
        <w:rPr>
          <w:rFonts w:eastAsia="MTSYN"/>
          <w:sz w:val="20"/>
          <w:szCs w:val="20"/>
        </w:rPr>
        <w:t xml:space="preserve">Distilled water was used to prepare all the solution and </w:t>
      </w:r>
      <w:r w:rsidRPr="00ED5DE5">
        <w:rPr>
          <w:rFonts w:eastAsia="MTSYN"/>
          <w:sz w:val="20"/>
          <w:szCs w:val="20"/>
        </w:rPr>
        <w:t>Whatman No 1 filter paper was used</w:t>
      </w:r>
      <w:r>
        <w:rPr>
          <w:rFonts w:eastAsia="MTSYN"/>
          <w:sz w:val="20"/>
          <w:szCs w:val="20"/>
        </w:rPr>
        <w:t xml:space="preserve"> </w:t>
      </w:r>
      <w:r w:rsidR="002D5EE9">
        <w:rPr>
          <w:rFonts w:eastAsia="MTSYN"/>
          <w:sz w:val="20"/>
          <w:szCs w:val="20"/>
        </w:rPr>
        <w:t>to filter AgNPs solution.</w:t>
      </w:r>
    </w:p>
    <w:p w14:paraId="6C38B878" w14:textId="77777777" w:rsidR="0053018D" w:rsidRPr="0053018D" w:rsidRDefault="0053018D" w:rsidP="0053018D">
      <w:pPr>
        <w:outlineLvl w:val="0"/>
        <w:rPr>
          <w:rFonts w:ascii="Times New Roman" w:hAnsi="Times New Roman" w:cs="Times New Roman"/>
          <w:szCs w:val="20"/>
        </w:rPr>
      </w:pPr>
    </w:p>
    <w:p w14:paraId="70CF54C0" w14:textId="52333A0B" w:rsidR="00A14E50" w:rsidRPr="00A14E50" w:rsidRDefault="00A14E50" w:rsidP="00A14E50">
      <w:pPr>
        <w:pStyle w:val="ANSNBodyTextIndented"/>
        <w:spacing w:line="240" w:lineRule="auto"/>
        <w:ind w:firstLine="0"/>
        <w:rPr>
          <w:sz w:val="20"/>
          <w:szCs w:val="20"/>
          <w:lang w:val="en-MY"/>
        </w:rPr>
      </w:pPr>
      <w:r w:rsidRPr="00A14E50">
        <w:rPr>
          <w:sz w:val="20"/>
          <w:szCs w:val="20"/>
          <w:lang w:val="en-MY"/>
        </w:rPr>
        <w:t>Both green and chemically synthesized</w:t>
      </w:r>
      <w:r w:rsidR="00C7456E">
        <w:rPr>
          <w:sz w:val="20"/>
          <w:szCs w:val="20"/>
          <w:lang w:val="en-MY"/>
        </w:rPr>
        <w:t xml:space="preserve"> AgNPs</w:t>
      </w:r>
      <w:r w:rsidRPr="00A14E50">
        <w:rPr>
          <w:sz w:val="20"/>
          <w:szCs w:val="20"/>
          <w:lang w:val="en-MY"/>
        </w:rPr>
        <w:t xml:space="preserve"> were characterized using UV-Vis spectroscopy (UV-Vis), Fourier Transform Infrared (FTIR) and </w:t>
      </w:r>
      <w:r w:rsidR="000826AF">
        <w:rPr>
          <w:sz w:val="20"/>
          <w:szCs w:val="20"/>
          <w:lang w:val="en-MY"/>
        </w:rPr>
        <w:t>s</w:t>
      </w:r>
      <w:r w:rsidRPr="00A14E50">
        <w:rPr>
          <w:sz w:val="20"/>
          <w:szCs w:val="20"/>
          <w:lang w:val="en-MY"/>
        </w:rPr>
        <w:t xml:space="preserve">canning </w:t>
      </w:r>
      <w:r w:rsidR="000826AF">
        <w:rPr>
          <w:sz w:val="20"/>
          <w:szCs w:val="20"/>
          <w:lang w:val="en-MY"/>
        </w:rPr>
        <w:t>e</w:t>
      </w:r>
      <w:r w:rsidRPr="00A14E50">
        <w:rPr>
          <w:sz w:val="20"/>
          <w:szCs w:val="20"/>
          <w:lang w:val="en-MY"/>
        </w:rPr>
        <w:t xml:space="preserve">lectron </w:t>
      </w:r>
      <w:r w:rsidR="000826AF">
        <w:rPr>
          <w:sz w:val="20"/>
          <w:szCs w:val="20"/>
          <w:lang w:val="en-MY"/>
        </w:rPr>
        <w:t>m</w:t>
      </w:r>
      <w:r w:rsidRPr="00A14E50">
        <w:rPr>
          <w:sz w:val="20"/>
          <w:szCs w:val="20"/>
          <w:lang w:val="en-MY"/>
        </w:rPr>
        <w:t>icroscope (SEM). The</w:t>
      </w:r>
      <w:r w:rsidR="000826AF">
        <w:rPr>
          <w:sz w:val="20"/>
          <w:szCs w:val="20"/>
          <w:lang w:val="en-MY"/>
        </w:rPr>
        <w:t xml:space="preserve"> </w:t>
      </w:r>
      <w:r w:rsidRPr="00A14E50">
        <w:rPr>
          <w:sz w:val="20"/>
          <w:szCs w:val="20"/>
          <w:lang w:val="en-MY"/>
        </w:rPr>
        <w:t xml:space="preserve">UV-Vis </w:t>
      </w:r>
      <w:r w:rsidR="006E4878">
        <w:rPr>
          <w:sz w:val="20"/>
          <w:szCs w:val="20"/>
          <w:lang w:val="en-MY"/>
        </w:rPr>
        <w:t>s</w:t>
      </w:r>
      <w:r w:rsidRPr="00A14E50">
        <w:rPr>
          <w:sz w:val="20"/>
          <w:szCs w:val="20"/>
          <w:lang w:val="en-MY"/>
        </w:rPr>
        <w:t xml:space="preserve">pectrophotometer </w:t>
      </w:r>
      <w:r w:rsidR="000826AF">
        <w:rPr>
          <w:sz w:val="20"/>
          <w:szCs w:val="20"/>
          <w:lang w:val="en-MY"/>
        </w:rPr>
        <w:t xml:space="preserve">model </w:t>
      </w:r>
      <w:r w:rsidRPr="00A14E50">
        <w:rPr>
          <w:sz w:val="20"/>
          <w:szCs w:val="20"/>
          <w:lang w:val="en-MY"/>
        </w:rPr>
        <w:t>used was Shimadzu UV-1800. The wavelength used was within the range of 200-800 nm. The FTIR spectra were recorded between 400</w:t>
      </w:r>
      <w:r w:rsidR="00D74C29">
        <w:rPr>
          <w:sz w:val="20"/>
          <w:szCs w:val="20"/>
          <w:lang w:val="en-MY"/>
        </w:rPr>
        <w:t>0</w:t>
      </w:r>
      <w:r w:rsidRPr="00A14E50">
        <w:rPr>
          <w:sz w:val="20"/>
          <w:szCs w:val="20"/>
          <w:lang w:val="en-MY"/>
        </w:rPr>
        <w:t xml:space="preserve"> until 400 cm</w:t>
      </w:r>
      <w:r w:rsidRPr="00A14E50">
        <w:rPr>
          <w:sz w:val="20"/>
          <w:szCs w:val="20"/>
          <w:vertAlign w:val="superscript"/>
          <w:lang w:val="en-MY"/>
        </w:rPr>
        <w:t>-1</w:t>
      </w:r>
      <w:r w:rsidR="002D5EE9">
        <w:rPr>
          <w:sz w:val="20"/>
          <w:szCs w:val="20"/>
          <w:lang w:val="en-MY"/>
        </w:rPr>
        <w:t xml:space="preserve"> using </w:t>
      </w:r>
      <w:r w:rsidR="002D5EE9" w:rsidRPr="00A14E50">
        <w:rPr>
          <w:sz w:val="20"/>
          <w:szCs w:val="20"/>
          <w:lang w:val="en-MY"/>
        </w:rPr>
        <w:t>Perkin Elmer Spectrum 100</w:t>
      </w:r>
      <w:r w:rsidRPr="00A14E50">
        <w:rPr>
          <w:sz w:val="20"/>
          <w:szCs w:val="20"/>
          <w:lang w:val="en-MY"/>
        </w:rPr>
        <w:t>. The sample for SEM w</w:t>
      </w:r>
      <w:r w:rsidR="000826AF">
        <w:rPr>
          <w:sz w:val="20"/>
          <w:szCs w:val="20"/>
          <w:lang w:val="en-MY"/>
        </w:rPr>
        <w:t>as</w:t>
      </w:r>
      <w:r w:rsidRPr="00A14E50">
        <w:rPr>
          <w:sz w:val="20"/>
          <w:szCs w:val="20"/>
          <w:lang w:val="en-MY"/>
        </w:rPr>
        <w:t xml:space="preserve"> sonicated three times (3 min</w:t>
      </w:r>
      <w:r w:rsidR="006E4878">
        <w:rPr>
          <w:sz w:val="20"/>
          <w:szCs w:val="20"/>
          <w:lang w:val="en-MY"/>
        </w:rPr>
        <w:t>utes</w:t>
      </w:r>
      <w:r w:rsidRPr="00A14E50">
        <w:rPr>
          <w:sz w:val="20"/>
          <w:szCs w:val="20"/>
          <w:lang w:val="en-MY"/>
        </w:rPr>
        <w:t xml:space="preserve"> each) before it was mounted on a stub of metal with adhesive. Then, </w:t>
      </w:r>
      <w:r w:rsidR="000826AF">
        <w:rPr>
          <w:sz w:val="20"/>
          <w:szCs w:val="20"/>
          <w:lang w:val="en-MY"/>
        </w:rPr>
        <w:t xml:space="preserve">the </w:t>
      </w:r>
      <w:r w:rsidRPr="00A14E50">
        <w:rPr>
          <w:sz w:val="20"/>
          <w:szCs w:val="20"/>
          <w:lang w:val="en-MY"/>
        </w:rPr>
        <w:t>sample w</w:t>
      </w:r>
      <w:r w:rsidR="000826AF">
        <w:rPr>
          <w:sz w:val="20"/>
          <w:szCs w:val="20"/>
          <w:lang w:val="en-MY"/>
        </w:rPr>
        <w:t>as</w:t>
      </w:r>
      <w:r w:rsidRPr="00A14E50">
        <w:rPr>
          <w:sz w:val="20"/>
          <w:szCs w:val="20"/>
          <w:lang w:val="en-MY"/>
        </w:rPr>
        <w:t xml:space="preserve"> coated with metal gold.</w:t>
      </w:r>
    </w:p>
    <w:p w14:paraId="2A4C41B1" w14:textId="4A80F246" w:rsidR="0053018D" w:rsidRPr="0053018D" w:rsidRDefault="0053018D" w:rsidP="0053018D">
      <w:pPr>
        <w:outlineLvl w:val="0"/>
        <w:rPr>
          <w:rFonts w:ascii="Times New Roman" w:hAnsi="Times New Roman" w:cs="Times New Roman"/>
          <w:b/>
          <w:color w:val="000000" w:themeColor="text1"/>
          <w:szCs w:val="20"/>
        </w:rPr>
      </w:pPr>
    </w:p>
    <w:p w14:paraId="57138FC9" w14:textId="57754242" w:rsidR="0053018D" w:rsidRPr="006E4878" w:rsidRDefault="0053018D" w:rsidP="0053018D">
      <w:pPr>
        <w:outlineLvl w:val="0"/>
        <w:rPr>
          <w:rFonts w:ascii="Times New Roman" w:hAnsi="Times New Roman" w:cs="Times New Roman"/>
          <w:b/>
          <w:color w:val="000000" w:themeColor="text1"/>
          <w:szCs w:val="20"/>
        </w:rPr>
      </w:pPr>
      <w:r w:rsidRPr="0053018D">
        <w:rPr>
          <w:rFonts w:ascii="Times New Roman" w:hAnsi="Times New Roman" w:cs="Times New Roman"/>
          <w:b/>
          <w:color w:val="000000" w:themeColor="text1"/>
          <w:szCs w:val="20"/>
        </w:rPr>
        <w:t xml:space="preserve">Synthesis of </w:t>
      </w:r>
      <w:r w:rsidR="00A14E50">
        <w:rPr>
          <w:rFonts w:ascii="Times New Roman" w:hAnsi="Times New Roman" w:cs="Times New Roman"/>
          <w:b/>
          <w:color w:val="000000" w:themeColor="text1"/>
          <w:szCs w:val="20"/>
        </w:rPr>
        <w:t xml:space="preserve">Silver </w:t>
      </w:r>
      <w:r w:rsidR="006E4878">
        <w:rPr>
          <w:rFonts w:ascii="Times New Roman" w:hAnsi="Times New Roman" w:cs="Times New Roman"/>
          <w:b/>
          <w:color w:val="000000" w:themeColor="text1"/>
          <w:szCs w:val="20"/>
        </w:rPr>
        <w:t>Nanoparticles</w:t>
      </w:r>
      <w:r w:rsidR="00A14E50">
        <w:rPr>
          <w:rFonts w:ascii="Times New Roman" w:hAnsi="Times New Roman" w:cs="Times New Roman"/>
          <w:b/>
          <w:color w:val="000000" w:themeColor="text1"/>
          <w:szCs w:val="20"/>
        </w:rPr>
        <w:t xml:space="preserve"> (AgNPs)</w:t>
      </w:r>
      <w:r w:rsidR="006E4878">
        <w:rPr>
          <w:rFonts w:ascii="Times New Roman" w:hAnsi="Times New Roman" w:cs="Times New Roman"/>
          <w:b/>
          <w:color w:val="000000" w:themeColor="text1"/>
          <w:szCs w:val="20"/>
        </w:rPr>
        <w:t xml:space="preserve">: </w:t>
      </w:r>
      <w:r w:rsidR="00141E75">
        <w:rPr>
          <w:rFonts w:ascii="Times New Roman" w:hAnsi="Times New Roman" w:cs="Times New Roman"/>
          <w:b/>
          <w:color w:val="000000" w:themeColor="text1"/>
          <w:szCs w:val="20"/>
          <w:lang w:val="en-MY"/>
        </w:rPr>
        <w:t xml:space="preserve">Preparation </w:t>
      </w:r>
      <w:r w:rsidR="006E4878">
        <w:rPr>
          <w:rFonts w:ascii="Times New Roman" w:hAnsi="Times New Roman" w:cs="Times New Roman"/>
          <w:b/>
          <w:color w:val="000000" w:themeColor="text1"/>
          <w:szCs w:val="20"/>
          <w:lang w:val="en-MY"/>
        </w:rPr>
        <w:t>of rambutan peel extract</w:t>
      </w:r>
    </w:p>
    <w:p w14:paraId="0A6B18CC" w14:textId="5BCC912B" w:rsidR="003F507C" w:rsidRDefault="000826AF" w:rsidP="003F507C">
      <w:pPr>
        <w:pStyle w:val="ANSNBodyTextIndented"/>
        <w:spacing w:line="240" w:lineRule="auto"/>
        <w:ind w:firstLine="0"/>
        <w:rPr>
          <w:sz w:val="20"/>
          <w:szCs w:val="20"/>
        </w:rPr>
      </w:pPr>
      <w:r>
        <w:rPr>
          <w:sz w:val="20"/>
          <w:szCs w:val="20"/>
        </w:rPr>
        <w:t xml:space="preserve">A total of </w:t>
      </w:r>
      <w:r w:rsidR="003F507C" w:rsidRPr="003F507C">
        <w:rPr>
          <w:sz w:val="20"/>
          <w:szCs w:val="20"/>
        </w:rPr>
        <w:t xml:space="preserve">20 g of </w:t>
      </w:r>
      <w:r w:rsidR="003F507C">
        <w:rPr>
          <w:sz w:val="20"/>
          <w:szCs w:val="20"/>
        </w:rPr>
        <w:t>rambutan</w:t>
      </w:r>
      <w:r w:rsidR="003F507C" w:rsidRPr="003F507C">
        <w:rPr>
          <w:sz w:val="20"/>
          <w:szCs w:val="20"/>
        </w:rPr>
        <w:t xml:space="preserve"> peels w</w:t>
      </w:r>
      <w:r>
        <w:rPr>
          <w:sz w:val="20"/>
          <w:szCs w:val="20"/>
        </w:rPr>
        <w:t>as</w:t>
      </w:r>
      <w:r w:rsidR="003F507C" w:rsidRPr="003F507C">
        <w:rPr>
          <w:sz w:val="20"/>
          <w:szCs w:val="20"/>
        </w:rPr>
        <w:t xml:space="preserve"> washed thoroughly and finely cut into smaller pieces. The finely cut pieces were added in the Erlenmeyer flask with </w:t>
      </w:r>
      <w:r w:rsidR="004B4F77">
        <w:rPr>
          <w:sz w:val="20"/>
          <w:szCs w:val="20"/>
        </w:rPr>
        <w:t xml:space="preserve">200 mL of </w:t>
      </w:r>
      <w:r w:rsidR="003F507C" w:rsidRPr="003F507C">
        <w:rPr>
          <w:sz w:val="20"/>
          <w:szCs w:val="20"/>
        </w:rPr>
        <w:t xml:space="preserve">distilled water. The solution was heated at 70-80 </w:t>
      </w:r>
      <w:r w:rsidR="006E4878">
        <w:rPr>
          <w:sz w:val="20"/>
          <w:szCs w:val="20"/>
          <w:vertAlign w:val="superscript"/>
        </w:rPr>
        <w:t>°</w:t>
      </w:r>
      <w:r w:rsidR="003F507C" w:rsidRPr="003F507C">
        <w:rPr>
          <w:sz w:val="20"/>
          <w:szCs w:val="20"/>
        </w:rPr>
        <w:t>C for 1 h</w:t>
      </w:r>
      <w:r w:rsidR="006E4878">
        <w:rPr>
          <w:sz w:val="20"/>
          <w:szCs w:val="20"/>
        </w:rPr>
        <w:t>our</w:t>
      </w:r>
      <w:r w:rsidR="003F507C" w:rsidRPr="003F507C">
        <w:rPr>
          <w:sz w:val="20"/>
          <w:szCs w:val="20"/>
        </w:rPr>
        <w:t xml:space="preserve">. The extract was then filtered with Whatman No. 1 filter paper. </w:t>
      </w:r>
    </w:p>
    <w:p w14:paraId="3C563A91" w14:textId="5311AE9B" w:rsidR="0029263E" w:rsidRDefault="0029263E" w:rsidP="003F507C">
      <w:pPr>
        <w:pStyle w:val="ANSNBodyTextIndented"/>
        <w:spacing w:line="240" w:lineRule="auto"/>
        <w:ind w:firstLine="0"/>
        <w:rPr>
          <w:sz w:val="20"/>
          <w:szCs w:val="20"/>
        </w:rPr>
      </w:pPr>
    </w:p>
    <w:p w14:paraId="6CD06AB4" w14:textId="52DD6E0C" w:rsidR="0029263E" w:rsidRDefault="0029263E" w:rsidP="0029263E">
      <w:pPr>
        <w:outlineLvl w:val="0"/>
        <w:rPr>
          <w:rFonts w:ascii="Times New Roman" w:hAnsi="Times New Roman" w:cs="Times New Roman"/>
          <w:b/>
          <w:color w:val="000000" w:themeColor="text1"/>
          <w:szCs w:val="20"/>
          <w:lang w:val="en-MY"/>
        </w:rPr>
      </w:pPr>
      <w:r>
        <w:rPr>
          <w:rFonts w:ascii="Times New Roman" w:hAnsi="Times New Roman" w:cs="Times New Roman"/>
          <w:b/>
          <w:color w:val="000000" w:themeColor="text1"/>
          <w:szCs w:val="20"/>
          <w:lang w:val="en-MY"/>
        </w:rPr>
        <w:t xml:space="preserve">Phytochemical tests </w:t>
      </w:r>
      <w:r w:rsidR="006E4878">
        <w:rPr>
          <w:rFonts w:ascii="Times New Roman" w:hAnsi="Times New Roman" w:cs="Times New Roman"/>
          <w:b/>
          <w:color w:val="000000" w:themeColor="text1"/>
          <w:szCs w:val="20"/>
          <w:lang w:val="en-MY"/>
        </w:rPr>
        <w:t>of rambutan peel extract</w:t>
      </w:r>
    </w:p>
    <w:p w14:paraId="7EBAC8B0" w14:textId="390217DB" w:rsidR="00044A08" w:rsidRDefault="001D711C" w:rsidP="0029263E">
      <w:pPr>
        <w:outlineLvl w:val="0"/>
        <w:rPr>
          <w:rFonts w:ascii="Times New Roman" w:hAnsi="Times New Roman" w:cs="Times New Roman"/>
          <w:bCs/>
          <w:color w:val="000000" w:themeColor="text1"/>
          <w:szCs w:val="20"/>
          <w:lang w:val="en-MY"/>
        </w:rPr>
      </w:pPr>
      <w:r>
        <w:rPr>
          <w:rFonts w:ascii="Times New Roman" w:hAnsi="Times New Roman" w:cs="Times New Roman"/>
          <w:bCs/>
          <w:color w:val="000000" w:themeColor="text1"/>
          <w:szCs w:val="20"/>
          <w:lang w:val="en-MY"/>
        </w:rPr>
        <w:t>To investigate the compounds presence in the rambutan peel extract, several phytochemical tests were carried out which include</w:t>
      </w:r>
      <w:r w:rsidR="000F2EBE">
        <w:rPr>
          <w:rFonts w:ascii="Times New Roman" w:hAnsi="Times New Roman" w:cs="Times New Roman"/>
          <w:bCs/>
          <w:color w:val="000000" w:themeColor="text1"/>
          <w:szCs w:val="20"/>
          <w:lang w:val="en-MY"/>
        </w:rPr>
        <w:t>d</w:t>
      </w:r>
      <w:r>
        <w:rPr>
          <w:rFonts w:ascii="Times New Roman" w:hAnsi="Times New Roman" w:cs="Times New Roman"/>
          <w:bCs/>
          <w:color w:val="000000" w:themeColor="text1"/>
          <w:szCs w:val="20"/>
          <w:lang w:val="en-MY"/>
        </w:rPr>
        <w:t xml:space="preserve"> alkaloid test, flavonoid</w:t>
      </w:r>
      <w:r w:rsidR="000F2EBE">
        <w:rPr>
          <w:rFonts w:ascii="Times New Roman" w:hAnsi="Times New Roman" w:cs="Times New Roman"/>
          <w:bCs/>
          <w:color w:val="000000" w:themeColor="text1"/>
          <w:szCs w:val="20"/>
          <w:lang w:val="en-MY"/>
        </w:rPr>
        <w:t xml:space="preserve"> test</w:t>
      </w:r>
      <w:r>
        <w:rPr>
          <w:rFonts w:ascii="Times New Roman" w:hAnsi="Times New Roman" w:cs="Times New Roman"/>
          <w:bCs/>
          <w:color w:val="000000" w:themeColor="text1"/>
          <w:szCs w:val="20"/>
          <w:lang w:val="en-MY"/>
        </w:rPr>
        <w:t>, tannin test, saponin test, steroid test, phlobatanin test</w:t>
      </w:r>
      <w:r w:rsidR="000F2EBE">
        <w:rPr>
          <w:rFonts w:ascii="Times New Roman" w:hAnsi="Times New Roman" w:cs="Times New Roman"/>
          <w:bCs/>
          <w:color w:val="000000" w:themeColor="text1"/>
          <w:szCs w:val="20"/>
          <w:lang w:val="en-MY"/>
        </w:rPr>
        <w:t>,</w:t>
      </w:r>
      <w:r>
        <w:rPr>
          <w:rFonts w:ascii="Times New Roman" w:hAnsi="Times New Roman" w:cs="Times New Roman"/>
          <w:bCs/>
          <w:color w:val="000000" w:themeColor="text1"/>
          <w:szCs w:val="20"/>
          <w:lang w:val="en-MY"/>
        </w:rPr>
        <w:t xml:space="preserve"> and carbohydrate test.</w:t>
      </w:r>
      <w:r w:rsidR="0014435B">
        <w:rPr>
          <w:rFonts w:ascii="Times New Roman" w:hAnsi="Times New Roman" w:cs="Times New Roman"/>
          <w:bCs/>
          <w:color w:val="000000" w:themeColor="text1"/>
          <w:szCs w:val="20"/>
          <w:lang w:val="en-MY"/>
        </w:rPr>
        <w:t xml:space="preserve"> Table 1 shows </w:t>
      </w:r>
      <w:r w:rsidR="000F2EBE">
        <w:rPr>
          <w:rFonts w:ascii="Times New Roman" w:hAnsi="Times New Roman" w:cs="Times New Roman"/>
          <w:bCs/>
          <w:color w:val="000000" w:themeColor="text1"/>
          <w:szCs w:val="20"/>
          <w:lang w:val="en-MY"/>
        </w:rPr>
        <w:t xml:space="preserve">a </w:t>
      </w:r>
      <w:r w:rsidR="0014435B">
        <w:rPr>
          <w:rFonts w:ascii="Times New Roman" w:hAnsi="Times New Roman" w:cs="Times New Roman"/>
          <w:bCs/>
          <w:color w:val="000000" w:themeColor="text1"/>
          <w:szCs w:val="20"/>
          <w:lang w:val="en-MY"/>
        </w:rPr>
        <w:t xml:space="preserve">list of methods for each test. </w:t>
      </w:r>
      <w:r w:rsidR="0017511E">
        <w:rPr>
          <w:rFonts w:ascii="Times New Roman" w:hAnsi="Times New Roman" w:cs="Times New Roman"/>
          <w:bCs/>
          <w:color w:val="000000" w:themeColor="text1"/>
          <w:szCs w:val="20"/>
          <w:lang w:val="en-MY"/>
        </w:rPr>
        <w:t xml:space="preserve">Every test was carried out at least three times and only tests which appeared positive in two or more tests </w:t>
      </w:r>
      <w:r w:rsidR="000F2EBE">
        <w:rPr>
          <w:rFonts w:ascii="Times New Roman" w:hAnsi="Times New Roman" w:cs="Times New Roman"/>
          <w:bCs/>
          <w:color w:val="000000" w:themeColor="text1"/>
          <w:szCs w:val="20"/>
          <w:lang w:val="en-MY"/>
        </w:rPr>
        <w:t xml:space="preserve">that </w:t>
      </w:r>
      <w:r w:rsidR="0017511E">
        <w:rPr>
          <w:rFonts w:ascii="Times New Roman" w:hAnsi="Times New Roman" w:cs="Times New Roman"/>
          <w:bCs/>
          <w:color w:val="000000" w:themeColor="text1"/>
          <w:szCs w:val="20"/>
          <w:lang w:val="en-MY"/>
        </w:rPr>
        <w:t>were considered to confirm the presence of the investigated compounds</w:t>
      </w:r>
      <w:r w:rsidR="00C72773">
        <w:rPr>
          <w:rFonts w:ascii="Times New Roman" w:hAnsi="Times New Roman" w:cs="Times New Roman"/>
          <w:bCs/>
          <w:color w:val="000000" w:themeColor="text1"/>
          <w:szCs w:val="20"/>
          <w:lang w:val="en-MY"/>
        </w:rPr>
        <w:t xml:space="preserve"> in rambutan peel</w:t>
      </w:r>
      <w:r w:rsidR="00786B28">
        <w:rPr>
          <w:rFonts w:ascii="Times New Roman" w:hAnsi="Times New Roman" w:cs="Times New Roman"/>
          <w:bCs/>
          <w:color w:val="000000" w:themeColor="text1"/>
          <w:szCs w:val="20"/>
          <w:lang w:val="en-MY"/>
        </w:rPr>
        <w:t xml:space="preserve"> extract</w:t>
      </w:r>
      <w:r w:rsidR="0017511E">
        <w:rPr>
          <w:rFonts w:ascii="Times New Roman" w:hAnsi="Times New Roman" w:cs="Times New Roman"/>
          <w:bCs/>
          <w:color w:val="000000" w:themeColor="text1"/>
          <w:szCs w:val="20"/>
          <w:lang w:val="en-MY"/>
        </w:rPr>
        <w:t>.</w:t>
      </w:r>
    </w:p>
    <w:p w14:paraId="2059EF2C" w14:textId="353930D2" w:rsidR="006E4878" w:rsidRDefault="006E4878" w:rsidP="0029263E">
      <w:pPr>
        <w:outlineLvl w:val="0"/>
        <w:rPr>
          <w:rFonts w:ascii="Times New Roman" w:hAnsi="Times New Roman" w:cs="Times New Roman"/>
          <w:bCs/>
          <w:color w:val="000000" w:themeColor="text1"/>
          <w:szCs w:val="20"/>
          <w:lang w:val="en-MY"/>
        </w:rPr>
      </w:pPr>
    </w:p>
    <w:p w14:paraId="6E12A6DA" w14:textId="5C97ECBC" w:rsidR="006E4878" w:rsidRDefault="006E4878" w:rsidP="0029263E">
      <w:pPr>
        <w:outlineLvl w:val="0"/>
        <w:rPr>
          <w:rFonts w:ascii="Times New Roman" w:hAnsi="Times New Roman" w:cs="Times New Roman"/>
          <w:bCs/>
          <w:color w:val="000000" w:themeColor="text1"/>
          <w:szCs w:val="20"/>
          <w:lang w:val="en-MY"/>
        </w:rPr>
      </w:pPr>
    </w:p>
    <w:p w14:paraId="4B61C5BB" w14:textId="00EB842F" w:rsidR="006E4878" w:rsidRDefault="006E4878" w:rsidP="0029263E">
      <w:pPr>
        <w:outlineLvl w:val="0"/>
        <w:rPr>
          <w:rFonts w:ascii="Times New Roman" w:hAnsi="Times New Roman" w:cs="Times New Roman"/>
          <w:bCs/>
          <w:color w:val="000000" w:themeColor="text1"/>
          <w:szCs w:val="20"/>
          <w:lang w:val="en-MY"/>
        </w:rPr>
      </w:pPr>
    </w:p>
    <w:p w14:paraId="663AAC1B" w14:textId="73E96804" w:rsidR="006E4878" w:rsidRDefault="006E4878" w:rsidP="0029263E">
      <w:pPr>
        <w:outlineLvl w:val="0"/>
        <w:rPr>
          <w:rFonts w:ascii="Times New Roman" w:hAnsi="Times New Roman" w:cs="Times New Roman"/>
          <w:bCs/>
          <w:color w:val="000000" w:themeColor="text1"/>
          <w:szCs w:val="20"/>
          <w:lang w:val="en-MY"/>
        </w:rPr>
      </w:pPr>
    </w:p>
    <w:p w14:paraId="5C484F72" w14:textId="5D1CBB21" w:rsidR="006E4878" w:rsidRDefault="006E4878" w:rsidP="0029263E">
      <w:pPr>
        <w:outlineLvl w:val="0"/>
        <w:rPr>
          <w:rFonts w:ascii="Times New Roman" w:hAnsi="Times New Roman" w:cs="Times New Roman"/>
          <w:bCs/>
          <w:color w:val="000000" w:themeColor="text1"/>
          <w:szCs w:val="20"/>
          <w:lang w:val="en-MY"/>
        </w:rPr>
      </w:pPr>
    </w:p>
    <w:p w14:paraId="3243BE5A" w14:textId="6BEA429B" w:rsidR="006E4878" w:rsidRDefault="006E4878" w:rsidP="0029263E">
      <w:pPr>
        <w:outlineLvl w:val="0"/>
        <w:rPr>
          <w:rFonts w:ascii="Times New Roman" w:hAnsi="Times New Roman" w:cs="Times New Roman"/>
          <w:bCs/>
          <w:color w:val="000000" w:themeColor="text1"/>
          <w:szCs w:val="20"/>
          <w:lang w:val="en-MY"/>
        </w:rPr>
      </w:pPr>
    </w:p>
    <w:p w14:paraId="150A3231" w14:textId="77777777" w:rsidR="006E4878" w:rsidRDefault="006E4878" w:rsidP="0029263E">
      <w:pPr>
        <w:outlineLvl w:val="0"/>
        <w:rPr>
          <w:rFonts w:ascii="Times New Roman" w:hAnsi="Times New Roman" w:cs="Times New Roman"/>
          <w:bCs/>
          <w:color w:val="000000" w:themeColor="text1"/>
          <w:szCs w:val="20"/>
          <w:lang w:val="en-MY"/>
        </w:rPr>
      </w:pPr>
    </w:p>
    <w:p w14:paraId="28FF2739" w14:textId="77777777" w:rsidR="00044A08" w:rsidRDefault="00044A08" w:rsidP="0029263E">
      <w:pPr>
        <w:outlineLvl w:val="0"/>
        <w:rPr>
          <w:rFonts w:ascii="Times New Roman" w:hAnsi="Times New Roman" w:cs="Times New Roman"/>
          <w:bCs/>
          <w:color w:val="000000" w:themeColor="text1"/>
          <w:szCs w:val="20"/>
          <w:lang w:val="en-MY"/>
        </w:rPr>
      </w:pPr>
    </w:p>
    <w:p w14:paraId="0A616410" w14:textId="43343B45" w:rsidR="0014435B" w:rsidRDefault="0014435B" w:rsidP="0014435B">
      <w:pPr>
        <w:jc w:val="center"/>
        <w:outlineLvl w:val="0"/>
        <w:rPr>
          <w:rFonts w:ascii="Times New Roman" w:hAnsi="Times New Roman" w:cs="Times New Roman"/>
          <w:szCs w:val="20"/>
        </w:rPr>
      </w:pPr>
      <w:r w:rsidRPr="00D9353D">
        <w:rPr>
          <w:rFonts w:ascii="Times New Roman" w:hAnsi="Times New Roman" w:cs="Times New Roman"/>
          <w:szCs w:val="20"/>
        </w:rPr>
        <w:lastRenderedPageBreak/>
        <w:t xml:space="preserve">Table </w:t>
      </w:r>
      <w:r>
        <w:rPr>
          <w:rFonts w:ascii="Times New Roman" w:hAnsi="Times New Roman" w:cs="Times New Roman"/>
          <w:szCs w:val="20"/>
        </w:rPr>
        <w:t>1.</w:t>
      </w:r>
      <w:r w:rsidRPr="00D9353D">
        <w:rPr>
          <w:rFonts w:ascii="Times New Roman" w:hAnsi="Times New Roman" w:cs="Times New Roman"/>
          <w:szCs w:val="20"/>
        </w:rPr>
        <w:t xml:space="preserve"> </w:t>
      </w:r>
      <w:r>
        <w:rPr>
          <w:rFonts w:ascii="Times New Roman" w:hAnsi="Times New Roman" w:cs="Times New Roman"/>
          <w:szCs w:val="20"/>
        </w:rPr>
        <w:t>Phytochemical tests methods</w:t>
      </w:r>
    </w:p>
    <w:p w14:paraId="45D2AC1E" w14:textId="77777777" w:rsidR="006E4878" w:rsidRDefault="006E4878" w:rsidP="0014435B">
      <w:pPr>
        <w:jc w:val="center"/>
        <w:outlineLvl w:val="0"/>
        <w:rPr>
          <w:rFonts w:ascii="Times New Roman" w:hAnsi="Times New Roman" w:cs="Times New Roman"/>
          <w:bCs/>
          <w:color w:val="000000" w:themeColor="text1"/>
          <w:szCs w:val="20"/>
          <w:lang w:val="en-MY"/>
        </w:rPr>
      </w:pPr>
    </w:p>
    <w:tbl>
      <w:tblPr>
        <w:tblStyle w:val="TableGrid"/>
        <w:tblW w:w="0" w:type="auto"/>
        <w:jc w:val="center"/>
        <w:tblLook w:val="04A0" w:firstRow="1" w:lastRow="0" w:firstColumn="1" w:lastColumn="0" w:noHBand="0" w:noVBand="1"/>
      </w:tblPr>
      <w:tblGrid>
        <w:gridCol w:w="1418"/>
        <w:gridCol w:w="7087"/>
      </w:tblGrid>
      <w:tr w:rsidR="0014435B" w14:paraId="539DE7B1" w14:textId="77777777" w:rsidTr="00044A08">
        <w:trPr>
          <w:jc w:val="center"/>
        </w:trPr>
        <w:tc>
          <w:tcPr>
            <w:tcW w:w="1418" w:type="dxa"/>
            <w:tcBorders>
              <w:left w:val="nil"/>
              <w:bottom w:val="single" w:sz="4" w:space="0" w:color="auto"/>
              <w:right w:val="nil"/>
            </w:tcBorders>
          </w:tcPr>
          <w:p w14:paraId="6D550DC1" w14:textId="77777777" w:rsidR="0014435B" w:rsidRPr="006E4878" w:rsidRDefault="0014435B" w:rsidP="0014435B">
            <w:pPr>
              <w:jc w:val="left"/>
              <w:rPr>
                <w:rFonts w:ascii="Times New Roman" w:hAnsi="Times New Roman" w:cs="Times New Roman"/>
                <w:b/>
                <w:bCs/>
                <w:szCs w:val="20"/>
              </w:rPr>
            </w:pPr>
            <w:bookmarkStart w:id="0" w:name="_Hlk51014310"/>
            <w:r w:rsidRPr="006E4878">
              <w:rPr>
                <w:rFonts w:ascii="Times New Roman" w:hAnsi="Times New Roman" w:cs="Times New Roman"/>
                <w:b/>
                <w:bCs/>
                <w:szCs w:val="20"/>
              </w:rPr>
              <w:t>Tests</w:t>
            </w:r>
          </w:p>
        </w:tc>
        <w:tc>
          <w:tcPr>
            <w:tcW w:w="7087" w:type="dxa"/>
            <w:tcBorders>
              <w:left w:val="nil"/>
              <w:bottom w:val="single" w:sz="4" w:space="0" w:color="auto"/>
              <w:right w:val="nil"/>
            </w:tcBorders>
          </w:tcPr>
          <w:p w14:paraId="72FD8B50" w14:textId="055455BA" w:rsidR="0014435B" w:rsidRPr="006E4878" w:rsidRDefault="0014435B" w:rsidP="00591FC9">
            <w:pPr>
              <w:jc w:val="center"/>
              <w:rPr>
                <w:rFonts w:ascii="Times New Roman" w:hAnsi="Times New Roman" w:cs="Times New Roman"/>
                <w:b/>
                <w:bCs/>
                <w:szCs w:val="20"/>
              </w:rPr>
            </w:pPr>
            <w:r w:rsidRPr="006E4878">
              <w:rPr>
                <w:rFonts w:ascii="Times New Roman" w:hAnsi="Times New Roman" w:cs="Times New Roman"/>
                <w:b/>
                <w:bCs/>
                <w:szCs w:val="20"/>
              </w:rPr>
              <w:t xml:space="preserve">Methods </w:t>
            </w:r>
          </w:p>
        </w:tc>
      </w:tr>
      <w:tr w:rsidR="0014435B" w14:paraId="005E58AE" w14:textId="77777777" w:rsidTr="00044A08">
        <w:trPr>
          <w:jc w:val="center"/>
        </w:trPr>
        <w:tc>
          <w:tcPr>
            <w:tcW w:w="1418" w:type="dxa"/>
            <w:tcBorders>
              <w:left w:val="nil"/>
              <w:bottom w:val="nil"/>
              <w:right w:val="nil"/>
            </w:tcBorders>
          </w:tcPr>
          <w:p w14:paraId="6BCE59AC"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Alkaloid</w:t>
            </w:r>
          </w:p>
        </w:tc>
        <w:tc>
          <w:tcPr>
            <w:tcW w:w="7087" w:type="dxa"/>
            <w:tcBorders>
              <w:left w:val="nil"/>
              <w:bottom w:val="nil"/>
              <w:right w:val="nil"/>
            </w:tcBorders>
          </w:tcPr>
          <w:p w14:paraId="3C1826A6" w14:textId="2F9100CE" w:rsidR="0014435B" w:rsidRDefault="0014435B" w:rsidP="0014435B">
            <w:pPr>
              <w:rPr>
                <w:rFonts w:ascii="Times New Roman" w:hAnsi="Times New Roman" w:cs="Times New Roman"/>
              </w:rPr>
            </w:pPr>
            <w:r w:rsidRPr="0014435B">
              <w:rPr>
                <w:rFonts w:ascii="Times New Roman" w:hAnsi="Times New Roman" w:cs="Times New Roman"/>
              </w:rPr>
              <w:t>0.5</w:t>
            </w:r>
            <w:r w:rsidRPr="0014435B">
              <w:rPr>
                <w:rFonts w:ascii="Times New Roman" w:hAnsi="Times New Roman" w:cs="Times New Roman"/>
                <w:spacing w:val="-7"/>
              </w:rPr>
              <w:t xml:space="preserve"> </w:t>
            </w:r>
            <w:r w:rsidRPr="0014435B">
              <w:rPr>
                <w:rFonts w:ascii="Times New Roman" w:hAnsi="Times New Roman" w:cs="Times New Roman"/>
              </w:rPr>
              <w:t>mL</w:t>
            </w:r>
            <w:r w:rsidRPr="0014435B">
              <w:rPr>
                <w:rFonts w:ascii="Times New Roman" w:hAnsi="Times New Roman" w:cs="Times New Roman"/>
                <w:spacing w:val="-11"/>
              </w:rPr>
              <w:t xml:space="preserve"> </w:t>
            </w:r>
            <w:r w:rsidRPr="0014435B">
              <w:rPr>
                <w:rFonts w:ascii="Times New Roman" w:hAnsi="Times New Roman" w:cs="Times New Roman"/>
              </w:rPr>
              <w:t>of</w:t>
            </w:r>
            <w:r w:rsidRPr="0014435B">
              <w:rPr>
                <w:rFonts w:ascii="Times New Roman" w:hAnsi="Times New Roman" w:cs="Times New Roman"/>
                <w:spacing w:val="-7"/>
              </w:rPr>
              <w:t xml:space="preserve"> </w:t>
            </w:r>
            <w:r>
              <w:rPr>
                <w:rFonts w:ascii="Times New Roman" w:hAnsi="Times New Roman" w:cs="Times New Roman"/>
                <w:spacing w:val="-7"/>
              </w:rPr>
              <w:t>peel</w:t>
            </w:r>
            <w:r w:rsidRPr="0014435B">
              <w:rPr>
                <w:rFonts w:ascii="Times New Roman" w:hAnsi="Times New Roman" w:cs="Times New Roman"/>
                <w:spacing w:val="-8"/>
              </w:rPr>
              <w:t xml:space="preserve"> </w:t>
            </w:r>
            <w:r w:rsidRPr="0014435B">
              <w:rPr>
                <w:rFonts w:ascii="Times New Roman" w:hAnsi="Times New Roman" w:cs="Times New Roman"/>
              </w:rPr>
              <w:t>extract</w:t>
            </w:r>
            <w:r w:rsidRPr="0014435B">
              <w:rPr>
                <w:rFonts w:ascii="Times New Roman" w:hAnsi="Times New Roman" w:cs="Times New Roman"/>
                <w:spacing w:val="-6"/>
              </w:rPr>
              <w:t xml:space="preserve"> </w:t>
            </w:r>
            <w:r w:rsidRPr="0014435B">
              <w:rPr>
                <w:rFonts w:ascii="Times New Roman" w:hAnsi="Times New Roman" w:cs="Times New Roman"/>
              </w:rPr>
              <w:t>were</w:t>
            </w:r>
            <w:r w:rsidRPr="0014435B">
              <w:rPr>
                <w:rFonts w:ascii="Times New Roman" w:hAnsi="Times New Roman" w:cs="Times New Roman"/>
                <w:spacing w:val="-7"/>
              </w:rPr>
              <w:t xml:space="preserve"> </w:t>
            </w:r>
            <w:r w:rsidRPr="0014435B">
              <w:rPr>
                <w:rFonts w:ascii="Times New Roman" w:hAnsi="Times New Roman" w:cs="Times New Roman"/>
              </w:rPr>
              <w:t>treated</w:t>
            </w:r>
            <w:r w:rsidRPr="0014435B">
              <w:rPr>
                <w:rFonts w:ascii="Times New Roman" w:hAnsi="Times New Roman" w:cs="Times New Roman"/>
                <w:spacing w:val="-7"/>
              </w:rPr>
              <w:t xml:space="preserve"> </w:t>
            </w:r>
            <w:r w:rsidRPr="0014435B">
              <w:rPr>
                <w:rFonts w:ascii="Times New Roman" w:hAnsi="Times New Roman" w:cs="Times New Roman"/>
              </w:rPr>
              <w:t>with</w:t>
            </w:r>
            <w:r w:rsidRPr="0014435B">
              <w:rPr>
                <w:rFonts w:ascii="Times New Roman" w:hAnsi="Times New Roman" w:cs="Times New Roman"/>
                <w:spacing w:val="-6"/>
              </w:rPr>
              <w:t xml:space="preserve"> </w:t>
            </w:r>
            <w:r w:rsidRPr="0014435B">
              <w:rPr>
                <w:rFonts w:ascii="Times New Roman" w:hAnsi="Times New Roman" w:cs="Times New Roman"/>
              </w:rPr>
              <w:t>a</w:t>
            </w:r>
            <w:r w:rsidRPr="0014435B">
              <w:rPr>
                <w:rFonts w:ascii="Times New Roman" w:hAnsi="Times New Roman" w:cs="Times New Roman"/>
                <w:spacing w:val="-7"/>
              </w:rPr>
              <w:t xml:space="preserve"> </w:t>
            </w:r>
            <w:r w:rsidRPr="0014435B">
              <w:rPr>
                <w:rFonts w:ascii="Times New Roman" w:hAnsi="Times New Roman" w:cs="Times New Roman"/>
              </w:rPr>
              <w:t>few</w:t>
            </w:r>
            <w:r w:rsidRPr="0014435B">
              <w:rPr>
                <w:rFonts w:ascii="Times New Roman" w:hAnsi="Times New Roman" w:cs="Times New Roman"/>
                <w:spacing w:val="-8"/>
              </w:rPr>
              <w:t xml:space="preserve"> </w:t>
            </w:r>
            <w:r w:rsidRPr="0014435B">
              <w:rPr>
                <w:rFonts w:ascii="Times New Roman" w:hAnsi="Times New Roman" w:cs="Times New Roman"/>
              </w:rPr>
              <w:t>drops</w:t>
            </w:r>
            <w:r w:rsidRPr="0014435B">
              <w:rPr>
                <w:rFonts w:ascii="Times New Roman" w:hAnsi="Times New Roman" w:cs="Times New Roman"/>
                <w:spacing w:val="-7"/>
              </w:rPr>
              <w:t xml:space="preserve"> </w:t>
            </w:r>
            <w:r w:rsidRPr="0014435B">
              <w:rPr>
                <w:rFonts w:ascii="Times New Roman" w:hAnsi="Times New Roman" w:cs="Times New Roman"/>
              </w:rPr>
              <w:t>of</w:t>
            </w:r>
            <w:r w:rsidRPr="0014435B">
              <w:rPr>
                <w:rFonts w:ascii="Times New Roman" w:hAnsi="Times New Roman" w:cs="Times New Roman"/>
                <w:spacing w:val="-7"/>
              </w:rPr>
              <w:t xml:space="preserve"> </w:t>
            </w:r>
            <w:r w:rsidRPr="0014435B">
              <w:rPr>
                <w:rFonts w:ascii="Times New Roman" w:hAnsi="Times New Roman" w:cs="Times New Roman"/>
              </w:rPr>
              <w:t>Wagner’s</w:t>
            </w:r>
            <w:r w:rsidRPr="0014435B">
              <w:rPr>
                <w:rFonts w:ascii="Times New Roman" w:hAnsi="Times New Roman" w:cs="Times New Roman"/>
                <w:spacing w:val="-7"/>
              </w:rPr>
              <w:t xml:space="preserve"> </w:t>
            </w:r>
            <w:r w:rsidRPr="0014435B">
              <w:rPr>
                <w:rFonts w:ascii="Times New Roman" w:hAnsi="Times New Roman" w:cs="Times New Roman"/>
              </w:rPr>
              <w:t>reagent</w:t>
            </w:r>
            <w:r w:rsidRPr="0014435B">
              <w:rPr>
                <w:rFonts w:ascii="Times New Roman" w:hAnsi="Times New Roman" w:cs="Times New Roman"/>
                <w:spacing w:val="-6"/>
              </w:rPr>
              <w:t xml:space="preserve"> </w:t>
            </w:r>
            <w:r w:rsidRPr="0014435B">
              <w:rPr>
                <w:rFonts w:ascii="Times New Roman" w:hAnsi="Times New Roman" w:cs="Times New Roman"/>
              </w:rPr>
              <w:t>(iodine in</w:t>
            </w:r>
            <w:r w:rsidRPr="0014435B">
              <w:rPr>
                <w:rFonts w:ascii="Times New Roman" w:hAnsi="Times New Roman" w:cs="Times New Roman"/>
                <w:spacing w:val="-6"/>
              </w:rPr>
              <w:t xml:space="preserve"> </w:t>
            </w:r>
            <w:r w:rsidRPr="0014435B">
              <w:rPr>
                <w:rFonts w:ascii="Times New Roman" w:hAnsi="Times New Roman" w:cs="Times New Roman"/>
              </w:rPr>
              <w:t>potassium</w:t>
            </w:r>
            <w:r w:rsidRPr="0014435B">
              <w:rPr>
                <w:rFonts w:ascii="Times New Roman" w:hAnsi="Times New Roman" w:cs="Times New Roman"/>
                <w:spacing w:val="-6"/>
              </w:rPr>
              <w:t xml:space="preserve"> </w:t>
            </w:r>
            <w:r w:rsidRPr="0014435B">
              <w:rPr>
                <w:rFonts w:ascii="Times New Roman" w:hAnsi="Times New Roman" w:cs="Times New Roman"/>
              </w:rPr>
              <w:t>iodide). The</w:t>
            </w:r>
            <w:r w:rsidRPr="0014435B">
              <w:rPr>
                <w:rFonts w:ascii="Times New Roman" w:hAnsi="Times New Roman" w:cs="Times New Roman"/>
                <w:spacing w:val="-7"/>
              </w:rPr>
              <w:t xml:space="preserve"> </w:t>
            </w:r>
            <w:r w:rsidRPr="0014435B">
              <w:rPr>
                <w:rFonts w:ascii="Times New Roman" w:hAnsi="Times New Roman" w:cs="Times New Roman"/>
              </w:rPr>
              <w:t>colour</w:t>
            </w:r>
            <w:r w:rsidRPr="0014435B">
              <w:rPr>
                <w:rFonts w:ascii="Times New Roman" w:hAnsi="Times New Roman" w:cs="Times New Roman"/>
                <w:spacing w:val="-7"/>
              </w:rPr>
              <w:t xml:space="preserve"> </w:t>
            </w:r>
            <w:r w:rsidRPr="0014435B">
              <w:rPr>
                <w:rFonts w:ascii="Times New Roman" w:hAnsi="Times New Roman" w:cs="Times New Roman"/>
              </w:rPr>
              <w:t>changes</w:t>
            </w:r>
            <w:r w:rsidRPr="0014435B">
              <w:rPr>
                <w:rFonts w:ascii="Times New Roman" w:hAnsi="Times New Roman" w:cs="Times New Roman"/>
                <w:spacing w:val="-5"/>
              </w:rPr>
              <w:t xml:space="preserve"> </w:t>
            </w:r>
            <w:r w:rsidRPr="0014435B">
              <w:rPr>
                <w:rFonts w:ascii="Times New Roman" w:hAnsi="Times New Roman" w:cs="Times New Roman"/>
              </w:rPr>
              <w:t>were</w:t>
            </w:r>
            <w:r w:rsidRPr="0014435B">
              <w:rPr>
                <w:rFonts w:ascii="Times New Roman" w:hAnsi="Times New Roman" w:cs="Times New Roman"/>
                <w:spacing w:val="-5"/>
              </w:rPr>
              <w:t xml:space="preserve"> </w:t>
            </w:r>
            <w:r w:rsidR="000F2EBE" w:rsidRPr="0014435B">
              <w:rPr>
                <w:rFonts w:ascii="Times New Roman" w:hAnsi="Times New Roman" w:cs="Times New Roman"/>
              </w:rPr>
              <w:t>observed,</w:t>
            </w:r>
            <w:r w:rsidRPr="0014435B">
              <w:rPr>
                <w:rFonts w:ascii="Times New Roman" w:hAnsi="Times New Roman" w:cs="Times New Roman"/>
                <w:spacing w:val="-6"/>
              </w:rPr>
              <w:t xml:space="preserve"> </w:t>
            </w:r>
            <w:r w:rsidRPr="0014435B">
              <w:rPr>
                <w:rFonts w:ascii="Times New Roman" w:hAnsi="Times New Roman" w:cs="Times New Roman"/>
              </w:rPr>
              <w:t>and</w:t>
            </w:r>
            <w:r w:rsidRPr="0014435B">
              <w:rPr>
                <w:rFonts w:ascii="Times New Roman" w:hAnsi="Times New Roman" w:cs="Times New Roman"/>
                <w:spacing w:val="-5"/>
              </w:rPr>
              <w:t xml:space="preserve"> </w:t>
            </w:r>
            <w:r w:rsidRPr="0014435B">
              <w:rPr>
                <w:rFonts w:ascii="Times New Roman" w:hAnsi="Times New Roman" w:cs="Times New Roman"/>
              </w:rPr>
              <w:t>a</w:t>
            </w:r>
            <w:r w:rsidRPr="0014435B">
              <w:rPr>
                <w:rFonts w:ascii="Times New Roman" w:hAnsi="Times New Roman" w:cs="Times New Roman"/>
                <w:spacing w:val="-7"/>
              </w:rPr>
              <w:t xml:space="preserve"> </w:t>
            </w:r>
            <w:r w:rsidRPr="0014435B">
              <w:rPr>
                <w:rFonts w:ascii="Times New Roman" w:hAnsi="Times New Roman" w:cs="Times New Roman"/>
              </w:rPr>
              <w:t>brown</w:t>
            </w:r>
            <w:r w:rsidRPr="0014435B">
              <w:rPr>
                <w:rFonts w:ascii="Times New Roman" w:hAnsi="Times New Roman" w:cs="Times New Roman"/>
                <w:spacing w:val="-6"/>
              </w:rPr>
              <w:t xml:space="preserve"> </w:t>
            </w:r>
            <w:r w:rsidRPr="0014435B">
              <w:rPr>
                <w:rFonts w:ascii="Times New Roman" w:hAnsi="Times New Roman" w:cs="Times New Roman"/>
              </w:rPr>
              <w:t>precipitate</w:t>
            </w:r>
            <w:r w:rsidRPr="0014435B">
              <w:rPr>
                <w:rFonts w:ascii="Times New Roman" w:hAnsi="Times New Roman" w:cs="Times New Roman"/>
                <w:spacing w:val="-6"/>
              </w:rPr>
              <w:t xml:space="preserve"> </w:t>
            </w:r>
            <w:r w:rsidRPr="0014435B">
              <w:rPr>
                <w:rFonts w:ascii="Times New Roman" w:hAnsi="Times New Roman" w:cs="Times New Roman"/>
              </w:rPr>
              <w:t>formed to indicates the presence of</w:t>
            </w:r>
            <w:r w:rsidRPr="0014435B">
              <w:rPr>
                <w:rFonts w:ascii="Times New Roman" w:hAnsi="Times New Roman" w:cs="Times New Roman"/>
                <w:spacing w:val="-1"/>
              </w:rPr>
              <w:t xml:space="preserve"> </w:t>
            </w:r>
            <w:r w:rsidRPr="0014435B">
              <w:rPr>
                <w:rFonts w:ascii="Times New Roman" w:hAnsi="Times New Roman" w:cs="Times New Roman"/>
              </w:rPr>
              <w:t>alkaloid.</w:t>
            </w:r>
          </w:p>
          <w:p w14:paraId="66531CA9" w14:textId="247BCA99" w:rsidR="0014435B" w:rsidRPr="0014435B" w:rsidRDefault="0014435B" w:rsidP="0014435B">
            <w:pPr>
              <w:rPr>
                <w:rFonts w:ascii="Times New Roman" w:hAnsi="Times New Roman" w:cs="Times New Roman"/>
                <w:szCs w:val="20"/>
              </w:rPr>
            </w:pPr>
          </w:p>
        </w:tc>
      </w:tr>
      <w:tr w:rsidR="0014435B" w14:paraId="4962C47E" w14:textId="77777777" w:rsidTr="00044A08">
        <w:trPr>
          <w:jc w:val="center"/>
        </w:trPr>
        <w:tc>
          <w:tcPr>
            <w:tcW w:w="1418" w:type="dxa"/>
            <w:tcBorders>
              <w:top w:val="nil"/>
              <w:left w:val="nil"/>
              <w:bottom w:val="nil"/>
              <w:right w:val="nil"/>
            </w:tcBorders>
          </w:tcPr>
          <w:p w14:paraId="3E7CA92F"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Flavonoid</w:t>
            </w:r>
          </w:p>
        </w:tc>
        <w:tc>
          <w:tcPr>
            <w:tcW w:w="7087" w:type="dxa"/>
            <w:tcBorders>
              <w:top w:val="nil"/>
              <w:left w:val="nil"/>
              <w:bottom w:val="nil"/>
              <w:right w:val="nil"/>
            </w:tcBorders>
          </w:tcPr>
          <w:p w14:paraId="3EE7E791" w14:textId="68A94481" w:rsidR="0014435B" w:rsidRPr="0014435B" w:rsidRDefault="0014435B" w:rsidP="007857A3">
            <w:pPr>
              <w:pStyle w:val="BodyText"/>
              <w:jc w:val="both"/>
              <w:rPr>
                <w:sz w:val="20"/>
                <w:szCs w:val="20"/>
              </w:rPr>
            </w:pPr>
            <w:r w:rsidRPr="0014435B">
              <w:rPr>
                <w:sz w:val="20"/>
                <w:szCs w:val="20"/>
              </w:rPr>
              <w:t xml:space="preserve">0.5 mL of </w:t>
            </w:r>
            <w:r>
              <w:rPr>
                <w:sz w:val="20"/>
                <w:szCs w:val="20"/>
              </w:rPr>
              <w:t xml:space="preserve">peel </w:t>
            </w:r>
            <w:r w:rsidRPr="0014435B">
              <w:rPr>
                <w:sz w:val="20"/>
                <w:szCs w:val="20"/>
              </w:rPr>
              <w:t>extract were treated with few drops of concentrated sulphuric</w:t>
            </w:r>
            <w:r w:rsidRPr="0014435B">
              <w:rPr>
                <w:position w:val="2"/>
                <w:sz w:val="20"/>
                <w:szCs w:val="20"/>
              </w:rPr>
              <w:t xml:space="preserve"> acid</w:t>
            </w:r>
            <w:r>
              <w:rPr>
                <w:position w:val="2"/>
                <w:sz w:val="20"/>
                <w:szCs w:val="20"/>
              </w:rPr>
              <w:t xml:space="preserve">. </w:t>
            </w:r>
            <w:r w:rsidRPr="0014435B">
              <w:rPr>
                <w:position w:val="2"/>
                <w:sz w:val="20"/>
                <w:szCs w:val="20"/>
              </w:rPr>
              <w:t>The</w:t>
            </w:r>
            <w:r w:rsidRPr="0014435B">
              <w:rPr>
                <w:spacing w:val="-14"/>
                <w:position w:val="2"/>
                <w:sz w:val="20"/>
                <w:szCs w:val="20"/>
              </w:rPr>
              <w:t xml:space="preserve"> </w:t>
            </w:r>
            <w:r w:rsidRPr="0014435B">
              <w:rPr>
                <w:position w:val="2"/>
                <w:sz w:val="20"/>
                <w:szCs w:val="20"/>
              </w:rPr>
              <w:t>colour</w:t>
            </w:r>
            <w:r w:rsidRPr="0014435B">
              <w:rPr>
                <w:spacing w:val="-14"/>
                <w:position w:val="2"/>
                <w:sz w:val="20"/>
                <w:szCs w:val="20"/>
              </w:rPr>
              <w:t xml:space="preserve"> </w:t>
            </w:r>
            <w:r w:rsidRPr="0014435B">
              <w:rPr>
                <w:position w:val="2"/>
                <w:sz w:val="20"/>
                <w:szCs w:val="20"/>
              </w:rPr>
              <w:t>changes</w:t>
            </w:r>
            <w:r w:rsidRPr="0014435B">
              <w:rPr>
                <w:spacing w:val="-13"/>
                <w:position w:val="2"/>
                <w:sz w:val="20"/>
                <w:szCs w:val="20"/>
              </w:rPr>
              <w:t xml:space="preserve"> </w:t>
            </w:r>
            <w:r w:rsidRPr="0014435B">
              <w:rPr>
                <w:position w:val="2"/>
                <w:sz w:val="20"/>
                <w:szCs w:val="20"/>
              </w:rPr>
              <w:t>were</w:t>
            </w:r>
            <w:r w:rsidRPr="0014435B">
              <w:rPr>
                <w:spacing w:val="-12"/>
                <w:position w:val="2"/>
                <w:sz w:val="20"/>
                <w:szCs w:val="20"/>
              </w:rPr>
              <w:t xml:space="preserve"> </w:t>
            </w:r>
            <w:r w:rsidR="000F2EBE" w:rsidRPr="0014435B">
              <w:rPr>
                <w:position w:val="2"/>
                <w:sz w:val="20"/>
                <w:szCs w:val="20"/>
              </w:rPr>
              <w:t>observed,</w:t>
            </w:r>
            <w:r w:rsidRPr="0014435B">
              <w:rPr>
                <w:spacing w:val="-13"/>
                <w:position w:val="2"/>
                <w:sz w:val="20"/>
                <w:szCs w:val="20"/>
              </w:rPr>
              <w:t xml:space="preserve"> </w:t>
            </w:r>
            <w:r w:rsidRPr="0014435B">
              <w:rPr>
                <w:position w:val="2"/>
                <w:sz w:val="20"/>
                <w:szCs w:val="20"/>
              </w:rPr>
              <w:t>and</w:t>
            </w:r>
            <w:r w:rsidRPr="0014435B">
              <w:rPr>
                <w:spacing w:val="-9"/>
                <w:position w:val="2"/>
                <w:sz w:val="20"/>
                <w:szCs w:val="20"/>
              </w:rPr>
              <w:t xml:space="preserve"> </w:t>
            </w:r>
            <w:r w:rsidR="000F2EBE">
              <w:rPr>
                <w:spacing w:val="-9"/>
                <w:position w:val="2"/>
                <w:sz w:val="20"/>
                <w:szCs w:val="20"/>
              </w:rPr>
              <w:t xml:space="preserve">a </w:t>
            </w:r>
            <w:r w:rsidRPr="0014435B">
              <w:rPr>
                <w:position w:val="2"/>
                <w:sz w:val="20"/>
                <w:szCs w:val="20"/>
              </w:rPr>
              <w:t>formation</w:t>
            </w:r>
            <w:r w:rsidRPr="0014435B">
              <w:rPr>
                <w:spacing w:val="-12"/>
                <w:position w:val="2"/>
                <w:sz w:val="20"/>
                <w:szCs w:val="20"/>
              </w:rPr>
              <w:t xml:space="preserve"> </w:t>
            </w:r>
            <w:r w:rsidRPr="0014435B">
              <w:rPr>
                <w:position w:val="2"/>
                <w:sz w:val="20"/>
                <w:szCs w:val="20"/>
              </w:rPr>
              <w:t>of</w:t>
            </w:r>
            <w:r w:rsidRPr="0014435B">
              <w:rPr>
                <w:spacing w:val="-14"/>
                <w:position w:val="2"/>
                <w:sz w:val="20"/>
                <w:szCs w:val="20"/>
              </w:rPr>
              <w:t xml:space="preserve"> </w:t>
            </w:r>
            <w:r w:rsidRPr="0014435B">
              <w:rPr>
                <w:position w:val="2"/>
                <w:sz w:val="20"/>
                <w:szCs w:val="20"/>
              </w:rPr>
              <w:t>orange</w:t>
            </w:r>
            <w:r w:rsidRPr="0014435B">
              <w:rPr>
                <w:spacing w:val="-12"/>
                <w:position w:val="2"/>
                <w:sz w:val="20"/>
                <w:szCs w:val="20"/>
              </w:rPr>
              <w:t xml:space="preserve"> </w:t>
            </w:r>
            <w:r w:rsidRPr="0014435B">
              <w:rPr>
                <w:position w:val="2"/>
                <w:sz w:val="20"/>
                <w:szCs w:val="20"/>
              </w:rPr>
              <w:t>colour</w:t>
            </w:r>
            <w:r w:rsidRPr="0014435B">
              <w:rPr>
                <w:spacing w:val="-13"/>
                <w:position w:val="2"/>
                <w:sz w:val="20"/>
                <w:szCs w:val="20"/>
              </w:rPr>
              <w:t xml:space="preserve"> </w:t>
            </w:r>
            <w:r w:rsidRPr="0014435B">
              <w:rPr>
                <w:position w:val="2"/>
                <w:sz w:val="20"/>
                <w:szCs w:val="20"/>
              </w:rPr>
              <w:t>indicates</w:t>
            </w:r>
            <w:r w:rsidRPr="0014435B">
              <w:rPr>
                <w:sz w:val="20"/>
                <w:szCs w:val="20"/>
              </w:rPr>
              <w:t xml:space="preserve"> the presence of</w:t>
            </w:r>
            <w:r w:rsidRPr="0014435B">
              <w:rPr>
                <w:spacing w:val="-1"/>
                <w:sz w:val="20"/>
                <w:szCs w:val="20"/>
              </w:rPr>
              <w:t xml:space="preserve"> </w:t>
            </w:r>
            <w:r w:rsidRPr="0014435B">
              <w:rPr>
                <w:sz w:val="20"/>
                <w:szCs w:val="20"/>
              </w:rPr>
              <w:t>flavonoid.</w:t>
            </w:r>
          </w:p>
          <w:p w14:paraId="4F733CBA" w14:textId="61AB7E17" w:rsidR="0014435B" w:rsidRPr="0014435B" w:rsidRDefault="0014435B" w:rsidP="0014435B">
            <w:pPr>
              <w:pStyle w:val="BodyText"/>
              <w:ind w:left="475" w:right="596"/>
              <w:jc w:val="center"/>
              <w:rPr>
                <w:sz w:val="20"/>
                <w:szCs w:val="20"/>
              </w:rPr>
            </w:pPr>
          </w:p>
        </w:tc>
      </w:tr>
      <w:tr w:rsidR="0014435B" w14:paraId="1CB71910" w14:textId="77777777" w:rsidTr="00044A08">
        <w:trPr>
          <w:jc w:val="center"/>
        </w:trPr>
        <w:tc>
          <w:tcPr>
            <w:tcW w:w="1418" w:type="dxa"/>
            <w:tcBorders>
              <w:top w:val="nil"/>
              <w:left w:val="nil"/>
              <w:bottom w:val="nil"/>
              <w:right w:val="nil"/>
            </w:tcBorders>
          </w:tcPr>
          <w:p w14:paraId="6D18E2B9"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Saponin</w:t>
            </w:r>
          </w:p>
        </w:tc>
        <w:tc>
          <w:tcPr>
            <w:tcW w:w="7087" w:type="dxa"/>
            <w:tcBorders>
              <w:top w:val="nil"/>
              <w:left w:val="nil"/>
              <w:bottom w:val="nil"/>
              <w:right w:val="nil"/>
            </w:tcBorders>
          </w:tcPr>
          <w:p w14:paraId="5989B4D7" w14:textId="7A80C39A" w:rsidR="0014435B" w:rsidRPr="0014435B" w:rsidRDefault="0014435B" w:rsidP="007857A3">
            <w:pPr>
              <w:pStyle w:val="BodyText"/>
              <w:jc w:val="both"/>
              <w:rPr>
                <w:sz w:val="20"/>
                <w:szCs w:val="20"/>
              </w:rPr>
            </w:pPr>
            <w:r w:rsidRPr="0014435B">
              <w:rPr>
                <w:sz w:val="20"/>
                <w:szCs w:val="20"/>
              </w:rPr>
              <w:t>1</w:t>
            </w:r>
            <w:r w:rsidRPr="0014435B">
              <w:rPr>
                <w:spacing w:val="-4"/>
                <w:sz w:val="20"/>
                <w:szCs w:val="20"/>
              </w:rPr>
              <w:t xml:space="preserve"> </w:t>
            </w:r>
            <w:r w:rsidRPr="0014435B">
              <w:rPr>
                <w:sz w:val="20"/>
                <w:szCs w:val="20"/>
              </w:rPr>
              <w:t>mL</w:t>
            </w:r>
            <w:r w:rsidRPr="0014435B">
              <w:rPr>
                <w:spacing w:val="-8"/>
                <w:sz w:val="20"/>
                <w:szCs w:val="20"/>
              </w:rPr>
              <w:t xml:space="preserve"> </w:t>
            </w:r>
            <w:r w:rsidRPr="0014435B">
              <w:rPr>
                <w:sz w:val="20"/>
                <w:szCs w:val="20"/>
              </w:rPr>
              <w:t>of peel</w:t>
            </w:r>
            <w:r w:rsidRPr="0014435B">
              <w:rPr>
                <w:spacing w:val="-1"/>
                <w:sz w:val="20"/>
                <w:szCs w:val="20"/>
              </w:rPr>
              <w:t xml:space="preserve"> </w:t>
            </w:r>
            <w:r w:rsidRPr="0014435B">
              <w:rPr>
                <w:sz w:val="20"/>
                <w:szCs w:val="20"/>
              </w:rPr>
              <w:t>extract</w:t>
            </w:r>
            <w:r w:rsidRPr="0014435B">
              <w:rPr>
                <w:spacing w:val="-2"/>
                <w:sz w:val="20"/>
                <w:szCs w:val="20"/>
              </w:rPr>
              <w:t xml:space="preserve"> </w:t>
            </w:r>
            <w:r w:rsidRPr="0014435B">
              <w:rPr>
                <w:sz w:val="20"/>
                <w:szCs w:val="20"/>
              </w:rPr>
              <w:t>w</w:t>
            </w:r>
            <w:r w:rsidR="000F2EBE">
              <w:rPr>
                <w:sz w:val="20"/>
                <w:szCs w:val="20"/>
              </w:rPr>
              <w:t>as</w:t>
            </w:r>
            <w:r w:rsidRPr="0014435B">
              <w:rPr>
                <w:spacing w:val="-1"/>
                <w:sz w:val="20"/>
                <w:szCs w:val="20"/>
              </w:rPr>
              <w:t xml:space="preserve"> </w:t>
            </w:r>
            <w:r w:rsidRPr="0014435B">
              <w:rPr>
                <w:sz w:val="20"/>
                <w:szCs w:val="20"/>
              </w:rPr>
              <w:t>added</w:t>
            </w:r>
            <w:r w:rsidRPr="0014435B">
              <w:rPr>
                <w:spacing w:val="-4"/>
                <w:sz w:val="20"/>
                <w:szCs w:val="20"/>
              </w:rPr>
              <w:t xml:space="preserve"> </w:t>
            </w:r>
            <w:r w:rsidRPr="0014435B">
              <w:rPr>
                <w:sz w:val="20"/>
                <w:szCs w:val="20"/>
              </w:rPr>
              <w:t xml:space="preserve">with </w:t>
            </w:r>
            <w:r>
              <w:rPr>
                <w:sz w:val="20"/>
                <w:szCs w:val="20"/>
              </w:rPr>
              <w:t>2 mL</w:t>
            </w:r>
            <w:r w:rsidRPr="0014435B">
              <w:rPr>
                <w:spacing w:val="-4"/>
                <w:sz w:val="20"/>
                <w:szCs w:val="20"/>
              </w:rPr>
              <w:t xml:space="preserve"> </w:t>
            </w:r>
            <w:r w:rsidRPr="0014435B">
              <w:rPr>
                <w:sz w:val="20"/>
                <w:szCs w:val="20"/>
              </w:rPr>
              <w:t>of</w:t>
            </w:r>
            <w:r w:rsidRPr="0014435B">
              <w:rPr>
                <w:spacing w:val="-4"/>
                <w:sz w:val="20"/>
                <w:szCs w:val="20"/>
              </w:rPr>
              <w:t xml:space="preserve"> </w:t>
            </w:r>
            <w:r w:rsidRPr="0014435B">
              <w:rPr>
                <w:sz w:val="20"/>
                <w:szCs w:val="20"/>
              </w:rPr>
              <w:t>distilled</w:t>
            </w:r>
            <w:r w:rsidRPr="0014435B">
              <w:rPr>
                <w:spacing w:val="-3"/>
                <w:sz w:val="20"/>
                <w:szCs w:val="20"/>
              </w:rPr>
              <w:t xml:space="preserve"> </w:t>
            </w:r>
            <w:r w:rsidRPr="0014435B">
              <w:rPr>
                <w:sz w:val="20"/>
                <w:szCs w:val="20"/>
              </w:rPr>
              <w:t>water</w:t>
            </w:r>
            <w:r w:rsidRPr="0014435B">
              <w:rPr>
                <w:spacing w:val="-5"/>
                <w:sz w:val="20"/>
                <w:szCs w:val="20"/>
              </w:rPr>
              <w:t xml:space="preserve"> </w:t>
            </w:r>
            <w:r w:rsidRPr="0014435B">
              <w:rPr>
                <w:sz w:val="20"/>
                <w:szCs w:val="20"/>
              </w:rPr>
              <w:t>in</w:t>
            </w:r>
            <w:r w:rsidRPr="0014435B">
              <w:rPr>
                <w:spacing w:val="-3"/>
                <w:sz w:val="20"/>
                <w:szCs w:val="20"/>
              </w:rPr>
              <w:t xml:space="preserve"> </w:t>
            </w:r>
            <w:r w:rsidRPr="0014435B">
              <w:rPr>
                <w:sz w:val="20"/>
                <w:szCs w:val="20"/>
              </w:rPr>
              <w:t>a</w:t>
            </w:r>
            <w:r w:rsidRPr="0014435B">
              <w:rPr>
                <w:spacing w:val="-1"/>
                <w:sz w:val="20"/>
                <w:szCs w:val="20"/>
              </w:rPr>
              <w:t xml:space="preserve"> </w:t>
            </w:r>
            <w:r w:rsidRPr="0014435B">
              <w:rPr>
                <w:sz w:val="20"/>
                <w:szCs w:val="20"/>
              </w:rPr>
              <w:t>test</w:t>
            </w:r>
            <w:r w:rsidRPr="0014435B">
              <w:rPr>
                <w:spacing w:val="-4"/>
                <w:sz w:val="20"/>
                <w:szCs w:val="20"/>
              </w:rPr>
              <w:t xml:space="preserve"> </w:t>
            </w:r>
            <w:r w:rsidRPr="0014435B">
              <w:rPr>
                <w:sz w:val="20"/>
                <w:szCs w:val="20"/>
              </w:rPr>
              <w:t>tube. The solution was shaken vigorously and was observed for a stable persistent froth for 10 min.</w:t>
            </w:r>
          </w:p>
          <w:p w14:paraId="6EBEC1F3" w14:textId="2A3C571E" w:rsidR="0014435B" w:rsidRPr="008D2F17" w:rsidRDefault="0014435B" w:rsidP="0014435B">
            <w:pPr>
              <w:jc w:val="left"/>
              <w:rPr>
                <w:rFonts w:ascii="Times New Roman" w:hAnsi="Times New Roman" w:cs="Times New Roman"/>
                <w:szCs w:val="20"/>
              </w:rPr>
            </w:pPr>
          </w:p>
        </w:tc>
      </w:tr>
      <w:tr w:rsidR="0014435B" w14:paraId="31964491" w14:textId="77777777" w:rsidTr="00044A08">
        <w:trPr>
          <w:jc w:val="center"/>
        </w:trPr>
        <w:tc>
          <w:tcPr>
            <w:tcW w:w="1418" w:type="dxa"/>
            <w:tcBorders>
              <w:top w:val="nil"/>
              <w:left w:val="nil"/>
              <w:bottom w:val="nil"/>
              <w:right w:val="nil"/>
            </w:tcBorders>
          </w:tcPr>
          <w:p w14:paraId="37492BBE"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Carbohydrate</w:t>
            </w:r>
          </w:p>
        </w:tc>
        <w:tc>
          <w:tcPr>
            <w:tcW w:w="7087" w:type="dxa"/>
            <w:tcBorders>
              <w:top w:val="nil"/>
              <w:left w:val="nil"/>
              <w:bottom w:val="nil"/>
              <w:right w:val="nil"/>
            </w:tcBorders>
          </w:tcPr>
          <w:p w14:paraId="02D66911" w14:textId="47E04B88" w:rsidR="0014435B" w:rsidRPr="007857A3" w:rsidRDefault="0014435B" w:rsidP="007857A3">
            <w:pPr>
              <w:pStyle w:val="BodyText"/>
              <w:rPr>
                <w:sz w:val="20"/>
                <w:szCs w:val="20"/>
              </w:rPr>
            </w:pPr>
            <w:r w:rsidRPr="007857A3">
              <w:rPr>
                <w:sz w:val="20"/>
                <w:szCs w:val="20"/>
              </w:rPr>
              <w:t xml:space="preserve">0.5 mL of </w:t>
            </w:r>
            <w:r w:rsidR="007857A3">
              <w:rPr>
                <w:sz w:val="20"/>
                <w:szCs w:val="20"/>
              </w:rPr>
              <w:t>peel</w:t>
            </w:r>
            <w:r w:rsidRPr="007857A3">
              <w:rPr>
                <w:sz w:val="20"/>
                <w:szCs w:val="20"/>
              </w:rPr>
              <w:t xml:space="preserve"> extract w</w:t>
            </w:r>
            <w:r w:rsidR="000F2EBE">
              <w:rPr>
                <w:sz w:val="20"/>
                <w:szCs w:val="20"/>
              </w:rPr>
              <w:t>as</w:t>
            </w:r>
            <w:r w:rsidRPr="007857A3">
              <w:rPr>
                <w:sz w:val="20"/>
                <w:szCs w:val="20"/>
              </w:rPr>
              <w:t xml:space="preserve"> added with few drops of iodine solution. Purple or dark blue shows the presence of carbohydrates.</w:t>
            </w:r>
          </w:p>
          <w:p w14:paraId="0D1FE2F5" w14:textId="7689688B" w:rsidR="0014435B" w:rsidRPr="0014435B" w:rsidRDefault="0014435B" w:rsidP="0014435B">
            <w:pPr>
              <w:jc w:val="left"/>
              <w:rPr>
                <w:rFonts w:ascii="Times New Roman" w:hAnsi="Times New Roman" w:cs="Times New Roman"/>
                <w:szCs w:val="20"/>
              </w:rPr>
            </w:pPr>
          </w:p>
        </w:tc>
      </w:tr>
      <w:tr w:rsidR="0014435B" w14:paraId="7A1920AF" w14:textId="77777777" w:rsidTr="00044A08">
        <w:trPr>
          <w:jc w:val="center"/>
        </w:trPr>
        <w:tc>
          <w:tcPr>
            <w:tcW w:w="1418" w:type="dxa"/>
            <w:tcBorders>
              <w:top w:val="nil"/>
              <w:left w:val="nil"/>
              <w:bottom w:val="nil"/>
              <w:right w:val="nil"/>
            </w:tcBorders>
          </w:tcPr>
          <w:p w14:paraId="6CD144B1"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Phlobatanin</w:t>
            </w:r>
          </w:p>
        </w:tc>
        <w:tc>
          <w:tcPr>
            <w:tcW w:w="7087" w:type="dxa"/>
            <w:tcBorders>
              <w:top w:val="nil"/>
              <w:left w:val="nil"/>
              <w:bottom w:val="nil"/>
              <w:right w:val="nil"/>
            </w:tcBorders>
          </w:tcPr>
          <w:p w14:paraId="32BFBC6E" w14:textId="01F0FAA2" w:rsidR="007857A3" w:rsidRPr="007857A3" w:rsidRDefault="007857A3" w:rsidP="007857A3">
            <w:pPr>
              <w:pStyle w:val="BodyText"/>
              <w:rPr>
                <w:sz w:val="20"/>
                <w:szCs w:val="20"/>
              </w:rPr>
            </w:pPr>
            <w:r w:rsidRPr="007857A3">
              <w:rPr>
                <w:sz w:val="20"/>
                <w:szCs w:val="20"/>
              </w:rPr>
              <w:t>0.5</w:t>
            </w:r>
            <w:r w:rsidRPr="007857A3">
              <w:rPr>
                <w:spacing w:val="-16"/>
                <w:sz w:val="20"/>
                <w:szCs w:val="20"/>
              </w:rPr>
              <w:t xml:space="preserve"> </w:t>
            </w:r>
            <w:r w:rsidRPr="007857A3">
              <w:rPr>
                <w:sz w:val="20"/>
                <w:szCs w:val="20"/>
              </w:rPr>
              <w:t>mL</w:t>
            </w:r>
            <w:r w:rsidRPr="007857A3">
              <w:rPr>
                <w:spacing w:val="-20"/>
                <w:sz w:val="20"/>
                <w:szCs w:val="20"/>
              </w:rPr>
              <w:t xml:space="preserve"> </w:t>
            </w:r>
            <w:r w:rsidRPr="007857A3">
              <w:rPr>
                <w:sz w:val="20"/>
                <w:szCs w:val="20"/>
              </w:rPr>
              <w:t>of</w:t>
            </w:r>
            <w:r w:rsidRPr="007857A3">
              <w:rPr>
                <w:spacing w:val="-17"/>
                <w:sz w:val="20"/>
                <w:szCs w:val="20"/>
              </w:rPr>
              <w:t xml:space="preserve"> </w:t>
            </w:r>
            <w:r>
              <w:rPr>
                <w:spacing w:val="-17"/>
                <w:sz w:val="20"/>
                <w:szCs w:val="20"/>
              </w:rPr>
              <w:t>peel</w:t>
            </w:r>
            <w:r w:rsidRPr="007857A3">
              <w:rPr>
                <w:spacing w:val="-17"/>
                <w:sz w:val="20"/>
                <w:szCs w:val="20"/>
              </w:rPr>
              <w:t xml:space="preserve"> </w:t>
            </w:r>
            <w:r w:rsidRPr="007857A3">
              <w:rPr>
                <w:sz w:val="20"/>
                <w:szCs w:val="20"/>
              </w:rPr>
              <w:t>extract</w:t>
            </w:r>
            <w:r w:rsidRPr="007857A3">
              <w:rPr>
                <w:spacing w:val="-15"/>
                <w:sz w:val="20"/>
                <w:szCs w:val="20"/>
              </w:rPr>
              <w:t xml:space="preserve"> </w:t>
            </w:r>
            <w:r w:rsidRPr="007857A3">
              <w:rPr>
                <w:sz w:val="20"/>
                <w:szCs w:val="20"/>
              </w:rPr>
              <w:t>w</w:t>
            </w:r>
            <w:r w:rsidR="000F2EBE">
              <w:rPr>
                <w:sz w:val="20"/>
                <w:szCs w:val="20"/>
              </w:rPr>
              <w:t>as</w:t>
            </w:r>
            <w:r w:rsidRPr="007857A3">
              <w:rPr>
                <w:spacing w:val="-13"/>
                <w:sz w:val="20"/>
                <w:szCs w:val="20"/>
              </w:rPr>
              <w:t xml:space="preserve"> </w:t>
            </w:r>
            <w:r w:rsidRPr="007857A3">
              <w:rPr>
                <w:sz w:val="20"/>
                <w:szCs w:val="20"/>
              </w:rPr>
              <w:t>boiled</w:t>
            </w:r>
            <w:r w:rsidRPr="007857A3">
              <w:rPr>
                <w:spacing w:val="-16"/>
                <w:sz w:val="20"/>
                <w:szCs w:val="20"/>
              </w:rPr>
              <w:t xml:space="preserve"> </w:t>
            </w:r>
            <w:r w:rsidRPr="007857A3">
              <w:rPr>
                <w:sz w:val="20"/>
                <w:szCs w:val="20"/>
              </w:rPr>
              <w:t>with</w:t>
            </w:r>
            <w:r w:rsidRPr="007857A3">
              <w:rPr>
                <w:spacing w:val="-14"/>
                <w:sz w:val="20"/>
                <w:szCs w:val="20"/>
              </w:rPr>
              <w:t xml:space="preserve"> </w:t>
            </w:r>
            <w:r w:rsidRPr="007857A3">
              <w:rPr>
                <w:sz w:val="20"/>
                <w:szCs w:val="20"/>
              </w:rPr>
              <w:t>1%</w:t>
            </w:r>
            <w:r w:rsidRPr="007857A3">
              <w:rPr>
                <w:spacing w:val="-16"/>
                <w:sz w:val="20"/>
                <w:szCs w:val="20"/>
              </w:rPr>
              <w:t xml:space="preserve"> </w:t>
            </w:r>
            <w:r w:rsidRPr="007857A3">
              <w:rPr>
                <w:sz w:val="20"/>
                <w:szCs w:val="20"/>
              </w:rPr>
              <w:t>aqueous</w:t>
            </w:r>
            <w:r w:rsidRPr="007857A3">
              <w:rPr>
                <w:spacing w:val="-16"/>
                <w:sz w:val="20"/>
                <w:szCs w:val="20"/>
              </w:rPr>
              <w:t xml:space="preserve"> </w:t>
            </w:r>
            <w:r w:rsidRPr="007857A3">
              <w:rPr>
                <w:sz w:val="20"/>
                <w:szCs w:val="20"/>
              </w:rPr>
              <w:t>hydrochloric</w:t>
            </w:r>
            <w:r w:rsidRPr="007857A3">
              <w:rPr>
                <w:spacing w:val="-16"/>
                <w:sz w:val="20"/>
                <w:szCs w:val="20"/>
              </w:rPr>
              <w:t xml:space="preserve"> </w:t>
            </w:r>
            <w:r w:rsidRPr="007857A3">
              <w:rPr>
                <w:sz w:val="20"/>
                <w:szCs w:val="20"/>
              </w:rPr>
              <w:t>acid.</w:t>
            </w:r>
            <w:r w:rsidRPr="007857A3">
              <w:rPr>
                <w:spacing w:val="-15"/>
                <w:sz w:val="20"/>
                <w:szCs w:val="20"/>
              </w:rPr>
              <w:t xml:space="preserve"> </w:t>
            </w:r>
            <w:r w:rsidRPr="007857A3">
              <w:rPr>
                <w:sz w:val="20"/>
                <w:szCs w:val="20"/>
              </w:rPr>
              <w:t>Formation of red precipitate shows the presence of</w:t>
            </w:r>
            <w:r w:rsidRPr="007857A3">
              <w:rPr>
                <w:spacing w:val="-3"/>
                <w:sz w:val="20"/>
                <w:szCs w:val="20"/>
              </w:rPr>
              <w:t xml:space="preserve"> </w:t>
            </w:r>
            <w:r w:rsidRPr="007857A3">
              <w:rPr>
                <w:sz w:val="20"/>
                <w:szCs w:val="20"/>
              </w:rPr>
              <w:t>phlobatanin.</w:t>
            </w:r>
          </w:p>
          <w:p w14:paraId="33452839" w14:textId="212A3675" w:rsidR="0014435B" w:rsidRPr="008D2F17" w:rsidRDefault="0014435B" w:rsidP="00591FC9">
            <w:pPr>
              <w:jc w:val="center"/>
              <w:rPr>
                <w:rFonts w:ascii="Times New Roman" w:hAnsi="Times New Roman" w:cs="Times New Roman"/>
                <w:szCs w:val="20"/>
              </w:rPr>
            </w:pPr>
          </w:p>
        </w:tc>
      </w:tr>
      <w:tr w:rsidR="0014435B" w14:paraId="35B43407" w14:textId="77777777" w:rsidTr="00044A08">
        <w:trPr>
          <w:jc w:val="center"/>
        </w:trPr>
        <w:tc>
          <w:tcPr>
            <w:tcW w:w="1418" w:type="dxa"/>
            <w:tcBorders>
              <w:top w:val="nil"/>
              <w:left w:val="nil"/>
              <w:bottom w:val="nil"/>
              <w:right w:val="nil"/>
            </w:tcBorders>
          </w:tcPr>
          <w:p w14:paraId="3107C2ED"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Steroid/Sterols</w:t>
            </w:r>
          </w:p>
        </w:tc>
        <w:tc>
          <w:tcPr>
            <w:tcW w:w="7087" w:type="dxa"/>
            <w:tcBorders>
              <w:top w:val="nil"/>
              <w:left w:val="nil"/>
              <w:bottom w:val="nil"/>
              <w:right w:val="nil"/>
            </w:tcBorders>
          </w:tcPr>
          <w:p w14:paraId="0C305E59" w14:textId="55D60962" w:rsidR="007857A3" w:rsidRPr="007857A3" w:rsidRDefault="007857A3" w:rsidP="007857A3">
            <w:pPr>
              <w:pStyle w:val="BodyText"/>
              <w:jc w:val="both"/>
              <w:rPr>
                <w:sz w:val="20"/>
                <w:szCs w:val="20"/>
              </w:rPr>
            </w:pPr>
            <w:r w:rsidRPr="007857A3">
              <w:rPr>
                <w:sz w:val="20"/>
                <w:szCs w:val="20"/>
              </w:rPr>
              <w:t xml:space="preserve">0.5 mL of </w:t>
            </w:r>
            <w:r>
              <w:rPr>
                <w:sz w:val="20"/>
                <w:szCs w:val="20"/>
              </w:rPr>
              <w:t xml:space="preserve">peel </w:t>
            </w:r>
            <w:r w:rsidRPr="007857A3">
              <w:rPr>
                <w:sz w:val="20"/>
                <w:szCs w:val="20"/>
              </w:rPr>
              <w:t xml:space="preserve">extract were treated with few drops of acetic anhydride, </w:t>
            </w:r>
            <w:r>
              <w:rPr>
                <w:sz w:val="20"/>
                <w:szCs w:val="20"/>
              </w:rPr>
              <w:t>boiled and cooled to room temperature.</w:t>
            </w:r>
            <w:r w:rsidRPr="007857A3">
              <w:rPr>
                <w:position w:val="2"/>
                <w:sz w:val="20"/>
                <w:szCs w:val="20"/>
              </w:rPr>
              <w:t xml:space="preserve"> A few drops of concentrated sulphuric acid, H</w:t>
            </w:r>
            <w:r w:rsidRPr="007857A3">
              <w:rPr>
                <w:position w:val="2"/>
                <w:sz w:val="20"/>
                <w:szCs w:val="20"/>
                <w:vertAlign w:val="subscript"/>
              </w:rPr>
              <w:t>2</w:t>
            </w:r>
            <w:r w:rsidRPr="007857A3">
              <w:rPr>
                <w:position w:val="2"/>
                <w:sz w:val="20"/>
                <w:szCs w:val="20"/>
              </w:rPr>
              <w:t>SO</w:t>
            </w:r>
            <w:r w:rsidRPr="007857A3">
              <w:rPr>
                <w:position w:val="2"/>
                <w:sz w:val="20"/>
                <w:szCs w:val="20"/>
                <w:vertAlign w:val="subscript"/>
              </w:rPr>
              <w:t>4</w:t>
            </w:r>
            <w:r w:rsidRPr="007857A3">
              <w:rPr>
                <w:sz w:val="20"/>
                <w:szCs w:val="20"/>
              </w:rPr>
              <w:t xml:space="preserve"> </w:t>
            </w:r>
            <w:r w:rsidRPr="007857A3">
              <w:rPr>
                <w:position w:val="2"/>
                <w:sz w:val="20"/>
                <w:szCs w:val="20"/>
              </w:rPr>
              <w:t>were added</w:t>
            </w:r>
            <w:r w:rsidRPr="007857A3">
              <w:rPr>
                <w:sz w:val="20"/>
                <w:szCs w:val="20"/>
              </w:rPr>
              <w:t xml:space="preserve"> to</w:t>
            </w:r>
            <w:r w:rsidRPr="007857A3">
              <w:rPr>
                <w:spacing w:val="-8"/>
                <w:sz w:val="20"/>
                <w:szCs w:val="20"/>
              </w:rPr>
              <w:t xml:space="preserve"> </w:t>
            </w:r>
            <w:r>
              <w:rPr>
                <w:spacing w:val="-8"/>
                <w:sz w:val="20"/>
                <w:szCs w:val="20"/>
              </w:rPr>
              <w:t xml:space="preserve">the </w:t>
            </w:r>
            <w:r w:rsidRPr="007857A3">
              <w:rPr>
                <w:sz w:val="20"/>
                <w:szCs w:val="20"/>
              </w:rPr>
              <w:t>test</w:t>
            </w:r>
            <w:r w:rsidRPr="007857A3">
              <w:rPr>
                <w:spacing w:val="-8"/>
                <w:sz w:val="20"/>
                <w:szCs w:val="20"/>
              </w:rPr>
              <w:t xml:space="preserve"> </w:t>
            </w:r>
            <w:r w:rsidRPr="007857A3">
              <w:rPr>
                <w:sz w:val="20"/>
                <w:szCs w:val="20"/>
              </w:rPr>
              <w:t>tube</w:t>
            </w:r>
            <w:r w:rsidRPr="007857A3">
              <w:rPr>
                <w:spacing w:val="-9"/>
                <w:sz w:val="20"/>
                <w:szCs w:val="20"/>
              </w:rPr>
              <w:t xml:space="preserve"> </w:t>
            </w:r>
            <w:r w:rsidRPr="007857A3">
              <w:rPr>
                <w:sz w:val="20"/>
                <w:szCs w:val="20"/>
              </w:rPr>
              <w:t>and</w:t>
            </w:r>
            <w:r w:rsidRPr="007857A3">
              <w:rPr>
                <w:spacing w:val="-8"/>
                <w:sz w:val="20"/>
                <w:szCs w:val="20"/>
              </w:rPr>
              <w:t xml:space="preserve"> </w:t>
            </w:r>
            <w:r w:rsidRPr="007857A3">
              <w:rPr>
                <w:sz w:val="20"/>
                <w:szCs w:val="20"/>
              </w:rPr>
              <w:t>formation</w:t>
            </w:r>
            <w:r w:rsidRPr="007857A3">
              <w:rPr>
                <w:spacing w:val="-7"/>
                <w:sz w:val="20"/>
                <w:szCs w:val="20"/>
              </w:rPr>
              <w:t xml:space="preserve"> </w:t>
            </w:r>
            <w:r w:rsidRPr="007857A3">
              <w:rPr>
                <w:sz w:val="20"/>
                <w:szCs w:val="20"/>
              </w:rPr>
              <w:t>of</w:t>
            </w:r>
            <w:r w:rsidRPr="007857A3">
              <w:rPr>
                <w:spacing w:val="-9"/>
                <w:sz w:val="20"/>
                <w:szCs w:val="20"/>
              </w:rPr>
              <w:t xml:space="preserve"> </w:t>
            </w:r>
            <w:r w:rsidRPr="007857A3">
              <w:rPr>
                <w:sz w:val="20"/>
                <w:szCs w:val="20"/>
              </w:rPr>
              <w:t>brown</w:t>
            </w:r>
            <w:r w:rsidRPr="007857A3">
              <w:rPr>
                <w:spacing w:val="-9"/>
                <w:sz w:val="20"/>
                <w:szCs w:val="20"/>
              </w:rPr>
              <w:t xml:space="preserve"> </w:t>
            </w:r>
            <w:r w:rsidRPr="007857A3">
              <w:rPr>
                <w:sz w:val="20"/>
                <w:szCs w:val="20"/>
              </w:rPr>
              <w:t>ring</w:t>
            </w:r>
            <w:r w:rsidRPr="007857A3">
              <w:rPr>
                <w:spacing w:val="-11"/>
                <w:sz w:val="20"/>
                <w:szCs w:val="20"/>
              </w:rPr>
              <w:t xml:space="preserve"> </w:t>
            </w:r>
            <w:r w:rsidRPr="007857A3">
              <w:rPr>
                <w:sz w:val="20"/>
                <w:szCs w:val="20"/>
              </w:rPr>
              <w:t>at</w:t>
            </w:r>
            <w:r w:rsidRPr="007857A3">
              <w:rPr>
                <w:spacing w:val="-8"/>
                <w:sz w:val="20"/>
                <w:szCs w:val="20"/>
              </w:rPr>
              <w:t xml:space="preserve"> </w:t>
            </w:r>
            <w:r w:rsidRPr="007857A3">
              <w:rPr>
                <w:sz w:val="20"/>
                <w:szCs w:val="20"/>
              </w:rPr>
              <w:t>the</w:t>
            </w:r>
            <w:r w:rsidRPr="007857A3">
              <w:rPr>
                <w:spacing w:val="-8"/>
                <w:sz w:val="20"/>
                <w:szCs w:val="20"/>
              </w:rPr>
              <w:t xml:space="preserve"> </w:t>
            </w:r>
            <w:r w:rsidRPr="007857A3">
              <w:rPr>
                <w:sz w:val="20"/>
                <w:szCs w:val="20"/>
              </w:rPr>
              <w:t>junction</w:t>
            </w:r>
            <w:r w:rsidRPr="007857A3">
              <w:rPr>
                <w:spacing w:val="-8"/>
                <w:sz w:val="20"/>
                <w:szCs w:val="20"/>
              </w:rPr>
              <w:t xml:space="preserve"> </w:t>
            </w:r>
            <w:r w:rsidRPr="007857A3">
              <w:rPr>
                <w:sz w:val="20"/>
                <w:szCs w:val="20"/>
              </w:rPr>
              <w:t>of</w:t>
            </w:r>
            <w:r w:rsidRPr="007857A3">
              <w:rPr>
                <w:spacing w:val="-9"/>
                <w:sz w:val="20"/>
                <w:szCs w:val="20"/>
              </w:rPr>
              <w:t xml:space="preserve"> </w:t>
            </w:r>
            <w:r w:rsidRPr="007857A3">
              <w:rPr>
                <w:sz w:val="20"/>
                <w:szCs w:val="20"/>
              </w:rPr>
              <w:t>two</w:t>
            </w:r>
            <w:r w:rsidRPr="007857A3">
              <w:rPr>
                <w:spacing w:val="-9"/>
                <w:sz w:val="20"/>
                <w:szCs w:val="20"/>
              </w:rPr>
              <w:t xml:space="preserve"> </w:t>
            </w:r>
            <w:r w:rsidRPr="007857A3">
              <w:rPr>
                <w:sz w:val="20"/>
                <w:szCs w:val="20"/>
              </w:rPr>
              <w:t>layers</w:t>
            </w:r>
            <w:r w:rsidRPr="007857A3">
              <w:rPr>
                <w:spacing w:val="-9"/>
                <w:sz w:val="20"/>
                <w:szCs w:val="20"/>
              </w:rPr>
              <w:t xml:space="preserve"> </w:t>
            </w:r>
            <w:r w:rsidRPr="007857A3">
              <w:rPr>
                <w:sz w:val="20"/>
                <w:szCs w:val="20"/>
              </w:rPr>
              <w:t>were</w:t>
            </w:r>
            <w:r w:rsidRPr="007857A3">
              <w:rPr>
                <w:spacing w:val="-9"/>
                <w:sz w:val="20"/>
                <w:szCs w:val="20"/>
              </w:rPr>
              <w:t xml:space="preserve"> </w:t>
            </w:r>
            <w:r w:rsidRPr="007857A3">
              <w:rPr>
                <w:sz w:val="20"/>
                <w:szCs w:val="20"/>
              </w:rPr>
              <w:t>observed. Green coloration of upper layer indicates a positive test for</w:t>
            </w:r>
            <w:r w:rsidRPr="007857A3">
              <w:rPr>
                <w:spacing w:val="-5"/>
                <w:sz w:val="20"/>
                <w:szCs w:val="20"/>
              </w:rPr>
              <w:t xml:space="preserve"> </w:t>
            </w:r>
            <w:r w:rsidRPr="007857A3">
              <w:rPr>
                <w:sz w:val="20"/>
                <w:szCs w:val="20"/>
              </w:rPr>
              <w:t>steroids.</w:t>
            </w:r>
          </w:p>
          <w:p w14:paraId="11CDC090" w14:textId="6B77E2AB" w:rsidR="0014435B" w:rsidRPr="008D2F17" w:rsidRDefault="0014435B" w:rsidP="007857A3">
            <w:pPr>
              <w:pStyle w:val="BodyText"/>
              <w:spacing w:before="1"/>
              <w:ind w:right="597"/>
              <w:jc w:val="both"/>
              <w:rPr>
                <w:szCs w:val="20"/>
              </w:rPr>
            </w:pPr>
          </w:p>
        </w:tc>
      </w:tr>
      <w:tr w:rsidR="0014435B" w14:paraId="3FECE14F" w14:textId="77777777" w:rsidTr="00044A08">
        <w:trPr>
          <w:jc w:val="center"/>
        </w:trPr>
        <w:tc>
          <w:tcPr>
            <w:tcW w:w="1418" w:type="dxa"/>
            <w:tcBorders>
              <w:top w:val="nil"/>
              <w:left w:val="nil"/>
              <w:bottom w:val="nil"/>
              <w:right w:val="nil"/>
            </w:tcBorders>
          </w:tcPr>
          <w:p w14:paraId="5D3CAE82"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 xml:space="preserve">Phenolic </w:t>
            </w:r>
          </w:p>
        </w:tc>
        <w:tc>
          <w:tcPr>
            <w:tcW w:w="7087" w:type="dxa"/>
            <w:tcBorders>
              <w:top w:val="nil"/>
              <w:left w:val="nil"/>
              <w:bottom w:val="nil"/>
              <w:right w:val="nil"/>
            </w:tcBorders>
          </w:tcPr>
          <w:p w14:paraId="5E4EBA8F" w14:textId="3F255DE0" w:rsidR="007857A3" w:rsidRPr="007857A3" w:rsidRDefault="007857A3" w:rsidP="007857A3">
            <w:pPr>
              <w:pStyle w:val="BodyText"/>
              <w:spacing w:before="1"/>
              <w:jc w:val="both"/>
              <w:rPr>
                <w:sz w:val="20"/>
                <w:szCs w:val="20"/>
              </w:rPr>
            </w:pPr>
            <w:r w:rsidRPr="007857A3">
              <w:rPr>
                <w:sz w:val="20"/>
                <w:szCs w:val="20"/>
              </w:rPr>
              <w:t xml:space="preserve">0.5 mL of </w:t>
            </w:r>
            <w:r>
              <w:rPr>
                <w:sz w:val="20"/>
                <w:szCs w:val="20"/>
              </w:rPr>
              <w:t>peel</w:t>
            </w:r>
            <w:r w:rsidRPr="007857A3">
              <w:rPr>
                <w:sz w:val="20"/>
                <w:szCs w:val="20"/>
              </w:rPr>
              <w:t xml:space="preserve"> extract w</w:t>
            </w:r>
            <w:r w:rsidR="000F2EBE">
              <w:rPr>
                <w:sz w:val="20"/>
                <w:szCs w:val="20"/>
              </w:rPr>
              <w:t>as</w:t>
            </w:r>
            <w:r w:rsidRPr="007857A3">
              <w:rPr>
                <w:sz w:val="20"/>
                <w:szCs w:val="20"/>
              </w:rPr>
              <w:t xml:space="preserve"> put into test tube and 2 mL of distilled water w</w:t>
            </w:r>
            <w:r w:rsidR="000F2EBE">
              <w:rPr>
                <w:sz w:val="20"/>
                <w:szCs w:val="20"/>
              </w:rPr>
              <w:t>as</w:t>
            </w:r>
            <w:r w:rsidRPr="007857A3">
              <w:rPr>
                <w:sz w:val="20"/>
                <w:szCs w:val="20"/>
              </w:rPr>
              <w:t xml:space="preserve"> added followed with 2 </w:t>
            </w:r>
            <w:r>
              <w:rPr>
                <w:sz w:val="20"/>
                <w:szCs w:val="20"/>
              </w:rPr>
              <w:t>to</w:t>
            </w:r>
            <w:r w:rsidRPr="007857A3">
              <w:rPr>
                <w:sz w:val="20"/>
                <w:szCs w:val="20"/>
              </w:rPr>
              <w:t xml:space="preserve"> 3 drops of 10% iron (III) chloride solution. The presence of green or blue colour indicates the presence of phenolic compound.</w:t>
            </w:r>
          </w:p>
          <w:p w14:paraId="7BFF9361" w14:textId="713FB4DA" w:rsidR="0014435B" w:rsidRPr="008D2F17" w:rsidRDefault="0014435B" w:rsidP="00591FC9">
            <w:pPr>
              <w:jc w:val="center"/>
              <w:rPr>
                <w:rFonts w:ascii="Times New Roman" w:hAnsi="Times New Roman" w:cs="Times New Roman"/>
                <w:szCs w:val="20"/>
              </w:rPr>
            </w:pPr>
          </w:p>
        </w:tc>
      </w:tr>
      <w:tr w:rsidR="0014435B" w14:paraId="56E9C99C" w14:textId="77777777" w:rsidTr="00044A08">
        <w:trPr>
          <w:jc w:val="center"/>
        </w:trPr>
        <w:tc>
          <w:tcPr>
            <w:tcW w:w="1418" w:type="dxa"/>
            <w:tcBorders>
              <w:top w:val="nil"/>
              <w:left w:val="nil"/>
              <w:right w:val="nil"/>
            </w:tcBorders>
          </w:tcPr>
          <w:p w14:paraId="7D8C7A6C" w14:textId="77777777" w:rsidR="0014435B" w:rsidRPr="008D2F17" w:rsidRDefault="0014435B" w:rsidP="00591FC9">
            <w:pPr>
              <w:rPr>
                <w:rFonts w:ascii="Times New Roman" w:hAnsi="Times New Roman" w:cs="Times New Roman"/>
                <w:szCs w:val="20"/>
              </w:rPr>
            </w:pPr>
            <w:r w:rsidRPr="008D2F17">
              <w:rPr>
                <w:rFonts w:ascii="Times New Roman" w:hAnsi="Times New Roman" w:cs="Times New Roman"/>
                <w:szCs w:val="20"/>
              </w:rPr>
              <w:t>Tannin</w:t>
            </w:r>
          </w:p>
        </w:tc>
        <w:tc>
          <w:tcPr>
            <w:tcW w:w="7087" w:type="dxa"/>
            <w:tcBorders>
              <w:top w:val="nil"/>
              <w:left w:val="nil"/>
              <w:right w:val="nil"/>
            </w:tcBorders>
          </w:tcPr>
          <w:p w14:paraId="11418290" w14:textId="1F37DEC2" w:rsidR="0014435B" w:rsidRPr="00044A08" w:rsidRDefault="007857A3" w:rsidP="00044A08">
            <w:pPr>
              <w:pStyle w:val="BodyText"/>
              <w:jc w:val="both"/>
              <w:rPr>
                <w:sz w:val="20"/>
                <w:szCs w:val="20"/>
              </w:rPr>
            </w:pPr>
            <w:r w:rsidRPr="007857A3">
              <w:rPr>
                <w:sz w:val="20"/>
                <w:szCs w:val="20"/>
              </w:rPr>
              <w:t>0.5 mL of each crude extract w</w:t>
            </w:r>
            <w:r w:rsidR="000F2EBE">
              <w:rPr>
                <w:sz w:val="20"/>
                <w:szCs w:val="20"/>
              </w:rPr>
              <w:t>as</w:t>
            </w:r>
            <w:r w:rsidRPr="007857A3">
              <w:rPr>
                <w:sz w:val="20"/>
                <w:szCs w:val="20"/>
              </w:rPr>
              <w:t xml:space="preserve"> added with distilled water followed by 1 to 2 drops of diluted ferric chloride solution. A dark green or blue-green coloration indicates the presence of tannins.</w:t>
            </w:r>
          </w:p>
        </w:tc>
      </w:tr>
      <w:bookmarkEnd w:id="0"/>
    </w:tbl>
    <w:p w14:paraId="570E3C1F" w14:textId="77777777" w:rsidR="0014435B" w:rsidRPr="004B4F77" w:rsidRDefault="0014435B" w:rsidP="0029263E">
      <w:pPr>
        <w:outlineLvl w:val="0"/>
        <w:rPr>
          <w:rFonts w:ascii="Times New Roman" w:hAnsi="Times New Roman" w:cs="Times New Roman"/>
          <w:bCs/>
          <w:color w:val="000000" w:themeColor="text1"/>
          <w:szCs w:val="20"/>
          <w:lang w:val="en-MY"/>
        </w:rPr>
      </w:pPr>
    </w:p>
    <w:p w14:paraId="5CAD2FE4" w14:textId="413B6674" w:rsidR="0053018D" w:rsidRPr="00141E75" w:rsidRDefault="00044A08" w:rsidP="0053018D">
      <w:pPr>
        <w:outlineLvl w:val="0"/>
        <w:rPr>
          <w:rFonts w:ascii="Times New Roman" w:hAnsi="Times New Roman" w:cs="Times New Roman"/>
          <w:b/>
          <w:color w:val="000000" w:themeColor="text1"/>
          <w:szCs w:val="20"/>
        </w:rPr>
      </w:pPr>
      <w:r>
        <w:rPr>
          <w:rFonts w:ascii="Times New Roman" w:hAnsi="Times New Roman" w:cs="Times New Roman"/>
          <w:b/>
          <w:color w:val="000000" w:themeColor="text1"/>
          <w:szCs w:val="20"/>
          <w:lang w:val="en-MY"/>
        </w:rPr>
        <w:t xml:space="preserve">Green </w:t>
      </w:r>
      <w:r w:rsidR="006E4878" w:rsidRPr="00141E75">
        <w:rPr>
          <w:rFonts w:ascii="Times New Roman" w:hAnsi="Times New Roman" w:cs="Times New Roman"/>
          <w:b/>
          <w:color w:val="000000" w:themeColor="text1"/>
          <w:szCs w:val="20"/>
          <w:lang w:val="en-MY"/>
        </w:rPr>
        <w:t>synthesis</w:t>
      </w:r>
      <w:r w:rsidR="006E4878" w:rsidRPr="00141E75">
        <w:rPr>
          <w:rFonts w:ascii="Times New Roman" w:hAnsi="Times New Roman" w:cs="Times New Roman"/>
          <w:b/>
          <w:color w:val="000000" w:themeColor="text1"/>
          <w:szCs w:val="20"/>
        </w:rPr>
        <w:t xml:space="preserve"> of silver </w:t>
      </w:r>
      <w:r w:rsidR="006E4878">
        <w:rPr>
          <w:rFonts w:ascii="Times New Roman" w:hAnsi="Times New Roman" w:cs="Times New Roman"/>
          <w:b/>
          <w:color w:val="000000" w:themeColor="text1"/>
          <w:szCs w:val="20"/>
        </w:rPr>
        <w:t>n</w:t>
      </w:r>
      <w:r w:rsidR="006E4878" w:rsidRPr="00141E75">
        <w:rPr>
          <w:rFonts w:ascii="Times New Roman" w:hAnsi="Times New Roman" w:cs="Times New Roman"/>
          <w:b/>
          <w:color w:val="000000" w:themeColor="text1"/>
          <w:szCs w:val="20"/>
        </w:rPr>
        <w:t xml:space="preserve">anoparticles </w:t>
      </w:r>
      <w:r w:rsidR="00141E75" w:rsidRPr="00141E75">
        <w:rPr>
          <w:rFonts w:ascii="Times New Roman" w:hAnsi="Times New Roman" w:cs="Times New Roman"/>
          <w:b/>
          <w:color w:val="000000" w:themeColor="text1"/>
          <w:szCs w:val="20"/>
        </w:rPr>
        <w:t>(AgNPs)</w:t>
      </w:r>
    </w:p>
    <w:p w14:paraId="20B02175" w14:textId="2454A557" w:rsidR="00C86FDE" w:rsidRPr="00C86FDE" w:rsidRDefault="00C86FDE" w:rsidP="0053018D">
      <w:pPr>
        <w:outlineLvl w:val="0"/>
        <w:rPr>
          <w:rFonts w:ascii="Times New Roman" w:hAnsi="Times New Roman" w:cs="Times New Roman"/>
          <w:szCs w:val="20"/>
        </w:rPr>
      </w:pPr>
      <w:r w:rsidRPr="00C86FDE">
        <w:rPr>
          <w:rFonts w:ascii="Times New Roman" w:hAnsi="Times New Roman" w:cs="Times New Roman"/>
          <w:szCs w:val="20"/>
        </w:rPr>
        <w:t>For green synthesis, 5 mL of rambutan peel extract was added to 50 mL of AgNO</w:t>
      </w:r>
      <w:r w:rsidRPr="00C86FDE">
        <w:rPr>
          <w:rFonts w:ascii="Times New Roman" w:hAnsi="Times New Roman" w:cs="Times New Roman"/>
          <w:szCs w:val="20"/>
          <w:vertAlign w:val="subscript"/>
        </w:rPr>
        <w:t xml:space="preserve">3 </w:t>
      </w:r>
      <w:r>
        <w:rPr>
          <w:rFonts w:ascii="Times New Roman" w:hAnsi="Times New Roman" w:cs="Times New Roman"/>
          <w:szCs w:val="20"/>
        </w:rPr>
        <w:t xml:space="preserve">(1 mM) </w:t>
      </w:r>
      <w:r w:rsidRPr="00C86FDE">
        <w:rPr>
          <w:rFonts w:ascii="Times New Roman" w:hAnsi="Times New Roman" w:cs="Times New Roman"/>
          <w:szCs w:val="20"/>
        </w:rPr>
        <w:t xml:space="preserve">aqueous solution. The solution was stirred for 1 hour. Any changes in the </w:t>
      </w:r>
      <w:r w:rsidR="001A2292" w:rsidRPr="00C86FDE">
        <w:rPr>
          <w:rFonts w:ascii="Times New Roman" w:hAnsi="Times New Roman" w:cs="Times New Roman"/>
          <w:szCs w:val="20"/>
        </w:rPr>
        <w:t>color</w:t>
      </w:r>
      <w:r w:rsidRPr="00C86FDE">
        <w:rPr>
          <w:rFonts w:ascii="Times New Roman" w:hAnsi="Times New Roman" w:cs="Times New Roman"/>
          <w:szCs w:val="20"/>
        </w:rPr>
        <w:t xml:space="preserve"> of the solution was observed and recorded. </w:t>
      </w:r>
      <w:r w:rsidR="00044A08">
        <w:rPr>
          <w:rFonts w:ascii="Times New Roman" w:hAnsi="Times New Roman" w:cs="Times New Roman"/>
          <w:szCs w:val="20"/>
        </w:rPr>
        <w:t xml:space="preserve">The temperature for the synthesis was kept at room temperature and pH 7. To study the stability of green AgNPs, three sets of synthesis were done with similar condition. </w:t>
      </w:r>
    </w:p>
    <w:p w14:paraId="02696F15" w14:textId="77777777" w:rsidR="00C86FDE" w:rsidRDefault="00C86FDE" w:rsidP="00C86FDE">
      <w:pPr>
        <w:pStyle w:val="ANSNBodyTextIndented"/>
        <w:spacing w:line="240" w:lineRule="auto"/>
        <w:ind w:firstLine="0"/>
        <w:rPr>
          <w:sz w:val="20"/>
          <w:szCs w:val="20"/>
        </w:rPr>
      </w:pPr>
    </w:p>
    <w:p w14:paraId="098EB773" w14:textId="361C3411" w:rsidR="00044A08" w:rsidRPr="00044A08" w:rsidRDefault="00044A08" w:rsidP="00044A08">
      <w:pPr>
        <w:outlineLvl w:val="0"/>
        <w:rPr>
          <w:rFonts w:ascii="Times New Roman" w:hAnsi="Times New Roman" w:cs="Times New Roman"/>
          <w:b/>
          <w:color w:val="000000" w:themeColor="text1"/>
          <w:szCs w:val="20"/>
        </w:rPr>
      </w:pPr>
      <w:r>
        <w:rPr>
          <w:rFonts w:ascii="Times New Roman" w:hAnsi="Times New Roman" w:cs="Times New Roman"/>
          <w:b/>
          <w:color w:val="000000" w:themeColor="text1"/>
          <w:szCs w:val="20"/>
          <w:lang w:val="en-MY"/>
        </w:rPr>
        <w:t xml:space="preserve">Chemical </w:t>
      </w:r>
      <w:r w:rsidR="006E4878" w:rsidRPr="00141E75">
        <w:rPr>
          <w:rFonts w:ascii="Times New Roman" w:hAnsi="Times New Roman" w:cs="Times New Roman"/>
          <w:b/>
          <w:color w:val="000000" w:themeColor="text1"/>
          <w:szCs w:val="20"/>
          <w:lang w:val="en-MY"/>
        </w:rPr>
        <w:t>synthesis</w:t>
      </w:r>
      <w:r w:rsidR="006E4878" w:rsidRPr="00141E75">
        <w:rPr>
          <w:rFonts w:ascii="Times New Roman" w:hAnsi="Times New Roman" w:cs="Times New Roman"/>
          <w:b/>
          <w:color w:val="000000" w:themeColor="text1"/>
          <w:szCs w:val="20"/>
        </w:rPr>
        <w:t xml:space="preserve"> of silver </w:t>
      </w:r>
      <w:r w:rsidR="006E4878">
        <w:rPr>
          <w:rFonts w:ascii="Times New Roman" w:hAnsi="Times New Roman" w:cs="Times New Roman"/>
          <w:b/>
          <w:color w:val="000000" w:themeColor="text1"/>
          <w:szCs w:val="20"/>
        </w:rPr>
        <w:t>n</w:t>
      </w:r>
      <w:r w:rsidR="006E4878" w:rsidRPr="00141E75">
        <w:rPr>
          <w:rFonts w:ascii="Times New Roman" w:hAnsi="Times New Roman" w:cs="Times New Roman"/>
          <w:b/>
          <w:color w:val="000000" w:themeColor="text1"/>
          <w:szCs w:val="20"/>
        </w:rPr>
        <w:t xml:space="preserve">anoparticles </w:t>
      </w:r>
      <w:r w:rsidRPr="00141E75">
        <w:rPr>
          <w:rFonts w:ascii="Times New Roman" w:hAnsi="Times New Roman" w:cs="Times New Roman"/>
          <w:b/>
          <w:color w:val="000000" w:themeColor="text1"/>
          <w:szCs w:val="20"/>
        </w:rPr>
        <w:t>(AgNPs)</w:t>
      </w:r>
    </w:p>
    <w:p w14:paraId="16087419" w14:textId="22B4702E" w:rsidR="00C86FDE" w:rsidRPr="00C86FDE" w:rsidRDefault="006E4878" w:rsidP="00C86FDE">
      <w:pPr>
        <w:pStyle w:val="ANSNBodyTextIndented"/>
        <w:spacing w:line="240" w:lineRule="auto"/>
        <w:ind w:firstLine="0"/>
        <w:rPr>
          <w:sz w:val="20"/>
          <w:szCs w:val="20"/>
        </w:rPr>
      </w:pPr>
      <w:r>
        <w:rPr>
          <w:sz w:val="20"/>
          <w:szCs w:val="20"/>
        </w:rPr>
        <w:t xml:space="preserve">An amount </w:t>
      </w:r>
      <w:r w:rsidR="00C86FDE" w:rsidRPr="00C86FDE">
        <w:rPr>
          <w:sz w:val="20"/>
          <w:szCs w:val="20"/>
        </w:rPr>
        <w:t>10 mL of AgNO</w:t>
      </w:r>
      <w:r w:rsidR="00C86FDE" w:rsidRPr="00C86FDE">
        <w:rPr>
          <w:sz w:val="20"/>
          <w:szCs w:val="20"/>
          <w:vertAlign w:val="subscript"/>
        </w:rPr>
        <w:t>3</w:t>
      </w:r>
      <w:r w:rsidR="00C86FDE" w:rsidRPr="00C86FDE">
        <w:rPr>
          <w:sz w:val="20"/>
          <w:szCs w:val="20"/>
        </w:rPr>
        <w:t xml:space="preserve"> </w:t>
      </w:r>
      <w:r w:rsidR="00C86FDE">
        <w:rPr>
          <w:sz w:val="20"/>
          <w:szCs w:val="20"/>
        </w:rPr>
        <w:t xml:space="preserve">(1 mM) </w:t>
      </w:r>
      <w:r w:rsidR="00C86FDE" w:rsidRPr="00C86FDE">
        <w:rPr>
          <w:sz w:val="20"/>
          <w:szCs w:val="20"/>
        </w:rPr>
        <w:t>was added drop</w:t>
      </w:r>
      <w:r w:rsidR="00C86FDE">
        <w:rPr>
          <w:sz w:val="20"/>
          <w:szCs w:val="20"/>
        </w:rPr>
        <w:t>wise</w:t>
      </w:r>
      <w:r w:rsidR="00C86FDE" w:rsidRPr="00C86FDE">
        <w:rPr>
          <w:sz w:val="20"/>
          <w:szCs w:val="20"/>
        </w:rPr>
        <w:t xml:space="preserve"> for 20 drops per minute into 30 mL of sodium borohydride</w:t>
      </w:r>
      <w:r w:rsidR="00C86FDE">
        <w:rPr>
          <w:sz w:val="20"/>
          <w:szCs w:val="20"/>
        </w:rPr>
        <w:t xml:space="preserve"> (2 mM)</w:t>
      </w:r>
      <w:r w:rsidR="00C86FDE" w:rsidRPr="00C86FDE">
        <w:rPr>
          <w:sz w:val="20"/>
          <w:szCs w:val="20"/>
        </w:rPr>
        <w:t>. This solution was then put in</w:t>
      </w:r>
      <w:r w:rsidR="00A3367B">
        <w:rPr>
          <w:sz w:val="20"/>
          <w:szCs w:val="20"/>
        </w:rPr>
        <w:t>to</w:t>
      </w:r>
      <w:r w:rsidR="00C86FDE" w:rsidRPr="00C86FDE">
        <w:rPr>
          <w:sz w:val="20"/>
          <w:szCs w:val="20"/>
        </w:rPr>
        <w:t xml:space="preserve"> an ice bath at about 4 </w:t>
      </w:r>
      <w:r>
        <w:rPr>
          <w:sz w:val="20"/>
          <w:szCs w:val="20"/>
          <w:vertAlign w:val="superscript"/>
        </w:rPr>
        <w:t>°</w:t>
      </w:r>
      <w:r w:rsidR="00C86FDE" w:rsidRPr="00C86FDE">
        <w:rPr>
          <w:sz w:val="20"/>
          <w:szCs w:val="20"/>
        </w:rPr>
        <w:t>C and was stirred continuously [1</w:t>
      </w:r>
      <w:r w:rsidR="00B22C4C">
        <w:rPr>
          <w:sz w:val="20"/>
          <w:szCs w:val="20"/>
        </w:rPr>
        <w:t>8</w:t>
      </w:r>
      <w:r w:rsidR="00C86FDE" w:rsidRPr="00C86FDE">
        <w:rPr>
          <w:sz w:val="20"/>
          <w:szCs w:val="20"/>
        </w:rPr>
        <w:t xml:space="preserve">]. The solution was centrifuged with 5000 rpm for 15 minutes and then filtered with Whatman No. 1 filter paper. </w:t>
      </w:r>
    </w:p>
    <w:p w14:paraId="0EA5668C" w14:textId="77777777" w:rsidR="00D9353D" w:rsidRPr="0053018D" w:rsidRDefault="00D9353D" w:rsidP="0053018D">
      <w:pPr>
        <w:outlineLvl w:val="0"/>
        <w:rPr>
          <w:rFonts w:ascii="Times New Roman" w:hAnsi="Times New Roman" w:cs="Times New Roman"/>
          <w:color w:val="000000" w:themeColor="text1"/>
          <w:szCs w:val="20"/>
        </w:rPr>
      </w:pPr>
    </w:p>
    <w:p w14:paraId="62E864E5" w14:textId="77777777" w:rsidR="006E4878" w:rsidRDefault="00587291" w:rsidP="006E4878">
      <w:pPr>
        <w:outlineLvl w:val="0"/>
        <w:rPr>
          <w:rFonts w:ascii="Times New Roman" w:hAnsi="Times New Roman" w:cs="Times New Roman"/>
          <w:b/>
          <w:color w:val="000000" w:themeColor="text1"/>
          <w:szCs w:val="20"/>
        </w:rPr>
      </w:pPr>
      <w:r>
        <w:rPr>
          <w:rFonts w:ascii="Times New Roman" w:hAnsi="Times New Roman" w:cs="Times New Roman"/>
          <w:b/>
          <w:color w:val="000000" w:themeColor="text1"/>
          <w:szCs w:val="20"/>
        </w:rPr>
        <w:t>Antibacterial St</w:t>
      </w:r>
      <w:r w:rsidR="00C500A5">
        <w:rPr>
          <w:rFonts w:ascii="Times New Roman" w:hAnsi="Times New Roman" w:cs="Times New Roman"/>
          <w:b/>
          <w:color w:val="000000" w:themeColor="text1"/>
          <w:szCs w:val="20"/>
        </w:rPr>
        <w:t>u</w:t>
      </w:r>
      <w:r>
        <w:rPr>
          <w:rFonts w:ascii="Times New Roman" w:hAnsi="Times New Roman" w:cs="Times New Roman"/>
          <w:b/>
          <w:color w:val="000000" w:themeColor="text1"/>
          <w:szCs w:val="20"/>
        </w:rPr>
        <w:t>dy</w:t>
      </w:r>
    </w:p>
    <w:p w14:paraId="19FE87A2" w14:textId="0453C096" w:rsidR="0053018D" w:rsidRPr="006E4878" w:rsidRDefault="00587291" w:rsidP="006E4878">
      <w:pPr>
        <w:outlineLvl w:val="0"/>
        <w:rPr>
          <w:rFonts w:ascii="Times New Roman" w:hAnsi="Times New Roman" w:cs="Times New Roman"/>
          <w:b/>
          <w:color w:val="000000" w:themeColor="text1"/>
          <w:szCs w:val="20"/>
        </w:rPr>
      </w:pPr>
      <w:r w:rsidRPr="006E4878">
        <w:rPr>
          <w:rFonts w:ascii="Times New Roman" w:hAnsi="Times New Roman" w:cs="Times New Roman"/>
          <w:spacing w:val="8"/>
          <w:szCs w:val="20"/>
          <w:shd w:val="clear" w:color="auto" w:fill="FFFFFF"/>
        </w:rPr>
        <w:t xml:space="preserve">Tests were done by the disc diffusion method. Sterile 6.0 mm diameter blank disc were used to impregnate with five different concentrations of green synthesis and chemical synthesis silver nanoparticles. The concentrations were 0.2, 0.4, 0.6, 0.8 and 1.0 mM for both </w:t>
      </w:r>
      <w:r w:rsidR="00BD5F6D" w:rsidRPr="006E4878">
        <w:rPr>
          <w:rFonts w:ascii="Times New Roman" w:hAnsi="Times New Roman" w:cs="Times New Roman"/>
          <w:spacing w:val="8"/>
          <w:szCs w:val="20"/>
          <w:shd w:val="clear" w:color="auto" w:fill="FFFFFF"/>
        </w:rPr>
        <w:t>syntheses</w:t>
      </w:r>
      <w:r w:rsidRPr="006E4878">
        <w:rPr>
          <w:rFonts w:ascii="Times New Roman" w:hAnsi="Times New Roman" w:cs="Times New Roman"/>
          <w:spacing w:val="8"/>
          <w:szCs w:val="20"/>
          <w:shd w:val="clear" w:color="auto" w:fill="FFFFFF"/>
        </w:rPr>
        <w:t xml:space="preserve">. The culture of </w:t>
      </w:r>
      <w:r w:rsidRPr="006E4878">
        <w:rPr>
          <w:rFonts w:ascii="Times New Roman" w:hAnsi="Times New Roman" w:cs="Times New Roman"/>
          <w:i/>
          <w:spacing w:val="8"/>
          <w:szCs w:val="20"/>
          <w:shd w:val="clear" w:color="auto" w:fill="FFFFFF"/>
        </w:rPr>
        <w:t xml:space="preserve">Escherichia coli </w:t>
      </w:r>
      <w:r w:rsidRPr="006E4878">
        <w:rPr>
          <w:rFonts w:ascii="Times New Roman" w:hAnsi="Times New Roman" w:cs="Times New Roman"/>
          <w:spacing w:val="8"/>
          <w:szCs w:val="20"/>
          <w:shd w:val="clear" w:color="auto" w:fill="FFFFFF"/>
        </w:rPr>
        <w:t xml:space="preserve">and </w:t>
      </w:r>
      <w:r w:rsidRPr="006E4878">
        <w:rPr>
          <w:rFonts w:ascii="Times New Roman" w:hAnsi="Times New Roman" w:cs="Times New Roman"/>
          <w:i/>
          <w:spacing w:val="8"/>
          <w:szCs w:val="20"/>
          <w:shd w:val="clear" w:color="auto" w:fill="FFFFFF"/>
        </w:rPr>
        <w:t>Bacillus subtillis</w:t>
      </w:r>
      <w:r w:rsidRPr="006E4878">
        <w:rPr>
          <w:rFonts w:ascii="Times New Roman" w:hAnsi="Times New Roman" w:cs="Times New Roman"/>
          <w:spacing w:val="8"/>
          <w:szCs w:val="20"/>
          <w:shd w:val="clear" w:color="auto" w:fill="FFFFFF"/>
        </w:rPr>
        <w:t xml:space="preserve"> was spread on the plates with nutrient agar uniformly using sterile hockey stick. AgNPs impregnated discs with different concentration were placed on </w:t>
      </w:r>
      <w:r w:rsidR="00A3367B" w:rsidRPr="006E4878">
        <w:rPr>
          <w:rFonts w:ascii="Times New Roman" w:hAnsi="Times New Roman" w:cs="Times New Roman"/>
          <w:spacing w:val="8"/>
          <w:szCs w:val="20"/>
          <w:shd w:val="clear" w:color="auto" w:fill="FFFFFF"/>
        </w:rPr>
        <w:t xml:space="preserve">an </w:t>
      </w:r>
      <w:r w:rsidRPr="006E4878">
        <w:rPr>
          <w:rFonts w:ascii="Times New Roman" w:hAnsi="Times New Roman" w:cs="Times New Roman"/>
          <w:spacing w:val="8"/>
          <w:szCs w:val="20"/>
          <w:shd w:val="clear" w:color="auto" w:fill="FFFFFF"/>
        </w:rPr>
        <w:t>agar plate. Sterile distilled water was used as negative control and 10 µg Gentamicin disc (</w:t>
      </w:r>
      <w:proofErr w:type="spellStart"/>
      <w:r w:rsidRPr="006E4878">
        <w:rPr>
          <w:rFonts w:ascii="Times New Roman" w:hAnsi="Times New Roman" w:cs="Times New Roman"/>
          <w:spacing w:val="8"/>
          <w:szCs w:val="20"/>
          <w:shd w:val="clear" w:color="auto" w:fill="FFFFFF"/>
        </w:rPr>
        <w:t>Oxoid</w:t>
      </w:r>
      <w:proofErr w:type="spellEnd"/>
      <w:r w:rsidRPr="006E4878">
        <w:rPr>
          <w:rFonts w:ascii="Times New Roman" w:hAnsi="Times New Roman" w:cs="Times New Roman"/>
          <w:spacing w:val="8"/>
          <w:szCs w:val="20"/>
          <w:shd w:val="clear" w:color="auto" w:fill="FFFFFF"/>
        </w:rPr>
        <w:t xml:space="preserve"> ™, United Kingdom) was used as positive control. The plates were incubated at 37 °C for 24 h</w:t>
      </w:r>
      <w:r w:rsidR="006E4878">
        <w:rPr>
          <w:rFonts w:ascii="Times New Roman" w:hAnsi="Times New Roman" w:cs="Times New Roman"/>
          <w:spacing w:val="8"/>
          <w:szCs w:val="20"/>
          <w:shd w:val="clear" w:color="auto" w:fill="FFFFFF"/>
        </w:rPr>
        <w:t>ours</w:t>
      </w:r>
      <w:r w:rsidRPr="006E4878">
        <w:rPr>
          <w:rFonts w:ascii="Times New Roman" w:hAnsi="Times New Roman" w:cs="Times New Roman"/>
          <w:spacing w:val="8"/>
          <w:szCs w:val="20"/>
          <w:shd w:val="clear" w:color="auto" w:fill="FFFFFF"/>
        </w:rPr>
        <w:t xml:space="preserve">. Triplicates were done for every concentration and different bacteria. Antibacterial activities were then measured by the clear zones of inhibition. </w:t>
      </w:r>
    </w:p>
    <w:p w14:paraId="452AB937" w14:textId="13105AD6" w:rsidR="0053018D" w:rsidRPr="006E4878" w:rsidRDefault="0053018D" w:rsidP="0053018D">
      <w:pPr>
        <w:outlineLvl w:val="0"/>
        <w:rPr>
          <w:rFonts w:ascii="Times New Roman" w:hAnsi="Times New Roman" w:cs="Times New Roman"/>
          <w:b/>
          <w:color w:val="000000" w:themeColor="text1"/>
          <w:szCs w:val="20"/>
        </w:rPr>
      </w:pPr>
    </w:p>
    <w:p w14:paraId="2A2B2C24" w14:textId="29F84557" w:rsidR="00587291" w:rsidRDefault="00785CA6" w:rsidP="006E4878">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6E4878">
        <w:rPr>
          <w:rFonts w:ascii="Times New Roman" w:hAnsi="Times New Roman" w:cs="Times New Roman"/>
          <w:b/>
          <w:szCs w:val="20"/>
        </w:rPr>
        <w:t>s</w:t>
      </w:r>
      <w:r w:rsidRPr="00AF6D47">
        <w:rPr>
          <w:rFonts w:ascii="Times New Roman" w:hAnsi="Times New Roman" w:cs="Times New Roman"/>
          <w:b/>
          <w:szCs w:val="20"/>
        </w:rPr>
        <w:t xml:space="preserve"> and Discussion</w:t>
      </w:r>
    </w:p>
    <w:p w14:paraId="59DD3C6C" w14:textId="7FDF5727" w:rsidR="00D9353D" w:rsidRPr="00D9353D" w:rsidRDefault="008D2F17" w:rsidP="00D9353D">
      <w:pPr>
        <w:outlineLvl w:val="0"/>
        <w:rPr>
          <w:rFonts w:ascii="Times New Roman" w:hAnsi="Times New Roman" w:cs="Times New Roman"/>
          <w:b/>
          <w:szCs w:val="20"/>
          <w:lang w:val="en-MY"/>
        </w:rPr>
      </w:pPr>
      <w:r>
        <w:rPr>
          <w:rFonts w:ascii="Times New Roman" w:hAnsi="Times New Roman" w:cs="Times New Roman"/>
          <w:b/>
          <w:szCs w:val="20"/>
          <w:lang w:val="en-MY"/>
        </w:rPr>
        <w:t xml:space="preserve">Green </w:t>
      </w:r>
      <w:r w:rsidR="006E4878">
        <w:rPr>
          <w:rFonts w:ascii="Times New Roman" w:hAnsi="Times New Roman" w:cs="Times New Roman"/>
          <w:b/>
          <w:szCs w:val="20"/>
          <w:lang w:val="en-MY"/>
        </w:rPr>
        <w:t xml:space="preserve">and chemical synthesis </w:t>
      </w:r>
      <w:r>
        <w:rPr>
          <w:rFonts w:ascii="Times New Roman" w:hAnsi="Times New Roman" w:cs="Times New Roman"/>
          <w:b/>
          <w:szCs w:val="20"/>
          <w:lang w:val="en-MY"/>
        </w:rPr>
        <w:t>of AgNPs</w:t>
      </w:r>
    </w:p>
    <w:p w14:paraId="4074DA32" w14:textId="21772012" w:rsidR="008D2F17" w:rsidRPr="008D2F17" w:rsidRDefault="008D2F17" w:rsidP="008D2F17">
      <w:pPr>
        <w:rPr>
          <w:rFonts w:ascii="Times New Roman" w:hAnsi="Times New Roman" w:cs="Times New Roman"/>
          <w:szCs w:val="20"/>
        </w:rPr>
      </w:pPr>
      <w:r>
        <w:rPr>
          <w:rFonts w:ascii="Times New Roman" w:hAnsi="Times New Roman" w:cs="Times New Roman"/>
          <w:szCs w:val="20"/>
        </w:rPr>
        <w:t>P</w:t>
      </w:r>
      <w:r w:rsidRPr="008D2F17">
        <w:rPr>
          <w:rFonts w:ascii="Times New Roman" w:hAnsi="Times New Roman" w:cs="Times New Roman"/>
          <w:szCs w:val="20"/>
        </w:rPr>
        <w:t xml:space="preserve">hytochemical tests were </w:t>
      </w:r>
      <w:r>
        <w:rPr>
          <w:rFonts w:ascii="Times New Roman" w:hAnsi="Times New Roman" w:cs="Times New Roman"/>
          <w:szCs w:val="20"/>
        </w:rPr>
        <w:t>carried</w:t>
      </w:r>
      <w:r w:rsidRPr="008D2F17">
        <w:rPr>
          <w:rFonts w:ascii="Times New Roman" w:hAnsi="Times New Roman" w:cs="Times New Roman"/>
          <w:szCs w:val="20"/>
        </w:rPr>
        <w:t xml:space="preserve"> </w:t>
      </w:r>
      <w:r w:rsidR="00044A08">
        <w:rPr>
          <w:rFonts w:ascii="Times New Roman" w:hAnsi="Times New Roman" w:cs="Times New Roman"/>
          <w:szCs w:val="20"/>
        </w:rPr>
        <w:t>out</w:t>
      </w:r>
      <w:r w:rsidR="0017511E">
        <w:rPr>
          <w:rFonts w:ascii="Times New Roman" w:hAnsi="Times New Roman" w:cs="Times New Roman"/>
          <w:szCs w:val="20"/>
        </w:rPr>
        <w:t xml:space="preserve"> </w:t>
      </w:r>
      <w:r>
        <w:rPr>
          <w:rFonts w:ascii="Times New Roman" w:hAnsi="Times New Roman" w:cs="Times New Roman"/>
          <w:szCs w:val="20"/>
        </w:rPr>
        <w:t>towards</w:t>
      </w:r>
      <w:r w:rsidRPr="008D2F17">
        <w:rPr>
          <w:rFonts w:ascii="Times New Roman" w:hAnsi="Times New Roman" w:cs="Times New Roman"/>
          <w:szCs w:val="20"/>
        </w:rPr>
        <w:t xml:space="preserve"> the rambutan peel extract to </w:t>
      </w:r>
      <w:r>
        <w:rPr>
          <w:rFonts w:ascii="Times New Roman" w:hAnsi="Times New Roman" w:cs="Times New Roman"/>
          <w:szCs w:val="20"/>
        </w:rPr>
        <w:t>confirm</w:t>
      </w:r>
      <w:r w:rsidRPr="008D2F17">
        <w:rPr>
          <w:rFonts w:ascii="Times New Roman" w:hAnsi="Times New Roman" w:cs="Times New Roman"/>
          <w:szCs w:val="20"/>
        </w:rPr>
        <w:t xml:space="preserve"> the bioactive compounds and the functional groups responsible for the reduction and the stabilization of </w:t>
      </w:r>
      <w:r>
        <w:rPr>
          <w:rFonts w:ascii="Times New Roman" w:hAnsi="Times New Roman" w:cs="Times New Roman"/>
          <w:szCs w:val="20"/>
        </w:rPr>
        <w:t>AgNPs</w:t>
      </w:r>
      <w:r w:rsidR="00FD0DA5">
        <w:rPr>
          <w:rFonts w:ascii="Times New Roman" w:hAnsi="Times New Roman" w:cs="Times New Roman"/>
          <w:szCs w:val="20"/>
        </w:rPr>
        <w:t xml:space="preserve"> [</w:t>
      </w:r>
      <w:r w:rsidR="004D4D07">
        <w:rPr>
          <w:rFonts w:ascii="Times New Roman" w:hAnsi="Times New Roman" w:cs="Times New Roman"/>
          <w:szCs w:val="20"/>
        </w:rPr>
        <w:t>20</w:t>
      </w:r>
      <w:r w:rsidR="006E4878">
        <w:rPr>
          <w:rFonts w:ascii="Times New Roman" w:hAnsi="Times New Roman" w:cs="Times New Roman"/>
          <w:szCs w:val="20"/>
        </w:rPr>
        <w:t xml:space="preserve">, </w:t>
      </w:r>
      <w:r w:rsidR="00B22C4C">
        <w:rPr>
          <w:rFonts w:ascii="Times New Roman" w:hAnsi="Times New Roman" w:cs="Times New Roman"/>
          <w:szCs w:val="20"/>
        </w:rPr>
        <w:t>2</w:t>
      </w:r>
      <w:r w:rsidR="004D4D07">
        <w:rPr>
          <w:rFonts w:ascii="Times New Roman" w:hAnsi="Times New Roman" w:cs="Times New Roman"/>
          <w:szCs w:val="20"/>
        </w:rPr>
        <w:t>1</w:t>
      </w:r>
      <w:r w:rsidR="00FD0DA5">
        <w:rPr>
          <w:rFonts w:ascii="Times New Roman" w:hAnsi="Times New Roman" w:cs="Times New Roman"/>
          <w:szCs w:val="20"/>
        </w:rPr>
        <w:t>]</w:t>
      </w:r>
      <w:r w:rsidRPr="008D2F17">
        <w:rPr>
          <w:rFonts w:ascii="Times New Roman" w:hAnsi="Times New Roman" w:cs="Times New Roman"/>
          <w:szCs w:val="20"/>
        </w:rPr>
        <w:t xml:space="preserve">. </w:t>
      </w:r>
      <w:r>
        <w:rPr>
          <w:rFonts w:ascii="Times New Roman" w:hAnsi="Times New Roman" w:cs="Times New Roman"/>
          <w:szCs w:val="20"/>
        </w:rPr>
        <w:t xml:space="preserve">From </w:t>
      </w:r>
      <w:r w:rsidRPr="008D2F17">
        <w:rPr>
          <w:rFonts w:ascii="Times New Roman" w:hAnsi="Times New Roman" w:cs="Times New Roman"/>
          <w:szCs w:val="20"/>
        </w:rPr>
        <w:t xml:space="preserve">Table </w:t>
      </w:r>
      <w:r w:rsidR="001E4437">
        <w:rPr>
          <w:rFonts w:ascii="Times New Roman" w:hAnsi="Times New Roman" w:cs="Times New Roman"/>
          <w:szCs w:val="20"/>
        </w:rPr>
        <w:t>2</w:t>
      </w:r>
      <w:r w:rsidRPr="008D2F17">
        <w:rPr>
          <w:rFonts w:ascii="Times New Roman" w:hAnsi="Times New Roman" w:cs="Times New Roman"/>
          <w:szCs w:val="20"/>
        </w:rPr>
        <w:t>, th</w:t>
      </w:r>
      <w:r w:rsidR="00CC588A">
        <w:rPr>
          <w:rFonts w:ascii="Times New Roman" w:hAnsi="Times New Roman" w:cs="Times New Roman"/>
          <w:szCs w:val="20"/>
        </w:rPr>
        <w:t>e</w:t>
      </w:r>
      <w:r w:rsidRPr="008D2F17">
        <w:rPr>
          <w:rFonts w:ascii="Times New Roman" w:hAnsi="Times New Roman" w:cs="Times New Roman"/>
          <w:szCs w:val="20"/>
        </w:rPr>
        <w:t xml:space="preserve"> </w:t>
      </w:r>
      <w:r w:rsidRPr="008D2F17">
        <w:rPr>
          <w:rFonts w:ascii="Times New Roman" w:hAnsi="Times New Roman" w:cs="Times New Roman"/>
          <w:szCs w:val="20"/>
        </w:rPr>
        <w:lastRenderedPageBreak/>
        <w:t>presence of alkaloid</w:t>
      </w:r>
      <w:r w:rsidR="001B0C02">
        <w:rPr>
          <w:rFonts w:ascii="Times New Roman" w:hAnsi="Times New Roman" w:cs="Times New Roman"/>
          <w:szCs w:val="20"/>
        </w:rPr>
        <w:t xml:space="preserve">, </w:t>
      </w:r>
      <w:r w:rsidRPr="008D2F17">
        <w:rPr>
          <w:rFonts w:ascii="Times New Roman" w:hAnsi="Times New Roman" w:cs="Times New Roman"/>
          <w:szCs w:val="20"/>
        </w:rPr>
        <w:t>flavonoid</w:t>
      </w:r>
      <w:r w:rsidR="001B0C02">
        <w:rPr>
          <w:rFonts w:ascii="Times New Roman" w:hAnsi="Times New Roman" w:cs="Times New Roman"/>
          <w:szCs w:val="20"/>
        </w:rPr>
        <w:t>, saponin, phenolic and tannin</w:t>
      </w:r>
      <w:r w:rsidRPr="008D2F17">
        <w:rPr>
          <w:rFonts w:ascii="Times New Roman" w:hAnsi="Times New Roman" w:cs="Times New Roman"/>
          <w:szCs w:val="20"/>
        </w:rPr>
        <w:t xml:space="preserve"> in rambutan peel extract. </w:t>
      </w:r>
      <w:r w:rsidR="00C72773">
        <w:rPr>
          <w:rFonts w:ascii="Times New Roman" w:hAnsi="Times New Roman" w:cs="Times New Roman"/>
          <w:szCs w:val="20"/>
        </w:rPr>
        <w:t>Tests were carried out three times and labeled as</w:t>
      </w:r>
      <w:r w:rsidR="008E10FA">
        <w:rPr>
          <w:rFonts w:ascii="Times New Roman" w:hAnsi="Times New Roman" w:cs="Times New Roman"/>
          <w:szCs w:val="20"/>
        </w:rPr>
        <w:t xml:space="preserve"> A,</w:t>
      </w:r>
      <w:r w:rsidR="00C72773">
        <w:rPr>
          <w:rFonts w:ascii="Times New Roman" w:hAnsi="Times New Roman" w:cs="Times New Roman"/>
          <w:szCs w:val="20"/>
        </w:rPr>
        <w:t xml:space="preserve"> </w:t>
      </w:r>
      <w:r w:rsidR="008E10FA">
        <w:rPr>
          <w:rFonts w:ascii="Times New Roman" w:hAnsi="Times New Roman" w:cs="Times New Roman"/>
          <w:szCs w:val="20"/>
        </w:rPr>
        <w:t xml:space="preserve">B and C </w:t>
      </w:r>
      <w:r w:rsidR="00C72773">
        <w:rPr>
          <w:rFonts w:ascii="Times New Roman" w:hAnsi="Times New Roman" w:cs="Times New Roman"/>
          <w:szCs w:val="20"/>
        </w:rPr>
        <w:t xml:space="preserve">for each desired active </w:t>
      </w:r>
      <w:r w:rsidR="00BD33B0">
        <w:rPr>
          <w:rFonts w:ascii="Times New Roman" w:hAnsi="Times New Roman" w:cs="Times New Roman"/>
          <w:szCs w:val="20"/>
        </w:rPr>
        <w:t>compound</w:t>
      </w:r>
      <w:r w:rsidR="00C72773">
        <w:rPr>
          <w:rFonts w:ascii="Times New Roman" w:hAnsi="Times New Roman" w:cs="Times New Roman"/>
          <w:szCs w:val="20"/>
        </w:rPr>
        <w:t xml:space="preserve"> </w:t>
      </w:r>
      <w:r w:rsidR="008E10FA">
        <w:rPr>
          <w:rFonts w:ascii="Times New Roman" w:hAnsi="Times New Roman" w:cs="Times New Roman"/>
          <w:szCs w:val="20"/>
        </w:rPr>
        <w:t xml:space="preserve">to </w:t>
      </w:r>
      <w:r w:rsidR="00786B28">
        <w:rPr>
          <w:rFonts w:ascii="Times New Roman" w:hAnsi="Times New Roman" w:cs="Times New Roman"/>
          <w:szCs w:val="20"/>
        </w:rPr>
        <w:t>confirm</w:t>
      </w:r>
      <w:r w:rsidR="008E10FA">
        <w:rPr>
          <w:rFonts w:ascii="Times New Roman" w:hAnsi="Times New Roman" w:cs="Times New Roman"/>
          <w:szCs w:val="20"/>
        </w:rPr>
        <w:t xml:space="preserve"> the consistency</w:t>
      </w:r>
      <w:r w:rsidR="00786B28">
        <w:rPr>
          <w:rFonts w:ascii="Times New Roman" w:hAnsi="Times New Roman" w:cs="Times New Roman"/>
          <w:szCs w:val="20"/>
        </w:rPr>
        <w:t xml:space="preserve"> of the results</w:t>
      </w:r>
      <w:r w:rsidR="00C72773">
        <w:rPr>
          <w:rFonts w:ascii="Times New Roman" w:hAnsi="Times New Roman" w:cs="Times New Roman"/>
          <w:szCs w:val="20"/>
        </w:rPr>
        <w:t>. O</w:t>
      </w:r>
      <w:r w:rsidR="008E10FA">
        <w:rPr>
          <w:rFonts w:ascii="Times New Roman" w:hAnsi="Times New Roman" w:cs="Times New Roman"/>
          <w:szCs w:val="20"/>
        </w:rPr>
        <w:t xml:space="preserve">nly two or more positive results </w:t>
      </w:r>
      <w:r w:rsidR="00C72773">
        <w:rPr>
          <w:rFonts w:ascii="Times New Roman" w:hAnsi="Times New Roman" w:cs="Times New Roman"/>
          <w:bCs/>
          <w:color w:val="000000" w:themeColor="text1"/>
          <w:szCs w:val="20"/>
          <w:lang w:val="en-MY"/>
        </w:rPr>
        <w:t xml:space="preserve">were considered to confirm the presence of the investigated compounds in the rambutan peel extract. </w:t>
      </w:r>
      <w:r w:rsidR="00BE7B0D">
        <w:rPr>
          <w:rFonts w:ascii="Times New Roman" w:hAnsi="Times New Roman" w:cs="Times New Roman"/>
          <w:szCs w:val="20"/>
        </w:rPr>
        <w:t>P</w:t>
      </w:r>
      <w:r w:rsidRPr="008D2F17">
        <w:rPr>
          <w:rFonts w:ascii="Times New Roman" w:hAnsi="Times New Roman" w:cs="Times New Roman"/>
          <w:szCs w:val="20"/>
        </w:rPr>
        <w:t xml:space="preserve">hytochemical tests findings </w:t>
      </w:r>
      <w:r w:rsidR="00BE7B0D">
        <w:rPr>
          <w:rFonts w:ascii="Times New Roman" w:hAnsi="Times New Roman" w:cs="Times New Roman"/>
          <w:szCs w:val="20"/>
        </w:rPr>
        <w:t xml:space="preserve">of flavonoid and alkaloids </w:t>
      </w:r>
      <w:r w:rsidR="00BD33B0">
        <w:rPr>
          <w:rFonts w:ascii="Times New Roman" w:hAnsi="Times New Roman" w:cs="Times New Roman"/>
          <w:szCs w:val="20"/>
        </w:rPr>
        <w:t xml:space="preserve">in this study </w:t>
      </w:r>
      <w:r w:rsidRPr="008D2F17">
        <w:rPr>
          <w:rFonts w:ascii="Times New Roman" w:hAnsi="Times New Roman" w:cs="Times New Roman"/>
          <w:szCs w:val="20"/>
        </w:rPr>
        <w:t xml:space="preserve">are similar with the study by </w:t>
      </w:r>
      <w:r w:rsidR="00BE7B0D" w:rsidRPr="009F159B">
        <w:rPr>
          <w:rFonts w:ascii="Times New Roman" w:hAnsi="Times New Roman" w:cs="Times New Roman"/>
          <w:szCs w:val="20"/>
        </w:rPr>
        <w:t>Ashok et al.</w:t>
      </w:r>
      <w:r w:rsidR="009F159B" w:rsidRPr="009F159B">
        <w:rPr>
          <w:rFonts w:ascii="Times New Roman" w:hAnsi="Times New Roman" w:cs="Times New Roman"/>
          <w:szCs w:val="20"/>
        </w:rPr>
        <w:t xml:space="preserve"> [23]</w:t>
      </w:r>
      <w:r w:rsidRPr="009F159B">
        <w:rPr>
          <w:rFonts w:ascii="Times New Roman" w:hAnsi="Times New Roman" w:cs="Times New Roman"/>
          <w:szCs w:val="20"/>
        </w:rPr>
        <w:t>.</w:t>
      </w:r>
      <w:r w:rsidRPr="008D2F17">
        <w:rPr>
          <w:rFonts w:ascii="Times New Roman" w:hAnsi="Times New Roman" w:cs="Times New Roman"/>
          <w:szCs w:val="20"/>
        </w:rPr>
        <w:t xml:space="preserve"> The presence of phenolic compound and tannin strengthen the suggested fact that O-H group is the biomolecule responsible in the reducing and stabilizing the AgNPs produced</w:t>
      </w:r>
      <w:r w:rsidR="00274B7A">
        <w:rPr>
          <w:rFonts w:ascii="Times New Roman" w:hAnsi="Times New Roman" w:cs="Times New Roman"/>
          <w:szCs w:val="20"/>
        </w:rPr>
        <w:t xml:space="preserve"> [20]</w:t>
      </w:r>
      <w:r w:rsidRPr="008D2F17">
        <w:rPr>
          <w:rFonts w:ascii="Times New Roman" w:hAnsi="Times New Roman" w:cs="Times New Roman"/>
          <w:szCs w:val="20"/>
        </w:rPr>
        <w:t>.</w:t>
      </w:r>
    </w:p>
    <w:p w14:paraId="6FDA5E91" w14:textId="77777777" w:rsidR="00D9353D" w:rsidRPr="00D9353D" w:rsidRDefault="00D9353D" w:rsidP="00D9353D">
      <w:pPr>
        <w:outlineLvl w:val="0"/>
        <w:rPr>
          <w:rFonts w:ascii="Times New Roman" w:hAnsi="Times New Roman" w:cs="Times New Roman"/>
          <w:szCs w:val="20"/>
          <w:lang w:val="en-MY"/>
        </w:rPr>
      </w:pPr>
    </w:p>
    <w:p w14:paraId="276AD1BF" w14:textId="6409F0E8" w:rsidR="00D9353D" w:rsidRDefault="008D2F17" w:rsidP="008D2F17">
      <w:pPr>
        <w:jc w:val="center"/>
        <w:outlineLvl w:val="0"/>
        <w:rPr>
          <w:rFonts w:ascii="Times New Roman" w:hAnsi="Times New Roman" w:cs="Times New Roman"/>
          <w:szCs w:val="20"/>
        </w:rPr>
      </w:pPr>
      <w:r w:rsidRPr="00D9353D">
        <w:rPr>
          <w:rFonts w:ascii="Times New Roman" w:hAnsi="Times New Roman" w:cs="Times New Roman"/>
          <w:szCs w:val="20"/>
        </w:rPr>
        <w:t xml:space="preserve">Table </w:t>
      </w:r>
      <w:r w:rsidR="001E4437">
        <w:rPr>
          <w:rFonts w:ascii="Times New Roman" w:hAnsi="Times New Roman" w:cs="Times New Roman"/>
          <w:szCs w:val="20"/>
        </w:rPr>
        <w:t>2</w:t>
      </w:r>
      <w:r w:rsidR="00B21433">
        <w:rPr>
          <w:rFonts w:ascii="Times New Roman" w:hAnsi="Times New Roman" w:cs="Times New Roman"/>
          <w:szCs w:val="20"/>
        </w:rPr>
        <w:t>.</w:t>
      </w:r>
      <w:r w:rsidRPr="00D9353D">
        <w:rPr>
          <w:rFonts w:ascii="Times New Roman" w:hAnsi="Times New Roman" w:cs="Times New Roman"/>
          <w:szCs w:val="20"/>
        </w:rPr>
        <w:t xml:space="preserve"> </w:t>
      </w:r>
      <w:r w:rsidR="00DC5E0B">
        <w:rPr>
          <w:rFonts w:ascii="Times New Roman" w:hAnsi="Times New Roman" w:cs="Times New Roman"/>
          <w:szCs w:val="20"/>
        </w:rPr>
        <w:t>Phytochemical</w:t>
      </w:r>
      <w:r w:rsidR="001B0C02">
        <w:rPr>
          <w:rFonts w:ascii="Times New Roman" w:hAnsi="Times New Roman" w:cs="Times New Roman"/>
          <w:szCs w:val="20"/>
        </w:rPr>
        <w:t xml:space="preserve"> tests result towards rambutan </w:t>
      </w:r>
      <w:r w:rsidR="00534B9E">
        <w:rPr>
          <w:rFonts w:ascii="Times New Roman" w:hAnsi="Times New Roman" w:cs="Times New Roman"/>
          <w:szCs w:val="20"/>
        </w:rPr>
        <w:t>peel extract</w:t>
      </w:r>
    </w:p>
    <w:p w14:paraId="6C6BD7B5" w14:textId="77777777" w:rsidR="00274B7A" w:rsidRPr="001B0C02" w:rsidRDefault="00274B7A" w:rsidP="008D2F17">
      <w:pPr>
        <w:jc w:val="center"/>
        <w:outlineLvl w:val="0"/>
        <w:rPr>
          <w:rFonts w:ascii="Times New Roman" w:hAnsi="Times New Roman" w:cs="Times New Roman"/>
          <w:szCs w:val="20"/>
        </w:rPr>
      </w:pPr>
    </w:p>
    <w:tbl>
      <w:tblPr>
        <w:tblStyle w:val="TableGrid"/>
        <w:tblW w:w="0" w:type="auto"/>
        <w:jc w:val="center"/>
        <w:tblLook w:val="04A0" w:firstRow="1" w:lastRow="0" w:firstColumn="1" w:lastColumn="0" w:noHBand="0" w:noVBand="1"/>
      </w:tblPr>
      <w:tblGrid>
        <w:gridCol w:w="1405"/>
        <w:gridCol w:w="655"/>
        <w:gridCol w:w="655"/>
        <w:gridCol w:w="655"/>
      </w:tblGrid>
      <w:tr w:rsidR="008D2F17" w14:paraId="6ED45354" w14:textId="77777777" w:rsidTr="00274B7A">
        <w:trPr>
          <w:jc w:val="center"/>
        </w:trPr>
        <w:tc>
          <w:tcPr>
            <w:tcW w:w="0" w:type="auto"/>
            <w:tcBorders>
              <w:left w:val="nil"/>
              <w:bottom w:val="single" w:sz="4" w:space="0" w:color="auto"/>
              <w:right w:val="nil"/>
            </w:tcBorders>
          </w:tcPr>
          <w:p w14:paraId="12E4154B" w14:textId="77777777" w:rsidR="008D2F17" w:rsidRPr="008D2F17" w:rsidRDefault="008D2F17" w:rsidP="008D2F17">
            <w:pPr>
              <w:jc w:val="center"/>
              <w:rPr>
                <w:rFonts w:ascii="Times New Roman" w:hAnsi="Times New Roman" w:cs="Times New Roman"/>
                <w:szCs w:val="20"/>
              </w:rPr>
            </w:pPr>
            <w:bookmarkStart w:id="1" w:name="_Hlk51013516"/>
            <w:r w:rsidRPr="008D2F17">
              <w:rPr>
                <w:rFonts w:ascii="Times New Roman" w:hAnsi="Times New Roman" w:cs="Times New Roman"/>
                <w:szCs w:val="20"/>
              </w:rPr>
              <w:t>Tests</w:t>
            </w:r>
          </w:p>
        </w:tc>
        <w:tc>
          <w:tcPr>
            <w:tcW w:w="0" w:type="auto"/>
            <w:tcBorders>
              <w:left w:val="nil"/>
              <w:bottom w:val="single" w:sz="4" w:space="0" w:color="auto"/>
              <w:right w:val="nil"/>
            </w:tcBorders>
          </w:tcPr>
          <w:p w14:paraId="53119A43"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Set A</w:t>
            </w:r>
          </w:p>
        </w:tc>
        <w:tc>
          <w:tcPr>
            <w:tcW w:w="0" w:type="auto"/>
            <w:tcBorders>
              <w:left w:val="nil"/>
              <w:bottom w:val="single" w:sz="4" w:space="0" w:color="auto"/>
              <w:right w:val="nil"/>
            </w:tcBorders>
          </w:tcPr>
          <w:p w14:paraId="6557E922"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Set B</w:t>
            </w:r>
          </w:p>
        </w:tc>
        <w:tc>
          <w:tcPr>
            <w:tcW w:w="0" w:type="auto"/>
            <w:tcBorders>
              <w:left w:val="nil"/>
              <w:bottom w:val="single" w:sz="4" w:space="0" w:color="auto"/>
              <w:right w:val="nil"/>
            </w:tcBorders>
          </w:tcPr>
          <w:p w14:paraId="7897B3A9"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Set C</w:t>
            </w:r>
          </w:p>
        </w:tc>
      </w:tr>
      <w:tr w:rsidR="008D2F17" w14:paraId="794E9567" w14:textId="77777777" w:rsidTr="00274B7A">
        <w:trPr>
          <w:jc w:val="center"/>
        </w:trPr>
        <w:tc>
          <w:tcPr>
            <w:tcW w:w="0" w:type="auto"/>
            <w:tcBorders>
              <w:left w:val="nil"/>
              <w:bottom w:val="nil"/>
              <w:right w:val="nil"/>
            </w:tcBorders>
          </w:tcPr>
          <w:p w14:paraId="628D9DF2"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Alkaloid</w:t>
            </w:r>
          </w:p>
        </w:tc>
        <w:tc>
          <w:tcPr>
            <w:tcW w:w="0" w:type="auto"/>
            <w:tcBorders>
              <w:left w:val="nil"/>
              <w:bottom w:val="nil"/>
              <w:right w:val="nil"/>
            </w:tcBorders>
          </w:tcPr>
          <w:p w14:paraId="6DF1446C"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left w:val="nil"/>
              <w:bottom w:val="nil"/>
              <w:right w:val="nil"/>
            </w:tcBorders>
          </w:tcPr>
          <w:p w14:paraId="5BDAD892"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left w:val="nil"/>
              <w:bottom w:val="nil"/>
              <w:right w:val="nil"/>
            </w:tcBorders>
          </w:tcPr>
          <w:p w14:paraId="75B34442"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19EAF2FF" w14:textId="77777777" w:rsidTr="00274B7A">
        <w:trPr>
          <w:jc w:val="center"/>
        </w:trPr>
        <w:tc>
          <w:tcPr>
            <w:tcW w:w="0" w:type="auto"/>
            <w:tcBorders>
              <w:top w:val="nil"/>
              <w:left w:val="nil"/>
              <w:bottom w:val="nil"/>
              <w:right w:val="nil"/>
            </w:tcBorders>
          </w:tcPr>
          <w:p w14:paraId="56C69351"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Flavonoid</w:t>
            </w:r>
          </w:p>
        </w:tc>
        <w:tc>
          <w:tcPr>
            <w:tcW w:w="0" w:type="auto"/>
            <w:tcBorders>
              <w:top w:val="nil"/>
              <w:left w:val="nil"/>
              <w:bottom w:val="nil"/>
              <w:right w:val="nil"/>
            </w:tcBorders>
          </w:tcPr>
          <w:p w14:paraId="1B0E70DB"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140C40A7"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3518F7E6"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2B4C013A" w14:textId="77777777" w:rsidTr="00274B7A">
        <w:trPr>
          <w:jc w:val="center"/>
        </w:trPr>
        <w:tc>
          <w:tcPr>
            <w:tcW w:w="0" w:type="auto"/>
            <w:tcBorders>
              <w:top w:val="nil"/>
              <w:left w:val="nil"/>
              <w:bottom w:val="nil"/>
              <w:right w:val="nil"/>
            </w:tcBorders>
          </w:tcPr>
          <w:p w14:paraId="6578DC34"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Saponin</w:t>
            </w:r>
          </w:p>
        </w:tc>
        <w:tc>
          <w:tcPr>
            <w:tcW w:w="0" w:type="auto"/>
            <w:tcBorders>
              <w:top w:val="nil"/>
              <w:left w:val="nil"/>
              <w:bottom w:val="nil"/>
              <w:right w:val="nil"/>
            </w:tcBorders>
          </w:tcPr>
          <w:p w14:paraId="68A4A03D"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0EA42CD7"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4B58DE11"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40C8622E" w14:textId="77777777" w:rsidTr="00274B7A">
        <w:trPr>
          <w:jc w:val="center"/>
        </w:trPr>
        <w:tc>
          <w:tcPr>
            <w:tcW w:w="0" w:type="auto"/>
            <w:tcBorders>
              <w:top w:val="nil"/>
              <w:left w:val="nil"/>
              <w:bottom w:val="nil"/>
              <w:right w:val="nil"/>
            </w:tcBorders>
          </w:tcPr>
          <w:p w14:paraId="1DD7D9C0"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Carbohydrate</w:t>
            </w:r>
          </w:p>
        </w:tc>
        <w:tc>
          <w:tcPr>
            <w:tcW w:w="0" w:type="auto"/>
            <w:tcBorders>
              <w:top w:val="nil"/>
              <w:left w:val="nil"/>
              <w:bottom w:val="nil"/>
              <w:right w:val="nil"/>
            </w:tcBorders>
          </w:tcPr>
          <w:p w14:paraId="7CC95FC1"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546B7A7B"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3A4694D4"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3FB9F398" w14:textId="77777777" w:rsidTr="00274B7A">
        <w:trPr>
          <w:jc w:val="center"/>
        </w:trPr>
        <w:tc>
          <w:tcPr>
            <w:tcW w:w="0" w:type="auto"/>
            <w:tcBorders>
              <w:top w:val="nil"/>
              <w:left w:val="nil"/>
              <w:bottom w:val="nil"/>
              <w:right w:val="nil"/>
            </w:tcBorders>
          </w:tcPr>
          <w:p w14:paraId="626B5E65"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Phlobatanin</w:t>
            </w:r>
          </w:p>
        </w:tc>
        <w:tc>
          <w:tcPr>
            <w:tcW w:w="0" w:type="auto"/>
            <w:tcBorders>
              <w:top w:val="nil"/>
              <w:left w:val="nil"/>
              <w:bottom w:val="nil"/>
              <w:right w:val="nil"/>
            </w:tcBorders>
          </w:tcPr>
          <w:p w14:paraId="4C1120CF"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4824700D"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38EB8E2C"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02E3969C" w14:textId="77777777" w:rsidTr="00274B7A">
        <w:trPr>
          <w:jc w:val="center"/>
        </w:trPr>
        <w:tc>
          <w:tcPr>
            <w:tcW w:w="0" w:type="auto"/>
            <w:tcBorders>
              <w:top w:val="nil"/>
              <w:left w:val="nil"/>
              <w:bottom w:val="nil"/>
              <w:right w:val="nil"/>
            </w:tcBorders>
          </w:tcPr>
          <w:p w14:paraId="5BC2DE3E"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Steroid/Sterols</w:t>
            </w:r>
          </w:p>
        </w:tc>
        <w:tc>
          <w:tcPr>
            <w:tcW w:w="0" w:type="auto"/>
            <w:tcBorders>
              <w:top w:val="nil"/>
              <w:left w:val="nil"/>
              <w:bottom w:val="nil"/>
              <w:right w:val="nil"/>
            </w:tcBorders>
          </w:tcPr>
          <w:p w14:paraId="5DD4CA10"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4758A3F9"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2E977155"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6435500B" w14:textId="77777777" w:rsidTr="00274B7A">
        <w:trPr>
          <w:jc w:val="center"/>
        </w:trPr>
        <w:tc>
          <w:tcPr>
            <w:tcW w:w="0" w:type="auto"/>
            <w:tcBorders>
              <w:top w:val="nil"/>
              <w:left w:val="nil"/>
              <w:bottom w:val="nil"/>
              <w:right w:val="nil"/>
            </w:tcBorders>
          </w:tcPr>
          <w:p w14:paraId="70159225" w14:textId="2E78B7F6"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 xml:space="preserve">Phenolic </w:t>
            </w:r>
          </w:p>
        </w:tc>
        <w:tc>
          <w:tcPr>
            <w:tcW w:w="0" w:type="auto"/>
            <w:tcBorders>
              <w:top w:val="nil"/>
              <w:left w:val="nil"/>
              <w:bottom w:val="nil"/>
              <w:right w:val="nil"/>
            </w:tcBorders>
          </w:tcPr>
          <w:p w14:paraId="06948D7C"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0C0471CB"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bottom w:val="nil"/>
              <w:right w:val="nil"/>
            </w:tcBorders>
          </w:tcPr>
          <w:p w14:paraId="218E1E83"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r w:rsidR="008D2F17" w14:paraId="4EB1B770" w14:textId="77777777" w:rsidTr="00274B7A">
        <w:trPr>
          <w:jc w:val="center"/>
        </w:trPr>
        <w:tc>
          <w:tcPr>
            <w:tcW w:w="0" w:type="auto"/>
            <w:tcBorders>
              <w:top w:val="nil"/>
              <w:left w:val="nil"/>
              <w:right w:val="nil"/>
            </w:tcBorders>
          </w:tcPr>
          <w:p w14:paraId="6C4CA8A2" w14:textId="77777777" w:rsidR="008D2F17" w:rsidRPr="008D2F17" w:rsidRDefault="008D2F17" w:rsidP="008D2F17">
            <w:pPr>
              <w:rPr>
                <w:rFonts w:ascii="Times New Roman" w:hAnsi="Times New Roman" w:cs="Times New Roman"/>
                <w:szCs w:val="20"/>
              </w:rPr>
            </w:pPr>
            <w:r w:rsidRPr="008D2F17">
              <w:rPr>
                <w:rFonts w:ascii="Times New Roman" w:hAnsi="Times New Roman" w:cs="Times New Roman"/>
                <w:szCs w:val="20"/>
              </w:rPr>
              <w:t>Tannin</w:t>
            </w:r>
          </w:p>
        </w:tc>
        <w:tc>
          <w:tcPr>
            <w:tcW w:w="0" w:type="auto"/>
            <w:tcBorders>
              <w:top w:val="nil"/>
              <w:left w:val="nil"/>
              <w:right w:val="nil"/>
            </w:tcBorders>
          </w:tcPr>
          <w:p w14:paraId="53EE4B9B"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right w:val="nil"/>
            </w:tcBorders>
          </w:tcPr>
          <w:p w14:paraId="77D763C7"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c>
          <w:tcPr>
            <w:tcW w:w="0" w:type="auto"/>
            <w:tcBorders>
              <w:top w:val="nil"/>
              <w:left w:val="nil"/>
              <w:right w:val="nil"/>
            </w:tcBorders>
          </w:tcPr>
          <w:p w14:paraId="1D1BCDC5" w14:textId="77777777" w:rsidR="008D2F17" w:rsidRPr="008D2F17" w:rsidRDefault="008D2F17" w:rsidP="008D2F17">
            <w:pPr>
              <w:jc w:val="center"/>
              <w:rPr>
                <w:rFonts w:ascii="Times New Roman" w:hAnsi="Times New Roman" w:cs="Times New Roman"/>
                <w:szCs w:val="20"/>
              </w:rPr>
            </w:pPr>
            <w:r w:rsidRPr="008D2F17">
              <w:rPr>
                <w:rFonts w:ascii="Times New Roman" w:hAnsi="Times New Roman" w:cs="Times New Roman"/>
                <w:szCs w:val="20"/>
              </w:rPr>
              <w:t>+</w:t>
            </w:r>
          </w:p>
        </w:tc>
      </w:tr>
    </w:tbl>
    <w:bookmarkEnd w:id="1"/>
    <w:p w14:paraId="451D878B" w14:textId="1C7BCF5B" w:rsidR="009964BF" w:rsidRPr="00274B7A" w:rsidRDefault="009964BF" w:rsidP="00274B7A">
      <w:pPr>
        <w:ind w:left="720" w:firstLine="720"/>
        <w:jc w:val="left"/>
        <w:outlineLvl w:val="0"/>
        <w:rPr>
          <w:rFonts w:ascii="Times New Roman" w:hAnsi="Times New Roman" w:cs="Times New Roman"/>
          <w:bCs/>
          <w:sz w:val="16"/>
          <w:szCs w:val="16"/>
          <w:lang w:val="en-MY"/>
        </w:rPr>
      </w:pPr>
      <w:r w:rsidRPr="00274B7A">
        <w:rPr>
          <w:rFonts w:ascii="Times New Roman" w:hAnsi="Times New Roman" w:cs="Times New Roman"/>
          <w:bCs/>
          <w:sz w:val="16"/>
          <w:szCs w:val="16"/>
          <w:lang w:val="en-MY"/>
        </w:rPr>
        <w:t>(+) = presence of active compounds in rambutan peel</w:t>
      </w:r>
      <w:r w:rsidR="00274B7A">
        <w:rPr>
          <w:rFonts w:ascii="Times New Roman" w:hAnsi="Times New Roman" w:cs="Times New Roman"/>
          <w:bCs/>
          <w:sz w:val="16"/>
          <w:szCs w:val="16"/>
          <w:lang w:val="en-MY"/>
        </w:rPr>
        <w:t xml:space="preserve">, </w:t>
      </w:r>
      <w:r w:rsidRPr="00274B7A">
        <w:rPr>
          <w:rFonts w:ascii="Times New Roman" w:hAnsi="Times New Roman" w:cs="Times New Roman"/>
          <w:bCs/>
          <w:sz w:val="16"/>
          <w:szCs w:val="16"/>
          <w:lang w:val="en-MY"/>
        </w:rPr>
        <w:t>(-) = no active</w:t>
      </w:r>
      <w:r w:rsidR="008E10FA" w:rsidRPr="00274B7A">
        <w:rPr>
          <w:rFonts w:ascii="Times New Roman" w:hAnsi="Times New Roman" w:cs="Times New Roman"/>
          <w:bCs/>
          <w:sz w:val="16"/>
          <w:szCs w:val="16"/>
          <w:lang w:val="en-MY"/>
        </w:rPr>
        <w:t xml:space="preserve"> compounds in rambutan peel</w:t>
      </w:r>
    </w:p>
    <w:p w14:paraId="1F4AFE6E" w14:textId="77777777" w:rsidR="008E10FA" w:rsidRPr="009964BF" w:rsidRDefault="008E10FA" w:rsidP="009964BF">
      <w:pPr>
        <w:jc w:val="left"/>
        <w:outlineLvl w:val="0"/>
        <w:rPr>
          <w:rFonts w:ascii="Times New Roman" w:hAnsi="Times New Roman" w:cs="Times New Roman"/>
          <w:bCs/>
          <w:szCs w:val="20"/>
          <w:lang w:val="en-MY"/>
        </w:rPr>
      </w:pPr>
    </w:p>
    <w:p w14:paraId="4EE63B53" w14:textId="38BE8F1E" w:rsidR="00E2435D" w:rsidRPr="00DC5E0B" w:rsidRDefault="00DC5E0B" w:rsidP="00DC5E0B">
      <w:pPr>
        <w:rPr>
          <w:rFonts w:ascii="Times New Roman" w:hAnsi="Times New Roman" w:cs="Times New Roman"/>
          <w:szCs w:val="20"/>
        </w:rPr>
      </w:pPr>
      <w:r w:rsidRPr="00DC5E0B">
        <w:rPr>
          <w:rFonts w:ascii="Times New Roman" w:hAnsi="Times New Roman" w:cs="Times New Roman"/>
          <w:szCs w:val="20"/>
        </w:rPr>
        <w:t>For chemical synthesis,</w:t>
      </w:r>
      <w:r w:rsidR="00975A10">
        <w:rPr>
          <w:rFonts w:ascii="Times New Roman" w:hAnsi="Times New Roman" w:cs="Times New Roman"/>
          <w:szCs w:val="20"/>
        </w:rPr>
        <w:t xml:space="preserve"> </w:t>
      </w:r>
      <w:r w:rsidRPr="00DC5E0B">
        <w:rPr>
          <w:rFonts w:ascii="Times New Roman" w:hAnsi="Times New Roman" w:cs="Times New Roman"/>
          <w:szCs w:val="20"/>
        </w:rPr>
        <w:t xml:space="preserve">1 mM of 10 mL </w:t>
      </w:r>
      <w:r w:rsidR="00786B28">
        <w:rPr>
          <w:rFonts w:ascii="Times New Roman" w:hAnsi="Times New Roman" w:cs="Times New Roman"/>
          <w:szCs w:val="20"/>
        </w:rPr>
        <w:t>AgNO</w:t>
      </w:r>
      <w:r w:rsidR="00786B28" w:rsidRPr="00786B28">
        <w:rPr>
          <w:rFonts w:ascii="Times New Roman" w:hAnsi="Times New Roman" w:cs="Times New Roman"/>
          <w:szCs w:val="20"/>
          <w:vertAlign w:val="subscript"/>
        </w:rPr>
        <w:t>3</w:t>
      </w:r>
      <w:r w:rsidRPr="00DC5E0B">
        <w:rPr>
          <w:rFonts w:ascii="Times New Roman" w:hAnsi="Times New Roman" w:cs="Times New Roman"/>
          <w:szCs w:val="20"/>
        </w:rPr>
        <w:t xml:space="preserve"> was added drop wise into 2 mM of 30 mL </w:t>
      </w:r>
      <w:r w:rsidR="00786B28">
        <w:rPr>
          <w:rFonts w:ascii="Times New Roman" w:hAnsi="Times New Roman" w:cs="Times New Roman"/>
          <w:szCs w:val="20"/>
        </w:rPr>
        <w:t>NaBH</w:t>
      </w:r>
      <w:r w:rsidR="00786B28" w:rsidRPr="00786B28">
        <w:rPr>
          <w:rFonts w:ascii="Times New Roman" w:hAnsi="Times New Roman" w:cs="Times New Roman"/>
          <w:szCs w:val="20"/>
          <w:vertAlign w:val="subscript"/>
        </w:rPr>
        <w:t>4</w:t>
      </w:r>
      <w:r w:rsidRPr="00DC5E0B">
        <w:rPr>
          <w:rFonts w:ascii="Times New Roman" w:hAnsi="Times New Roman" w:cs="Times New Roman"/>
          <w:szCs w:val="20"/>
        </w:rPr>
        <w:t xml:space="preserve"> and stirred continuously</w:t>
      </w:r>
      <w:r w:rsidR="00975A10">
        <w:rPr>
          <w:rFonts w:ascii="Times New Roman" w:hAnsi="Times New Roman" w:cs="Times New Roman"/>
          <w:szCs w:val="20"/>
        </w:rPr>
        <w:t xml:space="preserve"> </w:t>
      </w:r>
      <w:r w:rsidR="00534B9E">
        <w:rPr>
          <w:rFonts w:ascii="Times New Roman" w:hAnsi="Times New Roman" w:cs="Times New Roman"/>
          <w:szCs w:val="20"/>
        </w:rPr>
        <w:t>until the color in</w:t>
      </w:r>
      <w:r w:rsidR="00975A10">
        <w:rPr>
          <w:rFonts w:ascii="Times New Roman" w:hAnsi="Times New Roman" w:cs="Times New Roman"/>
          <w:szCs w:val="20"/>
        </w:rPr>
        <w:t xml:space="preserve"> the mixture</w:t>
      </w:r>
      <w:r w:rsidR="00BD33B0">
        <w:rPr>
          <w:rFonts w:ascii="Times New Roman" w:hAnsi="Times New Roman" w:cs="Times New Roman"/>
          <w:szCs w:val="20"/>
        </w:rPr>
        <w:t xml:space="preserve"> </w:t>
      </w:r>
      <w:r w:rsidR="00534B9E">
        <w:rPr>
          <w:rFonts w:ascii="Times New Roman" w:hAnsi="Times New Roman" w:cs="Times New Roman"/>
          <w:szCs w:val="20"/>
        </w:rPr>
        <w:t xml:space="preserve">changed </w:t>
      </w:r>
      <w:r w:rsidR="00BD33B0">
        <w:rPr>
          <w:rFonts w:ascii="Times New Roman" w:hAnsi="Times New Roman" w:cs="Times New Roman"/>
          <w:szCs w:val="20"/>
        </w:rPr>
        <w:t>from pale yellow to light brown</w:t>
      </w:r>
      <w:r w:rsidRPr="00DC5E0B">
        <w:rPr>
          <w:rFonts w:ascii="Times New Roman" w:hAnsi="Times New Roman" w:cs="Times New Roman"/>
          <w:szCs w:val="20"/>
        </w:rPr>
        <w:t xml:space="preserve">. According to </w:t>
      </w:r>
      <w:proofErr w:type="spellStart"/>
      <w:r w:rsidRPr="00DC5E0B">
        <w:rPr>
          <w:rFonts w:ascii="Times New Roman" w:hAnsi="Times New Roman" w:cs="Times New Roman"/>
          <w:szCs w:val="20"/>
        </w:rPr>
        <w:t>Badi</w:t>
      </w:r>
      <w:r w:rsidR="006B5456">
        <w:rPr>
          <w:rFonts w:ascii="Times New Roman" w:hAnsi="Times New Roman" w:cs="Times New Roman"/>
          <w:szCs w:val="20"/>
        </w:rPr>
        <w:t>’</w:t>
      </w:r>
      <w:r w:rsidRPr="00DC5E0B">
        <w:rPr>
          <w:rFonts w:ascii="Times New Roman" w:hAnsi="Times New Roman" w:cs="Times New Roman"/>
          <w:szCs w:val="20"/>
        </w:rPr>
        <w:t>ah</w:t>
      </w:r>
      <w:proofErr w:type="spellEnd"/>
      <w:r w:rsidRPr="00DC5E0B">
        <w:rPr>
          <w:rFonts w:ascii="Times New Roman" w:hAnsi="Times New Roman" w:cs="Times New Roman"/>
          <w:szCs w:val="20"/>
        </w:rPr>
        <w:t xml:space="preserve"> </w:t>
      </w:r>
      <w:r w:rsidRPr="00274B7A">
        <w:rPr>
          <w:rFonts w:ascii="Times New Roman" w:hAnsi="Times New Roman" w:cs="Times New Roman"/>
          <w:iCs/>
          <w:szCs w:val="20"/>
        </w:rPr>
        <w:t>et al.</w:t>
      </w:r>
      <w:r w:rsidRPr="00DC5E0B">
        <w:rPr>
          <w:rFonts w:ascii="Times New Roman" w:hAnsi="Times New Roman" w:cs="Times New Roman"/>
          <w:szCs w:val="20"/>
        </w:rPr>
        <w:t xml:space="preserve">, </w:t>
      </w:r>
      <w:r w:rsidR="00975A10">
        <w:rPr>
          <w:rFonts w:ascii="Times New Roman" w:hAnsi="Times New Roman" w:cs="Times New Roman"/>
          <w:szCs w:val="20"/>
        </w:rPr>
        <w:t>AgNPs</w:t>
      </w:r>
      <w:r w:rsidRPr="00DC5E0B">
        <w:rPr>
          <w:rFonts w:ascii="Times New Roman" w:hAnsi="Times New Roman" w:cs="Times New Roman"/>
          <w:szCs w:val="20"/>
        </w:rPr>
        <w:t xml:space="preserve"> </w:t>
      </w:r>
      <w:r w:rsidR="00BE627B">
        <w:rPr>
          <w:rFonts w:ascii="Times New Roman" w:hAnsi="Times New Roman" w:cs="Times New Roman"/>
          <w:szCs w:val="20"/>
        </w:rPr>
        <w:t>are</w:t>
      </w:r>
      <w:r w:rsidRPr="00DC5E0B">
        <w:rPr>
          <w:rFonts w:ascii="Times New Roman" w:hAnsi="Times New Roman" w:cs="Times New Roman"/>
          <w:szCs w:val="20"/>
        </w:rPr>
        <w:t xml:space="preserve"> formed when the </w:t>
      </w:r>
      <w:r w:rsidR="00BE627B" w:rsidRPr="00DC5E0B">
        <w:rPr>
          <w:rFonts w:ascii="Times New Roman" w:hAnsi="Times New Roman" w:cs="Times New Roman"/>
          <w:szCs w:val="20"/>
        </w:rPr>
        <w:t>colorless</w:t>
      </w:r>
      <w:r w:rsidRPr="00DC5E0B">
        <w:rPr>
          <w:rFonts w:ascii="Times New Roman" w:hAnsi="Times New Roman" w:cs="Times New Roman"/>
          <w:szCs w:val="20"/>
        </w:rPr>
        <w:t xml:space="preserve"> solution turned to pale yellow [1</w:t>
      </w:r>
      <w:r w:rsidR="004D4D07">
        <w:rPr>
          <w:rFonts w:ascii="Times New Roman" w:hAnsi="Times New Roman" w:cs="Times New Roman"/>
          <w:szCs w:val="20"/>
        </w:rPr>
        <w:t>9</w:t>
      </w:r>
      <w:r w:rsidRPr="00DC5E0B">
        <w:rPr>
          <w:rFonts w:ascii="Times New Roman" w:hAnsi="Times New Roman" w:cs="Times New Roman"/>
          <w:szCs w:val="20"/>
        </w:rPr>
        <w:t xml:space="preserve">]. The reaction stopped when the </w:t>
      </w:r>
      <w:r w:rsidR="003D2311" w:rsidRPr="00DC5E0B">
        <w:rPr>
          <w:rFonts w:ascii="Times New Roman" w:hAnsi="Times New Roman" w:cs="Times New Roman"/>
          <w:szCs w:val="20"/>
        </w:rPr>
        <w:t>pale-yellow</w:t>
      </w:r>
      <w:r w:rsidRPr="00DC5E0B">
        <w:rPr>
          <w:rFonts w:ascii="Times New Roman" w:hAnsi="Times New Roman" w:cs="Times New Roman"/>
          <w:szCs w:val="20"/>
        </w:rPr>
        <w:t xml:space="preserve"> </w:t>
      </w:r>
      <w:r w:rsidR="00975A10">
        <w:rPr>
          <w:rFonts w:ascii="Times New Roman" w:hAnsi="Times New Roman" w:cs="Times New Roman"/>
          <w:szCs w:val="20"/>
        </w:rPr>
        <w:t>change to</w:t>
      </w:r>
      <w:r w:rsidRPr="00DC5E0B">
        <w:rPr>
          <w:rFonts w:ascii="Times New Roman" w:hAnsi="Times New Roman" w:cs="Times New Roman"/>
          <w:szCs w:val="20"/>
        </w:rPr>
        <w:t xml:space="preserve"> light brown </w:t>
      </w:r>
      <w:r w:rsidR="00975A10">
        <w:rPr>
          <w:rFonts w:ascii="Times New Roman" w:hAnsi="Times New Roman" w:cs="Times New Roman"/>
          <w:szCs w:val="20"/>
        </w:rPr>
        <w:t xml:space="preserve">as </w:t>
      </w:r>
      <w:r w:rsidR="00BE627B">
        <w:rPr>
          <w:rFonts w:ascii="Times New Roman" w:hAnsi="Times New Roman" w:cs="Times New Roman"/>
          <w:szCs w:val="20"/>
        </w:rPr>
        <w:t>shown</w:t>
      </w:r>
      <w:r w:rsidR="00975A10">
        <w:rPr>
          <w:rFonts w:ascii="Times New Roman" w:hAnsi="Times New Roman" w:cs="Times New Roman"/>
          <w:szCs w:val="20"/>
        </w:rPr>
        <w:t xml:space="preserve"> in </w:t>
      </w:r>
      <w:r w:rsidRPr="00DC5E0B">
        <w:rPr>
          <w:rFonts w:ascii="Times New Roman" w:hAnsi="Times New Roman" w:cs="Times New Roman"/>
          <w:szCs w:val="20"/>
        </w:rPr>
        <w:t xml:space="preserve">Figure 1. </w:t>
      </w:r>
    </w:p>
    <w:p w14:paraId="5E3DD37C" w14:textId="77777777" w:rsidR="00DC5E0B" w:rsidRDefault="00DC5E0B" w:rsidP="00DC5E0B">
      <w:pPr>
        <w:jc w:val="left"/>
        <w:outlineLvl w:val="0"/>
        <w:rPr>
          <w:rFonts w:ascii="Times New Roman" w:hAnsi="Times New Roman" w:cs="Times New Roman"/>
          <w:szCs w:val="20"/>
          <w:lang w:val="en-MY"/>
        </w:rPr>
      </w:pPr>
    </w:p>
    <w:p w14:paraId="3130F7BD" w14:textId="47A278BF" w:rsidR="00DC5E0B" w:rsidRDefault="00975A10" w:rsidP="00975A10">
      <w:pPr>
        <w:jc w:val="left"/>
        <w:outlineLvl w:val="0"/>
        <w:rPr>
          <w:rFonts w:ascii="Times New Roman" w:hAnsi="Times New Roman" w:cs="Times New Roman"/>
          <w:szCs w:val="20"/>
          <w:lang w:val="en-MY"/>
        </w:rPr>
      </w:pPr>
      <w:r>
        <w:rPr>
          <w:noProof/>
          <w:sz w:val="24"/>
          <w:szCs w:val="24"/>
        </w:rPr>
        <mc:AlternateContent>
          <mc:Choice Requires="wps">
            <w:drawing>
              <wp:anchor distT="0" distB="0" distL="114300" distR="114300" simplePos="0" relativeHeight="251665408" behindDoc="0" locked="0" layoutInCell="1" allowOverlap="1" wp14:anchorId="5F9AB7D2" wp14:editId="565ABCE8">
                <wp:simplePos x="0" y="0"/>
                <wp:positionH relativeFrom="margin">
                  <wp:posOffset>2303308</wp:posOffset>
                </wp:positionH>
                <wp:positionV relativeFrom="paragraph">
                  <wp:posOffset>723900</wp:posOffset>
                </wp:positionV>
                <wp:extent cx="857250" cy="485775"/>
                <wp:effectExtent l="19050" t="57150" r="38100" b="66675"/>
                <wp:wrapNone/>
                <wp:docPr id="2" name="Right Arrow 7"/>
                <wp:cNvGraphicFramePr/>
                <a:graphic xmlns:a="http://schemas.openxmlformats.org/drawingml/2006/main">
                  <a:graphicData uri="http://schemas.microsoft.com/office/word/2010/wordprocessingShape">
                    <wps:wsp>
                      <wps:cNvSpPr/>
                      <wps:spPr>
                        <a:xfrm>
                          <a:off x="0" y="0"/>
                          <a:ext cx="857250" cy="485775"/>
                        </a:xfrm>
                        <a:prstGeom prst="rightArrow">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3A41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81.35pt;margin-top:57pt;width:67.5pt;height:38.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" adj="15480" filled="f" strokecolor="black [3213]" strokeweight="3pt">
                <w10:wrap anchorx="margin"/>
              </v:shape>
            </w:pict>
          </mc:Fallback>
        </mc:AlternateContent>
      </w:r>
      <w:r w:rsidR="00CA6C4D">
        <w:rPr>
          <w:rFonts w:ascii="Times New Roman" w:hAnsi="Times New Roman" w:cs="Times New Roman"/>
          <w:szCs w:val="20"/>
          <w:lang w:val="en-MY"/>
        </w:rPr>
        <w:t xml:space="preserve">    </w:t>
      </w:r>
      <w:r w:rsidRPr="00523F4E">
        <w:rPr>
          <w:noProof/>
        </w:rPr>
        <w:drawing>
          <wp:inline distT="0" distB="0" distL="0" distR="0" wp14:anchorId="380FBC55" wp14:editId="31E2F289">
            <wp:extent cx="1914525" cy="1705258"/>
            <wp:effectExtent l="0" t="0" r="0" b="9525"/>
            <wp:docPr id="63" name="Picture 63" descr="C:\Users\Imran\Downloads\WhatsApp Image 2020-03-14 at 12.2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Downloads\WhatsApp Image 2020-03-14 at 12.28.5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668" t="12207" b="31715"/>
                    <a:stretch/>
                  </pic:blipFill>
                  <pic:spPr bwMode="auto">
                    <a:xfrm>
                      <a:off x="0" y="0"/>
                      <a:ext cx="1927249" cy="1716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Cs w:val="20"/>
          <w:lang w:val="en-MY"/>
        </w:rPr>
        <w:t xml:space="preserve">                                           </w:t>
      </w:r>
      <w:r w:rsidRPr="00523F4E">
        <w:rPr>
          <w:noProof/>
        </w:rPr>
        <w:drawing>
          <wp:inline distT="0" distB="0" distL="0" distR="0" wp14:anchorId="51F9064F" wp14:editId="2F6BE591">
            <wp:extent cx="2009775" cy="1706510"/>
            <wp:effectExtent l="0" t="0" r="0" b="8255"/>
            <wp:docPr id="64" name="Picture 64" descr="C:\Users\Imran\Downloads\WhatsApp Image 2020-03-14 at 12.2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ran\Downloads\WhatsApp Image 2020-03-14 at 12.28.51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60" t="15262" r="12935" b="20808"/>
                    <a:stretch/>
                  </pic:blipFill>
                  <pic:spPr bwMode="auto">
                    <a:xfrm>
                      <a:off x="0" y="0"/>
                      <a:ext cx="2036396" cy="1729114"/>
                    </a:xfrm>
                    <a:prstGeom prst="rect">
                      <a:avLst/>
                    </a:prstGeom>
                    <a:noFill/>
                    <a:ln>
                      <a:noFill/>
                    </a:ln>
                    <a:extLst>
                      <a:ext uri="{53640926-AAD7-44D8-BBD7-CCE9431645EC}">
                        <a14:shadowObscured xmlns:a14="http://schemas.microsoft.com/office/drawing/2010/main"/>
                      </a:ext>
                    </a:extLst>
                  </pic:spPr>
                </pic:pic>
              </a:graphicData>
            </a:graphic>
          </wp:inline>
        </w:drawing>
      </w:r>
    </w:p>
    <w:p w14:paraId="6EA3DDC5" w14:textId="77777777" w:rsidR="00274B7A" w:rsidRDefault="00274B7A" w:rsidP="00D9353D">
      <w:pPr>
        <w:jc w:val="center"/>
        <w:outlineLvl w:val="0"/>
        <w:rPr>
          <w:rFonts w:ascii="Times New Roman" w:hAnsi="Times New Roman" w:cs="Times New Roman"/>
          <w:szCs w:val="20"/>
          <w:lang w:val="en-MY"/>
        </w:rPr>
      </w:pPr>
    </w:p>
    <w:p w14:paraId="47FD439C" w14:textId="6BD88639" w:rsidR="00D9353D" w:rsidRDefault="00D9353D" w:rsidP="00D9353D">
      <w:pPr>
        <w:jc w:val="center"/>
        <w:outlineLvl w:val="0"/>
        <w:rPr>
          <w:rFonts w:ascii="Times New Roman" w:hAnsi="Times New Roman" w:cs="Times New Roman"/>
          <w:szCs w:val="20"/>
          <w:lang w:val="en-MY"/>
        </w:rPr>
      </w:pPr>
      <w:r w:rsidRPr="00D9353D">
        <w:rPr>
          <w:rFonts w:ascii="Times New Roman" w:hAnsi="Times New Roman" w:cs="Times New Roman"/>
          <w:szCs w:val="20"/>
          <w:lang w:val="en-MY"/>
        </w:rPr>
        <w:t>Figure 1</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00274B7A">
        <w:rPr>
          <w:rFonts w:ascii="Times New Roman" w:hAnsi="Times New Roman" w:cs="Times New Roman"/>
          <w:szCs w:val="20"/>
          <w:lang w:val="en-MY"/>
        </w:rPr>
        <w:t>Colour</w:t>
      </w:r>
      <w:r w:rsidR="00CA6C4D">
        <w:rPr>
          <w:rFonts w:ascii="Times New Roman" w:hAnsi="Times New Roman" w:cs="Times New Roman"/>
          <w:szCs w:val="20"/>
          <w:lang w:val="en-MY"/>
        </w:rPr>
        <w:t xml:space="preserve"> change in chemical synthesis of AgNPs from pale-yellow to light brown</w:t>
      </w:r>
    </w:p>
    <w:p w14:paraId="2820DC34" w14:textId="0B66F521" w:rsidR="00E2435D" w:rsidRDefault="00E2435D" w:rsidP="00CA6C4D">
      <w:pPr>
        <w:rPr>
          <w:rFonts w:ascii="Times New Roman" w:hAnsi="Times New Roman" w:cs="Times New Roman"/>
          <w:szCs w:val="20"/>
          <w:lang w:val="en-MY"/>
        </w:rPr>
      </w:pPr>
    </w:p>
    <w:p w14:paraId="547023BC" w14:textId="08F4B507" w:rsidR="00CA6C4D" w:rsidRDefault="00BD33B0" w:rsidP="00CA6C4D">
      <w:pPr>
        <w:rPr>
          <w:rFonts w:ascii="Times New Roman" w:hAnsi="Times New Roman" w:cs="Times New Roman"/>
          <w:szCs w:val="20"/>
        </w:rPr>
      </w:pPr>
      <w:r>
        <w:rPr>
          <w:rFonts w:ascii="Times New Roman" w:hAnsi="Times New Roman" w:cs="Times New Roman"/>
          <w:szCs w:val="20"/>
        </w:rPr>
        <w:t>AgNPs</w:t>
      </w:r>
      <w:r w:rsidRPr="00DC5E0B">
        <w:rPr>
          <w:rFonts w:ascii="Times New Roman" w:hAnsi="Times New Roman" w:cs="Times New Roman"/>
          <w:szCs w:val="20"/>
        </w:rPr>
        <w:t xml:space="preserve"> have been successfully synthesized </w:t>
      </w:r>
      <w:r>
        <w:rPr>
          <w:rFonts w:ascii="Times New Roman" w:hAnsi="Times New Roman" w:cs="Times New Roman"/>
          <w:szCs w:val="20"/>
        </w:rPr>
        <w:t xml:space="preserve">chemically and </w:t>
      </w:r>
      <w:r w:rsidR="00EF5B92">
        <w:rPr>
          <w:rFonts w:ascii="Times New Roman" w:hAnsi="Times New Roman" w:cs="Times New Roman"/>
          <w:szCs w:val="20"/>
        </w:rPr>
        <w:t xml:space="preserve">also </w:t>
      </w:r>
      <w:r>
        <w:rPr>
          <w:rFonts w:ascii="Times New Roman" w:hAnsi="Times New Roman" w:cs="Times New Roman"/>
          <w:szCs w:val="20"/>
        </w:rPr>
        <w:t>using the rambutan peel extract</w:t>
      </w:r>
      <w:r w:rsidRPr="00DC5E0B">
        <w:rPr>
          <w:rFonts w:ascii="Times New Roman" w:hAnsi="Times New Roman" w:cs="Times New Roman"/>
          <w:szCs w:val="20"/>
        </w:rPr>
        <w:t xml:space="preserve">. </w:t>
      </w:r>
      <w:r w:rsidR="00CA6C4D" w:rsidRPr="00DC5E0B">
        <w:rPr>
          <w:rFonts w:ascii="Times New Roman" w:hAnsi="Times New Roman" w:cs="Times New Roman"/>
          <w:szCs w:val="20"/>
        </w:rPr>
        <w:t xml:space="preserve">In the </w:t>
      </w:r>
      <w:r w:rsidR="00EF5B92">
        <w:rPr>
          <w:rFonts w:ascii="Times New Roman" w:hAnsi="Times New Roman" w:cs="Times New Roman"/>
          <w:szCs w:val="20"/>
        </w:rPr>
        <w:t xml:space="preserve">green </w:t>
      </w:r>
      <w:r w:rsidR="00CA6C4D" w:rsidRPr="00DC5E0B">
        <w:rPr>
          <w:rFonts w:ascii="Times New Roman" w:hAnsi="Times New Roman" w:cs="Times New Roman"/>
          <w:szCs w:val="20"/>
        </w:rPr>
        <w:t xml:space="preserve">synthesis, 5 mL rambutan peel extract was added into 1 mM 50 mL silver nitrate and stirred continuously. The </w:t>
      </w:r>
      <w:r w:rsidR="00EF5B92">
        <w:rPr>
          <w:rFonts w:ascii="Times New Roman" w:hAnsi="Times New Roman" w:cs="Times New Roman"/>
          <w:szCs w:val="20"/>
        </w:rPr>
        <w:t>AgNP</w:t>
      </w:r>
      <w:r w:rsidR="00CA6C4D" w:rsidRPr="00DC5E0B">
        <w:rPr>
          <w:rFonts w:ascii="Times New Roman" w:hAnsi="Times New Roman" w:cs="Times New Roman"/>
          <w:szCs w:val="20"/>
        </w:rPr>
        <w:t xml:space="preserve">s </w:t>
      </w:r>
      <w:r w:rsidR="002D08AD" w:rsidRPr="00DC5E0B">
        <w:rPr>
          <w:rFonts w:ascii="Times New Roman" w:hAnsi="Times New Roman" w:cs="Times New Roman"/>
          <w:szCs w:val="20"/>
        </w:rPr>
        <w:t>were</w:t>
      </w:r>
      <w:r w:rsidR="00CA6C4D" w:rsidRPr="00DC5E0B">
        <w:rPr>
          <w:rFonts w:ascii="Times New Roman" w:hAnsi="Times New Roman" w:cs="Times New Roman"/>
          <w:szCs w:val="20"/>
        </w:rPr>
        <w:t xml:space="preserve"> formed when light brown solution turn</w:t>
      </w:r>
      <w:r w:rsidR="005C5698">
        <w:rPr>
          <w:rFonts w:ascii="Times New Roman" w:hAnsi="Times New Roman" w:cs="Times New Roman"/>
          <w:szCs w:val="20"/>
        </w:rPr>
        <w:t>ed</w:t>
      </w:r>
      <w:r w:rsidR="00CA6C4D" w:rsidRPr="00DC5E0B">
        <w:rPr>
          <w:rFonts w:ascii="Times New Roman" w:hAnsi="Times New Roman" w:cs="Times New Roman"/>
          <w:szCs w:val="20"/>
        </w:rPr>
        <w:t xml:space="preserve"> to dark brown which was after 10 minutes of stirring. The reaction was complete after 1 h</w:t>
      </w:r>
      <w:r w:rsidR="00274B7A">
        <w:rPr>
          <w:rFonts w:ascii="Times New Roman" w:hAnsi="Times New Roman" w:cs="Times New Roman"/>
          <w:szCs w:val="20"/>
        </w:rPr>
        <w:t>ou</w:t>
      </w:r>
      <w:r w:rsidR="00CA6C4D" w:rsidRPr="00DC5E0B">
        <w:rPr>
          <w:rFonts w:ascii="Times New Roman" w:hAnsi="Times New Roman" w:cs="Times New Roman"/>
          <w:szCs w:val="20"/>
        </w:rPr>
        <w:t xml:space="preserve">r of stirring which the solution turned to darker brown (Figure 2). This </w:t>
      </w:r>
      <w:r w:rsidR="00E9244A">
        <w:rPr>
          <w:rFonts w:ascii="Times New Roman" w:hAnsi="Times New Roman" w:cs="Times New Roman"/>
          <w:szCs w:val="20"/>
        </w:rPr>
        <w:t>observation</w:t>
      </w:r>
      <w:r w:rsidR="00CA6C4D" w:rsidRPr="00DC5E0B">
        <w:rPr>
          <w:rFonts w:ascii="Times New Roman" w:hAnsi="Times New Roman" w:cs="Times New Roman"/>
          <w:szCs w:val="20"/>
        </w:rPr>
        <w:t xml:space="preserve"> is similar to </w:t>
      </w:r>
      <w:r w:rsidR="005C5698">
        <w:rPr>
          <w:rFonts w:ascii="Times New Roman" w:hAnsi="Times New Roman" w:cs="Times New Roman"/>
          <w:szCs w:val="20"/>
        </w:rPr>
        <w:t xml:space="preserve">the </w:t>
      </w:r>
      <w:r w:rsidR="00CA6C4D" w:rsidRPr="00DC5E0B">
        <w:rPr>
          <w:rFonts w:ascii="Times New Roman" w:hAnsi="Times New Roman" w:cs="Times New Roman"/>
          <w:szCs w:val="20"/>
        </w:rPr>
        <w:t xml:space="preserve">previous study by </w:t>
      </w:r>
      <w:r w:rsidR="007A5C58">
        <w:rPr>
          <w:rFonts w:ascii="Times New Roman" w:hAnsi="Times New Roman" w:cs="Times New Roman"/>
          <w:szCs w:val="20"/>
        </w:rPr>
        <w:t>Gudikandula</w:t>
      </w:r>
      <w:r w:rsidR="00CA6C4D" w:rsidRPr="00DC5E0B">
        <w:rPr>
          <w:rFonts w:ascii="Times New Roman" w:hAnsi="Times New Roman" w:cs="Times New Roman"/>
          <w:szCs w:val="20"/>
        </w:rPr>
        <w:t xml:space="preserve"> &amp; M</w:t>
      </w:r>
      <w:r w:rsidR="007A5C58">
        <w:rPr>
          <w:rFonts w:ascii="Times New Roman" w:hAnsi="Times New Roman" w:cs="Times New Roman"/>
          <w:szCs w:val="20"/>
        </w:rPr>
        <w:t>aringanti</w:t>
      </w:r>
      <w:r w:rsidR="005C5698">
        <w:rPr>
          <w:rFonts w:ascii="Times New Roman" w:hAnsi="Times New Roman" w:cs="Times New Roman"/>
          <w:szCs w:val="20"/>
        </w:rPr>
        <w:t>,</w:t>
      </w:r>
      <w:r w:rsidR="00CA6C4D" w:rsidRPr="00DC5E0B">
        <w:rPr>
          <w:rFonts w:ascii="Times New Roman" w:hAnsi="Times New Roman" w:cs="Times New Roman"/>
          <w:szCs w:val="20"/>
        </w:rPr>
        <w:t xml:space="preserve"> which also </w:t>
      </w:r>
      <w:r w:rsidR="00EF5B92">
        <w:rPr>
          <w:rFonts w:ascii="Times New Roman" w:hAnsi="Times New Roman" w:cs="Times New Roman"/>
          <w:szCs w:val="20"/>
        </w:rPr>
        <w:t>mentioned</w:t>
      </w:r>
      <w:r w:rsidR="00CA6C4D" w:rsidRPr="00DC5E0B">
        <w:rPr>
          <w:rFonts w:ascii="Times New Roman" w:hAnsi="Times New Roman" w:cs="Times New Roman"/>
          <w:szCs w:val="20"/>
        </w:rPr>
        <w:t xml:space="preserve"> that dark brownish </w:t>
      </w:r>
      <w:r w:rsidR="005C5698" w:rsidRPr="00DC5E0B">
        <w:rPr>
          <w:rFonts w:ascii="Times New Roman" w:hAnsi="Times New Roman" w:cs="Times New Roman"/>
          <w:szCs w:val="20"/>
        </w:rPr>
        <w:t>color</w:t>
      </w:r>
      <w:r w:rsidR="00CA6C4D" w:rsidRPr="00DC5E0B">
        <w:rPr>
          <w:rFonts w:ascii="Times New Roman" w:hAnsi="Times New Roman" w:cs="Times New Roman"/>
          <w:szCs w:val="20"/>
        </w:rPr>
        <w:t xml:space="preserve"> indicated the complete formation of </w:t>
      </w:r>
      <w:r w:rsidR="002D08AD">
        <w:rPr>
          <w:rFonts w:ascii="Times New Roman" w:hAnsi="Times New Roman" w:cs="Times New Roman"/>
          <w:szCs w:val="20"/>
        </w:rPr>
        <w:t>AgNPs</w:t>
      </w:r>
      <w:r w:rsidR="00CA6C4D" w:rsidRPr="00DC5E0B">
        <w:rPr>
          <w:rFonts w:ascii="Times New Roman" w:hAnsi="Times New Roman" w:cs="Times New Roman"/>
          <w:szCs w:val="20"/>
        </w:rPr>
        <w:t xml:space="preserve"> [</w:t>
      </w:r>
      <w:r w:rsidR="007A5C58">
        <w:rPr>
          <w:rFonts w:ascii="Times New Roman" w:hAnsi="Times New Roman" w:cs="Times New Roman"/>
          <w:szCs w:val="20"/>
        </w:rPr>
        <w:t>10</w:t>
      </w:r>
      <w:r w:rsidR="00CA6C4D" w:rsidRPr="00DC5E0B">
        <w:rPr>
          <w:rFonts w:ascii="Times New Roman" w:hAnsi="Times New Roman" w:cs="Times New Roman"/>
          <w:szCs w:val="20"/>
        </w:rPr>
        <w:t xml:space="preserve">]. </w:t>
      </w:r>
    </w:p>
    <w:p w14:paraId="6CB8D0CE" w14:textId="77777777" w:rsidR="00BD33B0" w:rsidRPr="00DC5E0B" w:rsidRDefault="00BD33B0" w:rsidP="00CA6C4D">
      <w:pPr>
        <w:rPr>
          <w:rFonts w:ascii="Times New Roman" w:hAnsi="Times New Roman" w:cs="Times New Roman"/>
          <w:szCs w:val="20"/>
        </w:rPr>
      </w:pPr>
    </w:p>
    <w:p w14:paraId="09531C44" w14:textId="32213FD0" w:rsidR="00CA6C4D" w:rsidRDefault="00E2435D" w:rsidP="00D9353D">
      <w:pPr>
        <w:jc w:val="center"/>
        <w:outlineLvl w:val="0"/>
        <w:rPr>
          <w:rFonts w:ascii="Times New Roman" w:hAnsi="Times New Roman" w:cs="Times New Roman"/>
          <w:szCs w:val="20"/>
          <w:lang w:val="en-MY"/>
        </w:rPr>
      </w:pPr>
      <w:r>
        <w:rPr>
          <w:noProof/>
          <w:sz w:val="24"/>
          <w:szCs w:val="24"/>
        </w:rPr>
        <mc:AlternateContent>
          <mc:Choice Requires="wps">
            <w:drawing>
              <wp:anchor distT="0" distB="0" distL="114300" distR="114300" simplePos="0" relativeHeight="251667456" behindDoc="0" locked="0" layoutInCell="1" allowOverlap="1" wp14:anchorId="3DEA1672" wp14:editId="6540EE7C">
                <wp:simplePos x="0" y="0"/>
                <wp:positionH relativeFrom="margin">
                  <wp:posOffset>2399168</wp:posOffset>
                </wp:positionH>
                <wp:positionV relativeFrom="paragraph">
                  <wp:posOffset>464556</wp:posOffset>
                </wp:positionV>
                <wp:extent cx="857250" cy="485775"/>
                <wp:effectExtent l="19050" t="57150" r="38100" b="66675"/>
                <wp:wrapNone/>
                <wp:docPr id="1" name="Right Arrow 7"/>
                <wp:cNvGraphicFramePr/>
                <a:graphic xmlns:a="http://schemas.openxmlformats.org/drawingml/2006/main">
                  <a:graphicData uri="http://schemas.microsoft.com/office/word/2010/wordprocessingShape">
                    <wps:wsp>
                      <wps:cNvSpPr/>
                      <wps:spPr>
                        <a:xfrm>
                          <a:off x="0" y="0"/>
                          <a:ext cx="857250" cy="485775"/>
                        </a:xfrm>
                        <a:prstGeom prst="rightArrow">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0E19B" id="Right Arrow 7" o:spid="_x0000_s1026" type="#_x0000_t13" style="position:absolute;margin-left:188.9pt;margin-top:36.6pt;width:67.5pt;height:38.2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" adj="15480" filled="f" strokecolor="black [3213]" strokeweight="3pt">
                <w10:wrap anchorx="margin"/>
              </v:shape>
            </w:pict>
          </mc:Fallback>
        </mc:AlternateContent>
      </w:r>
      <w:r>
        <w:rPr>
          <w:noProof/>
        </w:rPr>
        <w:drawing>
          <wp:inline distT="0" distB="0" distL="0" distR="0" wp14:anchorId="5B517B96" wp14:editId="5FFF1AEF">
            <wp:extent cx="1932940" cy="1431925"/>
            <wp:effectExtent l="0" t="0" r="0" b="0"/>
            <wp:docPr id="65" name="Picture 65" descr="C:\Users\Imran\Downloads\WhatsApp Image 2020-03-14 at 12.30.07.jpeg"/>
            <wp:cNvGraphicFramePr/>
            <a:graphic xmlns:a="http://schemas.openxmlformats.org/drawingml/2006/main">
              <a:graphicData uri="http://schemas.openxmlformats.org/drawingml/2006/picture">
                <pic:pic xmlns:pic="http://schemas.openxmlformats.org/drawingml/2006/picture">
                  <pic:nvPicPr>
                    <pic:cNvPr id="65" name="Picture 65" descr="C:\Users\Imran\Downloads\WhatsApp Image 2020-03-14 at 12.30.07.jpeg"/>
                    <pic:cNvPicPr/>
                  </pic:nvPicPr>
                  <pic:blipFill rotWithShape="1">
                    <a:blip r:embed="rId10" cstate="print">
                      <a:extLst>
                        <a:ext uri="{28A0092B-C50C-407E-A947-70E740481C1C}">
                          <a14:useLocalDpi xmlns:a14="http://schemas.microsoft.com/office/drawing/2010/main" val="0"/>
                        </a:ext>
                      </a:extLst>
                    </a:blip>
                    <a:srcRect t="24505" b="19295"/>
                    <a:stretch/>
                  </pic:blipFill>
                  <pic:spPr bwMode="auto">
                    <a:xfrm>
                      <a:off x="0" y="0"/>
                      <a:ext cx="1932940" cy="14319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Cs w:val="20"/>
          <w:lang w:val="en-MY"/>
        </w:rPr>
        <w:t xml:space="preserve">                                     </w:t>
      </w:r>
      <w:r>
        <w:rPr>
          <w:noProof/>
        </w:rPr>
        <w:drawing>
          <wp:inline distT="0" distB="0" distL="0" distR="0" wp14:anchorId="07C48BF7" wp14:editId="1A3A2C51">
            <wp:extent cx="2047240" cy="1466215"/>
            <wp:effectExtent l="0" t="0" r="0" b="635"/>
            <wp:docPr id="66" name="Picture 66" descr="C:\Users\Imran\Downloads\WhatsApp Image 2020-03-14 at 12.30.07 (1).jpeg"/>
            <wp:cNvGraphicFramePr/>
            <a:graphic xmlns:a="http://schemas.openxmlformats.org/drawingml/2006/main">
              <a:graphicData uri="http://schemas.openxmlformats.org/drawingml/2006/picture">
                <pic:pic xmlns:pic="http://schemas.openxmlformats.org/drawingml/2006/picture">
                  <pic:nvPicPr>
                    <pic:cNvPr id="66" name="Picture 66" descr="C:\Users\Imran\Downloads\WhatsApp Image 2020-03-14 at 12.30.07 (1).jpeg"/>
                    <pic:cNvPicPr/>
                  </pic:nvPicPr>
                  <pic:blipFill rotWithShape="1">
                    <a:blip r:embed="rId11" cstate="print">
                      <a:extLst>
                        <a:ext uri="{28A0092B-C50C-407E-A947-70E740481C1C}">
                          <a14:useLocalDpi xmlns:a14="http://schemas.microsoft.com/office/drawing/2010/main" val="0"/>
                        </a:ext>
                      </a:extLst>
                    </a:blip>
                    <a:srcRect t="31457" r="14536" b="11282"/>
                    <a:stretch/>
                  </pic:blipFill>
                  <pic:spPr bwMode="auto">
                    <a:xfrm>
                      <a:off x="0" y="0"/>
                      <a:ext cx="2047240" cy="1466215"/>
                    </a:xfrm>
                    <a:prstGeom prst="rect">
                      <a:avLst/>
                    </a:prstGeom>
                    <a:noFill/>
                    <a:ln>
                      <a:noFill/>
                    </a:ln>
                    <a:extLst>
                      <a:ext uri="{53640926-AAD7-44D8-BBD7-CCE9431645EC}">
                        <a14:shadowObscured xmlns:a14="http://schemas.microsoft.com/office/drawing/2010/main"/>
                      </a:ext>
                    </a:extLst>
                  </pic:spPr>
                </pic:pic>
              </a:graphicData>
            </a:graphic>
          </wp:inline>
        </w:drawing>
      </w:r>
    </w:p>
    <w:p w14:paraId="370A4615" w14:textId="77777777" w:rsidR="00274B7A" w:rsidRDefault="00274B7A" w:rsidP="00CA6C4D">
      <w:pPr>
        <w:jc w:val="center"/>
        <w:outlineLvl w:val="0"/>
        <w:rPr>
          <w:rFonts w:ascii="Times New Roman" w:hAnsi="Times New Roman" w:cs="Times New Roman"/>
          <w:szCs w:val="20"/>
          <w:lang w:val="en-MY"/>
        </w:rPr>
      </w:pPr>
    </w:p>
    <w:p w14:paraId="6895679B" w14:textId="2ED185E4" w:rsidR="00CA6C4D" w:rsidRDefault="00CA6C4D" w:rsidP="00CA6C4D">
      <w:pPr>
        <w:jc w:val="center"/>
        <w:outlineLvl w:val="0"/>
        <w:rPr>
          <w:rFonts w:ascii="Times New Roman" w:hAnsi="Times New Roman" w:cs="Times New Roman"/>
          <w:szCs w:val="20"/>
          <w:lang w:val="en-MY"/>
        </w:rPr>
      </w:pPr>
      <w:r w:rsidRPr="00D9353D">
        <w:rPr>
          <w:rFonts w:ascii="Times New Roman" w:hAnsi="Times New Roman" w:cs="Times New Roman"/>
          <w:szCs w:val="20"/>
          <w:lang w:val="en-MY"/>
        </w:rPr>
        <w:t xml:space="preserve">Figure </w:t>
      </w:r>
      <w:r>
        <w:rPr>
          <w:rFonts w:ascii="Times New Roman" w:hAnsi="Times New Roman" w:cs="Times New Roman"/>
          <w:szCs w:val="20"/>
          <w:lang w:val="en-MY"/>
        </w:rPr>
        <w:t>2</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Pr>
          <w:rFonts w:ascii="Times New Roman" w:hAnsi="Times New Roman" w:cs="Times New Roman"/>
          <w:szCs w:val="20"/>
          <w:lang w:val="en-MY"/>
        </w:rPr>
        <w:t xml:space="preserve">Color change in green synthesis of AgNPs from pale-yellow to </w:t>
      </w:r>
      <w:r w:rsidR="00E9244A">
        <w:rPr>
          <w:rFonts w:ascii="Times New Roman" w:hAnsi="Times New Roman" w:cs="Times New Roman"/>
          <w:szCs w:val="20"/>
          <w:lang w:val="en-MY"/>
        </w:rPr>
        <w:t>dark</w:t>
      </w:r>
      <w:r>
        <w:rPr>
          <w:rFonts w:ascii="Times New Roman" w:hAnsi="Times New Roman" w:cs="Times New Roman"/>
          <w:szCs w:val="20"/>
          <w:lang w:val="en-MY"/>
        </w:rPr>
        <w:t xml:space="preserve"> brown</w:t>
      </w:r>
    </w:p>
    <w:p w14:paraId="234DFE26" w14:textId="77777777" w:rsidR="00CE4519" w:rsidRDefault="00CE4519" w:rsidP="00D9353D">
      <w:pPr>
        <w:outlineLvl w:val="0"/>
        <w:rPr>
          <w:rFonts w:ascii="Times New Roman" w:hAnsi="Times New Roman" w:cs="Times New Roman"/>
          <w:b/>
          <w:szCs w:val="20"/>
          <w:lang w:val="en-MY"/>
        </w:rPr>
      </w:pPr>
    </w:p>
    <w:p w14:paraId="547588ED" w14:textId="323F5CDD" w:rsidR="00D9353D" w:rsidRPr="00D9353D" w:rsidRDefault="00D9353D" w:rsidP="00D9353D">
      <w:pPr>
        <w:outlineLvl w:val="0"/>
        <w:rPr>
          <w:rFonts w:ascii="Times New Roman" w:hAnsi="Times New Roman" w:cs="Times New Roman"/>
          <w:b/>
          <w:szCs w:val="20"/>
          <w:lang w:val="en-MY"/>
        </w:rPr>
      </w:pPr>
      <w:r w:rsidRPr="00D9353D">
        <w:rPr>
          <w:rFonts w:ascii="Times New Roman" w:hAnsi="Times New Roman" w:cs="Times New Roman"/>
          <w:b/>
          <w:szCs w:val="20"/>
          <w:lang w:val="en-MY"/>
        </w:rPr>
        <w:lastRenderedPageBreak/>
        <w:t>Ultraviolet-visible spectroscopy</w:t>
      </w:r>
    </w:p>
    <w:p w14:paraId="06CACD8F" w14:textId="7BBD2CDC" w:rsidR="00BA2506" w:rsidRPr="00BA2506" w:rsidRDefault="00BA2506" w:rsidP="00BA2506">
      <w:pPr>
        <w:pStyle w:val="ANSNBodyTextIndented"/>
        <w:spacing w:line="240" w:lineRule="auto"/>
        <w:ind w:firstLine="0"/>
        <w:rPr>
          <w:sz w:val="20"/>
          <w:szCs w:val="20"/>
        </w:rPr>
      </w:pPr>
      <w:r w:rsidRPr="00BA2506">
        <w:rPr>
          <w:sz w:val="20"/>
          <w:szCs w:val="20"/>
        </w:rPr>
        <w:t>Both chemical</w:t>
      </w:r>
      <w:r w:rsidR="009025CD">
        <w:rPr>
          <w:sz w:val="20"/>
          <w:szCs w:val="20"/>
        </w:rPr>
        <w:t>ly</w:t>
      </w:r>
      <w:r w:rsidRPr="00BA2506">
        <w:rPr>
          <w:sz w:val="20"/>
          <w:szCs w:val="20"/>
        </w:rPr>
        <w:t xml:space="preserve"> and green </w:t>
      </w:r>
      <w:r w:rsidR="00DB76C3">
        <w:rPr>
          <w:sz w:val="20"/>
          <w:szCs w:val="20"/>
        </w:rPr>
        <w:t xml:space="preserve">synthesized </w:t>
      </w:r>
      <w:r w:rsidR="006B7D21" w:rsidRPr="00BA2506">
        <w:rPr>
          <w:sz w:val="20"/>
          <w:szCs w:val="20"/>
        </w:rPr>
        <w:t>AGNPs</w:t>
      </w:r>
      <w:r w:rsidR="0023611B" w:rsidRPr="00BA2506">
        <w:rPr>
          <w:sz w:val="20"/>
          <w:szCs w:val="20"/>
        </w:rPr>
        <w:t xml:space="preserve"> were characterized using UV-Vis </w:t>
      </w:r>
      <w:r w:rsidR="00CE4519">
        <w:rPr>
          <w:sz w:val="20"/>
          <w:szCs w:val="20"/>
        </w:rPr>
        <w:t>s</w:t>
      </w:r>
      <w:r w:rsidR="0023611B" w:rsidRPr="00BA2506">
        <w:rPr>
          <w:sz w:val="20"/>
          <w:szCs w:val="20"/>
        </w:rPr>
        <w:t xml:space="preserve">pectroscopy to confirm the formation of </w:t>
      </w:r>
      <w:r w:rsidR="001B44E7">
        <w:rPr>
          <w:sz w:val="20"/>
          <w:szCs w:val="20"/>
        </w:rPr>
        <w:t>the particles</w:t>
      </w:r>
      <w:r w:rsidR="0023611B" w:rsidRPr="00BA2506">
        <w:rPr>
          <w:sz w:val="20"/>
          <w:szCs w:val="20"/>
        </w:rPr>
        <w:t xml:space="preserve">. </w:t>
      </w:r>
      <w:r w:rsidR="001B44E7" w:rsidRPr="00BA2506">
        <w:rPr>
          <w:sz w:val="20"/>
          <w:szCs w:val="20"/>
        </w:rPr>
        <w:t xml:space="preserve">In Figure </w:t>
      </w:r>
      <w:r w:rsidR="00CA5714">
        <w:rPr>
          <w:sz w:val="20"/>
          <w:szCs w:val="20"/>
        </w:rPr>
        <w:t>3</w:t>
      </w:r>
      <w:r w:rsidR="001B44E7" w:rsidRPr="00BA2506">
        <w:rPr>
          <w:sz w:val="20"/>
          <w:szCs w:val="20"/>
        </w:rPr>
        <w:t xml:space="preserve">, </w:t>
      </w:r>
      <w:r w:rsidR="001B44E7">
        <w:rPr>
          <w:sz w:val="20"/>
          <w:szCs w:val="20"/>
        </w:rPr>
        <w:t xml:space="preserve">a </w:t>
      </w:r>
      <w:r w:rsidR="001B44E7" w:rsidRPr="00BA2506">
        <w:rPr>
          <w:sz w:val="20"/>
          <w:szCs w:val="20"/>
        </w:rPr>
        <w:t xml:space="preserve">peak </w:t>
      </w:r>
      <w:r w:rsidR="001B44E7">
        <w:rPr>
          <w:sz w:val="20"/>
          <w:szCs w:val="20"/>
        </w:rPr>
        <w:t>appeared</w:t>
      </w:r>
      <w:r w:rsidR="001B44E7" w:rsidRPr="00BA2506">
        <w:rPr>
          <w:sz w:val="20"/>
          <w:szCs w:val="20"/>
        </w:rPr>
        <w:t xml:space="preserve"> at 415 nm for the AgNPs synthesized by </w:t>
      </w:r>
      <w:r w:rsidR="009025CD">
        <w:rPr>
          <w:sz w:val="20"/>
          <w:szCs w:val="20"/>
        </w:rPr>
        <w:t>NaBH</w:t>
      </w:r>
      <w:r w:rsidR="009025CD" w:rsidRPr="009025CD">
        <w:rPr>
          <w:sz w:val="20"/>
          <w:szCs w:val="20"/>
          <w:vertAlign w:val="subscript"/>
        </w:rPr>
        <w:t>4</w:t>
      </w:r>
      <w:r w:rsidR="001B44E7" w:rsidRPr="00BA2506">
        <w:rPr>
          <w:sz w:val="20"/>
          <w:szCs w:val="20"/>
        </w:rPr>
        <w:t xml:space="preserve">. </w:t>
      </w:r>
      <w:r w:rsidR="00DB76C3">
        <w:rPr>
          <w:sz w:val="20"/>
          <w:szCs w:val="20"/>
        </w:rPr>
        <w:t>This peak appear</w:t>
      </w:r>
      <w:r w:rsidR="003C5A94">
        <w:rPr>
          <w:sz w:val="20"/>
          <w:szCs w:val="20"/>
        </w:rPr>
        <w:t>ed</w:t>
      </w:r>
      <w:r w:rsidR="00DB76C3">
        <w:rPr>
          <w:sz w:val="20"/>
          <w:szCs w:val="20"/>
        </w:rPr>
        <w:t xml:space="preserve"> due to surface plasmon resonance which confirmed the formation of AgNPs. Surface plasmon resonance </w:t>
      </w:r>
      <w:r w:rsidR="00C923EF">
        <w:rPr>
          <w:sz w:val="20"/>
          <w:szCs w:val="20"/>
        </w:rPr>
        <w:t xml:space="preserve">(SPR) </w:t>
      </w:r>
      <w:r w:rsidR="00DB76C3">
        <w:rPr>
          <w:sz w:val="20"/>
          <w:szCs w:val="20"/>
        </w:rPr>
        <w:t xml:space="preserve">is a common phenomenon in metal nanoparticles </w:t>
      </w:r>
      <w:r w:rsidR="0061496D">
        <w:rPr>
          <w:sz w:val="20"/>
          <w:szCs w:val="20"/>
        </w:rPr>
        <w:t>where electrons in the metal surface layer are excited by photons of incident light with a certain angle of incidence which then propagate</w:t>
      </w:r>
      <w:r w:rsidR="003C5A94">
        <w:rPr>
          <w:sz w:val="20"/>
          <w:szCs w:val="20"/>
        </w:rPr>
        <w:t>s</w:t>
      </w:r>
      <w:r w:rsidR="0061496D">
        <w:rPr>
          <w:sz w:val="20"/>
          <w:szCs w:val="20"/>
        </w:rPr>
        <w:t xml:space="preserve"> parallel to the metal surface</w:t>
      </w:r>
      <w:r w:rsidR="00B22C4C">
        <w:rPr>
          <w:sz w:val="20"/>
          <w:szCs w:val="20"/>
        </w:rPr>
        <w:t xml:space="preserve"> [13</w:t>
      </w:r>
      <w:r w:rsidR="0040003B">
        <w:rPr>
          <w:sz w:val="20"/>
          <w:szCs w:val="20"/>
        </w:rPr>
        <w:t>, 20</w:t>
      </w:r>
      <w:r w:rsidR="00B22C4C">
        <w:rPr>
          <w:sz w:val="20"/>
          <w:szCs w:val="20"/>
        </w:rPr>
        <w:t>]</w:t>
      </w:r>
      <w:r w:rsidR="0061496D">
        <w:rPr>
          <w:sz w:val="20"/>
          <w:szCs w:val="20"/>
        </w:rPr>
        <w:t xml:space="preserve">. </w:t>
      </w:r>
      <w:r w:rsidRPr="00BA2506">
        <w:rPr>
          <w:sz w:val="20"/>
          <w:szCs w:val="20"/>
        </w:rPr>
        <w:t xml:space="preserve">As </w:t>
      </w:r>
      <w:r w:rsidR="003C5A94">
        <w:rPr>
          <w:sz w:val="20"/>
          <w:szCs w:val="20"/>
        </w:rPr>
        <w:t>shown in</w:t>
      </w:r>
      <w:r w:rsidRPr="00BA2506">
        <w:rPr>
          <w:sz w:val="20"/>
          <w:szCs w:val="20"/>
        </w:rPr>
        <w:t xml:space="preserve"> Figure </w:t>
      </w:r>
      <w:r w:rsidR="001B44E7">
        <w:rPr>
          <w:sz w:val="20"/>
          <w:szCs w:val="20"/>
        </w:rPr>
        <w:t>4</w:t>
      </w:r>
      <w:r w:rsidRPr="00BA2506">
        <w:rPr>
          <w:sz w:val="20"/>
          <w:szCs w:val="20"/>
        </w:rPr>
        <w:t xml:space="preserve">, </w:t>
      </w:r>
      <w:r w:rsidR="001B44E7">
        <w:rPr>
          <w:sz w:val="20"/>
          <w:szCs w:val="20"/>
        </w:rPr>
        <w:t>a prominent</w:t>
      </w:r>
      <w:r w:rsidRPr="00BA2506">
        <w:rPr>
          <w:sz w:val="20"/>
          <w:szCs w:val="20"/>
        </w:rPr>
        <w:t xml:space="preserve"> peak </w:t>
      </w:r>
      <w:r w:rsidR="0061496D">
        <w:rPr>
          <w:sz w:val="20"/>
          <w:szCs w:val="20"/>
        </w:rPr>
        <w:t xml:space="preserve">also </w:t>
      </w:r>
      <w:r w:rsidRPr="00BA2506">
        <w:rPr>
          <w:sz w:val="20"/>
          <w:szCs w:val="20"/>
        </w:rPr>
        <w:t>appeared at the wavelength of 45</w:t>
      </w:r>
      <w:r w:rsidR="0061496D">
        <w:rPr>
          <w:sz w:val="20"/>
          <w:szCs w:val="20"/>
        </w:rPr>
        <w:t>2</w:t>
      </w:r>
      <w:r w:rsidRPr="00BA2506">
        <w:rPr>
          <w:sz w:val="20"/>
          <w:szCs w:val="20"/>
        </w:rPr>
        <w:t xml:space="preserve"> nm with AgNPs synthesized by rambutan peel </w:t>
      </w:r>
      <w:r w:rsidR="002A1693" w:rsidRPr="00BA2506">
        <w:rPr>
          <w:sz w:val="20"/>
          <w:szCs w:val="20"/>
        </w:rPr>
        <w:t>extract.</w:t>
      </w:r>
    </w:p>
    <w:p w14:paraId="38516D93" w14:textId="77777777" w:rsidR="00D9353D" w:rsidRPr="00D9353D" w:rsidRDefault="00D9353D" w:rsidP="00D9353D">
      <w:pPr>
        <w:outlineLvl w:val="0"/>
        <w:rPr>
          <w:rFonts w:ascii="Times New Roman" w:hAnsi="Times New Roman" w:cs="Times New Roman"/>
          <w:szCs w:val="20"/>
          <w:lang w:val="en-MY"/>
        </w:rPr>
      </w:pPr>
    </w:p>
    <w:p w14:paraId="26E571ED" w14:textId="42EC86B0" w:rsidR="00D9353D" w:rsidRPr="00BA2506" w:rsidRDefault="00BA2506" w:rsidP="00BA2506">
      <w:pPr>
        <w:jc w:val="center"/>
        <w:rPr>
          <w:sz w:val="24"/>
          <w:szCs w:val="24"/>
        </w:rPr>
      </w:pPr>
      <w:r>
        <w:rPr>
          <w:noProof/>
        </w:rPr>
        <w:drawing>
          <wp:inline distT="0" distB="0" distL="0" distR="0" wp14:anchorId="184C3121" wp14:editId="5F86AB76">
            <wp:extent cx="3398608" cy="2193503"/>
            <wp:effectExtent l="0" t="0" r="1143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505C8D" w14:textId="66F0559C" w:rsidR="00D9353D" w:rsidRDefault="00D9353D" w:rsidP="00D9353D">
      <w:pPr>
        <w:jc w:val="center"/>
        <w:outlineLvl w:val="0"/>
        <w:rPr>
          <w:rFonts w:ascii="Times New Roman" w:hAnsi="Times New Roman" w:cs="Times New Roman"/>
        </w:rPr>
      </w:pPr>
      <w:r w:rsidRPr="00D9353D">
        <w:rPr>
          <w:rFonts w:ascii="Times New Roman" w:hAnsi="Times New Roman" w:cs="Times New Roman"/>
          <w:szCs w:val="20"/>
          <w:lang w:val="en-MY"/>
        </w:rPr>
        <w:t xml:space="preserve">Figure </w:t>
      </w:r>
      <w:r w:rsidR="006B7D21">
        <w:rPr>
          <w:rFonts w:ascii="Times New Roman" w:hAnsi="Times New Roman" w:cs="Times New Roman"/>
          <w:szCs w:val="20"/>
          <w:lang w:val="en-MY"/>
        </w:rPr>
        <w:t>3</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00BA2506" w:rsidRPr="00BA2506">
        <w:rPr>
          <w:rFonts w:ascii="Times New Roman" w:hAnsi="Times New Roman" w:cs="Times New Roman"/>
        </w:rPr>
        <w:t xml:space="preserve">UV-Vis spectrum of chemically </w:t>
      </w:r>
      <w:r w:rsidR="00E9244A" w:rsidRPr="00BA2506">
        <w:rPr>
          <w:rFonts w:ascii="Times New Roman" w:hAnsi="Times New Roman" w:cs="Times New Roman"/>
        </w:rPr>
        <w:t>synthesized</w:t>
      </w:r>
      <w:r w:rsidR="00BA2506" w:rsidRPr="00BA2506">
        <w:rPr>
          <w:rFonts w:ascii="Times New Roman" w:hAnsi="Times New Roman" w:cs="Times New Roman"/>
        </w:rPr>
        <w:t xml:space="preserve"> AgNPs</w:t>
      </w:r>
    </w:p>
    <w:p w14:paraId="6DBA8386" w14:textId="77777777" w:rsidR="0096003F" w:rsidRDefault="0096003F" w:rsidP="0096003F">
      <w:pPr>
        <w:jc w:val="left"/>
        <w:outlineLvl w:val="0"/>
        <w:rPr>
          <w:rFonts w:ascii="Times New Roman" w:hAnsi="Times New Roman" w:cs="Times New Roman"/>
        </w:rPr>
      </w:pPr>
    </w:p>
    <w:p w14:paraId="4CE720AF" w14:textId="0EB1DEA1" w:rsidR="00BA2506" w:rsidRDefault="00BA2506" w:rsidP="00D9353D">
      <w:pPr>
        <w:jc w:val="center"/>
        <w:outlineLvl w:val="0"/>
        <w:rPr>
          <w:rFonts w:ascii="Times New Roman" w:hAnsi="Times New Roman" w:cs="Times New Roman"/>
          <w:szCs w:val="20"/>
          <w:lang w:val="en-MY"/>
        </w:rPr>
      </w:pPr>
      <w:r>
        <w:rPr>
          <w:noProof/>
        </w:rPr>
        <w:drawing>
          <wp:inline distT="0" distB="0" distL="0" distR="0" wp14:anchorId="0D8831A4" wp14:editId="6DD49054">
            <wp:extent cx="3398400" cy="2192400"/>
            <wp:effectExtent l="0" t="0" r="1206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B6808E" w14:textId="77777777" w:rsidR="00C31D30" w:rsidRDefault="00C31D30" w:rsidP="00D9353D">
      <w:pPr>
        <w:jc w:val="center"/>
        <w:outlineLvl w:val="0"/>
        <w:rPr>
          <w:rFonts w:ascii="Times New Roman" w:hAnsi="Times New Roman" w:cs="Times New Roman"/>
          <w:szCs w:val="20"/>
          <w:lang w:val="en-MY"/>
        </w:rPr>
      </w:pPr>
    </w:p>
    <w:p w14:paraId="0804FA54" w14:textId="6F12DD8F" w:rsidR="0096003F" w:rsidRDefault="0096003F" w:rsidP="0096003F">
      <w:pPr>
        <w:jc w:val="center"/>
        <w:outlineLvl w:val="0"/>
        <w:rPr>
          <w:rFonts w:ascii="Times New Roman" w:hAnsi="Times New Roman" w:cs="Times New Roman"/>
        </w:rPr>
      </w:pPr>
      <w:r w:rsidRPr="00D9353D">
        <w:rPr>
          <w:rFonts w:ascii="Times New Roman" w:hAnsi="Times New Roman" w:cs="Times New Roman"/>
          <w:szCs w:val="20"/>
          <w:lang w:val="en-MY"/>
        </w:rPr>
        <w:t xml:space="preserve">Figure </w:t>
      </w:r>
      <w:r>
        <w:rPr>
          <w:rFonts w:ascii="Times New Roman" w:hAnsi="Times New Roman" w:cs="Times New Roman"/>
          <w:szCs w:val="20"/>
          <w:lang w:val="en-MY"/>
        </w:rPr>
        <w:t>4</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Pr="0096003F">
        <w:rPr>
          <w:rFonts w:ascii="Times New Roman" w:hAnsi="Times New Roman" w:cs="Times New Roman"/>
        </w:rPr>
        <w:t>UV-Vis spectrum of green synthes</w:t>
      </w:r>
      <w:r w:rsidR="00E9244A">
        <w:rPr>
          <w:rFonts w:ascii="Times New Roman" w:hAnsi="Times New Roman" w:cs="Times New Roman"/>
        </w:rPr>
        <w:t>ized</w:t>
      </w:r>
      <w:r w:rsidRPr="0096003F">
        <w:rPr>
          <w:rFonts w:ascii="Times New Roman" w:hAnsi="Times New Roman" w:cs="Times New Roman"/>
        </w:rPr>
        <w:t xml:space="preserve"> AgNPs</w:t>
      </w:r>
    </w:p>
    <w:p w14:paraId="12571194" w14:textId="77777777" w:rsidR="001E4437" w:rsidRDefault="001E4437" w:rsidP="0096003F">
      <w:pPr>
        <w:jc w:val="center"/>
        <w:outlineLvl w:val="0"/>
        <w:rPr>
          <w:rFonts w:ascii="Times New Roman" w:hAnsi="Times New Roman" w:cs="Times New Roman"/>
        </w:rPr>
      </w:pPr>
    </w:p>
    <w:p w14:paraId="68B678FC" w14:textId="2AC7623D" w:rsidR="003E633A" w:rsidRPr="0023611B" w:rsidRDefault="003E633A" w:rsidP="003E633A">
      <w:pPr>
        <w:pStyle w:val="ANSNBodyTextIndented"/>
        <w:spacing w:line="240" w:lineRule="auto"/>
        <w:ind w:firstLine="0"/>
        <w:rPr>
          <w:sz w:val="20"/>
          <w:szCs w:val="20"/>
        </w:rPr>
      </w:pPr>
      <w:r w:rsidRPr="0023611B">
        <w:rPr>
          <w:sz w:val="20"/>
          <w:szCs w:val="20"/>
        </w:rPr>
        <w:t xml:space="preserve">The </w:t>
      </w:r>
      <w:r w:rsidR="009025CD">
        <w:rPr>
          <w:sz w:val="20"/>
          <w:szCs w:val="20"/>
        </w:rPr>
        <w:t>SPR band</w:t>
      </w:r>
      <w:r w:rsidRPr="0023611B">
        <w:rPr>
          <w:sz w:val="20"/>
          <w:szCs w:val="20"/>
        </w:rPr>
        <w:t xml:space="preserve"> for spherical AgNPs </w:t>
      </w:r>
      <w:r w:rsidR="009025CD">
        <w:rPr>
          <w:sz w:val="20"/>
          <w:szCs w:val="20"/>
        </w:rPr>
        <w:t xml:space="preserve">was </w:t>
      </w:r>
      <w:r>
        <w:rPr>
          <w:sz w:val="20"/>
          <w:szCs w:val="20"/>
        </w:rPr>
        <w:t>normally</w:t>
      </w:r>
      <w:r w:rsidRPr="0023611B">
        <w:rPr>
          <w:sz w:val="20"/>
          <w:szCs w:val="20"/>
        </w:rPr>
        <w:t xml:space="preserve"> in the range of 390-450 nm [</w:t>
      </w:r>
      <w:r w:rsidR="004D4D07">
        <w:rPr>
          <w:sz w:val="20"/>
          <w:szCs w:val="20"/>
        </w:rPr>
        <w:t>13</w:t>
      </w:r>
      <w:r w:rsidR="00CA5714">
        <w:rPr>
          <w:sz w:val="20"/>
          <w:szCs w:val="20"/>
        </w:rPr>
        <w:t>-</w:t>
      </w:r>
      <w:r w:rsidR="00F90FFB">
        <w:rPr>
          <w:sz w:val="20"/>
          <w:szCs w:val="20"/>
        </w:rPr>
        <w:t>2</w:t>
      </w:r>
      <w:r w:rsidR="009F159B">
        <w:rPr>
          <w:sz w:val="20"/>
          <w:szCs w:val="20"/>
        </w:rPr>
        <w:t>4</w:t>
      </w:r>
      <w:r w:rsidRPr="0023611B">
        <w:rPr>
          <w:sz w:val="20"/>
          <w:szCs w:val="20"/>
        </w:rPr>
        <w:t xml:space="preserve">]. It has been found </w:t>
      </w:r>
      <w:r w:rsidR="001D5BA4">
        <w:rPr>
          <w:sz w:val="20"/>
          <w:szCs w:val="20"/>
        </w:rPr>
        <w:t>in a study of AgNPs synthesized</w:t>
      </w:r>
      <w:r w:rsidRPr="0023611B">
        <w:rPr>
          <w:sz w:val="20"/>
          <w:szCs w:val="20"/>
        </w:rPr>
        <w:t xml:space="preserve"> using Argemone Mexican leaves as reducing agent</w:t>
      </w:r>
      <w:r w:rsidR="003C5A94">
        <w:rPr>
          <w:sz w:val="20"/>
          <w:szCs w:val="20"/>
        </w:rPr>
        <w:t xml:space="preserve"> that</w:t>
      </w:r>
      <w:r w:rsidRPr="0023611B">
        <w:rPr>
          <w:sz w:val="20"/>
          <w:szCs w:val="20"/>
        </w:rPr>
        <w:t xml:space="preserve"> the </w:t>
      </w:r>
      <w:r w:rsidR="001D5BA4">
        <w:rPr>
          <w:sz w:val="20"/>
          <w:szCs w:val="20"/>
        </w:rPr>
        <w:t>SPR band</w:t>
      </w:r>
      <w:r w:rsidRPr="0023611B">
        <w:rPr>
          <w:sz w:val="20"/>
          <w:szCs w:val="20"/>
        </w:rPr>
        <w:t xml:space="preserve"> was </w:t>
      </w:r>
      <w:r w:rsidR="00A2708B">
        <w:rPr>
          <w:sz w:val="20"/>
          <w:szCs w:val="20"/>
        </w:rPr>
        <w:t xml:space="preserve">at </w:t>
      </w:r>
      <w:r w:rsidRPr="0023611B">
        <w:rPr>
          <w:sz w:val="20"/>
          <w:szCs w:val="20"/>
        </w:rPr>
        <w:t xml:space="preserve">440 nm. They also stated that the broadening of the peak indicated that the AgNPs synthesized were </w:t>
      </w:r>
      <w:r w:rsidR="00C31D30" w:rsidRPr="0023611B">
        <w:rPr>
          <w:sz w:val="20"/>
          <w:szCs w:val="20"/>
        </w:rPr>
        <w:t>polydisperse</w:t>
      </w:r>
      <w:r w:rsidRPr="0023611B">
        <w:rPr>
          <w:sz w:val="20"/>
          <w:szCs w:val="20"/>
        </w:rPr>
        <w:t xml:space="preserve"> [1</w:t>
      </w:r>
      <w:r w:rsidR="008265AF">
        <w:rPr>
          <w:sz w:val="20"/>
          <w:szCs w:val="20"/>
        </w:rPr>
        <w:t>9</w:t>
      </w:r>
      <w:r w:rsidRPr="0023611B">
        <w:rPr>
          <w:sz w:val="20"/>
          <w:szCs w:val="20"/>
        </w:rPr>
        <w:t xml:space="preserve">]. </w:t>
      </w:r>
      <w:proofErr w:type="spellStart"/>
      <w:r w:rsidRPr="0023611B">
        <w:rPr>
          <w:sz w:val="20"/>
          <w:szCs w:val="20"/>
        </w:rPr>
        <w:t>Awwad</w:t>
      </w:r>
      <w:proofErr w:type="spellEnd"/>
      <w:r w:rsidRPr="0023611B">
        <w:rPr>
          <w:sz w:val="20"/>
          <w:szCs w:val="20"/>
        </w:rPr>
        <w:t xml:space="preserve"> et al. stated that their AgNPs gave the highest peak at 420 nm in UV-Vis [</w:t>
      </w:r>
      <w:r w:rsidR="0078264D">
        <w:rPr>
          <w:sz w:val="20"/>
          <w:szCs w:val="20"/>
        </w:rPr>
        <w:t>1</w:t>
      </w:r>
      <w:r w:rsidR="004D4D07">
        <w:rPr>
          <w:sz w:val="20"/>
          <w:szCs w:val="20"/>
        </w:rPr>
        <w:t>4</w:t>
      </w:r>
      <w:r w:rsidRPr="0023611B">
        <w:rPr>
          <w:sz w:val="20"/>
          <w:szCs w:val="20"/>
        </w:rPr>
        <w:t xml:space="preserve">]. </w:t>
      </w:r>
      <w:r w:rsidRPr="00BA2506">
        <w:rPr>
          <w:sz w:val="20"/>
          <w:szCs w:val="20"/>
        </w:rPr>
        <w:t>Th</w:t>
      </w:r>
      <w:r>
        <w:rPr>
          <w:sz w:val="20"/>
          <w:szCs w:val="20"/>
        </w:rPr>
        <w:t xml:space="preserve">e </w:t>
      </w:r>
      <w:r w:rsidR="001D5BA4">
        <w:rPr>
          <w:sz w:val="20"/>
          <w:szCs w:val="20"/>
        </w:rPr>
        <w:t>SPR band obtained</w:t>
      </w:r>
      <w:r>
        <w:rPr>
          <w:sz w:val="20"/>
          <w:szCs w:val="20"/>
        </w:rPr>
        <w:t xml:space="preserve"> </w:t>
      </w:r>
      <w:r w:rsidR="003C5A94">
        <w:rPr>
          <w:sz w:val="20"/>
          <w:szCs w:val="20"/>
        </w:rPr>
        <w:t xml:space="preserve">in </w:t>
      </w:r>
      <w:r>
        <w:rPr>
          <w:sz w:val="20"/>
          <w:szCs w:val="20"/>
        </w:rPr>
        <w:t>this study</w:t>
      </w:r>
      <w:r w:rsidR="003C5A94">
        <w:rPr>
          <w:sz w:val="20"/>
          <w:szCs w:val="20"/>
        </w:rPr>
        <w:t xml:space="preserve"> which</w:t>
      </w:r>
      <w:r>
        <w:rPr>
          <w:sz w:val="20"/>
          <w:szCs w:val="20"/>
        </w:rPr>
        <w:t xml:space="preserve"> </w:t>
      </w:r>
      <w:r w:rsidRPr="00BA2506">
        <w:rPr>
          <w:sz w:val="20"/>
          <w:szCs w:val="20"/>
        </w:rPr>
        <w:t xml:space="preserve">indicated </w:t>
      </w:r>
      <w:r>
        <w:rPr>
          <w:sz w:val="20"/>
          <w:szCs w:val="20"/>
        </w:rPr>
        <w:t>the</w:t>
      </w:r>
      <w:r w:rsidRPr="00BA2506">
        <w:rPr>
          <w:sz w:val="20"/>
          <w:szCs w:val="20"/>
        </w:rPr>
        <w:t xml:space="preserve"> </w:t>
      </w:r>
      <w:r w:rsidR="001D5BA4">
        <w:rPr>
          <w:sz w:val="20"/>
          <w:szCs w:val="20"/>
        </w:rPr>
        <w:t>formation</w:t>
      </w:r>
      <w:r w:rsidRPr="00BA2506">
        <w:rPr>
          <w:sz w:val="20"/>
          <w:szCs w:val="20"/>
        </w:rPr>
        <w:t xml:space="preserve"> of </w:t>
      </w:r>
      <w:r>
        <w:rPr>
          <w:sz w:val="20"/>
          <w:szCs w:val="20"/>
        </w:rPr>
        <w:t>A</w:t>
      </w:r>
      <w:r w:rsidR="00F36553">
        <w:rPr>
          <w:sz w:val="20"/>
          <w:szCs w:val="20"/>
        </w:rPr>
        <w:t>g</w:t>
      </w:r>
      <w:r>
        <w:rPr>
          <w:sz w:val="20"/>
          <w:szCs w:val="20"/>
        </w:rPr>
        <w:t>NPs</w:t>
      </w:r>
      <w:r w:rsidRPr="00BA2506">
        <w:rPr>
          <w:sz w:val="20"/>
          <w:szCs w:val="20"/>
        </w:rPr>
        <w:t xml:space="preserve"> in both </w:t>
      </w:r>
      <w:r w:rsidR="001D5BA4">
        <w:rPr>
          <w:sz w:val="20"/>
          <w:szCs w:val="20"/>
        </w:rPr>
        <w:t xml:space="preserve">chemically and green </w:t>
      </w:r>
      <w:r w:rsidRPr="00BA2506">
        <w:rPr>
          <w:sz w:val="20"/>
          <w:szCs w:val="20"/>
        </w:rPr>
        <w:t>synthes</w:t>
      </w:r>
      <w:r w:rsidR="001D5BA4">
        <w:rPr>
          <w:sz w:val="20"/>
          <w:szCs w:val="20"/>
        </w:rPr>
        <w:t>is method</w:t>
      </w:r>
      <w:r w:rsidRPr="00BA2506">
        <w:rPr>
          <w:sz w:val="20"/>
          <w:szCs w:val="20"/>
        </w:rPr>
        <w:t xml:space="preserve"> </w:t>
      </w:r>
      <w:r w:rsidR="001D5BA4">
        <w:rPr>
          <w:sz w:val="20"/>
          <w:szCs w:val="20"/>
        </w:rPr>
        <w:t>are similar</w:t>
      </w:r>
      <w:r w:rsidRPr="00BA2506">
        <w:rPr>
          <w:sz w:val="20"/>
          <w:szCs w:val="20"/>
        </w:rPr>
        <w:t xml:space="preserve"> with the previous </w:t>
      </w:r>
      <w:r w:rsidR="0078264D">
        <w:rPr>
          <w:sz w:val="20"/>
          <w:szCs w:val="20"/>
        </w:rPr>
        <w:t>studie</w:t>
      </w:r>
      <w:r w:rsidRPr="00BA2506">
        <w:rPr>
          <w:sz w:val="20"/>
          <w:szCs w:val="20"/>
        </w:rPr>
        <w:t>s</w:t>
      </w:r>
      <w:r>
        <w:rPr>
          <w:sz w:val="20"/>
          <w:szCs w:val="20"/>
        </w:rPr>
        <w:t>.</w:t>
      </w:r>
    </w:p>
    <w:p w14:paraId="744DD377" w14:textId="77777777" w:rsidR="003E633A" w:rsidRDefault="003E633A" w:rsidP="0096003F">
      <w:pPr>
        <w:jc w:val="center"/>
        <w:outlineLvl w:val="0"/>
        <w:rPr>
          <w:rFonts w:ascii="Times New Roman" w:hAnsi="Times New Roman" w:cs="Times New Roman"/>
        </w:rPr>
      </w:pPr>
    </w:p>
    <w:p w14:paraId="2AC94FBE" w14:textId="5318BE33" w:rsidR="0096003F" w:rsidRDefault="00735047" w:rsidP="00735047">
      <w:pPr>
        <w:outlineLvl w:val="0"/>
        <w:rPr>
          <w:rFonts w:ascii="Times New Roman" w:hAnsi="Times New Roman" w:cs="Times New Roman"/>
          <w:szCs w:val="20"/>
        </w:rPr>
      </w:pPr>
      <w:r w:rsidRPr="00735047">
        <w:rPr>
          <w:rFonts w:ascii="Times New Roman" w:hAnsi="Times New Roman" w:cs="Times New Roman"/>
          <w:szCs w:val="20"/>
        </w:rPr>
        <w:t xml:space="preserve">In the green synthesis </w:t>
      </w:r>
      <w:r w:rsidR="000E3DC8">
        <w:rPr>
          <w:rFonts w:ascii="Times New Roman" w:hAnsi="Times New Roman" w:cs="Times New Roman"/>
          <w:szCs w:val="20"/>
        </w:rPr>
        <w:t>method</w:t>
      </w:r>
      <w:r w:rsidRPr="00735047">
        <w:rPr>
          <w:rFonts w:ascii="Times New Roman" w:hAnsi="Times New Roman" w:cs="Times New Roman"/>
          <w:szCs w:val="20"/>
        </w:rPr>
        <w:t xml:space="preserve">, three sets of reaction </w:t>
      </w:r>
      <w:r w:rsidR="000E3DC8">
        <w:rPr>
          <w:rFonts w:ascii="Times New Roman" w:hAnsi="Times New Roman" w:cs="Times New Roman"/>
          <w:szCs w:val="20"/>
        </w:rPr>
        <w:t xml:space="preserve">with similar condition </w:t>
      </w:r>
      <w:r w:rsidRPr="00735047">
        <w:rPr>
          <w:rFonts w:ascii="Times New Roman" w:hAnsi="Times New Roman" w:cs="Times New Roman"/>
          <w:szCs w:val="20"/>
        </w:rPr>
        <w:t>were done to check the stability</w:t>
      </w:r>
      <w:r w:rsidR="00D1206B">
        <w:rPr>
          <w:rFonts w:ascii="Times New Roman" w:hAnsi="Times New Roman" w:cs="Times New Roman"/>
          <w:szCs w:val="20"/>
        </w:rPr>
        <w:t xml:space="preserve"> of the AgNPs</w:t>
      </w:r>
      <w:r w:rsidRPr="00735047">
        <w:rPr>
          <w:rFonts w:ascii="Times New Roman" w:hAnsi="Times New Roman" w:cs="Times New Roman"/>
          <w:szCs w:val="20"/>
        </w:rPr>
        <w:t xml:space="preserve">. The stability </w:t>
      </w:r>
      <w:r w:rsidR="00D1206B">
        <w:rPr>
          <w:rFonts w:ascii="Times New Roman" w:hAnsi="Times New Roman" w:cs="Times New Roman"/>
          <w:szCs w:val="20"/>
        </w:rPr>
        <w:t>comparison can be seen</w:t>
      </w:r>
      <w:r w:rsidRPr="00735047">
        <w:rPr>
          <w:rFonts w:ascii="Times New Roman" w:hAnsi="Times New Roman" w:cs="Times New Roman"/>
          <w:szCs w:val="20"/>
        </w:rPr>
        <w:t xml:space="preserve"> in Table </w:t>
      </w:r>
      <w:r w:rsidR="001E4437">
        <w:rPr>
          <w:rFonts w:ascii="Times New Roman" w:hAnsi="Times New Roman" w:cs="Times New Roman"/>
          <w:szCs w:val="20"/>
        </w:rPr>
        <w:t>3</w:t>
      </w:r>
      <w:r w:rsidRPr="00735047">
        <w:rPr>
          <w:rFonts w:ascii="Times New Roman" w:hAnsi="Times New Roman" w:cs="Times New Roman"/>
          <w:szCs w:val="20"/>
        </w:rPr>
        <w:t xml:space="preserve">. The UV-Vis of the </w:t>
      </w:r>
      <w:r w:rsidR="000E3DC8">
        <w:rPr>
          <w:rFonts w:ascii="Times New Roman" w:hAnsi="Times New Roman" w:cs="Times New Roman"/>
          <w:szCs w:val="20"/>
        </w:rPr>
        <w:t>synthesized AgNPs</w:t>
      </w:r>
      <w:r w:rsidRPr="00735047">
        <w:rPr>
          <w:rFonts w:ascii="Times New Roman" w:hAnsi="Times New Roman" w:cs="Times New Roman"/>
          <w:szCs w:val="20"/>
        </w:rPr>
        <w:t xml:space="preserve"> were </w:t>
      </w:r>
      <w:r w:rsidR="000E3DC8">
        <w:rPr>
          <w:rFonts w:ascii="Times New Roman" w:hAnsi="Times New Roman" w:cs="Times New Roman"/>
          <w:szCs w:val="20"/>
        </w:rPr>
        <w:t>carried out</w:t>
      </w:r>
      <w:r w:rsidRPr="00735047">
        <w:rPr>
          <w:rFonts w:ascii="Times New Roman" w:hAnsi="Times New Roman" w:cs="Times New Roman"/>
          <w:szCs w:val="20"/>
        </w:rPr>
        <w:t xml:space="preserve"> every day until there was a shift in the wavelength of the spectra. For Set A, the </w:t>
      </w:r>
      <w:r w:rsidR="003C5A94" w:rsidRPr="00735047">
        <w:rPr>
          <w:rFonts w:ascii="Times New Roman" w:hAnsi="Times New Roman" w:cs="Times New Roman"/>
          <w:szCs w:val="20"/>
        </w:rPr>
        <w:t>color</w:t>
      </w:r>
      <w:r w:rsidRPr="00735047">
        <w:rPr>
          <w:rFonts w:ascii="Times New Roman" w:hAnsi="Times New Roman" w:cs="Times New Roman"/>
          <w:szCs w:val="20"/>
        </w:rPr>
        <w:t xml:space="preserve"> changed </w:t>
      </w:r>
      <w:r w:rsidR="00D1206B">
        <w:rPr>
          <w:rFonts w:ascii="Times New Roman" w:hAnsi="Times New Roman" w:cs="Times New Roman"/>
          <w:szCs w:val="20"/>
        </w:rPr>
        <w:t xml:space="preserve">from light brown </w:t>
      </w:r>
      <w:r w:rsidRPr="00735047">
        <w:rPr>
          <w:rFonts w:ascii="Times New Roman" w:hAnsi="Times New Roman" w:cs="Times New Roman"/>
          <w:szCs w:val="20"/>
        </w:rPr>
        <w:t xml:space="preserve">to dark brown after 1 hour of synthesis. After </w:t>
      </w:r>
      <w:r w:rsidR="003C5A94">
        <w:rPr>
          <w:rFonts w:ascii="Times New Roman" w:hAnsi="Times New Roman" w:cs="Times New Roman"/>
          <w:szCs w:val="20"/>
        </w:rPr>
        <w:t>one</w:t>
      </w:r>
      <w:r w:rsidRPr="00735047">
        <w:rPr>
          <w:rFonts w:ascii="Times New Roman" w:hAnsi="Times New Roman" w:cs="Times New Roman"/>
          <w:szCs w:val="20"/>
        </w:rPr>
        <w:t xml:space="preserve"> day, the </w:t>
      </w:r>
      <w:r w:rsidR="00F36553" w:rsidRPr="00735047">
        <w:rPr>
          <w:rFonts w:ascii="Times New Roman" w:hAnsi="Times New Roman" w:cs="Times New Roman"/>
          <w:szCs w:val="20"/>
        </w:rPr>
        <w:t>color</w:t>
      </w:r>
      <w:r w:rsidRPr="00735047">
        <w:rPr>
          <w:rFonts w:ascii="Times New Roman" w:hAnsi="Times New Roman" w:cs="Times New Roman"/>
          <w:szCs w:val="20"/>
        </w:rPr>
        <w:t xml:space="preserve"> changed to grey</w:t>
      </w:r>
      <w:r w:rsidR="00D1206B">
        <w:rPr>
          <w:rFonts w:ascii="Times New Roman" w:hAnsi="Times New Roman" w:cs="Times New Roman"/>
          <w:szCs w:val="20"/>
        </w:rPr>
        <w:t xml:space="preserve"> and t</w:t>
      </w:r>
      <w:r w:rsidRPr="00735047">
        <w:rPr>
          <w:rFonts w:ascii="Times New Roman" w:hAnsi="Times New Roman" w:cs="Times New Roman"/>
          <w:szCs w:val="20"/>
        </w:rPr>
        <w:t xml:space="preserve">he </w:t>
      </w:r>
      <w:r w:rsidR="00D1206B">
        <w:rPr>
          <w:rFonts w:ascii="Times New Roman" w:hAnsi="Times New Roman" w:cs="Times New Roman"/>
          <w:szCs w:val="20"/>
        </w:rPr>
        <w:t>solution</w:t>
      </w:r>
      <w:r w:rsidRPr="00735047">
        <w:rPr>
          <w:rFonts w:ascii="Times New Roman" w:hAnsi="Times New Roman" w:cs="Times New Roman"/>
          <w:szCs w:val="20"/>
        </w:rPr>
        <w:t xml:space="preserve"> became </w:t>
      </w:r>
      <w:r w:rsidR="00D1206B">
        <w:rPr>
          <w:rFonts w:ascii="Times New Roman" w:hAnsi="Times New Roman" w:cs="Times New Roman"/>
          <w:szCs w:val="20"/>
        </w:rPr>
        <w:t>cloudy</w:t>
      </w:r>
      <w:r w:rsidRPr="00735047">
        <w:rPr>
          <w:rFonts w:ascii="Times New Roman" w:hAnsi="Times New Roman" w:cs="Times New Roman"/>
          <w:szCs w:val="20"/>
        </w:rPr>
        <w:t xml:space="preserve">. After 5 days, it could be seen that the </w:t>
      </w:r>
      <w:r w:rsidR="00D1206B">
        <w:rPr>
          <w:rFonts w:ascii="Times New Roman" w:hAnsi="Times New Roman" w:cs="Times New Roman"/>
          <w:szCs w:val="20"/>
        </w:rPr>
        <w:t xml:space="preserve">grey color changed to brown and </w:t>
      </w:r>
      <w:r w:rsidRPr="00735047">
        <w:rPr>
          <w:rFonts w:ascii="Times New Roman" w:hAnsi="Times New Roman" w:cs="Times New Roman"/>
          <w:szCs w:val="20"/>
        </w:rPr>
        <w:t xml:space="preserve">agglomeration of brown particles occurred. The wavelength of UV-Vis spectrum for Set A (Figure 5) also shifted after 4 days. For Set B and Set C, the </w:t>
      </w:r>
      <w:r w:rsidR="003C5A94" w:rsidRPr="00735047">
        <w:rPr>
          <w:rFonts w:ascii="Times New Roman" w:hAnsi="Times New Roman" w:cs="Times New Roman"/>
          <w:szCs w:val="20"/>
        </w:rPr>
        <w:t>color</w:t>
      </w:r>
      <w:r w:rsidRPr="00735047">
        <w:rPr>
          <w:rFonts w:ascii="Times New Roman" w:hAnsi="Times New Roman" w:cs="Times New Roman"/>
          <w:szCs w:val="20"/>
        </w:rPr>
        <w:t xml:space="preserve"> chang</w:t>
      </w:r>
      <w:r w:rsidR="00D01E2B">
        <w:rPr>
          <w:rFonts w:ascii="Times New Roman" w:hAnsi="Times New Roman" w:cs="Times New Roman"/>
          <w:szCs w:val="20"/>
        </w:rPr>
        <w:t>e</w:t>
      </w:r>
      <w:r w:rsidRPr="00735047">
        <w:rPr>
          <w:rFonts w:ascii="Times New Roman" w:hAnsi="Times New Roman" w:cs="Times New Roman"/>
          <w:szCs w:val="20"/>
        </w:rPr>
        <w:t xml:space="preserve"> w</w:t>
      </w:r>
      <w:r w:rsidR="00D01E2B">
        <w:rPr>
          <w:rFonts w:ascii="Times New Roman" w:hAnsi="Times New Roman" w:cs="Times New Roman"/>
          <w:szCs w:val="20"/>
        </w:rPr>
        <w:t>as</w:t>
      </w:r>
      <w:r w:rsidRPr="00735047">
        <w:rPr>
          <w:rFonts w:ascii="Times New Roman" w:hAnsi="Times New Roman" w:cs="Times New Roman"/>
          <w:szCs w:val="20"/>
        </w:rPr>
        <w:t xml:space="preserve"> consistent after 1 h</w:t>
      </w:r>
      <w:r w:rsidR="00C31D30">
        <w:rPr>
          <w:rFonts w:ascii="Times New Roman" w:hAnsi="Times New Roman" w:cs="Times New Roman"/>
          <w:szCs w:val="20"/>
        </w:rPr>
        <w:t>ou</w:t>
      </w:r>
      <w:r w:rsidRPr="00735047">
        <w:rPr>
          <w:rFonts w:ascii="Times New Roman" w:hAnsi="Times New Roman" w:cs="Times New Roman"/>
          <w:szCs w:val="20"/>
        </w:rPr>
        <w:t xml:space="preserve">r and </w:t>
      </w:r>
      <w:r w:rsidR="00D01E2B">
        <w:rPr>
          <w:rFonts w:ascii="Times New Roman" w:hAnsi="Times New Roman" w:cs="Times New Roman"/>
          <w:szCs w:val="20"/>
        </w:rPr>
        <w:t>one day</w:t>
      </w:r>
      <w:r w:rsidRPr="00735047">
        <w:rPr>
          <w:rFonts w:ascii="Times New Roman" w:hAnsi="Times New Roman" w:cs="Times New Roman"/>
          <w:szCs w:val="20"/>
        </w:rPr>
        <w:t xml:space="preserve">. But after 8 days, </w:t>
      </w:r>
      <w:r w:rsidR="00372191">
        <w:rPr>
          <w:rFonts w:ascii="Times New Roman" w:hAnsi="Times New Roman" w:cs="Times New Roman"/>
          <w:szCs w:val="20"/>
        </w:rPr>
        <w:t>the solution bec</w:t>
      </w:r>
      <w:r w:rsidR="00D01E2B">
        <w:rPr>
          <w:rFonts w:ascii="Times New Roman" w:hAnsi="Times New Roman" w:cs="Times New Roman"/>
          <w:szCs w:val="20"/>
        </w:rPr>
        <w:t>a</w:t>
      </w:r>
      <w:r w:rsidR="00372191">
        <w:rPr>
          <w:rFonts w:ascii="Times New Roman" w:hAnsi="Times New Roman" w:cs="Times New Roman"/>
          <w:szCs w:val="20"/>
        </w:rPr>
        <w:t>me cloudy and agglomeration</w:t>
      </w:r>
      <w:r w:rsidR="00D1206B">
        <w:rPr>
          <w:rFonts w:ascii="Times New Roman" w:hAnsi="Times New Roman" w:cs="Times New Roman"/>
          <w:szCs w:val="20"/>
        </w:rPr>
        <w:t xml:space="preserve"> also</w:t>
      </w:r>
      <w:r w:rsidR="00372191">
        <w:rPr>
          <w:rFonts w:ascii="Times New Roman" w:hAnsi="Times New Roman" w:cs="Times New Roman"/>
          <w:szCs w:val="20"/>
        </w:rPr>
        <w:t xml:space="preserve"> </w:t>
      </w:r>
      <w:r w:rsidR="000E3DC8">
        <w:rPr>
          <w:rFonts w:ascii="Times New Roman" w:hAnsi="Times New Roman" w:cs="Times New Roman"/>
          <w:szCs w:val="20"/>
        </w:rPr>
        <w:t>occurred</w:t>
      </w:r>
      <w:r w:rsidRPr="00735047">
        <w:rPr>
          <w:rFonts w:ascii="Times New Roman" w:hAnsi="Times New Roman" w:cs="Times New Roman"/>
          <w:szCs w:val="20"/>
        </w:rPr>
        <w:t xml:space="preserve">. </w:t>
      </w:r>
      <w:r w:rsidR="00D1206B">
        <w:rPr>
          <w:rFonts w:ascii="Times New Roman" w:hAnsi="Times New Roman" w:cs="Times New Roman"/>
          <w:szCs w:val="20"/>
        </w:rPr>
        <w:t>Like</w:t>
      </w:r>
      <w:r w:rsidRPr="00735047">
        <w:rPr>
          <w:rFonts w:ascii="Times New Roman" w:hAnsi="Times New Roman" w:cs="Times New Roman"/>
          <w:szCs w:val="20"/>
        </w:rPr>
        <w:t xml:space="preserve"> Set A, the </w:t>
      </w:r>
      <w:r w:rsidR="00D01E2B" w:rsidRPr="00735047">
        <w:rPr>
          <w:rFonts w:ascii="Times New Roman" w:hAnsi="Times New Roman" w:cs="Times New Roman"/>
          <w:szCs w:val="20"/>
        </w:rPr>
        <w:t>grey color</w:t>
      </w:r>
      <w:r w:rsidRPr="00735047">
        <w:rPr>
          <w:rFonts w:ascii="Times New Roman" w:hAnsi="Times New Roman" w:cs="Times New Roman"/>
          <w:szCs w:val="20"/>
        </w:rPr>
        <w:t xml:space="preserve"> also changed to brown. The wavelength of the UV-Vis spectra of both Set B (Figure 6) and Set C (Figure 7)</w:t>
      </w:r>
      <w:r w:rsidR="006F4064">
        <w:rPr>
          <w:rFonts w:ascii="Times New Roman" w:hAnsi="Times New Roman" w:cs="Times New Roman"/>
          <w:szCs w:val="20"/>
        </w:rPr>
        <w:t xml:space="preserve"> </w:t>
      </w:r>
      <w:r w:rsidR="00D1206B">
        <w:rPr>
          <w:rFonts w:ascii="Times New Roman" w:hAnsi="Times New Roman" w:cs="Times New Roman"/>
          <w:szCs w:val="20"/>
        </w:rPr>
        <w:t>s</w:t>
      </w:r>
      <w:r w:rsidR="006F4064">
        <w:rPr>
          <w:rFonts w:ascii="Times New Roman" w:hAnsi="Times New Roman" w:cs="Times New Roman"/>
          <w:szCs w:val="20"/>
        </w:rPr>
        <w:t xml:space="preserve">hifted after 8 days. </w:t>
      </w:r>
    </w:p>
    <w:p w14:paraId="4C8897A8" w14:textId="2F2EEB2A" w:rsidR="00735047" w:rsidRDefault="00735047" w:rsidP="00735047">
      <w:pPr>
        <w:outlineLvl w:val="0"/>
        <w:rPr>
          <w:rFonts w:ascii="Times New Roman" w:hAnsi="Times New Roman" w:cs="Times New Roman"/>
          <w:szCs w:val="20"/>
        </w:rPr>
      </w:pPr>
    </w:p>
    <w:p w14:paraId="360069A6" w14:textId="30027D7E" w:rsidR="00735047" w:rsidRDefault="00735047" w:rsidP="00C31D30">
      <w:pPr>
        <w:jc w:val="center"/>
        <w:outlineLvl w:val="0"/>
        <w:rPr>
          <w:rFonts w:ascii="Times New Roman" w:hAnsi="Times New Roman" w:cs="Times New Roman"/>
          <w:szCs w:val="20"/>
          <w:lang w:val="en-MY"/>
        </w:rPr>
      </w:pPr>
      <w:r>
        <w:rPr>
          <w:noProof/>
        </w:rPr>
        <w:drawing>
          <wp:inline distT="0" distB="0" distL="0" distR="0" wp14:anchorId="1A51B61A" wp14:editId="34A37489">
            <wp:extent cx="4500000" cy="2520000"/>
            <wp:effectExtent l="0" t="0" r="1524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E3C126" w14:textId="77777777" w:rsidR="00C31D30" w:rsidRDefault="00C31D30" w:rsidP="00CE395D">
      <w:pPr>
        <w:jc w:val="center"/>
        <w:outlineLvl w:val="0"/>
        <w:rPr>
          <w:rFonts w:ascii="Times New Roman" w:hAnsi="Times New Roman" w:cs="Times New Roman"/>
          <w:szCs w:val="20"/>
          <w:lang w:val="en-MY"/>
        </w:rPr>
      </w:pPr>
    </w:p>
    <w:p w14:paraId="77488597" w14:textId="7A705818" w:rsidR="00CE395D" w:rsidRDefault="00CE395D" w:rsidP="00CE395D">
      <w:pPr>
        <w:jc w:val="center"/>
        <w:outlineLvl w:val="0"/>
        <w:rPr>
          <w:rFonts w:ascii="Times New Roman" w:hAnsi="Times New Roman" w:cs="Times New Roman"/>
        </w:rPr>
      </w:pPr>
      <w:r w:rsidRPr="00D9353D">
        <w:rPr>
          <w:rFonts w:ascii="Times New Roman" w:hAnsi="Times New Roman" w:cs="Times New Roman"/>
          <w:szCs w:val="20"/>
          <w:lang w:val="en-MY"/>
        </w:rPr>
        <w:t xml:space="preserve">Figure </w:t>
      </w:r>
      <w:r>
        <w:rPr>
          <w:rFonts w:ascii="Times New Roman" w:hAnsi="Times New Roman" w:cs="Times New Roman"/>
          <w:szCs w:val="20"/>
          <w:lang w:val="en-MY"/>
        </w:rPr>
        <w:t>5</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Pr="0096003F">
        <w:rPr>
          <w:rFonts w:ascii="Times New Roman" w:hAnsi="Times New Roman" w:cs="Times New Roman"/>
        </w:rPr>
        <w:t>UV-Vis spectr</w:t>
      </w:r>
      <w:r>
        <w:rPr>
          <w:rFonts w:ascii="Times New Roman" w:hAnsi="Times New Roman" w:cs="Times New Roman"/>
        </w:rPr>
        <w:t>a</w:t>
      </w:r>
      <w:r w:rsidRPr="0096003F">
        <w:rPr>
          <w:rFonts w:ascii="Times New Roman" w:hAnsi="Times New Roman" w:cs="Times New Roman"/>
        </w:rPr>
        <w:t xml:space="preserve"> of green synthesi</w:t>
      </w:r>
      <w:r w:rsidR="00E9244A">
        <w:rPr>
          <w:rFonts w:ascii="Times New Roman" w:hAnsi="Times New Roman" w:cs="Times New Roman"/>
        </w:rPr>
        <w:t>zed</w:t>
      </w:r>
      <w:r w:rsidRPr="0096003F">
        <w:rPr>
          <w:rFonts w:ascii="Times New Roman" w:hAnsi="Times New Roman" w:cs="Times New Roman"/>
        </w:rPr>
        <w:t xml:space="preserve"> AgNPs</w:t>
      </w:r>
      <w:r>
        <w:rPr>
          <w:rFonts w:ascii="Times New Roman" w:hAnsi="Times New Roman" w:cs="Times New Roman"/>
        </w:rPr>
        <w:t xml:space="preserve"> (Set A)</w:t>
      </w:r>
    </w:p>
    <w:p w14:paraId="42F09292" w14:textId="77777777" w:rsidR="00C31D30" w:rsidRDefault="00C31D30" w:rsidP="00CE395D">
      <w:pPr>
        <w:jc w:val="center"/>
        <w:outlineLvl w:val="0"/>
        <w:rPr>
          <w:rFonts w:ascii="Times New Roman" w:hAnsi="Times New Roman" w:cs="Times New Roman"/>
        </w:rPr>
      </w:pPr>
    </w:p>
    <w:p w14:paraId="71E3525C" w14:textId="38DB8BFB" w:rsidR="0079269F" w:rsidRDefault="0079269F" w:rsidP="00CE395D">
      <w:pPr>
        <w:jc w:val="center"/>
        <w:outlineLvl w:val="0"/>
        <w:rPr>
          <w:rFonts w:ascii="Times New Roman" w:hAnsi="Times New Roman" w:cs="Times New Roman"/>
        </w:rPr>
      </w:pPr>
      <w:r>
        <w:rPr>
          <w:noProof/>
        </w:rPr>
        <w:drawing>
          <wp:inline distT="0" distB="0" distL="0" distR="0" wp14:anchorId="59960010" wp14:editId="71181F51">
            <wp:extent cx="4500000" cy="2520000"/>
            <wp:effectExtent l="0" t="0" r="152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D9B372" w14:textId="77777777" w:rsidR="00564D57" w:rsidRDefault="00564D57" w:rsidP="00CE395D">
      <w:pPr>
        <w:jc w:val="center"/>
        <w:outlineLvl w:val="0"/>
        <w:rPr>
          <w:rFonts w:ascii="Times New Roman" w:hAnsi="Times New Roman" w:cs="Times New Roman"/>
          <w:szCs w:val="20"/>
          <w:lang w:val="en-MY"/>
        </w:rPr>
      </w:pPr>
    </w:p>
    <w:p w14:paraId="55297412" w14:textId="27E7102F" w:rsidR="00CE395D" w:rsidRDefault="00CE395D" w:rsidP="00CE395D">
      <w:pPr>
        <w:jc w:val="center"/>
        <w:outlineLvl w:val="0"/>
        <w:rPr>
          <w:rFonts w:ascii="Times New Roman" w:hAnsi="Times New Roman" w:cs="Times New Roman"/>
        </w:rPr>
      </w:pPr>
      <w:r w:rsidRPr="00D9353D">
        <w:rPr>
          <w:rFonts w:ascii="Times New Roman" w:hAnsi="Times New Roman" w:cs="Times New Roman"/>
          <w:szCs w:val="20"/>
          <w:lang w:val="en-MY"/>
        </w:rPr>
        <w:t xml:space="preserve">Figure </w:t>
      </w:r>
      <w:r>
        <w:rPr>
          <w:rFonts w:ascii="Times New Roman" w:hAnsi="Times New Roman" w:cs="Times New Roman"/>
          <w:szCs w:val="20"/>
          <w:lang w:val="en-MY"/>
        </w:rPr>
        <w:t>6</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0079269F" w:rsidRPr="0096003F">
        <w:rPr>
          <w:rFonts w:ascii="Times New Roman" w:hAnsi="Times New Roman" w:cs="Times New Roman"/>
        </w:rPr>
        <w:t>UV-Vis spectr</w:t>
      </w:r>
      <w:r w:rsidR="0079269F">
        <w:rPr>
          <w:rFonts w:ascii="Times New Roman" w:hAnsi="Times New Roman" w:cs="Times New Roman"/>
        </w:rPr>
        <w:t>a</w:t>
      </w:r>
      <w:r w:rsidR="0079269F" w:rsidRPr="0096003F">
        <w:rPr>
          <w:rFonts w:ascii="Times New Roman" w:hAnsi="Times New Roman" w:cs="Times New Roman"/>
        </w:rPr>
        <w:t xml:space="preserve"> of green synthesi</w:t>
      </w:r>
      <w:r w:rsidR="00E9244A">
        <w:rPr>
          <w:rFonts w:ascii="Times New Roman" w:hAnsi="Times New Roman" w:cs="Times New Roman"/>
        </w:rPr>
        <w:t>zed</w:t>
      </w:r>
      <w:r w:rsidR="0079269F" w:rsidRPr="0096003F">
        <w:rPr>
          <w:rFonts w:ascii="Times New Roman" w:hAnsi="Times New Roman" w:cs="Times New Roman"/>
        </w:rPr>
        <w:t xml:space="preserve"> AgNPs</w:t>
      </w:r>
      <w:r w:rsidR="0079269F">
        <w:rPr>
          <w:rFonts w:ascii="Times New Roman" w:hAnsi="Times New Roman" w:cs="Times New Roman"/>
        </w:rPr>
        <w:t xml:space="preserve"> (Set B)</w:t>
      </w:r>
    </w:p>
    <w:p w14:paraId="66649A16" w14:textId="77777777" w:rsidR="0050471F" w:rsidRDefault="0050471F" w:rsidP="00CE395D">
      <w:pPr>
        <w:jc w:val="center"/>
        <w:outlineLvl w:val="0"/>
        <w:rPr>
          <w:rFonts w:ascii="Times New Roman" w:hAnsi="Times New Roman" w:cs="Times New Roman"/>
        </w:rPr>
      </w:pPr>
    </w:p>
    <w:p w14:paraId="1C15B30B" w14:textId="77FBCC7F" w:rsidR="0079269F" w:rsidRDefault="0079269F" w:rsidP="00CE395D">
      <w:pPr>
        <w:jc w:val="center"/>
        <w:outlineLvl w:val="0"/>
        <w:rPr>
          <w:rFonts w:ascii="Times New Roman" w:hAnsi="Times New Roman" w:cs="Times New Roman"/>
        </w:rPr>
      </w:pPr>
      <w:r>
        <w:rPr>
          <w:noProof/>
        </w:rPr>
        <w:drawing>
          <wp:inline distT="0" distB="0" distL="0" distR="0" wp14:anchorId="11E1276A" wp14:editId="2924D322">
            <wp:extent cx="4500000" cy="2520000"/>
            <wp:effectExtent l="0" t="0" r="1524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6A51A1" w14:textId="77777777" w:rsidR="0050471F" w:rsidRDefault="0050471F" w:rsidP="00CE395D">
      <w:pPr>
        <w:jc w:val="center"/>
        <w:outlineLvl w:val="0"/>
        <w:rPr>
          <w:rFonts w:ascii="Times New Roman" w:hAnsi="Times New Roman" w:cs="Times New Roman"/>
          <w:szCs w:val="20"/>
          <w:lang w:val="en-MY"/>
        </w:rPr>
      </w:pPr>
    </w:p>
    <w:p w14:paraId="1D3B2D7F" w14:textId="4FCB257F" w:rsidR="00CE395D" w:rsidRDefault="00CE395D" w:rsidP="00CE395D">
      <w:pPr>
        <w:jc w:val="center"/>
        <w:outlineLvl w:val="0"/>
        <w:rPr>
          <w:rFonts w:ascii="Times New Roman" w:hAnsi="Times New Roman" w:cs="Times New Roman"/>
        </w:rPr>
      </w:pPr>
      <w:r w:rsidRPr="00D9353D">
        <w:rPr>
          <w:rFonts w:ascii="Times New Roman" w:hAnsi="Times New Roman" w:cs="Times New Roman"/>
          <w:szCs w:val="20"/>
          <w:lang w:val="en-MY"/>
        </w:rPr>
        <w:lastRenderedPageBreak/>
        <w:t xml:space="preserve">Figure </w:t>
      </w:r>
      <w:r>
        <w:rPr>
          <w:rFonts w:ascii="Times New Roman" w:hAnsi="Times New Roman" w:cs="Times New Roman"/>
          <w:szCs w:val="20"/>
          <w:lang w:val="en-MY"/>
        </w:rPr>
        <w:t>7</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0079269F" w:rsidRPr="0096003F">
        <w:rPr>
          <w:rFonts w:ascii="Times New Roman" w:hAnsi="Times New Roman" w:cs="Times New Roman"/>
        </w:rPr>
        <w:t>UV-Vis spectr</w:t>
      </w:r>
      <w:r w:rsidR="0079269F">
        <w:rPr>
          <w:rFonts w:ascii="Times New Roman" w:hAnsi="Times New Roman" w:cs="Times New Roman"/>
        </w:rPr>
        <w:t>a</w:t>
      </w:r>
      <w:r w:rsidR="0079269F" w:rsidRPr="0096003F">
        <w:rPr>
          <w:rFonts w:ascii="Times New Roman" w:hAnsi="Times New Roman" w:cs="Times New Roman"/>
        </w:rPr>
        <w:t xml:space="preserve"> of green synthesi</w:t>
      </w:r>
      <w:r w:rsidR="00E9244A">
        <w:rPr>
          <w:rFonts w:ascii="Times New Roman" w:hAnsi="Times New Roman" w:cs="Times New Roman"/>
        </w:rPr>
        <w:t>zed</w:t>
      </w:r>
      <w:r w:rsidR="0079269F" w:rsidRPr="0096003F">
        <w:rPr>
          <w:rFonts w:ascii="Times New Roman" w:hAnsi="Times New Roman" w:cs="Times New Roman"/>
        </w:rPr>
        <w:t xml:space="preserve"> AgNPs</w:t>
      </w:r>
      <w:r w:rsidR="0079269F">
        <w:rPr>
          <w:rFonts w:ascii="Times New Roman" w:hAnsi="Times New Roman" w:cs="Times New Roman"/>
        </w:rPr>
        <w:t xml:space="preserve"> (Set C)</w:t>
      </w:r>
    </w:p>
    <w:p w14:paraId="50E08FE0" w14:textId="77777777" w:rsidR="00F36553" w:rsidRDefault="00F36553" w:rsidP="009F6DFB">
      <w:pPr>
        <w:spacing w:line="360" w:lineRule="auto"/>
        <w:rPr>
          <w:rFonts w:ascii="Times New Roman" w:hAnsi="Times New Roman" w:cs="Times New Roman"/>
          <w:bCs/>
          <w:szCs w:val="20"/>
        </w:rPr>
      </w:pPr>
    </w:p>
    <w:p w14:paraId="47B9FF0A" w14:textId="5785DDBF" w:rsidR="006F4064" w:rsidRPr="006F4064" w:rsidRDefault="006F4064" w:rsidP="006F4064">
      <w:pPr>
        <w:spacing w:line="360" w:lineRule="auto"/>
        <w:jc w:val="center"/>
        <w:rPr>
          <w:rFonts w:ascii="Times New Roman" w:hAnsi="Times New Roman" w:cs="Times New Roman"/>
          <w:szCs w:val="20"/>
        </w:rPr>
      </w:pPr>
      <w:r w:rsidRPr="006F4064">
        <w:rPr>
          <w:rFonts w:ascii="Times New Roman" w:hAnsi="Times New Roman" w:cs="Times New Roman"/>
          <w:bCs/>
          <w:szCs w:val="20"/>
        </w:rPr>
        <w:t xml:space="preserve">Table </w:t>
      </w:r>
      <w:r w:rsidR="001E4437">
        <w:rPr>
          <w:rFonts w:ascii="Times New Roman" w:hAnsi="Times New Roman" w:cs="Times New Roman"/>
          <w:bCs/>
          <w:szCs w:val="20"/>
        </w:rPr>
        <w:t>3</w:t>
      </w:r>
      <w:r w:rsidR="00B21433">
        <w:rPr>
          <w:rFonts w:ascii="Times New Roman" w:hAnsi="Times New Roman" w:cs="Times New Roman"/>
          <w:bCs/>
          <w:szCs w:val="20"/>
        </w:rPr>
        <w:t>.</w:t>
      </w:r>
      <w:r w:rsidRPr="006F4064">
        <w:rPr>
          <w:rFonts w:ascii="Times New Roman" w:hAnsi="Times New Roman" w:cs="Times New Roman"/>
          <w:b/>
          <w:szCs w:val="20"/>
        </w:rPr>
        <w:t xml:space="preserve"> </w:t>
      </w:r>
      <w:r w:rsidRPr="006F4064">
        <w:rPr>
          <w:rFonts w:ascii="Times New Roman" w:hAnsi="Times New Roman" w:cs="Times New Roman"/>
          <w:szCs w:val="20"/>
        </w:rPr>
        <w:t>Stability of green synthesis of AgNPs</w:t>
      </w:r>
    </w:p>
    <w:tbl>
      <w:tblPr>
        <w:tblStyle w:val="TableGrid"/>
        <w:tblW w:w="2261" w:type="dxa"/>
        <w:jc w:val="center"/>
        <w:tblLook w:val="04A0" w:firstRow="1" w:lastRow="0" w:firstColumn="1" w:lastColumn="0" w:noHBand="0" w:noVBand="1"/>
      </w:tblPr>
      <w:tblGrid>
        <w:gridCol w:w="861"/>
        <w:gridCol w:w="1400"/>
      </w:tblGrid>
      <w:tr w:rsidR="006F4064" w14:paraId="6E4B6003" w14:textId="77777777" w:rsidTr="0050471F">
        <w:trPr>
          <w:trHeight w:val="254"/>
          <w:jc w:val="center"/>
        </w:trPr>
        <w:tc>
          <w:tcPr>
            <w:tcW w:w="0" w:type="auto"/>
            <w:tcBorders>
              <w:left w:val="nil"/>
              <w:bottom w:val="single" w:sz="4" w:space="0" w:color="auto"/>
              <w:right w:val="nil"/>
            </w:tcBorders>
          </w:tcPr>
          <w:p w14:paraId="74CCD5A6"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Sets</w:t>
            </w:r>
          </w:p>
        </w:tc>
        <w:tc>
          <w:tcPr>
            <w:tcW w:w="0" w:type="auto"/>
            <w:tcBorders>
              <w:left w:val="nil"/>
              <w:bottom w:val="single" w:sz="4" w:space="0" w:color="auto"/>
              <w:right w:val="nil"/>
            </w:tcBorders>
          </w:tcPr>
          <w:p w14:paraId="712D34B1"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Stability</w:t>
            </w:r>
          </w:p>
        </w:tc>
      </w:tr>
      <w:tr w:rsidR="006F4064" w14:paraId="5DBB857E" w14:textId="77777777" w:rsidTr="0050471F">
        <w:trPr>
          <w:trHeight w:val="254"/>
          <w:jc w:val="center"/>
        </w:trPr>
        <w:tc>
          <w:tcPr>
            <w:tcW w:w="0" w:type="auto"/>
            <w:tcBorders>
              <w:left w:val="nil"/>
              <w:bottom w:val="nil"/>
              <w:right w:val="nil"/>
            </w:tcBorders>
          </w:tcPr>
          <w:p w14:paraId="5CAF3AB7"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A</w:t>
            </w:r>
          </w:p>
        </w:tc>
        <w:tc>
          <w:tcPr>
            <w:tcW w:w="0" w:type="auto"/>
            <w:tcBorders>
              <w:left w:val="nil"/>
              <w:bottom w:val="nil"/>
              <w:right w:val="nil"/>
            </w:tcBorders>
          </w:tcPr>
          <w:p w14:paraId="496C6069"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5 days</w:t>
            </w:r>
          </w:p>
        </w:tc>
      </w:tr>
      <w:tr w:rsidR="006F4064" w14:paraId="586C437E" w14:textId="77777777" w:rsidTr="0050471F">
        <w:trPr>
          <w:trHeight w:val="254"/>
          <w:jc w:val="center"/>
        </w:trPr>
        <w:tc>
          <w:tcPr>
            <w:tcW w:w="0" w:type="auto"/>
            <w:tcBorders>
              <w:top w:val="nil"/>
              <w:left w:val="nil"/>
              <w:bottom w:val="nil"/>
              <w:right w:val="nil"/>
            </w:tcBorders>
          </w:tcPr>
          <w:p w14:paraId="7DFD1B72"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B</w:t>
            </w:r>
          </w:p>
        </w:tc>
        <w:tc>
          <w:tcPr>
            <w:tcW w:w="0" w:type="auto"/>
            <w:tcBorders>
              <w:top w:val="nil"/>
              <w:left w:val="nil"/>
              <w:bottom w:val="nil"/>
              <w:right w:val="nil"/>
            </w:tcBorders>
          </w:tcPr>
          <w:p w14:paraId="7212DB19"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8 days</w:t>
            </w:r>
          </w:p>
        </w:tc>
      </w:tr>
      <w:tr w:rsidR="006F4064" w14:paraId="32F817B8" w14:textId="77777777" w:rsidTr="0050471F">
        <w:trPr>
          <w:trHeight w:val="254"/>
          <w:jc w:val="center"/>
        </w:trPr>
        <w:tc>
          <w:tcPr>
            <w:tcW w:w="0" w:type="auto"/>
            <w:tcBorders>
              <w:top w:val="nil"/>
              <w:left w:val="nil"/>
              <w:right w:val="nil"/>
            </w:tcBorders>
          </w:tcPr>
          <w:p w14:paraId="4C662AE4"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C</w:t>
            </w:r>
          </w:p>
        </w:tc>
        <w:tc>
          <w:tcPr>
            <w:tcW w:w="0" w:type="auto"/>
            <w:tcBorders>
              <w:top w:val="nil"/>
              <w:left w:val="nil"/>
              <w:right w:val="nil"/>
            </w:tcBorders>
          </w:tcPr>
          <w:p w14:paraId="068838CF" w14:textId="77777777" w:rsidR="006F4064" w:rsidRPr="00F36553" w:rsidRDefault="006F4064" w:rsidP="009F6DFB">
            <w:pPr>
              <w:jc w:val="center"/>
              <w:rPr>
                <w:rFonts w:ascii="Times New Roman" w:hAnsi="Times New Roman" w:cs="Times New Roman"/>
                <w:szCs w:val="20"/>
              </w:rPr>
            </w:pPr>
            <w:r w:rsidRPr="00F36553">
              <w:rPr>
                <w:rFonts w:ascii="Times New Roman" w:hAnsi="Times New Roman" w:cs="Times New Roman"/>
                <w:szCs w:val="20"/>
              </w:rPr>
              <w:t>8 days</w:t>
            </w:r>
          </w:p>
        </w:tc>
      </w:tr>
    </w:tbl>
    <w:p w14:paraId="4D706768" w14:textId="77777777" w:rsidR="0050471F" w:rsidRDefault="0050471F" w:rsidP="00D9353D">
      <w:pPr>
        <w:outlineLvl w:val="0"/>
        <w:rPr>
          <w:rFonts w:ascii="Times New Roman" w:hAnsi="Times New Roman" w:cs="Times New Roman"/>
          <w:szCs w:val="20"/>
        </w:rPr>
      </w:pPr>
    </w:p>
    <w:p w14:paraId="5BF61BC9" w14:textId="16BAC71B" w:rsidR="00F36553" w:rsidRPr="0050471F" w:rsidRDefault="007B3C9C" w:rsidP="00D9353D">
      <w:pPr>
        <w:outlineLvl w:val="0"/>
        <w:rPr>
          <w:rFonts w:ascii="Times New Roman" w:hAnsi="Times New Roman" w:cs="Times New Roman"/>
          <w:szCs w:val="20"/>
        </w:rPr>
      </w:pPr>
      <w:r>
        <w:rPr>
          <w:rFonts w:ascii="Times New Roman" w:hAnsi="Times New Roman" w:cs="Times New Roman"/>
          <w:szCs w:val="20"/>
        </w:rPr>
        <w:t>To date</w:t>
      </w:r>
      <w:r w:rsidR="00C923EF">
        <w:rPr>
          <w:rFonts w:ascii="Times New Roman" w:hAnsi="Times New Roman" w:cs="Times New Roman"/>
          <w:szCs w:val="20"/>
        </w:rPr>
        <w:t>,</w:t>
      </w:r>
      <w:r>
        <w:rPr>
          <w:rFonts w:ascii="Times New Roman" w:hAnsi="Times New Roman" w:cs="Times New Roman"/>
          <w:szCs w:val="20"/>
        </w:rPr>
        <w:t xml:space="preserve"> there is no stability study of green synthesized using rambutan peel. 7 days are considered a short-term stability and in some modified condition </w:t>
      </w:r>
      <w:r w:rsidR="00E76BA3">
        <w:rPr>
          <w:rFonts w:ascii="Times New Roman" w:hAnsi="Times New Roman" w:cs="Times New Roman"/>
          <w:szCs w:val="20"/>
        </w:rPr>
        <w:t xml:space="preserve">by </w:t>
      </w:r>
      <w:r>
        <w:rPr>
          <w:rFonts w:ascii="Times New Roman" w:hAnsi="Times New Roman" w:cs="Times New Roman"/>
          <w:szCs w:val="20"/>
        </w:rPr>
        <w:t>considering the stabilizer agent such as citrine, stability of AgNPs could last longer [2</w:t>
      </w:r>
      <w:r w:rsidR="009F159B">
        <w:rPr>
          <w:rFonts w:ascii="Times New Roman" w:hAnsi="Times New Roman" w:cs="Times New Roman"/>
          <w:szCs w:val="20"/>
        </w:rPr>
        <w:t>5</w:t>
      </w:r>
      <w:r>
        <w:rPr>
          <w:rFonts w:ascii="Times New Roman" w:hAnsi="Times New Roman" w:cs="Times New Roman"/>
          <w:szCs w:val="20"/>
        </w:rPr>
        <w:t xml:space="preserve">]. </w:t>
      </w:r>
      <w:r w:rsidR="006F4064" w:rsidRPr="006F4064">
        <w:rPr>
          <w:rFonts w:ascii="Times New Roman" w:hAnsi="Times New Roman" w:cs="Times New Roman"/>
          <w:szCs w:val="20"/>
        </w:rPr>
        <w:t xml:space="preserve">These findings indicated that the AgNPs synthesized using rambutan peel extract as the reducing agent </w:t>
      </w:r>
      <w:r w:rsidR="00C923EF">
        <w:rPr>
          <w:rFonts w:ascii="Times New Roman" w:hAnsi="Times New Roman" w:cs="Times New Roman"/>
          <w:szCs w:val="20"/>
        </w:rPr>
        <w:t xml:space="preserve">is </w:t>
      </w:r>
      <w:r>
        <w:rPr>
          <w:rFonts w:ascii="Times New Roman" w:hAnsi="Times New Roman" w:cs="Times New Roman"/>
          <w:szCs w:val="20"/>
        </w:rPr>
        <w:t>considered having short stability</w:t>
      </w:r>
      <w:r w:rsidR="006F4064" w:rsidRPr="006F4064">
        <w:rPr>
          <w:rFonts w:ascii="Times New Roman" w:hAnsi="Times New Roman" w:cs="Times New Roman"/>
          <w:szCs w:val="20"/>
        </w:rPr>
        <w:t xml:space="preserve">. </w:t>
      </w:r>
      <w:r>
        <w:rPr>
          <w:rFonts w:ascii="Times New Roman" w:hAnsi="Times New Roman" w:cs="Times New Roman"/>
          <w:szCs w:val="20"/>
        </w:rPr>
        <w:t>Another condition to be improved for longer stability is by modifying the pH of the solution since the</w:t>
      </w:r>
      <w:r w:rsidR="006F4064" w:rsidRPr="006F4064">
        <w:rPr>
          <w:rFonts w:ascii="Times New Roman" w:hAnsi="Times New Roman" w:cs="Times New Roman"/>
          <w:szCs w:val="20"/>
        </w:rPr>
        <w:t xml:space="preserve"> phenolic functional group in the extract </w:t>
      </w:r>
      <w:r>
        <w:rPr>
          <w:rFonts w:ascii="Times New Roman" w:hAnsi="Times New Roman" w:cs="Times New Roman"/>
          <w:szCs w:val="20"/>
        </w:rPr>
        <w:t xml:space="preserve">can act as a </w:t>
      </w:r>
      <w:r w:rsidR="008D2859" w:rsidRPr="006F4064">
        <w:rPr>
          <w:rFonts w:ascii="Times New Roman" w:hAnsi="Times New Roman" w:cs="Times New Roman"/>
          <w:szCs w:val="20"/>
        </w:rPr>
        <w:t xml:space="preserve">good reducing and stabilizing agent </w:t>
      </w:r>
      <w:r w:rsidR="00C923EF">
        <w:rPr>
          <w:rFonts w:ascii="Times New Roman" w:hAnsi="Times New Roman" w:cs="Times New Roman"/>
          <w:szCs w:val="20"/>
        </w:rPr>
        <w:t>that</w:t>
      </w:r>
      <w:r w:rsidR="008D2859">
        <w:rPr>
          <w:rFonts w:ascii="Times New Roman" w:hAnsi="Times New Roman" w:cs="Times New Roman"/>
          <w:szCs w:val="20"/>
        </w:rPr>
        <w:t xml:space="preserve"> </w:t>
      </w:r>
      <w:r w:rsidR="007A23AB">
        <w:rPr>
          <w:rFonts w:ascii="Times New Roman" w:hAnsi="Times New Roman" w:cs="Times New Roman"/>
          <w:szCs w:val="20"/>
        </w:rPr>
        <w:t>can releases electrons to reduce Ag</w:t>
      </w:r>
      <w:r w:rsidR="007A23AB" w:rsidRPr="007A23AB">
        <w:rPr>
          <w:rFonts w:ascii="Times New Roman" w:hAnsi="Times New Roman" w:cs="Times New Roman"/>
          <w:szCs w:val="20"/>
          <w:vertAlign w:val="superscript"/>
        </w:rPr>
        <w:t>+</w:t>
      </w:r>
      <w:r w:rsidR="007A23AB">
        <w:rPr>
          <w:rFonts w:ascii="Times New Roman" w:hAnsi="Times New Roman" w:cs="Times New Roman"/>
          <w:szCs w:val="20"/>
        </w:rPr>
        <w:t xml:space="preserve"> to become Ag</w:t>
      </w:r>
      <w:r w:rsidR="007A23AB" w:rsidRPr="007A23AB">
        <w:rPr>
          <w:rFonts w:ascii="Times New Roman" w:hAnsi="Times New Roman" w:cs="Times New Roman"/>
          <w:szCs w:val="20"/>
          <w:vertAlign w:val="superscript"/>
        </w:rPr>
        <w:t>0</w:t>
      </w:r>
      <w:r w:rsidR="006F4064" w:rsidRPr="006F4064">
        <w:rPr>
          <w:rFonts w:ascii="Times New Roman" w:hAnsi="Times New Roman" w:cs="Times New Roman"/>
          <w:szCs w:val="20"/>
        </w:rPr>
        <w:t xml:space="preserve"> under </w:t>
      </w:r>
      <w:r w:rsidR="00E76BA3">
        <w:rPr>
          <w:rFonts w:ascii="Times New Roman" w:hAnsi="Times New Roman" w:cs="Times New Roman"/>
          <w:szCs w:val="20"/>
        </w:rPr>
        <w:t xml:space="preserve">an </w:t>
      </w:r>
      <w:r w:rsidR="006F4064" w:rsidRPr="006F4064">
        <w:rPr>
          <w:rFonts w:ascii="Times New Roman" w:hAnsi="Times New Roman" w:cs="Times New Roman"/>
          <w:szCs w:val="20"/>
        </w:rPr>
        <w:t>alkaline condition instead of acidic or neutral [</w:t>
      </w:r>
      <w:r w:rsidR="0078264D">
        <w:rPr>
          <w:rFonts w:ascii="Times New Roman" w:hAnsi="Times New Roman" w:cs="Times New Roman"/>
          <w:szCs w:val="20"/>
        </w:rPr>
        <w:t>20</w:t>
      </w:r>
      <w:r w:rsidR="006F4064" w:rsidRPr="006F4064">
        <w:rPr>
          <w:rFonts w:ascii="Times New Roman" w:hAnsi="Times New Roman" w:cs="Times New Roman"/>
          <w:szCs w:val="20"/>
        </w:rPr>
        <w:t>].</w:t>
      </w:r>
      <w:r>
        <w:rPr>
          <w:rFonts w:ascii="Times New Roman" w:hAnsi="Times New Roman" w:cs="Times New Roman"/>
          <w:szCs w:val="20"/>
        </w:rPr>
        <w:t xml:space="preserve"> </w:t>
      </w:r>
    </w:p>
    <w:p w14:paraId="015D1372" w14:textId="77777777" w:rsidR="008D2859" w:rsidRDefault="008D2859" w:rsidP="00D9353D">
      <w:pPr>
        <w:outlineLvl w:val="0"/>
        <w:rPr>
          <w:rFonts w:ascii="Times New Roman" w:hAnsi="Times New Roman" w:cs="Times New Roman"/>
          <w:b/>
          <w:szCs w:val="20"/>
        </w:rPr>
      </w:pPr>
    </w:p>
    <w:p w14:paraId="1B2C484E" w14:textId="094B70B2" w:rsidR="00D9353D" w:rsidRPr="00D9353D" w:rsidRDefault="00123460" w:rsidP="00D9353D">
      <w:pPr>
        <w:outlineLvl w:val="0"/>
        <w:rPr>
          <w:rFonts w:ascii="Times New Roman" w:hAnsi="Times New Roman" w:cs="Times New Roman"/>
          <w:b/>
          <w:szCs w:val="20"/>
        </w:rPr>
      </w:pPr>
      <w:r>
        <w:rPr>
          <w:rFonts w:ascii="Times New Roman" w:hAnsi="Times New Roman" w:cs="Times New Roman"/>
          <w:b/>
          <w:szCs w:val="20"/>
        </w:rPr>
        <w:t xml:space="preserve">Fourier </w:t>
      </w:r>
      <w:r w:rsidR="0050471F">
        <w:rPr>
          <w:rFonts w:ascii="Times New Roman" w:hAnsi="Times New Roman" w:cs="Times New Roman"/>
          <w:b/>
          <w:szCs w:val="20"/>
        </w:rPr>
        <w:t>transform infrared s</w:t>
      </w:r>
      <w:r>
        <w:rPr>
          <w:rFonts w:ascii="Times New Roman" w:hAnsi="Times New Roman" w:cs="Times New Roman"/>
          <w:b/>
          <w:szCs w:val="20"/>
        </w:rPr>
        <w:t xml:space="preserve">pectroscopy </w:t>
      </w:r>
    </w:p>
    <w:p w14:paraId="4A1AAF62" w14:textId="16752509" w:rsidR="00F36553" w:rsidRPr="00D81CEC" w:rsidRDefault="00F2485E" w:rsidP="00F36553">
      <w:pPr>
        <w:rPr>
          <w:rFonts w:ascii="Times New Roman" w:hAnsi="Times New Roman" w:cs="Times New Roman"/>
          <w:szCs w:val="20"/>
        </w:rPr>
      </w:pPr>
      <w:r w:rsidRPr="00F2485E">
        <w:rPr>
          <w:rFonts w:ascii="Times New Roman" w:hAnsi="Times New Roman" w:cs="Times New Roman"/>
          <w:szCs w:val="20"/>
        </w:rPr>
        <w:t xml:space="preserve">The assignment of the bands in the synthesized AgNPs from both methods are tabulated in Table </w:t>
      </w:r>
      <w:r w:rsidR="001E4437">
        <w:rPr>
          <w:rFonts w:ascii="Times New Roman" w:hAnsi="Times New Roman" w:cs="Times New Roman"/>
          <w:szCs w:val="20"/>
        </w:rPr>
        <w:t>4</w:t>
      </w:r>
      <w:r w:rsidRPr="00F2485E">
        <w:rPr>
          <w:rFonts w:ascii="Times New Roman" w:hAnsi="Times New Roman" w:cs="Times New Roman"/>
          <w:szCs w:val="20"/>
        </w:rPr>
        <w:t>.</w:t>
      </w:r>
      <w:r w:rsidR="00150420">
        <w:rPr>
          <w:rFonts w:ascii="Times New Roman" w:hAnsi="Times New Roman" w:cs="Times New Roman"/>
          <w:szCs w:val="20"/>
        </w:rPr>
        <w:t xml:space="preserve"> </w:t>
      </w:r>
      <w:r w:rsidR="00F36553">
        <w:rPr>
          <w:rFonts w:ascii="Times New Roman" w:hAnsi="Times New Roman" w:cs="Times New Roman"/>
          <w:szCs w:val="20"/>
        </w:rPr>
        <w:t>Figure 8 represents FTIR spectrum for</w:t>
      </w:r>
      <w:r w:rsidR="00F36553" w:rsidRPr="00D81CEC">
        <w:rPr>
          <w:rFonts w:ascii="Times New Roman" w:hAnsi="Times New Roman" w:cs="Times New Roman"/>
          <w:szCs w:val="20"/>
        </w:rPr>
        <w:t xml:space="preserve"> green synthesi</w:t>
      </w:r>
      <w:r w:rsidR="008D2859">
        <w:rPr>
          <w:rFonts w:ascii="Times New Roman" w:hAnsi="Times New Roman" w:cs="Times New Roman"/>
          <w:szCs w:val="20"/>
        </w:rPr>
        <w:t>zed</w:t>
      </w:r>
      <w:r w:rsidR="00F36553">
        <w:rPr>
          <w:rFonts w:ascii="Times New Roman" w:hAnsi="Times New Roman" w:cs="Times New Roman"/>
          <w:szCs w:val="20"/>
        </w:rPr>
        <w:t xml:space="preserve"> AgNPs.</w:t>
      </w:r>
      <w:r w:rsidR="00F36553" w:rsidRPr="00D81CEC">
        <w:rPr>
          <w:rFonts w:ascii="Times New Roman" w:hAnsi="Times New Roman" w:cs="Times New Roman"/>
          <w:szCs w:val="20"/>
        </w:rPr>
        <w:t xml:space="preserve"> </w:t>
      </w:r>
      <w:r w:rsidR="00F36553">
        <w:rPr>
          <w:rFonts w:ascii="Times New Roman" w:hAnsi="Times New Roman" w:cs="Times New Roman"/>
          <w:szCs w:val="20"/>
        </w:rPr>
        <w:t>S</w:t>
      </w:r>
      <w:r w:rsidR="00F36553" w:rsidRPr="00D81CEC">
        <w:rPr>
          <w:rFonts w:ascii="Times New Roman" w:hAnsi="Times New Roman" w:cs="Times New Roman"/>
          <w:szCs w:val="20"/>
        </w:rPr>
        <w:t>trong intensity at 3361.93 cm</w:t>
      </w:r>
      <w:r w:rsidR="00F36553" w:rsidRPr="00D81CEC">
        <w:rPr>
          <w:rFonts w:ascii="Times New Roman" w:hAnsi="Times New Roman" w:cs="Times New Roman"/>
          <w:szCs w:val="20"/>
          <w:vertAlign w:val="superscript"/>
        </w:rPr>
        <w:t>-</w:t>
      </w:r>
      <w:r w:rsidR="00F36553" w:rsidRPr="00F36553">
        <w:rPr>
          <w:rFonts w:ascii="Times New Roman" w:hAnsi="Times New Roman" w:cs="Times New Roman"/>
          <w:szCs w:val="20"/>
          <w:vertAlign w:val="superscript"/>
        </w:rPr>
        <w:t>1</w:t>
      </w:r>
      <w:r w:rsidR="00F36553">
        <w:rPr>
          <w:rFonts w:ascii="Times New Roman" w:hAnsi="Times New Roman" w:cs="Times New Roman"/>
          <w:szCs w:val="20"/>
        </w:rPr>
        <w:t xml:space="preserve"> </w:t>
      </w:r>
      <w:r w:rsidR="00F36553" w:rsidRPr="00F36553">
        <w:rPr>
          <w:rFonts w:ascii="Times New Roman" w:hAnsi="Times New Roman" w:cs="Times New Roman"/>
          <w:szCs w:val="20"/>
        </w:rPr>
        <w:t>corresponds</w:t>
      </w:r>
      <w:r w:rsidR="00F36553" w:rsidRPr="00D81CEC">
        <w:rPr>
          <w:rFonts w:ascii="Times New Roman" w:hAnsi="Times New Roman" w:cs="Times New Roman"/>
          <w:szCs w:val="20"/>
        </w:rPr>
        <w:t xml:space="preserve"> to the O-H stretching of the phenolic compounds in the extract</w:t>
      </w:r>
      <w:r w:rsidR="005A1699">
        <w:rPr>
          <w:rFonts w:ascii="Times New Roman" w:hAnsi="Times New Roman" w:cs="Times New Roman"/>
          <w:szCs w:val="20"/>
        </w:rPr>
        <w:t xml:space="preserve"> [13-16</w:t>
      </w:r>
      <w:r w:rsidR="0040003B">
        <w:rPr>
          <w:rFonts w:ascii="Times New Roman" w:hAnsi="Times New Roman" w:cs="Times New Roman"/>
          <w:szCs w:val="20"/>
        </w:rPr>
        <w:t>, 20</w:t>
      </w:r>
      <w:r w:rsidR="005A1699">
        <w:rPr>
          <w:rFonts w:ascii="Times New Roman" w:hAnsi="Times New Roman" w:cs="Times New Roman"/>
          <w:szCs w:val="20"/>
        </w:rPr>
        <w:t>]</w:t>
      </w:r>
      <w:r w:rsidR="00F36553" w:rsidRPr="00D81CEC">
        <w:rPr>
          <w:rFonts w:ascii="Times New Roman" w:hAnsi="Times New Roman" w:cs="Times New Roman"/>
          <w:szCs w:val="20"/>
        </w:rPr>
        <w:t>. The medium intensity at 2090.84 cm</w:t>
      </w:r>
      <w:r w:rsidR="00F36553" w:rsidRPr="00D81CEC">
        <w:rPr>
          <w:rFonts w:ascii="Times New Roman" w:hAnsi="Times New Roman" w:cs="Times New Roman"/>
          <w:szCs w:val="20"/>
          <w:vertAlign w:val="superscript"/>
        </w:rPr>
        <w:t>-</w:t>
      </w:r>
      <w:r w:rsidR="00F36553" w:rsidRPr="008F03C2">
        <w:rPr>
          <w:rFonts w:ascii="Times New Roman" w:hAnsi="Times New Roman" w:cs="Times New Roman"/>
          <w:szCs w:val="20"/>
          <w:vertAlign w:val="superscript"/>
        </w:rPr>
        <w:t>1</w:t>
      </w:r>
      <w:r w:rsidR="008F03C2">
        <w:rPr>
          <w:rFonts w:ascii="Times New Roman" w:hAnsi="Times New Roman" w:cs="Times New Roman"/>
          <w:szCs w:val="20"/>
        </w:rPr>
        <w:t xml:space="preserve"> </w:t>
      </w:r>
      <w:r w:rsidR="00F36553" w:rsidRPr="008F03C2">
        <w:rPr>
          <w:rFonts w:ascii="Times New Roman" w:hAnsi="Times New Roman" w:cs="Times New Roman"/>
          <w:szCs w:val="20"/>
        </w:rPr>
        <w:t>corresponds</w:t>
      </w:r>
      <w:r w:rsidR="00F36553" w:rsidRPr="00D81CEC">
        <w:rPr>
          <w:rFonts w:ascii="Times New Roman" w:hAnsi="Times New Roman" w:cs="Times New Roman"/>
          <w:szCs w:val="20"/>
        </w:rPr>
        <w:t xml:space="preserve"> with the aliphatic C-H stretching and C-H stretching of aldehyde group</w:t>
      </w:r>
      <w:r w:rsidR="00280536">
        <w:rPr>
          <w:rFonts w:ascii="Times New Roman" w:hAnsi="Times New Roman" w:cs="Times New Roman"/>
          <w:szCs w:val="20"/>
        </w:rPr>
        <w:t xml:space="preserve"> [16]</w:t>
      </w:r>
      <w:r w:rsidR="00F36553" w:rsidRPr="00D81CEC">
        <w:rPr>
          <w:rFonts w:ascii="Times New Roman" w:hAnsi="Times New Roman" w:cs="Times New Roman"/>
          <w:szCs w:val="20"/>
        </w:rPr>
        <w:t>. The C=O stretching in the phenolic group can be found at 1637.53 cm</w:t>
      </w:r>
      <w:r w:rsidR="00F36553" w:rsidRPr="00D81CEC">
        <w:rPr>
          <w:rFonts w:ascii="Times New Roman" w:hAnsi="Times New Roman" w:cs="Times New Roman"/>
          <w:szCs w:val="20"/>
          <w:vertAlign w:val="superscript"/>
        </w:rPr>
        <w:t>-1</w:t>
      </w:r>
      <w:r w:rsidR="00F36553" w:rsidRPr="00D81CEC">
        <w:rPr>
          <w:rFonts w:ascii="Times New Roman" w:hAnsi="Times New Roman" w:cs="Times New Roman"/>
          <w:szCs w:val="20"/>
        </w:rPr>
        <w:t xml:space="preserve"> </w:t>
      </w:r>
      <w:r w:rsidR="005A1699">
        <w:rPr>
          <w:rFonts w:ascii="Times New Roman" w:hAnsi="Times New Roman" w:cs="Times New Roman"/>
          <w:szCs w:val="20"/>
        </w:rPr>
        <w:t>[13-16</w:t>
      </w:r>
      <w:r w:rsidR="0040003B">
        <w:rPr>
          <w:rFonts w:ascii="Times New Roman" w:hAnsi="Times New Roman" w:cs="Times New Roman"/>
          <w:szCs w:val="20"/>
        </w:rPr>
        <w:t>,</w:t>
      </w:r>
      <w:r w:rsidR="009F159B">
        <w:rPr>
          <w:rFonts w:ascii="Times New Roman" w:hAnsi="Times New Roman" w:cs="Times New Roman"/>
          <w:szCs w:val="20"/>
        </w:rPr>
        <w:t xml:space="preserve"> </w:t>
      </w:r>
      <w:r w:rsidR="0040003B">
        <w:rPr>
          <w:rFonts w:ascii="Times New Roman" w:hAnsi="Times New Roman" w:cs="Times New Roman"/>
          <w:szCs w:val="20"/>
        </w:rPr>
        <w:t>20</w:t>
      </w:r>
      <w:r w:rsidR="005A1699">
        <w:rPr>
          <w:rFonts w:ascii="Times New Roman" w:hAnsi="Times New Roman" w:cs="Times New Roman"/>
          <w:szCs w:val="20"/>
        </w:rPr>
        <w:t>]</w:t>
      </w:r>
      <w:r w:rsidR="00F36553" w:rsidRPr="00D81CEC">
        <w:rPr>
          <w:rFonts w:ascii="Times New Roman" w:hAnsi="Times New Roman" w:cs="Times New Roman"/>
          <w:szCs w:val="20"/>
        </w:rPr>
        <w:t xml:space="preserve">. </w:t>
      </w:r>
      <w:r w:rsidR="00A2708B">
        <w:rPr>
          <w:rFonts w:ascii="Times New Roman" w:hAnsi="Times New Roman" w:cs="Times New Roman"/>
          <w:szCs w:val="20"/>
        </w:rPr>
        <w:t>T</w:t>
      </w:r>
      <w:r w:rsidR="00F36553" w:rsidRPr="00D81CEC">
        <w:rPr>
          <w:rFonts w:ascii="Times New Roman" w:hAnsi="Times New Roman" w:cs="Times New Roman"/>
          <w:szCs w:val="20"/>
        </w:rPr>
        <w:t>he medium intensity at 1367.53 cm</w:t>
      </w:r>
      <w:r w:rsidR="00F36553" w:rsidRPr="00D81CEC">
        <w:rPr>
          <w:rFonts w:ascii="Times New Roman" w:hAnsi="Times New Roman" w:cs="Times New Roman"/>
          <w:szCs w:val="20"/>
          <w:vertAlign w:val="superscript"/>
        </w:rPr>
        <w:t>-1</w:t>
      </w:r>
      <w:r w:rsidR="00F36553" w:rsidRPr="00D81CEC">
        <w:rPr>
          <w:rFonts w:ascii="Times New Roman" w:hAnsi="Times New Roman" w:cs="Times New Roman"/>
          <w:szCs w:val="20"/>
        </w:rPr>
        <w:t xml:space="preserve">shows the C=C stretching vibrations. </w:t>
      </w:r>
      <w:r w:rsidR="00B023EA">
        <w:rPr>
          <w:rFonts w:ascii="Times New Roman" w:hAnsi="Times New Roman" w:cs="Times New Roman"/>
          <w:szCs w:val="20"/>
        </w:rPr>
        <w:t>The peak at 1242.16 cm</w:t>
      </w:r>
      <w:r w:rsidR="00B023EA" w:rsidRPr="00886677">
        <w:rPr>
          <w:rFonts w:ascii="Times New Roman" w:hAnsi="Times New Roman" w:cs="Times New Roman"/>
          <w:szCs w:val="20"/>
          <w:vertAlign w:val="superscript"/>
        </w:rPr>
        <w:t>-1</w:t>
      </w:r>
      <w:r w:rsidR="00B023EA">
        <w:rPr>
          <w:rFonts w:ascii="Times New Roman" w:hAnsi="Times New Roman" w:cs="Times New Roman"/>
          <w:szCs w:val="20"/>
        </w:rPr>
        <w:t xml:space="preserve"> indicated the finger print region of C-O</w:t>
      </w:r>
      <w:r w:rsidR="00D44E8D">
        <w:rPr>
          <w:rFonts w:ascii="Times New Roman" w:hAnsi="Times New Roman" w:cs="Times New Roman"/>
          <w:szCs w:val="20"/>
        </w:rPr>
        <w:t>-C stretch</w:t>
      </w:r>
      <w:r w:rsidR="00B023EA">
        <w:rPr>
          <w:rFonts w:ascii="Times New Roman" w:hAnsi="Times New Roman" w:cs="Times New Roman"/>
          <w:szCs w:val="20"/>
        </w:rPr>
        <w:t xml:space="preserve"> [14]. </w:t>
      </w:r>
      <w:r w:rsidR="00F36553" w:rsidRPr="00D81CEC">
        <w:rPr>
          <w:rFonts w:ascii="Times New Roman" w:hAnsi="Times New Roman" w:cs="Times New Roman"/>
          <w:szCs w:val="20"/>
        </w:rPr>
        <w:t>The broad band at 466.77 cm</w:t>
      </w:r>
      <w:r w:rsidR="00F36553" w:rsidRPr="00D81CEC">
        <w:rPr>
          <w:rFonts w:ascii="Times New Roman" w:hAnsi="Times New Roman" w:cs="Times New Roman"/>
          <w:szCs w:val="20"/>
          <w:vertAlign w:val="superscript"/>
        </w:rPr>
        <w:t>-</w:t>
      </w:r>
      <w:r w:rsidR="00F36553" w:rsidRPr="00E76BA3">
        <w:rPr>
          <w:rFonts w:ascii="Times New Roman" w:hAnsi="Times New Roman" w:cs="Times New Roman"/>
          <w:szCs w:val="20"/>
          <w:vertAlign w:val="superscript"/>
        </w:rPr>
        <w:t>1</w:t>
      </w:r>
      <w:r w:rsidR="00E76BA3">
        <w:rPr>
          <w:rFonts w:ascii="Times New Roman" w:hAnsi="Times New Roman" w:cs="Times New Roman"/>
          <w:szCs w:val="20"/>
        </w:rPr>
        <w:t xml:space="preserve"> </w:t>
      </w:r>
      <w:r w:rsidR="00F36553" w:rsidRPr="00E76BA3">
        <w:rPr>
          <w:rFonts w:ascii="Times New Roman" w:hAnsi="Times New Roman" w:cs="Times New Roman"/>
          <w:szCs w:val="20"/>
        </w:rPr>
        <w:t>indicates</w:t>
      </w:r>
      <w:r w:rsidR="00F36553" w:rsidRPr="00D81CEC">
        <w:rPr>
          <w:rFonts w:ascii="Times New Roman" w:hAnsi="Times New Roman" w:cs="Times New Roman"/>
          <w:szCs w:val="20"/>
        </w:rPr>
        <w:t xml:space="preserve"> the presence of Ag vibration properties in the AgNPs </w:t>
      </w:r>
      <w:r w:rsidR="00280536">
        <w:rPr>
          <w:rFonts w:ascii="Times New Roman" w:hAnsi="Times New Roman" w:cs="Times New Roman"/>
          <w:szCs w:val="20"/>
        </w:rPr>
        <w:t>[13-16]</w:t>
      </w:r>
      <w:r w:rsidR="00F36553" w:rsidRPr="00D81CEC">
        <w:rPr>
          <w:rFonts w:ascii="Times New Roman" w:hAnsi="Times New Roman" w:cs="Times New Roman"/>
          <w:szCs w:val="20"/>
        </w:rPr>
        <w:t xml:space="preserve">. </w:t>
      </w:r>
    </w:p>
    <w:p w14:paraId="5560A5CA" w14:textId="71F8F896" w:rsidR="00D9353D" w:rsidRDefault="00D9353D" w:rsidP="00D9353D">
      <w:pPr>
        <w:outlineLvl w:val="0"/>
        <w:rPr>
          <w:rFonts w:ascii="Times New Roman" w:hAnsi="Times New Roman" w:cs="Times New Roman"/>
          <w:szCs w:val="20"/>
          <w:lang w:val="en-MY"/>
        </w:rPr>
      </w:pPr>
    </w:p>
    <w:p w14:paraId="0F8B5EE6" w14:textId="7B3DDB8C" w:rsidR="00150420" w:rsidRDefault="00150420" w:rsidP="00150420">
      <w:pPr>
        <w:spacing w:line="360" w:lineRule="auto"/>
        <w:jc w:val="center"/>
        <w:rPr>
          <w:rFonts w:ascii="Times New Roman" w:hAnsi="Times New Roman" w:cs="Times New Roman"/>
          <w:szCs w:val="20"/>
        </w:rPr>
      </w:pPr>
      <w:r w:rsidRPr="006F4064">
        <w:rPr>
          <w:rFonts w:ascii="Times New Roman" w:hAnsi="Times New Roman" w:cs="Times New Roman"/>
          <w:bCs/>
          <w:szCs w:val="20"/>
        </w:rPr>
        <w:t xml:space="preserve">Table </w:t>
      </w:r>
      <w:r w:rsidR="001E4437">
        <w:rPr>
          <w:rFonts w:ascii="Times New Roman" w:hAnsi="Times New Roman" w:cs="Times New Roman"/>
          <w:bCs/>
          <w:szCs w:val="20"/>
        </w:rPr>
        <w:t>4</w:t>
      </w:r>
      <w:r w:rsidR="00B21433">
        <w:rPr>
          <w:rFonts w:ascii="Times New Roman" w:hAnsi="Times New Roman" w:cs="Times New Roman"/>
          <w:bCs/>
          <w:szCs w:val="20"/>
        </w:rPr>
        <w:t>.</w:t>
      </w:r>
      <w:r w:rsidRPr="006F4064">
        <w:rPr>
          <w:rFonts w:ascii="Times New Roman" w:hAnsi="Times New Roman" w:cs="Times New Roman"/>
          <w:b/>
          <w:szCs w:val="20"/>
        </w:rPr>
        <w:t xml:space="preserve"> </w:t>
      </w:r>
      <w:r>
        <w:rPr>
          <w:rFonts w:ascii="Times New Roman" w:hAnsi="Times New Roman" w:cs="Times New Roman"/>
          <w:szCs w:val="20"/>
        </w:rPr>
        <w:t>FTIR spectra peak assignments</w:t>
      </w:r>
    </w:p>
    <w:tbl>
      <w:tblPr>
        <w:tblStyle w:val="PlainTable5"/>
        <w:tblW w:w="0" w:type="auto"/>
        <w:jc w:val="center"/>
        <w:tblLook w:val="04A0" w:firstRow="1" w:lastRow="0" w:firstColumn="1" w:lastColumn="0" w:noHBand="0" w:noVBand="1"/>
      </w:tblPr>
      <w:tblGrid>
        <w:gridCol w:w="1678"/>
        <w:gridCol w:w="2872"/>
        <w:gridCol w:w="2435"/>
      </w:tblGrid>
      <w:tr w:rsidR="00150420" w:rsidRPr="00595561" w14:paraId="29AA83FF" w14:textId="77777777" w:rsidTr="0050471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single" w:sz="4" w:space="0" w:color="auto"/>
            </w:tcBorders>
            <w:shd w:val="clear" w:color="auto" w:fill="auto"/>
          </w:tcPr>
          <w:p w14:paraId="70C456B9" w14:textId="4A36E563" w:rsidR="00150420" w:rsidRPr="0050471F" w:rsidRDefault="00150420" w:rsidP="009F6DFB">
            <w:pPr>
              <w:jc w:val="center"/>
              <w:rPr>
                <w:rFonts w:ascii="Times New Roman" w:hAnsi="Times New Roman" w:cs="Times New Roman"/>
                <w:b/>
                <w:bCs/>
                <w:i w:val="0"/>
                <w:szCs w:val="20"/>
              </w:rPr>
            </w:pPr>
            <w:r w:rsidRPr="0050471F">
              <w:rPr>
                <w:rFonts w:ascii="Times New Roman" w:hAnsi="Times New Roman" w:cs="Times New Roman"/>
                <w:b/>
                <w:bCs/>
                <w:i w:val="0"/>
                <w:szCs w:val="20"/>
              </w:rPr>
              <w:t xml:space="preserve">Peak </w:t>
            </w:r>
            <w:r w:rsidR="0050471F">
              <w:rPr>
                <w:rFonts w:ascii="Times New Roman" w:hAnsi="Times New Roman" w:cs="Times New Roman"/>
                <w:b/>
                <w:bCs/>
                <w:i w:val="0"/>
                <w:szCs w:val="20"/>
              </w:rPr>
              <w:t>A</w:t>
            </w:r>
            <w:r w:rsidRPr="0050471F">
              <w:rPr>
                <w:rFonts w:ascii="Times New Roman" w:hAnsi="Times New Roman" w:cs="Times New Roman"/>
                <w:b/>
                <w:bCs/>
                <w:i w:val="0"/>
                <w:szCs w:val="20"/>
              </w:rPr>
              <w:t>ssignment</w:t>
            </w:r>
          </w:p>
        </w:tc>
        <w:tc>
          <w:tcPr>
            <w:tcW w:w="0" w:type="auto"/>
            <w:gridSpan w:val="2"/>
            <w:tcBorders>
              <w:top w:val="single" w:sz="4" w:space="0" w:color="auto"/>
              <w:bottom w:val="single" w:sz="4" w:space="0" w:color="auto"/>
            </w:tcBorders>
            <w:shd w:val="clear" w:color="auto" w:fill="auto"/>
          </w:tcPr>
          <w:p w14:paraId="373FE7C0" w14:textId="77777777" w:rsidR="00150420" w:rsidRPr="0050471F" w:rsidRDefault="00150420" w:rsidP="009F6D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Cs w:val="20"/>
              </w:rPr>
            </w:pPr>
            <w:r w:rsidRPr="0050471F">
              <w:rPr>
                <w:rFonts w:ascii="Times New Roman" w:hAnsi="Times New Roman" w:cs="Times New Roman"/>
                <w:b/>
                <w:bCs/>
                <w:i w:val="0"/>
                <w:iCs w:val="0"/>
                <w:szCs w:val="20"/>
              </w:rPr>
              <w:t>Wavenumber (cm</w:t>
            </w:r>
            <w:r w:rsidRPr="0050471F">
              <w:rPr>
                <w:rFonts w:ascii="Times New Roman" w:hAnsi="Times New Roman" w:cs="Times New Roman"/>
                <w:b/>
                <w:bCs/>
                <w:i w:val="0"/>
                <w:iCs w:val="0"/>
                <w:szCs w:val="20"/>
                <w:vertAlign w:val="superscript"/>
              </w:rPr>
              <w:t>-1</w:t>
            </w:r>
            <w:r w:rsidRPr="0050471F">
              <w:rPr>
                <w:rFonts w:ascii="Times New Roman" w:hAnsi="Times New Roman" w:cs="Times New Roman"/>
                <w:b/>
                <w:bCs/>
                <w:i w:val="0"/>
                <w:iCs w:val="0"/>
                <w:szCs w:val="20"/>
              </w:rPr>
              <w:t>)</w:t>
            </w:r>
          </w:p>
        </w:tc>
      </w:tr>
      <w:tr w:rsidR="00150420" w:rsidRPr="00595561" w14:paraId="41682C81" w14:textId="77777777" w:rsidTr="005047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FFFFFF" w:themeColor="background1"/>
            </w:tcBorders>
            <w:shd w:val="clear" w:color="auto" w:fill="auto"/>
          </w:tcPr>
          <w:p w14:paraId="0D969FE9" w14:textId="77777777" w:rsidR="00150420" w:rsidRPr="0050471F" w:rsidRDefault="00150420" w:rsidP="009F6DFB">
            <w:pPr>
              <w:jc w:val="center"/>
              <w:rPr>
                <w:rFonts w:ascii="Times New Roman" w:hAnsi="Times New Roman" w:cs="Times New Roman"/>
                <w:b/>
                <w:bCs/>
                <w:i w:val="0"/>
                <w:szCs w:val="20"/>
              </w:rPr>
            </w:pPr>
          </w:p>
        </w:tc>
        <w:tc>
          <w:tcPr>
            <w:tcW w:w="0" w:type="auto"/>
            <w:tcBorders>
              <w:top w:val="single" w:sz="4" w:space="0" w:color="auto"/>
              <w:left w:val="single" w:sz="4" w:space="0" w:color="FFFFFF" w:themeColor="background1"/>
              <w:bottom w:val="single" w:sz="4" w:space="0" w:color="auto"/>
            </w:tcBorders>
            <w:shd w:val="clear" w:color="auto" w:fill="FFFFFF" w:themeFill="background1"/>
          </w:tcPr>
          <w:p w14:paraId="6681720D" w14:textId="1C463E8D" w:rsidR="00150420" w:rsidRPr="0050471F"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50471F">
              <w:rPr>
                <w:rFonts w:ascii="Times New Roman" w:hAnsi="Times New Roman" w:cs="Times New Roman"/>
                <w:b/>
                <w:bCs/>
                <w:szCs w:val="20"/>
              </w:rPr>
              <w:t>Chemical</w:t>
            </w:r>
            <w:r w:rsidR="00AC17FA" w:rsidRPr="0050471F">
              <w:rPr>
                <w:rFonts w:ascii="Times New Roman" w:hAnsi="Times New Roman" w:cs="Times New Roman"/>
                <w:b/>
                <w:bCs/>
                <w:szCs w:val="20"/>
              </w:rPr>
              <w:t>ly</w:t>
            </w:r>
            <w:r w:rsidR="008D2859" w:rsidRPr="0050471F">
              <w:rPr>
                <w:rFonts w:ascii="Times New Roman" w:hAnsi="Times New Roman" w:cs="Times New Roman"/>
                <w:b/>
                <w:bCs/>
                <w:szCs w:val="20"/>
              </w:rPr>
              <w:t xml:space="preserve"> </w:t>
            </w:r>
            <w:r w:rsidR="0050471F">
              <w:rPr>
                <w:rFonts w:ascii="Times New Roman" w:hAnsi="Times New Roman" w:cs="Times New Roman"/>
                <w:b/>
                <w:bCs/>
                <w:szCs w:val="20"/>
              </w:rPr>
              <w:t>S</w:t>
            </w:r>
            <w:r w:rsidR="008D2859" w:rsidRPr="0050471F">
              <w:rPr>
                <w:rFonts w:ascii="Times New Roman" w:hAnsi="Times New Roman" w:cs="Times New Roman"/>
                <w:b/>
                <w:bCs/>
                <w:szCs w:val="20"/>
              </w:rPr>
              <w:t xml:space="preserve">ynthesized </w:t>
            </w:r>
            <w:proofErr w:type="spellStart"/>
            <w:r w:rsidR="008D2859" w:rsidRPr="0050471F">
              <w:rPr>
                <w:rFonts w:ascii="Times New Roman" w:hAnsi="Times New Roman" w:cs="Times New Roman"/>
                <w:b/>
                <w:bCs/>
                <w:szCs w:val="20"/>
              </w:rPr>
              <w:t>AgNPs</w:t>
            </w:r>
            <w:proofErr w:type="spellEnd"/>
          </w:p>
        </w:tc>
        <w:tc>
          <w:tcPr>
            <w:tcW w:w="0" w:type="auto"/>
            <w:tcBorders>
              <w:top w:val="single" w:sz="4" w:space="0" w:color="auto"/>
              <w:bottom w:val="single" w:sz="4" w:space="0" w:color="auto"/>
            </w:tcBorders>
            <w:shd w:val="clear" w:color="auto" w:fill="auto"/>
          </w:tcPr>
          <w:p w14:paraId="0F0156B6" w14:textId="4F0F7D18" w:rsidR="00150420" w:rsidRPr="0050471F"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50471F">
              <w:rPr>
                <w:rFonts w:ascii="Times New Roman" w:hAnsi="Times New Roman" w:cs="Times New Roman"/>
                <w:b/>
                <w:bCs/>
                <w:szCs w:val="20"/>
              </w:rPr>
              <w:t>Green</w:t>
            </w:r>
            <w:r w:rsidR="008D2859" w:rsidRPr="0050471F">
              <w:rPr>
                <w:rFonts w:ascii="Times New Roman" w:hAnsi="Times New Roman" w:cs="Times New Roman"/>
                <w:b/>
                <w:bCs/>
                <w:szCs w:val="20"/>
              </w:rPr>
              <w:t xml:space="preserve"> </w:t>
            </w:r>
            <w:r w:rsidR="0050471F">
              <w:rPr>
                <w:rFonts w:ascii="Times New Roman" w:hAnsi="Times New Roman" w:cs="Times New Roman"/>
                <w:b/>
                <w:bCs/>
                <w:szCs w:val="20"/>
              </w:rPr>
              <w:t>S</w:t>
            </w:r>
            <w:r w:rsidR="008D2859" w:rsidRPr="0050471F">
              <w:rPr>
                <w:rFonts w:ascii="Times New Roman" w:hAnsi="Times New Roman" w:cs="Times New Roman"/>
                <w:b/>
                <w:bCs/>
                <w:szCs w:val="20"/>
              </w:rPr>
              <w:t xml:space="preserve">ynthesized </w:t>
            </w:r>
            <w:proofErr w:type="spellStart"/>
            <w:r w:rsidR="008D2859" w:rsidRPr="0050471F">
              <w:rPr>
                <w:rFonts w:ascii="Times New Roman" w:hAnsi="Times New Roman" w:cs="Times New Roman"/>
                <w:b/>
                <w:bCs/>
                <w:szCs w:val="20"/>
              </w:rPr>
              <w:t>AgNPs</w:t>
            </w:r>
            <w:proofErr w:type="spellEnd"/>
          </w:p>
        </w:tc>
      </w:tr>
      <w:tr w:rsidR="00150420" w:rsidRPr="00595561" w14:paraId="1ECB572F" w14:textId="77777777" w:rsidTr="0050471F">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54802708" w14:textId="77777777" w:rsidR="00150420" w:rsidRPr="00150420" w:rsidRDefault="00150420" w:rsidP="009F6DFB">
            <w:pPr>
              <w:jc w:val="center"/>
              <w:rPr>
                <w:rFonts w:ascii="Times New Roman" w:hAnsi="Times New Roman" w:cs="Times New Roman"/>
                <w:i w:val="0"/>
                <w:szCs w:val="20"/>
              </w:rPr>
            </w:pPr>
            <w:r w:rsidRPr="00150420">
              <w:rPr>
                <w:rFonts w:ascii="Times New Roman" w:hAnsi="Times New Roman" w:cs="Times New Roman"/>
                <w:i w:val="0"/>
                <w:szCs w:val="20"/>
              </w:rPr>
              <w:t>O-H stretching</w:t>
            </w:r>
          </w:p>
        </w:tc>
        <w:tc>
          <w:tcPr>
            <w:tcW w:w="0" w:type="auto"/>
            <w:tcBorders>
              <w:top w:val="single" w:sz="4" w:space="0" w:color="auto"/>
              <w:left w:val="single" w:sz="4" w:space="0" w:color="FFFFFF" w:themeColor="background1"/>
            </w:tcBorders>
            <w:shd w:val="clear" w:color="auto" w:fill="auto"/>
          </w:tcPr>
          <w:p w14:paraId="53663366" w14:textId="77777777" w:rsidR="00150420" w:rsidRPr="00150420" w:rsidRDefault="00150420" w:rsidP="009F6D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3346.50</w:t>
            </w:r>
          </w:p>
        </w:tc>
        <w:tc>
          <w:tcPr>
            <w:tcW w:w="0" w:type="auto"/>
            <w:tcBorders>
              <w:top w:val="single" w:sz="4" w:space="0" w:color="auto"/>
            </w:tcBorders>
            <w:shd w:val="clear" w:color="auto" w:fill="auto"/>
          </w:tcPr>
          <w:p w14:paraId="12CEB390" w14:textId="77777777" w:rsidR="00150420" w:rsidRPr="00150420" w:rsidRDefault="00150420" w:rsidP="009F6D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3361.93</w:t>
            </w:r>
          </w:p>
        </w:tc>
      </w:tr>
      <w:tr w:rsidR="00150420" w:rsidRPr="00595561" w14:paraId="25A400D0" w14:textId="77777777" w:rsidTr="005047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79DC5E91" w14:textId="77777777" w:rsidR="00150420" w:rsidRPr="00150420" w:rsidRDefault="00150420" w:rsidP="009F6DFB">
            <w:pPr>
              <w:jc w:val="center"/>
              <w:rPr>
                <w:rFonts w:ascii="Times New Roman" w:hAnsi="Times New Roman" w:cs="Times New Roman"/>
                <w:i w:val="0"/>
                <w:szCs w:val="20"/>
              </w:rPr>
            </w:pPr>
            <w:r w:rsidRPr="00150420">
              <w:rPr>
                <w:rFonts w:ascii="Times New Roman" w:hAnsi="Times New Roman" w:cs="Times New Roman"/>
                <w:i w:val="0"/>
                <w:szCs w:val="20"/>
              </w:rPr>
              <w:t>C-H stretching</w:t>
            </w:r>
          </w:p>
        </w:tc>
        <w:tc>
          <w:tcPr>
            <w:tcW w:w="0" w:type="auto"/>
            <w:tcBorders>
              <w:left w:val="single" w:sz="4" w:space="0" w:color="FFFFFF" w:themeColor="background1"/>
            </w:tcBorders>
            <w:shd w:val="clear" w:color="auto" w:fill="auto"/>
          </w:tcPr>
          <w:p w14:paraId="1624DF3C" w14:textId="77777777" w:rsidR="00150420" w:rsidRPr="00150420"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2086.98</w:t>
            </w:r>
          </w:p>
        </w:tc>
        <w:tc>
          <w:tcPr>
            <w:tcW w:w="0" w:type="auto"/>
            <w:shd w:val="clear" w:color="auto" w:fill="auto"/>
          </w:tcPr>
          <w:p w14:paraId="1F94AC55" w14:textId="77777777" w:rsidR="00150420" w:rsidRPr="00150420"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2090.84</w:t>
            </w:r>
          </w:p>
        </w:tc>
      </w:tr>
      <w:tr w:rsidR="00150420" w:rsidRPr="00595561" w14:paraId="21A68DBB" w14:textId="77777777" w:rsidTr="0050471F">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1FBFED6D" w14:textId="77777777" w:rsidR="00150420" w:rsidRPr="00150420" w:rsidRDefault="00150420" w:rsidP="009F6DFB">
            <w:pPr>
              <w:jc w:val="center"/>
              <w:rPr>
                <w:rFonts w:ascii="Times New Roman" w:hAnsi="Times New Roman" w:cs="Times New Roman"/>
                <w:i w:val="0"/>
                <w:szCs w:val="20"/>
              </w:rPr>
            </w:pPr>
            <w:r w:rsidRPr="00150420">
              <w:rPr>
                <w:rFonts w:ascii="Times New Roman" w:hAnsi="Times New Roman" w:cs="Times New Roman"/>
                <w:i w:val="0"/>
                <w:szCs w:val="20"/>
              </w:rPr>
              <w:t>C=O stretching</w:t>
            </w:r>
          </w:p>
        </w:tc>
        <w:tc>
          <w:tcPr>
            <w:tcW w:w="0" w:type="auto"/>
            <w:tcBorders>
              <w:left w:val="single" w:sz="4" w:space="0" w:color="FFFFFF" w:themeColor="background1"/>
            </w:tcBorders>
            <w:shd w:val="clear" w:color="auto" w:fill="auto"/>
          </w:tcPr>
          <w:p w14:paraId="21043B7A" w14:textId="77777777" w:rsidR="00150420" w:rsidRPr="00150420" w:rsidRDefault="00150420" w:rsidP="009F6D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1635.64</w:t>
            </w:r>
          </w:p>
        </w:tc>
        <w:tc>
          <w:tcPr>
            <w:tcW w:w="0" w:type="auto"/>
            <w:shd w:val="clear" w:color="auto" w:fill="auto"/>
          </w:tcPr>
          <w:p w14:paraId="3A6A78BC" w14:textId="77777777" w:rsidR="00150420" w:rsidRPr="00150420" w:rsidRDefault="00150420" w:rsidP="009F6D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1637.56</w:t>
            </w:r>
          </w:p>
        </w:tc>
      </w:tr>
      <w:tr w:rsidR="00150420" w:rsidRPr="00595561" w14:paraId="7D7F051D" w14:textId="77777777" w:rsidTr="005047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0D97F2B6" w14:textId="77777777" w:rsidR="00150420" w:rsidRPr="00150420" w:rsidRDefault="00150420" w:rsidP="009F6DFB">
            <w:pPr>
              <w:jc w:val="center"/>
              <w:rPr>
                <w:rFonts w:ascii="Times New Roman" w:hAnsi="Times New Roman" w:cs="Times New Roman"/>
                <w:i w:val="0"/>
                <w:szCs w:val="20"/>
              </w:rPr>
            </w:pPr>
            <w:r w:rsidRPr="00150420">
              <w:rPr>
                <w:rFonts w:ascii="Times New Roman" w:hAnsi="Times New Roman" w:cs="Times New Roman"/>
                <w:i w:val="0"/>
                <w:szCs w:val="20"/>
              </w:rPr>
              <w:t>C=C stretching</w:t>
            </w:r>
          </w:p>
          <w:p w14:paraId="1946F74D" w14:textId="692E948F" w:rsidR="00150420" w:rsidRPr="00150420" w:rsidRDefault="00150420" w:rsidP="009F6DFB">
            <w:pPr>
              <w:jc w:val="center"/>
              <w:rPr>
                <w:rFonts w:ascii="Times New Roman" w:hAnsi="Times New Roman" w:cs="Times New Roman"/>
                <w:i w:val="0"/>
                <w:szCs w:val="20"/>
              </w:rPr>
            </w:pPr>
            <w:r w:rsidRPr="00150420">
              <w:rPr>
                <w:rFonts w:ascii="Times New Roman" w:hAnsi="Times New Roman" w:cs="Times New Roman"/>
                <w:i w:val="0"/>
                <w:szCs w:val="20"/>
              </w:rPr>
              <w:t>C-O</w:t>
            </w:r>
          </w:p>
        </w:tc>
        <w:tc>
          <w:tcPr>
            <w:tcW w:w="0" w:type="auto"/>
            <w:tcBorders>
              <w:left w:val="single" w:sz="4" w:space="0" w:color="FFFFFF" w:themeColor="background1"/>
            </w:tcBorders>
            <w:shd w:val="clear" w:color="auto" w:fill="auto"/>
          </w:tcPr>
          <w:p w14:paraId="528A0DE1" w14:textId="77777777" w:rsidR="00150420" w:rsidRPr="00150420"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1369.46</w:t>
            </w:r>
          </w:p>
          <w:p w14:paraId="15434077" w14:textId="77777777" w:rsidR="00150420" w:rsidRPr="00150420"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1249.87</w:t>
            </w:r>
          </w:p>
        </w:tc>
        <w:tc>
          <w:tcPr>
            <w:tcW w:w="0" w:type="auto"/>
            <w:shd w:val="clear" w:color="auto" w:fill="auto"/>
          </w:tcPr>
          <w:p w14:paraId="500CD2E5" w14:textId="77777777" w:rsidR="00150420" w:rsidRPr="00150420"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1367.53</w:t>
            </w:r>
          </w:p>
          <w:p w14:paraId="170387D7" w14:textId="638D66F2" w:rsidR="009F6DFB" w:rsidRPr="00150420" w:rsidRDefault="00150420" w:rsidP="009F6D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50420">
              <w:rPr>
                <w:rFonts w:ascii="Times New Roman" w:hAnsi="Times New Roman" w:cs="Times New Roman"/>
                <w:szCs w:val="20"/>
              </w:rPr>
              <w:t>1242.16</w:t>
            </w:r>
          </w:p>
        </w:tc>
      </w:tr>
      <w:tr w:rsidR="00150420" w:rsidRPr="00595561" w14:paraId="4534C6ED" w14:textId="77777777" w:rsidTr="009F159B">
        <w:trPr>
          <w:trHeight w:val="27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FFFFFF" w:themeColor="background1"/>
            </w:tcBorders>
            <w:shd w:val="clear" w:color="auto" w:fill="auto"/>
          </w:tcPr>
          <w:p w14:paraId="0CF42AB7" w14:textId="180C6FE2" w:rsidR="009F6DFB" w:rsidRPr="00150420" w:rsidRDefault="009F6DFB" w:rsidP="009F6DFB">
            <w:pPr>
              <w:jc w:val="center"/>
              <w:rPr>
                <w:rFonts w:ascii="Times New Roman" w:hAnsi="Times New Roman" w:cs="Times New Roman"/>
                <w:i w:val="0"/>
                <w:szCs w:val="20"/>
              </w:rPr>
            </w:pPr>
            <w:r>
              <w:rPr>
                <w:rFonts w:ascii="Times New Roman" w:hAnsi="Times New Roman" w:cs="Times New Roman"/>
                <w:i w:val="0"/>
                <w:szCs w:val="20"/>
              </w:rPr>
              <w:t>Ag metal</w:t>
            </w:r>
          </w:p>
        </w:tc>
        <w:tc>
          <w:tcPr>
            <w:tcW w:w="0" w:type="auto"/>
            <w:tcBorders>
              <w:left w:val="single" w:sz="4" w:space="0" w:color="FFFFFF" w:themeColor="background1"/>
              <w:bottom w:val="single" w:sz="4" w:space="0" w:color="auto"/>
            </w:tcBorders>
            <w:shd w:val="clear" w:color="auto" w:fill="auto"/>
          </w:tcPr>
          <w:p w14:paraId="0E1767A7" w14:textId="3E5B4D2A" w:rsidR="009F6DFB" w:rsidRPr="00150420" w:rsidRDefault="009F6DFB" w:rsidP="009F6D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466.77</w:t>
            </w:r>
          </w:p>
        </w:tc>
        <w:tc>
          <w:tcPr>
            <w:tcW w:w="0" w:type="auto"/>
            <w:tcBorders>
              <w:bottom w:val="single" w:sz="4" w:space="0" w:color="auto"/>
            </w:tcBorders>
            <w:shd w:val="clear" w:color="auto" w:fill="auto"/>
          </w:tcPr>
          <w:p w14:paraId="32F03BD9" w14:textId="4A4E42F2" w:rsidR="009F6DFB" w:rsidRPr="009F6DFB" w:rsidRDefault="009F6DFB" w:rsidP="009F6D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439.77</w:t>
            </w:r>
          </w:p>
        </w:tc>
      </w:tr>
    </w:tbl>
    <w:p w14:paraId="6114A985" w14:textId="77777777" w:rsidR="0050471F" w:rsidRDefault="0050471F" w:rsidP="00E9244A">
      <w:pPr>
        <w:rPr>
          <w:rFonts w:ascii="Times New Roman" w:hAnsi="Times New Roman" w:cs="Times New Roman"/>
          <w:szCs w:val="20"/>
        </w:rPr>
      </w:pPr>
    </w:p>
    <w:p w14:paraId="6B8A6008" w14:textId="62DA1845" w:rsidR="00E9244A" w:rsidRDefault="00E9244A" w:rsidP="0050471F">
      <w:pPr>
        <w:rPr>
          <w:rFonts w:ascii="Times New Roman" w:hAnsi="Times New Roman" w:cs="Times New Roman"/>
          <w:szCs w:val="20"/>
        </w:rPr>
      </w:pPr>
      <w:r w:rsidRPr="00D81CEC">
        <w:rPr>
          <w:rFonts w:ascii="Times New Roman" w:hAnsi="Times New Roman" w:cs="Times New Roman"/>
          <w:szCs w:val="20"/>
        </w:rPr>
        <w:t xml:space="preserve">For chemical synthesis, the band and the intensity for the AgNPs were similar </w:t>
      </w:r>
      <w:r>
        <w:rPr>
          <w:rFonts w:ascii="Times New Roman" w:hAnsi="Times New Roman" w:cs="Times New Roman"/>
          <w:szCs w:val="20"/>
        </w:rPr>
        <w:t>with green synthesis AgNPs. In</w:t>
      </w:r>
      <w:r w:rsidRPr="00DC5E0B">
        <w:rPr>
          <w:rFonts w:ascii="Times New Roman" w:hAnsi="Times New Roman" w:cs="Times New Roman"/>
          <w:szCs w:val="20"/>
        </w:rPr>
        <w:t xml:space="preserve"> green synthesis, the rambutan peel extract was used as the reducing agent due to the presence of –OH group from phenolic and –CHO from aldehyde in the extract. These groups were said to interact with Ag</w:t>
      </w:r>
      <w:r w:rsidRPr="00DC5E0B">
        <w:rPr>
          <w:rFonts w:ascii="Times New Roman" w:hAnsi="Times New Roman" w:cs="Times New Roman"/>
          <w:szCs w:val="20"/>
          <w:vertAlign w:val="superscript"/>
        </w:rPr>
        <w:t>+</w:t>
      </w:r>
      <w:r w:rsidRPr="00DC5E0B">
        <w:rPr>
          <w:rFonts w:ascii="Times New Roman" w:hAnsi="Times New Roman" w:cs="Times New Roman"/>
          <w:szCs w:val="20"/>
        </w:rPr>
        <w:t xml:space="preserve"> </w:t>
      </w:r>
      <w:r w:rsidR="00F57623">
        <w:rPr>
          <w:rFonts w:ascii="Times New Roman" w:hAnsi="Times New Roman" w:cs="Times New Roman"/>
          <w:szCs w:val="20"/>
        </w:rPr>
        <w:t>that</w:t>
      </w:r>
      <w:r w:rsidRPr="00DC5E0B">
        <w:rPr>
          <w:rFonts w:ascii="Times New Roman" w:hAnsi="Times New Roman" w:cs="Times New Roman"/>
          <w:szCs w:val="20"/>
        </w:rPr>
        <w:t xml:space="preserve"> was oxidized to –COOH and simultaneously Ag</w:t>
      </w:r>
      <w:r w:rsidRPr="00DC5E0B">
        <w:rPr>
          <w:rFonts w:ascii="Times New Roman" w:hAnsi="Times New Roman" w:cs="Times New Roman"/>
          <w:szCs w:val="20"/>
          <w:vertAlign w:val="superscript"/>
        </w:rPr>
        <w:t>+</w:t>
      </w:r>
      <w:r w:rsidRPr="00DC5E0B">
        <w:rPr>
          <w:rFonts w:ascii="Times New Roman" w:hAnsi="Times New Roman" w:cs="Times New Roman"/>
          <w:szCs w:val="20"/>
        </w:rPr>
        <w:t xml:space="preserve"> was reduced to Ag</w:t>
      </w:r>
      <w:r w:rsidRPr="00DC5E0B">
        <w:rPr>
          <w:rFonts w:ascii="Times New Roman" w:hAnsi="Times New Roman" w:cs="Times New Roman"/>
          <w:szCs w:val="20"/>
          <w:vertAlign w:val="superscript"/>
        </w:rPr>
        <w:t>0</w:t>
      </w:r>
      <w:r w:rsidRPr="00DC5E0B">
        <w:rPr>
          <w:rFonts w:ascii="Times New Roman" w:hAnsi="Times New Roman" w:cs="Times New Roman"/>
          <w:szCs w:val="20"/>
        </w:rPr>
        <w:t xml:space="preserve"> [</w:t>
      </w:r>
      <w:r>
        <w:rPr>
          <w:rFonts w:ascii="Times New Roman" w:hAnsi="Times New Roman" w:cs="Times New Roman"/>
          <w:szCs w:val="20"/>
        </w:rPr>
        <w:t>7,</w:t>
      </w:r>
      <w:r w:rsidR="0050471F">
        <w:rPr>
          <w:rFonts w:ascii="Times New Roman" w:hAnsi="Times New Roman" w:cs="Times New Roman"/>
          <w:szCs w:val="20"/>
        </w:rPr>
        <w:t xml:space="preserve"> </w:t>
      </w:r>
      <w:r>
        <w:rPr>
          <w:rFonts w:ascii="Times New Roman" w:hAnsi="Times New Roman" w:cs="Times New Roman"/>
          <w:szCs w:val="20"/>
        </w:rPr>
        <w:t>1</w:t>
      </w:r>
      <w:r w:rsidR="00B93E1A">
        <w:rPr>
          <w:rFonts w:ascii="Times New Roman" w:hAnsi="Times New Roman" w:cs="Times New Roman"/>
          <w:szCs w:val="20"/>
        </w:rPr>
        <w:t>4</w:t>
      </w:r>
      <w:r>
        <w:rPr>
          <w:rFonts w:ascii="Times New Roman" w:hAnsi="Times New Roman" w:cs="Times New Roman"/>
          <w:szCs w:val="20"/>
        </w:rPr>
        <w:t>,</w:t>
      </w:r>
      <w:r w:rsidR="0050471F">
        <w:rPr>
          <w:rFonts w:ascii="Times New Roman" w:hAnsi="Times New Roman" w:cs="Times New Roman"/>
          <w:szCs w:val="20"/>
        </w:rPr>
        <w:t xml:space="preserve"> </w:t>
      </w:r>
      <w:r>
        <w:rPr>
          <w:rFonts w:ascii="Times New Roman" w:hAnsi="Times New Roman" w:cs="Times New Roman"/>
          <w:szCs w:val="20"/>
        </w:rPr>
        <w:t>1</w:t>
      </w:r>
      <w:r w:rsidR="00B93E1A">
        <w:rPr>
          <w:rFonts w:ascii="Times New Roman" w:hAnsi="Times New Roman" w:cs="Times New Roman"/>
          <w:szCs w:val="20"/>
        </w:rPr>
        <w:t>6</w:t>
      </w:r>
      <w:r w:rsidRPr="00DC5E0B">
        <w:rPr>
          <w:rFonts w:ascii="Times New Roman" w:hAnsi="Times New Roman" w:cs="Times New Roman"/>
          <w:szCs w:val="20"/>
        </w:rPr>
        <w:t>].</w:t>
      </w:r>
    </w:p>
    <w:p w14:paraId="63E20CDE" w14:textId="77777777" w:rsidR="0050471F" w:rsidRPr="0050471F" w:rsidRDefault="0050471F" w:rsidP="0050471F">
      <w:pPr>
        <w:rPr>
          <w:rFonts w:ascii="Times New Roman" w:hAnsi="Times New Roman" w:cs="Times New Roman"/>
          <w:szCs w:val="20"/>
        </w:rPr>
      </w:pPr>
    </w:p>
    <w:p w14:paraId="4E34665E" w14:textId="59AB4296" w:rsidR="00D9353D" w:rsidRDefault="00150420" w:rsidP="00EC6A77">
      <w:pPr>
        <w:jc w:val="center"/>
        <w:outlineLvl w:val="0"/>
        <w:rPr>
          <w:rFonts w:ascii="Times New Roman" w:hAnsi="Times New Roman" w:cs="Times New Roman"/>
          <w:szCs w:val="20"/>
          <w:lang w:val="en-MY"/>
        </w:rPr>
      </w:pPr>
      <w:r>
        <w:rPr>
          <w:noProof/>
        </w:rPr>
        <w:drawing>
          <wp:inline distT="0" distB="0" distL="0" distR="0" wp14:anchorId="08D11B11" wp14:editId="6A40E431">
            <wp:extent cx="4272065" cy="2520000"/>
            <wp:effectExtent l="19050" t="19050" r="1460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04" t="43401" r="26421" b="12865"/>
                    <a:stretch/>
                  </pic:blipFill>
                  <pic:spPr bwMode="auto">
                    <a:xfrm>
                      <a:off x="0" y="0"/>
                      <a:ext cx="4272065" cy="252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29F72C6" w14:textId="77777777" w:rsidR="0050471F" w:rsidRDefault="0050471F" w:rsidP="00830A39">
      <w:pPr>
        <w:spacing w:line="360" w:lineRule="auto"/>
        <w:jc w:val="center"/>
        <w:rPr>
          <w:rFonts w:ascii="Times New Roman" w:hAnsi="Times New Roman" w:cs="Times New Roman"/>
          <w:szCs w:val="20"/>
          <w:lang w:val="en-MY"/>
        </w:rPr>
      </w:pPr>
    </w:p>
    <w:p w14:paraId="2787EE7A" w14:textId="7FAF4964" w:rsidR="0073235E" w:rsidRPr="00830A39" w:rsidRDefault="0073235E" w:rsidP="00830A39">
      <w:pPr>
        <w:spacing w:line="360" w:lineRule="auto"/>
        <w:jc w:val="center"/>
        <w:rPr>
          <w:sz w:val="28"/>
          <w:szCs w:val="28"/>
        </w:rPr>
      </w:pPr>
      <w:r w:rsidRPr="00D9353D">
        <w:rPr>
          <w:rFonts w:ascii="Times New Roman" w:hAnsi="Times New Roman" w:cs="Times New Roman"/>
          <w:szCs w:val="20"/>
          <w:lang w:val="en-MY"/>
        </w:rPr>
        <w:t xml:space="preserve">Figure </w:t>
      </w:r>
      <w:r>
        <w:rPr>
          <w:rFonts w:ascii="Times New Roman" w:hAnsi="Times New Roman" w:cs="Times New Roman"/>
          <w:szCs w:val="20"/>
          <w:lang w:val="en-MY"/>
        </w:rPr>
        <w:t>8</w:t>
      </w:r>
      <w:r w:rsidR="00B21433">
        <w:rPr>
          <w:rFonts w:ascii="Times New Roman" w:hAnsi="Times New Roman" w:cs="Times New Roman"/>
          <w:szCs w:val="20"/>
          <w:lang w:val="en-MY"/>
        </w:rPr>
        <w:t>.</w:t>
      </w:r>
      <w:r w:rsidRPr="00D9353D">
        <w:rPr>
          <w:rFonts w:ascii="Times New Roman" w:hAnsi="Times New Roman" w:cs="Times New Roman"/>
          <w:szCs w:val="20"/>
          <w:lang w:val="en-MY"/>
        </w:rPr>
        <w:t xml:space="preserve"> </w:t>
      </w:r>
      <w:r w:rsidRPr="0073235E">
        <w:rPr>
          <w:rFonts w:ascii="Times New Roman" w:hAnsi="Times New Roman" w:cs="Times New Roman"/>
          <w:szCs w:val="20"/>
        </w:rPr>
        <w:t xml:space="preserve">FTIR spectrum of </w:t>
      </w:r>
      <w:r>
        <w:rPr>
          <w:rFonts w:ascii="Times New Roman" w:hAnsi="Times New Roman" w:cs="Times New Roman"/>
          <w:szCs w:val="20"/>
        </w:rPr>
        <w:t>green synthesi</w:t>
      </w:r>
      <w:r w:rsidR="008D2859">
        <w:rPr>
          <w:rFonts w:ascii="Times New Roman" w:hAnsi="Times New Roman" w:cs="Times New Roman"/>
          <w:szCs w:val="20"/>
        </w:rPr>
        <w:t>zed</w:t>
      </w:r>
      <w:r>
        <w:rPr>
          <w:rFonts w:ascii="Times New Roman" w:hAnsi="Times New Roman" w:cs="Times New Roman"/>
          <w:szCs w:val="20"/>
        </w:rPr>
        <w:t xml:space="preserve"> </w:t>
      </w:r>
      <w:r w:rsidRPr="0073235E">
        <w:rPr>
          <w:rFonts w:ascii="Times New Roman" w:hAnsi="Times New Roman" w:cs="Times New Roman"/>
          <w:szCs w:val="20"/>
        </w:rPr>
        <w:t xml:space="preserve">AgNPs </w:t>
      </w:r>
    </w:p>
    <w:p w14:paraId="1A264CE9" w14:textId="4A614702" w:rsidR="0073235E" w:rsidRDefault="0073235E" w:rsidP="00D9353D">
      <w:pPr>
        <w:outlineLvl w:val="0"/>
        <w:rPr>
          <w:rFonts w:ascii="Times New Roman" w:hAnsi="Times New Roman" w:cs="Times New Roman"/>
          <w:szCs w:val="20"/>
          <w:lang w:val="en-MY"/>
        </w:rPr>
      </w:pPr>
    </w:p>
    <w:p w14:paraId="13843769" w14:textId="5A880C35" w:rsidR="0073235E" w:rsidRDefault="0073235E" w:rsidP="0073235E">
      <w:pPr>
        <w:outlineLvl w:val="0"/>
        <w:rPr>
          <w:rFonts w:ascii="Times New Roman" w:hAnsi="Times New Roman" w:cs="Times New Roman"/>
          <w:b/>
          <w:szCs w:val="20"/>
        </w:rPr>
      </w:pPr>
      <w:r>
        <w:rPr>
          <w:rFonts w:ascii="Times New Roman" w:hAnsi="Times New Roman" w:cs="Times New Roman"/>
          <w:b/>
          <w:szCs w:val="20"/>
        </w:rPr>
        <w:t xml:space="preserve">Scanning </w:t>
      </w:r>
      <w:r w:rsidR="0050471F">
        <w:rPr>
          <w:rFonts w:ascii="Times New Roman" w:hAnsi="Times New Roman" w:cs="Times New Roman"/>
          <w:b/>
          <w:szCs w:val="20"/>
        </w:rPr>
        <w:t xml:space="preserve">electron microscope </w:t>
      </w:r>
    </w:p>
    <w:p w14:paraId="5745975D" w14:textId="4FC5D13E" w:rsidR="00830A39" w:rsidRPr="00EC6A77" w:rsidRDefault="003557C8" w:rsidP="00830A39">
      <w:pPr>
        <w:outlineLvl w:val="0"/>
        <w:rPr>
          <w:rFonts w:ascii="Times New Roman" w:hAnsi="Times New Roman" w:cs="Times New Roman"/>
          <w:szCs w:val="20"/>
        </w:rPr>
      </w:pPr>
      <w:r w:rsidRPr="003557C8">
        <w:rPr>
          <w:rFonts w:ascii="Times New Roman" w:hAnsi="Times New Roman" w:cs="Times New Roman"/>
          <w:szCs w:val="20"/>
        </w:rPr>
        <w:t xml:space="preserve">The </w:t>
      </w:r>
      <w:r>
        <w:rPr>
          <w:rFonts w:ascii="Times New Roman" w:hAnsi="Times New Roman" w:cs="Times New Roman"/>
          <w:szCs w:val="20"/>
        </w:rPr>
        <w:t>AgNPs</w:t>
      </w:r>
      <w:r w:rsidRPr="003557C8">
        <w:rPr>
          <w:rFonts w:ascii="Times New Roman" w:hAnsi="Times New Roman" w:cs="Times New Roman"/>
          <w:szCs w:val="20"/>
        </w:rPr>
        <w:t xml:space="preserve"> were</w:t>
      </w:r>
      <w:r>
        <w:rPr>
          <w:rFonts w:ascii="Times New Roman" w:hAnsi="Times New Roman" w:cs="Times New Roman"/>
          <w:szCs w:val="20"/>
        </w:rPr>
        <w:t xml:space="preserve"> observed</w:t>
      </w:r>
      <w:r w:rsidRPr="003557C8">
        <w:rPr>
          <w:rFonts w:ascii="Times New Roman" w:hAnsi="Times New Roman" w:cs="Times New Roman"/>
          <w:szCs w:val="20"/>
        </w:rPr>
        <w:t xml:space="preserve"> under SEM to </w:t>
      </w:r>
      <w:r>
        <w:rPr>
          <w:rFonts w:ascii="Times New Roman" w:hAnsi="Times New Roman" w:cs="Times New Roman"/>
          <w:szCs w:val="20"/>
        </w:rPr>
        <w:t>see</w:t>
      </w:r>
      <w:r w:rsidRPr="003557C8">
        <w:rPr>
          <w:rFonts w:ascii="Times New Roman" w:hAnsi="Times New Roman" w:cs="Times New Roman"/>
          <w:szCs w:val="20"/>
        </w:rPr>
        <w:t xml:space="preserve"> the morphology and the size of the nanoparticles formed. The magnification used were 15000</w:t>
      </w:r>
      <w:r w:rsidR="00310EE0">
        <w:rPr>
          <w:rFonts w:ascii="Times New Roman" w:hAnsi="Times New Roman" w:cs="Times New Roman"/>
          <w:szCs w:val="20"/>
        </w:rPr>
        <w:t>X</w:t>
      </w:r>
      <w:r w:rsidRPr="003557C8">
        <w:rPr>
          <w:rFonts w:ascii="Times New Roman" w:hAnsi="Times New Roman" w:cs="Times New Roman"/>
          <w:szCs w:val="20"/>
        </w:rPr>
        <w:t xml:space="preserve"> </w:t>
      </w:r>
      <w:r w:rsidR="00AE3FDB">
        <w:rPr>
          <w:rFonts w:ascii="Times New Roman" w:hAnsi="Times New Roman" w:cs="Times New Roman"/>
          <w:szCs w:val="20"/>
        </w:rPr>
        <w:t>and</w:t>
      </w:r>
      <w:r w:rsidRPr="003557C8">
        <w:rPr>
          <w:rFonts w:ascii="Times New Roman" w:hAnsi="Times New Roman" w:cs="Times New Roman"/>
          <w:szCs w:val="20"/>
        </w:rPr>
        <w:t xml:space="preserve"> 30000</w:t>
      </w:r>
      <w:r w:rsidR="00310EE0">
        <w:rPr>
          <w:rFonts w:ascii="Times New Roman" w:hAnsi="Times New Roman" w:cs="Times New Roman"/>
          <w:szCs w:val="20"/>
        </w:rPr>
        <w:t>X</w:t>
      </w:r>
      <w:r w:rsidRPr="003557C8">
        <w:rPr>
          <w:rFonts w:ascii="Times New Roman" w:hAnsi="Times New Roman" w:cs="Times New Roman"/>
          <w:szCs w:val="20"/>
        </w:rPr>
        <w:t xml:space="preserve">. </w:t>
      </w:r>
      <w:r w:rsidR="00310EE0">
        <w:rPr>
          <w:rFonts w:ascii="Times New Roman" w:hAnsi="Times New Roman" w:cs="Times New Roman"/>
          <w:szCs w:val="20"/>
        </w:rPr>
        <w:t xml:space="preserve">Based </w:t>
      </w:r>
      <w:r w:rsidR="00F526EC">
        <w:rPr>
          <w:rFonts w:ascii="Times New Roman" w:hAnsi="Times New Roman" w:cs="Times New Roman"/>
          <w:szCs w:val="20"/>
        </w:rPr>
        <w:t>on</w:t>
      </w:r>
      <w:r w:rsidRPr="003557C8">
        <w:rPr>
          <w:rFonts w:ascii="Times New Roman" w:hAnsi="Times New Roman" w:cs="Times New Roman"/>
          <w:szCs w:val="20"/>
        </w:rPr>
        <w:t xml:space="preserve"> SEM images,</w:t>
      </w:r>
      <w:r w:rsidR="00AE3FDB">
        <w:rPr>
          <w:sz w:val="24"/>
          <w:szCs w:val="24"/>
        </w:rPr>
        <w:t xml:space="preserve"> </w:t>
      </w:r>
      <w:r w:rsidR="00F526EC" w:rsidRPr="00F526EC">
        <w:rPr>
          <w:rFonts w:ascii="Times New Roman" w:hAnsi="Times New Roman" w:cs="Times New Roman"/>
          <w:szCs w:val="20"/>
        </w:rPr>
        <w:t xml:space="preserve">the size of AgNPs produced </w:t>
      </w:r>
      <w:r w:rsidR="00F57623">
        <w:rPr>
          <w:rFonts w:ascii="Times New Roman" w:hAnsi="Times New Roman" w:cs="Times New Roman"/>
          <w:szCs w:val="20"/>
        </w:rPr>
        <w:t xml:space="preserve">for green synthesis </w:t>
      </w:r>
      <w:r w:rsidR="00F526EC" w:rsidRPr="00F526EC">
        <w:rPr>
          <w:rFonts w:ascii="Times New Roman" w:hAnsi="Times New Roman" w:cs="Times New Roman"/>
          <w:szCs w:val="20"/>
        </w:rPr>
        <w:t>rang</w:t>
      </w:r>
      <w:r w:rsidR="00F57623">
        <w:rPr>
          <w:rFonts w:ascii="Times New Roman" w:hAnsi="Times New Roman" w:cs="Times New Roman"/>
          <w:szCs w:val="20"/>
        </w:rPr>
        <w:t>ed</w:t>
      </w:r>
      <w:r w:rsidR="00F526EC" w:rsidRPr="00F526EC">
        <w:rPr>
          <w:rFonts w:ascii="Times New Roman" w:hAnsi="Times New Roman" w:cs="Times New Roman"/>
          <w:szCs w:val="20"/>
        </w:rPr>
        <w:t xml:space="preserve"> from 40 nm</w:t>
      </w:r>
      <w:r w:rsidR="00C85969">
        <w:rPr>
          <w:rFonts w:ascii="Times New Roman" w:hAnsi="Times New Roman" w:cs="Times New Roman"/>
          <w:szCs w:val="20"/>
        </w:rPr>
        <w:t xml:space="preserve"> to</w:t>
      </w:r>
      <w:r w:rsidR="00F526EC" w:rsidRPr="00F526EC">
        <w:rPr>
          <w:rFonts w:ascii="Times New Roman" w:hAnsi="Times New Roman" w:cs="Times New Roman"/>
          <w:szCs w:val="20"/>
        </w:rPr>
        <w:t xml:space="preserve"> 200 nm</w:t>
      </w:r>
      <w:r w:rsidR="00280536">
        <w:rPr>
          <w:rFonts w:ascii="Times New Roman" w:hAnsi="Times New Roman" w:cs="Times New Roman"/>
          <w:szCs w:val="20"/>
        </w:rPr>
        <w:t xml:space="preserve"> and seem to be correlated with previous studies [18-20]</w:t>
      </w:r>
      <w:r w:rsidR="00F526EC" w:rsidRPr="00F526EC">
        <w:rPr>
          <w:rFonts w:ascii="Times New Roman" w:hAnsi="Times New Roman" w:cs="Times New Roman"/>
          <w:szCs w:val="20"/>
        </w:rPr>
        <w:t xml:space="preserve">. The AgNPs </w:t>
      </w:r>
      <w:r w:rsidR="00AE3FDB">
        <w:rPr>
          <w:rFonts w:ascii="Times New Roman" w:hAnsi="Times New Roman" w:cs="Times New Roman"/>
          <w:szCs w:val="20"/>
        </w:rPr>
        <w:t>seem to be in spherical shape</w:t>
      </w:r>
      <w:r w:rsidR="00F526EC" w:rsidRPr="00F526EC">
        <w:rPr>
          <w:rFonts w:ascii="Times New Roman" w:hAnsi="Times New Roman" w:cs="Times New Roman"/>
          <w:szCs w:val="20"/>
        </w:rPr>
        <w:t xml:space="preserve"> </w:t>
      </w:r>
      <w:r w:rsidR="00AE3FDB">
        <w:rPr>
          <w:rFonts w:ascii="Times New Roman" w:hAnsi="Times New Roman" w:cs="Times New Roman"/>
          <w:szCs w:val="20"/>
        </w:rPr>
        <w:t xml:space="preserve">and agglomerated </w:t>
      </w:r>
      <w:r w:rsidR="00F526EC" w:rsidRPr="00F526EC">
        <w:rPr>
          <w:rFonts w:ascii="Times New Roman" w:hAnsi="Times New Roman" w:cs="Times New Roman"/>
          <w:szCs w:val="20"/>
        </w:rPr>
        <w:t xml:space="preserve">(Figure </w:t>
      </w:r>
      <w:r w:rsidR="00AE3FDB">
        <w:rPr>
          <w:rFonts w:ascii="Times New Roman" w:hAnsi="Times New Roman" w:cs="Times New Roman"/>
          <w:szCs w:val="20"/>
        </w:rPr>
        <w:t>9</w:t>
      </w:r>
      <w:r w:rsidR="00F526EC" w:rsidRPr="00F526EC">
        <w:rPr>
          <w:rFonts w:ascii="Times New Roman" w:hAnsi="Times New Roman" w:cs="Times New Roman"/>
          <w:szCs w:val="20"/>
        </w:rPr>
        <w:t xml:space="preserve">). </w:t>
      </w:r>
    </w:p>
    <w:p w14:paraId="159AE013" w14:textId="525E91DB" w:rsidR="00F526EC" w:rsidRDefault="00F526EC" w:rsidP="0073235E">
      <w:pPr>
        <w:outlineLvl w:val="0"/>
        <w:rPr>
          <w:rFonts w:ascii="Times New Roman" w:hAnsi="Times New Roman" w:cs="Times New Roman"/>
          <w:b/>
          <w:szCs w:val="20"/>
        </w:rPr>
      </w:pPr>
    </w:p>
    <w:p w14:paraId="37514F0B" w14:textId="40182CD5" w:rsidR="00AE3FDB" w:rsidRDefault="007277CE" w:rsidP="00AE3FDB">
      <w:pPr>
        <w:jc w:val="center"/>
        <w:outlineLvl w:val="0"/>
        <w:rPr>
          <w:noProof/>
        </w:rPr>
      </w:pPr>
      <w:r>
        <w:rPr>
          <w:noProof/>
        </w:rPr>
        <mc:AlternateContent>
          <mc:Choice Requires="wps">
            <w:drawing>
              <wp:anchor distT="45720" distB="45720" distL="114300" distR="114300" simplePos="0" relativeHeight="251671552" behindDoc="0" locked="0" layoutInCell="1" allowOverlap="1" wp14:anchorId="7A7CCBA1" wp14:editId="77051090">
                <wp:simplePos x="0" y="0"/>
                <wp:positionH relativeFrom="column">
                  <wp:posOffset>2943225</wp:posOffset>
                </wp:positionH>
                <wp:positionV relativeFrom="paragraph">
                  <wp:posOffset>42545</wp:posOffset>
                </wp:positionV>
                <wp:extent cx="342900" cy="1404620"/>
                <wp:effectExtent l="0" t="0" r="1905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solidFill>
                            <a:srgbClr val="000000"/>
                          </a:solidFill>
                          <a:miter lim="800000"/>
                          <a:headEnd/>
                          <a:tailEnd/>
                        </a:ln>
                      </wps:spPr>
                      <wps:txbx>
                        <w:txbxContent>
                          <w:p w14:paraId="7F4F0AB7" w14:textId="35CE6C04" w:rsidR="00591FC9" w:rsidRPr="0050471F" w:rsidRDefault="00591FC9" w:rsidP="007277CE">
                            <w:pPr>
                              <w:rPr>
                                <w:rFonts w:ascii="Times New Roman" w:hAnsi="Times New Roman" w:cs="Times New Roman"/>
                              </w:rPr>
                            </w:pPr>
                            <w:r w:rsidRPr="0050471F">
                              <w:rPr>
                                <w:rFonts w:ascii="Times New Roman" w:hAnsi="Times New Roman" w:cs="Times New Roma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CCBA1" id="_x0000_t202" coordsize="21600,21600" o:spt="202" path="m,l,21600r21600,l21600,xe">
                <v:stroke joinstyle="miter"/>
                <v:path gradientshapeok="t" o:connecttype="rect"/>
              </v:shapetype>
              <v:shape id="Text Box 2" o:spid="_x0000_s1026" type="#_x0000_t202" style="position:absolute;left:0;text-align:left;margin-left:231.75pt;margin-top:3.35pt;width:2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">
                <v:textbox style="mso-fit-shape-to-text:t">
                  <w:txbxContent>
                    <w:p w14:paraId="7F4F0AB7" w14:textId="35CE6C04" w:rsidR="00591FC9" w:rsidRPr="0050471F" w:rsidRDefault="00591FC9" w:rsidP="007277CE">
                      <w:pPr>
                        <w:rPr>
                          <w:rFonts w:ascii="Times New Roman" w:hAnsi="Times New Roman" w:cs="Times New Roman"/>
                        </w:rPr>
                      </w:pPr>
                      <w:r w:rsidRPr="0050471F">
                        <w:rPr>
                          <w:rFonts w:ascii="Times New Roman" w:hAnsi="Times New Roman" w:cs="Times New Roman"/>
                        </w:rPr>
                        <w:t>(b)</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33F63EA7" wp14:editId="1563AC46">
                <wp:simplePos x="0" y="0"/>
                <wp:positionH relativeFrom="column">
                  <wp:posOffset>161925</wp:posOffset>
                </wp:positionH>
                <wp:positionV relativeFrom="paragraph">
                  <wp:posOffset>42545</wp:posOffset>
                </wp:positionV>
                <wp:extent cx="342900" cy="1404620"/>
                <wp:effectExtent l="0" t="0" r="1905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solidFill>
                            <a:srgbClr val="000000"/>
                          </a:solidFill>
                          <a:miter lim="800000"/>
                          <a:headEnd/>
                          <a:tailEnd/>
                        </a:ln>
                      </wps:spPr>
                      <wps:txbx>
                        <w:txbxContent>
                          <w:p w14:paraId="3E19E114" w14:textId="27E15519" w:rsidR="00591FC9" w:rsidRPr="0050471F" w:rsidRDefault="00591FC9">
                            <w:pPr>
                              <w:rPr>
                                <w:rFonts w:ascii="Times New Roman" w:hAnsi="Times New Roman" w:cs="Times New Roman"/>
                              </w:rPr>
                            </w:pPr>
                            <w:r w:rsidRPr="0050471F">
                              <w:rPr>
                                <w:rFonts w:ascii="Times New Roman" w:hAnsi="Times New Roman" w:cs="Times New Roma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63EA7" id="_x0000_s1027" type="#_x0000_t202" style="position:absolute;left:0;text-align:left;margin-left:12.75pt;margin-top:3.35pt;width:2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">
                <v:textbox style="mso-fit-shape-to-text:t">
                  <w:txbxContent>
                    <w:p w14:paraId="3E19E114" w14:textId="27E15519" w:rsidR="00591FC9" w:rsidRPr="0050471F" w:rsidRDefault="00591FC9">
                      <w:pPr>
                        <w:rPr>
                          <w:rFonts w:ascii="Times New Roman" w:hAnsi="Times New Roman" w:cs="Times New Roman"/>
                        </w:rPr>
                      </w:pPr>
                      <w:r w:rsidRPr="0050471F">
                        <w:rPr>
                          <w:rFonts w:ascii="Times New Roman" w:hAnsi="Times New Roman" w:cs="Times New Roman"/>
                        </w:rPr>
                        <w:t>(a)</w:t>
                      </w:r>
                    </w:p>
                  </w:txbxContent>
                </v:textbox>
              </v:shape>
            </w:pict>
          </mc:Fallback>
        </mc:AlternateContent>
      </w:r>
      <w:r w:rsidR="00AE3FDB">
        <w:rPr>
          <w:noProof/>
        </w:rPr>
        <w:drawing>
          <wp:inline distT="0" distB="0" distL="0" distR="0" wp14:anchorId="08AEDDC0" wp14:editId="46A4BB2A">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679" cy="2059259"/>
                    </a:xfrm>
                    <a:prstGeom prst="rect">
                      <a:avLst/>
                    </a:prstGeom>
                    <a:noFill/>
                    <a:ln>
                      <a:noFill/>
                    </a:ln>
                  </pic:spPr>
                </pic:pic>
              </a:graphicData>
            </a:graphic>
          </wp:inline>
        </w:drawing>
      </w:r>
      <w:r w:rsidR="00AE3FDB">
        <w:rPr>
          <w:noProof/>
        </w:rPr>
        <w:t xml:space="preserve"> </w:t>
      </w:r>
      <w:r w:rsidR="00AE3FDB">
        <w:rPr>
          <w:noProof/>
        </w:rPr>
        <w:drawing>
          <wp:inline distT="0" distB="0" distL="0" distR="0" wp14:anchorId="5388B1E3" wp14:editId="3E1D39C4">
            <wp:extent cx="2733040" cy="20497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1855" cy="2063890"/>
                    </a:xfrm>
                    <a:prstGeom prst="rect">
                      <a:avLst/>
                    </a:prstGeom>
                    <a:noFill/>
                    <a:ln>
                      <a:noFill/>
                    </a:ln>
                  </pic:spPr>
                </pic:pic>
              </a:graphicData>
            </a:graphic>
          </wp:inline>
        </w:drawing>
      </w:r>
    </w:p>
    <w:p w14:paraId="04EE6D0B" w14:textId="77777777" w:rsidR="0050471F" w:rsidRDefault="0050471F" w:rsidP="00AE3FDB">
      <w:pPr>
        <w:jc w:val="center"/>
        <w:outlineLvl w:val="0"/>
        <w:rPr>
          <w:rFonts w:ascii="Times New Roman" w:hAnsi="Times New Roman" w:cs="Times New Roman"/>
          <w:szCs w:val="20"/>
          <w:lang w:val="en-MY"/>
        </w:rPr>
      </w:pPr>
    </w:p>
    <w:p w14:paraId="20777D42" w14:textId="30BC5109" w:rsidR="00AE3FDB" w:rsidRPr="00D9353D" w:rsidRDefault="00AE3FDB" w:rsidP="00AE3FDB">
      <w:pPr>
        <w:jc w:val="center"/>
        <w:outlineLvl w:val="0"/>
        <w:rPr>
          <w:rFonts w:ascii="Times New Roman" w:hAnsi="Times New Roman" w:cs="Times New Roman"/>
          <w:b/>
          <w:szCs w:val="20"/>
        </w:rPr>
      </w:pPr>
      <w:r w:rsidRPr="00D9353D">
        <w:rPr>
          <w:rFonts w:ascii="Times New Roman" w:hAnsi="Times New Roman" w:cs="Times New Roman"/>
          <w:szCs w:val="20"/>
          <w:lang w:val="en-MY"/>
        </w:rPr>
        <w:t xml:space="preserve">Figure </w:t>
      </w:r>
      <w:r>
        <w:rPr>
          <w:rFonts w:ascii="Times New Roman" w:hAnsi="Times New Roman" w:cs="Times New Roman"/>
          <w:szCs w:val="20"/>
          <w:lang w:val="en-MY"/>
        </w:rPr>
        <w:t>9</w:t>
      </w:r>
      <w:r w:rsidR="00B21433">
        <w:rPr>
          <w:rFonts w:ascii="Times New Roman" w:hAnsi="Times New Roman" w:cs="Times New Roman"/>
          <w:szCs w:val="20"/>
          <w:lang w:val="en-MY"/>
        </w:rPr>
        <w:t>.</w:t>
      </w:r>
      <w:r>
        <w:rPr>
          <w:rFonts w:ascii="Times New Roman" w:hAnsi="Times New Roman" w:cs="Times New Roman"/>
          <w:szCs w:val="20"/>
          <w:lang w:val="en-MY"/>
        </w:rPr>
        <w:t xml:space="preserve"> </w:t>
      </w:r>
      <w:r w:rsidR="007277CE">
        <w:rPr>
          <w:rFonts w:ascii="Times New Roman" w:hAnsi="Times New Roman" w:cs="Times New Roman"/>
          <w:szCs w:val="20"/>
          <w:lang w:val="en-MY"/>
        </w:rPr>
        <w:t xml:space="preserve">SEM images of </w:t>
      </w:r>
      <w:r w:rsidR="00E77D67">
        <w:rPr>
          <w:rFonts w:ascii="Times New Roman" w:hAnsi="Times New Roman" w:cs="Times New Roman"/>
          <w:szCs w:val="20"/>
          <w:lang w:val="en-MY"/>
        </w:rPr>
        <w:t xml:space="preserve">green synthesis </w:t>
      </w:r>
      <w:proofErr w:type="spellStart"/>
      <w:r w:rsidR="00E77D67">
        <w:rPr>
          <w:rFonts w:ascii="Times New Roman" w:hAnsi="Times New Roman" w:cs="Times New Roman"/>
          <w:szCs w:val="20"/>
          <w:lang w:val="en-MY"/>
        </w:rPr>
        <w:t>AgNP</w:t>
      </w:r>
      <w:r w:rsidR="0050471F">
        <w:rPr>
          <w:rFonts w:ascii="Times New Roman" w:hAnsi="Times New Roman" w:cs="Times New Roman"/>
          <w:szCs w:val="20"/>
          <w:lang w:val="en-MY"/>
        </w:rPr>
        <w:t>s</w:t>
      </w:r>
      <w:proofErr w:type="spellEnd"/>
      <w:r w:rsidR="00E77D67">
        <w:rPr>
          <w:rFonts w:ascii="Times New Roman" w:hAnsi="Times New Roman" w:cs="Times New Roman"/>
          <w:szCs w:val="20"/>
          <w:lang w:val="en-MY"/>
        </w:rPr>
        <w:t xml:space="preserve"> at different magnification of (a) 15000X and (b) 30000X</w:t>
      </w:r>
    </w:p>
    <w:p w14:paraId="116AD59B" w14:textId="77777777" w:rsidR="00F526EC" w:rsidRDefault="00F526EC" w:rsidP="00F526EC">
      <w:pPr>
        <w:outlineLvl w:val="0"/>
        <w:rPr>
          <w:rFonts w:ascii="Times New Roman" w:hAnsi="Times New Roman" w:cs="Times New Roman"/>
          <w:b/>
          <w:szCs w:val="20"/>
        </w:rPr>
      </w:pPr>
    </w:p>
    <w:p w14:paraId="150D30BF" w14:textId="03F9FDCE" w:rsidR="00F526EC" w:rsidRPr="00F526EC" w:rsidRDefault="00F526EC" w:rsidP="00F526EC">
      <w:pPr>
        <w:outlineLvl w:val="0"/>
        <w:rPr>
          <w:rFonts w:ascii="Times New Roman" w:hAnsi="Times New Roman" w:cs="Times New Roman"/>
          <w:b/>
          <w:szCs w:val="20"/>
        </w:rPr>
      </w:pPr>
      <w:r>
        <w:rPr>
          <w:rFonts w:ascii="Times New Roman" w:hAnsi="Times New Roman" w:cs="Times New Roman"/>
          <w:b/>
          <w:szCs w:val="20"/>
        </w:rPr>
        <w:t>Antibacterial Study</w:t>
      </w:r>
    </w:p>
    <w:p w14:paraId="478D0D35" w14:textId="41836970" w:rsidR="00F526EC" w:rsidRDefault="00F526EC" w:rsidP="00F526EC">
      <w:pPr>
        <w:rPr>
          <w:rFonts w:ascii="Times New Roman" w:hAnsi="Times New Roman" w:cs="Times New Roman"/>
          <w:noProof/>
          <w:szCs w:val="20"/>
        </w:rPr>
      </w:pPr>
      <w:r w:rsidRPr="00F526EC">
        <w:rPr>
          <w:rFonts w:ascii="Times New Roman" w:hAnsi="Times New Roman" w:cs="Times New Roman"/>
          <w:noProof/>
          <w:szCs w:val="20"/>
        </w:rPr>
        <w:t>The antibacterial study was done using disk-diffusion method. Different concentration</w:t>
      </w:r>
      <w:r w:rsidR="00F57623">
        <w:rPr>
          <w:rFonts w:ascii="Times New Roman" w:hAnsi="Times New Roman" w:cs="Times New Roman"/>
          <w:noProof/>
          <w:szCs w:val="20"/>
        </w:rPr>
        <w:t>s</w:t>
      </w:r>
      <w:r w:rsidRPr="00F526EC">
        <w:rPr>
          <w:rFonts w:ascii="Times New Roman" w:hAnsi="Times New Roman" w:cs="Times New Roman"/>
          <w:noProof/>
          <w:szCs w:val="20"/>
        </w:rPr>
        <w:t xml:space="preserve"> of chemically and green synthesi</w:t>
      </w:r>
      <w:r w:rsidR="00EA390C">
        <w:rPr>
          <w:rFonts w:ascii="Times New Roman" w:hAnsi="Times New Roman" w:cs="Times New Roman"/>
          <w:noProof/>
          <w:szCs w:val="20"/>
        </w:rPr>
        <w:t>zed</w:t>
      </w:r>
      <w:r w:rsidRPr="00F526EC">
        <w:rPr>
          <w:rFonts w:ascii="Times New Roman" w:hAnsi="Times New Roman" w:cs="Times New Roman"/>
          <w:noProof/>
          <w:szCs w:val="20"/>
        </w:rPr>
        <w:t xml:space="preserve"> nanoparticles were used in the study.  Two types of bacteria </w:t>
      </w:r>
      <w:r w:rsidR="00F57623">
        <w:rPr>
          <w:rFonts w:ascii="Times New Roman" w:hAnsi="Times New Roman" w:cs="Times New Roman"/>
          <w:noProof/>
          <w:szCs w:val="20"/>
        </w:rPr>
        <w:t>namely</w:t>
      </w:r>
      <w:r w:rsidRPr="00F526EC">
        <w:rPr>
          <w:rFonts w:ascii="Times New Roman" w:hAnsi="Times New Roman" w:cs="Times New Roman"/>
          <w:noProof/>
          <w:szCs w:val="20"/>
        </w:rPr>
        <w:t xml:space="preserve"> </w:t>
      </w:r>
      <w:r w:rsidRPr="00F526EC">
        <w:rPr>
          <w:rFonts w:ascii="Times New Roman" w:hAnsi="Times New Roman" w:cs="Times New Roman"/>
          <w:i/>
          <w:noProof/>
          <w:szCs w:val="20"/>
        </w:rPr>
        <w:t>Escherichia coli</w:t>
      </w:r>
      <w:r w:rsidRPr="00F526EC">
        <w:rPr>
          <w:rFonts w:ascii="Times New Roman" w:hAnsi="Times New Roman" w:cs="Times New Roman"/>
          <w:noProof/>
          <w:szCs w:val="20"/>
        </w:rPr>
        <w:t xml:space="preserve"> (gram-negative) and </w:t>
      </w:r>
      <w:r w:rsidRPr="00F526EC">
        <w:rPr>
          <w:rFonts w:ascii="Times New Roman" w:hAnsi="Times New Roman" w:cs="Times New Roman"/>
          <w:i/>
          <w:szCs w:val="20"/>
        </w:rPr>
        <w:t>Bacillus subtillis</w:t>
      </w:r>
      <w:r w:rsidRPr="00F526EC">
        <w:rPr>
          <w:rFonts w:ascii="Times New Roman" w:hAnsi="Times New Roman" w:cs="Times New Roman"/>
          <w:noProof/>
          <w:szCs w:val="20"/>
        </w:rPr>
        <w:t xml:space="preserve"> (gram-positive) bacteria were used in this study. The result was tabulated and shown in Table </w:t>
      </w:r>
      <w:r w:rsidR="001E4437">
        <w:rPr>
          <w:rFonts w:ascii="Times New Roman" w:hAnsi="Times New Roman" w:cs="Times New Roman"/>
          <w:noProof/>
          <w:szCs w:val="20"/>
        </w:rPr>
        <w:t>5</w:t>
      </w:r>
      <w:r w:rsidRPr="00F526EC">
        <w:rPr>
          <w:rFonts w:ascii="Times New Roman" w:hAnsi="Times New Roman" w:cs="Times New Roman"/>
          <w:noProof/>
          <w:szCs w:val="20"/>
        </w:rPr>
        <w:t xml:space="preserve"> and Table </w:t>
      </w:r>
      <w:r w:rsidR="001E4437">
        <w:rPr>
          <w:rFonts w:ascii="Times New Roman" w:hAnsi="Times New Roman" w:cs="Times New Roman"/>
          <w:noProof/>
          <w:szCs w:val="20"/>
        </w:rPr>
        <w:t>6</w:t>
      </w:r>
      <w:r w:rsidR="00EA390C">
        <w:rPr>
          <w:rFonts w:ascii="Times New Roman" w:hAnsi="Times New Roman" w:cs="Times New Roman"/>
          <w:noProof/>
          <w:szCs w:val="20"/>
        </w:rPr>
        <w:t xml:space="preserve"> respectively.</w:t>
      </w:r>
    </w:p>
    <w:p w14:paraId="7C55E57C" w14:textId="77777777" w:rsidR="00830A39" w:rsidRDefault="00830A39" w:rsidP="00830A39">
      <w:pPr>
        <w:rPr>
          <w:rFonts w:ascii="Times New Roman" w:hAnsi="Times New Roman" w:cs="Times New Roman"/>
          <w:noProof/>
          <w:szCs w:val="20"/>
        </w:rPr>
      </w:pPr>
    </w:p>
    <w:p w14:paraId="10EDF2B1" w14:textId="5B2CF1A4" w:rsidR="0073235E" w:rsidRDefault="00830A39" w:rsidP="00EC6A77">
      <w:pPr>
        <w:rPr>
          <w:rFonts w:ascii="Times New Roman" w:hAnsi="Times New Roman" w:cs="Times New Roman"/>
          <w:noProof/>
          <w:szCs w:val="20"/>
        </w:rPr>
      </w:pPr>
      <w:r w:rsidRPr="00F526EC">
        <w:rPr>
          <w:rFonts w:ascii="Times New Roman" w:hAnsi="Times New Roman" w:cs="Times New Roman"/>
          <w:noProof/>
          <w:szCs w:val="20"/>
        </w:rPr>
        <w:t>The concentrations of AgNPs used in this study were 1.0, 0.8, 0.6, 0.4 and 0.2 mM for both synthesi</w:t>
      </w:r>
      <w:r w:rsidR="00AC17FA">
        <w:rPr>
          <w:rFonts w:ascii="Times New Roman" w:hAnsi="Times New Roman" w:cs="Times New Roman"/>
          <w:noProof/>
          <w:szCs w:val="20"/>
        </w:rPr>
        <w:t>zed AgNPs</w:t>
      </w:r>
      <w:r w:rsidRPr="00F526EC">
        <w:rPr>
          <w:rFonts w:ascii="Times New Roman" w:hAnsi="Times New Roman" w:cs="Times New Roman"/>
          <w:noProof/>
          <w:szCs w:val="20"/>
        </w:rPr>
        <w:t xml:space="preserve">. The results show that both chemical and green </w:t>
      </w:r>
      <w:r w:rsidR="00AC17FA">
        <w:rPr>
          <w:rFonts w:ascii="Times New Roman" w:hAnsi="Times New Roman" w:cs="Times New Roman"/>
          <w:noProof/>
          <w:szCs w:val="20"/>
        </w:rPr>
        <w:t xml:space="preserve">synthesized </w:t>
      </w:r>
      <w:r w:rsidRPr="00F526EC">
        <w:rPr>
          <w:rFonts w:ascii="Times New Roman" w:hAnsi="Times New Roman" w:cs="Times New Roman"/>
          <w:noProof/>
          <w:szCs w:val="20"/>
        </w:rPr>
        <w:t xml:space="preserve">AgNPs have weak and moderate activity towards bacteria. For gram-negative bacteria (Table </w:t>
      </w:r>
      <w:r w:rsidR="0080267B">
        <w:rPr>
          <w:rFonts w:ascii="Times New Roman" w:hAnsi="Times New Roman" w:cs="Times New Roman"/>
          <w:noProof/>
          <w:szCs w:val="20"/>
        </w:rPr>
        <w:t>5</w:t>
      </w:r>
      <w:r w:rsidRPr="00F526EC">
        <w:rPr>
          <w:rFonts w:ascii="Times New Roman" w:hAnsi="Times New Roman" w:cs="Times New Roman"/>
          <w:noProof/>
          <w:szCs w:val="20"/>
        </w:rPr>
        <w:t>), the concentration of 1.0 mM chemically synthesi</w:t>
      </w:r>
      <w:r w:rsidR="00AC17FA">
        <w:rPr>
          <w:rFonts w:ascii="Times New Roman" w:hAnsi="Times New Roman" w:cs="Times New Roman"/>
          <w:noProof/>
          <w:szCs w:val="20"/>
        </w:rPr>
        <w:t>z</w:t>
      </w:r>
      <w:r w:rsidRPr="00F526EC">
        <w:rPr>
          <w:rFonts w:ascii="Times New Roman" w:hAnsi="Times New Roman" w:cs="Times New Roman"/>
          <w:noProof/>
          <w:szCs w:val="20"/>
        </w:rPr>
        <w:t>ed AgNPs shows the highest inhibition zone at 9.0 mm in the first two trials and 10.0 mm for the third trial. There was no inhibition show for the concentration of 0.4 mM and 0.2 mM. The green synthesi</w:t>
      </w:r>
      <w:r w:rsidR="00AC17FA">
        <w:rPr>
          <w:rFonts w:ascii="Times New Roman" w:hAnsi="Times New Roman" w:cs="Times New Roman"/>
          <w:noProof/>
          <w:szCs w:val="20"/>
        </w:rPr>
        <w:t>zed</w:t>
      </w:r>
      <w:r w:rsidRPr="00F526EC">
        <w:rPr>
          <w:rFonts w:ascii="Times New Roman" w:hAnsi="Times New Roman" w:cs="Times New Roman"/>
          <w:noProof/>
          <w:szCs w:val="20"/>
        </w:rPr>
        <w:t xml:space="preserve"> AgNPs show</w:t>
      </w:r>
      <w:r w:rsidR="00F57623">
        <w:rPr>
          <w:rFonts w:ascii="Times New Roman" w:hAnsi="Times New Roman" w:cs="Times New Roman"/>
          <w:noProof/>
          <w:szCs w:val="20"/>
        </w:rPr>
        <w:t>ed</w:t>
      </w:r>
      <w:r w:rsidRPr="00F526EC">
        <w:rPr>
          <w:rFonts w:ascii="Times New Roman" w:hAnsi="Times New Roman" w:cs="Times New Roman"/>
          <w:noProof/>
          <w:szCs w:val="20"/>
        </w:rPr>
        <w:t xml:space="preserve"> inhibition towards bacteria for all concentrations used. Like chemical synthesis, the concentration of 1.0 mM green synthesi</w:t>
      </w:r>
      <w:r w:rsidR="00AC17FA">
        <w:rPr>
          <w:rFonts w:ascii="Times New Roman" w:hAnsi="Times New Roman" w:cs="Times New Roman"/>
          <w:noProof/>
          <w:szCs w:val="20"/>
        </w:rPr>
        <w:t>zed</w:t>
      </w:r>
      <w:r w:rsidRPr="00F526EC">
        <w:rPr>
          <w:rFonts w:ascii="Times New Roman" w:hAnsi="Times New Roman" w:cs="Times New Roman"/>
          <w:noProof/>
          <w:szCs w:val="20"/>
        </w:rPr>
        <w:t xml:space="preserve"> AgNPs show</w:t>
      </w:r>
      <w:r w:rsidR="00F57623">
        <w:rPr>
          <w:rFonts w:ascii="Times New Roman" w:hAnsi="Times New Roman" w:cs="Times New Roman"/>
          <w:noProof/>
          <w:szCs w:val="20"/>
        </w:rPr>
        <w:t>ed</w:t>
      </w:r>
      <w:r w:rsidRPr="00F526EC">
        <w:rPr>
          <w:rFonts w:ascii="Times New Roman" w:hAnsi="Times New Roman" w:cs="Times New Roman"/>
          <w:noProof/>
          <w:szCs w:val="20"/>
        </w:rPr>
        <w:t xml:space="preserve"> the highest inhibition at 8.0 mm in the first two trials and 9.0 mm for the third trial. The concentration of 0.2 mM shows the weakest activity towards bacteria at 5.5 mm in all trials. To compare both, chemical synthesi</w:t>
      </w:r>
      <w:r w:rsidR="00AC17FA">
        <w:rPr>
          <w:rFonts w:ascii="Times New Roman" w:hAnsi="Times New Roman" w:cs="Times New Roman"/>
          <w:noProof/>
          <w:szCs w:val="20"/>
        </w:rPr>
        <w:t>zed AgNPs</w:t>
      </w:r>
      <w:r w:rsidRPr="00F526EC">
        <w:rPr>
          <w:rFonts w:ascii="Times New Roman" w:hAnsi="Times New Roman" w:cs="Times New Roman"/>
          <w:noProof/>
          <w:szCs w:val="20"/>
        </w:rPr>
        <w:t xml:space="preserve"> ha</w:t>
      </w:r>
      <w:r w:rsidR="004D6568">
        <w:rPr>
          <w:rFonts w:ascii="Times New Roman" w:hAnsi="Times New Roman" w:cs="Times New Roman"/>
          <w:noProof/>
          <w:szCs w:val="20"/>
        </w:rPr>
        <w:t>d</w:t>
      </w:r>
      <w:r w:rsidRPr="00F526EC">
        <w:rPr>
          <w:rFonts w:ascii="Times New Roman" w:hAnsi="Times New Roman" w:cs="Times New Roman"/>
          <w:noProof/>
          <w:szCs w:val="20"/>
        </w:rPr>
        <w:t xml:space="preserve"> more inhibition towards gram-negative bacteria, </w:t>
      </w:r>
      <w:r w:rsidRPr="00F526EC">
        <w:rPr>
          <w:rFonts w:ascii="Times New Roman" w:hAnsi="Times New Roman" w:cs="Times New Roman"/>
          <w:i/>
          <w:noProof/>
          <w:szCs w:val="20"/>
        </w:rPr>
        <w:t>Escherichia coli</w:t>
      </w:r>
      <w:r w:rsidRPr="00F526EC">
        <w:rPr>
          <w:rFonts w:ascii="Times New Roman" w:hAnsi="Times New Roman" w:cs="Times New Roman"/>
          <w:noProof/>
          <w:szCs w:val="20"/>
        </w:rPr>
        <w:t xml:space="preserve">. The inhibition </w:t>
      </w:r>
      <w:r w:rsidR="00AC17FA">
        <w:rPr>
          <w:rFonts w:ascii="Times New Roman" w:hAnsi="Times New Roman" w:cs="Times New Roman"/>
          <w:noProof/>
          <w:szCs w:val="20"/>
        </w:rPr>
        <w:t xml:space="preserve">zone are </w:t>
      </w:r>
      <w:r w:rsidRPr="00F526EC">
        <w:rPr>
          <w:rFonts w:ascii="Times New Roman" w:hAnsi="Times New Roman" w:cs="Times New Roman"/>
          <w:noProof/>
          <w:szCs w:val="20"/>
        </w:rPr>
        <w:t>a</w:t>
      </w:r>
      <w:r w:rsidR="00AC17FA">
        <w:rPr>
          <w:rFonts w:ascii="Times New Roman" w:hAnsi="Times New Roman" w:cs="Times New Roman"/>
          <w:noProof/>
          <w:szCs w:val="20"/>
        </w:rPr>
        <w:t>s</w:t>
      </w:r>
      <w:r w:rsidRPr="00F526EC">
        <w:rPr>
          <w:rFonts w:ascii="Times New Roman" w:hAnsi="Times New Roman" w:cs="Times New Roman"/>
          <w:noProof/>
          <w:szCs w:val="20"/>
        </w:rPr>
        <w:t xml:space="preserve"> shown in Figure 1</w:t>
      </w:r>
      <w:r>
        <w:rPr>
          <w:rFonts w:ascii="Times New Roman" w:hAnsi="Times New Roman" w:cs="Times New Roman"/>
          <w:noProof/>
          <w:szCs w:val="20"/>
        </w:rPr>
        <w:t>0</w:t>
      </w:r>
      <w:r w:rsidRPr="00F526EC">
        <w:rPr>
          <w:rFonts w:ascii="Times New Roman" w:hAnsi="Times New Roman" w:cs="Times New Roman"/>
          <w:noProof/>
          <w:szCs w:val="20"/>
        </w:rPr>
        <w:t>.</w:t>
      </w:r>
    </w:p>
    <w:p w14:paraId="79E90F62" w14:textId="77777777" w:rsidR="00AC17FA" w:rsidRPr="00EC6A77" w:rsidRDefault="00AC17FA" w:rsidP="00EC6A77">
      <w:pPr>
        <w:rPr>
          <w:rFonts w:ascii="Times New Roman" w:hAnsi="Times New Roman" w:cs="Times New Roman"/>
          <w:noProof/>
          <w:szCs w:val="20"/>
        </w:rPr>
      </w:pPr>
    </w:p>
    <w:p w14:paraId="4B480D1F" w14:textId="0D92BCF5" w:rsidR="00D9353D" w:rsidRDefault="00D9353D" w:rsidP="00D9353D">
      <w:pPr>
        <w:jc w:val="center"/>
        <w:outlineLvl w:val="0"/>
        <w:rPr>
          <w:rFonts w:ascii="Times New Roman" w:hAnsi="Times New Roman" w:cs="Times New Roman"/>
          <w:i/>
          <w:szCs w:val="20"/>
        </w:rPr>
      </w:pPr>
      <w:r w:rsidRPr="00D9353D">
        <w:rPr>
          <w:rFonts w:ascii="Times New Roman" w:hAnsi="Times New Roman" w:cs="Times New Roman"/>
          <w:szCs w:val="20"/>
        </w:rPr>
        <w:t xml:space="preserve">Table </w:t>
      </w:r>
      <w:r w:rsidR="001E4437">
        <w:rPr>
          <w:rFonts w:ascii="Times New Roman" w:hAnsi="Times New Roman" w:cs="Times New Roman"/>
          <w:szCs w:val="20"/>
        </w:rPr>
        <w:t>5</w:t>
      </w:r>
      <w:r w:rsidR="00B21433">
        <w:rPr>
          <w:rFonts w:ascii="Times New Roman" w:hAnsi="Times New Roman" w:cs="Times New Roman"/>
          <w:szCs w:val="20"/>
        </w:rPr>
        <w:t>.</w:t>
      </w:r>
      <w:r w:rsidRPr="00D9353D">
        <w:rPr>
          <w:rFonts w:ascii="Times New Roman" w:hAnsi="Times New Roman" w:cs="Times New Roman"/>
          <w:szCs w:val="20"/>
        </w:rPr>
        <w:t xml:space="preserve"> </w:t>
      </w:r>
      <w:r w:rsidR="00F526EC">
        <w:rPr>
          <w:rFonts w:ascii="Times New Roman" w:hAnsi="Times New Roman" w:cs="Times New Roman"/>
          <w:szCs w:val="20"/>
          <w:lang w:val="en-MY"/>
        </w:rPr>
        <w:t xml:space="preserve">Antibacterial inhibition of green synthesis AgNPs towards </w:t>
      </w:r>
      <w:r w:rsidR="00F526EC" w:rsidRPr="00F526EC">
        <w:rPr>
          <w:rFonts w:ascii="Times New Roman" w:hAnsi="Times New Roman" w:cs="Times New Roman"/>
          <w:i/>
          <w:szCs w:val="20"/>
        </w:rPr>
        <w:t>Escherichia coli</w:t>
      </w:r>
    </w:p>
    <w:p w14:paraId="5167A89E" w14:textId="77777777" w:rsidR="0050471F" w:rsidRPr="00F526EC" w:rsidRDefault="0050471F" w:rsidP="00D9353D">
      <w:pPr>
        <w:jc w:val="center"/>
        <w:outlineLvl w:val="0"/>
        <w:rPr>
          <w:rFonts w:ascii="Times New Roman" w:hAnsi="Times New Roman" w:cs="Times New Roman"/>
          <w:szCs w:val="20"/>
          <w:lang w:val="en-MY"/>
        </w:rPr>
      </w:pPr>
    </w:p>
    <w:tbl>
      <w:tblPr>
        <w:tblStyle w:val="TableGrid"/>
        <w:tblW w:w="0" w:type="auto"/>
        <w:jc w:val="center"/>
        <w:tblLook w:val="04A0" w:firstRow="1" w:lastRow="0" w:firstColumn="1" w:lastColumn="0" w:noHBand="0" w:noVBand="1"/>
      </w:tblPr>
      <w:tblGrid>
        <w:gridCol w:w="1478"/>
        <w:gridCol w:w="1000"/>
        <w:gridCol w:w="998"/>
        <w:gridCol w:w="998"/>
        <w:gridCol w:w="999"/>
        <w:gridCol w:w="999"/>
        <w:gridCol w:w="999"/>
      </w:tblGrid>
      <w:tr w:rsidR="00F526EC" w:rsidRPr="00921243" w14:paraId="6A996CE0" w14:textId="77777777" w:rsidTr="0050471F">
        <w:trPr>
          <w:jc w:val="center"/>
        </w:trPr>
        <w:tc>
          <w:tcPr>
            <w:tcW w:w="0" w:type="auto"/>
            <w:gridSpan w:val="7"/>
            <w:tcBorders>
              <w:left w:val="nil"/>
              <w:bottom w:val="single" w:sz="4" w:space="0" w:color="auto"/>
              <w:right w:val="nil"/>
            </w:tcBorders>
          </w:tcPr>
          <w:p w14:paraId="152C9694" w14:textId="77777777" w:rsidR="00F526EC" w:rsidRPr="0050471F" w:rsidRDefault="00F526EC" w:rsidP="00591FC9">
            <w:pPr>
              <w:jc w:val="center"/>
              <w:rPr>
                <w:rFonts w:ascii="Times New Roman" w:hAnsi="Times New Roman" w:cs="Times New Roman"/>
                <w:b/>
                <w:bCs/>
                <w:i/>
                <w:szCs w:val="20"/>
              </w:rPr>
            </w:pPr>
            <w:r w:rsidRPr="0050471F">
              <w:rPr>
                <w:rFonts w:ascii="Times New Roman" w:hAnsi="Times New Roman" w:cs="Times New Roman"/>
                <w:b/>
                <w:bCs/>
                <w:i/>
                <w:szCs w:val="20"/>
              </w:rPr>
              <w:t>Escherichia coli</w:t>
            </w:r>
          </w:p>
        </w:tc>
      </w:tr>
      <w:tr w:rsidR="00F526EC" w:rsidRPr="00921243" w14:paraId="69F61F9F" w14:textId="77777777" w:rsidTr="0050471F">
        <w:trPr>
          <w:jc w:val="center"/>
        </w:trPr>
        <w:tc>
          <w:tcPr>
            <w:tcW w:w="0" w:type="auto"/>
            <w:tcBorders>
              <w:top w:val="single" w:sz="4" w:space="0" w:color="auto"/>
              <w:left w:val="nil"/>
              <w:bottom w:val="nil"/>
              <w:right w:val="nil"/>
            </w:tcBorders>
          </w:tcPr>
          <w:p w14:paraId="1AF2C7A9" w14:textId="77777777" w:rsidR="00F526EC" w:rsidRPr="0050471F" w:rsidRDefault="00F526EC" w:rsidP="00591FC9">
            <w:pPr>
              <w:jc w:val="center"/>
              <w:rPr>
                <w:b/>
                <w:bCs/>
                <w:sz w:val="24"/>
                <w:szCs w:val="24"/>
              </w:rPr>
            </w:pPr>
          </w:p>
        </w:tc>
        <w:tc>
          <w:tcPr>
            <w:tcW w:w="0" w:type="auto"/>
            <w:gridSpan w:val="3"/>
            <w:tcBorders>
              <w:left w:val="nil"/>
              <w:bottom w:val="single" w:sz="4" w:space="0" w:color="auto"/>
              <w:right w:val="nil"/>
            </w:tcBorders>
          </w:tcPr>
          <w:p w14:paraId="6EE262A7" w14:textId="7E27CB99"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Chemical</w:t>
            </w:r>
            <w:r w:rsidR="00AC17FA" w:rsidRPr="0050471F">
              <w:rPr>
                <w:rFonts w:ascii="Times New Roman" w:hAnsi="Times New Roman" w:cs="Times New Roman"/>
                <w:b/>
                <w:bCs/>
                <w:szCs w:val="20"/>
              </w:rPr>
              <w:t xml:space="preserve">ly </w:t>
            </w:r>
            <w:r w:rsidR="0050471F">
              <w:rPr>
                <w:rFonts w:ascii="Times New Roman" w:hAnsi="Times New Roman" w:cs="Times New Roman"/>
                <w:b/>
                <w:bCs/>
                <w:szCs w:val="20"/>
              </w:rPr>
              <w:t>S</w:t>
            </w:r>
            <w:r w:rsidR="00AC17FA" w:rsidRPr="0050471F">
              <w:rPr>
                <w:rFonts w:ascii="Times New Roman" w:hAnsi="Times New Roman" w:cs="Times New Roman"/>
                <w:b/>
                <w:bCs/>
                <w:szCs w:val="20"/>
              </w:rPr>
              <w:t xml:space="preserve">ynthesized </w:t>
            </w:r>
            <w:proofErr w:type="spellStart"/>
            <w:r w:rsidR="00AC17FA" w:rsidRPr="0050471F">
              <w:rPr>
                <w:rFonts w:ascii="Times New Roman" w:hAnsi="Times New Roman" w:cs="Times New Roman"/>
                <w:b/>
                <w:bCs/>
                <w:szCs w:val="20"/>
              </w:rPr>
              <w:t>AgNPs</w:t>
            </w:r>
            <w:proofErr w:type="spellEnd"/>
          </w:p>
        </w:tc>
        <w:tc>
          <w:tcPr>
            <w:tcW w:w="0" w:type="auto"/>
            <w:gridSpan w:val="3"/>
            <w:tcBorders>
              <w:left w:val="nil"/>
              <w:bottom w:val="single" w:sz="4" w:space="0" w:color="auto"/>
              <w:right w:val="nil"/>
            </w:tcBorders>
          </w:tcPr>
          <w:p w14:paraId="7DEF8CB6" w14:textId="2E303C07"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Green</w:t>
            </w:r>
            <w:r w:rsidR="00AC17FA" w:rsidRPr="0050471F">
              <w:rPr>
                <w:rFonts w:ascii="Times New Roman" w:hAnsi="Times New Roman" w:cs="Times New Roman"/>
                <w:b/>
                <w:bCs/>
                <w:szCs w:val="20"/>
              </w:rPr>
              <w:t xml:space="preserve"> </w:t>
            </w:r>
            <w:r w:rsidR="0050471F">
              <w:rPr>
                <w:rFonts w:ascii="Times New Roman" w:hAnsi="Times New Roman" w:cs="Times New Roman"/>
                <w:b/>
                <w:bCs/>
                <w:szCs w:val="20"/>
              </w:rPr>
              <w:t>S</w:t>
            </w:r>
            <w:r w:rsidR="00AC17FA" w:rsidRPr="0050471F">
              <w:rPr>
                <w:rFonts w:ascii="Times New Roman" w:hAnsi="Times New Roman" w:cs="Times New Roman"/>
                <w:b/>
                <w:bCs/>
                <w:szCs w:val="20"/>
              </w:rPr>
              <w:t xml:space="preserve">ynthesized </w:t>
            </w:r>
            <w:proofErr w:type="spellStart"/>
            <w:r w:rsidR="00AC17FA" w:rsidRPr="0050471F">
              <w:rPr>
                <w:rFonts w:ascii="Times New Roman" w:hAnsi="Times New Roman" w:cs="Times New Roman"/>
                <w:b/>
                <w:bCs/>
                <w:szCs w:val="20"/>
              </w:rPr>
              <w:t>AgNPs</w:t>
            </w:r>
            <w:proofErr w:type="spellEnd"/>
          </w:p>
        </w:tc>
      </w:tr>
      <w:tr w:rsidR="00F526EC" w:rsidRPr="00921243" w14:paraId="356C4187" w14:textId="77777777" w:rsidTr="0050471F">
        <w:trPr>
          <w:jc w:val="center"/>
        </w:trPr>
        <w:tc>
          <w:tcPr>
            <w:tcW w:w="0" w:type="auto"/>
            <w:tcBorders>
              <w:top w:val="nil"/>
              <w:left w:val="nil"/>
              <w:bottom w:val="single" w:sz="4" w:space="0" w:color="auto"/>
              <w:right w:val="nil"/>
            </w:tcBorders>
          </w:tcPr>
          <w:p w14:paraId="2227FA32" w14:textId="77777777"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Concentration</w:t>
            </w:r>
          </w:p>
          <w:p w14:paraId="72B60510" w14:textId="3F5BB306"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(mM)</w:t>
            </w:r>
          </w:p>
        </w:tc>
        <w:tc>
          <w:tcPr>
            <w:tcW w:w="0" w:type="auto"/>
            <w:gridSpan w:val="3"/>
            <w:tcBorders>
              <w:top w:val="single" w:sz="4" w:space="0" w:color="auto"/>
              <w:left w:val="nil"/>
              <w:bottom w:val="single" w:sz="4" w:space="0" w:color="auto"/>
              <w:right w:val="nil"/>
            </w:tcBorders>
            <w:shd w:val="clear" w:color="auto" w:fill="FFFFFF" w:themeFill="background1"/>
          </w:tcPr>
          <w:p w14:paraId="1EED6C20" w14:textId="77777777" w:rsid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 xml:space="preserve">Measurement of </w:t>
            </w:r>
            <w:r w:rsidR="0050471F">
              <w:rPr>
                <w:rFonts w:ascii="Times New Roman" w:hAnsi="Times New Roman" w:cs="Times New Roman"/>
                <w:b/>
                <w:bCs/>
                <w:szCs w:val="20"/>
              </w:rPr>
              <w:t>I</w:t>
            </w:r>
            <w:r w:rsidRPr="0050471F">
              <w:rPr>
                <w:rFonts w:ascii="Times New Roman" w:hAnsi="Times New Roman" w:cs="Times New Roman"/>
                <w:b/>
                <w:bCs/>
                <w:szCs w:val="20"/>
              </w:rPr>
              <w:t xml:space="preserve">nhibition </w:t>
            </w:r>
            <w:r w:rsidR="0050471F">
              <w:rPr>
                <w:rFonts w:ascii="Times New Roman" w:hAnsi="Times New Roman" w:cs="Times New Roman"/>
                <w:b/>
                <w:bCs/>
                <w:szCs w:val="20"/>
              </w:rPr>
              <w:t>Z</w:t>
            </w:r>
            <w:r w:rsidRPr="0050471F">
              <w:rPr>
                <w:rFonts w:ascii="Times New Roman" w:hAnsi="Times New Roman" w:cs="Times New Roman"/>
                <w:b/>
                <w:bCs/>
                <w:szCs w:val="20"/>
              </w:rPr>
              <w:t xml:space="preserve">one </w:t>
            </w:r>
          </w:p>
          <w:p w14:paraId="4BED19CB" w14:textId="66B3E88E"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(mm)</w:t>
            </w:r>
          </w:p>
        </w:tc>
        <w:tc>
          <w:tcPr>
            <w:tcW w:w="0" w:type="auto"/>
            <w:gridSpan w:val="3"/>
            <w:tcBorders>
              <w:top w:val="single" w:sz="4" w:space="0" w:color="auto"/>
              <w:left w:val="nil"/>
              <w:bottom w:val="single" w:sz="4" w:space="0" w:color="auto"/>
              <w:right w:val="nil"/>
            </w:tcBorders>
            <w:shd w:val="clear" w:color="auto" w:fill="FFFFFF" w:themeFill="background1"/>
          </w:tcPr>
          <w:p w14:paraId="0736E99B" w14:textId="77777777" w:rsid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 xml:space="preserve">Measurement of </w:t>
            </w:r>
            <w:r w:rsidR="0050471F">
              <w:rPr>
                <w:rFonts w:ascii="Times New Roman" w:hAnsi="Times New Roman" w:cs="Times New Roman"/>
                <w:b/>
                <w:bCs/>
                <w:szCs w:val="20"/>
              </w:rPr>
              <w:t>I</w:t>
            </w:r>
            <w:r w:rsidRPr="0050471F">
              <w:rPr>
                <w:rFonts w:ascii="Times New Roman" w:hAnsi="Times New Roman" w:cs="Times New Roman"/>
                <w:b/>
                <w:bCs/>
                <w:szCs w:val="20"/>
              </w:rPr>
              <w:t xml:space="preserve">nhibition </w:t>
            </w:r>
            <w:r w:rsidR="0050471F">
              <w:rPr>
                <w:rFonts w:ascii="Times New Roman" w:hAnsi="Times New Roman" w:cs="Times New Roman"/>
                <w:b/>
                <w:bCs/>
                <w:szCs w:val="20"/>
              </w:rPr>
              <w:t>Z</w:t>
            </w:r>
            <w:r w:rsidRPr="0050471F">
              <w:rPr>
                <w:rFonts w:ascii="Times New Roman" w:hAnsi="Times New Roman" w:cs="Times New Roman"/>
                <w:b/>
                <w:bCs/>
                <w:szCs w:val="20"/>
              </w:rPr>
              <w:t xml:space="preserve">one </w:t>
            </w:r>
          </w:p>
          <w:p w14:paraId="620358A3" w14:textId="5C0A038C"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(mm)</w:t>
            </w:r>
          </w:p>
        </w:tc>
      </w:tr>
      <w:tr w:rsidR="00F526EC" w:rsidRPr="00921243" w14:paraId="1E29DB8F" w14:textId="77777777" w:rsidTr="0050471F">
        <w:trPr>
          <w:trHeight w:val="187"/>
          <w:jc w:val="center"/>
        </w:trPr>
        <w:tc>
          <w:tcPr>
            <w:tcW w:w="0" w:type="auto"/>
            <w:tcBorders>
              <w:top w:val="single" w:sz="4" w:space="0" w:color="auto"/>
              <w:left w:val="nil"/>
              <w:bottom w:val="nil"/>
              <w:right w:val="nil"/>
            </w:tcBorders>
          </w:tcPr>
          <w:p w14:paraId="151AA97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1.0</w:t>
            </w:r>
          </w:p>
        </w:tc>
        <w:tc>
          <w:tcPr>
            <w:tcW w:w="0" w:type="auto"/>
            <w:tcBorders>
              <w:top w:val="single" w:sz="4" w:space="0" w:color="auto"/>
              <w:left w:val="nil"/>
              <w:bottom w:val="nil"/>
              <w:right w:val="nil"/>
            </w:tcBorders>
          </w:tcPr>
          <w:p w14:paraId="3AE50B42"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0" w:type="auto"/>
            <w:tcBorders>
              <w:top w:val="single" w:sz="4" w:space="0" w:color="auto"/>
              <w:left w:val="nil"/>
              <w:bottom w:val="nil"/>
              <w:right w:val="nil"/>
            </w:tcBorders>
          </w:tcPr>
          <w:p w14:paraId="7FEDBD9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0" w:type="auto"/>
            <w:tcBorders>
              <w:top w:val="single" w:sz="4" w:space="0" w:color="auto"/>
              <w:left w:val="nil"/>
              <w:bottom w:val="nil"/>
              <w:right w:val="nil"/>
            </w:tcBorders>
          </w:tcPr>
          <w:p w14:paraId="5E8E2E4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10.0</w:t>
            </w:r>
          </w:p>
        </w:tc>
        <w:tc>
          <w:tcPr>
            <w:tcW w:w="0" w:type="auto"/>
            <w:tcBorders>
              <w:top w:val="single" w:sz="4" w:space="0" w:color="auto"/>
              <w:left w:val="nil"/>
              <w:bottom w:val="nil"/>
              <w:right w:val="nil"/>
            </w:tcBorders>
          </w:tcPr>
          <w:p w14:paraId="0F933CE2"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0" w:type="auto"/>
            <w:tcBorders>
              <w:top w:val="single" w:sz="4" w:space="0" w:color="auto"/>
              <w:left w:val="nil"/>
              <w:bottom w:val="nil"/>
              <w:right w:val="nil"/>
            </w:tcBorders>
          </w:tcPr>
          <w:p w14:paraId="1E9355B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0" w:type="auto"/>
            <w:tcBorders>
              <w:top w:val="single" w:sz="4" w:space="0" w:color="auto"/>
              <w:left w:val="nil"/>
              <w:bottom w:val="nil"/>
              <w:right w:val="nil"/>
            </w:tcBorders>
          </w:tcPr>
          <w:p w14:paraId="154BF605"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r>
      <w:tr w:rsidR="00F526EC" w:rsidRPr="00921243" w14:paraId="7EFF10EF" w14:textId="77777777" w:rsidTr="0050471F">
        <w:trPr>
          <w:trHeight w:val="243"/>
          <w:jc w:val="center"/>
        </w:trPr>
        <w:tc>
          <w:tcPr>
            <w:tcW w:w="0" w:type="auto"/>
            <w:tcBorders>
              <w:top w:val="nil"/>
              <w:left w:val="nil"/>
              <w:bottom w:val="nil"/>
              <w:right w:val="nil"/>
            </w:tcBorders>
          </w:tcPr>
          <w:p w14:paraId="46D8CA3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0.8</w:t>
            </w:r>
          </w:p>
        </w:tc>
        <w:tc>
          <w:tcPr>
            <w:tcW w:w="0" w:type="auto"/>
            <w:tcBorders>
              <w:top w:val="nil"/>
              <w:left w:val="nil"/>
              <w:bottom w:val="nil"/>
              <w:right w:val="nil"/>
            </w:tcBorders>
          </w:tcPr>
          <w:p w14:paraId="05D1EAC9"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0" w:type="auto"/>
            <w:tcBorders>
              <w:top w:val="nil"/>
              <w:left w:val="nil"/>
              <w:bottom w:val="nil"/>
              <w:right w:val="nil"/>
            </w:tcBorders>
          </w:tcPr>
          <w:p w14:paraId="6128D5D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0" w:type="auto"/>
            <w:tcBorders>
              <w:top w:val="nil"/>
              <w:left w:val="nil"/>
              <w:bottom w:val="nil"/>
              <w:right w:val="nil"/>
            </w:tcBorders>
          </w:tcPr>
          <w:p w14:paraId="76A09B7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8.5</w:t>
            </w:r>
          </w:p>
        </w:tc>
        <w:tc>
          <w:tcPr>
            <w:tcW w:w="0" w:type="auto"/>
            <w:tcBorders>
              <w:top w:val="nil"/>
              <w:left w:val="nil"/>
              <w:bottom w:val="nil"/>
              <w:right w:val="nil"/>
            </w:tcBorders>
          </w:tcPr>
          <w:p w14:paraId="0A7999A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0" w:type="auto"/>
            <w:tcBorders>
              <w:top w:val="nil"/>
              <w:left w:val="nil"/>
              <w:bottom w:val="nil"/>
              <w:right w:val="nil"/>
            </w:tcBorders>
          </w:tcPr>
          <w:p w14:paraId="76073DCD"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0" w:type="auto"/>
            <w:tcBorders>
              <w:top w:val="nil"/>
              <w:left w:val="nil"/>
              <w:bottom w:val="nil"/>
              <w:right w:val="nil"/>
            </w:tcBorders>
          </w:tcPr>
          <w:p w14:paraId="0EDAE7E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r>
      <w:tr w:rsidR="00F526EC" w:rsidRPr="00921243" w14:paraId="2552D584" w14:textId="77777777" w:rsidTr="0050471F">
        <w:trPr>
          <w:trHeight w:val="60"/>
          <w:jc w:val="center"/>
        </w:trPr>
        <w:tc>
          <w:tcPr>
            <w:tcW w:w="0" w:type="auto"/>
            <w:tcBorders>
              <w:top w:val="nil"/>
              <w:left w:val="nil"/>
              <w:bottom w:val="nil"/>
              <w:right w:val="nil"/>
            </w:tcBorders>
          </w:tcPr>
          <w:p w14:paraId="1A398B6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0.6</w:t>
            </w:r>
          </w:p>
        </w:tc>
        <w:tc>
          <w:tcPr>
            <w:tcW w:w="0" w:type="auto"/>
            <w:tcBorders>
              <w:top w:val="nil"/>
              <w:left w:val="nil"/>
              <w:bottom w:val="nil"/>
              <w:right w:val="nil"/>
            </w:tcBorders>
          </w:tcPr>
          <w:p w14:paraId="2CA4A0B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0" w:type="auto"/>
            <w:tcBorders>
              <w:top w:val="nil"/>
              <w:left w:val="nil"/>
              <w:bottom w:val="nil"/>
              <w:right w:val="nil"/>
            </w:tcBorders>
          </w:tcPr>
          <w:p w14:paraId="42B75BB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6.5</w:t>
            </w:r>
          </w:p>
        </w:tc>
        <w:tc>
          <w:tcPr>
            <w:tcW w:w="0" w:type="auto"/>
            <w:tcBorders>
              <w:top w:val="nil"/>
              <w:left w:val="nil"/>
              <w:bottom w:val="nil"/>
              <w:right w:val="nil"/>
            </w:tcBorders>
          </w:tcPr>
          <w:p w14:paraId="0F4621EC"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0" w:type="auto"/>
            <w:tcBorders>
              <w:top w:val="nil"/>
              <w:left w:val="nil"/>
              <w:bottom w:val="nil"/>
              <w:right w:val="nil"/>
            </w:tcBorders>
          </w:tcPr>
          <w:p w14:paraId="1090152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6.0</w:t>
            </w:r>
          </w:p>
        </w:tc>
        <w:tc>
          <w:tcPr>
            <w:tcW w:w="0" w:type="auto"/>
            <w:tcBorders>
              <w:top w:val="nil"/>
              <w:left w:val="nil"/>
              <w:bottom w:val="nil"/>
              <w:right w:val="nil"/>
            </w:tcBorders>
          </w:tcPr>
          <w:p w14:paraId="02895344"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6.0</w:t>
            </w:r>
          </w:p>
        </w:tc>
        <w:tc>
          <w:tcPr>
            <w:tcW w:w="0" w:type="auto"/>
            <w:tcBorders>
              <w:top w:val="nil"/>
              <w:left w:val="nil"/>
              <w:bottom w:val="nil"/>
              <w:right w:val="nil"/>
            </w:tcBorders>
          </w:tcPr>
          <w:p w14:paraId="694C0B1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6.0</w:t>
            </w:r>
          </w:p>
        </w:tc>
      </w:tr>
      <w:tr w:rsidR="00F526EC" w:rsidRPr="00921243" w14:paraId="4B1A32F1" w14:textId="77777777" w:rsidTr="0050471F">
        <w:trPr>
          <w:trHeight w:val="60"/>
          <w:jc w:val="center"/>
        </w:trPr>
        <w:tc>
          <w:tcPr>
            <w:tcW w:w="0" w:type="auto"/>
            <w:tcBorders>
              <w:top w:val="nil"/>
              <w:left w:val="nil"/>
              <w:bottom w:val="nil"/>
              <w:right w:val="nil"/>
            </w:tcBorders>
          </w:tcPr>
          <w:p w14:paraId="75D5F71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0.4</w:t>
            </w:r>
          </w:p>
        </w:tc>
        <w:tc>
          <w:tcPr>
            <w:tcW w:w="0" w:type="auto"/>
            <w:tcBorders>
              <w:top w:val="nil"/>
              <w:left w:val="nil"/>
              <w:bottom w:val="nil"/>
              <w:right w:val="nil"/>
            </w:tcBorders>
          </w:tcPr>
          <w:p w14:paraId="2C758B9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w:t>
            </w:r>
          </w:p>
        </w:tc>
        <w:tc>
          <w:tcPr>
            <w:tcW w:w="0" w:type="auto"/>
            <w:tcBorders>
              <w:top w:val="nil"/>
              <w:left w:val="nil"/>
              <w:bottom w:val="nil"/>
              <w:right w:val="nil"/>
            </w:tcBorders>
          </w:tcPr>
          <w:p w14:paraId="3479167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w:t>
            </w:r>
          </w:p>
        </w:tc>
        <w:tc>
          <w:tcPr>
            <w:tcW w:w="0" w:type="auto"/>
            <w:tcBorders>
              <w:top w:val="nil"/>
              <w:left w:val="nil"/>
              <w:bottom w:val="nil"/>
              <w:right w:val="nil"/>
            </w:tcBorders>
          </w:tcPr>
          <w:p w14:paraId="245FC1AD"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w:t>
            </w:r>
          </w:p>
        </w:tc>
        <w:tc>
          <w:tcPr>
            <w:tcW w:w="0" w:type="auto"/>
            <w:tcBorders>
              <w:top w:val="nil"/>
              <w:left w:val="nil"/>
              <w:bottom w:val="nil"/>
              <w:right w:val="nil"/>
            </w:tcBorders>
          </w:tcPr>
          <w:p w14:paraId="0895D9A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5.8</w:t>
            </w:r>
          </w:p>
        </w:tc>
        <w:tc>
          <w:tcPr>
            <w:tcW w:w="0" w:type="auto"/>
            <w:tcBorders>
              <w:top w:val="nil"/>
              <w:left w:val="nil"/>
              <w:bottom w:val="nil"/>
              <w:right w:val="nil"/>
            </w:tcBorders>
          </w:tcPr>
          <w:p w14:paraId="77CB79F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6.0</w:t>
            </w:r>
          </w:p>
        </w:tc>
        <w:tc>
          <w:tcPr>
            <w:tcW w:w="0" w:type="auto"/>
            <w:tcBorders>
              <w:top w:val="nil"/>
              <w:left w:val="nil"/>
              <w:bottom w:val="nil"/>
              <w:right w:val="nil"/>
            </w:tcBorders>
          </w:tcPr>
          <w:p w14:paraId="5411D4B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5.8</w:t>
            </w:r>
          </w:p>
        </w:tc>
      </w:tr>
      <w:tr w:rsidR="00F526EC" w:rsidRPr="00921243" w14:paraId="6EDEF146" w14:textId="77777777" w:rsidTr="0050471F">
        <w:trPr>
          <w:trHeight w:val="97"/>
          <w:jc w:val="center"/>
        </w:trPr>
        <w:tc>
          <w:tcPr>
            <w:tcW w:w="0" w:type="auto"/>
            <w:tcBorders>
              <w:top w:val="nil"/>
              <w:left w:val="nil"/>
              <w:bottom w:val="nil"/>
              <w:right w:val="nil"/>
            </w:tcBorders>
          </w:tcPr>
          <w:p w14:paraId="472125C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0.2</w:t>
            </w:r>
          </w:p>
        </w:tc>
        <w:tc>
          <w:tcPr>
            <w:tcW w:w="0" w:type="auto"/>
            <w:tcBorders>
              <w:top w:val="nil"/>
              <w:left w:val="nil"/>
              <w:bottom w:val="nil"/>
              <w:right w:val="nil"/>
            </w:tcBorders>
          </w:tcPr>
          <w:p w14:paraId="5DB4635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w:t>
            </w:r>
          </w:p>
        </w:tc>
        <w:tc>
          <w:tcPr>
            <w:tcW w:w="0" w:type="auto"/>
            <w:tcBorders>
              <w:top w:val="nil"/>
              <w:left w:val="nil"/>
              <w:bottom w:val="nil"/>
              <w:right w:val="nil"/>
            </w:tcBorders>
          </w:tcPr>
          <w:p w14:paraId="6C54FFF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w:t>
            </w:r>
          </w:p>
        </w:tc>
        <w:tc>
          <w:tcPr>
            <w:tcW w:w="0" w:type="auto"/>
            <w:tcBorders>
              <w:top w:val="nil"/>
              <w:left w:val="nil"/>
              <w:bottom w:val="nil"/>
              <w:right w:val="nil"/>
            </w:tcBorders>
          </w:tcPr>
          <w:p w14:paraId="13EB7E85"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w:t>
            </w:r>
          </w:p>
        </w:tc>
        <w:tc>
          <w:tcPr>
            <w:tcW w:w="0" w:type="auto"/>
            <w:tcBorders>
              <w:top w:val="nil"/>
              <w:left w:val="nil"/>
              <w:bottom w:val="nil"/>
              <w:right w:val="nil"/>
            </w:tcBorders>
          </w:tcPr>
          <w:p w14:paraId="4C61702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5.5</w:t>
            </w:r>
          </w:p>
        </w:tc>
        <w:tc>
          <w:tcPr>
            <w:tcW w:w="0" w:type="auto"/>
            <w:tcBorders>
              <w:top w:val="nil"/>
              <w:left w:val="nil"/>
              <w:bottom w:val="nil"/>
              <w:right w:val="nil"/>
            </w:tcBorders>
          </w:tcPr>
          <w:p w14:paraId="511999E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5.5</w:t>
            </w:r>
          </w:p>
        </w:tc>
        <w:tc>
          <w:tcPr>
            <w:tcW w:w="0" w:type="auto"/>
            <w:tcBorders>
              <w:top w:val="nil"/>
              <w:left w:val="nil"/>
              <w:bottom w:val="nil"/>
              <w:right w:val="nil"/>
            </w:tcBorders>
          </w:tcPr>
          <w:p w14:paraId="5E333E0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5.5</w:t>
            </w:r>
          </w:p>
        </w:tc>
      </w:tr>
      <w:tr w:rsidR="00F526EC" w:rsidRPr="00921243" w14:paraId="1F56CB4A" w14:textId="77777777" w:rsidTr="0050471F">
        <w:trPr>
          <w:trHeight w:val="63"/>
          <w:jc w:val="center"/>
        </w:trPr>
        <w:tc>
          <w:tcPr>
            <w:tcW w:w="0" w:type="auto"/>
            <w:tcBorders>
              <w:top w:val="nil"/>
              <w:left w:val="nil"/>
              <w:right w:val="nil"/>
            </w:tcBorders>
          </w:tcPr>
          <w:p w14:paraId="79DAF1C1"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Positive control</w:t>
            </w:r>
          </w:p>
        </w:tc>
        <w:tc>
          <w:tcPr>
            <w:tcW w:w="0" w:type="auto"/>
            <w:tcBorders>
              <w:top w:val="nil"/>
              <w:left w:val="nil"/>
              <w:right w:val="nil"/>
            </w:tcBorders>
          </w:tcPr>
          <w:p w14:paraId="5F79658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0" w:type="auto"/>
            <w:tcBorders>
              <w:top w:val="nil"/>
              <w:left w:val="nil"/>
              <w:right w:val="nil"/>
            </w:tcBorders>
          </w:tcPr>
          <w:p w14:paraId="4F390C5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26.0</w:t>
            </w:r>
          </w:p>
        </w:tc>
        <w:tc>
          <w:tcPr>
            <w:tcW w:w="0" w:type="auto"/>
            <w:tcBorders>
              <w:top w:val="nil"/>
              <w:left w:val="nil"/>
              <w:right w:val="nil"/>
            </w:tcBorders>
          </w:tcPr>
          <w:p w14:paraId="5A9A4735"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0" w:type="auto"/>
            <w:tcBorders>
              <w:top w:val="nil"/>
              <w:left w:val="nil"/>
              <w:right w:val="nil"/>
            </w:tcBorders>
          </w:tcPr>
          <w:p w14:paraId="6BAA968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0" w:type="auto"/>
            <w:tcBorders>
              <w:top w:val="nil"/>
              <w:left w:val="nil"/>
              <w:right w:val="nil"/>
            </w:tcBorders>
          </w:tcPr>
          <w:p w14:paraId="0A5E279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0" w:type="auto"/>
            <w:tcBorders>
              <w:top w:val="nil"/>
              <w:left w:val="nil"/>
              <w:right w:val="nil"/>
            </w:tcBorders>
          </w:tcPr>
          <w:p w14:paraId="5922990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r>
    </w:tbl>
    <w:p w14:paraId="033E5889" w14:textId="77777777" w:rsidR="00F526EC" w:rsidRDefault="00F526EC" w:rsidP="00F526EC">
      <w:pPr>
        <w:jc w:val="center"/>
        <w:outlineLvl w:val="0"/>
        <w:rPr>
          <w:rFonts w:ascii="Times New Roman" w:hAnsi="Times New Roman" w:cs="Times New Roman"/>
          <w:szCs w:val="20"/>
        </w:rPr>
      </w:pPr>
    </w:p>
    <w:p w14:paraId="217696D0" w14:textId="0DC6D80C" w:rsidR="00F526EC" w:rsidRDefault="00F526EC" w:rsidP="00F526EC">
      <w:pPr>
        <w:jc w:val="center"/>
        <w:outlineLvl w:val="0"/>
        <w:rPr>
          <w:rFonts w:ascii="Times New Roman" w:hAnsi="Times New Roman" w:cs="Times New Roman"/>
          <w:szCs w:val="20"/>
        </w:rPr>
      </w:pPr>
    </w:p>
    <w:p w14:paraId="205AECF9" w14:textId="77777777" w:rsidR="009F159B" w:rsidRDefault="009F159B" w:rsidP="00F526EC">
      <w:pPr>
        <w:jc w:val="center"/>
        <w:outlineLvl w:val="0"/>
        <w:rPr>
          <w:rFonts w:ascii="Times New Roman" w:hAnsi="Times New Roman" w:cs="Times New Roman"/>
          <w:szCs w:val="20"/>
        </w:rPr>
      </w:pPr>
    </w:p>
    <w:p w14:paraId="5A79E8F6" w14:textId="67C8B4F5" w:rsidR="00F526EC" w:rsidRDefault="00F526EC" w:rsidP="00F526EC">
      <w:pPr>
        <w:jc w:val="center"/>
        <w:outlineLvl w:val="0"/>
        <w:rPr>
          <w:rFonts w:ascii="Times New Roman" w:hAnsi="Times New Roman" w:cs="Times New Roman"/>
          <w:i/>
          <w:szCs w:val="20"/>
        </w:rPr>
      </w:pPr>
      <w:r w:rsidRPr="00D9353D">
        <w:rPr>
          <w:rFonts w:ascii="Times New Roman" w:hAnsi="Times New Roman" w:cs="Times New Roman"/>
          <w:szCs w:val="20"/>
        </w:rPr>
        <w:lastRenderedPageBreak/>
        <w:t xml:space="preserve">Table </w:t>
      </w:r>
      <w:r w:rsidR="001E4437">
        <w:rPr>
          <w:rFonts w:ascii="Times New Roman" w:hAnsi="Times New Roman" w:cs="Times New Roman"/>
          <w:szCs w:val="20"/>
        </w:rPr>
        <w:t>6</w:t>
      </w:r>
      <w:r w:rsidR="00B21433">
        <w:rPr>
          <w:rFonts w:ascii="Times New Roman" w:hAnsi="Times New Roman" w:cs="Times New Roman"/>
          <w:szCs w:val="20"/>
        </w:rPr>
        <w:t>.</w:t>
      </w:r>
      <w:r w:rsidRPr="00D9353D">
        <w:rPr>
          <w:rFonts w:ascii="Times New Roman" w:hAnsi="Times New Roman" w:cs="Times New Roman"/>
          <w:szCs w:val="20"/>
        </w:rPr>
        <w:t xml:space="preserve"> </w:t>
      </w:r>
      <w:r>
        <w:rPr>
          <w:rFonts w:ascii="Times New Roman" w:hAnsi="Times New Roman" w:cs="Times New Roman"/>
          <w:szCs w:val="20"/>
          <w:lang w:val="en-MY"/>
        </w:rPr>
        <w:t xml:space="preserve">Antibacterial inhibition of green synthesis AgNPs towards </w:t>
      </w:r>
      <w:r w:rsidR="00B21433" w:rsidRPr="00F526EC">
        <w:rPr>
          <w:rFonts w:ascii="Times New Roman" w:hAnsi="Times New Roman" w:cs="Times New Roman"/>
          <w:i/>
          <w:szCs w:val="20"/>
        </w:rPr>
        <w:t>Bacillus subtillis</w:t>
      </w:r>
    </w:p>
    <w:p w14:paraId="19D312F7" w14:textId="77777777" w:rsidR="0050471F" w:rsidRDefault="0050471F" w:rsidP="00F526EC">
      <w:pPr>
        <w:jc w:val="center"/>
        <w:outlineLvl w:val="0"/>
        <w:rPr>
          <w:rFonts w:ascii="Times New Roman" w:hAnsi="Times New Roman" w:cs="Times New Roman"/>
          <w:i/>
          <w:szCs w:val="20"/>
        </w:rPr>
      </w:pPr>
    </w:p>
    <w:tbl>
      <w:tblPr>
        <w:tblStyle w:val="TableGrid"/>
        <w:tblW w:w="7789" w:type="dxa"/>
        <w:jc w:val="center"/>
        <w:tblLook w:val="04A0" w:firstRow="1" w:lastRow="0" w:firstColumn="1" w:lastColumn="0" w:noHBand="0" w:noVBand="1"/>
      </w:tblPr>
      <w:tblGrid>
        <w:gridCol w:w="1620"/>
        <w:gridCol w:w="985"/>
        <w:gridCol w:w="979"/>
        <w:gridCol w:w="1120"/>
        <w:gridCol w:w="849"/>
        <w:gridCol w:w="983"/>
        <w:gridCol w:w="1253"/>
      </w:tblGrid>
      <w:tr w:rsidR="00F526EC" w:rsidRPr="003E236E" w14:paraId="79C052B3" w14:textId="77777777" w:rsidTr="0050471F">
        <w:trPr>
          <w:trHeight w:val="224"/>
          <w:jc w:val="center"/>
        </w:trPr>
        <w:tc>
          <w:tcPr>
            <w:tcW w:w="7789" w:type="dxa"/>
            <w:gridSpan w:val="7"/>
            <w:tcBorders>
              <w:left w:val="nil"/>
              <w:bottom w:val="single" w:sz="4" w:space="0" w:color="auto"/>
              <w:right w:val="nil"/>
            </w:tcBorders>
          </w:tcPr>
          <w:p w14:paraId="3FE61BAB" w14:textId="77777777" w:rsidR="00F526EC" w:rsidRPr="0050471F" w:rsidRDefault="00F526EC" w:rsidP="00591FC9">
            <w:pPr>
              <w:jc w:val="center"/>
              <w:rPr>
                <w:rFonts w:ascii="Times New Roman" w:hAnsi="Times New Roman" w:cs="Times New Roman"/>
                <w:b/>
                <w:bCs/>
                <w:i/>
                <w:szCs w:val="20"/>
              </w:rPr>
            </w:pPr>
            <w:r w:rsidRPr="0050471F">
              <w:rPr>
                <w:rFonts w:ascii="Times New Roman" w:hAnsi="Times New Roman" w:cs="Times New Roman"/>
                <w:b/>
                <w:bCs/>
                <w:i/>
                <w:szCs w:val="20"/>
              </w:rPr>
              <w:t>Bacillus subtillis</w:t>
            </w:r>
          </w:p>
        </w:tc>
      </w:tr>
      <w:tr w:rsidR="00F526EC" w:rsidRPr="003E236E" w14:paraId="6B183780" w14:textId="77777777" w:rsidTr="0050471F">
        <w:trPr>
          <w:trHeight w:val="282"/>
          <w:jc w:val="center"/>
        </w:trPr>
        <w:tc>
          <w:tcPr>
            <w:tcW w:w="1620" w:type="dxa"/>
            <w:tcBorders>
              <w:top w:val="single" w:sz="4" w:space="0" w:color="auto"/>
              <w:left w:val="nil"/>
              <w:bottom w:val="nil"/>
              <w:right w:val="nil"/>
            </w:tcBorders>
          </w:tcPr>
          <w:p w14:paraId="6231863A" w14:textId="77777777" w:rsidR="00F526EC" w:rsidRPr="0050471F" w:rsidRDefault="00F526EC" w:rsidP="00591FC9">
            <w:pPr>
              <w:jc w:val="center"/>
              <w:rPr>
                <w:b/>
                <w:bCs/>
                <w:sz w:val="24"/>
                <w:szCs w:val="24"/>
              </w:rPr>
            </w:pPr>
          </w:p>
        </w:tc>
        <w:tc>
          <w:tcPr>
            <w:tcW w:w="3084" w:type="dxa"/>
            <w:gridSpan w:val="3"/>
            <w:tcBorders>
              <w:top w:val="single" w:sz="4" w:space="0" w:color="auto"/>
              <w:left w:val="nil"/>
              <w:bottom w:val="single" w:sz="4" w:space="0" w:color="auto"/>
              <w:right w:val="nil"/>
            </w:tcBorders>
          </w:tcPr>
          <w:p w14:paraId="20F739D0" w14:textId="6AF48A83" w:rsidR="00F526EC" w:rsidRPr="0050471F" w:rsidRDefault="00AC17FA" w:rsidP="00591FC9">
            <w:pPr>
              <w:jc w:val="center"/>
              <w:rPr>
                <w:rFonts w:ascii="Times New Roman" w:hAnsi="Times New Roman" w:cs="Times New Roman"/>
                <w:b/>
                <w:bCs/>
                <w:szCs w:val="20"/>
              </w:rPr>
            </w:pPr>
            <w:r w:rsidRPr="0050471F">
              <w:rPr>
                <w:rFonts w:ascii="Times New Roman" w:hAnsi="Times New Roman" w:cs="Times New Roman"/>
                <w:b/>
                <w:bCs/>
                <w:szCs w:val="20"/>
              </w:rPr>
              <w:t xml:space="preserve">Chemically </w:t>
            </w:r>
            <w:r w:rsidR="0050471F">
              <w:rPr>
                <w:rFonts w:ascii="Times New Roman" w:hAnsi="Times New Roman" w:cs="Times New Roman"/>
                <w:b/>
                <w:bCs/>
                <w:szCs w:val="20"/>
              </w:rPr>
              <w:t>S</w:t>
            </w:r>
            <w:r w:rsidRPr="0050471F">
              <w:rPr>
                <w:rFonts w:ascii="Times New Roman" w:hAnsi="Times New Roman" w:cs="Times New Roman"/>
                <w:b/>
                <w:bCs/>
                <w:szCs w:val="20"/>
              </w:rPr>
              <w:t xml:space="preserve">ynthesized </w:t>
            </w:r>
            <w:proofErr w:type="spellStart"/>
            <w:r w:rsidRPr="0050471F">
              <w:rPr>
                <w:rFonts w:ascii="Times New Roman" w:hAnsi="Times New Roman" w:cs="Times New Roman"/>
                <w:b/>
                <w:bCs/>
                <w:szCs w:val="20"/>
              </w:rPr>
              <w:t>AgNPs</w:t>
            </w:r>
            <w:proofErr w:type="spellEnd"/>
          </w:p>
        </w:tc>
        <w:tc>
          <w:tcPr>
            <w:tcW w:w="3083" w:type="dxa"/>
            <w:gridSpan w:val="3"/>
            <w:tcBorders>
              <w:top w:val="single" w:sz="4" w:space="0" w:color="auto"/>
              <w:left w:val="nil"/>
              <w:bottom w:val="single" w:sz="4" w:space="0" w:color="auto"/>
              <w:right w:val="nil"/>
            </w:tcBorders>
          </w:tcPr>
          <w:p w14:paraId="477192C4" w14:textId="45A34D87"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Green</w:t>
            </w:r>
            <w:r w:rsidR="00AC17FA" w:rsidRPr="0050471F">
              <w:rPr>
                <w:rFonts w:ascii="Times New Roman" w:hAnsi="Times New Roman" w:cs="Times New Roman"/>
                <w:b/>
                <w:bCs/>
                <w:szCs w:val="20"/>
              </w:rPr>
              <w:t xml:space="preserve"> </w:t>
            </w:r>
            <w:r w:rsidR="0050471F">
              <w:rPr>
                <w:rFonts w:ascii="Times New Roman" w:hAnsi="Times New Roman" w:cs="Times New Roman"/>
                <w:b/>
                <w:bCs/>
                <w:szCs w:val="20"/>
              </w:rPr>
              <w:t>S</w:t>
            </w:r>
            <w:r w:rsidR="00AC17FA" w:rsidRPr="0050471F">
              <w:rPr>
                <w:rFonts w:ascii="Times New Roman" w:hAnsi="Times New Roman" w:cs="Times New Roman"/>
                <w:b/>
                <w:bCs/>
                <w:szCs w:val="20"/>
              </w:rPr>
              <w:t xml:space="preserve">ynthesized </w:t>
            </w:r>
            <w:proofErr w:type="spellStart"/>
            <w:r w:rsidR="00AC17FA" w:rsidRPr="0050471F">
              <w:rPr>
                <w:rFonts w:ascii="Times New Roman" w:hAnsi="Times New Roman" w:cs="Times New Roman"/>
                <w:b/>
                <w:bCs/>
                <w:szCs w:val="20"/>
              </w:rPr>
              <w:t>AgNPs</w:t>
            </w:r>
            <w:proofErr w:type="spellEnd"/>
          </w:p>
        </w:tc>
      </w:tr>
      <w:tr w:rsidR="00F526EC" w:rsidRPr="003E236E" w14:paraId="2303DA99" w14:textId="77777777" w:rsidTr="0050471F">
        <w:trPr>
          <w:trHeight w:val="448"/>
          <w:jc w:val="center"/>
        </w:trPr>
        <w:tc>
          <w:tcPr>
            <w:tcW w:w="1620" w:type="dxa"/>
            <w:tcBorders>
              <w:top w:val="nil"/>
              <w:left w:val="nil"/>
              <w:bottom w:val="single" w:sz="4" w:space="0" w:color="auto"/>
              <w:right w:val="nil"/>
            </w:tcBorders>
          </w:tcPr>
          <w:p w14:paraId="1B162296" w14:textId="77777777" w:rsidR="00F526EC" w:rsidRPr="0050471F" w:rsidRDefault="00F526EC" w:rsidP="00591FC9">
            <w:pPr>
              <w:rPr>
                <w:rFonts w:ascii="Times New Roman" w:hAnsi="Times New Roman" w:cs="Times New Roman"/>
                <w:b/>
                <w:bCs/>
                <w:szCs w:val="20"/>
              </w:rPr>
            </w:pPr>
            <w:r w:rsidRPr="0050471F">
              <w:rPr>
                <w:rFonts w:ascii="Times New Roman" w:hAnsi="Times New Roman" w:cs="Times New Roman"/>
                <w:b/>
                <w:bCs/>
                <w:szCs w:val="20"/>
              </w:rPr>
              <w:t>Concentration</w:t>
            </w:r>
          </w:p>
          <w:p w14:paraId="3B399C59" w14:textId="7E5C8B5F"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(mM)</w:t>
            </w:r>
          </w:p>
        </w:tc>
        <w:tc>
          <w:tcPr>
            <w:tcW w:w="3084" w:type="dxa"/>
            <w:gridSpan w:val="3"/>
            <w:tcBorders>
              <w:top w:val="single" w:sz="4" w:space="0" w:color="auto"/>
              <w:left w:val="nil"/>
              <w:bottom w:val="single" w:sz="4" w:space="0" w:color="auto"/>
              <w:right w:val="nil"/>
            </w:tcBorders>
            <w:shd w:val="clear" w:color="auto" w:fill="FFFFFF" w:themeFill="background1"/>
          </w:tcPr>
          <w:p w14:paraId="2C2FE397" w14:textId="408789BC"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 xml:space="preserve">Measurement of </w:t>
            </w:r>
            <w:r w:rsidR="0050471F">
              <w:rPr>
                <w:rFonts w:ascii="Times New Roman" w:hAnsi="Times New Roman" w:cs="Times New Roman"/>
                <w:b/>
                <w:bCs/>
                <w:szCs w:val="20"/>
              </w:rPr>
              <w:t>I</w:t>
            </w:r>
            <w:r w:rsidRPr="0050471F">
              <w:rPr>
                <w:rFonts w:ascii="Times New Roman" w:hAnsi="Times New Roman" w:cs="Times New Roman"/>
                <w:b/>
                <w:bCs/>
                <w:szCs w:val="20"/>
              </w:rPr>
              <w:t xml:space="preserve">nhibition </w:t>
            </w:r>
            <w:r w:rsidR="0050471F">
              <w:rPr>
                <w:rFonts w:ascii="Times New Roman" w:hAnsi="Times New Roman" w:cs="Times New Roman"/>
                <w:b/>
                <w:bCs/>
                <w:szCs w:val="20"/>
              </w:rPr>
              <w:t>Z</w:t>
            </w:r>
            <w:r w:rsidRPr="0050471F">
              <w:rPr>
                <w:rFonts w:ascii="Times New Roman" w:hAnsi="Times New Roman" w:cs="Times New Roman"/>
                <w:b/>
                <w:bCs/>
                <w:szCs w:val="20"/>
              </w:rPr>
              <w:t>one (mm)</w:t>
            </w:r>
          </w:p>
        </w:tc>
        <w:tc>
          <w:tcPr>
            <w:tcW w:w="3083" w:type="dxa"/>
            <w:gridSpan w:val="3"/>
            <w:tcBorders>
              <w:top w:val="single" w:sz="4" w:space="0" w:color="auto"/>
              <w:left w:val="nil"/>
              <w:bottom w:val="single" w:sz="4" w:space="0" w:color="auto"/>
              <w:right w:val="nil"/>
            </w:tcBorders>
            <w:shd w:val="clear" w:color="auto" w:fill="FFFFFF" w:themeFill="background1"/>
          </w:tcPr>
          <w:p w14:paraId="443AE8DA" w14:textId="64B26AEA" w:rsidR="00F526EC" w:rsidRPr="0050471F" w:rsidRDefault="00F526EC" w:rsidP="00591FC9">
            <w:pPr>
              <w:jc w:val="center"/>
              <w:rPr>
                <w:rFonts w:ascii="Times New Roman" w:hAnsi="Times New Roman" w:cs="Times New Roman"/>
                <w:b/>
                <w:bCs/>
                <w:szCs w:val="20"/>
              </w:rPr>
            </w:pPr>
            <w:r w:rsidRPr="0050471F">
              <w:rPr>
                <w:rFonts w:ascii="Times New Roman" w:hAnsi="Times New Roman" w:cs="Times New Roman"/>
                <w:b/>
                <w:bCs/>
                <w:szCs w:val="20"/>
              </w:rPr>
              <w:t xml:space="preserve">Measurement of </w:t>
            </w:r>
            <w:r w:rsidR="0050471F">
              <w:rPr>
                <w:rFonts w:ascii="Times New Roman" w:hAnsi="Times New Roman" w:cs="Times New Roman"/>
                <w:b/>
                <w:bCs/>
                <w:szCs w:val="20"/>
              </w:rPr>
              <w:t>I</w:t>
            </w:r>
            <w:r w:rsidRPr="0050471F">
              <w:rPr>
                <w:rFonts w:ascii="Times New Roman" w:hAnsi="Times New Roman" w:cs="Times New Roman"/>
                <w:b/>
                <w:bCs/>
                <w:szCs w:val="20"/>
              </w:rPr>
              <w:t xml:space="preserve">nhibition </w:t>
            </w:r>
            <w:r w:rsidR="0050471F">
              <w:rPr>
                <w:rFonts w:ascii="Times New Roman" w:hAnsi="Times New Roman" w:cs="Times New Roman"/>
                <w:b/>
                <w:bCs/>
                <w:szCs w:val="20"/>
              </w:rPr>
              <w:t>Z</w:t>
            </w:r>
            <w:r w:rsidRPr="0050471F">
              <w:rPr>
                <w:rFonts w:ascii="Times New Roman" w:hAnsi="Times New Roman" w:cs="Times New Roman"/>
                <w:b/>
                <w:bCs/>
                <w:szCs w:val="20"/>
              </w:rPr>
              <w:t>one (mm)</w:t>
            </w:r>
          </w:p>
        </w:tc>
      </w:tr>
      <w:tr w:rsidR="00F526EC" w:rsidRPr="003E236E" w14:paraId="2F843262" w14:textId="77777777" w:rsidTr="0050471F">
        <w:trPr>
          <w:trHeight w:val="90"/>
          <w:jc w:val="center"/>
        </w:trPr>
        <w:tc>
          <w:tcPr>
            <w:tcW w:w="1620" w:type="dxa"/>
            <w:tcBorders>
              <w:top w:val="single" w:sz="4" w:space="0" w:color="auto"/>
              <w:left w:val="nil"/>
              <w:bottom w:val="nil"/>
              <w:right w:val="nil"/>
            </w:tcBorders>
          </w:tcPr>
          <w:p w14:paraId="65E5EC8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1.0</w:t>
            </w:r>
          </w:p>
        </w:tc>
        <w:tc>
          <w:tcPr>
            <w:tcW w:w="985" w:type="dxa"/>
            <w:tcBorders>
              <w:top w:val="single" w:sz="4" w:space="0" w:color="auto"/>
              <w:left w:val="nil"/>
              <w:bottom w:val="nil"/>
              <w:right w:val="nil"/>
            </w:tcBorders>
          </w:tcPr>
          <w:p w14:paraId="40B00C27"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979" w:type="dxa"/>
            <w:tcBorders>
              <w:top w:val="single" w:sz="4" w:space="0" w:color="auto"/>
              <w:left w:val="nil"/>
              <w:bottom w:val="nil"/>
              <w:right w:val="nil"/>
            </w:tcBorders>
          </w:tcPr>
          <w:p w14:paraId="3CCEF97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11.0</w:t>
            </w:r>
          </w:p>
        </w:tc>
        <w:tc>
          <w:tcPr>
            <w:tcW w:w="1120" w:type="dxa"/>
            <w:tcBorders>
              <w:top w:val="single" w:sz="4" w:space="0" w:color="auto"/>
              <w:left w:val="nil"/>
              <w:bottom w:val="nil"/>
              <w:right w:val="nil"/>
            </w:tcBorders>
          </w:tcPr>
          <w:p w14:paraId="6B4597D5"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17.0</w:t>
            </w:r>
          </w:p>
        </w:tc>
        <w:tc>
          <w:tcPr>
            <w:tcW w:w="849" w:type="dxa"/>
            <w:tcBorders>
              <w:top w:val="single" w:sz="4" w:space="0" w:color="auto"/>
              <w:left w:val="nil"/>
              <w:bottom w:val="nil"/>
              <w:right w:val="nil"/>
            </w:tcBorders>
          </w:tcPr>
          <w:p w14:paraId="67DEB06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983" w:type="dxa"/>
            <w:tcBorders>
              <w:top w:val="single" w:sz="4" w:space="0" w:color="auto"/>
              <w:left w:val="nil"/>
              <w:bottom w:val="nil"/>
              <w:right w:val="nil"/>
            </w:tcBorders>
          </w:tcPr>
          <w:p w14:paraId="65223A27"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1250" w:type="dxa"/>
            <w:tcBorders>
              <w:top w:val="single" w:sz="4" w:space="0" w:color="auto"/>
              <w:left w:val="nil"/>
              <w:bottom w:val="nil"/>
              <w:right w:val="nil"/>
            </w:tcBorders>
          </w:tcPr>
          <w:p w14:paraId="6D1DE91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r>
      <w:tr w:rsidR="00F526EC" w:rsidRPr="003E236E" w14:paraId="10F78FAB" w14:textId="77777777" w:rsidTr="0050471F">
        <w:trPr>
          <w:trHeight w:val="146"/>
          <w:jc w:val="center"/>
        </w:trPr>
        <w:tc>
          <w:tcPr>
            <w:tcW w:w="1620" w:type="dxa"/>
            <w:tcBorders>
              <w:top w:val="nil"/>
              <w:left w:val="nil"/>
              <w:bottom w:val="nil"/>
              <w:right w:val="nil"/>
            </w:tcBorders>
          </w:tcPr>
          <w:p w14:paraId="7D8DAC65"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0.8</w:t>
            </w:r>
          </w:p>
        </w:tc>
        <w:tc>
          <w:tcPr>
            <w:tcW w:w="985" w:type="dxa"/>
            <w:tcBorders>
              <w:top w:val="nil"/>
              <w:left w:val="nil"/>
              <w:bottom w:val="nil"/>
              <w:right w:val="nil"/>
            </w:tcBorders>
          </w:tcPr>
          <w:p w14:paraId="3F1B93E1"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15.0</w:t>
            </w:r>
          </w:p>
        </w:tc>
        <w:tc>
          <w:tcPr>
            <w:tcW w:w="979" w:type="dxa"/>
            <w:tcBorders>
              <w:top w:val="nil"/>
              <w:left w:val="nil"/>
              <w:bottom w:val="nil"/>
              <w:right w:val="nil"/>
            </w:tcBorders>
          </w:tcPr>
          <w:p w14:paraId="2004FBE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15.0</w:t>
            </w:r>
          </w:p>
        </w:tc>
        <w:tc>
          <w:tcPr>
            <w:tcW w:w="1120" w:type="dxa"/>
            <w:tcBorders>
              <w:top w:val="nil"/>
              <w:left w:val="nil"/>
              <w:bottom w:val="nil"/>
              <w:right w:val="nil"/>
            </w:tcBorders>
          </w:tcPr>
          <w:p w14:paraId="7A3F91B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15.0</w:t>
            </w:r>
          </w:p>
        </w:tc>
        <w:tc>
          <w:tcPr>
            <w:tcW w:w="849" w:type="dxa"/>
            <w:tcBorders>
              <w:top w:val="nil"/>
              <w:left w:val="nil"/>
              <w:bottom w:val="nil"/>
              <w:right w:val="nil"/>
            </w:tcBorders>
          </w:tcPr>
          <w:p w14:paraId="73C7304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10.0</w:t>
            </w:r>
          </w:p>
        </w:tc>
        <w:tc>
          <w:tcPr>
            <w:tcW w:w="983" w:type="dxa"/>
            <w:tcBorders>
              <w:top w:val="nil"/>
              <w:left w:val="nil"/>
              <w:bottom w:val="nil"/>
              <w:right w:val="nil"/>
            </w:tcBorders>
          </w:tcPr>
          <w:p w14:paraId="3B937F7D"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1250" w:type="dxa"/>
            <w:tcBorders>
              <w:top w:val="nil"/>
              <w:left w:val="nil"/>
              <w:bottom w:val="nil"/>
              <w:right w:val="nil"/>
            </w:tcBorders>
          </w:tcPr>
          <w:p w14:paraId="248EAFB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10.0</w:t>
            </w:r>
          </w:p>
        </w:tc>
      </w:tr>
      <w:tr w:rsidR="00F526EC" w:rsidRPr="003E236E" w14:paraId="2EB41519" w14:textId="77777777" w:rsidTr="0050471F">
        <w:trPr>
          <w:trHeight w:val="65"/>
          <w:jc w:val="center"/>
        </w:trPr>
        <w:tc>
          <w:tcPr>
            <w:tcW w:w="1620" w:type="dxa"/>
            <w:tcBorders>
              <w:top w:val="nil"/>
              <w:left w:val="nil"/>
              <w:bottom w:val="nil"/>
              <w:right w:val="nil"/>
            </w:tcBorders>
          </w:tcPr>
          <w:p w14:paraId="044F4F98"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0.6</w:t>
            </w:r>
          </w:p>
        </w:tc>
        <w:tc>
          <w:tcPr>
            <w:tcW w:w="985" w:type="dxa"/>
            <w:tcBorders>
              <w:top w:val="nil"/>
              <w:left w:val="nil"/>
              <w:bottom w:val="nil"/>
              <w:right w:val="nil"/>
            </w:tcBorders>
          </w:tcPr>
          <w:p w14:paraId="71AD1DBB"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979" w:type="dxa"/>
            <w:tcBorders>
              <w:top w:val="nil"/>
              <w:left w:val="nil"/>
              <w:bottom w:val="nil"/>
              <w:right w:val="nil"/>
            </w:tcBorders>
          </w:tcPr>
          <w:p w14:paraId="195A92E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1120" w:type="dxa"/>
            <w:tcBorders>
              <w:top w:val="nil"/>
              <w:left w:val="nil"/>
              <w:bottom w:val="nil"/>
              <w:right w:val="nil"/>
            </w:tcBorders>
          </w:tcPr>
          <w:p w14:paraId="42C1BCF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849" w:type="dxa"/>
            <w:tcBorders>
              <w:top w:val="nil"/>
              <w:left w:val="nil"/>
              <w:bottom w:val="nil"/>
              <w:right w:val="nil"/>
            </w:tcBorders>
          </w:tcPr>
          <w:p w14:paraId="1D7C54C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8.0</w:t>
            </w:r>
          </w:p>
        </w:tc>
        <w:tc>
          <w:tcPr>
            <w:tcW w:w="983" w:type="dxa"/>
            <w:tcBorders>
              <w:top w:val="nil"/>
              <w:left w:val="nil"/>
              <w:bottom w:val="nil"/>
              <w:right w:val="nil"/>
            </w:tcBorders>
          </w:tcPr>
          <w:p w14:paraId="45CC735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c>
          <w:tcPr>
            <w:tcW w:w="1250" w:type="dxa"/>
            <w:tcBorders>
              <w:top w:val="nil"/>
              <w:left w:val="nil"/>
              <w:bottom w:val="nil"/>
              <w:right w:val="nil"/>
            </w:tcBorders>
          </w:tcPr>
          <w:p w14:paraId="4F709FED"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9.0</w:t>
            </w:r>
          </w:p>
        </w:tc>
      </w:tr>
      <w:tr w:rsidR="00F526EC" w:rsidRPr="003E236E" w14:paraId="43382774" w14:textId="77777777" w:rsidTr="0050471F">
        <w:trPr>
          <w:trHeight w:val="111"/>
          <w:jc w:val="center"/>
        </w:trPr>
        <w:tc>
          <w:tcPr>
            <w:tcW w:w="1620" w:type="dxa"/>
            <w:tcBorders>
              <w:top w:val="nil"/>
              <w:left w:val="nil"/>
              <w:bottom w:val="nil"/>
              <w:right w:val="nil"/>
            </w:tcBorders>
          </w:tcPr>
          <w:p w14:paraId="4D9A3D4B"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0.4</w:t>
            </w:r>
          </w:p>
        </w:tc>
        <w:tc>
          <w:tcPr>
            <w:tcW w:w="985" w:type="dxa"/>
            <w:tcBorders>
              <w:top w:val="nil"/>
              <w:left w:val="nil"/>
              <w:bottom w:val="nil"/>
              <w:right w:val="nil"/>
            </w:tcBorders>
          </w:tcPr>
          <w:p w14:paraId="312E3E9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979" w:type="dxa"/>
            <w:tcBorders>
              <w:top w:val="nil"/>
              <w:left w:val="nil"/>
              <w:bottom w:val="nil"/>
              <w:right w:val="nil"/>
            </w:tcBorders>
          </w:tcPr>
          <w:p w14:paraId="5623E040"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1120" w:type="dxa"/>
            <w:tcBorders>
              <w:top w:val="nil"/>
              <w:left w:val="nil"/>
              <w:bottom w:val="nil"/>
              <w:right w:val="nil"/>
            </w:tcBorders>
          </w:tcPr>
          <w:p w14:paraId="395ED65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849" w:type="dxa"/>
            <w:tcBorders>
              <w:top w:val="nil"/>
              <w:left w:val="nil"/>
              <w:bottom w:val="nil"/>
              <w:right w:val="nil"/>
            </w:tcBorders>
          </w:tcPr>
          <w:p w14:paraId="065167F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6.6</w:t>
            </w:r>
          </w:p>
        </w:tc>
        <w:tc>
          <w:tcPr>
            <w:tcW w:w="983" w:type="dxa"/>
            <w:tcBorders>
              <w:top w:val="nil"/>
              <w:left w:val="nil"/>
              <w:bottom w:val="nil"/>
              <w:right w:val="nil"/>
            </w:tcBorders>
          </w:tcPr>
          <w:p w14:paraId="7C0EA747"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6.6</w:t>
            </w:r>
          </w:p>
        </w:tc>
        <w:tc>
          <w:tcPr>
            <w:tcW w:w="1250" w:type="dxa"/>
            <w:tcBorders>
              <w:top w:val="nil"/>
              <w:left w:val="nil"/>
              <w:bottom w:val="nil"/>
              <w:right w:val="nil"/>
            </w:tcBorders>
          </w:tcPr>
          <w:p w14:paraId="5934373E"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6.6</w:t>
            </w:r>
          </w:p>
        </w:tc>
      </w:tr>
      <w:tr w:rsidR="00F526EC" w:rsidRPr="003E236E" w14:paraId="0052E815" w14:textId="77777777" w:rsidTr="0050471F">
        <w:trPr>
          <w:trHeight w:val="58"/>
          <w:jc w:val="center"/>
        </w:trPr>
        <w:tc>
          <w:tcPr>
            <w:tcW w:w="1620" w:type="dxa"/>
            <w:tcBorders>
              <w:top w:val="nil"/>
              <w:left w:val="nil"/>
              <w:bottom w:val="nil"/>
              <w:right w:val="nil"/>
            </w:tcBorders>
          </w:tcPr>
          <w:p w14:paraId="5C4E767D"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0.2</w:t>
            </w:r>
          </w:p>
        </w:tc>
        <w:tc>
          <w:tcPr>
            <w:tcW w:w="985" w:type="dxa"/>
            <w:tcBorders>
              <w:top w:val="nil"/>
              <w:left w:val="nil"/>
              <w:bottom w:val="nil"/>
              <w:right w:val="nil"/>
            </w:tcBorders>
          </w:tcPr>
          <w:p w14:paraId="4924821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7.0</w:t>
            </w:r>
          </w:p>
        </w:tc>
        <w:tc>
          <w:tcPr>
            <w:tcW w:w="979" w:type="dxa"/>
            <w:tcBorders>
              <w:top w:val="nil"/>
              <w:left w:val="nil"/>
              <w:bottom w:val="nil"/>
              <w:right w:val="nil"/>
            </w:tcBorders>
          </w:tcPr>
          <w:p w14:paraId="189F5651"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6.5</w:t>
            </w:r>
          </w:p>
        </w:tc>
        <w:tc>
          <w:tcPr>
            <w:tcW w:w="1120" w:type="dxa"/>
            <w:tcBorders>
              <w:top w:val="nil"/>
              <w:left w:val="nil"/>
              <w:bottom w:val="nil"/>
              <w:right w:val="nil"/>
            </w:tcBorders>
          </w:tcPr>
          <w:p w14:paraId="33BF307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6.5</w:t>
            </w:r>
          </w:p>
        </w:tc>
        <w:tc>
          <w:tcPr>
            <w:tcW w:w="849" w:type="dxa"/>
            <w:tcBorders>
              <w:top w:val="nil"/>
              <w:left w:val="nil"/>
              <w:bottom w:val="nil"/>
              <w:right w:val="nil"/>
            </w:tcBorders>
          </w:tcPr>
          <w:p w14:paraId="48B383FF"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5.5</w:t>
            </w:r>
          </w:p>
        </w:tc>
        <w:tc>
          <w:tcPr>
            <w:tcW w:w="983" w:type="dxa"/>
            <w:tcBorders>
              <w:top w:val="nil"/>
              <w:left w:val="nil"/>
              <w:bottom w:val="nil"/>
              <w:right w:val="nil"/>
            </w:tcBorders>
          </w:tcPr>
          <w:p w14:paraId="29DBB90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5.5</w:t>
            </w:r>
          </w:p>
        </w:tc>
        <w:tc>
          <w:tcPr>
            <w:tcW w:w="1250" w:type="dxa"/>
            <w:tcBorders>
              <w:top w:val="nil"/>
              <w:left w:val="nil"/>
              <w:bottom w:val="nil"/>
              <w:right w:val="nil"/>
            </w:tcBorders>
          </w:tcPr>
          <w:p w14:paraId="6D5566BA"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5.5</w:t>
            </w:r>
          </w:p>
        </w:tc>
      </w:tr>
      <w:tr w:rsidR="00F526EC" w:rsidRPr="003E236E" w14:paraId="3D925109" w14:textId="77777777" w:rsidTr="0050471F">
        <w:trPr>
          <w:trHeight w:val="61"/>
          <w:jc w:val="center"/>
        </w:trPr>
        <w:tc>
          <w:tcPr>
            <w:tcW w:w="1620" w:type="dxa"/>
            <w:tcBorders>
              <w:top w:val="nil"/>
              <w:left w:val="nil"/>
              <w:bottom w:val="single" w:sz="4" w:space="0" w:color="auto"/>
              <w:right w:val="nil"/>
            </w:tcBorders>
          </w:tcPr>
          <w:p w14:paraId="079E2082"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Positive control</w:t>
            </w:r>
          </w:p>
        </w:tc>
        <w:tc>
          <w:tcPr>
            <w:tcW w:w="985" w:type="dxa"/>
            <w:tcBorders>
              <w:top w:val="nil"/>
              <w:left w:val="nil"/>
              <w:bottom w:val="single" w:sz="4" w:space="0" w:color="auto"/>
              <w:right w:val="nil"/>
            </w:tcBorders>
          </w:tcPr>
          <w:p w14:paraId="5851DB84"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979" w:type="dxa"/>
            <w:tcBorders>
              <w:top w:val="nil"/>
              <w:left w:val="nil"/>
              <w:bottom w:val="single" w:sz="4" w:space="0" w:color="auto"/>
              <w:right w:val="nil"/>
            </w:tcBorders>
          </w:tcPr>
          <w:p w14:paraId="575F3953"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1120" w:type="dxa"/>
            <w:tcBorders>
              <w:top w:val="nil"/>
              <w:left w:val="nil"/>
              <w:bottom w:val="single" w:sz="4" w:space="0" w:color="auto"/>
              <w:right w:val="nil"/>
            </w:tcBorders>
          </w:tcPr>
          <w:p w14:paraId="7B2702A9"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849" w:type="dxa"/>
            <w:tcBorders>
              <w:top w:val="nil"/>
              <w:left w:val="nil"/>
              <w:bottom w:val="single" w:sz="4" w:space="0" w:color="auto"/>
              <w:right w:val="nil"/>
            </w:tcBorders>
          </w:tcPr>
          <w:p w14:paraId="229E019C"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983" w:type="dxa"/>
            <w:tcBorders>
              <w:top w:val="nil"/>
              <w:left w:val="nil"/>
              <w:bottom w:val="single" w:sz="4" w:space="0" w:color="auto"/>
              <w:right w:val="nil"/>
            </w:tcBorders>
          </w:tcPr>
          <w:p w14:paraId="22B08D06"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c>
          <w:tcPr>
            <w:tcW w:w="1250" w:type="dxa"/>
            <w:tcBorders>
              <w:top w:val="nil"/>
              <w:left w:val="nil"/>
              <w:bottom w:val="single" w:sz="4" w:space="0" w:color="auto"/>
              <w:right w:val="nil"/>
            </w:tcBorders>
          </w:tcPr>
          <w:p w14:paraId="6A1EE05D" w14:textId="77777777" w:rsidR="00F526EC" w:rsidRPr="00F526EC" w:rsidRDefault="00F526EC" w:rsidP="00591FC9">
            <w:pPr>
              <w:jc w:val="center"/>
              <w:rPr>
                <w:rFonts w:ascii="Times New Roman" w:hAnsi="Times New Roman" w:cs="Times New Roman"/>
                <w:szCs w:val="20"/>
              </w:rPr>
            </w:pPr>
            <w:r w:rsidRPr="00F526EC">
              <w:rPr>
                <w:rFonts w:ascii="Times New Roman" w:hAnsi="Times New Roman" w:cs="Times New Roman"/>
                <w:szCs w:val="20"/>
              </w:rPr>
              <w:t>25.0</w:t>
            </w:r>
          </w:p>
        </w:tc>
      </w:tr>
    </w:tbl>
    <w:p w14:paraId="23B8052B" w14:textId="7FB3F3F2" w:rsidR="00F526EC" w:rsidRPr="00F526EC" w:rsidRDefault="00F526EC" w:rsidP="00F526EC">
      <w:pPr>
        <w:rPr>
          <w:rFonts w:ascii="Times New Roman" w:hAnsi="Times New Roman" w:cs="Times New Roman"/>
          <w:noProof/>
          <w:szCs w:val="20"/>
        </w:rPr>
      </w:pPr>
    </w:p>
    <w:p w14:paraId="1836ABAF" w14:textId="77777777" w:rsidR="0050471F" w:rsidRDefault="009224A3" w:rsidP="00830A39">
      <w:pPr>
        <w:spacing w:before="240"/>
        <w:jc w:val="center"/>
        <w:outlineLvl w:val="0"/>
        <w:rPr>
          <w:rFonts w:ascii="Times New Roman" w:hAnsi="Times New Roman" w:cs="Times New Roman"/>
          <w:szCs w:val="20"/>
        </w:rPr>
      </w:pPr>
      <w:r>
        <w:rPr>
          <w:noProof/>
        </w:rPr>
        <mc:AlternateContent>
          <mc:Choice Requires="wps">
            <w:drawing>
              <wp:anchor distT="0" distB="0" distL="114300" distR="114300" simplePos="0" relativeHeight="251679744" behindDoc="0" locked="0" layoutInCell="1" allowOverlap="1" wp14:anchorId="391AD230" wp14:editId="747F8E84">
                <wp:simplePos x="0" y="0"/>
                <wp:positionH relativeFrom="column">
                  <wp:posOffset>2959100</wp:posOffset>
                </wp:positionH>
                <wp:positionV relativeFrom="paragraph">
                  <wp:posOffset>160655</wp:posOffset>
                </wp:positionV>
                <wp:extent cx="342900" cy="2667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42900" cy="266700"/>
                        </a:xfrm>
                        <a:prstGeom prst="rect">
                          <a:avLst/>
                        </a:prstGeom>
                        <a:solidFill>
                          <a:schemeClr val="lt1"/>
                        </a:solidFill>
                        <a:ln w="6350">
                          <a:solidFill>
                            <a:prstClr val="black"/>
                          </a:solidFill>
                        </a:ln>
                      </wps:spPr>
                      <wps:txbx>
                        <w:txbxContent>
                          <w:p w14:paraId="54F3217B" w14:textId="000FF416"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w:t>
                            </w:r>
                            <w:r>
                              <w:rPr>
                                <w:rFonts w:ascii="Times New Roman" w:hAnsi="Times New Roman" w:cs="Times New Roman"/>
                                <w:szCs w:val="20"/>
                              </w:rPr>
                              <w:t>b</w:t>
                            </w:r>
                            <w:r w:rsidRPr="009224A3">
                              <w:rPr>
                                <w:rFonts w:ascii="Times New Roman" w:hAnsi="Times New Roman" w:cs="Times New Roman"/>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AD230" id="Text Box 13" o:spid="_x0000_s1028" type="#_x0000_t202" style="position:absolute;left:0;text-align:left;margin-left:233pt;margin-top:12.65pt;width:27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" fillcolor="white [3201]" strokeweight=".5pt">
                <v:textbox>
                  <w:txbxContent>
                    <w:p w14:paraId="54F3217B" w14:textId="000FF416"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w:t>
                      </w:r>
                      <w:r>
                        <w:rPr>
                          <w:rFonts w:ascii="Times New Roman" w:hAnsi="Times New Roman" w:cs="Times New Roman"/>
                          <w:szCs w:val="20"/>
                        </w:rPr>
                        <w:t>b</w:t>
                      </w:r>
                      <w:r w:rsidRPr="009224A3">
                        <w:rPr>
                          <w:rFonts w:ascii="Times New Roman" w:hAnsi="Times New Roman" w:cs="Times New Roman"/>
                          <w:szCs w:val="20"/>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2C317A6" wp14:editId="116EDAED">
                <wp:simplePos x="0" y="0"/>
                <wp:positionH relativeFrom="column">
                  <wp:posOffset>736600</wp:posOffset>
                </wp:positionH>
                <wp:positionV relativeFrom="paragraph">
                  <wp:posOffset>154305</wp:posOffset>
                </wp:positionV>
                <wp:extent cx="330200" cy="266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330200" cy="266700"/>
                        </a:xfrm>
                        <a:prstGeom prst="rect">
                          <a:avLst/>
                        </a:prstGeom>
                        <a:solidFill>
                          <a:schemeClr val="lt1"/>
                        </a:solidFill>
                        <a:ln w="6350">
                          <a:solidFill>
                            <a:prstClr val="black"/>
                          </a:solidFill>
                        </a:ln>
                      </wps:spPr>
                      <wps:txbx>
                        <w:txbxContent>
                          <w:p w14:paraId="62A4BCB6" w14:textId="77777777"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17A6" id="Text Box 12" o:spid="_x0000_s1029" type="#_x0000_t202" style="position:absolute;left:0;text-align:left;margin-left:58pt;margin-top:12.15pt;width:26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" fillcolor="white [3201]" strokeweight=".5pt">
                <v:textbox>
                  <w:txbxContent>
                    <w:p w14:paraId="62A4BCB6" w14:textId="77777777"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(a)</w:t>
                      </w:r>
                    </w:p>
                  </w:txbxContent>
                </v:textbox>
              </v:shape>
            </w:pict>
          </mc:Fallback>
        </mc:AlternateContent>
      </w:r>
      <w:r w:rsidR="00830A39">
        <w:rPr>
          <w:noProof/>
        </w:rPr>
        <w:drawing>
          <wp:inline distT="0" distB="0" distL="0" distR="0" wp14:anchorId="11C5D0F8" wp14:editId="1907DADF">
            <wp:extent cx="2123974" cy="23310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01.png"/>
                    <pic:cNvPicPr/>
                  </pic:nvPicPr>
                  <pic:blipFill>
                    <a:blip r:embed="rId20">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65525" cy="2376698"/>
                    </a:xfrm>
                    <a:prstGeom prst="rect">
                      <a:avLst/>
                    </a:prstGeom>
                  </pic:spPr>
                </pic:pic>
              </a:graphicData>
            </a:graphic>
          </wp:inline>
        </w:drawing>
      </w:r>
      <w:r w:rsidR="00830A39">
        <w:rPr>
          <w:rFonts w:ascii="Times New Roman" w:hAnsi="Times New Roman" w:cs="Times New Roman"/>
          <w:szCs w:val="20"/>
        </w:rPr>
        <w:t xml:space="preserve">   </w:t>
      </w:r>
      <w:r w:rsidR="00830A39">
        <w:rPr>
          <w:noProof/>
        </w:rPr>
        <w:drawing>
          <wp:inline distT="0" distB="0" distL="0" distR="0" wp14:anchorId="1D742815" wp14:editId="66D0D7ED">
            <wp:extent cx="2035118" cy="2323823"/>
            <wp:effectExtent l="0" t="0" r="381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02.png"/>
                    <pic:cNvPicPr/>
                  </pic:nvPicPr>
                  <pic:blipFill rotWithShape="1">
                    <a:blip r:embed="rId22">
                      <a:extLst>
                        <a:ext uri="{BEBA8EAE-BF5A-486C-A8C5-ECC9F3942E4B}">
                          <a14:imgProps xmlns:a14="http://schemas.microsoft.com/office/drawing/2010/main">
                            <a14:imgLayer r:embed="rId23">
                              <a14:imgEffect>
                                <a14:colorTemperature colorTemp="4700"/>
                              </a14:imgEffect>
                            </a14:imgLayer>
                          </a14:imgProps>
                        </a:ext>
                        <a:ext uri="{28A0092B-C50C-407E-A947-70E740481C1C}">
                          <a14:useLocalDpi xmlns:a14="http://schemas.microsoft.com/office/drawing/2010/main" val="0"/>
                        </a:ext>
                      </a:extLst>
                    </a:blip>
                    <a:srcRect t="604"/>
                    <a:stretch/>
                  </pic:blipFill>
                  <pic:spPr bwMode="auto">
                    <a:xfrm>
                      <a:off x="0" y="0"/>
                      <a:ext cx="2073722" cy="2367903"/>
                    </a:xfrm>
                    <a:prstGeom prst="rect">
                      <a:avLst/>
                    </a:prstGeom>
                    <a:ln>
                      <a:noFill/>
                    </a:ln>
                    <a:extLst>
                      <a:ext uri="{53640926-AAD7-44D8-BBD7-CCE9431645EC}">
                        <a14:shadowObscured xmlns:a14="http://schemas.microsoft.com/office/drawing/2010/main"/>
                      </a:ext>
                    </a:extLst>
                  </pic:spPr>
                </pic:pic>
              </a:graphicData>
            </a:graphic>
          </wp:inline>
        </w:drawing>
      </w:r>
      <w:r w:rsidR="00830A39">
        <w:rPr>
          <w:rFonts w:ascii="Times New Roman" w:hAnsi="Times New Roman" w:cs="Times New Roman"/>
          <w:szCs w:val="20"/>
        </w:rPr>
        <w:br/>
      </w:r>
    </w:p>
    <w:p w14:paraId="057BC18F" w14:textId="28EF56DB" w:rsidR="00CE372D" w:rsidRDefault="00830A39" w:rsidP="0050471F">
      <w:pPr>
        <w:ind w:left="993" w:hanging="993"/>
        <w:outlineLvl w:val="0"/>
        <w:rPr>
          <w:rFonts w:ascii="Times New Roman" w:hAnsi="Times New Roman" w:cs="Times New Roman"/>
          <w:szCs w:val="20"/>
        </w:rPr>
      </w:pPr>
      <w:r>
        <w:rPr>
          <w:rFonts w:ascii="Times New Roman" w:hAnsi="Times New Roman" w:cs="Times New Roman"/>
          <w:szCs w:val="20"/>
        </w:rPr>
        <w:t>Figure 10</w:t>
      </w:r>
      <w:r w:rsidR="00B21433">
        <w:rPr>
          <w:rFonts w:ascii="Times New Roman" w:hAnsi="Times New Roman" w:cs="Times New Roman"/>
          <w:szCs w:val="20"/>
        </w:rPr>
        <w:t>.</w:t>
      </w:r>
      <w:r>
        <w:rPr>
          <w:rFonts w:ascii="Times New Roman" w:hAnsi="Times New Roman" w:cs="Times New Roman"/>
          <w:szCs w:val="20"/>
        </w:rPr>
        <w:t xml:space="preserve"> </w:t>
      </w:r>
      <w:r w:rsidR="00CE372D">
        <w:rPr>
          <w:rFonts w:ascii="Times New Roman" w:hAnsi="Times New Roman" w:cs="Times New Roman"/>
          <w:szCs w:val="20"/>
        </w:rPr>
        <w:t xml:space="preserve">Inhibition zone of </w:t>
      </w:r>
      <w:r w:rsidR="00D96973">
        <w:rPr>
          <w:rFonts w:ascii="Times New Roman" w:hAnsi="Times New Roman" w:cs="Times New Roman"/>
          <w:szCs w:val="20"/>
        </w:rPr>
        <w:t xml:space="preserve">antibacterial study </w:t>
      </w:r>
      <w:r w:rsidR="00CE372D">
        <w:rPr>
          <w:rFonts w:ascii="Times New Roman" w:hAnsi="Times New Roman" w:cs="Times New Roman"/>
          <w:szCs w:val="20"/>
        </w:rPr>
        <w:t>using different concentrations of (a) chemically synthesized</w:t>
      </w:r>
      <w:r w:rsidR="0050471F">
        <w:rPr>
          <w:rFonts w:ascii="Times New Roman" w:hAnsi="Times New Roman" w:cs="Times New Roman"/>
          <w:szCs w:val="20"/>
        </w:rPr>
        <w:t xml:space="preserve"> </w:t>
      </w:r>
      <w:proofErr w:type="spellStart"/>
      <w:r w:rsidR="00CE372D">
        <w:rPr>
          <w:rFonts w:ascii="Times New Roman" w:hAnsi="Times New Roman" w:cs="Times New Roman"/>
          <w:szCs w:val="20"/>
        </w:rPr>
        <w:t>AgNPs</w:t>
      </w:r>
      <w:proofErr w:type="spellEnd"/>
      <w:r w:rsidR="00CE372D">
        <w:rPr>
          <w:rFonts w:ascii="Times New Roman" w:hAnsi="Times New Roman" w:cs="Times New Roman"/>
          <w:szCs w:val="20"/>
        </w:rPr>
        <w:t xml:space="preserve"> and (b) green synthesized </w:t>
      </w:r>
      <w:proofErr w:type="spellStart"/>
      <w:r w:rsidR="00CE372D">
        <w:rPr>
          <w:rFonts w:ascii="Times New Roman" w:hAnsi="Times New Roman" w:cs="Times New Roman"/>
          <w:szCs w:val="20"/>
        </w:rPr>
        <w:t>AgNPs</w:t>
      </w:r>
      <w:proofErr w:type="spellEnd"/>
      <w:r w:rsidR="00D96973">
        <w:rPr>
          <w:rFonts w:ascii="Times New Roman" w:hAnsi="Times New Roman" w:cs="Times New Roman"/>
          <w:szCs w:val="20"/>
        </w:rPr>
        <w:t xml:space="preserve"> against </w:t>
      </w:r>
      <w:r w:rsidR="00D96973" w:rsidRPr="00F526EC">
        <w:rPr>
          <w:rFonts w:ascii="Times New Roman" w:hAnsi="Times New Roman" w:cs="Times New Roman"/>
          <w:i/>
          <w:szCs w:val="20"/>
        </w:rPr>
        <w:t>Escherichia coli</w:t>
      </w:r>
    </w:p>
    <w:p w14:paraId="00E3E774" w14:textId="77777777" w:rsidR="0050471F" w:rsidRDefault="0050471F" w:rsidP="0050471F">
      <w:pPr>
        <w:ind w:left="993" w:hanging="993"/>
        <w:outlineLvl w:val="0"/>
        <w:rPr>
          <w:rFonts w:ascii="Times New Roman" w:hAnsi="Times New Roman" w:cs="Times New Roman"/>
          <w:szCs w:val="20"/>
        </w:rPr>
      </w:pPr>
    </w:p>
    <w:p w14:paraId="38E00239" w14:textId="5186057D" w:rsidR="00830A39" w:rsidRPr="00F526EC" w:rsidRDefault="00830A39" w:rsidP="00830A39">
      <w:pPr>
        <w:rPr>
          <w:rFonts w:ascii="Times New Roman" w:hAnsi="Times New Roman" w:cs="Times New Roman"/>
          <w:szCs w:val="20"/>
        </w:rPr>
      </w:pPr>
      <w:r w:rsidRPr="00F526EC">
        <w:rPr>
          <w:rFonts w:ascii="Times New Roman" w:hAnsi="Times New Roman" w:cs="Times New Roman"/>
          <w:szCs w:val="20"/>
        </w:rPr>
        <w:t xml:space="preserve">For gram-positive bacteria (Table </w:t>
      </w:r>
      <w:r w:rsidR="0080267B">
        <w:rPr>
          <w:rFonts w:ascii="Times New Roman" w:hAnsi="Times New Roman" w:cs="Times New Roman"/>
          <w:szCs w:val="20"/>
        </w:rPr>
        <w:t>6</w:t>
      </w:r>
      <w:r w:rsidRPr="00F526EC">
        <w:rPr>
          <w:rFonts w:ascii="Times New Roman" w:hAnsi="Times New Roman" w:cs="Times New Roman"/>
          <w:szCs w:val="20"/>
        </w:rPr>
        <w:t xml:space="preserve">), the inhibition shown by 0.8 mM chemically synthesized AgNPs is the highest and consistent at 15.0 mm in all trials while the weakest is shown by 0.2 M AgNPs at 7.0 mm inhibition zone for the first trials and 6.5 mm for the other two trials. Unlike </w:t>
      </w:r>
      <w:r w:rsidRPr="00F526EC">
        <w:rPr>
          <w:rFonts w:ascii="Times New Roman" w:hAnsi="Times New Roman" w:cs="Times New Roman"/>
          <w:i/>
          <w:szCs w:val="20"/>
        </w:rPr>
        <w:t>Escherichia coli</w:t>
      </w:r>
      <w:r w:rsidRPr="00F526EC">
        <w:rPr>
          <w:rFonts w:ascii="Times New Roman" w:hAnsi="Times New Roman" w:cs="Times New Roman"/>
          <w:szCs w:val="20"/>
        </w:rPr>
        <w:t xml:space="preserve">, the concentration of 0.2 mM and 0.4 mM show inhibition zone towards </w:t>
      </w:r>
      <w:r w:rsidRPr="00F526EC">
        <w:rPr>
          <w:rFonts w:ascii="Times New Roman" w:hAnsi="Times New Roman" w:cs="Times New Roman"/>
          <w:i/>
          <w:szCs w:val="20"/>
        </w:rPr>
        <w:t>Bacillus subtillis</w:t>
      </w:r>
      <w:r w:rsidRPr="00F526EC">
        <w:rPr>
          <w:rFonts w:ascii="Times New Roman" w:hAnsi="Times New Roman" w:cs="Times New Roman"/>
          <w:szCs w:val="20"/>
        </w:rPr>
        <w:t>. For green synthesis AgNPs, the concentration of 0.8 mM also shows the highest inhibition zone at 10.0 mm in two trials and 9.0 mm in another. The lowest inhibition is shown by the concentration of 0.2 mM at 5.5 mm for all trials. Comparing chemical</w:t>
      </w:r>
      <w:r w:rsidR="0055589C">
        <w:rPr>
          <w:rFonts w:ascii="Times New Roman" w:hAnsi="Times New Roman" w:cs="Times New Roman"/>
          <w:szCs w:val="20"/>
        </w:rPr>
        <w:t>ly</w:t>
      </w:r>
      <w:r w:rsidRPr="00F526EC">
        <w:rPr>
          <w:rFonts w:ascii="Times New Roman" w:hAnsi="Times New Roman" w:cs="Times New Roman"/>
          <w:szCs w:val="20"/>
        </w:rPr>
        <w:t xml:space="preserve"> and green synthesi</w:t>
      </w:r>
      <w:r w:rsidR="0055589C">
        <w:rPr>
          <w:rFonts w:ascii="Times New Roman" w:hAnsi="Times New Roman" w:cs="Times New Roman"/>
          <w:szCs w:val="20"/>
        </w:rPr>
        <w:t>zed</w:t>
      </w:r>
      <w:r w:rsidRPr="00F526EC">
        <w:rPr>
          <w:rFonts w:ascii="Times New Roman" w:hAnsi="Times New Roman" w:cs="Times New Roman"/>
          <w:szCs w:val="20"/>
        </w:rPr>
        <w:t xml:space="preserve"> AgNPs, chemical</w:t>
      </w:r>
      <w:r w:rsidR="00C923EF">
        <w:rPr>
          <w:rFonts w:ascii="Times New Roman" w:hAnsi="Times New Roman" w:cs="Times New Roman"/>
          <w:szCs w:val="20"/>
        </w:rPr>
        <w:t>ly</w:t>
      </w:r>
      <w:r w:rsidRPr="00F526EC">
        <w:rPr>
          <w:rFonts w:ascii="Times New Roman" w:hAnsi="Times New Roman" w:cs="Times New Roman"/>
          <w:szCs w:val="20"/>
        </w:rPr>
        <w:t xml:space="preserve"> synthesi</w:t>
      </w:r>
      <w:r w:rsidR="00C923EF">
        <w:rPr>
          <w:rFonts w:ascii="Times New Roman" w:hAnsi="Times New Roman" w:cs="Times New Roman"/>
          <w:szCs w:val="20"/>
        </w:rPr>
        <w:t>zed</w:t>
      </w:r>
      <w:r w:rsidRPr="00F526EC">
        <w:rPr>
          <w:rFonts w:ascii="Times New Roman" w:hAnsi="Times New Roman" w:cs="Times New Roman"/>
          <w:szCs w:val="20"/>
        </w:rPr>
        <w:t xml:space="preserve"> still has better inhibition zone towards gram-positive bacteria, </w:t>
      </w:r>
      <w:r w:rsidRPr="00F526EC">
        <w:rPr>
          <w:rFonts w:ascii="Times New Roman" w:hAnsi="Times New Roman" w:cs="Times New Roman"/>
          <w:i/>
          <w:szCs w:val="20"/>
        </w:rPr>
        <w:t>Bacillus subtillis</w:t>
      </w:r>
      <w:r w:rsidRPr="00F526EC">
        <w:rPr>
          <w:rFonts w:ascii="Times New Roman" w:hAnsi="Times New Roman" w:cs="Times New Roman"/>
          <w:szCs w:val="20"/>
        </w:rPr>
        <w:t xml:space="preserve">. The inhibition </w:t>
      </w:r>
      <w:r w:rsidR="00EC6A77">
        <w:rPr>
          <w:rFonts w:ascii="Times New Roman" w:hAnsi="Times New Roman" w:cs="Times New Roman"/>
          <w:szCs w:val="20"/>
        </w:rPr>
        <w:t xml:space="preserve">zone </w:t>
      </w:r>
      <w:r w:rsidR="00EC6A77" w:rsidRPr="00F526EC">
        <w:rPr>
          <w:rFonts w:ascii="Times New Roman" w:hAnsi="Times New Roman" w:cs="Times New Roman"/>
          <w:szCs w:val="20"/>
        </w:rPr>
        <w:t>is</w:t>
      </w:r>
      <w:r w:rsidRPr="00F526EC">
        <w:rPr>
          <w:rFonts w:ascii="Times New Roman" w:hAnsi="Times New Roman" w:cs="Times New Roman"/>
          <w:szCs w:val="20"/>
        </w:rPr>
        <w:t xml:space="preserve"> shown in Figure 1</w:t>
      </w:r>
      <w:r>
        <w:rPr>
          <w:rFonts w:ascii="Times New Roman" w:hAnsi="Times New Roman" w:cs="Times New Roman"/>
          <w:szCs w:val="20"/>
        </w:rPr>
        <w:t>1</w:t>
      </w:r>
      <w:r w:rsidRPr="00F526EC">
        <w:rPr>
          <w:rFonts w:ascii="Times New Roman" w:hAnsi="Times New Roman" w:cs="Times New Roman"/>
          <w:szCs w:val="20"/>
        </w:rPr>
        <w:t>.</w:t>
      </w:r>
      <w:r w:rsidR="00F7312C">
        <w:rPr>
          <w:rFonts w:ascii="Times New Roman" w:hAnsi="Times New Roman" w:cs="Times New Roman"/>
          <w:szCs w:val="20"/>
        </w:rPr>
        <w:t xml:space="preserve"> The inhibition zones recorded in this study are comparable with previous findings where the inhibition range</w:t>
      </w:r>
      <w:r w:rsidR="00560ABC">
        <w:rPr>
          <w:rFonts w:ascii="Times New Roman" w:hAnsi="Times New Roman" w:cs="Times New Roman"/>
          <w:szCs w:val="20"/>
        </w:rPr>
        <w:t>s</w:t>
      </w:r>
      <w:r w:rsidR="00F7312C">
        <w:rPr>
          <w:rFonts w:ascii="Times New Roman" w:hAnsi="Times New Roman" w:cs="Times New Roman"/>
          <w:szCs w:val="20"/>
        </w:rPr>
        <w:t xml:space="preserve"> from 7</w:t>
      </w:r>
      <w:r w:rsidR="00560ABC">
        <w:rPr>
          <w:rFonts w:ascii="Times New Roman" w:hAnsi="Times New Roman" w:cs="Times New Roman"/>
          <w:szCs w:val="20"/>
        </w:rPr>
        <w:t xml:space="preserve"> to </w:t>
      </w:r>
      <w:r w:rsidR="00F7312C">
        <w:rPr>
          <w:rFonts w:ascii="Times New Roman" w:hAnsi="Times New Roman" w:cs="Times New Roman"/>
          <w:szCs w:val="20"/>
        </w:rPr>
        <w:t>15 mm [</w:t>
      </w:r>
      <w:r w:rsidR="00D76A31">
        <w:rPr>
          <w:rFonts w:ascii="Times New Roman" w:hAnsi="Times New Roman" w:cs="Times New Roman"/>
          <w:szCs w:val="20"/>
        </w:rPr>
        <w:t>2</w:t>
      </w:r>
      <w:r w:rsidR="009F159B">
        <w:rPr>
          <w:rFonts w:ascii="Times New Roman" w:hAnsi="Times New Roman" w:cs="Times New Roman"/>
          <w:szCs w:val="20"/>
        </w:rPr>
        <w:t>4</w:t>
      </w:r>
      <w:r w:rsidR="00D76A31">
        <w:rPr>
          <w:rFonts w:ascii="Times New Roman" w:hAnsi="Times New Roman" w:cs="Times New Roman"/>
          <w:szCs w:val="20"/>
        </w:rPr>
        <w:t xml:space="preserve">, </w:t>
      </w:r>
      <w:r w:rsidR="00F7312C">
        <w:rPr>
          <w:rFonts w:ascii="Times New Roman" w:hAnsi="Times New Roman" w:cs="Times New Roman"/>
          <w:szCs w:val="20"/>
        </w:rPr>
        <w:t>2</w:t>
      </w:r>
      <w:r w:rsidR="009F159B">
        <w:rPr>
          <w:rFonts w:ascii="Times New Roman" w:hAnsi="Times New Roman" w:cs="Times New Roman"/>
          <w:szCs w:val="20"/>
        </w:rPr>
        <w:t>6</w:t>
      </w:r>
      <w:r w:rsidR="004820C8">
        <w:rPr>
          <w:rFonts w:ascii="Times New Roman" w:hAnsi="Times New Roman" w:cs="Times New Roman"/>
          <w:szCs w:val="20"/>
        </w:rPr>
        <w:t xml:space="preserve">, </w:t>
      </w:r>
      <w:r w:rsidR="00F7312C">
        <w:rPr>
          <w:rFonts w:ascii="Times New Roman" w:hAnsi="Times New Roman" w:cs="Times New Roman"/>
          <w:szCs w:val="20"/>
        </w:rPr>
        <w:t>2</w:t>
      </w:r>
      <w:r w:rsidR="009F159B">
        <w:rPr>
          <w:rFonts w:ascii="Times New Roman" w:hAnsi="Times New Roman" w:cs="Times New Roman"/>
          <w:szCs w:val="20"/>
        </w:rPr>
        <w:t>7</w:t>
      </w:r>
      <w:r w:rsidR="00F7312C">
        <w:rPr>
          <w:rFonts w:ascii="Times New Roman" w:hAnsi="Times New Roman" w:cs="Times New Roman"/>
          <w:szCs w:val="20"/>
        </w:rPr>
        <w:t>].</w:t>
      </w:r>
    </w:p>
    <w:p w14:paraId="7AFD770C" w14:textId="168ECA55" w:rsidR="00830A39" w:rsidRDefault="009224A3" w:rsidP="00EC6A77">
      <w:pPr>
        <w:spacing w:before="240"/>
        <w:jc w:val="center"/>
        <w:outlineLvl w:val="0"/>
        <w:rPr>
          <w:rFonts w:ascii="Times New Roman" w:hAnsi="Times New Roman" w:cs="Times New Roman"/>
          <w:szCs w:val="20"/>
        </w:rPr>
      </w:pPr>
      <w:r>
        <w:rPr>
          <w:noProof/>
        </w:rPr>
        <mc:AlternateContent>
          <mc:Choice Requires="wps">
            <w:drawing>
              <wp:anchor distT="0" distB="0" distL="114300" distR="114300" simplePos="0" relativeHeight="251675648" behindDoc="0" locked="0" layoutInCell="1" allowOverlap="1" wp14:anchorId="6FCBF4FD" wp14:editId="38B2D970">
                <wp:simplePos x="0" y="0"/>
                <wp:positionH relativeFrom="column">
                  <wp:posOffset>3016250</wp:posOffset>
                </wp:positionH>
                <wp:positionV relativeFrom="paragraph">
                  <wp:posOffset>177800</wp:posOffset>
                </wp:positionV>
                <wp:extent cx="342900" cy="2857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solidFill>
                            <a:prstClr val="black"/>
                          </a:solidFill>
                        </a:ln>
                      </wps:spPr>
                      <wps:txbx>
                        <w:txbxContent>
                          <w:p w14:paraId="128E56C6" w14:textId="1AA5A34D"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F4FD" id="Text Box 11" o:spid="_x0000_s1030" type="#_x0000_t202" style="position:absolute;left:0;text-align:left;margin-left:237.5pt;margin-top:14pt;width:27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" fillcolor="white [3201]" strokeweight=".5pt">
                <v:textbox>
                  <w:txbxContent>
                    <w:p w14:paraId="128E56C6" w14:textId="1AA5A34D"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(b)</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A365244" wp14:editId="1C6C3DA1">
                <wp:simplePos x="0" y="0"/>
                <wp:positionH relativeFrom="column">
                  <wp:posOffset>565150</wp:posOffset>
                </wp:positionH>
                <wp:positionV relativeFrom="paragraph">
                  <wp:posOffset>165100</wp:posOffset>
                </wp:positionV>
                <wp:extent cx="330200" cy="266700"/>
                <wp:effectExtent l="0" t="0" r="12700" b="19050"/>
                <wp:wrapNone/>
                <wp:docPr id="82" name="Text Box 82"/>
                <wp:cNvGraphicFramePr/>
                <a:graphic xmlns:a="http://schemas.openxmlformats.org/drawingml/2006/main">
                  <a:graphicData uri="http://schemas.microsoft.com/office/word/2010/wordprocessingShape">
                    <wps:wsp>
                      <wps:cNvSpPr txBox="1"/>
                      <wps:spPr>
                        <a:xfrm>
                          <a:off x="0" y="0"/>
                          <a:ext cx="330200" cy="266700"/>
                        </a:xfrm>
                        <a:prstGeom prst="rect">
                          <a:avLst/>
                        </a:prstGeom>
                        <a:solidFill>
                          <a:schemeClr val="lt1"/>
                        </a:solidFill>
                        <a:ln w="6350">
                          <a:solidFill>
                            <a:prstClr val="black"/>
                          </a:solidFill>
                        </a:ln>
                      </wps:spPr>
                      <wps:txbx>
                        <w:txbxContent>
                          <w:p w14:paraId="29451224" w14:textId="77777777"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65244" id="Text Box 82" o:spid="_x0000_s1031" type="#_x0000_t202" style="position:absolute;left:0;text-align:left;margin-left:44.5pt;margin-top:13pt;width:26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" fillcolor="white [3201]" strokeweight=".5pt">
                <v:textbox>
                  <w:txbxContent>
                    <w:p w14:paraId="29451224" w14:textId="77777777" w:rsidR="009224A3" w:rsidRPr="009224A3" w:rsidRDefault="009224A3" w:rsidP="009224A3">
                      <w:pPr>
                        <w:rPr>
                          <w:rFonts w:ascii="Times New Roman" w:hAnsi="Times New Roman" w:cs="Times New Roman"/>
                          <w:szCs w:val="20"/>
                        </w:rPr>
                      </w:pPr>
                      <w:r w:rsidRPr="009224A3">
                        <w:rPr>
                          <w:rFonts w:ascii="Times New Roman" w:hAnsi="Times New Roman" w:cs="Times New Roman"/>
                          <w:szCs w:val="20"/>
                        </w:rPr>
                        <w:t>(a)</w:t>
                      </w:r>
                    </w:p>
                  </w:txbxContent>
                </v:textbox>
              </v:shape>
            </w:pict>
          </mc:Fallback>
        </mc:AlternateContent>
      </w:r>
      <w:r w:rsidR="00EC6A77">
        <w:rPr>
          <w:noProof/>
        </w:rPr>
        <w:drawing>
          <wp:inline distT="0" distB="0" distL="0" distR="0" wp14:anchorId="221A3964" wp14:editId="4C1D5367">
            <wp:extent cx="2347630" cy="222313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png"/>
                    <pic:cNvPicPr/>
                  </pic:nvPicPr>
                  <pic:blipFill>
                    <a:blip r:embed="rId24">
                      <a:extLst>
                        <a:ext uri="{BEBA8EAE-BF5A-486C-A8C5-ECC9F3942E4B}">
                          <a14:imgProps xmlns:a14="http://schemas.microsoft.com/office/drawing/2010/main">
                            <a14:imgLayer r:embed="rId2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59227" cy="2234117"/>
                    </a:xfrm>
                    <a:prstGeom prst="rect">
                      <a:avLst/>
                    </a:prstGeom>
                  </pic:spPr>
                </pic:pic>
              </a:graphicData>
            </a:graphic>
          </wp:inline>
        </w:drawing>
      </w:r>
      <w:r w:rsidR="00EC6A77">
        <w:rPr>
          <w:rFonts w:ascii="Times New Roman" w:hAnsi="Times New Roman" w:cs="Times New Roman"/>
          <w:szCs w:val="20"/>
        </w:rPr>
        <w:t xml:space="preserve">   </w:t>
      </w:r>
      <w:r w:rsidR="00EC6A77">
        <w:rPr>
          <w:noProof/>
        </w:rPr>
        <w:drawing>
          <wp:inline distT="0" distB="0" distL="0" distR="0" wp14:anchorId="7B2A4B43" wp14:editId="3155D248">
            <wp:extent cx="2195717" cy="22351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png"/>
                    <pic:cNvPicPr/>
                  </pic:nvPicPr>
                  <pic:blipFill>
                    <a:blip r:embed="rId26">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15509" cy="2255274"/>
                    </a:xfrm>
                    <a:prstGeom prst="rect">
                      <a:avLst/>
                    </a:prstGeom>
                  </pic:spPr>
                </pic:pic>
              </a:graphicData>
            </a:graphic>
          </wp:inline>
        </w:drawing>
      </w:r>
    </w:p>
    <w:p w14:paraId="5066CCE1" w14:textId="340CA408" w:rsidR="00F526EC" w:rsidRDefault="00EC6A77" w:rsidP="004820C8">
      <w:pPr>
        <w:spacing w:before="240"/>
        <w:ind w:left="993" w:hanging="993"/>
        <w:outlineLvl w:val="0"/>
        <w:rPr>
          <w:rFonts w:ascii="Times New Roman" w:hAnsi="Times New Roman" w:cs="Times New Roman"/>
          <w:szCs w:val="20"/>
        </w:rPr>
      </w:pPr>
      <w:r>
        <w:rPr>
          <w:rFonts w:ascii="Times New Roman" w:hAnsi="Times New Roman" w:cs="Times New Roman"/>
          <w:szCs w:val="20"/>
        </w:rPr>
        <w:lastRenderedPageBreak/>
        <w:t>Figure 11</w:t>
      </w:r>
      <w:r w:rsidR="00B21433">
        <w:rPr>
          <w:rFonts w:ascii="Times New Roman" w:hAnsi="Times New Roman" w:cs="Times New Roman"/>
          <w:szCs w:val="20"/>
        </w:rPr>
        <w:t>.</w:t>
      </w:r>
      <w:r>
        <w:rPr>
          <w:rFonts w:ascii="Times New Roman" w:hAnsi="Times New Roman" w:cs="Times New Roman"/>
          <w:szCs w:val="20"/>
        </w:rPr>
        <w:t xml:space="preserve"> Inhibition zone </w:t>
      </w:r>
      <w:r w:rsidR="00CE372D">
        <w:rPr>
          <w:rFonts w:ascii="Times New Roman" w:hAnsi="Times New Roman" w:cs="Times New Roman"/>
          <w:szCs w:val="20"/>
        </w:rPr>
        <w:t xml:space="preserve">of </w:t>
      </w:r>
      <w:r w:rsidR="00D96973">
        <w:rPr>
          <w:rFonts w:ascii="Times New Roman" w:hAnsi="Times New Roman" w:cs="Times New Roman"/>
          <w:szCs w:val="20"/>
        </w:rPr>
        <w:t xml:space="preserve">antibacterial study </w:t>
      </w:r>
      <w:r>
        <w:rPr>
          <w:rFonts w:ascii="Times New Roman" w:hAnsi="Times New Roman" w:cs="Times New Roman"/>
          <w:szCs w:val="20"/>
        </w:rPr>
        <w:t xml:space="preserve">using </w:t>
      </w:r>
      <w:r w:rsidR="00CE372D">
        <w:rPr>
          <w:rFonts w:ascii="Times New Roman" w:hAnsi="Times New Roman" w:cs="Times New Roman"/>
          <w:szCs w:val="20"/>
        </w:rPr>
        <w:t>different concentrations of (a) chemically synthesized</w:t>
      </w:r>
      <w:r w:rsidR="004820C8">
        <w:rPr>
          <w:rFonts w:ascii="Times New Roman" w:hAnsi="Times New Roman" w:cs="Times New Roman"/>
          <w:szCs w:val="20"/>
        </w:rPr>
        <w:t xml:space="preserve"> </w:t>
      </w:r>
      <w:proofErr w:type="spellStart"/>
      <w:r w:rsidR="00CE372D">
        <w:rPr>
          <w:rFonts w:ascii="Times New Roman" w:hAnsi="Times New Roman" w:cs="Times New Roman"/>
          <w:szCs w:val="20"/>
        </w:rPr>
        <w:t>AgNPs</w:t>
      </w:r>
      <w:proofErr w:type="spellEnd"/>
      <w:r w:rsidR="00CE372D">
        <w:rPr>
          <w:rFonts w:ascii="Times New Roman" w:hAnsi="Times New Roman" w:cs="Times New Roman"/>
          <w:szCs w:val="20"/>
        </w:rPr>
        <w:t xml:space="preserve"> and (b) </w:t>
      </w:r>
      <w:r w:rsidR="00560ABC">
        <w:rPr>
          <w:rFonts w:ascii="Times New Roman" w:hAnsi="Times New Roman" w:cs="Times New Roman"/>
          <w:szCs w:val="20"/>
        </w:rPr>
        <w:t>green</w:t>
      </w:r>
      <w:r>
        <w:rPr>
          <w:rFonts w:ascii="Times New Roman" w:hAnsi="Times New Roman" w:cs="Times New Roman"/>
          <w:szCs w:val="20"/>
        </w:rPr>
        <w:t xml:space="preserve"> synthesi</w:t>
      </w:r>
      <w:r w:rsidR="00BA7193">
        <w:rPr>
          <w:rFonts w:ascii="Times New Roman" w:hAnsi="Times New Roman" w:cs="Times New Roman"/>
          <w:szCs w:val="20"/>
        </w:rPr>
        <w:t>zed</w:t>
      </w:r>
      <w:r>
        <w:rPr>
          <w:rFonts w:ascii="Times New Roman" w:hAnsi="Times New Roman" w:cs="Times New Roman"/>
          <w:szCs w:val="20"/>
        </w:rPr>
        <w:t xml:space="preserve"> </w:t>
      </w:r>
      <w:proofErr w:type="spellStart"/>
      <w:r>
        <w:rPr>
          <w:rFonts w:ascii="Times New Roman" w:hAnsi="Times New Roman" w:cs="Times New Roman"/>
          <w:szCs w:val="20"/>
        </w:rPr>
        <w:t>AgNPs</w:t>
      </w:r>
      <w:proofErr w:type="spellEnd"/>
      <w:r>
        <w:rPr>
          <w:rFonts w:ascii="Times New Roman" w:hAnsi="Times New Roman" w:cs="Times New Roman"/>
          <w:szCs w:val="20"/>
        </w:rPr>
        <w:t xml:space="preserve"> </w:t>
      </w:r>
      <w:r w:rsidR="00D96973">
        <w:rPr>
          <w:rFonts w:ascii="Times New Roman" w:hAnsi="Times New Roman" w:cs="Times New Roman"/>
          <w:szCs w:val="20"/>
        </w:rPr>
        <w:t xml:space="preserve">against </w:t>
      </w:r>
      <w:r w:rsidR="00D96973" w:rsidRPr="00F526EC">
        <w:rPr>
          <w:rFonts w:ascii="Times New Roman" w:hAnsi="Times New Roman" w:cs="Times New Roman"/>
          <w:i/>
          <w:szCs w:val="20"/>
        </w:rPr>
        <w:t xml:space="preserve">Bacillus </w:t>
      </w:r>
      <w:proofErr w:type="spellStart"/>
      <w:r w:rsidR="00D96973" w:rsidRPr="00F526EC">
        <w:rPr>
          <w:rFonts w:ascii="Times New Roman" w:hAnsi="Times New Roman" w:cs="Times New Roman"/>
          <w:i/>
          <w:szCs w:val="20"/>
        </w:rPr>
        <w:t>subtillis</w:t>
      </w:r>
      <w:proofErr w:type="spellEnd"/>
    </w:p>
    <w:p w14:paraId="63FD94C1" w14:textId="77777777" w:rsidR="004820C8" w:rsidRDefault="004820C8" w:rsidP="004820C8">
      <w:pPr>
        <w:ind w:left="993" w:hanging="993"/>
        <w:outlineLvl w:val="0"/>
        <w:rPr>
          <w:rFonts w:ascii="Times New Roman" w:hAnsi="Times New Roman" w:cs="Times New Roman"/>
          <w:szCs w:val="20"/>
        </w:rPr>
      </w:pPr>
    </w:p>
    <w:p w14:paraId="10A9D363"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22931C22" w14:textId="08EAC899" w:rsidR="003A6F54" w:rsidRPr="003A6F54" w:rsidRDefault="003A6F54" w:rsidP="003A6F54">
      <w:pPr>
        <w:pStyle w:val="ANSNBodytext"/>
        <w:spacing w:line="240" w:lineRule="auto"/>
        <w:rPr>
          <w:sz w:val="20"/>
          <w:szCs w:val="20"/>
          <w:lang w:val="en-GB"/>
        </w:rPr>
      </w:pPr>
      <w:r w:rsidRPr="003A6F54">
        <w:rPr>
          <w:sz w:val="20"/>
          <w:szCs w:val="20"/>
          <w:lang w:val="en-GB"/>
        </w:rPr>
        <w:t xml:space="preserve">In this study, </w:t>
      </w:r>
      <w:r w:rsidR="005008BF">
        <w:rPr>
          <w:sz w:val="20"/>
          <w:szCs w:val="20"/>
          <w:lang w:val="en-GB"/>
        </w:rPr>
        <w:t>AgNP</w:t>
      </w:r>
      <w:r w:rsidRPr="003A6F54">
        <w:rPr>
          <w:sz w:val="20"/>
          <w:szCs w:val="20"/>
          <w:lang w:val="en-GB"/>
        </w:rPr>
        <w:t>s were successfully synthesi</w:t>
      </w:r>
      <w:r w:rsidR="00C923EF">
        <w:rPr>
          <w:sz w:val="20"/>
          <w:szCs w:val="20"/>
          <w:lang w:val="en-GB"/>
        </w:rPr>
        <w:t>z</w:t>
      </w:r>
      <w:r w:rsidRPr="003A6F54">
        <w:rPr>
          <w:sz w:val="20"/>
          <w:szCs w:val="20"/>
          <w:lang w:val="en-GB"/>
        </w:rPr>
        <w:t xml:space="preserve">ed by chemical and green method.  UV-Vis </w:t>
      </w:r>
      <w:r w:rsidR="00C923EF">
        <w:rPr>
          <w:sz w:val="20"/>
          <w:szCs w:val="20"/>
          <w:lang w:val="en-GB"/>
        </w:rPr>
        <w:t xml:space="preserve">spectroscopy </w:t>
      </w:r>
      <w:r w:rsidRPr="003A6F54">
        <w:rPr>
          <w:sz w:val="20"/>
          <w:szCs w:val="20"/>
          <w:lang w:val="en-GB"/>
        </w:rPr>
        <w:t xml:space="preserve">confirmed the formation of silver nanoparticles in both </w:t>
      </w:r>
      <w:r w:rsidR="00280536">
        <w:rPr>
          <w:sz w:val="20"/>
          <w:szCs w:val="20"/>
          <w:lang w:val="en-GB"/>
        </w:rPr>
        <w:t xml:space="preserve">chemical and green </w:t>
      </w:r>
      <w:r w:rsidRPr="003A6F54">
        <w:rPr>
          <w:sz w:val="20"/>
          <w:szCs w:val="20"/>
          <w:lang w:val="en-GB"/>
        </w:rPr>
        <w:t>synthes</w:t>
      </w:r>
      <w:r w:rsidR="00280536">
        <w:rPr>
          <w:sz w:val="20"/>
          <w:szCs w:val="20"/>
          <w:lang w:val="en-GB"/>
        </w:rPr>
        <w:t>i</w:t>
      </w:r>
      <w:r w:rsidR="00F11FD4">
        <w:rPr>
          <w:sz w:val="20"/>
          <w:szCs w:val="20"/>
          <w:lang w:val="en-GB"/>
        </w:rPr>
        <w:t>s</w:t>
      </w:r>
      <w:r w:rsidR="00280536">
        <w:rPr>
          <w:sz w:val="20"/>
          <w:szCs w:val="20"/>
          <w:lang w:val="en-GB"/>
        </w:rPr>
        <w:t xml:space="preserve"> </w:t>
      </w:r>
      <w:r w:rsidR="00C923EF">
        <w:rPr>
          <w:sz w:val="20"/>
          <w:szCs w:val="20"/>
          <w:lang w:val="en-GB"/>
        </w:rPr>
        <w:t>by exhibit</w:t>
      </w:r>
      <w:r w:rsidR="005008BF">
        <w:rPr>
          <w:sz w:val="20"/>
          <w:szCs w:val="20"/>
          <w:lang w:val="en-GB"/>
        </w:rPr>
        <w:t>ing</w:t>
      </w:r>
      <w:r w:rsidR="00C923EF">
        <w:rPr>
          <w:sz w:val="20"/>
          <w:szCs w:val="20"/>
          <w:lang w:val="en-GB"/>
        </w:rPr>
        <w:t xml:space="preserve"> the SPR band </w:t>
      </w:r>
      <w:r w:rsidR="00280536">
        <w:rPr>
          <w:sz w:val="20"/>
          <w:szCs w:val="20"/>
          <w:lang w:val="en-GB"/>
        </w:rPr>
        <w:t xml:space="preserve">at </w:t>
      </w:r>
      <w:r w:rsidR="00C85969">
        <w:rPr>
          <w:sz w:val="20"/>
          <w:szCs w:val="20"/>
          <w:lang w:val="en-GB"/>
        </w:rPr>
        <w:t>415 nm and 45</w:t>
      </w:r>
      <w:r w:rsidR="00C923EF">
        <w:rPr>
          <w:sz w:val="20"/>
          <w:szCs w:val="20"/>
          <w:lang w:val="en-GB"/>
        </w:rPr>
        <w:t>2</w:t>
      </w:r>
      <w:r w:rsidR="00C85969">
        <w:rPr>
          <w:sz w:val="20"/>
          <w:szCs w:val="20"/>
          <w:lang w:val="en-GB"/>
        </w:rPr>
        <w:t xml:space="preserve"> nm respectively</w:t>
      </w:r>
      <w:r w:rsidRPr="003A6F54">
        <w:rPr>
          <w:sz w:val="20"/>
          <w:szCs w:val="20"/>
          <w:lang w:val="en-GB"/>
        </w:rPr>
        <w:t xml:space="preserve">. FTIR shows </w:t>
      </w:r>
      <w:r w:rsidR="00F11FD4">
        <w:rPr>
          <w:sz w:val="20"/>
          <w:szCs w:val="20"/>
          <w:lang w:val="en-GB"/>
        </w:rPr>
        <w:t xml:space="preserve">that </w:t>
      </w:r>
      <w:r w:rsidRPr="003A6F54">
        <w:rPr>
          <w:sz w:val="20"/>
          <w:szCs w:val="20"/>
          <w:lang w:val="en-GB"/>
        </w:rPr>
        <w:t>the functional groups</w:t>
      </w:r>
      <w:r w:rsidR="00591FC9">
        <w:rPr>
          <w:sz w:val="20"/>
          <w:szCs w:val="20"/>
          <w:lang w:val="en-GB"/>
        </w:rPr>
        <w:t xml:space="preserve"> of -OH, C-H, C-O-C, C=C and C=O</w:t>
      </w:r>
      <w:r w:rsidRPr="003A6F54">
        <w:rPr>
          <w:sz w:val="20"/>
          <w:szCs w:val="20"/>
          <w:lang w:val="en-GB"/>
        </w:rPr>
        <w:t xml:space="preserve"> responsible in capping and stabilising of </w:t>
      </w:r>
      <w:r w:rsidR="005008BF">
        <w:rPr>
          <w:sz w:val="20"/>
          <w:szCs w:val="20"/>
          <w:lang w:val="en-GB"/>
        </w:rPr>
        <w:t>AgNP</w:t>
      </w:r>
      <w:r w:rsidRPr="003A6F54">
        <w:rPr>
          <w:sz w:val="20"/>
          <w:szCs w:val="20"/>
          <w:lang w:val="en-GB"/>
        </w:rPr>
        <w:t xml:space="preserve">s. </w:t>
      </w:r>
      <w:r w:rsidR="00591FC9">
        <w:rPr>
          <w:sz w:val="20"/>
          <w:szCs w:val="20"/>
          <w:lang w:val="en-GB"/>
        </w:rPr>
        <w:t>Green synthesized AgNPs</w:t>
      </w:r>
      <w:r w:rsidRPr="003A6F54">
        <w:rPr>
          <w:sz w:val="20"/>
          <w:szCs w:val="20"/>
          <w:lang w:val="en-GB"/>
        </w:rPr>
        <w:t xml:space="preserve"> produced</w:t>
      </w:r>
      <w:r w:rsidR="00C85969">
        <w:rPr>
          <w:sz w:val="20"/>
          <w:szCs w:val="20"/>
          <w:lang w:val="en-GB"/>
        </w:rPr>
        <w:t xml:space="preserve"> </w:t>
      </w:r>
      <w:r w:rsidR="00591FC9">
        <w:rPr>
          <w:sz w:val="20"/>
          <w:szCs w:val="20"/>
          <w:lang w:val="en-GB"/>
        </w:rPr>
        <w:t xml:space="preserve">are </w:t>
      </w:r>
      <w:r w:rsidR="00C85969">
        <w:rPr>
          <w:sz w:val="20"/>
          <w:szCs w:val="20"/>
          <w:lang w:val="en-GB"/>
        </w:rPr>
        <w:t>within 40 to 200 nm</w:t>
      </w:r>
      <w:r w:rsidRPr="003A6F54">
        <w:rPr>
          <w:sz w:val="20"/>
          <w:szCs w:val="20"/>
          <w:lang w:val="en-GB"/>
        </w:rPr>
        <w:t xml:space="preserve">. The antibacterial study shows that the </w:t>
      </w:r>
      <w:r w:rsidR="00A56CE3">
        <w:rPr>
          <w:sz w:val="20"/>
          <w:szCs w:val="20"/>
          <w:lang w:val="en-GB"/>
        </w:rPr>
        <w:t xml:space="preserve">green synthesized </w:t>
      </w:r>
      <w:proofErr w:type="spellStart"/>
      <w:r w:rsidR="00A56CE3">
        <w:rPr>
          <w:sz w:val="20"/>
          <w:szCs w:val="20"/>
          <w:lang w:val="en-GB"/>
        </w:rPr>
        <w:t>AgNP</w:t>
      </w:r>
      <w:r w:rsidR="004820C8">
        <w:rPr>
          <w:sz w:val="20"/>
          <w:szCs w:val="20"/>
          <w:lang w:val="en-GB"/>
        </w:rPr>
        <w:t>s</w:t>
      </w:r>
      <w:proofErr w:type="spellEnd"/>
      <w:r w:rsidRPr="003A6F54">
        <w:rPr>
          <w:sz w:val="20"/>
          <w:szCs w:val="20"/>
          <w:lang w:val="en-GB"/>
        </w:rPr>
        <w:t xml:space="preserve"> produced have moderate activity against</w:t>
      </w:r>
      <w:r w:rsidRPr="00A56CE3">
        <w:rPr>
          <w:sz w:val="22"/>
          <w:lang w:val="en-GB"/>
        </w:rPr>
        <w:t xml:space="preserve"> </w:t>
      </w:r>
      <w:r w:rsidR="00A56CE3" w:rsidRPr="00A56CE3">
        <w:rPr>
          <w:i/>
          <w:sz w:val="20"/>
          <w:szCs w:val="20"/>
        </w:rPr>
        <w:t>Escherichia coli</w:t>
      </w:r>
      <w:r w:rsidR="00A56CE3">
        <w:rPr>
          <w:i/>
          <w:szCs w:val="20"/>
        </w:rPr>
        <w:t xml:space="preserve"> </w:t>
      </w:r>
      <w:r w:rsidR="00A56CE3">
        <w:rPr>
          <w:sz w:val="20"/>
          <w:szCs w:val="20"/>
          <w:lang w:val="en-GB"/>
        </w:rPr>
        <w:t xml:space="preserve">within the range of 5.5 to 9 mm while against </w:t>
      </w:r>
      <w:r w:rsidR="00A56CE3" w:rsidRPr="00A56CE3">
        <w:rPr>
          <w:i/>
          <w:sz w:val="20"/>
          <w:szCs w:val="20"/>
        </w:rPr>
        <w:t>Bacillus</w:t>
      </w:r>
      <w:r w:rsidR="00A56CE3">
        <w:rPr>
          <w:i/>
          <w:sz w:val="20"/>
          <w:szCs w:val="20"/>
        </w:rPr>
        <w:t xml:space="preserve"> </w:t>
      </w:r>
      <w:r w:rsidR="00A56CE3" w:rsidRPr="00A56CE3">
        <w:rPr>
          <w:i/>
          <w:sz w:val="20"/>
          <w:szCs w:val="20"/>
        </w:rPr>
        <w:t>subtillis</w:t>
      </w:r>
      <w:r w:rsidR="00A56CE3">
        <w:rPr>
          <w:sz w:val="20"/>
          <w:szCs w:val="20"/>
          <w:lang w:val="en-GB"/>
        </w:rPr>
        <w:t xml:space="preserve"> the inhibition zone</w:t>
      </w:r>
      <w:r w:rsidR="0080267B">
        <w:rPr>
          <w:sz w:val="20"/>
          <w:szCs w:val="20"/>
          <w:lang w:val="en-GB"/>
        </w:rPr>
        <w:t>s</w:t>
      </w:r>
      <w:r w:rsidR="00A56CE3">
        <w:rPr>
          <w:sz w:val="20"/>
          <w:szCs w:val="20"/>
          <w:lang w:val="en-GB"/>
        </w:rPr>
        <w:t xml:space="preserve"> </w:t>
      </w:r>
      <w:r w:rsidR="005008BF">
        <w:rPr>
          <w:sz w:val="20"/>
          <w:szCs w:val="20"/>
          <w:lang w:val="en-GB"/>
        </w:rPr>
        <w:t>were</w:t>
      </w:r>
      <w:r w:rsidR="00A56CE3">
        <w:rPr>
          <w:sz w:val="20"/>
          <w:szCs w:val="20"/>
          <w:lang w:val="en-GB"/>
        </w:rPr>
        <w:t xml:space="preserve"> within 5.5 to 10 mm.</w:t>
      </w:r>
    </w:p>
    <w:p w14:paraId="6E920536" w14:textId="77777777" w:rsidR="003A2A26" w:rsidRPr="00AF6D47" w:rsidRDefault="003A2A26" w:rsidP="00D9353D">
      <w:pPr>
        <w:outlineLvl w:val="0"/>
        <w:rPr>
          <w:rFonts w:ascii="Times New Roman" w:hAnsi="Times New Roman" w:cs="Times New Roman"/>
          <w:szCs w:val="20"/>
        </w:rPr>
      </w:pPr>
    </w:p>
    <w:p w14:paraId="72DED2DD"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62809BE4" w14:textId="52C3E3DE" w:rsidR="00032664" w:rsidRPr="00032664" w:rsidRDefault="00032664" w:rsidP="00032664">
      <w:pPr>
        <w:outlineLvl w:val="0"/>
        <w:rPr>
          <w:rFonts w:ascii="Times New Roman" w:hAnsi="Times New Roman" w:cs="Times New Roman"/>
          <w:szCs w:val="20"/>
          <w:lang w:val="en-MY"/>
        </w:rPr>
      </w:pPr>
      <w:r w:rsidRPr="00032664">
        <w:rPr>
          <w:rFonts w:ascii="Times New Roman" w:hAnsi="Times New Roman" w:cs="Times New Roman"/>
          <w:szCs w:val="20"/>
          <w:lang w:val="en-MY"/>
        </w:rPr>
        <w:t>We would like to thank Universiti Malaysia Terengganu</w:t>
      </w:r>
      <w:r w:rsidR="00D70778">
        <w:rPr>
          <w:rFonts w:ascii="Times New Roman" w:hAnsi="Times New Roman" w:cs="Times New Roman"/>
          <w:szCs w:val="20"/>
          <w:lang w:val="en-MY"/>
        </w:rPr>
        <w:t>, Universiti Malaysia Kelantan</w:t>
      </w:r>
      <w:r w:rsidRPr="00032664">
        <w:rPr>
          <w:rFonts w:ascii="Times New Roman" w:hAnsi="Times New Roman" w:cs="Times New Roman"/>
          <w:szCs w:val="20"/>
          <w:lang w:val="en-MY"/>
        </w:rPr>
        <w:t xml:space="preserve"> and Ministry of Higher Education (MOHE) for research grant FRGS </w:t>
      </w:r>
      <w:proofErr w:type="spellStart"/>
      <w:r w:rsidRPr="00032664">
        <w:rPr>
          <w:rFonts w:ascii="Times New Roman" w:hAnsi="Times New Roman" w:cs="Times New Roman"/>
          <w:szCs w:val="20"/>
          <w:lang w:val="en-MY"/>
        </w:rPr>
        <w:t>vot</w:t>
      </w:r>
      <w:proofErr w:type="spellEnd"/>
      <w:r w:rsidRPr="00032664">
        <w:rPr>
          <w:rFonts w:ascii="Times New Roman" w:hAnsi="Times New Roman" w:cs="Times New Roman"/>
          <w:szCs w:val="20"/>
          <w:lang w:val="en-MY"/>
        </w:rPr>
        <w:t xml:space="preserve"> number 59383</w:t>
      </w:r>
      <w:r w:rsidR="00D70778">
        <w:rPr>
          <w:rFonts w:ascii="Times New Roman" w:hAnsi="Times New Roman" w:cs="Times New Roman"/>
          <w:szCs w:val="20"/>
          <w:lang w:val="en-MY"/>
        </w:rPr>
        <w:t xml:space="preserve"> </w:t>
      </w:r>
      <w:r w:rsidR="00D70778" w:rsidRPr="00D70778">
        <w:rPr>
          <w:rFonts w:ascii="Times New Roman" w:hAnsi="Times New Roman" w:cs="Times New Roman"/>
          <w:szCs w:val="20"/>
        </w:rPr>
        <w:t>(FRGS/1/2015/SG01/UMT/02/3)</w:t>
      </w:r>
      <w:r w:rsidRPr="00032664">
        <w:rPr>
          <w:rFonts w:ascii="Times New Roman" w:hAnsi="Times New Roman" w:cs="Times New Roman"/>
          <w:szCs w:val="20"/>
          <w:lang w:val="en-MY"/>
        </w:rPr>
        <w:t xml:space="preserve"> for</w:t>
      </w:r>
      <w:r w:rsidR="00D70778">
        <w:rPr>
          <w:rFonts w:ascii="Times New Roman" w:hAnsi="Times New Roman" w:cs="Times New Roman"/>
          <w:szCs w:val="20"/>
          <w:lang w:val="en-MY"/>
        </w:rPr>
        <w:t xml:space="preserve"> some</w:t>
      </w:r>
      <w:r w:rsidRPr="00032664">
        <w:rPr>
          <w:rFonts w:ascii="Times New Roman" w:hAnsi="Times New Roman" w:cs="Times New Roman"/>
          <w:szCs w:val="20"/>
          <w:lang w:val="en-MY"/>
        </w:rPr>
        <w:t xml:space="preserve"> financial support in</w:t>
      </w:r>
      <w:r w:rsidR="003A30EA">
        <w:rPr>
          <w:rFonts w:ascii="Times New Roman" w:hAnsi="Times New Roman" w:cs="Times New Roman"/>
          <w:szCs w:val="20"/>
          <w:lang w:val="en-MY"/>
        </w:rPr>
        <w:t xml:space="preserve"> completing</w:t>
      </w:r>
      <w:r w:rsidRPr="00032664">
        <w:rPr>
          <w:rFonts w:ascii="Times New Roman" w:hAnsi="Times New Roman" w:cs="Times New Roman"/>
          <w:szCs w:val="20"/>
          <w:lang w:val="en-MY"/>
        </w:rPr>
        <w:t xml:space="preserve"> this research.</w:t>
      </w:r>
      <w:r w:rsidR="00D70778">
        <w:rPr>
          <w:rFonts w:ascii="Times New Roman" w:hAnsi="Times New Roman" w:cs="Times New Roman"/>
          <w:szCs w:val="20"/>
          <w:lang w:val="en-MY"/>
        </w:rPr>
        <w:t xml:space="preserve"> </w:t>
      </w:r>
    </w:p>
    <w:p w14:paraId="0DB9BFF2" w14:textId="77777777" w:rsidR="003A2A26" w:rsidRPr="003A2A26" w:rsidRDefault="003A2A26" w:rsidP="003A2A26">
      <w:pPr>
        <w:jc w:val="center"/>
        <w:outlineLvl w:val="0"/>
        <w:rPr>
          <w:rFonts w:ascii="Times New Roman" w:hAnsi="Times New Roman" w:cs="Times New Roman"/>
          <w:b/>
          <w:color w:val="548DD4" w:themeColor="text2" w:themeTint="99"/>
          <w:szCs w:val="20"/>
        </w:rPr>
      </w:pPr>
    </w:p>
    <w:p w14:paraId="0689D4AF" w14:textId="7F7FE16F" w:rsidR="00785CA6" w:rsidRPr="006463A4" w:rsidRDefault="00785CA6" w:rsidP="006463A4">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4E12EF74" w14:textId="20BDF7C0" w:rsidR="00FA1E8C" w:rsidRDefault="00833E8A"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Buzea</w:t>
      </w:r>
      <w:proofErr w:type="spellEnd"/>
      <w:r w:rsidR="00FA1E8C">
        <w:rPr>
          <w:rFonts w:ascii="Times New Roman" w:hAnsi="Times New Roman" w:cs="Times New Roman"/>
          <w:szCs w:val="20"/>
        </w:rPr>
        <w:t>,</w:t>
      </w:r>
      <w:r>
        <w:rPr>
          <w:rFonts w:ascii="Times New Roman" w:hAnsi="Times New Roman" w:cs="Times New Roman"/>
          <w:szCs w:val="20"/>
        </w:rPr>
        <w:t xml:space="preserve"> C</w:t>
      </w:r>
      <w:r w:rsidR="00FA1E8C">
        <w:rPr>
          <w:rFonts w:ascii="Times New Roman" w:hAnsi="Times New Roman" w:cs="Times New Roman"/>
          <w:szCs w:val="20"/>
        </w:rPr>
        <w:t>.</w:t>
      </w:r>
      <w:r>
        <w:rPr>
          <w:rFonts w:ascii="Times New Roman" w:hAnsi="Times New Roman" w:cs="Times New Roman"/>
          <w:szCs w:val="20"/>
        </w:rPr>
        <w:t>, Pacheco</w:t>
      </w:r>
      <w:r w:rsidR="00FA1E8C">
        <w:rPr>
          <w:rFonts w:ascii="Times New Roman" w:hAnsi="Times New Roman" w:cs="Times New Roman"/>
          <w:szCs w:val="20"/>
        </w:rPr>
        <w:t>,</w:t>
      </w:r>
      <w:r>
        <w:rPr>
          <w:rFonts w:ascii="Times New Roman" w:hAnsi="Times New Roman" w:cs="Times New Roman"/>
          <w:szCs w:val="20"/>
        </w:rPr>
        <w:t xml:space="preserve"> I. I</w:t>
      </w:r>
      <w:r w:rsidR="00FA1E8C">
        <w:rPr>
          <w:rFonts w:ascii="Times New Roman" w:hAnsi="Times New Roman" w:cs="Times New Roman"/>
          <w:szCs w:val="20"/>
        </w:rPr>
        <w:t>.</w:t>
      </w:r>
      <w:r w:rsidR="004820C8">
        <w:rPr>
          <w:rFonts w:ascii="Times New Roman" w:hAnsi="Times New Roman" w:cs="Times New Roman"/>
          <w:szCs w:val="20"/>
        </w:rPr>
        <w:t xml:space="preserve"> and </w:t>
      </w:r>
      <w:r>
        <w:rPr>
          <w:rFonts w:ascii="Times New Roman" w:hAnsi="Times New Roman" w:cs="Times New Roman"/>
          <w:szCs w:val="20"/>
        </w:rPr>
        <w:t>Robbie</w:t>
      </w:r>
      <w:r w:rsidR="003C6B80" w:rsidRPr="003C6B80">
        <w:rPr>
          <w:rFonts w:ascii="Times New Roman" w:hAnsi="Times New Roman" w:cs="Times New Roman"/>
          <w:szCs w:val="20"/>
        </w:rPr>
        <w:t xml:space="preserve">, </w:t>
      </w:r>
      <w:r>
        <w:rPr>
          <w:rFonts w:ascii="Times New Roman" w:hAnsi="Times New Roman" w:cs="Times New Roman"/>
          <w:szCs w:val="20"/>
        </w:rPr>
        <w:t>K</w:t>
      </w:r>
      <w:r w:rsidR="003C6B80" w:rsidRPr="003C6B80">
        <w:rPr>
          <w:rFonts w:ascii="Times New Roman" w:hAnsi="Times New Roman" w:cs="Times New Roman"/>
          <w:szCs w:val="20"/>
        </w:rPr>
        <w:t>. (20</w:t>
      </w:r>
      <w:r>
        <w:rPr>
          <w:rFonts w:ascii="Times New Roman" w:hAnsi="Times New Roman" w:cs="Times New Roman"/>
          <w:szCs w:val="20"/>
        </w:rPr>
        <w:t>0</w:t>
      </w:r>
      <w:r w:rsidR="003C6B80" w:rsidRPr="003C6B80">
        <w:rPr>
          <w:rFonts w:ascii="Times New Roman" w:hAnsi="Times New Roman" w:cs="Times New Roman"/>
          <w:szCs w:val="20"/>
        </w:rPr>
        <w:t xml:space="preserve">7). </w:t>
      </w:r>
      <w:r>
        <w:rPr>
          <w:rFonts w:ascii="Times New Roman" w:hAnsi="Times New Roman" w:cs="Times New Roman"/>
          <w:szCs w:val="20"/>
        </w:rPr>
        <w:t xml:space="preserve">Nanomaterials and </w:t>
      </w:r>
      <w:r w:rsidR="004820C8">
        <w:rPr>
          <w:rFonts w:ascii="Times New Roman" w:hAnsi="Times New Roman" w:cs="Times New Roman"/>
          <w:szCs w:val="20"/>
        </w:rPr>
        <w:t>n</w:t>
      </w:r>
      <w:r>
        <w:rPr>
          <w:rFonts w:ascii="Times New Roman" w:hAnsi="Times New Roman" w:cs="Times New Roman"/>
          <w:szCs w:val="20"/>
        </w:rPr>
        <w:t>anoparticles</w:t>
      </w:r>
      <w:r w:rsidR="003C6B80" w:rsidRPr="003C6B80">
        <w:rPr>
          <w:rFonts w:ascii="Times New Roman" w:hAnsi="Times New Roman" w:cs="Times New Roman"/>
          <w:szCs w:val="20"/>
        </w:rPr>
        <w:t xml:space="preserve">. </w:t>
      </w:r>
      <w:proofErr w:type="spellStart"/>
      <w:r>
        <w:rPr>
          <w:rFonts w:ascii="Times New Roman" w:hAnsi="Times New Roman" w:cs="Times New Roman"/>
          <w:i/>
          <w:szCs w:val="20"/>
        </w:rPr>
        <w:t>Biointerphases</w:t>
      </w:r>
      <w:proofErr w:type="spellEnd"/>
      <w:r w:rsidR="0068436B">
        <w:rPr>
          <w:rFonts w:ascii="Times New Roman" w:hAnsi="Times New Roman" w:cs="Times New Roman"/>
          <w:i/>
          <w:szCs w:val="20"/>
        </w:rPr>
        <w:t>,</w:t>
      </w:r>
      <w:r w:rsidR="003C6B80" w:rsidRPr="003C6B80">
        <w:rPr>
          <w:rFonts w:ascii="Times New Roman" w:hAnsi="Times New Roman" w:cs="Times New Roman"/>
          <w:szCs w:val="20"/>
        </w:rPr>
        <w:t xml:space="preserve"> </w:t>
      </w:r>
      <w:r>
        <w:rPr>
          <w:rFonts w:ascii="Times New Roman" w:hAnsi="Times New Roman" w:cs="Times New Roman"/>
          <w:szCs w:val="20"/>
        </w:rPr>
        <w:t>2</w:t>
      </w:r>
      <w:r w:rsidR="003C6B80" w:rsidRPr="003C6B80">
        <w:rPr>
          <w:rFonts w:ascii="Times New Roman" w:hAnsi="Times New Roman" w:cs="Times New Roman"/>
          <w:szCs w:val="20"/>
        </w:rPr>
        <w:t>(</w:t>
      </w:r>
      <w:r>
        <w:rPr>
          <w:rFonts w:ascii="Times New Roman" w:hAnsi="Times New Roman" w:cs="Times New Roman"/>
          <w:szCs w:val="20"/>
        </w:rPr>
        <w:t>4</w:t>
      </w:r>
      <w:r w:rsidR="003C6B80" w:rsidRPr="003C6B80">
        <w:rPr>
          <w:rFonts w:ascii="Times New Roman" w:hAnsi="Times New Roman" w:cs="Times New Roman"/>
          <w:szCs w:val="20"/>
        </w:rPr>
        <w:t>)</w:t>
      </w:r>
      <w:r>
        <w:rPr>
          <w:rFonts w:ascii="Times New Roman" w:hAnsi="Times New Roman" w:cs="Times New Roman"/>
          <w:szCs w:val="20"/>
        </w:rPr>
        <w:t xml:space="preserve">: MR17-71. </w:t>
      </w:r>
    </w:p>
    <w:p w14:paraId="64A9700C" w14:textId="7169A094" w:rsidR="00450CD0" w:rsidRDefault="00FA1E8C" w:rsidP="004820C8">
      <w:pPr>
        <w:pStyle w:val="ListParagraph"/>
        <w:numPr>
          <w:ilvl w:val="0"/>
          <w:numId w:val="1"/>
        </w:numPr>
        <w:ind w:left="567" w:hanging="567"/>
        <w:outlineLvl w:val="0"/>
        <w:rPr>
          <w:rFonts w:ascii="Times New Roman" w:hAnsi="Times New Roman" w:cs="Times New Roman"/>
          <w:szCs w:val="20"/>
        </w:rPr>
      </w:pPr>
      <w:r w:rsidRPr="00FA1E8C">
        <w:rPr>
          <w:rFonts w:ascii="Times New Roman" w:hAnsi="Times New Roman" w:cs="Times New Roman"/>
          <w:szCs w:val="20"/>
        </w:rPr>
        <w:t>Solomon</w:t>
      </w:r>
      <w:r>
        <w:rPr>
          <w:rFonts w:ascii="Times New Roman" w:hAnsi="Times New Roman" w:cs="Times New Roman"/>
          <w:szCs w:val="20"/>
        </w:rPr>
        <w:t>,</w:t>
      </w:r>
      <w:r w:rsidRPr="00FA1E8C">
        <w:rPr>
          <w:rFonts w:ascii="Times New Roman" w:hAnsi="Times New Roman" w:cs="Times New Roman"/>
          <w:szCs w:val="20"/>
        </w:rPr>
        <w:t xml:space="preserve"> S. D</w:t>
      </w:r>
      <w:r>
        <w:rPr>
          <w:rFonts w:ascii="Times New Roman" w:hAnsi="Times New Roman" w:cs="Times New Roman"/>
          <w:szCs w:val="20"/>
        </w:rPr>
        <w:t>.</w:t>
      </w:r>
      <w:r w:rsidRPr="00FA1E8C">
        <w:rPr>
          <w:rFonts w:ascii="Times New Roman" w:hAnsi="Times New Roman" w:cs="Times New Roman"/>
          <w:szCs w:val="20"/>
        </w:rPr>
        <w:t xml:space="preserve">, </w:t>
      </w:r>
      <w:proofErr w:type="spellStart"/>
      <w:r w:rsidRPr="00FA1E8C">
        <w:rPr>
          <w:rFonts w:ascii="Times New Roman" w:hAnsi="Times New Roman" w:cs="Times New Roman"/>
          <w:szCs w:val="20"/>
        </w:rPr>
        <w:t>Mulfinger</w:t>
      </w:r>
      <w:proofErr w:type="spellEnd"/>
      <w:r>
        <w:rPr>
          <w:rFonts w:ascii="Times New Roman" w:hAnsi="Times New Roman" w:cs="Times New Roman"/>
          <w:szCs w:val="20"/>
        </w:rPr>
        <w:t>,</w:t>
      </w:r>
      <w:r w:rsidRPr="00FA1E8C">
        <w:rPr>
          <w:rFonts w:ascii="Times New Roman" w:hAnsi="Times New Roman" w:cs="Times New Roman"/>
          <w:szCs w:val="20"/>
        </w:rPr>
        <w:t xml:space="preserve"> L</w:t>
      </w:r>
      <w:r>
        <w:rPr>
          <w:rFonts w:ascii="Times New Roman" w:hAnsi="Times New Roman" w:cs="Times New Roman"/>
          <w:szCs w:val="20"/>
        </w:rPr>
        <w:t>.</w:t>
      </w:r>
      <w:r w:rsidRPr="00FA1E8C">
        <w:rPr>
          <w:rFonts w:ascii="Times New Roman" w:hAnsi="Times New Roman" w:cs="Times New Roman"/>
          <w:szCs w:val="20"/>
        </w:rPr>
        <w:t xml:space="preserve">, </w:t>
      </w:r>
      <w:proofErr w:type="spellStart"/>
      <w:r w:rsidRPr="00FA1E8C">
        <w:rPr>
          <w:rFonts w:ascii="Times New Roman" w:hAnsi="Times New Roman" w:cs="Times New Roman"/>
          <w:szCs w:val="20"/>
        </w:rPr>
        <w:t>Bahadory</w:t>
      </w:r>
      <w:proofErr w:type="spellEnd"/>
      <w:r>
        <w:rPr>
          <w:rFonts w:ascii="Times New Roman" w:hAnsi="Times New Roman" w:cs="Times New Roman"/>
          <w:szCs w:val="20"/>
        </w:rPr>
        <w:t>,</w:t>
      </w:r>
      <w:r w:rsidRPr="00FA1E8C">
        <w:rPr>
          <w:rFonts w:ascii="Times New Roman" w:hAnsi="Times New Roman" w:cs="Times New Roman"/>
          <w:szCs w:val="20"/>
        </w:rPr>
        <w:t xml:space="preserve"> M</w:t>
      </w:r>
      <w:r>
        <w:rPr>
          <w:rFonts w:ascii="Times New Roman" w:hAnsi="Times New Roman" w:cs="Times New Roman"/>
          <w:szCs w:val="20"/>
        </w:rPr>
        <w:t>.</w:t>
      </w:r>
      <w:r w:rsidRPr="00FA1E8C">
        <w:rPr>
          <w:rFonts w:ascii="Times New Roman" w:hAnsi="Times New Roman" w:cs="Times New Roman"/>
          <w:szCs w:val="20"/>
        </w:rPr>
        <w:t xml:space="preserve">, </w:t>
      </w:r>
      <w:proofErr w:type="spellStart"/>
      <w:r w:rsidRPr="00FA1E8C">
        <w:rPr>
          <w:rFonts w:ascii="Times New Roman" w:hAnsi="Times New Roman" w:cs="Times New Roman"/>
          <w:szCs w:val="20"/>
        </w:rPr>
        <w:t>Jeyarajasingam</w:t>
      </w:r>
      <w:proofErr w:type="spellEnd"/>
      <w:r>
        <w:rPr>
          <w:rFonts w:ascii="Times New Roman" w:hAnsi="Times New Roman" w:cs="Times New Roman"/>
          <w:szCs w:val="20"/>
        </w:rPr>
        <w:t>,</w:t>
      </w:r>
      <w:r w:rsidRPr="00FA1E8C">
        <w:rPr>
          <w:rFonts w:ascii="Times New Roman" w:hAnsi="Times New Roman" w:cs="Times New Roman"/>
          <w:szCs w:val="20"/>
        </w:rPr>
        <w:t xml:space="preserve"> A. V., </w:t>
      </w:r>
      <w:proofErr w:type="spellStart"/>
      <w:r w:rsidRPr="00FA1E8C">
        <w:rPr>
          <w:rFonts w:ascii="Times New Roman" w:hAnsi="Times New Roman" w:cs="Times New Roman"/>
          <w:szCs w:val="20"/>
        </w:rPr>
        <w:t>Rutkowsky</w:t>
      </w:r>
      <w:proofErr w:type="spellEnd"/>
      <w:r>
        <w:rPr>
          <w:rFonts w:ascii="Times New Roman" w:hAnsi="Times New Roman" w:cs="Times New Roman"/>
          <w:szCs w:val="20"/>
        </w:rPr>
        <w:t>,</w:t>
      </w:r>
      <w:r w:rsidRPr="00FA1E8C">
        <w:rPr>
          <w:rFonts w:ascii="Times New Roman" w:hAnsi="Times New Roman" w:cs="Times New Roman"/>
          <w:szCs w:val="20"/>
        </w:rPr>
        <w:t xml:space="preserve"> S. A.</w:t>
      </w:r>
      <w:r w:rsidR="004820C8">
        <w:rPr>
          <w:rFonts w:ascii="Times New Roman" w:hAnsi="Times New Roman" w:cs="Times New Roman"/>
          <w:szCs w:val="20"/>
        </w:rPr>
        <w:t xml:space="preserve"> and </w:t>
      </w:r>
      <w:proofErr w:type="spellStart"/>
      <w:r w:rsidRPr="00FA1E8C">
        <w:rPr>
          <w:rFonts w:ascii="Times New Roman" w:hAnsi="Times New Roman" w:cs="Times New Roman"/>
          <w:szCs w:val="20"/>
        </w:rPr>
        <w:t>Boritz</w:t>
      </w:r>
      <w:proofErr w:type="spellEnd"/>
      <w:r>
        <w:rPr>
          <w:rFonts w:ascii="Times New Roman" w:hAnsi="Times New Roman" w:cs="Times New Roman"/>
          <w:szCs w:val="20"/>
        </w:rPr>
        <w:t>,</w:t>
      </w:r>
      <w:r w:rsidRPr="00FA1E8C">
        <w:rPr>
          <w:rFonts w:ascii="Times New Roman" w:hAnsi="Times New Roman" w:cs="Times New Roman"/>
          <w:szCs w:val="20"/>
        </w:rPr>
        <w:t xml:space="preserve"> C</w:t>
      </w:r>
      <w:r>
        <w:rPr>
          <w:rFonts w:ascii="Times New Roman" w:hAnsi="Times New Roman" w:cs="Times New Roman"/>
          <w:szCs w:val="20"/>
        </w:rPr>
        <w:t>.</w:t>
      </w:r>
      <w:r w:rsidRPr="00FA1E8C">
        <w:rPr>
          <w:rFonts w:ascii="Times New Roman" w:hAnsi="Times New Roman" w:cs="Times New Roman"/>
          <w:szCs w:val="20"/>
        </w:rPr>
        <w:t xml:space="preserve"> </w:t>
      </w:r>
      <w:r>
        <w:rPr>
          <w:rFonts w:ascii="Times New Roman" w:hAnsi="Times New Roman" w:cs="Times New Roman"/>
          <w:szCs w:val="20"/>
        </w:rPr>
        <w:t>(</w:t>
      </w:r>
      <w:r w:rsidRPr="00FA1E8C">
        <w:rPr>
          <w:rFonts w:ascii="Times New Roman" w:hAnsi="Times New Roman" w:cs="Times New Roman"/>
          <w:szCs w:val="20"/>
        </w:rPr>
        <w:t>2007</w:t>
      </w:r>
      <w:r>
        <w:rPr>
          <w:rFonts w:ascii="Times New Roman" w:hAnsi="Times New Roman" w:cs="Times New Roman"/>
          <w:szCs w:val="20"/>
        </w:rPr>
        <w:t>)</w:t>
      </w:r>
      <w:r w:rsidR="002A0B3D">
        <w:rPr>
          <w:rFonts w:ascii="Times New Roman" w:hAnsi="Times New Roman" w:cs="Times New Roman"/>
          <w:szCs w:val="20"/>
        </w:rPr>
        <w:t xml:space="preserve">. Synthesis and </w:t>
      </w:r>
      <w:r w:rsidR="004820C8">
        <w:rPr>
          <w:rFonts w:ascii="Times New Roman" w:hAnsi="Times New Roman" w:cs="Times New Roman"/>
          <w:szCs w:val="20"/>
        </w:rPr>
        <w:t>study of silver nanoparticles</w:t>
      </w:r>
      <w:r w:rsidR="002A0B3D">
        <w:rPr>
          <w:rFonts w:ascii="Times New Roman" w:hAnsi="Times New Roman" w:cs="Times New Roman"/>
          <w:szCs w:val="20"/>
        </w:rPr>
        <w:t>.</w:t>
      </w:r>
      <w:r w:rsidRPr="00FA1E8C">
        <w:rPr>
          <w:rFonts w:ascii="Times New Roman" w:hAnsi="Times New Roman" w:cs="Times New Roman"/>
          <w:szCs w:val="20"/>
        </w:rPr>
        <w:t xml:space="preserve"> </w:t>
      </w:r>
      <w:r w:rsidRPr="00FA1E8C">
        <w:rPr>
          <w:rFonts w:ascii="Times New Roman" w:hAnsi="Times New Roman" w:cs="Times New Roman"/>
          <w:i/>
          <w:szCs w:val="20"/>
        </w:rPr>
        <w:t>Journal of Chemical Education</w:t>
      </w:r>
      <w:r w:rsidRPr="00FA1E8C">
        <w:rPr>
          <w:rFonts w:ascii="Times New Roman" w:hAnsi="Times New Roman" w:cs="Times New Roman"/>
          <w:szCs w:val="20"/>
        </w:rPr>
        <w:t xml:space="preserve">, </w:t>
      </w:r>
      <w:r w:rsidRPr="002A0B3D">
        <w:rPr>
          <w:rFonts w:ascii="Times New Roman" w:hAnsi="Times New Roman" w:cs="Times New Roman"/>
          <w:bCs/>
          <w:szCs w:val="20"/>
        </w:rPr>
        <w:t>84</w:t>
      </w:r>
      <w:r w:rsidR="002A0B3D" w:rsidRPr="002A0B3D">
        <w:rPr>
          <w:rFonts w:ascii="Times New Roman" w:hAnsi="Times New Roman" w:cs="Times New Roman"/>
          <w:bCs/>
          <w:szCs w:val="20"/>
        </w:rPr>
        <w:t>(2)</w:t>
      </w:r>
      <w:r w:rsidR="00450CD0">
        <w:rPr>
          <w:rFonts w:ascii="Times New Roman" w:hAnsi="Times New Roman" w:cs="Times New Roman"/>
          <w:bCs/>
          <w:szCs w:val="20"/>
        </w:rPr>
        <w:t>:</w:t>
      </w:r>
      <w:r w:rsidRPr="00FA1E8C">
        <w:rPr>
          <w:rFonts w:ascii="Times New Roman" w:hAnsi="Times New Roman" w:cs="Times New Roman"/>
          <w:szCs w:val="20"/>
        </w:rPr>
        <w:t xml:space="preserve"> 322</w:t>
      </w:r>
      <w:r w:rsidR="002A0B3D">
        <w:rPr>
          <w:rFonts w:ascii="Times New Roman" w:hAnsi="Times New Roman" w:cs="Times New Roman"/>
          <w:szCs w:val="20"/>
        </w:rPr>
        <w:t>-325.</w:t>
      </w:r>
      <w:r w:rsidR="00450CD0">
        <w:rPr>
          <w:rFonts w:ascii="Times New Roman" w:hAnsi="Times New Roman" w:cs="Times New Roman"/>
          <w:szCs w:val="20"/>
        </w:rPr>
        <w:t xml:space="preserve"> </w:t>
      </w:r>
    </w:p>
    <w:p w14:paraId="0502D626" w14:textId="6B13A867" w:rsidR="009F1FCC" w:rsidRDefault="009F1FCC"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Yusoff</w:t>
      </w:r>
      <w:proofErr w:type="spellEnd"/>
      <w:r>
        <w:rPr>
          <w:rFonts w:ascii="Times New Roman" w:hAnsi="Times New Roman" w:cs="Times New Roman"/>
          <w:szCs w:val="20"/>
        </w:rPr>
        <w:t xml:space="preserve">, H. M., </w:t>
      </w:r>
      <w:proofErr w:type="spellStart"/>
      <w:r>
        <w:rPr>
          <w:rFonts w:ascii="Times New Roman" w:hAnsi="Times New Roman" w:cs="Times New Roman"/>
          <w:szCs w:val="20"/>
        </w:rPr>
        <w:t>Hazwani</w:t>
      </w:r>
      <w:proofErr w:type="spellEnd"/>
      <w:r>
        <w:rPr>
          <w:rFonts w:ascii="Times New Roman" w:hAnsi="Times New Roman" w:cs="Times New Roman"/>
          <w:szCs w:val="20"/>
        </w:rPr>
        <w:t xml:space="preserve">, N. </w:t>
      </w:r>
      <w:r w:rsidR="004820C8">
        <w:rPr>
          <w:rFonts w:ascii="Times New Roman" w:hAnsi="Times New Roman" w:cs="Times New Roman"/>
          <w:szCs w:val="20"/>
        </w:rPr>
        <w:t>U</w:t>
      </w:r>
      <w:r>
        <w:rPr>
          <w:rFonts w:ascii="Times New Roman" w:hAnsi="Times New Roman" w:cs="Times New Roman"/>
          <w:szCs w:val="20"/>
        </w:rPr>
        <w:t>.,</w:t>
      </w:r>
      <w:r w:rsidR="004820C8">
        <w:rPr>
          <w:rFonts w:ascii="Times New Roman" w:hAnsi="Times New Roman" w:cs="Times New Roman"/>
          <w:szCs w:val="20"/>
        </w:rPr>
        <w:t xml:space="preserve"> </w:t>
      </w:r>
      <w:r>
        <w:rPr>
          <w:rFonts w:ascii="Times New Roman" w:hAnsi="Times New Roman" w:cs="Times New Roman"/>
          <w:szCs w:val="20"/>
        </w:rPr>
        <w:t>Hassan, N.</w:t>
      </w:r>
      <w:r w:rsidR="004820C8">
        <w:rPr>
          <w:rFonts w:ascii="Times New Roman" w:hAnsi="Times New Roman" w:cs="Times New Roman"/>
          <w:szCs w:val="20"/>
        </w:rPr>
        <w:t xml:space="preserve"> and </w:t>
      </w:r>
      <w:proofErr w:type="spellStart"/>
      <w:r>
        <w:rPr>
          <w:rFonts w:ascii="Times New Roman" w:hAnsi="Times New Roman" w:cs="Times New Roman"/>
          <w:szCs w:val="20"/>
        </w:rPr>
        <w:t>Izwani</w:t>
      </w:r>
      <w:proofErr w:type="spellEnd"/>
      <w:r>
        <w:rPr>
          <w:rFonts w:ascii="Times New Roman" w:hAnsi="Times New Roman" w:cs="Times New Roman"/>
          <w:szCs w:val="20"/>
        </w:rPr>
        <w:t xml:space="preserve">, F. (2015). Comparison </w:t>
      </w:r>
      <w:r w:rsidR="004820C8">
        <w:rPr>
          <w:rFonts w:ascii="Times New Roman" w:hAnsi="Times New Roman" w:cs="Times New Roman"/>
          <w:szCs w:val="20"/>
        </w:rPr>
        <w:t xml:space="preserve">of sol gel and dehydration magnesium oxide </w:t>
      </w:r>
      <w:r>
        <w:rPr>
          <w:rFonts w:ascii="Times New Roman" w:hAnsi="Times New Roman" w:cs="Times New Roman"/>
          <w:szCs w:val="20"/>
        </w:rPr>
        <w:t xml:space="preserve">(MgO) </w:t>
      </w:r>
      <w:r w:rsidR="004820C8">
        <w:rPr>
          <w:rFonts w:ascii="Times New Roman" w:hAnsi="Times New Roman" w:cs="Times New Roman"/>
          <w:szCs w:val="20"/>
        </w:rPr>
        <w:t xml:space="preserve">as a catalyst in </w:t>
      </w:r>
      <w:r>
        <w:rPr>
          <w:rFonts w:ascii="Times New Roman" w:hAnsi="Times New Roman" w:cs="Times New Roman"/>
          <w:szCs w:val="20"/>
        </w:rPr>
        <w:t xml:space="preserve">Michael </w:t>
      </w:r>
      <w:r w:rsidR="004820C8">
        <w:rPr>
          <w:rFonts w:ascii="Times New Roman" w:hAnsi="Times New Roman" w:cs="Times New Roman"/>
          <w:szCs w:val="20"/>
        </w:rPr>
        <w:t>addition reaction</w:t>
      </w:r>
      <w:r>
        <w:rPr>
          <w:rFonts w:ascii="Times New Roman" w:hAnsi="Times New Roman" w:cs="Times New Roman"/>
          <w:szCs w:val="20"/>
        </w:rPr>
        <w:t xml:space="preserve">. </w:t>
      </w:r>
      <w:r w:rsidRPr="00BA79DF">
        <w:rPr>
          <w:rFonts w:ascii="Times New Roman" w:hAnsi="Times New Roman" w:cs="Times New Roman"/>
          <w:i/>
          <w:iCs/>
          <w:szCs w:val="20"/>
        </w:rPr>
        <w:t>International Journal of Integrated Engineering,</w:t>
      </w:r>
      <w:r>
        <w:rPr>
          <w:rFonts w:ascii="Times New Roman" w:hAnsi="Times New Roman" w:cs="Times New Roman"/>
          <w:szCs w:val="20"/>
        </w:rPr>
        <w:t xml:space="preserve"> 7(3):43-50.</w:t>
      </w:r>
    </w:p>
    <w:p w14:paraId="5F050459" w14:textId="367B6A3A" w:rsidR="00AF349B" w:rsidRDefault="00AF349B"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Yusoff</w:t>
      </w:r>
      <w:proofErr w:type="spellEnd"/>
      <w:r>
        <w:rPr>
          <w:rFonts w:ascii="Times New Roman" w:hAnsi="Times New Roman" w:cs="Times New Roman"/>
          <w:szCs w:val="20"/>
        </w:rPr>
        <w:t xml:space="preserve">, H. M., Idris, N. H., </w:t>
      </w:r>
      <w:proofErr w:type="spellStart"/>
      <w:r>
        <w:rPr>
          <w:rFonts w:ascii="Times New Roman" w:hAnsi="Times New Roman" w:cs="Times New Roman"/>
          <w:szCs w:val="20"/>
        </w:rPr>
        <w:t>Hipul</w:t>
      </w:r>
      <w:proofErr w:type="spellEnd"/>
      <w:r>
        <w:rPr>
          <w:rFonts w:ascii="Times New Roman" w:hAnsi="Times New Roman" w:cs="Times New Roman"/>
          <w:szCs w:val="20"/>
        </w:rPr>
        <w:t xml:space="preserve">, N. F., </w:t>
      </w:r>
      <w:proofErr w:type="spellStart"/>
      <w:r>
        <w:rPr>
          <w:rFonts w:ascii="Times New Roman" w:hAnsi="Times New Roman" w:cs="Times New Roman"/>
          <w:szCs w:val="20"/>
        </w:rPr>
        <w:t>Yusoff</w:t>
      </w:r>
      <w:proofErr w:type="spellEnd"/>
      <w:r w:rsidR="0089452E">
        <w:rPr>
          <w:rFonts w:ascii="Times New Roman" w:hAnsi="Times New Roman" w:cs="Times New Roman"/>
          <w:szCs w:val="20"/>
        </w:rPr>
        <w:t xml:space="preserve">, N. F. M., </w:t>
      </w:r>
      <w:proofErr w:type="spellStart"/>
      <w:r w:rsidR="0089452E">
        <w:rPr>
          <w:rFonts w:ascii="Times New Roman" w:hAnsi="Times New Roman" w:cs="Times New Roman"/>
          <w:szCs w:val="20"/>
        </w:rPr>
        <w:t>Izham</w:t>
      </w:r>
      <w:proofErr w:type="spellEnd"/>
      <w:r w:rsidR="0089452E">
        <w:rPr>
          <w:rFonts w:ascii="Times New Roman" w:hAnsi="Times New Roman" w:cs="Times New Roman"/>
          <w:szCs w:val="20"/>
        </w:rPr>
        <w:t>, N. Z. M.</w:t>
      </w:r>
      <w:r w:rsidR="004820C8">
        <w:rPr>
          <w:rFonts w:ascii="Times New Roman" w:hAnsi="Times New Roman" w:cs="Times New Roman"/>
          <w:szCs w:val="20"/>
        </w:rPr>
        <w:t xml:space="preserve"> and </w:t>
      </w:r>
      <w:r w:rsidR="0089452E">
        <w:rPr>
          <w:rFonts w:ascii="Times New Roman" w:hAnsi="Times New Roman" w:cs="Times New Roman"/>
          <w:szCs w:val="20"/>
        </w:rPr>
        <w:t xml:space="preserve">Bhat, I. U. H. (2020). Green </w:t>
      </w:r>
      <w:r w:rsidR="004820C8">
        <w:rPr>
          <w:rFonts w:ascii="Times New Roman" w:hAnsi="Times New Roman" w:cs="Times New Roman"/>
          <w:szCs w:val="20"/>
        </w:rPr>
        <w:t xml:space="preserve">synthesis of zinc oxide </w:t>
      </w:r>
      <w:proofErr w:type="spellStart"/>
      <w:r w:rsidR="004820C8">
        <w:rPr>
          <w:rFonts w:ascii="Times New Roman" w:hAnsi="Times New Roman" w:cs="Times New Roman"/>
          <w:szCs w:val="20"/>
        </w:rPr>
        <w:t>nanoaparticles</w:t>
      </w:r>
      <w:proofErr w:type="spellEnd"/>
      <w:r w:rsidR="004820C8">
        <w:rPr>
          <w:rFonts w:ascii="Times New Roman" w:hAnsi="Times New Roman" w:cs="Times New Roman"/>
          <w:szCs w:val="20"/>
        </w:rPr>
        <w:t xml:space="preserve"> using black tea extract and its potential as anode material in sodium ion batteries</w:t>
      </w:r>
      <w:r w:rsidR="0089452E">
        <w:rPr>
          <w:rFonts w:ascii="Times New Roman" w:hAnsi="Times New Roman" w:cs="Times New Roman"/>
          <w:szCs w:val="20"/>
        </w:rPr>
        <w:t xml:space="preserve">. </w:t>
      </w:r>
      <w:r w:rsidR="0089452E" w:rsidRPr="0089452E">
        <w:rPr>
          <w:rFonts w:ascii="Times New Roman" w:hAnsi="Times New Roman" w:cs="Times New Roman"/>
          <w:i/>
          <w:iCs/>
          <w:szCs w:val="20"/>
        </w:rPr>
        <w:t>Malaysian Journal of Chemistry,</w:t>
      </w:r>
      <w:r w:rsidR="0089452E">
        <w:rPr>
          <w:rFonts w:ascii="Times New Roman" w:hAnsi="Times New Roman" w:cs="Times New Roman"/>
          <w:szCs w:val="20"/>
        </w:rPr>
        <w:t xml:space="preserve"> 22(2): 43-51. </w:t>
      </w:r>
    </w:p>
    <w:p w14:paraId="4D620347" w14:textId="10908399" w:rsidR="00980F40" w:rsidRDefault="00980F40"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Mazli</w:t>
      </w:r>
      <w:proofErr w:type="spellEnd"/>
      <w:r>
        <w:rPr>
          <w:rFonts w:ascii="Times New Roman" w:hAnsi="Times New Roman" w:cs="Times New Roman"/>
          <w:szCs w:val="20"/>
        </w:rPr>
        <w:t xml:space="preserve">, S. R. A., </w:t>
      </w:r>
      <w:proofErr w:type="spellStart"/>
      <w:r>
        <w:rPr>
          <w:rFonts w:ascii="Times New Roman" w:hAnsi="Times New Roman" w:cs="Times New Roman"/>
          <w:szCs w:val="20"/>
        </w:rPr>
        <w:t>Yusoff</w:t>
      </w:r>
      <w:proofErr w:type="spellEnd"/>
      <w:r>
        <w:rPr>
          <w:rFonts w:ascii="Times New Roman" w:hAnsi="Times New Roman" w:cs="Times New Roman"/>
          <w:szCs w:val="20"/>
        </w:rPr>
        <w:t>, H. M.</w:t>
      </w:r>
      <w:r w:rsidR="004820C8">
        <w:rPr>
          <w:rFonts w:ascii="Times New Roman" w:hAnsi="Times New Roman" w:cs="Times New Roman"/>
          <w:szCs w:val="20"/>
        </w:rPr>
        <w:t xml:space="preserve"> and </w:t>
      </w:r>
      <w:r>
        <w:rPr>
          <w:rFonts w:ascii="Times New Roman" w:hAnsi="Times New Roman" w:cs="Times New Roman"/>
          <w:szCs w:val="20"/>
        </w:rPr>
        <w:t xml:space="preserve">Idris N. H. (2020). Synthesis </w:t>
      </w:r>
      <w:r w:rsidR="004820C8">
        <w:rPr>
          <w:rFonts w:ascii="Times New Roman" w:hAnsi="Times New Roman" w:cs="Times New Roman"/>
          <w:szCs w:val="20"/>
        </w:rPr>
        <w:t xml:space="preserve">of zinc oxide nanoparticles by using aloe vera leaf extract as potential anode material in lithium ion battery. </w:t>
      </w:r>
      <w:r w:rsidRPr="00980F40">
        <w:rPr>
          <w:rFonts w:ascii="Times New Roman" w:hAnsi="Times New Roman" w:cs="Times New Roman"/>
          <w:i/>
          <w:iCs/>
          <w:szCs w:val="20"/>
        </w:rPr>
        <w:t>Universiti Malaysia Terengganu Journal of Undergraduate Research,</w:t>
      </w:r>
      <w:r>
        <w:rPr>
          <w:rFonts w:ascii="Times New Roman" w:hAnsi="Times New Roman" w:cs="Times New Roman"/>
          <w:szCs w:val="20"/>
        </w:rPr>
        <w:t xml:space="preserve"> 2(2): 1-8.</w:t>
      </w:r>
    </w:p>
    <w:p w14:paraId="57A68AAD" w14:textId="05CB9969" w:rsidR="00980F40" w:rsidRDefault="00980F40"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Yusoff</w:t>
      </w:r>
      <w:proofErr w:type="spellEnd"/>
      <w:r>
        <w:rPr>
          <w:rFonts w:ascii="Times New Roman" w:hAnsi="Times New Roman" w:cs="Times New Roman"/>
          <w:szCs w:val="20"/>
        </w:rPr>
        <w:t xml:space="preserve">, H. M., </w:t>
      </w:r>
      <w:proofErr w:type="spellStart"/>
      <w:r w:rsidR="00344EFD">
        <w:rPr>
          <w:rFonts w:ascii="Times New Roman" w:hAnsi="Times New Roman" w:cs="Times New Roman"/>
          <w:szCs w:val="20"/>
        </w:rPr>
        <w:t>R</w:t>
      </w:r>
      <w:r w:rsidR="005F0C2B">
        <w:rPr>
          <w:rFonts w:ascii="Times New Roman" w:hAnsi="Times New Roman" w:cs="Times New Roman"/>
          <w:szCs w:val="20"/>
        </w:rPr>
        <w:t>a</w:t>
      </w:r>
      <w:r w:rsidR="00344EFD">
        <w:rPr>
          <w:rFonts w:ascii="Times New Roman" w:hAnsi="Times New Roman" w:cs="Times New Roman"/>
          <w:szCs w:val="20"/>
        </w:rPr>
        <w:t>fit</w:t>
      </w:r>
      <w:proofErr w:type="spellEnd"/>
      <w:r w:rsidR="00344EFD">
        <w:rPr>
          <w:rFonts w:ascii="Times New Roman" w:hAnsi="Times New Roman" w:cs="Times New Roman"/>
          <w:szCs w:val="20"/>
        </w:rPr>
        <w:t>, F. A., Mohamad, F. I., Hassan, N.</w:t>
      </w:r>
      <w:r w:rsidR="004820C8">
        <w:rPr>
          <w:rFonts w:ascii="Times New Roman" w:hAnsi="Times New Roman" w:cs="Times New Roman"/>
          <w:szCs w:val="20"/>
        </w:rPr>
        <w:t xml:space="preserve"> and </w:t>
      </w:r>
      <w:proofErr w:type="spellStart"/>
      <w:r w:rsidR="00344EFD">
        <w:rPr>
          <w:rFonts w:ascii="Times New Roman" w:hAnsi="Times New Roman" w:cs="Times New Roman"/>
          <w:szCs w:val="20"/>
        </w:rPr>
        <w:t>Daud</w:t>
      </w:r>
      <w:proofErr w:type="spellEnd"/>
      <w:r w:rsidR="00344EFD">
        <w:rPr>
          <w:rFonts w:ascii="Times New Roman" w:hAnsi="Times New Roman" w:cs="Times New Roman"/>
          <w:szCs w:val="20"/>
        </w:rPr>
        <w:t xml:space="preserve">, A. I. (2017). The </w:t>
      </w:r>
      <w:r w:rsidR="004820C8">
        <w:rPr>
          <w:rFonts w:ascii="Times New Roman" w:hAnsi="Times New Roman" w:cs="Times New Roman"/>
          <w:szCs w:val="20"/>
        </w:rPr>
        <w:t>effect of calcination temperatures in the synthesis of nanocrystalline magnesium oxide via sol-gel technique</w:t>
      </w:r>
      <w:r w:rsidR="00344EFD">
        <w:rPr>
          <w:rFonts w:ascii="Times New Roman" w:hAnsi="Times New Roman" w:cs="Times New Roman"/>
          <w:szCs w:val="20"/>
        </w:rPr>
        <w:t xml:space="preserve">. </w:t>
      </w:r>
      <w:r w:rsidR="00344EFD" w:rsidRPr="00344EFD">
        <w:rPr>
          <w:rFonts w:ascii="Times New Roman" w:hAnsi="Times New Roman" w:cs="Times New Roman"/>
          <w:i/>
          <w:iCs/>
          <w:szCs w:val="20"/>
        </w:rPr>
        <w:t xml:space="preserve">Applied Mechanics and Materials, </w:t>
      </w:r>
      <w:r w:rsidR="00344EFD">
        <w:rPr>
          <w:rFonts w:ascii="Times New Roman" w:hAnsi="Times New Roman" w:cs="Times New Roman"/>
          <w:szCs w:val="20"/>
        </w:rPr>
        <w:t>865: 36-42.</w:t>
      </w:r>
    </w:p>
    <w:p w14:paraId="0A013A53" w14:textId="7FA33036" w:rsidR="00450CD0" w:rsidRPr="00450CD0" w:rsidRDefault="00450CD0"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Lestari, P., </w:t>
      </w:r>
      <w:proofErr w:type="spellStart"/>
      <w:r w:rsidRPr="00450CD0">
        <w:rPr>
          <w:rFonts w:ascii="Times New Roman" w:hAnsi="Times New Roman" w:cs="Times New Roman"/>
          <w:szCs w:val="20"/>
        </w:rPr>
        <w:t>Pratiwi</w:t>
      </w:r>
      <w:proofErr w:type="spellEnd"/>
      <w:r w:rsidRPr="00450CD0">
        <w:rPr>
          <w:rFonts w:ascii="Times New Roman" w:hAnsi="Times New Roman" w:cs="Times New Roman"/>
          <w:szCs w:val="20"/>
        </w:rPr>
        <w:t xml:space="preserve"> I. </w:t>
      </w:r>
      <w:r w:rsidR="004820C8">
        <w:rPr>
          <w:rFonts w:ascii="Times New Roman" w:hAnsi="Times New Roman" w:cs="Times New Roman"/>
          <w:szCs w:val="20"/>
        </w:rPr>
        <w:t xml:space="preserve">and </w:t>
      </w:r>
      <w:proofErr w:type="spellStart"/>
      <w:r w:rsidRPr="00450CD0">
        <w:rPr>
          <w:rFonts w:ascii="Times New Roman" w:hAnsi="Times New Roman" w:cs="Times New Roman"/>
          <w:szCs w:val="20"/>
        </w:rPr>
        <w:t>Juliani</w:t>
      </w:r>
      <w:proofErr w:type="spellEnd"/>
      <w:r w:rsidRPr="00450CD0">
        <w:rPr>
          <w:rFonts w:ascii="Times New Roman" w:hAnsi="Times New Roman" w:cs="Times New Roman"/>
          <w:szCs w:val="20"/>
        </w:rPr>
        <w:t xml:space="preserve"> A. </w:t>
      </w:r>
      <w:r>
        <w:rPr>
          <w:rFonts w:ascii="Times New Roman" w:hAnsi="Times New Roman" w:cs="Times New Roman"/>
          <w:szCs w:val="20"/>
        </w:rPr>
        <w:t>(</w:t>
      </w:r>
      <w:r w:rsidRPr="00450CD0">
        <w:rPr>
          <w:rFonts w:ascii="Times New Roman" w:hAnsi="Times New Roman" w:cs="Times New Roman"/>
          <w:szCs w:val="20"/>
        </w:rPr>
        <w:t>2018</w:t>
      </w:r>
      <w:r>
        <w:rPr>
          <w:rFonts w:ascii="Times New Roman" w:hAnsi="Times New Roman" w:cs="Times New Roman"/>
          <w:szCs w:val="20"/>
        </w:rPr>
        <w:t xml:space="preserve">). Green </w:t>
      </w:r>
      <w:r w:rsidR="004820C8">
        <w:rPr>
          <w:rFonts w:ascii="Times New Roman" w:hAnsi="Times New Roman" w:cs="Times New Roman"/>
          <w:szCs w:val="20"/>
        </w:rPr>
        <w:t xml:space="preserve">synthesis of silver nanoparticles using rambutan </w:t>
      </w:r>
      <w:r>
        <w:rPr>
          <w:rFonts w:ascii="Times New Roman" w:hAnsi="Times New Roman" w:cs="Times New Roman"/>
          <w:szCs w:val="20"/>
        </w:rPr>
        <w:t>(</w:t>
      </w:r>
      <w:proofErr w:type="spellStart"/>
      <w:r w:rsidRPr="00450CD0">
        <w:rPr>
          <w:rFonts w:ascii="Times New Roman" w:hAnsi="Times New Roman" w:cs="Times New Roman"/>
          <w:i/>
          <w:iCs/>
          <w:szCs w:val="20"/>
        </w:rPr>
        <w:t>Nephelium</w:t>
      </w:r>
      <w:proofErr w:type="spellEnd"/>
      <w:r w:rsidRPr="00450CD0">
        <w:rPr>
          <w:rFonts w:ascii="Times New Roman" w:hAnsi="Times New Roman" w:cs="Times New Roman"/>
          <w:i/>
          <w:iCs/>
          <w:szCs w:val="20"/>
        </w:rPr>
        <w:t xml:space="preserve"> </w:t>
      </w:r>
      <w:proofErr w:type="spellStart"/>
      <w:r w:rsidRPr="00450CD0">
        <w:rPr>
          <w:rFonts w:ascii="Times New Roman" w:hAnsi="Times New Roman" w:cs="Times New Roman"/>
          <w:i/>
          <w:iCs/>
          <w:szCs w:val="20"/>
        </w:rPr>
        <w:t>lappaceum</w:t>
      </w:r>
      <w:proofErr w:type="spellEnd"/>
      <w:r w:rsidRPr="00450CD0">
        <w:rPr>
          <w:rFonts w:ascii="Times New Roman" w:hAnsi="Times New Roman" w:cs="Times New Roman"/>
          <w:i/>
          <w:iCs/>
          <w:szCs w:val="20"/>
        </w:rPr>
        <w:t xml:space="preserve"> L.</w:t>
      </w:r>
      <w:r>
        <w:rPr>
          <w:rFonts w:ascii="Times New Roman" w:hAnsi="Times New Roman" w:cs="Times New Roman"/>
          <w:szCs w:val="20"/>
        </w:rPr>
        <w:t xml:space="preserve">) </w:t>
      </w:r>
      <w:r w:rsidR="004820C8">
        <w:rPr>
          <w:rFonts w:ascii="Times New Roman" w:hAnsi="Times New Roman" w:cs="Times New Roman"/>
          <w:szCs w:val="20"/>
        </w:rPr>
        <w:t>peel extract and its antibacterial activity against</w:t>
      </w:r>
      <w:r>
        <w:rPr>
          <w:rFonts w:ascii="Times New Roman" w:hAnsi="Times New Roman" w:cs="Times New Roman"/>
          <w:szCs w:val="20"/>
        </w:rPr>
        <w:t xml:space="preserve"> </w:t>
      </w:r>
      <w:r w:rsidRPr="00450CD0">
        <w:rPr>
          <w:rFonts w:ascii="Times New Roman" w:hAnsi="Times New Roman" w:cs="Times New Roman"/>
          <w:i/>
          <w:iCs/>
          <w:szCs w:val="20"/>
        </w:rPr>
        <w:t xml:space="preserve">Salmonella </w:t>
      </w:r>
      <w:proofErr w:type="spellStart"/>
      <w:r w:rsidRPr="00450CD0">
        <w:rPr>
          <w:rFonts w:ascii="Times New Roman" w:hAnsi="Times New Roman" w:cs="Times New Roman"/>
          <w:i/>
          <w:iCs/>
          <w:szCs w:val="20"/>
        </w:rPr>
        <w:t>parathypi</w:t>
      </w:r>
      <w:proofErr w:type="spellEnd"/>
      <w:r w:rsidRPr="00450CD0">
        <w:rPr>
          <w:rFonts w:ascii="Times New Roman" w:hAnsi="Times New Roman" w:cs="Times New Roman"/>
          <w:i/>
          <w:iCs/>
          <w:szCs w:val="20"/>
        </w:rPr>
        <w:t xml:space="preserve"> A</w:t>
      </w:r>
      <w:r>
        <w:rPr>
          <w:rFonts w:ascii="Times New Roman" w:hAnsi="Times New Roman" w:cs="Times New Roman"/>
          <w:szCs w:val="20"/>
        </w:rPr>
        <w:t>.</w:t>
      </w:r>
      <w:r w:rsidRPr="00450CD0">
        <w:rPr>
          <w:rFonts w:ascii="Times New Roman" w:hAnsi="Times New Roman" w:cs="Times New Roman"/>
          <w:szCs w:val="20"/>
        </w:rPr>
        <w:t xml:space="preserve"> </w:t>
      </w:r>
      <w:r w:rsidRPr="00450CD0">
        <w:rPr>
          <w:rFonts w:ascii="Times New Roman" w:hAnsi="Times New Roman" w:cs="Times New Roman"/>
          <w:i/>
          <w:szCs w:val="20"/>
        </w:rPr>
        <w:t>MATEC Web of Conferences</w:t>
      </w:r>
      <w:r w:rsidRPr="00450CD0">
        <w:rPr>
          <w:rFonts w:ascii="Times New Roman" w:hAnsi="Times New Roman" w:cs="Times New Roman"/>
          <w:szCs w:val="20"/>
        </w:rPr>
        <w:t xml:space="preserve">, </w:t>
      </w:r>
      <w:r w:rsidRPr="00450CD0">
        <w:rPr>
          <w:rFonts w:ascii="Times New Roman" w:hAnsi="Times New Roman" w:cs="Times New Roman"/>
          <w:bCs/>
          <w:szCs w:val="20"/>
        </w:rPr>
        <w:t>154</w:t>
      </w:r>
      <w:r>
        <w:rPr>
          <w:rFonts w:ascii="Times New Roman" w:hAnsi="Times New Roman" w:cs="Times New Roman"/>
          <w:bCs/>
          <w:szCs w:val="20"/>
        </w:rPr>
        <w:t xml:space="preserve">: 1-4. </w:t>
      </w:r>
    </w:p>
    <w:p w14:paraId="4D102915" w14:textId="6093B947" w:rsidR="0068436B" w:rsidRDefault="00450CD0"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bCs/>
          <w:szCs w:val="20"/>
        </w:rPr>
        <w:t xml:space="preserve">Maribel, G., </w:t>
      </w:r>
      <w:r w:rsidRPr="00450CD0">
        <w:rPr>
          <w:rFonts w:ascii="Times New Roman" w:hAnsi="Times New Roman" w:cs="Times New Roman"/>
          <w:szCs w:val="20"/>
        </w:rPr>
        <w:t>Guzmán, J</w:t>
      </w:r>
      <w:r>
        <w:rPr>
          <w:rFonts w:ascii="Times New Roman" w:hAnsi="Times New Roman" w:cs="Times New Roman"/>
          <w:szCs w:val="20"/>
        </w:rPr>
        <w:t>.</w:t>
      </w:r>
      <w:r w:rsidRPr="00450CD0">
        <w:rPr>
          <w:rFonts w:ascii="Times New Roman" w:hAnsi="Times New Roman" w:cs="Times New Roman"/>
          <w:szCs w:val="20"/>
        </w:rPr>
        <w:t xml:space="preserve"> D</w:t>
      </w:r>
      <w:r>
        <w:rPr>
          <w:rFonts w:ascii="Times New Roman" w:hAnsi="Times New Roman" w:cs="Times New Roman"/>
          <w:szCs w:val="20"/>
        </w:rPr>
        <w:t>.</w:t>
      </w:r>
      <w:r w:rsidR="0068436B">
        <w:rPr>
          <w:rFonts w:ascii="Times New Roman" w:hAnsi="Times New Roman" w:cs="Times New Roman"/>
          <w:szCs w:val="20"/>
        </w:rPr>
        <w:t xml:space="preserve"> </w:t>
      </w:r>
      <w:r w:rsidR="004820C8">
        <w:rPr>
          <w:rFonts w:ascii="Times New Roman" w:hAnsi="Times New Roman" w:cs="Times New Roman"/>
          <w:szCs w:val="20"/>
        </w:rPr>
        <w:t xml:space="preserve">and </w:t>
      </w:r>
      <w:r w:rsidRPr="00450CD0">
        <w:rPr>
          <w:rFonts w:ascii="Times New Roman" w:hAnsi="Times New Roman" w:cs="Times New Roman"/>
          <w:szCs w:val="20"/>
        </w:rPr>
        <w:t>S</w:t>
      </w:r>
      <w:r>
        <w:rPr>
          <w:rFonts w:ascii="Times New Roman" w:hAnsi="Times New Roman" w:cs="Times New Roman"/>
          <w:szCs w:val="20"/>
        </w:rPr>
        <w:t>tephan,</w:t>
      </w:r>
      <w:r w:rsidRPr="00450CD0">
        <w:rPr>
          <w:rFonts w:ascii="Times New Roman" w:hAnsi="Times New Roman" w:cs="Times New Roman"/>
          <w:szCs w:val="20"/>
        </w:rPr>
        <w:t xml:space="preserve"> G. </w:t>
      </w:r>
      <w:r>
        <w:rPr>
          <w:rFonts w:ascii="Times New Roman" w:hAnsi="Times New Roman" w:cs="Times New Roman"/>
          <w:szCs w:val="20"/>
        </w:rPr>
        <w:t>(</w:t>
      </w:r>
      <w:r w:rsidRPr="00450CD0">
        <w:rPr>
          <w:rFonts w:ascii="Times New Roman" w:hAnsi="Times New Roman" w:cs="Times New Roman"/>
          <w:szCs w:val="20"/>
        </w:rPr>
        <w:t>2009</w:t>
      </w:r>
      <w:r>
        <w:rPr>
          <w:rFonts w:ascii="Times New Roman" w:hAnsi="Times New Roman" w:cs="Times New Roman"/>
          <w:szCs w:val="20"/>
        </w:rPr>
        <w:t xml:space="preserve">). Synthesis </w:t>
      </w:r>
      <w:r w:rsidR="004820C8">
        <w:rPr>
          <w:rFonts w:ascii="Times New Roman" w:hAnsi="Times New Roman" w:cs="Times New Roman"/>
          <w:szCs w:val="20"/>
        </w:rPr>
        <w:t>of silver nanoparticles by chemical reduction and their antibacterial activity.</w:t>
      </w:r>
      <w:r w:rsidR="004820C8" w:rsidRPr="00450CD0">
        <w:rPr>
          <w:rFonts w:ascii="Times New Roman" w:hAnsi="Times New Roman" w:cs="Times New Roman"/>
          <w:szCs w:val="20"/>
        </w:rPr>
        <w:t xml:space="preserve"> </w:t>
      </w:r>
      <w:r w:rsidRPr="00450CD0">
        <w:rPr>
          <w:rFonts w:ascii="Times New Roman" w:hAnsi="Times New Roman" w:cs="Times New Roman"/>
          <w:i/>
          <w:szCs w:val="20"/>
        </w:rPr>
        <w:t>International Journal of Chemical and Biomolecular Engineering</w:t>
      </w:r>
      <w:r w:rsidRPr="00450CD0">
        <w:rPr>
          <w:rFonts w:ascii="Times New Roman" w:hAnsi="Times New Roman" w:cs="Times New Roman"/>
          <w:szCs w:val="20"/>
        </w:rPr>
        <w:t xml:space="preserve">, </w:t>
      </w:r>
      <w:r w:rsidRPr="00450CD0">
        <w:rPr>
          <w:rFonts w:ascii="Times New Roman" w:hAnsi="Times New Roman" w:cs="Times New Roman"/>
          <w:bCs/>
          <w:szCs w:val="20"/>
        </w:rPr>
        <w:t>2</w:t>
      </w:r>
      <w:r>
        <w:rPr>
          <w:rFonts w:ascii="Times New Roman" w:hAnsi="Times New Roman" w:cs="Times New Roman"/>
          <w:szCs w:val="20"/>
        </w:rPr>
        <w:t>(3):</w:t>
      </w:r>
      <w:r w:rsidRPr="00450CD0">
        <w:rPr>
          <w:rFonts w:ascii="Times New Roman" w:hAnsi="Times New Roman" w:cs="Times New Roman"/>
          <w:szCs w:val="20"/>
        </w:rPr>
        <w:t xml:space="preserve"> 104</w:t>
      </w:r>
      <w:r w:rsidR="0068436B">
        <w:rPr>
          <w:rFonts w:ascii="Times New Roman" w:hAnsi="Times New Roman" w:cs="Times New Roman"/>
          <w:szCs w:val="20"/>
        </w:rPr>
        <w:t>-</w:t>
      </w:r>
      <w:r w:rsidRPr="00450CD0">
        <w:rPr>
          <w:rFonts w:ascii="Times New Roman" w:hAnsi="Times New Roman" w:cs="Times New Roman"/>
          <w:szCs w:val="20"/>
        </w:rPr>
        <w:t>111</w:t>
      </w:r>
      <w:r>
        <w:rPr>
          <w:rFonts w:ascii="Times New Roman" w:hAnsi="Times New Roman" w:cs="Times New Roman"/>
          <w:szCs w:val="20"/>
        </w:rPr>
        <w:t>.</w:t>
      </w:r>
      <w:bookmarkStart w:id="2" w:name="_Hlk47613863"/>
      <w:r w:rsidR="0068436B">
        <w:rPr>
          <w:rFonts w:ascii="Times New Roman" w:hAnsi="Times New Roman" w:cs="Times New Roman"/>
          <w:szCs w:val="20"/>
        </w:rPr>
        <w:t xml:space="preserve"> </w:t>
      </w:r>
    </w:p>
    <w:p w14:paraId="643A7CCF" w14:textId="6DE625B6" w:rsidR="0068436B" w:rsidRDefault="0068436B"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Liu, H., </w:t>
      </w:r>
      <w:r w:rsidRPr="0068436B">
        <w:rPr>
          <w:rFonts w:ascii="Times New Roman" w:hAnsi="Times New Roman" w:cs="Times New Roman"/>
          <w:szCs w:val="20"/>
        </w:rPr>
        <w:t>Wang</w:t>
      </w:r>
      <w:r>
        <w:rPr>
          <w:rFonts w:ascii="Times New Roman" w:hAnsi="Times New Roman" w:cs="Times New Roman"/>
          <w:szCs w:val="20"/>
        </w:rPr>
        <w:t>,</w:t>
      </w:r>
      <w:r w:rsidRPr="0068436B">
        <w:rPr>
          <w:rFonts w:ascii="Times New Roman" w:hAnsi="Times New Roman" w:cs="Times New Roman"/>
          <w:szCs w:val="20"/>
        </w:rPr>
        <w:t xml:space="preserve"> D., Song</w:t>
      </w:r>
      <w:r>
        <w:rPr>
          <w:rFonts w:ascii="Times New Roman" w:hAnsi="Times New Roman" w:cs="Times New Roman"/>
          <w:szCs w:val="20"/>
        </w:rPr>
        <w:t>,</w:t>
      </w:r>
      <w:r w:rsidRPr="0068436B">
        <w:rPr>
          <w:rFonts w:ascii="Times New Roman" w:hAnsi="Times New Roman" w:cs="Times New Roman"/>
          <w:szCs w:val="20"/>
        </w:rPr>
        <w:t xml:space="preserve"> Z.</w:t>
      </w:r>
      <w:r w:rsidR="004820C8">
        <w:rPr>
          <w:rFonts w:ascii="Times New Roman" w:hAnsi="Times New Roman" w:cs="Times New Roman"/>
          <w:szCs w:val="20"/>
        </w:rPr>
        <w:t xml:space="preserve"> and </w:t>
      </w:r>
      <w:r w:rsidRPr="0068436B">
        <w:rPr>
          <w:rFonts w:ascii="Times New Roman" w:hAnsi="Times New Roman" w:cs="Times New Roman"/>
          <w:szCs w:val="20"/>
        </w:rPr>
        <w:t xml:space="preserve">Shang S. </w:t>
      </w:r>
      <w:r>
        <w:rPr>
          <w:rFonts w:ascii="Times New Roman" w:hAnsi="Times New Roman" w:cs="Times New Roman"/>
          <w:szCs w:val="20"/>
        </w:rPr>
        <w:t>(</w:t>
      </w:r>
      <w:r w:rsidRPr="0068436B">
        <w:rPr>
          <w:rFonts w:ascii="Times New Roman" w:hAnsi="Times New Roman" w:cs="Times New Roman"/>
          <w:szCs w:val="20"/>
        </w:rPr>
        <w:t>2011</w:t>
      </w:r>
      <w:r>
        <w:rPr>
          <w:rFonts w:ascii="Times New Roman" w:hAnsi="Times New Roman" w:cs="Times New Roman"/>
          <w:szCs w:val="20"/>
        </w:rPr>
        <w:t xml:space="preserve">). Preparation </w:t>
      </w:r>
      <w:r w:rsidR="004820C8">
        <w:rPr>
          <w:rFonts w:ascii="Times New Roman" w:hAnsi="Times New Roman" w:cs="Times New Roman"/>
          <w:szCs w:val="20"/>
        </w:rPr>
        <w:t>of silver nanoparticles and the application in electrochemical detection of</w:t>
      </w:r>
      <w:r>
        <w:rPr>
          <w:rFonts w:ascii="Times New Roman" w:hAnsi="Times New Roman" w:cs="Times New Roman"/>
          <w:szCs w:val="20"/>
        </w:rPr>
        <w:t xml:space="preserve"> DNA </w:t>
      </w:r>
      <w:r w:rsidR="004820C8">
        <w:rPr>
          <w:rFonts w:ascii="Times New Roman" w:hAnsi="Times New Roman" w:cs="Times New Roman"/>
          <w:szCs w:val="20"/>
        </w:rPr>
        <w:t>h</w:t>
      </w:r>
      <w:r>
        <w:rPr>
          <w:rFonts w:ascii="Times New Roman" w:hAnsi="Times New Roman" w:cs="Times New Roman"/>
          <w:szCs w:val="20"/>
        </w:rPr>
        <w:t>ybridization.</w:t>
      </w:r>
      <w:r w:rsidRPr="0068436B">
        <w:rPr>
          <w:rFonts w:ascii="Times New Roman" w:hAnsi="Times New Roman" w:cs="Times New Roman"/>
          <w:szCs w:val="20"/>
        </w:rPr>
        <w:t xml:space="preserve"> </w:t>
      </w:r>
      <w:r w:rsidRPr="0068436B">
        <w:rPr>
          <w:rFonts w:ascii="Times New Roman" w:hAnsi="Times New Roman" w:cs="Times New Roman"/>
          <w:i/>
          <w:szCs w:val="20"/>
        </w:rPr>
        <w:t>Cellulose</w:t>
      </w:r>
      <w:r>
        <w:rPr>
          <w:rFonts w:ascii="Times New Roman" w:hAnsi="Times New Roman" w:cs="Times New Roman"/>
          <w:i/>
          <w:szCs w:val="20"/>
        </w:rPr>
        <w:t>,</w:t>
      </w:r>
      <w:r w:rsidRPr="0068436B">
        <w:rPr>
          <w:rFonts w:ascii="Times New Roman" w:hAnsi="Times New Roman" w:cs="Times New Roman"/>
          <w:szCs w:val="20"/>
        </w:rPr>
        <w:t xml:space="preserve"> </w:t>
      </w:r>
      <w:r w:rsidRPr="0068436B">
        <w:rPr>
          <w:rFonts w:ascii="Times New Roman" w:hAnsi="Times New Roman" w:cs="Times New Roman"/>
          <w:bCs/>
          <w:szCs w:val="20"/>
        </w:rPr>
        <w:t>18</w:t>
      </w:r>
      <w:r>
        <w:rPr>
          <w:rFonts w:ascii="Times New Roman" w:hAnsi="Times New Roman" w:cs="Times New Roman"/>
          <w:b/>
          <w:szCs w:val="20"/>
        </w:rPr>
        <w:t>:</w:t>
      </w:r>
      <w:r w:rsidRPr="0068436B">
        <w:rPr>
          <w:rFonts w:ascii="Times New Roman" w:hAnsi="Times New Roman" w:cs="Times New Roman"/>
          <w:b/>
          <w:szCs w:val="20"/>
        </w:rPr>
        <w:t xml:space="preserve"> </w:t>
      </w:r>
      <w:r w:rsidRPr="0068436B">
        <w:rPr>
          <w:rFonts w:ascii="Times New Roman" w:hAnsi="Times New Roman" w:cs="Times New Roman"/>
          <w:szCs w:val="20"/>
        </w:rPr>
        <w:t>67</w:t>
      </w:r>
      <w:r w:rsidR="004820C8">
        <w:rPr>
          <w:rFonts w:ascii="Times New Roman" w:hAnsi="Times New Roman" w:cs="Times New Roman"/>
          <w:szCs w:val="20"/>
        </w:rPr>
        <w:t>-</w:t>
      </w:r>
      <w:r w:rsidRPr="0068436B">
        <w:rPr>
          <w:rFonts w:ascii="Times New Roman" w:hAnsi="Times New Roman" w:cs="Times New Roman"/>
          <w:szCs w:val="20"/>
        </w:rPr>
        <w:t>74</w:t>
      </w:r>
      <w:r>
        <w:rPr>
          <w:rFonts w:ascii="Times New Roman" w:hAnsi="Times New Roman" w:cs="Times New Roman"/>
          <w:szCs w:val="20"/>
        </w:rPr>
        <w:t xml:space="preserve">. </w:t>
      </w:r>
    </w:p>
    <w:p w14:paraId="455C14F0" w14:textId="6DABD329" w:rsidR="009C2C28" w:rsidRPr="005F0C2B" w:rsidRDefault="0068436B" w:rsidP="004820C8">
      <w:pPr>
        <w:pStyle w:val="ListParagraph"/>
        <w:numPr>
          <w:ilvl w:val="0"/>
          <w:numId w:val="1"/>
        </w:numPr>
        <w:ind w:left="567" w:hanging="567"/>
        <w:outlineLvl w:val="0"/>
        <w:rPr>
          <w:rStyle w:val="pagerange"/>
          <w:rFonts w:ascii="Times New Roman" w:hAnsi="Times New Roman" w:cs="Times New Roman"/>
          <w:szCs w:val="20"/>
        </w:rPr>
      </w:pPr>
      <w:proofErr w:type="spellStart"/>
      <w:r w:rsidRPr="0068436B">
        <w:rPr>
          <w:rStyle w:val="authors"/>
          <w:rFonts w:ascii="Times New Roman" w:hAnsi="Times New Roman" w:cs="Times New Roman"/>
          <w:szCs w:val="20"/>
          <w:shd w:val="clear" w:color="auto" w:fill="FFFFFF"/>
        </w:rPr>
        <w:t>Gudikandula</w:t>
      </w:r>
      <w:proofErr w:type="spellEnd"/>
      <w:r w:rsidRPr="0068436B">
        <w:rPr>
          <w:rStyle w:val="authors"/>
          <w:rFonts w:ascii="Times New Roman" w:hAnsi="Times New Roman" w:cs="Times New Roman"/>
          <w:szCs w:val="20"/>
          <w:shd w:val="clear" w:color="auto" w:fill="FFFFFF"/>
        </w:rPr>
        <w:t>, K.</w:t>
      </w:r>
      <w:r w:rsidR="004820C8">
        <w:rPr>
          <w:rStyle w:val="authors"/>
          <w:rFonts w:ascii="Times New Roman" w:hAnsi="Times New Roman" w:cs="Times New Roman"/>
          <w:szCs w:val="20"/>
          <w:shd w:val="clear" w:color="auto" w:fill="FFFFFF"/>
        </w:rPr>
        <w:t xml:space="preserve"> and </w:t>
      </w:r>
      <w:proofErr w:type="spellStart"/>
      <w:r w:rsidRPr="0068436B">
        <w:rPr>
          <w:rStyle w:val="authors"/>
          <w:rFonts w:ascii="Times New Roman" w:hAnsi="Times New Roman" w:cs="Times New Roman"/>
          <w:szCs w:val="20"/>
          <w:shd w:val="clear" w:color="auto" w:fill="FFFFFF"/>
        </w:rPr>
        <w:t>Maringanti</w:t>
      </w:r>
      <w:proofErr w:type="spellEnd"/>
      <w:r>
        <w:rPr>
          <w:rStyle w:val="authors"/>
          <w:rFonts w:ascii="Times New Roman" w:hAnsi="Times New Roman" w:cs="Times New Roman"/>
          <w:szCs w:val="20"/>
          <w:shd w:val="clear" w:color="auto" w:fill="FFFFFF"/>
        </w:rPr>
        <w:t>, S., C.</w:t>
      </w:r>
      <w:r w:rsidRPr="0068436B">
        <w:rPr>
          <w:rFonts w:ascii="Times New Roman" w:hAnsi="Times New Roman" w:cs="Times New Roman"/>
          <w:szCs w:val="20"/>
          <w:shd w:val="clear" w:color="auto" w:fill="FFFFFF"/>
        </w:rPr>
        <w:t> </w:t>
      </w:r>
      <w:r>
        <w:rPr>
          <w:rFonts w:ascii="Times New Roman" w:hAnsi="Times New Roman" w:cs="Times New Roman"/>
          <w:szCs w:val="20"/>
          <w:shd w:val="clear" w:color="auto" w:fill="FFFFFF"/>
        </w:rPr>
        <w:t>(</w:t>
      </w:r>
      <w:r w:rsidRPr="0068436B">
        <w:rPr>
          <w:rStyle w:val="Date1"/>
          <w:rFonts w:ascii="Times New Roman" w:hAnsi="Times New Roman" w:cs="Times New Roman"/>
          <w:szCs w:val="20"/>
          <w:shd w:val="clear" w:color="auto" w:fill="FFFFFF"/>
        </w:rPr>
        <w:t>2016</w:t>
      </w:r>
      <w:r>
        <w:rPr>
          <w:rStyle w:val="Date1"/>
          <w:rFonts w:ascii="Times New Roman" w:hAnsi="Times New Roman" w:cs="Times New Roman"/>
          <w:szCs w:val="20"/>
          <w:shd w:val="clear" w:color="auto" w:fill="FFFFFF"/>
        </w:rPr>
        <w:t xml:space="preserve">). Synthesis </w:t>
      </w:r>
      <w:r w:rsidR="004820C8">
        <w:rPr>
          <w:rStyle w:val="Date1"/>
          <w:rFonts w:ascii="Times New Roman" w:hAnsi="Times New Roman" w:cs="Times New Roman"/>
          <w:szCs w:val="20"/>
          <w:shd w:val="clear" w:color="auto" w:fill="FFFFFF"/>
        </w:rPr>
        <w:t>of silver nanoparticles by chemical and biological methods and their antimicrobial properties.</w:t>
      </w:r>
      <w:r w:rsidR="004820C8" w:rsidRPr="0068436B">
        <w:rPr>
          <w:rStyle w:val="serialtitle"/>
          <w:rFonts w:ascii="Times New Roman" w:hAnsi="Times New Roman" w:cs="Times New Roman"/>
          <w:szCs w:val="20"/>
          <w:shd w:val="clear" w:color="auto" w:fill="FFFFFF"/>
        </w:rPr>
        <w:t xml:space="preserve"> </w:t>
      </w:r>
      <w:r w:rsidRPr="0068436B">
        <w:rPr>
          <w:rStyle w:val="serialtitle"/>
          <w:rFonts w:ascii="Times New Roman" w:hAnsi="Times New Roman" w:cs="Times New Roman"/>
          <w:i/>
          <w:szCs w:val="20"/>
          <w:shd w:val="clear" w:color="auto" w:fill="FFFFFF"/>
        </w:rPr>
        <w:t>Journal of Experimental Nanoscience</w:t>
      </w:r>
      <w:r w:rsidR="006705E9">
        <w:rPr>
          <w:rStyle w:val="serialtitle"/>
          <w:rFonts w:ascii="Times New Roman" w:hAnsi="Times New Roman" w:cs="Times New Roman"/>
          <w:i/>
          <w:szCs w:val="20"/>
          <w:shd w:val="clear" w:color="auto" w:fill="FFFFFF"/>
        </w:rPr>
        <w:t>,</w:t>
      </w:r>
      <w:r w:rsidRPr="0068436B">
        <w:rPr>
          <w:rFonts w:ascii="Times New Roman" w:hAnsi="Times New Roman" w:cs="Times New Roman"/>
          <w:szCs w:val="20"/>
          <w:shd w:val="clear" w:color="auto" w:fill="FFFFFF"/>
        </w:rPr>
        <w:t> </w:t>
      </w:r>
      <w:r w:rsidRPr="0068436B">
        <w:rPr>
          <w:rStyle w:val="volumeissue"/>
          <w:rFonts w:ascii="Times New Roman" w:hAnsi="Times New Roman" w:cs="Times New Roman"/>
          <w:bCs/>
          <w:szCs w:val="20"/>
          <w:shd w:val="clear" w:color="auto" w:fill="FFFFFF"/>
        </w:rPr>
        <w:t>11</w:t>
      </w:r>
      <w:r>
        <w:rPr>
          <w:rStyle w:val="volumeissue"/>
          <w:rFonts w:ascii="Times New Roman" w:hAnsi="Times New Roman" w:cs="Times New Roman"/>
          <w:bCs/>
          <w:szCs w:val="20"/>
          <w:shd w:val="clear" w:color="auto" w:fill="FFFFFF"/>
        </w:rPr>
        <w:t>(9):</w:t>
      </w:r>
      <w:r w:rsidRPr="0068436B">
        <w:rPr>
          <w:rFonts w:ascii="Times New Roman" w:hAnsi="Times New Roman" w:cs="Times New Roman"/>
          <w:szCs w:val="20"/>
          <w:shd w:val="clear" w:color="auto" w:fill="FFFFFF"/>
        </w:rPr>
        <w:t> </w:t>
      </w:r>
      <w:r w:rsidRPr="0068436B">
        <w:rPr>
          <w:rStyle w:val="pagerange"/>
          <w:rFonts w:ascii="Times New Roman" w:hAnsi="Times New Roman" w:cs="Times New Roman"/>
          <w:szCs w:val="20"/>
          <w:shd w:val="clear" w:color="auto" w:fill="FFFFFF"/>
        </w:rPr>
        <w:t>714-721</w:t>
      </w:r>
      <w:r w:rsidR="009C2C28">
        <w:rPr>
          <w:rStyle w:val="pagerange"/>
          <w:rFonts w:ascii="Times New Roman" w:hAnsi="Times New Roman" w:cs="Times New Roman"/>
          <w:szCs w:val="20"/>
          <w:shd w:val="clear" w:color="auto" w:fill="FFFFFF"/>
        </w:rPr>
        <w:t xml:space="preserve">.  </w:t>
      </w:r>
    </w:p>
    <w:p w14:paraId="050CEC7A" w14:textId="52795D30" w:rsidR="005F0C2B" w:rsidRPr="005F0C2B" w:rsidRDefault="005F0C2B" w:rsidP="004820C8">
      <w:pPr>
        <w:pStyle w:val="ListParagraph"/>
        <w:numPr>
          <w:ilvl w:val="0"/>
          <w:numId w:val="1"/>
        </w:numPr>
        <w:ind w:left="567" w:hanging="567"/>
        <w:outlineLvl w:val="0"/>
        <w:rPr>
          <w:rStyle w:val="pagerange"/>
          <w:rFonts w:ascii="Times New Roman" w:hAnsi="Times New Roman" w:cs="Times New Roman"/>
          <w:szCs w:val="20"/>
        </w:rPr>
      </w:pPr>
      <w:proofErr w:type="spellStart"/>
      <w:r>
        <w:rPr>
          <w:rStyle w:val="pagerange"/>
          <w:rFonts w:ascii="Times New Roman" w:hAnsi="Times New Roman" w:cs="Times New Roman"/>
          <w:szCs w:val="20"/>
          <w:shd w:val="clear" w:color="auto" w:fill="FFFFFF"/>
        </w:rPr>
        <w:t>Yusoff</w:t>
      </w:r>
      <w:proofErr w:type="spellEnd"/>
      <w:r>
        <w:rPr>
          <w:rStyle w:val="pagerange"/>
          <w:rFonts w:ascii="Times New Roman" w:hAnsi="Times New Roman" w:cs="Times New Roman"/>
          <w:szCs w:val="20"/>
          <w:shd w:val="clear" w:color="auto" w:fill="FFFFFF"/>
        </w:rPr>
        <w:t xml:space="preserve">, H. M., </w:t>
      </w:r>
      <w:proofErr w:type="spellStart"/>
      <w:r w:rsidR="006705E9">
        <w:rPr>
          <w:rStyle w:val="pagerange"/>
          <w:rFonts w:ascii="Times New Roman" w:hAnsi="Times New Roman" w:cs="Times New Roman"/>
          <w:szCs w:val="20"/>
          <w:shd w:val="clear" w:color="auto" w:fill="FFFFFF"/>
        </w:rPr>
        <w:t>Rzeznicka</w:t>
      </w:r>
      <w:proofErr w:type="spellEnd"/>
      <w:r w:rsidR="006705E9">
        <w:rPr>
          <w:rStyle w:val="pagerange"/>
          <w:rFonts w:ascii="Times New Roman" w:hAnsi="Times New Roman" w:cs="Times New Roman"/>
          <w:szCs w:val="20"/>
          <w:shd w:val="clear" w:color="auto" w:fill="FFFFFF"/>
        </w:rPr>
        <w:t xml:space="preserve">, I. I., Hoshi, H., </w:t>
      </w:r>
      <w:proofErr w:type="spellStart"/>
      <w:r w:rsidR="006705E9">
        <w:rPr>
          <w:rStyle w:val="pagerange"/>
          <w:rFonts w:ascii="Times New Roman" w:hAnsi="Times New Roman" w:cs="Times New Roman"/>
          <w:szCs w:val="20"/>
          <w:shd w:val="clear" w:color="auto" w:fill="FFFFFF"/>
        </w:rPr>
        <w:t>Kajimoto</w:t>
      </w:r>
      <w:proofErr w:type="spellEnd"/>
      <w:r w:rsidR="006705E9">
        <w:rPr>
          <w:rStyle w:val="pagerange"/>
          <w:rFonts w:ascii="Times New Roman" w:hAnsi="Times New Roman" w:cs="Times New Roman"/>
          <w:szCs w:val="20"/>
          <w:shd w:val="clear" w:color="auto" w:fill="FFFFFF"/>
        </w:rPr>
        <w:t xml:space="preserve">, S., </w:t>
      </w:r>
      <w:proofErr w:type="spellStart"/>
      <w:r w:rsidR="006705E9">
        <w:rPr>
          <w:rStyle w:val="pagerange"/>
          <w:rFonts w:ascii="Times New Roman" w:hAnsi="Times New Roman" w:cs="Times New Roman"/>
          <w:szCs w:val="20"/>
          <w:shd w:val="clear" w:color="auto" w:fill="FFFFFF"/>
        </w:rPr>
        <w:t>Horimoto</w:t>
      </w:r>
      <w:proofErr w:type="spellEnd"/>
      <w:r w:rsidR="006705E9">
        <w:rPr>
          <w:rStyle w:val="pagerange"/>
          <w:rFonts w:ascii="Times New Roman" w:hAnsi="Times New Roman" w:cs="Times New Roman"/>
          <w:szCs w:val="20"/>
          <w:shd w:val="clear" w:color="auto" w:fill="FFFFFF"/>
        </w:rPr>
        <w:t xml:space="preserve">, N. N., </w:t>
      </w:r>
      <w:proofErr w:type="spellStart"/>
      <w:r w:rsidR="006705E9">
        <w:rPr>
          <w:rStyle w:val="pagerange"/>
          <w:rFonts w:ascii="Times New Roman" w:hAnsi="Times New Roman" w:cs="Times New Roman"/>
          <w:szCs w:val="20"/>
          <w:shd w:val="clear" w:color="auto" w:fill="FFFFFF"/>
        </w:rPr>
        <w:t>Sogawa</w:t>
      </w:r>
      <w:proofErr w:type="spellEnd"/>
      <w:r w:rsidR="006705E9">
        <w:rPr>
          <w:rStyle w:val="pagerange"/>
          <w:rFonts w:ascii="Times New Roman" w:hAnsi="Times New Roman" w:cs="Times New Roman"/>
          <w:szCs w:val="20"/>
          <w:shd w:val="clear" w:color="auto" w:fill="FFFFFF"/>
        </w:rPr>
        <w:t xml:space="preserve">, K., &amp; </w:t>
      </w:r>
      <w:proofErr w:type="spellStart"/>
      <w:r w:rsidR="006705E9">
        <w:rPr>
          <w:rStyle w:val="pagerange"/>
          <w:rFonts w:ascii="Times New Roman" w:hAnsi="Times New Roman" w:cs="Times New Roman"/>
          <w:szCs w:val="20"/>
          <w:shd w:val="clear" w:color="auto" w:fill="FFFFFF"/>
        </w:rPr>
        <w:t>Fukumura</w:t>
      </w:r>
      <w:proofErr w:type="spellEnd"/>
      <w:r w:rsidR="006705E9">
        <w:rPr>
          <w:rStyle w:val="pagerange"/>
          <w:rFonts w:ascii="Times New Roman" w:hAnsi="Times New Roman" w:cs="Times New Roman"/>
          <w:szCs w:val="20"/>
          <w:shd w:val="clear" w:color="auto" w:fill="FFFFFF"/>
        </w:rPr>
        <w:t xml:space="preserve">, H. (2013). Excitation </w:t>
      </w:r>
      <w:r w:rsidR="004820C8">
        <w:rPr>
          <w:rStyle w:val="pagerange"/>
          <w:rFonts w:ascii="Times New Roman" w:hAnsi="Times New Roman" w:cs="Times New Roman"/>
          <w:szCs w:val="20"/>
          <w:shd w:val="clear" w:color="auto" w:fill="FFFFFF"/>
        </w:rPr>
        <w:t xml:space="preserve">energy migration in yellow fluorescent protein </w:t>
      </w:r>
      <w:r w:rsidR="006705E9">
        <w:rPr>
          <w:rStyle w:val="pagerange"/>
          <w:rFonts w:ascii="Times New Roman" w:hAnsi="Times New Roman" w:cs="Times New Roman"/>
          <w:szCs w:val="20"/>
          <w:shd w:val="clear" w:color="auto" w:fill="FFFFFF"/>
        </w:rPr>
        <w:t xml:space="preserve">(Citrine) </w:t>
      </w:r>
      <w:r w:rsidR="004820C8">
        <w:rPr>
          <w:rStyle w:val="pagerange"/>
          <w:rFonts w:ascii="Times New Roman" w:hAnsi="Times New Roman" w:cs="Times New Roman"/>
          <w:szCs w:val="20"/>
          <w:shd w:val="clear" w:color="auto" w:fill="FFFFFF"/>
        </w:rPr>
        <w:t xml:space="preserve">layers adsorbed on modified gold surfaces. </w:t>
      </w:r>
      <w:r w:rsidR="006705E9" w:rsidRPr="006705E9">
        <w:rPr>
          <w:rStyle w:val="pagerange"/>
          <w:rFonts w:ascii="Times New Roman" w:hAnsi="Times New Roman" w:cs="Times New Roman"/>
          <w:i/>
          <w:iCs/>
          <w:szCs w:val="20"/>
          <w:shd w:val="clear" w:color="auto" w:fill="FFFFFF"/>
        </w:rPr>
        <w:t>Applied Surface Science,</w:t>
      </w:r>
      <w:r w:rsidR="006705E9">
        <w:rPr>
          <w:rStyle w:val="pagerange"/>
          <w:rFonts w:ascii="Times New Roman" w:hAnsi="Times New Roman" w:cs="Times New Roman"/>
          <w:szCs w:val="20"/>
          <w:shd w:val="clear" w:color="auto" w:fill="FFFFFF"/>
        </w:rPr>
        <w:t xml:space="preserve"> 280: 776-782.</w:t>
      </w:r>
    </w:p>
    <w:p w14:paraId="1E823CFA" w14:textId="624E9588" w:rsidR="005F0C2B" w:rsidRPr="009C2C28" w:rsidRDefault="005F0C2B" w:rsidP="004820C8">
      <w:pPr>
        <w:pStyle w:val="ListParagraph"/>
        <w:numPr>
          <w:ilvl w:val="0"/>
          <w:numId w:val="1"/>
        </w:numPr>
        <w:ind w:left="567" w:hanging="567"/>
        <w:outlineLvl w:val="0"/>
        <w:rPr>
          <w:rStyle w:val="pagerange"/>
          <w:rFonts w:ascii="Times New Roman" w:hAnsi="Times New Roman" w:cs="Times New Roman"/>
          <w:szCs w:val="20"/>
        </w:rPr>
      </w:pPr>
      <w:r>
        <w:rPr>
          <w:rStyle w:val="pagerange"/>
          <w:rFonts w:ascii="Times New Roman" w:hAnsi="Times New Roman" w:cs="Times New Roman"/>
          <w:szCs w:val="20"/>
          <w:shd w:val="clear" w:color="auto" w:fill="FFFFFF"/>
        </w:rPr>
        <w:t>Zhu, X.</w:t>
      </w:r>
      <w:r w:rsidR="004820C8">
        <w:rPr>
          <w:rStyle w:val="pagerange"/>
          <w:rFonts w:ascii="Times New Roman" w:hAnsi="Times New Roman" w:cs="Times New Roman"/>
          <w:szCs w:val="20"/>
          <w:shd w:val="clear" w:color="auto" w:fill="FFFFFF"/>
        </w:rPr>
        <w:t xml:space="preserve"> and </w:t>
      </w:r>
      <w:r>
        <w:rPr>
          <w:rStyle w:val="pagerange"/>
          <w:rFonts w:ascii="Times New Roman" w:hAnsi="Times New Roman" w:cs="Times New Roman"/>
          <w:szCs w:val="20"/>
          <w:shd w:val="clear" w:color="auto" w:fill="FFFFFF"/>
        </w:rPr>
        <w:t>Gao, T. (2019). Nano-</w:t>
      </w:r>
      <w:r w:rsidR="004820C8">
        <w:rPr>
          <w:rStyle w:val="pagerange"/>
          <w:rFonts w:ascii="Times New Roman" w:hAnsi="Times New Roman" w:cs="Times New Roman"/>
          <w:szCs w:val="20"/>
          <w:shd w:val="clear" w:color="auto" w:fill="FFFFFF"/>
        </w:rPr>
        <w:t>inspired biosensors for protein assay with clinical applications</w:t>
      </w:r>
      <w:r>
        <w:rPr>
          <w:rStyle w:val="pagerange"/>
          <w:rFonts w:ascii="Times New Roman" w:hAnsi="Times New Roman" w:cs="Times New Roman"/>
          <w:szCs w:val="20"/>
          <w:shd w:val="clear" w:color="auto" w:fill="FFFFFF"/>
        </w:rPr>
        <w:t xml:space="preserve">. Elsevier, </w:t>
      </w:r>
      <w:r w:rsidR="006705E9">
        <w:rPr>
          <w:rStyle w:val="pagerange"/>
          <w:rFonts w:ascii="Times New Roman" w:hAnsi="Times New Roman" w:cs="Times New Roman"/>
          <w:szCs w:val="20"/>
          <w:shd w:val="clear" w:color="auto" w:fill="FFFFFF"/>
        </w:rPr>
        <w:t>Amsterdam: pp. 237-264.</w:t>
      </w:r>
    </w:p>
    <w:p w14:paraId="0E50FEF6" w14:textId="1AA3876D" w:rsidR="005D06BB" w:rsidRDefault="009C2C28"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Ahmed, S., </w:t>
      </w:r>
      <w:r w:rsidRPr="009C2C28">
        <w:rPr>
          <w:rFonts w:ascii="Times New Roman" w:hAnsi="Times New Roman" w:cs="Times New Roman"/>
          <w:szCs w:val="20"/>
        </w:rPr>
        <w:t>Ahmad</w:t>
      </w:r>
      <w:r>
        <w:rPr>
          <w:rFonts w:ascii="Times New Roman" w:hAnsi="Times New Roman" w:cs="Times New Roman"/>
          <w:szCs w:val="20"/>
        </w:rPr>
        <w:t>,</w:t>
      </w:r>
      <w:r w:rsidRPr="009C2C28">
        <w:rPr>
          <w:rFonts w:ascii="Times New Roman" w:hAnsi="Times New Roman" w:cs="Times New Roman"/>
          <w:szCs w:val="20"/>
        </w:rPr>
        <w:t xml:space="preserve"> M., Swami</w:t>
      </w:r>
      <w:r>
        <w:rPr>
          <w:rFonts w:ascii="Times New Roman" w:hAnsi="Times New Roman" w:cs="Times New Roman"/>
          <w:szCs w:val="20"/>
        </w:rPr>
        <w:t>,</w:t>
      </w:r>
      <w:r w:rsidRPr="009C2C28">
        <w:rPr>
          <w:rFonts w:ascii="Times New Roman" w:hAnsi="Times New Roman" w:cs="Times New Roman"/>
          <w:szCs w:val="20"/>
        </w:rPr>
        <w:t xml:space="preserve"> B. L.</w:t>
      </w:r>
      <w:r w:rsidR="004820C8">
        <w:rPr>
          <w:rFonts w:ascii="Times New Roman" w:hAnsi="Times New Roman" w:cs="Times New Roman"/>
          <w:szCs w:val="20"/>
        </w:rPr>
        <w:t xml:space="preserve"> and </w:t>
      </w:r>
      <w:r w:rsidRPr="009C2C28">
        <w:rPr>
          <w:rFonts w:ascii="Times New Roman" w:hAnsi="Times New Roman" w:cs="Times New Roman"/>
          <w:szCs w:val="20"/>
        </w:rPr>
        <w:t xml:space="preserve">Ikram S. </w:t>
      </w:r>
      <w:r w:rsidR="005D06BB">
        <w:rPr>
          <w:rFonts w:ascii="Times New Roman" w:hAnsi="Times New Roman" w:cs="Times New Roman"/>
          <w:szCs w:val="20"/>
        </w:rPr>
        <w:t>(</w:t>
      </w:r>
      <w:r w:rsidRPr="009C2C28">
        <w:rPr>
          <w:rFonts w:ascii="Times New Roman" w:hAnsi="Times New Roman" w:cs="Times New Roman"/>
          <w:szCs w:val="20"/>
        </w:rPr>
        <w:t>2016</w:t>
      </w:r>
      <w:r w:rsidR="005D06BB">
        <w:rPr>
          <w:rFonts w:ascii="Times New Roman" w:hAnsi="Times New Roman" w:cs="Times New Roman"/>
          <w:szCs w:val="20"/>
        </w:rPr>
        <w:t xml:space="preserve">). A </w:t>
      </w:r>
      <w:r w:rsidR="004820C8">
        <w:rPr>
          <w:rFonts w:ascii="Times New Roman" w:hAnsi="Times New Roman" w:cs="Times New Roman"/>
          <w:szCs w:val="20"/>
        </w:rPr>
        <w:t>review on plants extract mediated synthesis of silver nanoparticles for antimicrobial applications</w:t>
      </w:r>
      <w:r w:rsidR="005D06BB">
        <w:rPr>
          <w:rFonts w:ascii="Times New Roman" w:hAnsi="Times New Roman" w:cs="Times New Roman"/>
          <w:szCs w:val="20"/>
        </w:rPr>
        <w:t xml:space="preserve">: A </w:t>
      </w:r>
      <w:r w:rsidR="004820C8">
        <w:rPr>
          <w:rFonts w:ascii="Times New Roman" w:hAnsi="Times New Roman" w:cs="Times New Roman"/>
          <w:szCs w:val="20"/>
        </w:rPr>
        <w:t>green expertise</w:t>
      </w:r>
      <w:r w:rsidR="005D06BB">
        <w:rPr>
          <w:rFonts w:ascii="Times New Roman" w:hAnsi="Times New Roman" w:cs="Times New Roman"/>
          <w:szCs w:val="20"/>
        </w:rPr>
        <w:t xml:space="preserve">. </w:t>
      </w:r>
      <w:r w:rsidRPr="009C2C28">
        <w:rPr>
          <w:rFonts w:ascii="Times New Roman" w:hAnsi="Times New Roman" w:cs="Times New Roman"/>
          <w:szCs w:val="20"/>
        </w:rPr>
        <w:t xml:space="preserve"> </w:t>
      </w:r>
      <w:r w:rsidRPr="009C2C28">
        <w:rPr>
          <w:rFonts w:ascii="Times New Roman" w:hAnsi="Times New Roman" w:cs="Times New Roman"/>
          <w:i/>
          <w:szCs w:val="20"/>
        </w:rPr>
        <w:t>Journal of Advanced Research</w:t>
      </w:r>
      <w:r w:rsidR="005D06BB">
        <w:rPr>
          <w:rFonts w:ascii="Times New Roman" w:hAnsi="Times New Roman" w:cs="Times New Roman"/>
          <w:i/>
          <w:szCs w:val="20"/>
        </w:rPr>
        <w:t>,</w:t>
      </w:r>
      <w:r w:rsidRPr="009C2C28">
        <w:rPr>
          <w:rFonts w:ascii="Times New Roman" w:hAnsi="Times New Roman" w:cs="Times New Roman"/>
          <w:szCs w:val="20"/>
        </w:rPr>
        <w:t xml:space="preserve"> </w:t>
      </w:r>
      <w:r w:rsidRPr="005D06BB">
        <w:rPr>
          <w:rFonts w:ascii="Times New Roman" w:hAnsi="Times New Roman" w:cs="Times New Roman"/>
          <w:bCs/>
          <w:szCs w:val="20"/>
        </w:rPr>
        <w:t>7</w:t>
      </w:r>
      <w:r w:rsidR="005D06BB">
        <w:rPr>
          <w:rFonts w:ascii="Times New Roman" w:hAnsi="Times New Roman" w:cs="Times New Roman"/>
          <w:szCs w:val="20"/>
        </w:rPr>
        <w:t>:</w:t>
      </w:r>
      <w:r w:rsidRPr="009C2C28">
        <w:rPr>
          <w:rFonts w:ascii="Times New Roman" w:hAnsi="Times New Roman" w:cs="Times New Roman"/>
          <w:szCs w:val="20"/>
        </w:rPr>
        <w:t xml:space="preserve"> 17</w:t>
      </w:r>
      <w:r w:rsidR="004820C8">
        <w:rPr>
          <w:rFonts w:ascii="Times New Roman" w:hAnsi="Times New Roman" w:cs="Times New Roman"/>
          <w:szCs w:val="20"/>
        </w:rPr>
        <w:t>-</w:t>
      </w:r>
      <w:r w:rsidRPr="009C2C28">
        <w:rPr>
          <w:rFonts w:ascii="Times New Roman" w:hAnsi="Times New Roman" w:cs="Times New Roman"/>
          <w:szCs w:val="20"/>
        </w:rPr>
        <w:t>28</w:t>
      </w:r>
      <w:r w:rsidR="005D06BB">
        <w:rPr>
          <w:rFonts w:ascii="Times New Roman" w:hAnsi="Times New Roman" w:cs="Times New Roman"/>
          <w:szCs w:val="20"/>
        </w:rPr>
        <w:t xml:space="preserve">. </w:t>
      </w:r>
    </w:p>
    <w:p w14:paraId="4E0C0963" w14:textId="16E5D62A" w:rsidR="00124877" w:rsidRDefault="005D06BB"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Awwad</w:t>
      </w:r>
      <w:proofErr w:type="spellEnd"/>
      <w:r>
        <w:rPr>
          <w:rFonts w:ascii="Times New Roman" w:hAnsi="Times New Roman" w:cs="Times New Roman"/>
          <w:szCs w:val="20"/>
        </w:rPr>
        <w:t xml:space="preserve">, A. M., </w:t>
      </w:r>
      <w:r w:rsidRPr="005D06BB">
        <w:rPr>
          <w:rFonts w:ascii="Times New Roman" w:hAnsi="Times New Roman" w:cs="Times New Roman"/>
          <w:szCs w:val="20"/>
        </w:rPr>
        <w:t>Salem</w:t>
      </w:r>
      <w:r>
        <w:rPr>
          <w:rFonts w:ascii="Times New Roman" w:hAnsi="Times New Roman" w:cs="Times New Roman"/>
          <w:szCs w:val="20"/>
        </w:rPr>
        <w:t>,</w:t>
      </w:r>
      <w:r w:rsidRPr="005D06BB">
        <w:rPr>
          <w:rFonts w:ascii="Times New Roman" w:hAnsi="Times New Roman" w:cs="Times New Roman"/>
          <w:szCs w:val="20"/>
        </w:rPr>
        <w:t xml:space="preserve"> N. M.</w:t>
      </w:r>
      <w:r w:rsidR="004820C8">
        <w:rPr>
          <w:rFonts w:ascii="Times New Roman" w:hAnsi="Times New Roman" w:cs="Times New Roman"/>
          <w:szCs w:val="20"/>
        </w:rPr>
        <w:t xml:space="preserve"> and </w:t>
      </w:r>
      <w:proofErr w:type="spellStart"/>
      <w:r w:rsidRPr="005D06BB">
        <w:rPr>
          <w:rFonts w:ascii="Times New Roman" w:hAnsi="Times New Roman" w:cs="Times New Roman"/>
          <w:szCs w:val="20"/>
        </w:rPr>
        <w:t>Abdeen</w:t>
      </w:r>
      <w:proofErr w:type="spellEnd"/>
      <w:r>
        <w:rPr>
          <w:rFonts w:ascii="Times New Roman" w:hAnsi="Times New Roman" w:cs="Times New Roman"/>
          <w:szCs w:val="20"/>
        </w:rPr>
        <w:t xml:space="preserve">, </w:t>
      </w:r>
      <w:r w:rsidRPr="005D06BB">
        <w:rPr>
          <w:rFonts w:ascii="Times New Roman" w:hAnsi="Times New Roman" w:cs="Times New Roman"/>
          <w:szCs w:val="20"/>
        </w:rPr>
        <w:t xml:space="preserve">A. O. </w:t>
      </w:r>
      <w:r>
        <w:rPr>
          <w:rFonts w:ascii="Times New Roman" w:hAnsi="Times New Roman" w:cs="Times New Roman"/>
          <w:szCs w:val="20"/>
        </w:rPr>
        <w:t>(</w:t>
      </w:r>
      <w:r w:rsidRPr="005D06BB">
        <w:rPr>
          <w:rFonts w:ascii="Times New Roman" w:hAnsi="Times New Roman" w:cs="Times New Roman"/>
          <w:szCs w:val="20"/>
        </w:rPr>
        <w:t>2013</w:t>
      </w:r>
      <w:r>
        <w:rPr>
          <w:rFonts w:ascii="Times New Roman" w:hAnsi="Times New Roman" w:cs="Times New Roman"/>
          <w:szCs w:val="20"/>
        </w:rPr>
        <w:t xml:space="preserve">). Green </w:t>
      </w:r>
      <w:r w:rsidR="004820C8">
        <w:rPr>
          <w:rFonts w:ascii="Times New Roman" w:hAnsi="Times New Roman" w:cs="Times New Roman"/>
          <w:szCs w:val="20"/>
        </w:rPr>
        <w:t>synthesis of silver nanoparticles using carob leaf extract and its antibacterial activity.</w:t>
      </w:r>
      <w:r w:rsidR="004820C8" w:rsidRPr="005D06BB">
        <w:rPr>
          <w:rFonts w:ascii="Times New Roman" w:hAnsi="Times New Roman" w:cs="Times New Roman"/>
          <w:szCs w:val="20"/>
        </w:rPr>
        <w:t xml:space="preserve"> </w:t>
      </w:r>
      <w:r w:rsidRPr="005D06BB">
        <w:rPr>
          <w:rFonts w:ascii="Times New Roman" w:hAnsi="Times New Roman" w:cs="Times New Roman"/>
          <w:i/>
          <w:szCs w:val="20"/>
        </w:rPr>
        <w:t>International Journal of Industrial Chemistry</w:t>
      </w:r>
      <w:r w:rsidR="008C407B">
        <w:rPr>
          <w:rFonts w:ascii="Times New Roman" w:hAnsi="Times New Roman" w:cs="Times New Roman"/>
          <w:i/>
          <w:szCs w:val="20"/>
        </w:rPr>
        <w:t>,</w:t>
      </w:r>
      <w:r w:rsidRPr="005D06BB">
        <w:rPr>
          <w:rFonts w:ascii="Times New Roman" w:hAnsi="Times New Roman" w:cs="Times New Roman"/>
          <w:szCs w:val="20"/>
        </w:rPr>
        <w:t xml:space="preserve"> </w:t>
      </w:r>
      <w:r w:rsidRPr="005D06BB">
        <w:rPr>
          <w:rFonts w:ascii="Times New Roman" w:hAnsi="Times New Roman" w:cs="Times New Roman"/>
          <w:bCs/>
          <w:szCs w:val="20"/>
        </w:rPr>
        <w:t>4(29):</w:t>
      </w:r>
      <w:r w:rsidRPr="005D06BB">
        <w:rPr>
          <w:rFonts w:ascii="Times New Roman" w:hAnsi="Times New Roman" w:cs="Times New Roman"/>
          <w:szCs w:val="20"/>
        </w:rPr>
        <w:t xml:space="preserve"> </w:t>
      </w:r>
      <w:r>
        <w:rPr>
          <w:rFonts w:ascii="Times New Roman" w:hAnsi="Times New Roman" w:cs="Times New Roman"/>
          <w:szCs w:val="20"/>
        </w:rPr>
        <w:t>1</w:t>
      </w:r>
      <w:r w:rsidRPr="005D06BB">
        <w:rPr>
          <w:rFonts w:ascii="Times New Roman" w:hAnsi="Times New Roman" w:cs="Times New Roman"/>
          <w:szCs w:val="20"/>
        </w:rPr>
        <w:t>–</w:t>
      </w:r>
      <w:r>
        <w:rPr>
          <w:rFonts w:ascii="Times New Roman" w:hAnsi="Times New Roman" w:cs="Times New Roman"/>
          <w:szCs w:val="20"/>
        </w:rPr>
        <w:t>6</w:t>
      </w:r>
      <w:r w:rsidR="00124877">
        <w:rPr>
          <w:rFonts w:ascii="Times New Roman" w:hAnsi="Times New Roman" w:cs="Times New Roman"/>
          <w:szCs w:val="20"/>
        </w:rPr>
        <w:t xml:space="preserve">. </w:t>
      </w:r>
    </w:p>
    <w:p w14:paraId="20ED3403" w14:textId="2C72DB32" w:rsidR="00654E0A" w:rsidRPr="00654E0A" w:rsidRDefault="00124877"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Naganathan</w:t>
      </w:r>
      <w:proofErr w:type="spellEnd"/>
      <w:r>
        <w:rPr>
          <w:rFonts w:ascii="Times New Roman" w:hAnsi="Times New Roman" w:cs="Times New Roman"/>
          <w:szCs w:val="20"/>
        </w:rPr>
        <w:t xml:space="preserve">, </w:t>
      </w:r>
      <w:r w:rsidRPr="00124877">
        <w:rPr>
          <w:rFonts w:ascii="Times New Roman" w:hAnsi="Times New Roman" w:cs="Times New Roman"/>
          <w:szCs w:val="20"/>
        </w:rPr>
        <w:t>S</w:t>
      </w:r>
      <w:r>
        <w:rPr>
          <w:rFonts w:ascii="Times New Roman" w:hAnsi="Times New Roman" w:cs="Times New Roman"/>
          <w:szCs w:val="20"/>
        </w:rPr>
        <w:t>.</w:t>
      </w:r>
      <w:r w:rsidRPr="00124877">
        <w:rPr>
          <w:rFonts w:ascii="Times New Roman" w:hAnsi="Times New Roman" w:cs="Times New Roman"/>
          <w:szCs w:val="20"/>
        </w:rPr>
        <w:t xml:space="preserve"> </w:t>
      </w:r>
      <w:r w:rsidR="004820C8">
        <w:rPr>
          <w:rFonts w:ascii="Times New Roman" w:hAnsi="Times New Roman" w:cs="Times New Roman"/>
          <w:szCs w:val="20"/>
        </w:rPr>
        <w:t xml:space="preserve">and </w:t>
      </w:r>
      <w:proofErr w:type="spellStart"/>
      <w:r w:rsidRPr="00124877">
        <w:rPr>
          <w:rFonts w:ascii="Times New Roman" w:hAnsi="Times New Roman" w:cs="Times New Roman"/>
          <w:bCs/>
          <w:szCs w:val="20"/>
        </w:rPr>
        <w:t>Thirunavukkarasu</w:t>
      </w:r>
      <w:proofErr w:type="spellEnd"/>
      <w:r>
        <w:rPr>
          <w:rFonts w:ascii="Times New Roman" w:hAnsi="Times New Roman" w:cs="Times New Roman"/>
          <w:bCs/>
          <w:szCs w:val="20"/>
        </w:rPr>
        <w:t>,</w:t>
      </w:r>
      <w:r w:rsidRPr="00124877">
        <w:rPr>
          <w:rFonts w:ascii="Times New Roman" w:hAnsi="Times New Roman" w:cs="Times New Roman"/>
          <w:bCs/>
          <w:szCs w:val="20"/>
        </w:rPr>
        <w:t xml:space="preserve"> S</w:t>
      </w:r>
      <w:r>
        <w:rPr>
          <w:rFonts w:ascii="Times New Roman" w:hAnsi="Times New Roman" w:cs="Times New Roman"/>
          <w:bCs/>
          <w:szCs w:val="20"/>
        </w:rPr>
        <w:t>.</w:t>
      </w:r>
      <w:r w:rsidRPr="00124877">
        <w:rPr>
          <w:rFonts w:ascii="Times New Roman" w:hAnsi="Times New Roman" w:cs="Times New Roman"/>
          <w:bCs/>
          <w:szCs w:val="20"/>
        </w:rPr>
        <w:t xml:space="preserve"> </w:t>
      </w:r>
      <w:r>
        <w:rPr>
          <w:rFonts w:ascii="Times New Roman" w:hAnsi="Times New Roman" w:cs="Times New Roman"/>
          <w:bCs/>
          <w:szCs w:val="20"/>
        </w:rPr>
        <w:t>(</w:t>
      </w:r>
      <w:r w:rsidRPr="00124877">
        <w:rPr>
          <w:rFonts w:ascii="Times New Roman" w:hAnsi="Times New Roman" w:cs="Times New Roman"/>
          <w:bCs/>
          <w:szCs w:val="20"/>
        </w:rPr>
        <w:t>2017</w:t>
      </w:r>
      <w:r>
        <w:rPr>
          <w:rFonts w:ascii="Times New Roman" w:hAnsi="Times New Roman" w:cs="Times New Roman"/>
          <w:bCs/>
          <w:szCs w:val="20"/>
        </w:rPr>
        <w:t xml:space="preserve">). </w:t>
      </w:r>
      <w:r w:rsidR="004820C8">
        <w:rPr>
          <w:rFonts w:ascii="Times New Roman" w:hAnsi="Times New Roman" w:cs="Times New Roman"/>
          <w:bCs/>
          <w:szCs w:val="20"/>
        </w:rPr>
        <w:t xml:space="preserve">green way genesis of silver nanoparticles using multiple </w:t>
      </w:r>
      <w:proofErr w:type="spellStart"/>
      <w:r w:rsidR="004820C8">
        <w:rPr>
          <w:rFonts w:ascii="Times New Roman" w:hAnsi="Times New Roman" w:cs="Times New Roman"/>
          <w:bCs/>
          <w:szCs w:val="20"/>
        </w:rPr>
        <w:t>fuit</w:t>
      </w:r>
      <w:proofErr w:type="spellEnd"/>
      <w:r w:rsidR="004820C8">
        <w:rPr>
          <w:rFonts w:ascii="Times New Roman" w:hAnsi="Times New Roman" w:cs="Times New Roman"/>
          <w:bCs/>
          <w:szCs w:val="20"/>
        </w:rPr>
        <w:t xml:space="preserve"> peels waste and its antimicrobial, antioxidant and anti-tumor cell line studies</w:t>
      </w:r>
      <w:r>
        <w:rPr>
          <w:rFonts w:ascii="Times New Roman" w:hAnsi="Times New Roman" w:cs="Times New Roman"/>
          <w:bCs/>
          <w:szCs w:val="20"/>
        </w:rPr>
        <w:t>.</w:t>
      </w:r>
      <w:r w:rsidRPr="00124877">
        <w:rPr>
          <w:rFonts w:ascii="Times New Roman" w:hAnsi="Times New Roman" w:cs="Times New Roman"/>
          <w:bCs/>
          <w:szCs w:val="20"/>
        </w:rPr>
        <w:t xml:space="preserve"> </w:t>
      </w:r>
      <w:r w:rsidRPr="00124877">
        <w:rPr>
          <w:rFonts w:ascii="Times New Roman" w:eastAsiaTheme="minorHAnsi" w:hAnsi="Times New Roman" w:cs="Times New Roman"/>
          <w:i/>
          <w:szCs w:val="20"/>
        </w:rPr>
        <w:t>2</w:t>
      </w:r>
      <w:r w:rsidRPr="004820C8">
        <w:rPr>
          <w:rFonts w:ascii="Times New Roman" w:eastAsiaTheme="minorHAnsi" w:hAnsi="Times New Roman" w:cs="Times New Roman"/>
          <w:i/>
          <w:szCs w:val="20"/>
          <w:vertAlign w:val="superscript"/>
        </w:rPr>
        <w:t>nd</w:t>
      </w:r>
      <w:r w:rsidR="004820C8">
        <w:rPr>
          <w:rFonts w:ascii="Times New Roman" w:eastAsiaTheme="minorHAnsi" w:hAnsi="Times New Roman" w:cs="Times New Roman"/>
          <w:i/>
          <w:szCs w:val="20"/>
        </w:rPr>
        <w:t xml:space="preserve"> </w:t>
      </w:r>
      <w:r w:rsidRPr="00124877">
        <w:rPr>
          <w:rFonts w:ascii="Times New Roman" w:eastAsiaTheme="minorHAnsi" w:hAnsi="Times New Roman" w:cs="Times New Roman"/>
          <w:i/>
          <w:szCs w:val="20"/>
        </w:rPr>
        <w:t>International Conference on Mining, Material and Metallurgical Engineering</w:t>
      </w:r>
      <w:r w:rsidR="008C407B">
        <w:rPr>
          <w:rFonts w:ascii="Times New Roman" w:eastAsiaTheme="minorHAnsi" w:hAnsi="Times New Roman" w:cs="Times New Roman"/>
          <w:i/>
          <w:szCs w:val="20"/>
        </w:rPr>
        <w:t>,</w:t>
      </w:r>
      <w:r w:rsidRPr="00124877">
        <w:rPr>
          <w:rFonts w:ascii="Times New Roman" w:eastAsiaTheme="minorHAnsi" w:hAnsi="Times New Roman" w:cs="Times New Roman"/>
          <w:i/>
          <w:szCs w:val="20"/>
        </w:rPr>
        <w:t xml:space="preserve"> </w:t>
      </w:r>
      <w:r w:rsidRPr="00124877">
        <w:rPr>
          <w:rFonts w:ascii="Times New Roman" w:eastAsiaTheme="minorHAnsi" w:hAnsi="Times New Roman" w:cs="Times New Roman"/>
          <w:bCs/>
          <w:szCs w:val="20"/>
        </w:rPr>
        <w:t xml:space="preserve">191: </w:t>
      </w:r>
      <w:r w:rsidR="004820C8">
        <w:rPr>
          <w:rFonts w:ascii="Times New Roman" w:eastAsiaTheme="minorHAnsi" w:hAnsi="Times New Roman" w:cs="Times New Roman"/>
          <w:bCs/>
          <w:szCs w:val="20"/>
        </w:rPr>
        <w:t xml:space="preserve">pp. </w:t>
      </w:r>
      <w:r w:rsidRPr="00124877">
        <w:rPr>
          <w:rFonts w:ascii="Times New Roman" w:eastAsiaTheme="minorHAnsi" w:hAnsi="Times New Roman" w:cs="Times New Roman"/>
          <w:bCs/>
          <w:szCs w:val="20"/>
        </w:rPr>
        <w:t>1-7</w:t>
      </w:r>
      <w:r>
        <w:rPr>
          <w:rFonts w:ascii="Times New Roman" w:eastAsiaTheme="minorHAnsi" w:hAnsi="Times New Roman" w:cs="Times New Roman"/>
          <w:bCs/>
          <w:szCs w:val="20"/>
        </w:rPr>
        <w:t>.</w:t>
      </w:r>
      <w:r w:rsidR="00654E0A">
        <w:rPr>
          <w:rFonts w:ascii="Times New Roman" w:eastAsiaTheme="minorHAnsi" w:hAnsi="Times New Roman" w:cs="Times New Roman"/>
          <w:bCs/>
          <w:szCs w:val="20"/>
        </w:rPr>
        <w:t xml:space="preserve"> </w:t>
      </w:r>
    </w:p>
    <w:p w14:paraId="0E718879" w14:textId="5705CA34" w:rsidR="00772FFF" w:rsidRPr="00772FFF" w:rsidRDefault="00654E0A" w:rsidP="004820C8">
      <w:pPr>
        <w:pStyle w:val="ListParagraph"/>
        <w:numPr>
          <w:ilvl w:val="0"/>
          <w:numId w:val="1"/>
        </w:numPr>
        <w:ind w:left="567" w:hanging="567"/>
        <w:outlineLvl w:val="0"/>
        <w:rPr>
          <w:rFonts w:ascii="Times New Roman" w:hAnsi="Times New Roman" w:cs="Times New Roman"/>
          <w:szCs w:val="20"/>
        </w:rPr>
      </w:pPr>
      <w:r w:rsidRPr="00654E0A">
        <w:rPr>
          <w:rFonts w:ascii="Times New Roman" w:eastAsiaTheme="minorHAnsi" w:hAnsi="Times New Roman" w:cs="Times New Roman"/>
          <w:bCs/>
          <w:szCs w:val="20"/>
        </w:rPr>
        <w:t>Mousa A</w:t>
      </w:r>
      <w:r>
        <w:rPr>
          <w:rFonts w:ascii="Times New Roman" w:eastAsiaTheme="minorHAnsi" w:hAnsi="Times New Roman" w:cs="Times New Roman"/>
          <w:bCs/>
          <w:szCs w:val="20"/>
        </w:rPr>
        <w:t xml:space="preserve">. </w:t>
      </w:r>
      <w:r w:rsidR="008C407B">
        <w:rPr>
          <w:rFonts w:ascii="Times New Roman" w:eastAsiaTheme="minorHAnsi" w:hAnsi="Times New Roman" w:cs="Times New Roman"/>
          <w:bCs/>
          <w:szCs w:val="20"/>
        </w:rPr>
        <w:t>A</w:t>
      </w:r>
      <w:r>
        <w:rPr>
          <w:rFonts w:ascii="Times New Roman" w:eastAsiaTheme="minorHAnsi" w:hAnsi="Times New Roman" w:cs="Times New Roman"/>
          <w:bCs/>
          <w:szCs w:val="20"/>
        </w:rPr>
        <w:t>.</w:t>
      </w:r>
      <w:r w:rsidRPr="00654E0A">
        <w:rPr>
          <w:rFonts w:ascii="Times New Roman" w:eastAsiaTheme="minorHAnsi" w:hAnsi="Times New Roman" w:cs="Times New Roman"/>
          <w:bCs/>
          <w:szCs w:val="20"/>
        </w:rPr>
        <w:t xml:space="preserve">, </w:t>
      </w:r>
      <w:proofErr w:type="spellStart"/>
      <w:r w:rsidR="008C407B" w:rsidRPr="00654E0A">
        <w:rPr>
          <w:rFonts w:ascii="Times New Roman" w:eastAsiaTheme="minorHAnsi" w:hAnsi="Times New Roman" w:cs="Times New Roman"/>
          <w:bCs/>
          <w:szCs w:val="20"/>
        </w:rPr>
        <w:t>Moosa</w:t>
      </w:r>
      <w:proofErr w:type="spellEnd"/>
      <w:r w:rsidR="008C407B">
        <w:rPr>
          <w:rFonts w:ascii="Times New Roman" w:eastAsiaTheme="minorHAnsi" w:hAnsi="Times New Roman" w:cs="Times New Roman"/>
          <w:bCs/>
          <w:szCs w:val="20"/>
        </w:rPr>
        <w:t>,</w:t>
      </w:r>
      <w:r w:rsidR="008C407B" w:rsidRPr="00654E0A">
        <w:rPr>
          <w:rFonts w:ascii="Times New Roman" w:eastAsiaTheme="minorHAnsi" w:hAnsi="Times New Roman" w:cs="Times New Roman"/>
          <w:bCs/>
          <w:szCs w:val="20"/>
        </w:rPr>
        <w:t xml:space="preserve"> A. A</w:t>
      </w:r>
      <w:r w:rsidR="004820C8">
        <w:rPr>
          <w:rFonts w:ascii="Times New Roman" w:eastAsiaTheme="minorHAnsi" w:hAnsi="Times New Roman" w:cs="Times New Roman"/>
          <w:bCs/>
          <w:szCs w:val="20"/>
        </w:rPr>
        <w:t>. and</w:t>
      </w:r>
      <w:r w:rsidR="008C407B">
        <w:rPr>
          <w:rFonts w:ascii="Times New Roman" w:eastAsiaTheme="minorHAnsi" w:hAnsi="Times New Roman" w:cs="Times New Roman"/>
          <w:bCs/>
          <w:szCs w:val="20"/>
        </w:rPr>
        <w:t xml:space="preserve"> </w:t>
      </w:r>
      <w:r w:rsidRPr="00654E0A">
        <w:rPr>
          <w:rFonts w:ascii="Times New Roman" w:eastAsiaTheme="minorHAnsi" w:hAnsi="Times New Roman" w:cs="Times New Roman"/>
          <w:bCs/>
          <w:szCs w:val="20"/>
        </w:rPr>
        <w:t>Allawi</w:t>
      </w:r>
      <w:r w:rsidR="008C407B">
        <w:rPr>
          <w:rFonts w:ascii="Times New Roman" w:eastAsiaTheme="minorHAnsi" w:hAnsi="Times New Roman" w:cs="Times New Roman"/>
          <w:bCs/>
          <w:szCs w:val="20"/>
        </w:rPr>
        <w:t>,</w:t>
      </w:r>
      <w:r w:rsidRPr="00654E0A">
        <w:rPr>
          <w:rFonts w:ascii="Times New Roman" w:eastAsiaTheme="minorHAnsi" w:hAnsi="Times New Roman" w:cs="Times New Roman"/>
          <w:bCs/>
          <w:szCs w:val="20"/>
        </w:rPr>
        <w:t xml:space="preserve"> M. </w:t>
      </w:r>
      <w:r w:rsidR="008C407B">
        <w:rPr>
          <w:rFonts w:ascii="Times New Roman" w:eastAsiaTheme="minorHAnsi" w:hAnsi="Times New Roman" w:cs="Times New Roman"/>
          <w:bCs/>
          <w:szCs w:val="20"/>
        </w:rPr>
        <w:t>(</w:t>
      </w:r>
      <w:r w:rsidRPr="00654E0A">
        <w:rPr>
          <w:rFonts w:ascii="Times New Roman" w:eastAsiaTheme="minorHAnsi" w:hAnsi="Times New Roman" w:cs="Times New Roman"/>
          <w:bCs/>
          <w:szCs w:val="20"/>
        </w:rPr>
        <w:t>2015</w:t>
      </w:r>
      <w:r w:rsidR="008C407B">
        <w:rPr>
          <w:rFonts w:ascii="Times New Roman" w:eastAsiaTheme="minorHAnsi" w:hAnsi="Times New Roman" w:cs="Times New Roman"/>
          <w:bCs/>
          <w:szCs w:val="20"/>
        </w:rPr>
        <w:t xml:space="preserve">). Green </w:t>
      </w:r>
      <w:r w:rsidR="004820C8">
        <w:rPr>
          <w:rFonts w:ascii="Times New Roman" w:eastAsiaTheme="minorHAnsi" w:hAnsi="Times New Roman" w:cs="Times New Roman"/>
          <w:bCs/>
          <w:szCs w:val="20"/>
        </w:rPr>
        <w:t>synthesis of silver nanoparticles using spent tea leaves extract with atomic force microscopy.</w:t>
      </w:r>
      <w:r w:rsidR="004820C8" w:rsidRPr="00654E0A">
        <w:rPr>
          <w:rFonts w:ascii="Times New Roman" w:eastAsiaTheme="minorHAnsi" w:hAnsi="Times New Roman" w:cs="Times New Roman"/>
          <w:bCs/>
          <w:szCs w:val="20"/>
        </w:rPr>
        <w:t xml:space="preserve"> </w:t>
      </w:r>
      <w:r w:rsidRPr="008C407B">
        <w:rPr>
          <w:rFonts w:ascii="Times New Roman" w:eastAsiaTheme="minorHAnsi" w:hAnsi="Times New Roman" w:cs="Times New Roman"/>
          <w:bCs/>
          <w:i/>
          <w:iCs/>
          <w:szCs w:val="20"/>
        </w:rPr>
        <w:t xml:space="preserve">International Journal of Current Engineering and </w:t>
      </w:r>
      <w:r w:rsidRPr="008C407B">
        <w:rPr>
          <w:rFonts w:ascii="Times New Roman" w:eastAsiaTheme="minorHAnsi" w:hAnsi="Times New Roman" w:cs="Times New Roman"/>
          <w:bCs/>
          <w:i/>
          <w:iCs/>
          <w:szCs w:val="20"/>
        </w:rPr>
        <w:lastRenderedPageBreak/>
        <w:t>Technology</w:t>
      </w:r>
      <w:r w:rsidR="008C407B" w:rsidRPr="008C407B">
        <w:rPr>
          <w:rFonts w:ascii="Times New Roman" w:eastAsiaTheme="minorHAnsi" w:hAnsi="Times New Roman" w:cs="Times New Roman"/>
          <w:bCs/>
          <w:i/>
          <w:iCs/>
          <w:szCs w:val="20"/>
        </w:rPr>
        <w:t>,</w:t>
      </w:r>
      <w:r w:rsidR="008C407B">
        <w:rPr>
          <w:rFonts w:ascii="Times New Roman" w:eastAsiaTheme="minorHAnsi" w:hAnsi="Times New Roman" w:cs="Times New Roman"/>
          <w:bCs/>
          <w:szCs w:val="20"/>
        </w:rPr>
        <w:t xml:space="preserve"> </w:t>
      </w:r>
      <w:r w:rsidRPr="00654E0A">
        <w:rPr>
          <w:rFonts w:ascii="Times New Roman" w:eastAsiaTheme="minorHAnsi" w:hAnsi="Times New Roman" w:cs="Times New Roman"/>
          <w:bCs/>
          <w:szCs w:val="20"/>
        </w:rPr>
        <w:t>5</w:t>
      </w:r>
      <w:r w:rsidR="008C407B">
        <w:rPr>
          <w:rFonts w:ascii="Times New Roman" w:eastAsiaTheme="minorHAnsi" w:hAnsi="Times New Roman" w:cs="Times New Roman"/>
          <w:bCs/>
          <w:szCs w:val="20"/>
        </w:rPr>
        <w:t xml:space="preserve">(5): 3233-3241. </w:t>
      </w:r>
      <w:r w:rsidR="00772FFF">
        <w:rPr>
          <w:rFonts w:ascii="Times New Roman" w:eastAsiaTheme="minorHAnsi" w:hAnsi="Times New Roman" w:cs="Times New Roman"/>
          <w:bCs/>
          <w:szCs w:val="20"/>
        </w:rPr>
        <w:t xml:space="preserve">   </w:t>
      </w:r>
    </w:p>
    <w:p w14:paraId="7AC977B3" w14:textId="78D4B23B" w:rsidR="00772FFF" w:rsidRDefault="00772FFF"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Loo, Y. Y., </w:t>
      </w:r>
      <w:proofErr w:type="spellStart"/>
      <w:r w:rsidRPr="00772FFF">
        <w:rPr>
          <w:rFonts w:ascii="Times New Roman" w:hAnsi="Times New Roman" w:cs="Times New Roman"/>
          <w:szCs w:val="20"/>
        </w:rPr>
        <w:t>Chieng</w:t>
      </w:r>
      <w:proofErr w:type="spellEnd"/>
      <w:r>
        <w:rPr>
          <w:rFonts w:ascii="Times New Roman" w:hAnsi="Times New Roman" w:cs="Times New Roman"/>
          <w:szCs w:val="20"/>
        </w:rPr>
        <w:t>,</w:t>
      </w:r>
      <w:r w:rsidRPr="00772FFF">
        <w:rPr>
          <w:rFonts w:ascii="Times New Roman" w:hAnsi="Times New Roman" w:cs="Times New Roman"/>
          <w:szCs w:val="20"/>
        </w:rPr>
        <w:t xml:space="preserve"> B. W., </w:t>
      </w:r>
      <w:proofErr w:type="spellStart"/>
      <w:r w:rsidRPr="00772FFF">
        <w:rPr>
          <w:rFonts w:ascii="Times New Roman" w:hAnsi="Times New Roman" w:cs="Times New Roman"/>
          <w:szCs w:val="20"/>
        </w:rPr>
        <w:t>Nishibuchi</w:t>
      </w:r>
      <w:proofErr w:type="spellEnd"/>
      <w:r w:rsidRPr="00772FFF">
        <w:rPr>
          <w:rFonts w:ascii="Times New Roman" w:hAnsi="Times New Roman" w:cs="Times New Roman"/>
          <w:szCs w:val="20"/>
        </w:rPr>
        <w:t>, M.</w:t>
      </w:r>
      <w:r w:rsidR="004820C8">
        <w:rPr>
          <w:rFonts w:ascii="Times New Roman" w:hAnsi="Times New Roman" w:cs="Times New Roman"/>
          <w:szCs w:val="20"/>
        </w:rPr>
        <w:t xml:space="preserve"> and </w:t>
      </w:r>
      <w:r w:rsidRPr="00772FFF">
        <w:rPr>
          <w:rFonts w:ascii="Times New Roman" w:hAnsi="Times New Roman" w:cs="Times New Roman"/>
          <w:szCs w:val="20"/>
        </w:rPr>
        <w:t>Radu</w:t>
      </w:r>
      <w:r>
        <w:rPr>
          <w:rFonts w:ascii="Times New Roman" w:hAnsi="Times New Roman" w:cs="Times New Roman"/>
          <w:szCs w:val="20"/>
        </w:rPr>
        <w:t>,</w:t>
      </w:r>
      <w:r w:rsidRPr="00772FFF">
        <w:rPr>
          <w:rFonts w:ascii="Times New Roman" w:hAnsi="Times New Roman" w:cs="Times New Roman"/>
          <w:szCs w:val="20"/>
        </w:rPr>
        <w:t xml:space="preserve"> S</w:t>
      </w:r>
      <w:r>
        <w:rPr>
          <w:rFonts w:ascii="Times New Roman" w:hAnsi="Times New Roman" w:cs="Times New Roman"/>
          <w:szCs w:val="20"/>
        </w:rPr>
        <w:t>.</w:t>
      </w:r>
      <w:r w:rsidRPr="00772FFF">
        <w:rPr>
          <w:rFonts w:ascii="Times New Roman" w:hAnsi="Times New Roman" w:cs="Times New Roman"/>
          <w:szCs w:val="20"/>
        </w:rPr>
        <w:t xml:space="preserve"> </w:t>
      </w:r>
      <w:r>
        <w:rPr>
          <w:rFonts w:ascii="Times New Roman" w:hAnsi="Times New Roman" w:cs="Times New Roman"/>
          <w:szCs w:val="20"/>
        </w:rPr>
        <w:t>(</w:t>
      </w:r>
      <w:r w:rsidRPr="00772FFF">
        <w:rPr>
          <w:rFonts w:ascii="Times New Roman" w:hAnsi="Times New Roman" w:cs="Times New Roman"/>
          <w:szCs w:val="20"/>
        </w:rPr>
        <w:t>2012</w:t>
      </w:r>
      <w:r>
        <w:rPr>
          <w:rFonts w:ascii="Times New Roman" w:hAnsi="Times New Roman" w:cs="Times New Roman"/>
          <w:szCs w:val="20"/>
        </w:rPr>
        <w:t xml:space="preserve">). Synthesis </w:t>
      </w:r>
      <w:r w:rsidR="004820C8">
        <w:rPr>
          <w:rFonts w:ascii="Times New Roman" w:hAnsi="Times New Roman" w:cs="Times New Roman"/>
          <w:szCs w:val="20"/>
        </w:rPr>
        <w:t xml:space="preserve">of silver nanoparticles by using tea leaf extract from </w:t>
      </w:r>
      <w:r w:rsidRPr="00772FFF">
        <w:rPr>
          <w:rFonts w:ascii="Times New Roman" w:hAnsi="Times New Roman" w:cs="Times New Roman"/>
          <w:i/>
          <w:iCs/>
          <w:szCs w:val="20"/>
        </w:rPr>
        <w:t xml:space="preserve">Camellia </w:t>
      </w:r>
      <w:proofErr w:type="spellStart"/>
      <w:r w:rsidRPr="00772FFF">
        <w:rPr>
          <w:rFonts w:ascii="Times New Roman" w:hAnsi="Times New Roman" w:cs="Times New Roman"/>
          <w:i/>
          <w:iCs/>
          <w:szCs w:val="20"/>
        </w:rPr>
        <w:t>sinesis</w:t>
      </w:r>
      <w:proofErr w:type="spellEnd"/>
      <w:r>
        <w:rPr>
          <w:rFonts w:ascii="Times New Roman" w:hAnsi="Times New Roman" w:cs="Times New Roman"/>
          <w:szCs w:val="20"/>
        </w:rPr>
        <w:t>.</w:t>
      </w:r>
      <w:r w:rsidRPr="00772FFF">
        <w:rPr>
          <w:rFonts w:ascii="Times New Roman" w:hAnsi="Times New Roman" w:cs="Times New Roman"/>
          <w:szCs w:val="20"/>
        </w:rPr>
        <w:t xml:space="preserve"> </w:t>
      </w:r>
      <w:r w:rsidRPr="00772FFF">
        <w:rPr>
          <w:rFonts w:ascii="Times New Roman" w:hAnsi="Times New Roman" w:cs="Times New Roman"/>
          <w:i/>
          <w:szCs w:val="20"/>
        </w:rPr>
        <w:t>International Journal of Nanomedicine</w:t>
      </w:r>
      <w:r>
        <w:rPr>
          <w:rFonts w:ascii="Times New Roman" w:hAnsi="Times New Roman" w:cs="Times New Roman"/>
          <w:i/>
          <w:szCs w:val="20"/>
        </w:rPr>
        <w:t>,</w:t>
      </w:r>
      <w:r w:rsidRPr="00772FFF">
        <w:rPr>
          <w:rFonts w:ascii="Times New Roman" w:hAnsi="Times New Roman" w:cs="Times New Roman"/>
          <w:i/>
          <w:szCs w:val="20"/>
        </w:rPr>
        <w:t xml:space="preserve"> </w:t>
      </w:r>
      <w:r w:rsidRPr="00772FFF">
        <w:rPr>
          <w:rFonts w:ascii="Times New Roman" w:hAnsi="Times New Roman" w:cs="Times New Roman"/>
          <w:bCs/>
          <w:szCs w:val="20"/>
        </w:rPr>
        <w:t>7</w:t>
      </w:r>
      <w:r w:rsidRPr="004820C8">
        <w:rPr>
          <w:rFonts w:ascii="Times New Roman" w:hAnsi="Times New Roman" w:cs="Times New Roman"/>
          <w:bCs/>
          <w:szCs w:val="20"/>
        </w:rPr>
        <w:t>:</w:t>
      </w:r>
      <w:r w:rsidRPr="00772FFF">
        <w:rPr>
          <w:rFonts w:ascii="Times New Roman" w:hAnsi="Times New Roman" w:cs="Times New Roman"/>
          <w:b/>
          <w:szCs w:val="20"/>
        </w:rPr>
        <w:t xml:space="preserve"> </w:t>
      </w:r>
      <w:r w:rsidRPr="00772FFF">
        <w:rPr>
          <w:rFonts w:ascii="Times New Roman" w:hAnsi="Times New Roman" w:cs="Times New Roman"/>
          <w:szCs w:val="20"/>
        </w:rPr>
        <w:t>4263-4267</w:t>
      </w:r>
      <w:r>
        <w:rPr>
          <w:rFonts w:ascii="Times New Roman" w:hAnsi="Times New Roman" w:cs="Times New Roman"/>
          <w:szCs w:val="20"/>
        </w:rPr>
        <w:t xml:space="preserve">. </w:t>
      </w:r>
    </w:p>
    <w:p w14:paraId="1BE4EA17" w14:textId="70CFC491" w:rsidR="004554B4" w:rsidRDefault="00772FFF"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Narayanamma</w:t>
      </w:r>
      <w:proofErr w:type="spellEnd"/>
      <w:r>
        <w:rPr>
          <w:rFonts w:ascii="Times New Roman" w:hAnsi="Times New Roman" w:cs="Times New Roman"/>
          <w:szCs w:val="20"/>
        </w:rPr>
        <w:t xml:space="preserve">, </w:t>
      </w:r>
      <w:r w:rsidRPr="00772FFF">
        <w:rPr>
          <w:rFonts w:ascii="Times New Roman" w:hAnsi="Times New Roman" w:cs="Times New Roman"/>
          <w:szCs w:val="20"/>
        </w:rPr>
        <w:t>A</w:t>
      </w:r>
      <w:r>
        <w:rPr>
          <w:rFonts w:ascii="Times New Roman" w:hAnsi="Times New Roman" w:cs="Times New Roman"/>
          <w:szCs w:val="20"/>
        </w:rPr>
        <w:t>.</w:t>
      </w:r>
      <w:r w:rsidRPr="00772FFF">
        <w:rPr>
          <w:rFonts w:ascii="Times New Roman" w:hAnsi="Times New Roman" w:cs="Times New Roman"/>
          <w:szCs w:val="20"/>
        </w:rPr>
        <w:t xml:space="preserve"> </w:t>
      </w:r>
      <w:r>
        <w:rPr>
          <w:rFonts w:ascii="Times New Roman" w:hAnsi="Times New Roman" w:cs="Times New Roman"/>
          <w:szCs w:val="20"/>
        </w:rPr>
        <w:t>(</w:t>
      </w:r>
      <w:r w:rsidRPr="00772FFF">
        <w:rPr>
          <w:rFonts w:ascii="Times New Roman" w:hAnsi="Times New Roman" w:cs="Times New Roman"/>
          <w:szCs w:val="20"/>
        </w:rPr>
        <w:t>2016</w:t>
      </w:r>
      <w:r>
        <w:rPr>
          <w:rFonts w:ascii="Times New Roman" w:hAnsi="Times New Roman" w:cs="Times New Roman"/>
          <w:szCs w:val="20"/>
        </w:rPr>
        <w:t xml:space="preserve">). Natural </w:t>
      </w:r>
      <w:r w:rsidR="004820C8">
        <w:rPr>
          <w:rFonts w:ascii="Times New Roman" w:hAnsi="Times New Roman" w:cs="Times New Roman"/>
          <w:szCs w:val="20"/>
        </w:rPr>
        <w:t>synthesis of silver nanoparticles by banana peel extract and as antibacterial agent</w:t>
      </w:r>
      <w:r>
        <w:rPr>
          <w:rFonts w:ascii="Times New Roman" w:hAnsi="Times New Roman" w:cs="Times New Roman"/>
          <w:szCs w:val="20"/>
        </w:rPr>
        <w:t>.</w:t>
      </w:r>
      <w:r w:rsidRPr="00772FFF">
        <w:rPr>
          <w:rFonts w:ascii="Times New Roman" w:hAnsi="Times New Roman" w:cs="Times New Roman"/>
          <w:szCs w:val="20"/>
        </w:rPr>
        <w:t xml:space="preserve"> </w:t>
      </w:r>
      <w:r w:rsidRPr="00772FFF">
        <w:rPr>
          <w:rFonts w:ascii="Times New Roman" w:hAnsi="Times New Roman" w:cs="Times New Roman"/>
          <w:i/>
          <w:iCs/>
          <w:szCs w:val="20"/>
        </w:rPr>
        <w:t>IOSR</w:t>
      </w:r>
      <w:r>
        <w:rPr>
          <w:rFonts w:ascii="Times New Roman" w:hAnsi="Times New Roman" w:cs="Times New Roman"/>
          <w:szCs w:val="20"/>
        </w:rPr>
        <w:t xml:space="preserve"> </w:t>
      </w:r>
      <w:r w:rsidRPr="00772FFF">
        <w:rPr>
          <w:rFonts w:ascii="Times New Roman" w:hAnsi="Times New Roman" w:cs="Times New Roman"/>
          <w:i/>
          <w:szCs w:val="20"/>
        </w:rPr>
        <w:t>Journal of Polymer and Textile Engineering</w:t>
      </w:r>
      <w:r>
        <w:rPr>
          <w:rFonts w:ascii="Times New Roman" w:hAnsi="Times New Roman" w:cs="Times New Roman"/>
          <w:i/>
          <w:szCs w:val="20"/>
        </w:rPr>
        <w:t>,</w:t>
      </w:r>
      <w:r w:rsidRPr="00772FFF">
        <w:rPr>
          <w:rFonts w:ascii="Times New Roman" w:hAnsi="Times New Roman" w:cs="Times New Roman"/>
          <w:b/>
          <w:szCs w:val="20"/>
        </w:rPr>
        <w:t xml:space="preserve"> </w:t>
      </w:r>
      <w:r w:rsidRPr="00772FFF">
        <w:rPr>
          <w:rFonts w:ascii="Times New Roman" w:hAnsi="Times New Roman" w:cs="Times New Roman"/>
          <w:bCs/>
          <w:szCs w:val="20"/>
        </w:rPr>
        <w:t>3</w:t>
      </w:r>
      <w:r>
        <w:rPr>
          <w:rFonts w:ascii="Times New Roman" w:hAnsi="Times New Roman" w:cs="Times New Roman"/>
          <w:szCs w:val="20"/>
        </w:rPr>
        <w:t>(1):</w:t>
      </w:r>
      <w:r w:rsidRPr="00772FFF">
        <w:rPr>
          <w:rFonts w:ascii="Times New Roman" w:hAnsi="Times New Roman" w:cs="Times New Roman"/>
          <w:szCs w:val="20"/>
        </w:rPr>
        <w:t xml:space="preserve"> 17</w:t>
      </w:r>
      <w:r w:rsidR="004820C8">
        <w:rPr>
          <w:rFonts w:ascii="Times New Roman" w:hAnsi="Times New Roman" w:cs="Times New Roman"/>
          <w:szCs w:val="20"/>
        </w:rPr>
        <w:t>-</w:t>
      </w:r>
      <w:r w:rsidRPr="00772FFF">
        <w:rPr>
          <w:rFonts w:ascii="Times New Roman" w:hAnsi="Times New Roman" w:cs="Times New Roman"/>
          <w:szCs w:val="20"/>
        </w:rPr>
        <w:t>25</w:t>
      </w:r>
      <w:r w:rsidR="004554B4">
        <w:rPr>
          <w:rFonts w:ascii="Times New Roman" w:hAnsi="Times New Roman" w:cs="Times New Roman"/>
          <w:szCs w:val="20"/>
        </w:rPr>
        <w:t xml:space="preserve">. </w:t>
      </w:r>
    </w:p>
    <w:p w14:paraId="4C9CC9D2" w14:textId="28E15247" w:rsidR="004554B4" w:rsidRPr="004554B4" w:rsidRDefault="004554B4" w:rsidP="004820C8">
      <w:pPr>
        <w:pStyle w:val="ListParagraph"/>
        <w:numPr>
          <w:ilvl w:val="0"/>
          <w:numId w:val="1"/>
        </w:numPr>
        <w:ind w:left="567" w:hanging="567"/>
        <w:outlineLvl w:val="0"/>
        <w:rPr>
          <w:rFonts w:ascii="Times New Roman" w:hAnsi="Times New Roman" w:cs="Times New Roman"/>
          <w:szCs w:val="20"/>
        </w:rPr>
      </w:pPr>
      <w:proofErr w:type="spellStart"/>
      <w:r w:rsidRPr="004554B4">
        <w:rPr>
          <w:rFonts w:ascii="Times New Roman" w:hAnsi="Times New Roman" w:cs="Times New Roman"/>
          <w:szCs w:val="20"/>
        </w:rPr>
        <w:t>Badi</w:t>
      </w:r>
      <w:r>
        <w:rPr>
          <w:rFonts w:ascii="Times New Roman" w:hAnsi="Times New Roman" w:cs="Times New Roman"/>
          <w:szCs w:val="20"/>
        </w:rPr>
        <w:t>’</w:t>
      </w:r>
      <w:r w:rsidRPr="004554B4">
        <w:rPr>
          <w:rFonts w:ascii="Times New Roman" w:hAnsi="Times New Roman" w:cs="Times New Roman"/>
          <w:szCs w:val="20"/>
        </w:rPr>
        <w:t>ah</w:t>
      </w:r>
      <w:proofErr w:type="spellEnd"/>
      <w:r>
        <w:rPr>
          <w:rFonts w:ascii="Times New Roman" w:hAnsi="Times New Roman" w:cs="Times New Roman"/>
          <w:szCs w:val="20"/>
        </w:rPr>
        <w:t>,</w:t>
      </w:r>
      <w:r w:rsidRPr="004554B4">
        <w:rPr>
          <w:rFonts w:ascii="Times New Roman" w:hAnsi="Times New Roman" w:cs="Times New Roman"/>
          <w:szCs w:val="20"/>
        </w:rPr>
        <w:t xml:space="preserve"> H</w:t>
      </w:r>
      <w:r>
        <w:rPr>
          <w:rFonts w:ascii="Times New Roman" w:hAnsi="Times New Roman" w:cs="Times New Roman"/>
          <w:szCs w:val="20"/>
        </w:rPr>
        <w:t>.</w:t>
      </w:r>
      <w:r w:rsidRPr="004554B4">
        <w:rPr>
          <w:rFonts w:ascii="Times New Roman" w:hAnsi="Times New Roman" w:cs="Times New Roman"/>
          <w:szCs w:val="20"/>
        </w:rPr>
        <w:t xml:space="preserve"> I</w:t>
      </w:r>
      <w:r>
        <w:rPr>
          <w:rFonts w:ascii="Times New Roman" w:hAnsi="Times New Roman" w:cs="Times New Roman"/>
          <w:szCs w:val="20"/>
        </w:rPr>
        <w:t>.</w:t>
      </w:r>
      <w:r w:rsidRPr="004554B4">
        <w:rPr>
          <w:rFonts w:ascii="Times New Roman" w:hAnsi="Times New Roman" w:cs="Times New Roman"/>
          <w:szCs w:val="20"/>
        </w:rPr>
        <w:t xml:space="preserve">, </w:t>
      </w:r>
      <w:proofErr w:type="spellStart"/>
      <w:r w:rsidRPr="004554B4">
        <w:rPr>
          <w:rFonts w:ascii="Times New Roman" w:hAnsi="Times New Roman" w:cs="Times New Roman"/>
          <w:szCs w:val="20"/>
        </w:rPr>
        <w:t>Seedeh</w:t>
      </w:r>
      <w:proofErr w:type="spellEnd"/>
      <w:r>
        <w:rPr>
          <w:rFonts w:ascii="Times New Roman" w:hAnsi="Times New Roman" w:cs="Times New Roman"/>
          <w:szCs w:val="20"/>
        </w:rPr>
        <w:t>,</w:t>
      </w:r>
      <w:r w:rsidRPr="004554B4">
        <w:rPr>
          <w:rFonts w:ascii="Times New Roman" w:hAnsi="Times New Roman" w:cs="Times New Roman"/>
          <w:szCs w:val="20"/>
        </w:rPr>
        <w:t xml:space="preserve"> F</w:t>
      </w:r>
      <w:r>
        <w:rPr>
          <w:rFonts w:ascii="Times New Roman" w:hAnsi="Times New Roman" w:cs="Times New Roman"/>
          <w:szCs w:val="20"/>
        </w:rPr>
        <w:t>.</w:t>
      </w:r>
      <w:r w:rsidRPr="004554B4">
        <w:rPr>
          <w:rFonts w:ascii="Times New Roman" w:hAnsi="Times New Roman" w:cs="Times New Roman"/>
          <w:szCs w:val="20"/>
        </w:rPr>
        <w:t xml:space="preserve">, </w:t>
      </w:r>
      <w:proofErr w:type="spellStart"/>
      <w:r w:rsidRPr="004554B4">
        <w:rPr>
          <w:rFonts w:ascii="Times New Roman" w:hAnsi="Times New Roman" w:cs="Times New Roman"/>
          <w:szCs w:val="20"/>
        </w:rPr>
        <w:t>Supriyanto</w:t>
      </w:r>
      <w:proofErr w:type="spellEnd"/>
      <w:r>
        <w:rPr>
          <w:rFonts w:ascii="Times New Roman" w:hAnsi="Times New Roman" w:cs="Times New Roman"/>
          <w:szCs w:val="20"/>
        </w:rPr>
        <w:t>,</w:t>
      </w:r>
      <w:r w:rsidRPr="004554B4">
        <w:rPr>
          <w:rFonts w:ascii="Times New Roman" w:hAnsi="Times New Roman" w:cs="Times New Roman"/>
          <w:szCs w:val="20"/>
        </w:rPr>
        <w:t xml:space="preserve"> G</w:t>
      </w:r>
      <w:r>
        <w:rPr>
          <w:rFonts w:ascii="Times New Roman" w:hAnsi="Times New Roman" w:cs="Times New Roman"/>
          <w:szCs w:val="20"/>
        </w:rPr>
        <w:t>.</w:t>
      </w:r>
      <w:r w:rsidR="004820C8">
        <w:rPr>
          <w:rFonts w:ascii="Times New Roman" w:hAnsi="Times New Roman" w:cs="Times New Roman"/>
          <w:szCs w:val="20"/>
        </w:rPr>
        <w:t xml:space="preserve"> and </w:t>
      </w:r>
      <w:proofErr w:type="spellStart"/>
      <w:r w:rsidRPr="004554B4">
        <w:rPr>
          <w:rFonts w:ascii="Times New Roman" w:hAnsi="Times New Roman" w:cs="Times New Roman"/>
          <w:szCs w:val="20"/>
        </w:rPr>
        <w:t>Zaida</w:t>
      </w:r>
      <w:r>
        <w:rPr>
          <w:rFonts w:ascii="Times New Roman" w:hAnsi="Times New Roman" w:cs="Times New Roman"/>
          <w:szCs w:val="20"/>
        </w:rPr>
        <w:t>n</w:t>
      </w:r>
      <w:proofErr w:type="spellEnd"/>
      <w:r w:rsidRPr="004554B4">
        <w:rPr>
          <w:rFonts w:ascii="Times New Roman" w:hAnsi="Times New Roman" w:cs="Times New Roman"/>
          <w:szCs w:val="20"/>
        </w:rPr>
        <w:t xml:space="preserve"> A</w:t>
      </w:r>
      <w:r>
        <w:rPr>
          <w:rFonts w:ascii="Times New Roman" w:hAnsi="Times New Roman" w:cs="Times New Roman"/>
          <w:szCs w:val="20"/>
        </w:rPr>
        <w:t>.</w:t>
      </w:r>
      <w:r w:rsidRPr="004554B4">
        <w:rPr>
          <w:rFonts w:ascii="Times New Roman" w:hAnsi="Times New Roman" w:cs="Times New Roman"/>
          <w:szCs w:val="20"/>
        </w:rPr>
        <w:t xml:space="preserve"> H</w:t>
      </w:r>
      <w:r>
        <w:rPr>
          <w:rFonts w:ascii="Times New Roman" w:hAnsi="Times New Roman" w:cs="Times New Roman"/>
          <w:szCs w:val="20"/>
        </w:rPr>
        <w:t>.</w:t>
      </w:r>
      <w:r w:rsidRPr="004554B4">
        <w:rPr>
          <w:rFonts w:ascii="Times New Roman" w:hAnsi="Times New Roman" w:cs="Times New Roman"/>
          <w:szCs w:val="20"/>
        </w:rPr>
        <w:t xml:space="preserve"> </w:t>
      </w:r>
      <w:r>
        <w:rPr>
          <w:rFonts w:ascii="Times New Roman" w:hAnsi="Times New Roman" w:cs="Times New Roman"/>
          <w:szCs w:val="20"/>
        </w:rPr>
        <w:t>(</w:t>
      </w:r>
      <w:r w:rsidRPr="004554B4">
        <w:rPr>
          <w:rFonts w:ascii="Times New Roman" w:hAnsi="Times New Roman" w:cs="Times New Roman"/>
          <w:szCs w:val="20"/>
        </w:rPr>
        <w:t>2019</w:t>
      </w:r>
      <w:r>
        <w:rPr>
          <w:rFonts w:ascii="Times New Roman" w:hAnsi="Times New Roman" w:cs="Times New Roman"/>
          <w:szCs w:val="20"/>
        </w:rPr>
        <w:t xml:space="preserve">). Synthesis </w:t>
      </w:r>
      <w:r w:rsidR="004820C8">
        <w:rPr>
          <w:rFonts w:ascii="Times New Roman" w:hAnsi="Times New Roman" w:cs="Times New Roman"/>
          <w:szCs w:val="20"/>
        </w:rPr>
        <w:t xml:space="preserve">of silver nanoparticles and the development in analysis method. </w:t>
      </w:r>
      <w:r w:rsidR="004820C8" w:rsidRPr="004554B4">
        <w:rPr>
          <w:rFonts w:ascii="Times New Roman" w:hAnsi="Times New Roman" w:cs="Times New Roman"/>
          <w:szCs w:val="20"/>
        </w:rPr>
        <w:t xml:space="preserve"> </w:t>
      </w:r>
      <w:r w:rsidRPr="004554B4">
        <w:rPr>
          <w:rFonts w:ascii="Times New Roman" w:eastAsiaTheme="minorHAnsi" w:hAnsi="Times New Roman" w:cs="Times New Roman"/>
          <w:i/>
          <w:szCs w:val="20"/>
        </w:rPr>
        <w:t>IOP Conf</w:t>
      </w:r>
      <w:r>
        <w:rPr>
          <w:rFonts w:ascii="Times New Roman" w:eastAsiaTheme="minorHAnsi" w:hAnsi="Times New Roman" w:cs="Times New Roman"/>
          <w:i/>
          <w:szCs w:val="20"/>
        </w:rPr>
        <w:t>erence</w:t>
      </w:r>
      <w:r w:rsidRPr="004554B4">
        <w:rPr>
          <w:rFonts w:ascii="Times New Roman" w:eastAsiaTheme="minorHAnsi" w:hAnsi="Times New Roman" w:cs="Times New Roman"/>
          <w:i/>
          <w:szCs w:val="20"/>
        </w:rPr>
        <w:t xml:space="preserve"> Series: Earth and Environmental Science</w:t>
      </w:r>
      <w:r>
        <w:rPr>
          <w:rFonts w:ascii="Times New Roman" w:eastAsiaTheme="minorHAnsi" w:hAnsi="Times New Roman" w:cs="Times New Roman"/>
          <w:i/>
          <w:szCs w:val="20"/>
        </w:rPr>
        <w:t>,</w:t>
      </w:r>
      <w:r w:rsidRPr="004554B4">
        <w:rPr>
          <w:rFonts w:ascii="Times New Roman" w:eastAsiaTheme="minorHAnsi" w:hAnsi="Times New Roman" w:cs="Times New Roman"/>
          <w:i/>
          <w:szCs w:val="20"/>
        </w:rPr>
        <w:t xml:space="preserve"> </w:t>
      </w:r>
      <w:r w:rsidRPr="004554B4">
        <w:rPr>
          <w:rFonts w:ascii="Times New Roman" w:eastAsiaTheme="minorHAnsi" w:hAnsi="Times New Roman" w:cs="Times New Roman"/>
          <w:bCs/>
          <w:szCs w:val="20"/>
        </w:rPr>
        <w:t>217: 1-8.</w:t>
      </w:r>
      <w:r>
        <w:rPr>
          <w:rFonts w:ascii="Times New Roman" w:eastAsiaTheme="minorHAnsi" w:hAnsi="Times New Roman" w:cs="Times New Roman"/>
          <w:bCs/>
          <w:szCs w:val="20"/>
        </w:rPr>
        <w:t xml:space="preserve"> </w:t>
      </w:r>
    </w:p>
    <w:p w14:paraId="25C4CD76" w14:textId="0F88C0F8" w:rsidR="004554B4" w:rsidRPr="004554B4" w:rsidRDefault="004554B4" w:rsidP="004820C8">
      <w:pPr>
        <w:pStyle w:val="ListParagraph"/>
        <w:numPr>
          <w:ilvl w:val="0"/>
          <w:numId w:val="1"/>
        </w:numPr>
        <w:ind w:left="567" w:hanging="567"/>
        <w:outlineLvl w:val="0"/>
        <w:rPr>
          <w:rFonts w:ascii="Times New Roman" w:hAnsi="Times New Roman" w:cs="Times New Roman"/>
          <w:szCs w:val="20"/>
        </w:rPr>
      </w:pPr>
      <w:r w:rsidRPr="004554B4">
        <w:rPr>
          <w:rFonts w:ascii="Times New Roman" w:hAnsi="Times New Roman" w:cs="Times New Roman"/>
          <w:szCs w:val="20"/>
        </w:rPr>
        <w:t>Kumar</w:t>
      </w:r>
      <w:r>
        <w:rPr>
          <w:rFonts w:ascii="Times New Roman" w:hAnsi="Times New Roman" w:cs="Times New Roman"/>
          <w:szCs w:val="20"/>
        </w:rPr>
        <w:t>,</w:t>
      </w:r>
      <w:r w:rsidRPr="004554B4">
        <w:rPr>
          <w:rFonts w:ascii="Times New Roman" w:hAnsi="Times New Roman" w:cs="Times New Roman"/>
          <w:szCs w:val="20"/>
        </w:rPr>
        <w:t xml:space="preserve"> B., </w:t>
      </w:r>
      <w:proofErr w:type="spellStart"/>
      <w:r w:rsidRPr="004554B4">
        <w:rPr>
          <w:rFonts w:ascii="Times New Roman" w:hAnsi="Times New Roman" w:cs="Times New Roman"/>
          <w:szCs w:val="20"/>
        </w:rPr>
        <w:t>Smita</w:t>
      </w:r>
      <w:proofErr w:type="spellEnd"/>
      <w:r>
        <w:rPr>
          <w:rFonts w:ascii="Times New Roman" w:hAnsi="Times New Roman" w:cs="Times New Roman"/>
          <w:szCs w:val="20"/>
        </w:rPr>
        <w:t>,</w:t>
      </w:r>
      <w:r w:rsidRPr="004554B4">
        <w:rPr>
          <w:rFonts w:ascii="Times New Roman" w:hAnsi="Times New Roman" w:cs="Times New Roman"/>
          <w:szCs w:val="20"/>
        </w:rPr>
        <w:t xml:space="preserve"> K., C</w:t>
      </w:r>
      <w:r w:rsidR="00246A58">
        <w:rPr>
          <w:rFonts w:ascii="Times New Roman" w:hAnsi="Times New Roman" w:cs="Times New Roman"/>
          <w:szCs w:val="20"/>
        </w:rPr>
        <w:t>y</w:t>
      </w:r>
      <w:r w:rsidRPr="004554B4">
        <w:rPr>
          <w:rFonts w:ascii="Times New Roman" w:hAnsi="Times New Roman" w:cs="Times New Roman"/>
          <w:szCs w:val="20"/>
        </w:rPr>
        <w:t>mbal</w:t>
      </w:r>
      <w:r>
        <w:rPr>
          <w:rFonts w:ascii="Times New Roman" w:hAnsi="Times New Roman" w:cs="Times New Roman"/>
          <w:szCs w:val="20"/>
        </w:rPr>
        <w:t>,</w:t>
      </w:r>
      <w:r w:rsidRPr="004554B4">
        <w:rPr>
          <w:rFonts w:ascii="Times New Roman" w:hAnsi="Times New Roman" w:cs="Times New Roman"/>
          <w:szCs w:val="20"/>
        </w:rPr>
        <w:t xml:space="preserve"> L.</w:t>
      </w:r>
      <w:r w:rsidR="004820C8">
        <w:rPr>
          <w:rFonts w:ascii="Times New Roman" w:hAnsi="Times New Roman" w:cs="Times New Roman"/>
          <w:szCs w:val="20"/>
        </w:rPr>
        <w:t xml:space="preserve"> and </w:t>
      </w:r>
      <w:r w:rsidRPr="004554B4">
        <w:rPr>
          <w:rFonts w:ascii="Times New Roman" w:hAnsi="Times New Roman" w:cs="Times New Roman"/>
          <w:szCs w:val="20"/>
        </w:rPr>
        <w:t xml:space="preserve">Angulo Y. </w:t>
      </w:r>
      <w:r>
        <w:rPr>
          <w:rFonts w:ascii="Times New Roman" w:hAnsi="Times New Roman" w:cs="Times New Roman"/>
          <w:szCs w:val="20"/>
        </w:rPr>
        <w:t>(</w:t>
      </w:r>
      <w:r w:rsidRPr="004554B4">
        <w:rPr>
          <w:rFonts w:ascii="Times New Roman" w:hAnsi="Times New Roman" w:cs="Times New Roman"/>
          <w:szCs w:val="20"/>
        </w:rPr>
        <w:t>20</w:t>
      </w:r>
      <w:r>
        <w:rPr>
          <w:rFonts w:ascii="Times New Roman" w:hAnsi="Times New Roman" w:cs="Times New Roman"/>
          <w:szCs w:val="20"/>
        </w:rPr>
        <w:t xml:space="preserve">20). Photosynthesis </w:t>
      </w:r>
      <w:r w:rsidR="004820C8">
        <w:rPr>
          <w:rFonts w:ascii="Times New Roman" w:hAnsi="Times New Roman" w:cs="Times New Roman"/>
          <w:szCs w:val="20"/>
        </w:rPr>
        <w:t xml:space="preserve">of silver nanoparticles using </w:t>
      </w:r>
      <w:proofErr w:type="spellStart"/>
      <w:r w:rsidR="004820C8">
        <w:rPr>
          <w:rFonts w:ascii="Times New Roman" w:hAnsi="Times New Roman" w:cs="Times New Roman"/>
          <w:szCs w:val="20"/>
        </w:rPr>
        <w:t>andean</w:t>
      </w:r>
      <w:proofErr w:type="spellEnd"/>
      <w:r w:rsidR="004820C8">
        <w:rPr>
          <w:rFonts w:ascii="Times New Roman" w:hAnsi="Times New Roman" w:cs="Times New Roman"/>
          <w:szCs w:val="20"/>
        </w:rPr>
        <w:t xml:space="preserve"> cabbage: Structural characterization and its application. </w:t>
      </w:r>
      <w:r>
        <w:rPr>
          <w:rFonts w:ascii="Times New Roman" w:hAnsi="Times New Roman" w:cs="Times New Roman"/>
          <w:i/>
          <w:szCs w:val="20"/>
        </w:rPr>
        <w:t>Materials Today: Proceedings,</w:t>
      </w:r>
      <w:r w:rsidRPr="004554B4">
        <w:rPr>
          <w:rFonts w:ascii="Times New Roman" w:hAnsi="Times New Roman" w:cs="Times New Roman"/>
          <w:szCs w:val="20"/>
        </w:rPr>
        <w:t xml:space="preserve"> </w:t>
      </w:r>
      <w:r w:rsidRPr="004554B4">
        <w:rPr>
          <w:rFonts w:ascii="Times New Roman" w:hAnsi="Times New Roman" w:cs="Times New Roman"/>
          <w:bCs/>
          <w:szCs w:val="20"/>
        </w:rPr>
        <w:t>21:</w:t>
      </w:r>
      <w:r w:rsidRPr="004554B4">
        <w:rPr>
          <w:rFonts w:ascii="Times New Roman" w:hAnsi="Times New Roman" w:cs="Times New Roman"/>
          <w:szCs w:val="20"/>
        </w:rPr>
        <w:t xml:space="preserve"> </w:t>
      </w:r>
      <w:r>
        <w:rPr>
          <w:rFonts w:ascii="Times New Roman" w:hAnsi="Times New Roman" w:cs="Times New Roman"/>
          <w:szCs w:val="20"/>
        </w:rPr>
        <w:t>2079-2086</w:t>
      </w:r>
      <w:r w:rsidRPr="004554B4">
        <w:rPr>
          <w:rFonts w:ascii="Times New Roman" w:hAnsi="Times New Roman" w:cs="Times New Roman"/>
          <w:szCs w:val="20"/>
        </w:rPr>
        <w:t xml:space="preserve">. </w:t>
      </w:r>
    </w:p>
    <w:bookmarkEnd w:id="2"/>
    <w:p w14:paraId="12A84E82" w14:textId="57F016AC" w:rsidR="0050450A" w:rsidRDefault="00F21E53"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Singh, A., </w:t>
      </w:r>
      <w:r w:rsidRPr="00F21E53">
        <w:rPr>
          <w:rFonts w:ascii="Times New Roman" w:hAnsi="Times New Roman" w:cs="Times New Roman"/>
          <w:szCs w:val="20"/>
        </w:rPr>
        <w:t>Jain</w:t>
      </w:r>
      <w:r>
        <w:rPr>
          <w:rFonts w:ascii="Times New Roman" w:hAnsi="Times New Roman" w:cs="Times New Roman"/>
          <w:szCs w:val="20"/>
        </w:rPr>
        <w:t>,</w:t>
      </w:r>
      <w:r w:rsidRPr="00F21E53">
        <w:rPr>
          <w:rFonts w:ascii="Times New Roman" w:hAnsi="Times New Roman" w:cs="Times New Roman"/>
          <w:szCs w:val="20"/>
        </w:rPr>
        <w:t xml:space="preserve"> D., Upadhyay</w:t>
      </w:r>
      <w:r>
        <w:rPr>
          <w:rFonts w:ascii="Times New Roman" w:hAnsi="Times New Roman" w:cs="Times New Roman"/>
          <w:szCs w:val="20"/>
        </w:rPr>
        <w:t>,</w:t>
      </w:r>
      <w:r w:rsidRPr="00F21E53">
        <w:rPr>
          <w:rFonts w:ascii="Times New Roman" w:hAnsi="Times New Roman" w:cs="Times New Roman"/>
          <w:szCs w:val="20"/>
        </w:rPr>
        <w:t xml:space="preserve"> M. K., Khandelwal</w:t>
      </w:r>
      <w:r>
        <w:rPr>
          <w:rFonts w:ascii="Times New Roman" w:hAnsi="Times New Roman" w:cs="Times New Roman"/>
          <w:szCs w:val="20"/>
        </w:rPr>
        <w:t>,</w:t>
      </w:r>
      <w:r w:rsidRPr="00F21E53">
        <w:rPr>
          <w:rFonts w:ascii="Times New Roman" w:hAnsi="Times New Roman" w:cs="Times New Roman"/>
          <w:szCs w:val="20"/>
        </w:rPr>
        <w:t xml:space="preserve"> N.</w:t>
      </w:r>
      <w:r w:rsidR="004820C8">
        <w:rPr>
          <w:rFonts w:ascii="Times New Roman" w:hAnsi="Times New Roman" w:cs="Times New Roman"/>
          <w:szCs w:val="20"/>
        </w:rPr>
        <w:t xml:space="preserve"> and </w:t>
      </w:r>
      <w:r w:rsidRPr="00F21E53">
        <w:rPr>
          <w:rFonts w:ascii="Times New Roman" w:hAnsi="Times New Roman" w:cs="Times New Roman"/>
          <w:szCs w:val="20"/>
        </w:rPr>
        <w:t>Verma</w:t>
      </w:r>
      <w:r>
        <w:rPr>
          <w:rFonts w:ascii="Times New Roman" w:hAnsi="Times New Roman" w:cs="Times New Roman"/>
          <w:szCs w:val="20"/>
        </w:rPr>
        <w:t>,</w:t>
      </w:r>
      <w:r w:rsidRPr="00F21E53">
        <w:rPr>
          <w:rFonts w:ascii="Times New Roman" w:hAnsi="Times New Roman" w:cs="Times New Roman"/>
          <w:szCs w:val="20"/>
        </w:rPr>
        <w:t xml:space="preserve"> H. N. </w:t>
      </w:r>
      <w:r>
        <w:rPr>
          <w:rFonts w:ascii="Times New Roman" w:hAnsi="Times New Roman" w:cs="Times New Roman"/>
          <w:szCs w:val="20"/>
        </w:rPr>
        <w:t>(</w:t>
      </w:r>
      <w:r w:rsidRPr="00F21E53">
        <w:rPr>
          <w:rFonts w:ascii="Times New Roman" w:hAnsi="Times New Roman" w:cs="Times New Roman"/>
          <w:szCs w:val="20"/>
        </w:rPr>
        <w:t>2010</w:t>
      </w:r>
      <w:r>
        <w:rPr>
          <w:rFonts w:ascii="Times New Roman" w:hAnsi="Times New Roman" w:cs="Times New Roman"/>
          <w:szCs w:val="20"/>
        </w:rPr>
        <w:t xml:space="preserve">). Green </w:t>
      </w:r>
      <w:r w:rsidR="004820C8">
        <w:rPr>
          <w:rFonts w:ascii="Times New Roman" w:hAnsi="Times New Roman" w:cs="Times New Roman"/>
          <w:szCs w:val="20"/>
        </w:rPr>
        <w:t xml:space="preserve">synthesis of silver nanoparticles using </w:t>
      </w:r>
      <w:proofErr w:type="spellStart"/>
      <w:r w:rsidR="004820C8">
        <w:rPr>
          <w:rFonts w:ascii="Times New Roman" w:hAnsi="Times New Roman" w:cs="Times New Roman"/>
          <w:szCs w:val="20"/>
        </w:rPr>
        <w:t>agremone</w:t>
      </w:r>
      <w:proofErr w:type="spellEnd"/>
      <w:r w:rsidR="004820C8">
        <w:rPr>
          <w:rFonts w:ascii="Times New Roman" w:hAnsi="Times New Roman" w:cs="Times New Roman"/>
          <w:szCs w:val="20"/>
        </w:rPr>
        <w:t xml:space="preserve"> </w:t>
      </w:r>
      <w:proofErr w:type="spellStart"/>
      <w:r w:rsidR="004820C8">
        <w:rPr>
          <w:rFonts w:ascii="Times New Roman" w:hAnsi="Times New Roman" w:cs="Times New Roman"/>
          <w:szCs w:val="20"/>
        </w:rPr>
        <w:t>mexicana</w:t>
      </w:r>
      <w:proofErr w:type="spellEnd"/>
      <w:r w:rsidR="004820C8">
        <w:rPr>
          <w:rFonts w:ascii="Times New Roman" w:hAnsi="Times New Roman" w:cs="Times New Roman"/>
          <w:szCs w:val="20"/>
        </w:rPr>
        <w:t xml:space="preserve"> leaf extract and evaluation of their antimicrobial activities. </w:t>
      </w:r>
      <w:r w:rsidR="004820C8" w:rsidRPr="00F21E53">
        <w:rPr>
          <w:rFonts w:ascii="Times New Roman" w:hAnsi="Times New Roman" w:cs="Times New Roman"/>
          <w:szCs w:val="20"/>
        </w:rPr>
        <w:t xml:space="preserve"> </w:t>
      </w:r>
      <w:r w:rsidRPr="00F21E53">
        <w:rPr>
          <w:rFonts w:ascii="Times New Roman" w:hAnsi="Times New Roman" w:cs="Times New Roman"/>
          <w:i/>
          <w:szCs w:val="20"/>
        </w:rPr>
        <w:t>Digest Journal of Nanomaterials and Biostructures</w:t>
      </w:r>
      <w:r>
        <w:rPr>
          <w:rFonts w:ascii="Times New Roman" w:hAnsi="Times New Roman" w:cs="Times New Roman"/>
          <w:i/>
          <w:szCs w:val="20"/>
        </w:rPr>
        <w:t>,</w:t>
      </w:r>
      <w:r w:rsidRPr="00F21E53">
        <w:rPr>
          <w:rFonts w:ascii="Times New Roman" w:hAnsi="Times New Roman" w:cs="Times New Roman"/>
          <w:szCs w:val="20"/>
        </w:rPr>
        <w:t xml:space="preserve"> </w:t>
      </w:r>
      <w:r w:rsidRPr="00F21E53">
        <w:rPr>
          <w:rFonts w:ascii="Times New Roman" w:hAnsi="Times New Roman" w:cs="Times New Roman"/>
          <w:bCs/>
          <w:szCs w:val="20"/>
        </w:rPr>
        <w:t>5(2):</w:t>
      </w:r>
      <w:r w:rsidRPr="00F21E53">
        <w:rPr>
          <w:rFonts w:ascii="Times New Roman" w:hAnsi="Times New Roman" w:cs="Times New Roman"/>
          <w:szCs w:val="20"/>
        </w:rPr>
        <w:t xml:space="preserve"> 483</w:t>
      </w:r>
      <w:r w:rsidR="004820C8">
        <w:rPr>
          <w:rFonts w:ascii="Times New Roman" w:hAnsi="Times New Roman" w:cs="Times New Roman"/>
          <w:szCs w:val="20"/>
        </w:rPr>
        <w:t>-</w:t>
      </w:r>
      <w:r w:rsidRPr="00F21E53">
        <w:rPr>
          <w:rFonts w:ascii="Times New Roman" w:hAnsi="Times New Roman" w:cs="Times New Roman"/>
          <w:szCs w:val="20"/>
        </w:rPr>
        <w:t>489</w:t>
      </w:r>
      <w:r>
        <w:rPr>
          <w:rFonts w:ascii="Times New Roman" w:hAnsi="Times New Roman" w:cs="Times New Roman"/>
          <w:szCs w:val="20"/>
        </w:rPr>
        <w:t>.</w:t>
      </w:r>
      <w:r w:rsidR="0050450A">
        <w:rPr>
          <w:rFonts w:ascii="Times New Roman" w:hAnsi="Times New Roman" w:cs="Times New Roman"/>
          <w:szCs w:val="20"/>
        </w:rPr>
        <w:t xml:space="preserve"> </w:t>
      </w:r>
    </w:p>
    <w:p w14:paraId="635F4886" w14:textId="77777777" w:rsidR="009F159B" w:rsidRDefault="0050450A" w:rsidP="009F159B">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Babu, S., </w:t>
      </w:r>
      <w:proofErr w:type="spellStart"/>
      <w:r w:rsidRPr="0050450A">
        <w:rPr>
          <w:rFonts w:ascii="Times New Roman" w:hAnsi="Times New Roman" w:cs="Times New Roman"/>
          <w:szCs w:val="20"/>
        </w:rPr>
        <w:t>Claville</w:t>
      </w:r>
      <w:proofErr w:type="spellEnd"/>
      <w:r>
        <w:rPr>
          <w:rFonts w:ascii="Times New Roman" w:hAnsi="Times New Roman" w:cs="Times New Roman"/>
          <w:szCs w:val="20"/>
        </w:rPr>
        <w:t>,</w:t>
      </w:r>
      <w:r w:rsidRPr="0050450A">
        <w:rPr>
          <w:rFonts w:ascii="Times New Roman" w:hAnsi="Times New Roman" w:cs="Times New Roman"/>
          <w:szCs w:val="20"/>
        </w:rPr>
        <w:t xml:space="preserve"> M. O.</w:t>
      </w:r>
      <w:r w:rsidR="004820C8">
        <w:rPr>
          <w:rFonts w:ascii="Times New Roman" w:hAnsi="Times New Roman" w:cs="Times New Roman"/>
          <w:szCs w:val="20"/>
        </w:rPr>
        <w:t xml:space="preserve"> and </w:t>
      </w:r>
      <w:proofErr w:type="spellStart"/>
      <w:r w:rsidRPr="0050450A">
        <w:rPr>
          <w:rFonts w:ascii="Times New Roman" w:hAnsi="Times New Roman" w:cs="Times New Roman"/>
          <w:szCs w:val="20"/>
        </w:rPr>
        <w:t>Ghebreyessus</w:t>
      </w:r>
      <w:proofErr w:type="spellEnd"/>
      <w:r>
        <w:rPr>
          <w:rFonts w:ascii="Times New Roman" w:hAnsi="Times New Roman" w:cs="Times New Roman"/>
          <w:szCs w:val="20"/>
        </w:rPr>
        <w:t>,</w:t>
      </w:r>
      <w:r w:rsidRPr="0050450A">
        <w:rPr>
          <w:rFonts w:ascii="Times New Roman" w:hAnsi="Times New Roman" w:cs="Times New Roman"/>
          <w:szCs w:val="20"/>
        </w:rPr>
        <w:t xml:space="preserve"> K. </w:t>
      </w:r>
      <w:r>
        <w:rPr>
          <w:rFonts w:ascii="Times New Roman" w:hAnsi="Times New Roman" w:cs="Times New Roman"/>
          <w:szCs w:val="20"/>
        </w:rPr>
        <w:t>(</w:t>
      </w:r>
      <w:r w:rsidRPr="0050450A">
        <w:rPr>
          <w:rFonts w:ascii="Times New Roman" w:hAnsi="Times New Roman" w:cs="Times New Roman"/>
          <w:szCs w:val="20"/>
        </w:rPr>
        <w:t>2015</w:t>
      </w:r>
      <w:r>
        <w:rPr>
          <w:rFonts w:ascii="Times New Roman" w:hAnsi="Times New Roman" w:cs="Times New Roman"/>
          <w:szCs w:val="20"/>
        </w:rPr>
        <w:t xml:space="preserve">). Rapid </w:t>
      </w:r>
      <w:r w:rsidR="0018341E">
        <w:rPr>
          <w:rFonts w:ascii="Times New Roman" w:hAnsi="Times New Roman" w:cs="Times New Roman"/>
          <w:szCs w:val="20"/>
        </w:rPr>
        <w:t xml:space="preserve">synthesis of highly stable silver nanoparticles and its application for </w:t>
      </w:r>
      <w:proofErr w:type="spellStart"/>
      <w:r w:rsidR="0018341E">
        <w:rPr>
          <w:rFonts w:ascii="Times New Roman" w:hAnsi="Times New Roman" w:cs="Times New Roman"/>
          <w:szCs w:val="20"/>
        </w:rPr>
        <w:t>colourimetric</w:t>
      </w:r>
      <w:proofErr w:type="spellEnd"/>
      <w:r w:rsidR="0018341E">
        <w:rPr>
          <w:rFonts w:ascii="Times New Roman" w:hAnsi="Times New Roman" w:cs="Times New Roman"/>
          <w:szCs w:val="20"/>
        </w:rPr>
        <w:t xml:space="preserve"> sensing of cysteine</w:t>
      </w:r>
      <w:r>
        <w:rPr>
          <w:rFonts w:ascii="Times New Roman" w:hAnsi="Times New Roman" w:cs="Times New Roman"/>
          <w:szCs w:val="20"/>
        </w:rPr>
        <w:t>.</w:t>
      </w:r>
      <w:r w:rsidRPr="0050450A">
        <w:rPr>
          <w:rFonts w:ascii="Times New Roman" w:hAnsi="Times New Roman" w:cs="Times New Roman"/>
          <w:szCs w:val="20"/>
        </w:rPr>
        <w:t xml:space="preserve"> </w:t>
      </w:r>
      <w:r w:rsidRPr="0050450A">
        <w:rPr>
          <w:rFonts w:ascii="Times New Roman" w:hAnsi="Times New Roman" w:cs="Times New Roman"/>
          <w:i/>
          <w:szCs w:val="20"/>
        </w:rPr>
        <w:t>Journal of Experimental Nanoscience</w:t>
      </w:r>
      <w:r>
        <w:rPr>
          <w:rFonts w:ascii="Times New Roman" w:hAnsi="Times New Roman" w:cs="Times New Roman"/>
          <w:i/>
          <w:szCs w:val="20"/>
        </w:rPr>
        <w:t>,</w:t>
      </w:r>
      <w:r w:rsidRPr="0050450A">
        <w:rPr>
          <w:rFonts w:ascii="Times New Roman" w:hAnsi="Times New Roman" w:cs="Times New Roman"/>
          <w:szCs w:val="20"/>
        </w:rPr>
        <w:t xml:space="preserve"> </w:t>
      </w:r>
      <w:r w:rsidRPr="0050450A">
        <w:rPr>
          <w:rFonts w:ascii="Times New Roman" w:hAnsi="Times New Roman" w:cs="Times New Roman"/>
          <w:bCs/>
          <w:szCs w:val="20"/>
        </w:rPr>
        <w:t>10(16):</w:t>
      </w:r>
      <w:r w:rsidRPr="0050450A">
        <w:rPr>
          <w:rFonts w:ascii="Times New Roman" w:hAnsi="Times New Roman" w:cs="Times New Roman"/>
          <w:szCs w:val="20"/>
        </w:rPr>
        <w:t xml:space="preserve"> 1242–1255</w:t>
      </w:r>
      <w:r>
        <w:rPr>
          <w:rFonts w:ascii="Times New Roman" w:hAnsi="Times New Roman" w:cs="Times New Roman"/>
          <w:szCs w:val="20"/>
        </w:rPr>
        <w:t xml:space="preserve">. </w:t>
      </w:r>
    </w:p>
    <w:p w14:paraId="62DF6ECC" w14:textId="7194246A" w:rsidR="009F159B" w:rsidRPr="009F159B" w:rsidRDefault="009F159B" w:rsidP="009F159B">
      <w:pPr>
        <w:pStyle w:val="ListParagraph"/>
        <w:numPr>
          <w:ilvl w:val="0"/>
          <w:numId w:val="1"/>
        </w:numPr>
        <w:ind w:left="567" w:hanging="567"/>
        <w:outlineLvl w:val="0"/>
        <w:rPr>
          <w:rFonts w:ascii="Times New Roman" w:hAnsi="Times New Roman" w:cs="Times New Roman"/>
          <w:szCs w:val="20"/>
        </w:rPr>
      </w:pPr>
      <w:r w:rsidRPr="009F159B">
        <w:rPr>
          <w:rFonts w:ascii="Times New Roman" w:hAnsi="Times New Roman" w:cs="Times New Roman"/>
          <w:szCs w:val="20"/>
        </w:rPr>
        <w:t xml:space="preserve">Ashok, K., </w:t>
      </w:r>
      <w:proofErr w:type="spellStart"/>
      <w:r w:rsidRPr="009F159B">
        <w:rPr>
          <w:rFonts w:ascii="Times New Roman" w:hAnsi="Times New Roman" w:cs="Times New Roman"/>
          <w:szCs w:val="20"/>
        </w:rPr>
        <w:t>Nethaji</w:t>
      </w:r>
      <w:proofErr w:type="spellEnd"/>
      <w:r w:rsidRPr="009F159B">
        <w:rPr>
          <w:rFonts w:ascii="Times New Roman" w:hAnsi="Times New Roman" w:cs="Times New Roman"/>
          <w:szCs w:val="20"/>
        </w:rPr>
        <w:t xml:space="preserve">, R., </w:t>
      </w:r>
      <w:proofErr w:type="spellStart"/>
      <w:r w:rsidRPr="009F159B">
        <w:rPr>
          <w:rFonts w:ascii="Times New Roman" w:hAnsi="Times New Roman" w:cs="Times New Roman"/>
          <w:szCs w:val="20"/>
        </w:rPr>
        <w:t>Thooyavan</w:t>
      </w:r>
      <w:proofErr w:type="spellEnd"/>
      <w:r w:rsidRPr="009F159B">
        <w:rPr>
          <w:rFonts w:ascii="Times New Roman" w:hAnsi="Times New Roman" w:cs="Times New Roman"/>
          <w:szCs w:val="20"/>
        </w:rPr>
        <w:t>, G.</w:t>
      </w:r>
      <w:r>
        <w:rPr>
          <w:rFonts w:ascii="Times New Roman" w:hAnsi="Times New Roman" w:cs="Times New Roman"/>
          <w:szCs w:val="20"/>
        </w:rPr>
        <w:t xml:space="preserve"> and </w:t>
      </w:r>
      <w:proofErr w:type="spellStart"/>
      <w:r w:rsidRPr="009F159B">
        <w:rPr>
          <w:rFonts w:ascii="Times New Roman" w:hAnsi="Times New Roman" w:cs="Times New Roman"/>
          <w:szCs w:val="20"/>
        </w:rPr>
        <w:t>Mullai</w:t>
      </w:r>
      <w:proofErr w:type="spellEnd"/>
      <w:r w:rsidRPr="009F159B">
        <w:rPr>
          <w:rFonts w:ascii="Times New Roman" w:hAnsi="Times New Roman" w:cs="Times New Roman"/>
          <w:szCs w:val="20"/>
        </w:rPr>
        <w:t xml:space="preserve"> N. K. (2015). Phytochemical </w:t>
      </w:r>
      <w:r w:rsidRPr="009F159B">
        <w:rPr>
          <w:rFonts w:ascii="Times New Roman" w:hAnsi="Times New Roman" w:cs="Times New Roman"/>
          <w:szCs w:val="20"/>
        </w:rPr>
        <w:t>profiling, antioxidant and</w:t>
      </w:r>
      <w:r>
        <w:rPr>
          <w:rFonts w:ascii="Times New Roman" w:hAnsi="Times New Roman" w:cs="Times New Roman"/>
          <w:szCs w:val="20"/>
        </w:rPr>
        <w:t xml:space="preserve"> </w:t>
      </w:r>
      <w:r w:rsidRPr="009F159B">
        <w:rPr>
          <w:rFonts w:ascii="Times New Roman" w:hAnsi="Times New Roman" w:cs="Times New Roman"/>
          <w:szCs w:val="20"/>
        </w:rPr>
        <w:t xml:space="preserve">antimicrobial activity of methanol extract in rambutan fruit </w:t>
      </w:r>
      <w:r w:rsidRPr="009F159B">
        <w:rPr>
          <w:rFonts w:ascii="Times New Roman" w:hAnsi="Times New Roman" w:cs="Times New Roman"/>
          <w:szCs w:val="20"/>
        </w:rPr>
        <w:t>(</w:t>
      </w:r>
      <w:proofErr w:type="spellStart"/>
      <w:r w:rsidRPr="009F159B">
        <w:rPr>
          <w:rFonts w:ascii="Times New Roman" w:hAnsi="Times New Roman" w:cs="Times New Roman"/>
          <w:i/>
          <w:iCs/>
          <w:szCs w:val="20"/>
        </w:rPr>
        <w:t>Nephelium</w:t>
      </w:r>
      <w:proofErr w:type="spellEnd"/>
      <w:r w:rsidRPr="009F159B">
        <w:rPr>
          <w:rFonts w:ascii="Times New Roman" w:hAnsi="Times New Roman" w:cs="Times New Roman"/>
          <w:i/>
          <w:iCs/>
          <w:szCs w:val="20"/>
        </w:rPr>
        <w:t xml:space="preserve"> </w:t>
      </w:r>
      <w:proofErr w:type="spellStart"/>
      <w:r w:rsidRPr="009F159B">
        <w:rPr>
          <w:rFonts w:ascii="Times New Roman" w:hAnsi="Times New Roman" w:cs="Times New Roman"/>
          <w:i/>
          <w:iCs/>
          <w:szCs w:val="20"/>
        </w:rPr>
        <w:t>lappaceum</w:t>
      </w:r>
      <w:proofErr w:type="spellEnd"/>
      <w:r w:rsidRPr="009F159B">
        <w:rPr>
          <w:rFonts w:ascii="Times New Roman" w:hAnsi="Times New Roman" w:cs="Times New Roman"/>
          <w:szCs w:val="20"/>
        </w:rPr>
        <w:t xml:space="preserve">) </w:t>
      </w:r>
      <w:r w:rsidRPr="009F159B">
        <w:rPr>
          <w:rFonts w:ascii="Times New Roman" w:hAnsi="Times New Roman" w:cs="Times New Roman"/>
          <w:szCs w:val="20"/>
        </w:rPr>
        <w:t>epicarp against the</w:t>
      </w:r>
      <w:r>
        <w:rPr>
          <w:rFonts w:ascii="Times New Roman" w:hAnsi="Times New Roman" w:cs="Times New Roman"/>
          <w:szCs w:val="20"/>
        </w:rPr>
        <w:t xml:space="preserve"> </w:t>
      </w:r>
      <w:r w:rsidRPr="009F159B">
        <w:rPr>
          <w:rFonts w:ascii="Times New Roman" w:hAnsi="Times New Roman" w:cs="Times New Roman"/>
          <w:szCs w:val="20"/>
        </w:rPr>
        <w:t xml:space="preserve">human pathogens. </w:t>
      </w:r>
      <w:r w:rsidRPr="009F159B">
        <w:rPr>
          <w:rFonts w:ascii="Times New Roman" w:hAnsi="Times New Roman" w:cs="Times New Roman"/>
          <w:i/>
          <w:iCs/>
          <w:szCs w:val="20"/>
        </w:rPr>
        <w:t>International Journal of Current Innovation Research</w:t>
      </w:r>
      <w:r w:rsidRPr="009F159B">
        <w:rPr>
          <w:rFonts w:ascii="Times New Roman" w:hAnsi="Times New Roman" w:cs="Times New Roman"/>
          <w:szCs w:val="20"/>
        </w:rPr>
        <w:t>, 1(9): 201-206.</w:t>
      </w:r>
    </w:p>
    <w:p w14:paraId="11BE30DC" w14:textId="21813EF8" w:rsidR="0050450A" w:rsidRDefault="0050450A"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Reenaa</w:t>
      </w:r>
      <w:proofErr w:type="spellEnd"/>
      <w:r>
        <w:rPr>
          <w:rFonts w:ascii="Times New Roman" w:hAnsi="Times New Roman" w:cs="Times New Roman"/>
          <w:szCs w:val="20"/>
        </w:rPr>
        <w:t>, M.</w:t>
      </w:r>
      <w:r w:rsidRPr="0050450A">
        <w:rPr>
          <w:rFonts w:ascii="Times New Roman" w:hAnsi="Times New Roman" w:cs="Times New Roman"/>
          <w:szCs w:val="20"/>
        </w:rPr>
        <w:t xml:space="preserve"> </w:t>
      </w:r>
      <w:r w:rsidR="0018341E">
        <w:rPr>
          <w:rFonts w:ascii="Times New Roman" w:hAnsi="Times New Roman" w:cs="Times New Roman"/>
          <w:szCs w:val="20"/>
        </w:rPr>
        <w:t xml:space="preserve">and </w:t>
      </w:r>
      <w:r w:rsidRPr="0050450A">
        <w:rPr>
          <w:rFonts w:ascii="Times New Roman" w:hAnsi="Times New Roman" w:cs="Times New Roman"/>
          <w:szCs w:val="20"/>
        </w:rPr>
        <w:t xml:space="preserve">Menon, A. S. </w:t>
      </w:r>
      <w:r>
        <w:rPr>
          <w:rFonts w:ascii="Times New Roman" w:hAnsi="Times New Roman" w:cs="Times New Roman"/>
          <w:szCs w:val="20"/>
        </w:rPr>
        <w:t>(</w:t>
      </w:r>
      <w:r w:rsidRPr="0050450A">
        <w:rPr>
          <w:rFonts w:ascii="Times New Roman" w:hAnsi="Times New Roman" w:cs="Times New Roman"/>
          <w:szCs w:val="20"/>
        </w:rPr>
        <w:t>2017</w:t>
      </w:r>
      <w:r>
        <w:rPr>
          <w:rFonts w:ascii="Times New Roman" w:hAnsi="Times New Roman" w:cs="Times New Roman"/>
          <w:szCs w:val="20"/>
        </w:rPr>
        <w:t xml:space="preserve">). Synthesis </w:t>
      </w:r>
      <w:r w:rsidR="0018341E">
        <w:rPr>
          <w:rFonts w:ascii="Times New Roman" w:hAnsi="Times New Roman" w:cs="Times New Roman"/>
          <w:szCs w:val="20"/>
        </w:rPr>
        <w:t>of silver nanoparticles from different citrus fruit peel extract and a comparative analysis on its antibacterial activity.</w:t>
      </w:r>
      <w:r w:rsidR="0018341E" w:rsidRPr="0050450A">
        <w:rPr>
          <w:rFonts w:ascii="Times New Roman" w:hAnsi="Times New Roman" w:cs="Times New Roman"/>
          <w:szCs w:val="20"/>
        </w:rPr>
        <w:t xml:space="preserve"> </w:t>
      </w:r>
      <w:r w:rsidRPr="0050450A">
        <w:rPr>
          <w:rFonts w:ascii="Times New Roman" w:hAnsi="Times New Roman" w:cs="Times New Roman"/>
          <w:i/>
          <w:szCs w:val="20"/>
        </w:rPr>
        <w:t>International Journal of Current Microbiology and Applied Sciences</w:t>
      </w:r>
      <w:r w:rsidR="00017FE0">
        <w:rPr>
          <w:rFonts w:ascii="Times New Roman" w:hAnsi="Times New Roman" w:cs="Times New Roman"/>
          <w:i/>
          <w:szCs w:val="20"/>
        </w:rPr>
        <w:t>,</w:t>
      </w:r>
      <w:r w:rsidRPr="0050450A">
        <w:rPr>
          <w:rFonts w:ascii="Times New Roman" w:hAnsi="Times New Roman" w:cs="Times New Roman"/>
          <w:szCs w:val="20"/>
        </w:rPr>
        <w:t xml:space="preserve"> </w:t>
      </w:r>
      <w:r w:rsidRPr="0050450A">
        <w:rPr>
          <w:rFonts w:ascii="Times New Roman" w:hAnsi="Times New Roman" w:cs="Times New Roman"/>
          <w:bCs/>
          <w:szCs w:val="20"/>
        </w:rPr>
        <w:t>6(7):</w:t>
      </w:r>
      <w:r w:rsidRPr="0050450A">
        <w:rPr>
          <w:rFonts w:ascii="Times New Roman" w:hAnsi="Times New Roman" w:cs="Times New Roman"/>
          <w:szCs w:val="20"/>
        </w:rPr>
        <w:t xml:space="preserve"> 2358–2365</w:t>
      </w:r>
      <w:r>
        <w:rPr>
          <w:rFonts w:ascii="Times New Roman" w:hAnsi="Times New Roman" w:cs="Times New Roman"/>
          <w:szCs w:val="20"/>
        </w:rPr>
        <w:t>.</w:t>
      </w:r>
    </w:p>
    <w:p w14:paraId="5928BE7C" w14:textId="21287B32" w:rsidR="00D76A31" w:rsidRDefault="00017FE0"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Kavulicova</w:t>
      </w:r>
      <w:proofErr w:type="spellEnd"/>
      <w:r>
        <w:rPr>
          <w:rFonts w:ascii="Times New Roman" w:hAnsi="Times New Roman" w:cs="Times New Roman"/>
          <w:szCs w:val="20"/>
        </w:rPr>
        <w:t xml:space="preserve">, J., </w:t>
      </w:r>
      <w:proofErr w:type="spellStart"/>
      <w:r>
        <w:rPr>
          <w:rFonts w:ascii="Times New Roman" w:hAnsi="Times New Roman" w:cs="Times New Roman"/>
          <w:szCs w:val="20"/>
        </w:rPr>
        <w:t>Mrazikova</w:t>
      </w:r>
      <w:proofErr w:type="spellEnd"/>
      <w:r>
        <w:rPr>
          <w:rFonts w:ascii="Times New Roman" w:hAnsi="Times New Roman" w:cs="Times New Roman"/>
          <w:szCs w:val="20"/>
        </w:rPr>
        <w:t xml:space="preserve">, A., </w:t>
      </w:r>
      <w:proofErr w:type="spellStart"/>
      <w:r>
        <w:rPr>
          <w:rFonts w:ascii="Times New Roman" w:hAnsi="Times New Roman" w:cs="Times New Roman"/>
          <w:szCs w:val="20"/>
        </w:rPr>
        <w:t>Velgosova</w:t>
      </w:r>
      <w:proofErr w:type="spellEnd"/>
      <w:r>
        <w:rPr>
          <w:rFonts w:ascii="Times New Roman" w:hAnsi="Times New Roman" w:cs="Times New Roman"/>
          <w:szCs w:val="20"/>
        </w:rPr>
        <w:t>, O., Ivanova, D</w:t>
      </w:r>
      <w:r w:rsidR="0018341E">
        <w:rPr>
          <w:rFonts w:ascii="Times New Roman" w:hAnsi="Times New Roman" w:cs="Times New Roman"/>
          <w:szCs w:val="20"/>
        </w:rPr>
        <w:t xml:space="preserve">. and </w:t>
      </w:r>
      <w:proofErr w:type="spellStart"/>
      <w:r>
        <w:rPr>
          <w:rFonts w:ascii="Times New Roman" w:hAnsi="Times New Roman" w:cs="Times New Roman"/>
          <w:szCs w:val="20"/>
        </w:rPr>
        <w:t>Kubovcikova</w:t>
      </w:r>
      <w:proofErr w:type="spellEnd"/>
      <w:r>
        <w:rPr>
          <w:rFonts w:ascii="Times New Roman" w:hAnsi="Times New Roman" w:cs="Times New Roman"/>
          <w:szCs w:val="20"/>
        </w:rPr>
        <w:t xml:space="preserve">, M. (2018). Stability of </w:t>
      </w:r>
      <w:r w:rsidR="0018341E">
        <w:rPr>
          <w:rFonts w:ascii="Times New Roman" w:hAnsi="Times New Roman" w:cs="Times New Roman"/>
          <w:szCs w:val="20"/>
        </w:rPr>
        <w:t xml:space="preserve">synthesized silver nanoparticles in citrate and mixed gelatin/citrate solution. </w:t>
      </w:r>
      <w:r w:rsidRPr="00A62D1D">
        <w:rPr>
          <w:rFonts w:ascii="Times New Roman" w:hAnsi="Times New Roman" w:cs="Times New Roman"/>
          <w:i/>
          <w:iCs/>
          <w:szCs w:val="20"/>
        </w:rPr>
        <w:t xml:space="preserve">Acta </w:t>
      </w:r>
      <w:proofErr w:type="spellStart"/>
      <w:r w:rsidRPr="00A62D1D">
        <w:rPr>
          <w:rFonts w:ascii="Times New Roman" w:hAnsi="Times New Roman" w:cs="Times New Roman"/>
          <w:i/>
          <w:iCs/>
          <w:szCs w:val="20"/>
        </w:rPr>
        <w:t>Polytechnica</w:t>
      </w:r>
      <w:proofErr w:type="spellEnd"/>
      <w:r w:rsidRPr="00A62D1D">
        <w:rPr>
          <w:rFonts w:ascii="Times New Roman" w:hAnsi="Times New Roman" w:cs="Times New Roman"/>
          <w:i/>
          <w:iCs/>
          <w:szCs w:val="20"/>
        </w:rPr>
        <w:t>,</w:t>
      </w:r>
      <w:r>
        <w:rPr>
          <w:rFonts w:ascii="Times New Roman" w:hAnsi="Times New Roman" w:cs="Times New Roman"/>
          <w:szCs w:val="20"/>
        </w:rPr>
        <w:t xml:space="preserve"> </w:t>
      </w:r>
      <w:r w:rsidR="00A62D1D">
        <w:rPr>
          <w:rFonts w:ascii="Times New Roman" w:hAnsi="Times New Roman" w:cs="Times New Roman"/>
          <w:szCs w:val="20"/>
        </w:rPr>
        <w:t>58(2): 104-108.</w:t>
      </w:r>
    </w:p>
    <w:p w14:paraId="075339F3" w14:textId="03B27D20" w:rsidR="00F7312C" w:rsidRDefault="00F7312C" w:rsidP="004820C8">
      <w:pPr>
        <w:pStyle w:val="ListParagraph"/>
        <w:numPr>
          <w:ilvl w:val="0"/>
          <w:numId w:val="1"/>
        </w:numPr>
        <w:ind w:left="567" w:hanging="567"/>
        <w:outlineLvl w:val="0"/>
        <w:rPr>
          <w:rFonts w:ascii="Times New Roman" w:hAnsi="Times New Roman" w:cs="Times New Roman"/>
          <w:szCs w:val="20"/>
        </w:rPr>
      </w:pPr>
      <w:r>
        <w:rPr>
          <w:rFonts w:ascii="Times New Roman" w:hAnsi="Times New Roman" w:cs="Times New Roman"/>
          <w:szCs w:val="20"/>
        </w:rPr>
        <w:t xml:space="preserve">Peiris, M. M. K., Fernando, S. S. N., Jayaweera, P. M., </w:t>
      </w:r>
      <w:proofErr w:type="spellStart"/>
      <w:r>
        <w:rPr>
          <w:rFonts w:ascii="Times New Roman" w:hAnsi="Times New Roman" w:cs="Times New Roman"/>
          <w:szCs w:val="20"/>
        </w:rPr>
        <w:t>Arachchi</w:t>
      </w:r>
      <w:proofErr w:type="spellEnd"/>
      <w:r>
        <w:rPr>
          <w:rFonts w:ascii="Times New Roman" w:hAnsi="Times New Roman" w:cs="Times New Roman"/>
          <w:szCs w:val="20"/>
        </w:rPr>
        <w:t>, N. D. H.</w:t>
      </w:r>
      <w:r w:rsidR="0018341E">
        <w:rPr>
          <w:rFonts w:ascii="Times New Roman" w:hAnsi="Times New Roman" w:cs="Times New Roman"/>
          <w:szCs w:val="20"/>
        </w:rPr>
        <w:t xml:space="preserve"> and </w:t>
      </w:r>
      <w:proofErr w:type="spellStart"/>
      <w:r>
        <w:rPr>
          <w:rFonts w:ascii="Times New Roman" w:hAnsi="Times New Roman" w:cs="Times New Roman"/>
          <w:szCs w:val="20"/>
        </w:rPr>
        <w:t>Guansekara</w:t>
      </w:r>
      <w:proofErr w:type="spellEnd"/>
      <w:r>
        <w:rPr>
          <w:rFonts w:ascii="Times New Roman" w:hAnsi="Times New Roman" w:cs="Times New Roman"/>
          <w:szCs w:val="20"/>
        </w:rPr>
        <w:t xml:space="preserve">, T. D. C. P. (2018). Comparison </w:t>
      </w:r>
      <w:r w:rsidR="0018341E">
        <w:rPr>
          <w:rFonts w:ascii="Times New Roman" w:hAnsi="Times New Roman" w:cs="Times New Roman"/>
          <w:szCs w:val="20"/>
        </w:rPr>
        <w:t xml:space="preserve">of antimicrobial properties of silver nanoparticles synthesized from selected bacteria. </w:t>
      </w:r>
      <w:r w:rsidRPr="00F7312C">
        <w:rPr>
          <w:rFonts w:ascii="Times New Roman" w:hAnsi="Times New Roman" w:cs="Times New Roman"/>
          <w:i/>
          <w:iCs/>
          <w:szCs w:val="20"/>
        </w:rPr>
        <w:t>Indian Journal Microbiology,</w:t>
      </w:r>
      <w:r>
        <w:rPr>
          <w:rFonts w:ascii="Times New Roman" w:hAnsi="Times New Roman" w:cs="Times New Roman"/>
          <w:szCs w:val="20"/>
        </w:rPr>
        <w:t xml:space="preserve"> 58(3): 301-211.</w:t>
      </w:r>
    </w:p>
    <w:p w14:paraId="1B6898A2" w14:textId="708E9917" w:rsidR="00F7312C" w:rsidRPr="0050450A" w:rsidRDefault="00F7312C" w:rsidP="004820C8">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szCs w:val="20"/>
        </w:rPr>
        <w:t>Maruthai</w:t>
      </w:r>
      <w:proofErr w:type="spellEnd"/>
      <w:r>
        <w:rPr>
          <w:rFonts w:ascii="Times New Roman" w:hAnsi="Times New Roman" w:cs="Times New Roman"/>
          <w:szCs w:val="20"/>
        </w:rPr>
        <w:t xml:space="preserve">, K., </w:t>
      </w:r>
      <w:proofErr w:type="spellStart"/>
      <w:r>
        <w:rPr>
          <w:rFonts w:ascii="Times New Roman" w:hAnsi="Times New Roman" w:cs="Times New Roman"/>
          <w:szCs w:val="20"/>
        </w:rPr>
        <w:t>Vallayyachari</w:t>
      </w:r>
      <w:proofErr w:type="spellEnd"/>
      <w:r>
        <w:rPr>
          <w:rFonts w:ascii="Times New Roman" w:hAnsi="Times New Roman" w:cs="Times New Roman"/>
          <w:szCs w:val="20"/>
        </w:rPr>
        <w:t xml:space="preserve">, K., </w:t>
      </w:r>
      <w:proofErr w:type="spellStart"/>
      <w:r>
        <w:rPr>
          <w:rFonts w:ascii="Times New Roman" w:hAnsi="Times New Roman" w:cs="Times New Roman"/>
          <w:szCs w:val="20"/>
        </w:rPr>
        <w:t>Ravibalan</w:t>
      </w:r>
      <w:proofErr w:type="spellEnd"/>
      <w:r>
        <w:rPr>
          <w:rFonts w:ascii="Times New Roman" w:hAnsi="Times New Roman" w:cs="Times New Roman"/>
          <w:szCs w:val="20"/>
        </w:rPr>
        <w:t xml:space="preserve">, T., Phillip, A. A., </w:t>
      </w:r>
      <w:proofErr w:type="spellStart"/>
      <w:r>
        <w:rPr>
          <w:rFonts w:ascii="Times New Roman" w:hAnsi="Times New Roman" w:cs="Times New Roman"/>
          <w:szCs w:val="20"/>
        </w:rPr>
        <w:t>Samrot</w:t>
      </w:r>
      <w:proofErr w:type="spellEnd"/>
      <w:r>
        <w:rPr>
          <w:rFonts w:ascii="Times New Roman" w:hAnsi="Times New Roman" w:cs="Times New Roman"/>
          <w:szCs w:val="20"/>
        </w:rPr>
        <w:t>, A. V.</w:t>
      </w:r>
      <w:r w:rsidR="0018341E">
        <w:rPr>
          <w:rFonts w:ascii="Times New Roman" w:hAnsi="Times New Roman" w:cs="Times New Roman"/>
          <w:szCs w:val="20"/>
        </w:rPr>
        <w:t xml:space="preserve"> and </w:t>
      </w:r>
      <w:proofErr w:type="spellStart"/>
      <w:r>
        <w:rPr>
          <w:rFonts w:ascii="Times New Roman" w:hAnsi="Times New Roman" w:cs="Times New Roman"/>
          <w:szCs w:val="20"/>
        </w:rPr>
        <w:t>Muthuraj</w:t>
      </w:r>
      <w:proofErr w:type="spellEnd"/>
      <w:r>
        <w:rPr>
          <w:rFonts w:ascii="Times New Roman" w:hAnsi="Times New Roman" w:cs="Times New Roman"/>
          <w:szCs w:val="20"/>
        </w:rPr>
        <w:t xml:space="preserve">, M. (2017). Antibacterial </w:t>
      </w:r>
      <w:r w:rsidR="0018341E">
        <w:rPr>
          <w:rFonts w:ascii="Times New Roman" w:hAnsi="Times New Roman" w:cs="Times New Roman"/>
          <w:szCs w:val="20"/>
        </w:rPr>
        <w:t xml:space="preserve">activity of the silver nanoparticles against </w:t>
      </w:r>
      <w:r w:rsidRPr="00F526EC">
        <w:rPr>
          <w:rFonts w:ascii="Times New Roman" w:hAnsi="Times New Roman" w:cs="Times New Roman"/>
          <w:i/>
          <w:noProof/>
          <w:szCs w:val="20"/>
        </w:rPr>
        <w:t>Escherichia coli</w:t>
      </w:r>
      <w:r>
        <w:rPr>
          <w:rFonts w:ascii="Times New Roman" w:hAnsi="Times New Roman" w:cs="Times New Roman"/>
          <w:i/>
          <w:noProof/>
          <w:szCs w:val="20"/>
        </w:rPr>
        <w:t xml:space="preserve"> </w:t>
      </w:r>
      <w:r w:rsidRPr="00F7312C">
        <w:rPr>
          <w:rFonts w:ascii="Times New Roman" w:hAnsi="Times New Roman" w:cs="Times New Roman"/>
          <w:iCs/>
          <w:noProof/>
          <w:szCs w:val="20"/>
        </w:rPr>
        <w:t>and</w:t>
      </w:r>
      <w:r>
        <w:rPr>
          <w:rFonts w:ascii="Times New Roman" w:hAnsi="Times New Roman" w:cs="Times New Roman"/>
          <w:i/>
          <w:noProof/>
          <w:szCs w:val="20"/>
        </w:rPr>
        <w:t xml:space="preserve"> Enterobacter sp. </w:t>
      </w:r>
      <w:r w:rsidRPr="00017FE0">
        <w:rPr>
          <w:rFonts w:ascii="Times New Roman" w:hAnsi="Times New Roman" w:cs="Times New Roman"/>
          <w:i/>
          <w:noProof/>
          <w:szCs w:val="20"/>
        </w:rPr>
        <w:t>Progress in Bioscience and Bioengineering,</w:t>
      </w:r>
      <w:r>
        <w:rPr>
          <w:rFonts w:ascii="Times New Roman" w:hAnsi="Times New Roman" w:cs="Times New Roman"/>
          <w:iCs/>
          <w:noProof/>
          <w:szCs w:val="20"/>
        </w:rPr>
        <w:t xml:space="preserve"> 1(1): 29-35.</w:t>
      </w:r>
      <w:bookmarkStart w:id="3" w:name="_GoBack"/>
      <w:bookmarkEnd w:id="3"/>
    </w:p>
    <w:sectPr w:rsidR="00F7312C" w:rsidRPr="0050450A" w:rsidSect="00F4378D">
      <w:footerReference w:type="default" r:id="rId28"/>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EFECD" w14:textId="77777777" w:rsidR="003A4760" w:rsidRDefault="003A4760" w:rsidP="006B61BE">
      <w:r>
        <w:separator/>
      </w:r>
    </w:p>
  </w:endnote>
  <w:endnote w:type="continuationSeparator" w:id="0">
    <w:p w14:paraId="2E94574A" w14:textId="77777777" w:rsidR="003A4760" w:rsidRDefault="003A476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21588" w14:textId="79814726" w:rsidR="00591FC9" w:rsidRDefault="00591FC9">
    <w:pPr>
      <w:pStyle w:val="Footer"/>
      <w:jc w:val="right"/>
    </w:pPr>
  </w:p>
  <w:p w14:paraId="31B0C2C5" w14:textId="77777777" w:rsidR="00591FC9" w:rsidRDefault="00591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14F1E" w14:textId="77777777" w:rsidR="003A4760" w:rsidRDefault="003A4760" w:rsidP="006B61BE">
      <w:r>
        <w:separator/>
      </w:r>
    </w:p>
  </w:footnote>
  <w:footnote w:type="continuationSeparator" w:id="0">
    <w:p w14:paraId="4B58407D" w14:textId="77777777" w:rsidR="003A4760" w:rsidRDefault="003A4760"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A0510B"/>
    <w:multiLevelType w:val="multilevel"/>
    <w:tmpl w:val="ACE8B466"/>
    <w:lvl w:ilvl="0">
      <w:start w:val="1"/>
      <w:numFmt w:val="decimal"/>
      <w:pStyle w:val="ANSNReference"/>
      <w:lvlText w:val="[%1]"/>
      <w:lvlJc w:val="left"/>
      <w:pPr>
        <w:tabs>
          <w:tab w:val="num" w:pos="0"/>
        </w:tabs>
        <w:ind w:left="0" w:firstLine="0"/>
      </w:pPr>
      <w:rPr>
        <w:rFonts w:hint="default"/>
        <w:b w:val="0"/>
        <w:bCs/>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167C7"/>
    <w:rsid w:val="00017FE0"/>
    <w:rsid w:val="00022CA8"/>
    <w:rsid w:val="00026F32"/>
    <w:rsid w:val="00032664"/>
    <w:rsid w:val="00034A8F"/>
    <w:rsid w:val="00044A08"/>
    <w:rsid w:val="00050124"/>
    <w:rsid w:val="000826AF"/>
    <w:rsid w:val="00084B2F"/>
    <w:rsid w:val="000A0F10"/>
    <w:rsid w:val="000A646F"/>
    <w:rsid w:val="000E0A9B"/>
    <w:rsid w:val="000E3D4E"/>
    <w:rsid w:val="000E3DC8"/>
    <w:rsid w:val="000F2EBE"/>
    <w:rsid w:val="001078A9"/>
    <w:rsid w:val="00123460"/>
    <w:rsid w:val="00124877"/>
    <w:rsid w:val="00133040"/>
    <w:rsid w:val="001341B4"/>
    <w:rsid w:val="00141E75"/>
    <w:rsid w:val="001435DB"/>
    <w:rsid w:val="00143CEA"/>
    <w:rsid w:val="0014435B"/>
    <w:rsid w:val="00150420"/>
    <w:rsid w:val="00162CC6"/>
    <w:rsid w:val="001706D2"/>
    <w:rsid w:val="0017511E"/>
    <w:rsid w:val="00176169"/>
    <w:rsid w:val="0018341E"/>
    <w:rsid w:val="001871B4"/>
    <w:rsid w:val="001A2292"/>
    <w:rsid w:val="001A4C10"/>
    <w:rsid w:val="001A5B62"/>
    <w:rsid w:val="001A5D68"/>
    <w:rsid w:val="001B0C02"/>
    <w:rsid w:val="001B4221"/>
    <w:rsid w:val="001B44E7"/>
    <w:rsid w:val="001D14B5"/>
    <w:rsid w:val="001D5BA4"/>
    <w:rsid w:val="001D711C"/>
    <w:rsid w:val="001E1963"/>
    <w:rsid w:val="001E4437"/>
    <w:rsid w:val="001E45D3"/>
    <w:rsid w:val="001F49AC"/>
    <w:rsid w:val="002152C3"/>
    <w:rsid w:val="002267C2"/>
    <w:rsid w:val="0023611B"/>
    <w:rsid w:val="00244C27"/>
    <w:rsid w:val="00246A58"/>
    <w:rsid w:val="00260CDC"/>
    <w:rsid w:val="00274B7A"/>
    <w:rsid w:val="00274F4B"/>
    <w:rsid w:val="00280536"/>
    <w:rsid w:val="00280E31"/>
    <w:rsid w:val="00283C9A"/>
    <w:rsid w:val="00290F97"/>
    <w:rsid w:val="0029263E"/>
    <w:rsid w:val="002946AA"/>
    <w:rsid w:val="002A0B3D"/>
    <w:rsid w:val="002A1693"/>
    <w:rsid w:val="002A7112"/>
    <w:rsid w:val="002C2B75"/>
    <w:rsid w:val="002D08AD"/>
    <w:rsid w:val="002D5EE9"/>
    <w:rsid w:val="002D6013"/>
    <w:rsid w:val="002E7428"/>
    <w:rsid w:val="002F0D11"/>
    <w:rsid w:val="002F74B0"/>
    <w:rsid w:val="00310EE0"/>
    <w:rsid w:val="00314685"/>
    <w:rsid w:val="00324132"/>
    <w:rsid w:val="00344EFD"/>
    <w:rsid w:val="003500B9"/>
    <w:rsid w:val="003557C8"/>
    <w:rsid w:val="00372191"/>
    <w:rsid w:val="0038225B"/>
    <w:rsid w:val="003A2A26"/>
    <w:rsid w:val="003A30EA"/>
    <w:rsid w:val="003A42D1"/>
    <w:rsid w:val="003A4760"/>
    <w:rsid w:val="003A5FD0"/>
    <w:rsid w:val="003A6234"/>
    <w:rsid w:val="003A6F54"/>
    <w:rsid w:val="003C5A94"/>
    <w:rsid w:val="003C6B80"/>
    <w:rsid w:val="003D2311"/>
    <w:rsid w:val="003E2042"/>
    <w:rsid w:val="003E633A"/>
    <w:rsid w:val="003F3701"/>
    <w:rsid w:val="003F507C"/>
    <w:rsid w:val="0040003B"/>
    <w:rsid w:val="00414563"/>
    <w:rsid w:val="00431282"/>
    <w:rsid w:val="004450AA"/>
    <w:rsid w:val="00450CD0"/>
    <w:rsid w:val="004554B4"/>
    <w:rsid w:val="00456357"/>
    <w:rsid w:val="0045783B"/>
    <w:rsid w:val="0047104C"/>
    <w:rsid w:val="004820C8"/>
    <w:rsid w:val="004B4F77"/>
    <w:rsid w:val="004C162F"/>
    <w:rsid w:val="004D4D07"/>
    <w:rsid w:val="004D61F0"/>
    <w:rsid w:val="004D6568"/>
    <w:rsid w:val="004E02E2"/>
    <w:rsid w:val="004E5EE2"/>
    <w:rsid w:val="005008BF"/>
    <w:rsid w:val="0050450A"/>
    <w:rsid w:val="0050471F"/>
    <w:rsid w:val="00514123"/>
    <w:rsid w:val="00522F07"/>
    <w:rsid w:val="0053018D"/>
    <w:rsid w:val="00534B9E"/>
    <w:rsid w:val="0054164D"/>
    <w:rsid w:val="0055589C"/>
    <w:rsid w:val="00560ABC"/>
    <w:rsid w:val="00564D57"/>
    <w:rsid w:val="005741EE"/>
    <w:rsid w:val="00574260"/>
    <w:rsid w:val="00576243"/>
    <w:rsid w:val="00583525"/>
    <w:rsid w:val="00584F69"/>
    <w:rsid w:val="00587291"/>
    <w:rsid w:val="00591FC9"/>
    <w:rsid w:val="005A1699"/>
    <w:rsid w:val="005B64EA"/>
    <w:rsid w:val="005C5698"/>
    <w:rsid w:val="005D06BB"/>
    <w:rsid w:val="005E5C98"/>
    <w:rsid w:val="005F0C2B"/>
    <w:rsid w:val="005F2265"/>
    <w:rsid w:val="0060418B"/>
    <w:rsid w:val="00606C4B"/>
    <w:rsid w:val="0061496D"/>
    <w:rsid w:val="00644161"/>
    <w:rsid w:val="006463A4"/>
    <w:rsid w:val="00654D8D"/>
    <w:rsid w:val="00654E0A"/>
    <w:rsid w:val="006556FE"/>
    <w:rsid w:val="00657DE4"/>
    <w:rsid w:val="0066186E"/>
    <w:rsid w:val="00662380"/>
    <w:rsid w:val="006705E9"/>
    <w:rsid w:val="006752F3"/>
    <w:rsid w:val="0068436B"/>
    <w:rsid w:val="00685C81"/>
    <w:rsid w:val="00685F1E"/>
    <w:rsid w:val="006976B4"/>
    <w:rsid w:val="006B5456"/>
    <w:rsid w:val="006B61BE"/>
    <w:rsid w:val="006B70F9"/>
    <w:rsid w:val="006B7D21"/>
    <w:rsid w:val="006D3504"/>
    <w:rsid w:val="006E19D1"/>
    <w:rsid w:val="006E4878"/>
    <w:rsid w:val="006E6A89"/>
    <w:rsid w:val="006F4064"/>
    <w:rsid w:val="006F48C5"/>
    <w:rsid w:val="006F56FD"/>
    <w:rsid w:val="00705DE6"/>
    <w:rsid w:val="00713919"/>
    <w:rsid w:val="007277CE"/>
    <w:rsid w:val="0073235E"/>
    <w:rsid w:val="00735047"/>
    <w:rsid w:val="00747021"/>
    <w:rsid w:val="00753BF6"/>
    <w:rsid w:val="00757A92"/>
    <w:rsid w:val="00763E99"/>
    <w:rsid w:val="0077276F"/>
    <w:rsid w:val="00772FFF"/>
    <w:rsid w:val="0078264D"/>
    <w:rsid w:val="007857A3"/>
    <w:rsid w:val="00785898"/>
    <w:rsid w:val="00785CA6"/>
    <w:rsid w:val="00786B28"/>
    <w:rsid w:val="0079269F"/>
    <w:rsid w:val="007A23AB"/>
    <w:rsid w:val="007A5C58"/>
    <w:rsid w:val="007B1D97"/>
    <w:rsid w:val="007B3C9C"/>
    <w:rsid w:val="0080267B"/>
    <w:rsid w:val="0080450F"/>
    <w:rsid w:val="0082319D"/>
    <w:rsid w:val="008265AF"/>
    <w:rsid w:val="00830A39"/>
    <w:rsid w:val="00831307"/>
    <w:rsid w:val="00833E8A"/>
    <w:rsid w:val="0085266A"/>
    <w:rsid w:val="00855B26"/>
    <w:rsid w:val="00856A74"/>
    <w:rsid w:val="00886677"/>
    <w:rsid w:val="00891918"/>
    <w:rsid w:val="00893C65"/>
    <w:rsid w:val="0089452E"/>
    <w:rsid w:val="008C407B"/>
    <w:rsid w:val="008D2859"/>
    <w:rsid w:val="008D2F17"/>
    <w:rsid w:val="008E0E34"/>
    <w:rsid w:val="008E10FA"/>
    <w:rsid w:val="008F03C2"/>
    <w:rsid w:val="009025CD"/>
    <w:rsid w:val="009071E1"/>
    <w:rsid w:val="009130C7"/>
    <w:rsid w:val="009132BC"/>
    <w:rsid w:val="00915A44"/>
    <w:rsid w:val="009224A3"/>
    <w:rsid w:val="009334E3"/>
    <w:rsid w:val="00943520"/>
    <w:rsid w:val="0096003F"/>
    <w:rsid w:val="00962305"/>
    <w:rsid w:val="00975A10"/>
    <w:rsid w:val="00980F40"/>
    <w:rsid w:val="00992013"/>
    <w:rsid w:val="009964BF"/>
    <w:rsid w:val="009C2C28"/>
    <w:rsid w:val="009C4984"/>
    <w:rsid w:val="009C4E07"/>
    <w:rsid w:val="009C7A0D"/>
    <w:rsid w:val="009D6376"/>
    <w:rsid w:val="009D69CB"/>
    <w:rsid w:val="009E6E58"/>
    <w:rsid w:val="009E7139"/>
    <w:rsid w:val="009F159B"/>
    <w:rsid w:val="009F1FCC"/>
    <w:rsid w:val="009F6DFB"/>
    <w:rsid w:val="009F720E"/>
    <w:rsid w:val="00A1291F"/>
    <w:rsid w:val="00A14E50"/>
    <w:rsid w:val="00A2314A"/>
    <w:rsid w:val="00A2708B"/>
    <w:rsid w:val="00A3367B"/>
    <w:rsid w:val="00A415C1"/>
    <w:rsid w:val="00A56CE3"/>
    <w:rsid w:val="00A62D1D"/>
    <w:rsid w:val="00A679AB"/>
    <w:rsid w:val="00A7143C"/>
    <w:rsid w:val="00A8422C"/>
    <w:rsid w:val="00A9774A"/>
    <w:rsid w:val="00AB396A"/>
    <w:rsid w:val="00AC17FA"/>
    <w:rsid w:val="00AE3FDB"/>
    <w:rsid w:val="00AE77A7"/>
    <w:rsid w:val="00AE7E62"/>
    <w:rsid w:val="00AF349B"/>
    <w:rsid w:val="00B023EA"/>
    <w:rsid w:val="00B13B43"/>
    <w:rsid w:val="00B21433"/>
    <w:rsid w:val="00B228DA"/>
    <w:rsid w:val="00B22C4C"/>
    <w:rsid w:val="00B40F2B"/>
    <w:rsid w:val="00B65B2D"/>
    <w:rsid w:val="00B72190"/>
    <w:rsid w:val="00B73A98"/>
    <w:rsid w:val="00B806A8"/>
    <w:rsid w:val="00B848FE"/>
    <w:rsid w:val="00B93E1A"/>
    <w:rsid w:val="00BA2506"/>
    <w:rsid w:val="00BA7193"/>
    <w:rsid w:val="00BA79DF"/>
    <w:rsid w:val="00BB2BE2"/>
    <w:rsid w:val="00BD0E5F"/>
    <w:rsid w:val="00BD1340"/>
    <w:rsid w:val="00BD33B0"/>
    <w:rsid w:val="00BD5F6D"/>
    <w:rsid w:val="00BE1BD2"/>
    <w:rsid w:val="00BE627B"/>
    <w:rsid w:val="00BE7270"/>
    <w:rsid w:val="00BE7B0D"/>
    <w:rsid w:val="00C01CAB"/>
    <w:rsid w:val="00C16E69"/>
    <w:rsid w:val="00C30022"/>
    <w:rsid w:val="00C31D30"/>
    <w:rsid w:val="00C46DDF"/>
    <w:rsid w:val="00C500A5"/>
    <w:rsid w:val="00C53D5C"/>
    <w:rsid w:val="00C55D5C"/>
    <w:rsid w:val="00C72773"/>
    <w:rsid w:val="00C7456E"/>
    <w:rsid w:val="00C75A53"/>
    <w:rsid w:val="00C828F1"/>
    <w:rsid w:val="00C85969"/>
    <w:rsid w:val="00C86FDE"/>
    <w:rsid w:val="00C923EF"/>
    <w:rsid w:val="00CA5714"/>
    <w:rsid w:val="00CA6C4D"/>
    <w:rsid w:val="00CC3BBA"/>
    <w:rsid w:val="00CC588A"/>
    <w:rsid w:val="00CE29C9"/>
    <w:rsid w:val="00CE372D"/>
    <w:rsid w:val="00CE395D"/>
    <w:rsid w:val="00CE4519"/>
    <w:rsid w:val="00D010C8"/>
    <w:rsid w:val="00D01E2B"/>
    <w:rsid w:val="00D1206B"/>
    <w:rsid w:val="00D13BA7"/>
    <w:rsid w:val="00D31493"/>
    <w:rsid w:val="00D44E8D"/>
    <w:rsid w:val="00D55263"/>
    <w:rsid w:val="00D70778"/>
    <w:rsid w:val="00D74C29"/>
    <w:rsid w:val="00D75333"/>
    <w:rsid w:val="00D76A31"/>
    <w:rsid w:val="00D81CEC"/>
    <w:rsid w:val="00D9353D"/>
    <w:rsid w:val="00D96973"/>
    <w:rsid w:val="00DB76C3"/>
    <w:rsid w:val="00DC2DDB"/>
    <w:rsid w:val="00DC5E0B"/>
    <w:rsid w:val="00DD0EC5"/>
    <w:rsid w:val="00DE73D6"/>
    <w:rsid w:val="00DE79C3"/>
    <w:rsid w:val="00E07915"/>
    <w:rsid w:val="00E2435D"/>
    <w:rsid w:val="00E3516C"/>
    <w:rsid w:val="00E462CE"/>
    <w:rsid w:val="00E7564A"/>
    <w:rsid w:val="00E75E43"/>
    <w:rsid w:val="00E76BA3"/>
    <w:rsid w:val="00E77D67"/>
    <w:rsid w:val="00E87C86"/>
    <w:rsid w:val="00E9244A"/>
    <w:rsid w:val="00E972DB"/>
    <w:rsid w:val="00EA37F1"/>
    <w:rsid w:val="00EA390C"/>
    <w:rsid w:val="00EC04C0"/>
    <w:rsid w:val="00EC56A6"/>
    <w:rsid w:val="00EC576A"/>
    <w:rsid w:val="00EC6A77"/>
    <w:rsid w:val="00ED4743"/>
    <w:rsid w:val="00ED5DE5"/>
    <w:rsid w:val="00EE40C3"/>
    <w:rsid w:val="00EF1E6B"/>
    <w:rsid w:val="00EF5B92"/>
    <w:rsid w:val="00F11FD4"/>
    <w:rsid w:val="00F20883"/>
    <w:rsid w:val="00F21E53"/>
    <w:rsid w:val="00F228E2"/>
    <w:rsid w:val="00F236EE"/>
    <w:rsid w:val="00F2409D"/>
    <w:rsid w:val="00F2485E"/>
    <w:rsid w:val="00F32069"/>
    <w:rsid w:val="00F36553"/>
    <w:rsid w:val="00F40E44"/>
    <w:rsid w:val="00F4378D"/>
    <w:rsid w:val="00F526EC"/>
    <w:rsid w:val="00F57623"/>
    <w:rsid w:val="00F7312C"/>
    <w:rsid w:val="00F75FB6"/>
    <w:rsid w:val="00F90FFB"/>
    <w:rsid w:val="00FA1E8C"/>
    <w:rsid w:val="00FD0DA5"/>
    <w:rsid w:val="00FF17F6"/>
    <w:rsid w:val="00FF32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76DAD"/>
  <w15:docId w15:val="{5BFF6BAA-A879-4FE8-A9C6-F9299358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ANSNBodyTextIndented">
    <w:name w:val="ANSN Body Text Indented"/>
    <w:basedOn w:val="Normal"/>
    <w:qFormat/>
    <w:rsid w:val="00ED5DE5"/>
    <w:pPr>
      <w:widowControl/>
      <w:wordWrap/>
      <w:autoSpaceDE/>
      <w:autoSpaceDN/>
      <w:spacing w:line="480" w:lineRule="auto"/>
      <w:ind w:firstLine="284"/>
    </w:pPr>
    <w:rPr>
      <w:rFonts w:ascii="Times New Roman" w:eastAsia="Calibri" w:hAnsi="Times New Roman" w:cs="Times New Roman"/>
      <w:kern w:val="0"/>
      <w:sz w:val="28"/>
      <w:lang w:val="en-GB" w:eastAsia="en-US"/>
    </w:rPr>
  </w:style>
  <w:style w:type="table" w:styleId="TableGrid">
    <w:name w:val="Table Grid"/>
    <w:basedOn w:val="TableNormal"/>
    <w:uiPriority w:val="59"/>
    <w:rsid w:val="008D2F17"/>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248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SNBodytext">
    <w:name w:val="ANSN Body text"/>
    <w:basedOn w:val="Normal"/>
    <w:next w:val="ANSNBodyTextIndented"/>
    <w:qFormat/>
    <w:rsid w:val="003A6F54"/>
    <w:pPr>
      <w:widowControl/>
      <w:wordWrap/>
      <w:autoSpaceDE/>
      <w:autoSpaceDN/>
      <w:spacing w:line="480" w:lineRule="auto"/>
    </w:pPr>
    <w:rPr>
      <w:rFonts w:ascii="Times New Roman" w:eastAsia="Calibri" w:hAnsi="Times New Roman" w:cs="Times New Roman"/>
      <w:kern w:val="0"/>
      <w:sz w:val="28"/>
      <w:lang w:eastAsia="en-US"/>
    </w:rPr>
  </w:style>
  <w:style w:type="paragraph" w:customStyle="1" w:styleId="ANSNReference">
    <w:name w:val="ANSN Reference"/>
    <w:basedOn w:val="ANSNBodytext"/>
    <w:rsid w:val="00FA1E8C"/>
    <w:pPr>
      <w:widowControl w:val="0"/>
      <w:numPr>
        <w:numId w:val="2"/>
      </w:numPr>
      <w:tabs>
        <w:tab w:val="left" w:pos="567"/>
      </w:tabs>
      <w:spacing w:line="360" w:lineRule="auto"/>
    </w:pPr>
    <w:rPr>
      <w:rFonts w:eastAsia="Times New Roman"/>
      <w:iCs/>
      <w:noProof/>
      <w:color w:val="000000"/>
      <w:lang w:val="en-GB"/>
    </w:rPr>
  </w:style>
  <w:style w:type="character" w:customStyle="1" w:styleId="authors">
    <w:name w:val="authors"/>
    <w:basedOn w:val="DefaultParagraphFont"/>
    <w:rsid w:val="0068436B"/>
  </w:style>
  <w:style w:type="character" w:customStyle="1" w:styleId="Date1">
    <w:name w:val="Date1"/>
    <w:basedOn w:val="DefaultParagraphFont"/>
    <w:rsid w:val="0068436B"/>
  </w:style>
  <w:style w:type="character" w:customStyle="1" w:styleId="serialtitle">
    <w:name w:val="serial_title"/>
    <w:basedOn w:val="DefaultParagraphFont"/>
    <w:rsid w:val="0068436B"/>
  </w:style>
  <w:style w:type="character" w:customStyle="1" w:styleId="volumeissue">
    <w:name w:val="volume_issue"/>
    <w:basedOn w:val="DefaultParagraphFont"/>
    <w:rsid w:val="0068436B"/>
  </w:style>
  <w:style w:type="character" w:customStyle="1" w:styleId="pagerange">
    <w:name w:val="page_range"/>
    <w:basedOn w:val="DefaultParagraphFont"/>
    <w:rsid w:val="0068436B"/>
  </w:style>
  <w:style w:type="paragraph" w:styleId="BodyText">
    <w:name w:val="Body Text"/>
    <w:basedOn w:val="Normal"/>
    <w:link w:val="BodyTextChar"/>
    <w:uiPriority w:val="1"/>
    <w:qFormat/>
    <w:rsid w:val="004B4F77"/>
    <w:pPr>
      <w:wordWrap/>
      <w:jc w:val="left"/>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4B4F7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02957">
      <w:bodyDiv w:val="1"/>
      <w:marLeft w:val="0"/>
      <w:marRight w:val="0"/>
      <w:marTop w:val="0"/>
      <w:marBottom w:val="0"/>
      <w:divBdr>
        <w:top w:val="none" w:sz="0" w:space="0" w:color="auto"/>
        <w:left w:val="none" w:sz="0" w:space="0" w:color="auto"/>
        <w:bottom w:val="none" w:sz="0" w:space="0" w:color="auto"/>
        <w:right w:val="none" w:sz="0" w:space="0" w:color="auto"/>
      </w:divBdr>
    </w:div>
    <w:div w:id="1501002337">
      <w:bodyDiv w:val="1"/>
      <w:marLeft w:val="0"/>
      <w:marRight w:val="0"/>
      <w:marTop w:val="0"/>
      <w:marBottom w:val="0"/>
      <w:divBdr>
        <w:top w:val="none" w:sz="0" w:space="0" w:color="auto"/>
        <w:left w:val="none" w:sz="0" w:space="0" w:color="auto"/>
        <w:bottom w:val="none" w:sz="0" w:space="0" w:color="auto"/>
        <w:right w:val="none" w:sz="0" w:space="0" w:color="auto"/>
      </w:divBdr>
    </w:div>
    <w:div w:id="1567759595">
      <w:bodyDiv w:val="1"/>
      <w:marLeft w:val="0"/>
      <w:marRight w:val="0"/>
      <w:marTop w:val="0"/>
      <w:marBottom w:val="0"/>
      <w:divBdr>
        <w:top w:val="none" w:sz="0" w:space="0" w:color="auto"/>
        <w:left w:val="none" w:sz="0" w:space="0" w:color="auto"/>
        <w:bottom w:val="none" w:sz="0" w:space="0" w:color="auto"/>
        <w:right w:val="none" w:sz="0" w:space="0" w:color="auto"/>
      </w:divBdr>
    </w:div>
    <w:div w:id="178122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4.xml"/><Relationship Id="rId23" Type="http://schemas.microsoft.com/office/2007/relationships/hdphoto" Target="media/hdphoto2.wdp"/><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9.png"/><Relationship Id="rId27" Type="http://schemas.microsoft.com/office/2007/relationships/hdphoto" Target="media/hdphoto4.wdp"/><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ysClr val="windowText" lastClr="000000"/>
              </a:solidFill>
              <a:round/>
            </a:ln>
            <a:effectLst/>
          </c:spPr>
          <c:marker>
            <c:symbol val="none"/>
          </c:marker>
          <c:xVal>
            <c:numRef>
              <c:f>Sheet1!$F$205:$F$1205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Sheet1!$G$205:$G$1205</c:f>
              <c:numCache>
                <c:formatCode>General</c:formatCode>
                <c:ptCount val="1001"/>
                <c:pt idx="0">
                  <c:v>0.68400000000000005</c:v>
                </c:pt>
                <c:pt idx="1">
                  <c:v>0.67200000000000004</c:v>
                </c:pt>
                <c:pt idx="2">
                  <c:v>0.66300000000000003</c:v>
                </c:pt>
                <c:pt idx="3">
                  <c:v>0.65300000000000002</c:v>
                </c:pt>
                <c:pt idx="4">
                  <c:v>0.64200000000000002</c:v>
                </c:pt>
                <c:pt idx="5">
                  <c:v>0.63200000000000001</c:v>
                </c:pt>
                <c:pt idx="6">
                  <c:v>0.624</c:v>
                </c:pt>
                <c:pt idx="7">
                  <c:v>0.61399999999999999</c:v>
                </c:pt>
                <c:pt idx="8">
                  <c:v>0.60499999999999998</c:v>
                </c:pt>
                <c:pt idx="9">
                  <c:v>0.59399999999999997</c:v>
                </c:pt>
                <c:pt idx="10">
                  <c:v>0.58299999999999996</c:v>
                </c:pt>
                <c:pt idx="11">
                  <c:v>0.57499999999999996</c:v>
                </c:pt>
                <c:pt idx="12">
                  <c:v>0.56399999999999995</c:v>
                </c:pt>
                <c:pt idx="13">
                  <c:v>0.55400000000000005</c:v>
                </c:pt>
                <c:pt idx="14">
                  <c:v>0.54600000000000004</c:v>
                </c:pt>
                <c:pt idx="15">
                  <c:v>0.53700000000000003</c:v>
                </c:pt>
                <c:pt idx="16">
                  <c:v>0.52800000000000002</c:v>
                </c:pt>
                <c:pt idx="17">
                  <c:v>0.51800000000000002</c:v>
                </c:pt>
                <c:pt idx="18">
                  <c:v>0.51200000000000001</c:v>
                </c:pt>
                <c:pt idx="19">
                  <c:v>0.505</c:v>
                </c:pt>
                <c:pt idx="20">
                  <c:v>0.497</c:v>
                </c:pt>
                <c:pt idx="21">
                  <c:v>0.48899999999999999</c:v>
                </c:pt>
                <c:pt idx="22">
                  <c:v>0.48099999999999998</c:v>
                </c:pt>
                <c:pt idx="23">
                  <c:v>0.47399999999999998</c:v>
                </c:pt>
                <c:pt idx="24">
                  <c:v>0.46700000000000003</c:v>
                </c:pt>
                <c:pt idx="25">
                  <c:v>0.46</c:v>
                </c:pt>
                <c:pt idx="26">
                  <c:v>0.45300000000000001</c:v>
                </c:pt>
                <c:pt idx="27">
                  <c:v>0.44800000000000001</c:v>
                </c:pt>
                <c:pt idx="28">
                  <c:v>0.443</c:v>
                </c:pt>
                <c:pt idx="29">
                  <c:v>0.438</c:v>
                </c:pt>
                <c:pt idx="30">
                  <c:v>0.432</c:v>
                </c:pt>
                <c:pt idx="31">
                  <c:v>0.42699999999999999</c:v>
                </c:pt>
                <c:pt idx="32">
                  <c:v>0.42199999999999999</c:v>
                </c:pt>
                <c:pt idx="33">
                  <c:v>0.41899999999999998</c:v>
                </c:pt>
                <c:pt idx="34">
                  <c:v>0.41499999999999998</c:v>
                </c:pt>
                <c:pt idx="35">
                  <c:v>0.41099999999999998</c:v>
                </c:pt>
                <c:pt idx="36">
                  <c:v>0.40699999999999997</c:v>
                </c:pt>
                <c:pt idx="37">
                  <c:v>0.40300000000000002</c:v>
                </c:pt>
                <c:pt idx="38">
                  <c:v>0.40100000000000002</c:v>
                </c:pt>
                <c:pt idx="39">
                  <c:v>0.39900000000000002</c:v>
                </c:pt>
                <c:pt idx="40">
                  <c:v>0.39600000000000002</c:v>
                </c:pt>
                <c:pt idx="41">
                  <c:v>0.39500000000000002</c:v>
                </c:pt>
                <c:pt idx="42">
                  <c:v>0.39200000000000002</c:v>
                </c:pt>
                <c:pt idx="43">
                  <c:v>0.39100000000000001</c:v>
                </c:pt>
                <c:pt idx="44">
                  <c:v>0.39</c:v>
                </c:pt>
                <c:pt idx="45">
                  <c:v>0.38900000000000001</c:v>
                </c:pt>
                <c:pt idx="46">
                  <c:v>0.38800000000000001</c:v>
                </c:pt>
                <c:pt idx="47">
                  <c:v>0.38800000000000001</c:v>
                </c:pt>
                <c:pt idx="48">
                  <c:v>0.38900000000000001</c:v>
                </c:pt>
                <c:pt idx="49">
                  <c:v>0.38800000000000001</c:v>
                </c:pt>
                <c:pt idx="50">
                  <c:v>0.38800000000000001</c:v>
                </c:pt>
                <c:pt idx="51">
                  <c:v>0.38900000000000001</c:v>
                </c:pt>
                <c:pt idx="52">
                  <c:v>0.39100000000000001</c:v>
                </c:pt>
                <c:pt idx="53">
                  <c:v>0.39100000000000001</c:v>
                </c:pt>
                <c:pt idx="54">
                  <c:v>0.39300000000000002</c:v>
                </c:pt>
                <c:pt idx="55">
                  <c:v>0.39600000000000002</c:v>
                </c:pt>
                <c:pt idx="56">
                  <c:v>0.39800000000000002</c:v>
                </c:pt>
                <c:pt idx="57">
                  <c:v>0.40100000000000002</c:v>
                </c:pt>
                <c:pt idx="58">
                  <c:v>0.40300000000000002</c:v>
                </c:pt>
                <c:pt idx="59">
                  <c:v>0.40799999999999997</c:v>
                </c:pt>
                <c:pt idx="60">
                  <c:v>0.41099999999999998</c:v>
                </c:pt>
                <c:pt idx="61">
                  <c:v>0.41499999999999998</c:v>
                </c:pt>
                <c:pt idx="62">
                  <c:v>0.42</c:v>
                </c:pt>
                <c:pt idx="63">
                  <c:v>0.42499999999999999</c:v>
                </c:pt>
                <c:pt idx="64">
                  <c:v>0.432</c:v>
                </c:pt>
                <c:pt idx="65">
                  <c:v>0.437</c:v>
                </c:pt>
                <c:pt idx="66">
                  <c:v>0.443</c:v>
                </c:pt>
                <c:pt idx="67">
                  <c:v>0.45200000000000001</c:v>
                </c:pt>
                <c:pt idx="68">
                  <c:v>0.45800000000000002</c:v>
                </c:pt>
                <c:pt idx="69">
                  <c:v>0.46400000000000002</c:v>
                </c:pt>
                <c:pt idx="70">
                  <c:v>0.47199999999999998</c:v>
                </c:pt>
                <c:pt idx="71">
                  <c:v>0.48</c:v>
                </c:pt>
                <c:pt idx="72">
                  <c:v>0.48899999999999999</c:v>
                </c:pt>
                <c:pt idx="73">
                  <c:v>0.498</c:v>
                </c:pt>
                <c:pt idx="74">
                  <c:v>0.50700000000000001</c:v>
                </c:pt>
                <c:pt idx="75">
                  <c:v>0.51500000000000001</c:v>
                </c:pt>
                <c:pt idx="76">
                  <c:v>0.52600000000000002</c:v>
                </c:pt>
                <c:pt idx="77">
                  <c:v>0.53600000000000003</c:v>
                </c:pt>
                <c:pt idx="78">
                  <c:v>0.54800000000000004</c:v>
                </c:pt>
                <c:pt idx="79">
                  <c:v>0.56000000000000005</c:v>
                </c:pt>
                <c:pt idx="80">
                  <c:v>0.57099999999999995</c:v>
                </c:pt>
                <c:pt idx="81">
                  <c:v>0.58399999999999996</c:v>
                </c:pt>
                <c:pt idx="82">
                  <c:v>0.59499999999999997</c:v>
                </c:pt>
                <c:pt idx="83">
                  <c:v>0.60599999999999998</c:v>
                </c:pt>
                <c:pt idx="84">
                  <c:v>0.61699999999999999</c:v>
                </c:pt>
                <c:pt idx="85">
                  <c:v>0.629</c:v>
                </c:pt>
                <c:pt idx="86">
                  <c:v>0.64400000000000002</c:v>
                </c:pt>
                <c:pt idx="87">
                  <c:v>0.65600000000000003</c:v>
                </c:pt>
                <c:pt idx="88">
                  <c:v>0.67</c:v>
                </c:pt>
                <c:pt idx="89">
                  <c:v>0.68200000000000005</c:v>
                </c:pt>
                <c:pt idx="90">
                  <c:v>0.69399999999999995</c:v>
                </c:pt>
                <c:pt idx="91">
                  <c:v>0.70799999999999996</c:v>
                </c:pt>
                <c:pt idx="92">
                  <c:v>0.72199999999999998</c:v>
                </c:pt>
                <c:pt idx="93">
                  <c:v>0.73599999999999999</c:v>
                </c:pt>
                <c:pt idx="94">
                  <c:v>0.749</c:v>
                </c:pt>
                <c:pt idx="95">
                  <c:v>0.76300000000000001</c:v>
                </c:pt>
                <c:pt idx="96">
                  <c:v>0.77900000000000003</c:v>
                </c:pt>
                <c:pt idx="97">
                  <c:v>0.79200000000000004</c:v>
                </c:pt>
                <c:pt idx="98">
                  <c:v>0.80500000000000005</c:v>
                </c:pt>
                <c:pt idx="99">
                  <c:v>0.82</c:v>
                </c:pt>
                <c:pt idx="100">
                  <c:v>0.83599999999999997</c:v>
                </c:pt>
                <c:pt idx="101">
                  <c:v>0.85099999999999998</c:v>
                </c:pt>
                <c:pt idx="102">
                  <c:v>0.86499999999999999</c:v>
                </c:pt>
                <c:pt idx="103">
                  <c:v>0.88100000000000001</c:v>
                </c:pt>
                <c:pt idx="104">
                  <c:v>0.89600000000000002</c:v>
                </c:pt>
                <c:pt idx="105">
                  <c:v>0.91300000000000003</c:v>
                </c:pt>
                <c:pt idx="106">
                  <c:v>0.93100000000000005</c:v>
                </c:pt>
                <c:pt idx="107">
                  <c:v>0.94499999999999995</c:v>
                </c:pt>
                <c:pt idx="108">
                  <c:v>0.95699999999999996</c:v>
                </c:pt>
                <c:pt idx="109">
                  <c:v>0.97399999999999998</c:v>
                </c:pt>
                <c:pt idx="110">
                  <c:v>0.99299999999999999</c:v>
                </c:pt>
                <c:pt idx="111">
                  <c:v>1.0049999999999999</c:v>
                </c:pt>
                <c:pt idx="112">
                  <c:v>1.022</c:v>
                </c:pt>
                <c:pt idx="113">
                  <c:v>1.0409999999999999</c:v>
                </c:pt>
                <c:pt idx="114">
                  <c:v>1.054</c:v>
                </c:pt>
                <c:pt idx="115">
                  <c:v>1.071</c:v>
                </c:pt>
                <c:pt idx="116">
                  <c:v>1.0860000000000001</c:v>
                </c:pt>
                <c:pt idx="117">
                  <c:v>1.1020000000000001</c:v>
                </c:pt>
                <c:pt idx="118">
                  <c:v>1.1200000000000001</c:v>
                </c:pt>
                <c:pt idx="119">
                  <c:v>1.1359999999999999</c:v>
                </c:pt>
                <c:pt idx="120">
                  <c:v>1.151</c:v>
                </c:pt>
                <c:pt idx="121">
                  <c:v>1.169</c:v>
                </c:pt>
                <c:pt idx="122">
                  <c:v>1.1819999999999999</c:v>
                </c:pt>
                <c:pt idx="123">
                  <c:v>1.2030000000000001</c:v>
                </c:pt>
                <c:pt idx="124">
                  <c:v>1.22</c:v>
                </c:pt>
                <c:pt idx="125">
                  <c:v>1.238</c:v>
                </c:pt>
                <c:pt idx="126">
                  <c:v>1.252</c:v>
                </c:pt>
                <c:pt idx="127">
                  <c:v>1.274</c:v>
                </c:pt>
                <c:pt idx="128">
                  <c:v>1.282</c:v>
                </c:pt>
                <c:pt idx="129">
                  <c:v>1.3089999999999999</c:v>
                </c:pt>
                <c:pt idx="130">
                  <c:v>1.3149999999999999</c:v>
                </c:pt>
                <c:pt idx="131">
                  <c:v>1.333</c:v>
                </c:pt>
                <c:pt idx="132">
                  <c:v>1.351</c:v>
                </c:pt>
                <c:pt idx="133">
                  <c:v>1.3640000000000001</c:v>
                </c:pt>
                <c:pt idx="134">
                  <c:v>1.3759999999999999</c:v>
                </c:pt>
                <c:pt idx="135">
                  <c:v>1.4019999999999999</c:v>
                </c:pt>
                <c:pt idx="136">
                  <c:v>1.4279999999999999</c:v>
                </c:pt>
                <c:pt idx="137">
                  <c:v>1.4339999999999999</c:v>
                </c:pt>
                <c:pt idx="138">
                  <c:v>1.4450000000000001</c:v>
                </c:pt>
                <c:pt idx="139">
                  <c:v>1.4670000000000001</c:v>
                </c:pt>
                <c:pt idx="140">
                  <c:v>1.486</c:v>
                </c:pt>
                <c:pt idx="141">
                  <c:v>1.5</c:v>
                </c:pt>
                <c:pt idx="142">
                  <c:v>1.5169999999999999</c:v>
                </c:pt>
                <c:pt idx="143">
                  <c:v>1.5369999999999999</c:v>
                </c:pt>
                <c:pt idx="144">
                  <c:v>1.556</c:v>
                </c:pt>
                <c:pt idx="145">
                  <c:v>1.5760000000000001</c:v>
                </c:pt>
                <c:pt idx="146">
                  <c:v>1.5960000000000001</c:v>
                </c:pt>
                <c:pt idx="147">
                  <c:v>1.605</c:v>
                </c:pt>
                <c:pt idx="148">
                  <c:v>1.619</c:v>
                </c:pt>
                <c:pt idx="149">
                  <c:v>1.6359999999999999</c:v>
                </c:pt>
                <c:pt idx="150">
                  <c:v>1.6479999999999999</c:v>
                </c:pt>
                <c:pt idx="151">
                  <c:v>1.671</c:v>
                </c:pt>
                <c:pt idx="152">
                  <c:v>1.6879999999999999</c:v>
                </c:pt>
                <c:pt idx="153">
                  <c:v>1.71</c:v>
                </c:pt>
                <c:pt idx="154">
                  <c:v>1.7090000000000001</c:v>
                </c:pt>
                <c:pt idx="155">
                  <c:v>1.7330000000000001</c:v>
                </c:pt>
                <c:pt idx="156">
                  <c:v>1.752</c:v>
                </c:pt>
                <c:pt idx="157">
                  <c:v>1.778</c:v>
                </c:pt>
                <c:pt idx="158">
                  <c:v>1.798</c:v>
                </c:pt>
                <c:pt idx="159">
                  <c:v>1.8120000000000001</c:v>
                </c:pt>
                <c:pt idx="160">
                  <c:v>1.825</c:v>
                </c:pt>
                <c:pt idx="161">
                  <c:v>1.8520000000000001</c:v>
                </c:pt>
                <c:pt idx="162">
                  <c:v>1.8540000000000001</c:v>
                </c:pt>
                <c:pt idx="163">
                  <c:v>1.8879999999999999</c:v>
                </c:pt>
                <c:pt idx="164">
                  <c:v>1.8979999999999999</c:v>
                </c:pt>
                <c:pt idx="165">
                  <c:v>1.9219999999999999</c:v>
                </c:pt>
                <c:pt idx="166">
                  <c:v>1.9339999999999999</c:v>
                </c:pt>
                <c:pt idx="167">
                  <c:v>1.946</c:v>
                </c:pt>
                <c:pt idx="168">
                  <c:v>1.9610000000000001</c:v>
                </c:pt>
                <c:pt idx="169">
                  <c:v>1.9970000000000001</c:v>
                </c:pt>
                <c:pt idx="170">
                  <c:v>2.0049999999999999</c:v>
                </c:pt>
                <c:pt idx="171">
                  <c:v>2.024</c:v>
                </c:pt>
                <c:pt idx="172">
                  <c:v>2.0489999999999999</c:v>
                </c:pt>
                <c:pt idx="173">
                  <c:v>2.0710000000000002</c:v>
                </c:pt>
                <c:pt idx="174">
                  <c:v>2.081</c:v>
                </c:pt>
                <c:pt idx="175">
                  <c:v>2.093</c:v>
                </c:pt>
                <c:pt idx="176">
                  <c:v>2.1179999999999999</c:v>
                </c:pt>
                <c:pt idx="177">
                  <c:v>2.1360000000000001</c:v>
                </c:pt>
                <c:pt idx="178">
                  <c:v>2.157</c:v>
                </c:pt>
                <c:pt idx="179">
                  <c:v>2.1739999999999999</c:v>
                </c:pt>
                <c:pt idx="180">
                  <c:v>2.2010000000000001</c:v>
                </c:pt>
                <c:pt idx="181">
                  <c:v>2.218</c:v>
                </c:pt>
                <c:pt idx="182">
                  <c:v>2.226</c:v>
                </c:pt>
                <c:pt idx="183">
                  <c:v>2.2570000000000001</c:v>
                </c:pt>
                <c:pt idx="184">
                  <c:v>2.2599999999999998</c:v>
                </c:pt>
                <c:pt idx="185">
                  <c:v>2.274</c:v>
                </c:pt>
                <c:pt idx="186">
                  <c:v>2.2949999999999999</c:v>
                </c:pt>
                <c:pt idx="187">
                  <c:v>2.306</c:v>
                </c:pt>
                <c:pt idx="188">
                  <c:v>2.3239999999999998</c:v>
                </c:pt>
                <c:pt idx="189">
                  <c:v>2.33</c:v>
                </c:pt>
                <c:pt idx="190">
                  <c:v>2.3410000000000002</c:v>
                </c:pt>
                <c:pt idx="191">
                  <c:v>2.3730000000000002</c:v>
                </c:pt>
                <c:pt idx="192">
                  <c:v>2.387</c:v>
                </c:pt>
                <c:pt idx="193">
                  <c:v>2.3959999999999999</c:v>
                </c:pt>
                <c:pt idx="194">
                  <c:v>2.4060000000000001</c:v>
                </c:pt>
                <c:pt idx="195">
                  <c:v>2.44</c:v>
                </c:pt>
                <c:pt idx="196">
                  <c:v>2.4500000000000002</c:v>
                </c:pt>
                <c:pt idx="197">
                  <c:v>2.46</c:v>
                </c:pt>
                <c:pt idx="198">
                  <c:v>2.5030000000000001</c:v>
                </c:pt>
                <c:pt idx="199">
                  <c:v>2.5030000000000001</c:v>
                </c:pt>
                <c:pt idx="200">
                  <c:v>2.5379999999999998</c:v>
                </c:pt>
                <c:pt idx="201">
                  <c:v>2.5670000000000002</c:v>
                </c:pt>
                <c:pt idx="202">
                  <c:v>2.5270000000000001</c:v>
                </c:pt>
                <c:pt idx="203">
                  <c:v>2.5339999999999998</c:v>
                </c:pt>
                <c:pt idx="204">
                  <c:v>2.5470000000000002</c:v>
                </c:pt>
                <c:pt idx="205">
                  <c:v>2.5830000000000002</c:v>
                </c:pt>
                <c:pt idx="206">
                  <c:v>2.6030000000000002</c:v>
                </c:pt>
                <c:pt idx="207">
                  <c:v>2.6120000000000001</c:v>
                </c:pt>
                <c:pt idx="208">
                  <c:v>2.649</c:v>
                </c:pt>
                <c:pt idx="209">
                  <c:v>2.6549999999999998</c:v>
                </c:pt>
                <c:pt idx="210">
                  <c:v>2.6659999999999999</c:v>
                </c:pt>
                <c:pt idx="211">
                  <c:v>2.6429999999999998</c:v>
                </c:pt>
                <c:pt idx="212">
                  <c:v>2.6840000000000002</c:v>
                </c:pt>
                <c:pt idx="213">
                  <c:v>2.6909999999999998</c:v>
                </c:pt>
                <c:pt idx="214">
                  <c:v>2.7040000000000002</c:v>
                </c:pt>
                <c:pt idx="215">
                  <c:v>2.698</c:v>
                </c:pt>
                <c:pt idx="216">
                  <c:v>2.6930000000000001</c:v>
                </c:pt>
                <c:pt idx="217">
                  <c:v>2.706</c:v>
                </c:pt>
                <c:pt idx="218">
                  <c:v>2.726</c:v>
                </c:pt>
                <c:pt idx="219">
                  <c:v>2.7839999999999998</c:v>
                </c:pt>
                <c:pt idx="220">
                  <c:v>2.746</c:v>
                </c:pt>
                <c:pt idx="221">
                  <c:v>2.7719999999999998</c:v>
                </c:pt>
                <c:pt idx="222">
                  <c:v>2.7440000000000002</c:v>
                </c:pt>
                <c:pt idx="223">
                  <c:v>2.7759999999999998</c:v>
                </c:pt>
                <c:pt idx="224">
                  <c:v>2.7629999999999999</c:v>
                </c:pt>
                <c:pt idx="225">
                  <c:v>2.7810000000000001</c:v>
                </c:pt>
                <c:pt idx="226">
                  <c:v>2.7639999999999998</c:v>
                </c:pt>
                <c:pt idx="227">
                  <c:v>2.782</c:v>
                </c:pt>
                <c:pt idx="228">
                  <c:v>2.8210000000000002</c:v>
                </c:pt>
                <c:pt idx="229">
                  <c:v>2.7789999999999999</c:v>
                </c:pt>
                <c:pt idx="230">
                  <c:v>2.8109999999999999</c:v>
                </c:pt>
                <c:pt idx="231">
                  <c:v>2.8109999999999999</c:v>
                </c:pt>
                <c:pt idx="232">
                  <c:v>2.8239999999999998</c:v>
                </c:pt>
                <c:pt idx="233">
                  <c:v>2.7709999999999999</c:v>
                </c:pt>
                <c:pt idx="234">
                  <c:v>2.8039999999999998</c:v>
                </c:pt>
                <c:pt idx="235">
                  <c:v>2.8180000000000001</c:v>
                </c:pt>
                <c:pt idx="236">
                  <c:v>2.802</c:v>
                </c:pt>
                <c:pt idx="237">
                  <c:v>2.8050000000000002</c:v>
                </c:pt>
                <c:pt idx="238">
                  <c:v>2.802</c:v>
                </c:pt>
                <c:pt idx="239">
                  <c:v>2.7989999999999999</c:v>
                </c:pt>
                <c:pt idx="240">
                  <c:v>2.831</c:v>
                </c:pt>
                <c:pt idx="241">
                  <c:v>2.8039999999999998</c:v>
                </c:pt>
                <c:pt idx="242">
                  <c:v>2.8039999999999998</c:v>
                </c:pt>
                <c:pt idx="243">
                  <c:v>2.762</c:v>
                </c:pt>
                <c:pt idx="244">
                  <c:v>2.7559999999999998</c:v>
                </c:pt>
                <c:pt idx="245">
                  <c:v>2.7610000000000001</c:v>
                </c:pt>
                <c:pt idx="246">
                  <c:v>2.7669999999999999</c:v>
                </c:pt>
                <c:pt idx="247">
                  <c:v>2.7509999999999999</c:v>
                </c:pt>
                <c:pt idx="248">
                  <c:v>2.7130000000000001</c:v>
                </c:pt>
                <c:pt idx="249">
                  <c:v>2.742</c:v>
                </c:pt>
                <c:pt idx="250">
                  <c:v>2.7370000000000001</c:v>
                </c:pt>
                <c:pt idx="251">
                  <c:v>2.73</c:v>
                </c:pt>
                <c:pt idx="252">
                  <c:v>2.7229999999999999</c:v>
                </c:pt>
                <c:pt idx="253">
                  <c:v>2.6989999999999998</c:v>
                </c:pt>
                <c:pt idx="254">
                  <c:v>2.6669999999999998</c:v>
                </c:pt>
                <c:pt idx="255">
                  <c:v>2.7</c:v>
                </c:pt>
                <c:pt idx="256">
                  <c:v>2.6869999999999998</c:v>
                </c:pt>
                <c:pt idx="257">
                  <c:v>2.6789999999999998</c:v>
                </c:pt>
                <c:pt idx="258">
                  <c:v>2.6930000000000001</c:v>
                </c:pt>
                <c:pt idx="259">
                  <c:v>2.669</c:v>
                </c:pt>
                <c:pt idx="260">
                  <c:v>2.6389999999999998</c:v>
                </c:pt>
                <c:pt idx="261">
                  <c:v>2.637</c:v>
                </c:pt>
                <c:pt idx="262">
                  <c:v>2.6150000000000002</c:v>
                </c:pt>
                <c:pt idx="263">
                  <c:v>2.6040000000000001</c:v>
                </c:pt>
                <c:pt idx="264">
                  <c:v>2.5960000000000001</c:v>
                </c:pt>
                <c:pt idx="265">
                  <c:v>2.5779999999999998</c:v>
                </c:pt>
                <c:pt idx="266">
                  <c:v>2.56</c:v>
                </c:pt>
                <c:pt idx="267">
                  <c:v>2.5640000000000001</c:v>
                </c:pt>
                <c:pt idx="268">
                  <c:v>2.5459999999999998</c:v>
                </c:pt>
                <c:pt idx="269">
                  <c:v>2.5350000000000001</c:v>
                </c:pt>
                <c:pt idx="270">
                  <c:v>2.5110000000000001</c:v>
                </c:pt>
                <c:pt idx="271">
                  <c:v>2.4940000000000002</c:v>
                </c:pt>
                <c:pt idx="272">
                  <c:v>2.4900000000000002</c:v>
                </c:pt>
                <c:pt idx="273">
                  <c:v>2.476</c:v>
                </c:pt>
                <c:pt idx="274">
                  <c:v>2.4660000000000002</c:v>
                </c:pt>
                <c:pt idx="275">
                  <c:v>2.4660000000000002</c:v>
                </c:pt>
                <c:pt idx="276">
                  <c:v>2.4300000000000002</c:v>
                </c:pt>
                <c:pt idx="277">
                  <c:v>2.4159999999999999</c:v>
                </c:pt>
                <c:pt idx="278">
                  <c:v>2.4020000000000001</c:v>
                </c:pt>
                <c:pt idx="279">
                  <c:v>2.39</c:v>
                </c:pt>
                <c:pt idx="280">
                  <c:v>2.3780000000000001</c:v>
                </c:pt>
                <c:pt idx="281">
                  <c:v>2.3540000000000001</c:v>
                </c:pt>
                <c:pt idx="282">
                  <c:v>2.3439999999999999</c:v>
                </c:pt>
                <c:pt idx="283">
                  <c:v>2.3290000000000002</c:v>
                </c:pt>
                <c:pt idx="284">
                  <c:v>2.3109999999999999</c:v>
                </c:pt>
                <c:pt idx="285">
                  <c:v>2.2999999999999998</c:v>
                </c:pt>
                <c:pt idx="286">
                  <c:v>2.2869999999999999</c:v>
                </c:pt>
                <c:pt idx="287">
                  <c:v>2.27</c:v>
                </c:pt>
                <c:pt idx="288">
                  <c:v>2.258</c:v>
                </c:pt>
                <c:pt idx="289">
                  <c:v>2.2389999999999999</c:v>
                </c:pt>
                <c:pt idx="290">
                  <c:v>2.2250000000000001</c:v>
                </c:pt>
                <c:pt idx="291">
                  <c:v>2.21</c:v>
                </c:pt>
                <c:pt idx="292">
                  <c:v>2.198</c:v>
                </c:pt>
                <c:pt idx="293">
                  <c:v>2.1760000000000002</c:v>
                </c:pt>
                <c:pt idx="294">
                  <c:v>2.1640000000000001</c:v>
                </c:pt>
                <c:pt idx="295">
                  <c:v>2.1459999999999999</c:v>
                </c:pt>
                <c:pt idx="296">
                  <c:v>2.13</c:v>
                </c:pt>
                <c:pt idx="297">
                  <c:v>2.1240000000000001</c:v>
                </c:pt>
                <c:pt idx="298">
                  <c:v>2.1040000000000001</c:v>
                </c:pt>
                <c:pt idx="299">
                  <c:v>2.0830000000000002</c:v>
                </c:pt>
                <c:pt idx="300">
                  <c:v>2.0699999999999998</c:v>
                </c:pt>
                <c:pt idx="301">
                  <c:v>2.0569999999999999</c:v>
                </c:pt>
                <c:pt idx="302">
                  <c:v>2.0430000000000001</c:v>
                </c:pt>
                <c:pt idx="303">
                  <c:v>2.028</c:v>
                </c:pt>
                <c:pt idx="304">
                  <c:v>2.0129999999999999</c:v>
                </c:pt>
                <c:pt idx="305">
                  <c:v>1.996</c:v>
                </c:pt>
                <c:pt idx="306">
                  <c:v>1.9830000000000001</c:v>
                </c:pt>
                <c:pt idx="307">
                  <c:v>1.9690000000000001</c:v>
                </c:pt>
                <c:pt idx="308">
                  <c:v>1.9550000000000001</c:v>
                </c:pt>
                <c:pt idx="309">
                  <c:v>1.9410000000000001</c:v>
                </c:pt>
                <c:pt idx="310">
                  <c:v>1.9239999999999999</c:v>
                </c:pt>
                <c:pt idx="311">
                  <c:v>1.91</c:v>
                </c:pt>
                <c:pt idx="312">
                  <c:v>1.8959999999999999</c:v>
                </c:pt>
                <c:pt idx="313">
                  <c:v>1.883</c:v>
                </c:pt>
                <c:pt idx="314">
                  <c:v>1.867</c:v>
                </c:pt>
                <c:pt idx="315">
                  <c:v>1.8540000000000001</c:v>
                </c:pt>
                <c:pt idx="316">
                  <c:v>1.837</c:v>
                </c:pt>
                <c:pt idx="317">
                  <c:v>1.8240000000000001</c:v>
                </c:pt>
                <c:pt idx="318">
                  <c:v>1.8080000000000001</c:v>
                </c:pt>
                <c:pt idx="319">
                  <c:v>1.7929999999999999</c:v>
                </c:pt>
                <c:pt idx="320">
                  <c:v>1.78</c:v>
                </c:pt>
                <c:pt idx="321">
                  <c:v>1.7629999999999999</c:v>
                </c:pt>
                <c:pt idx="322">
                  <c:v>1.7490000000000001</c:v>
                </c:pt>
                <c:pt idx="323">
                  <c:v>1.734</c:v>
                </c:pt>
                <c:pt idx="324">
                  <c:v>1.7230000000000001</c:v>
                </c:pt>
                <c:pt idx="325">
                  <c:v>1.7070000000000001</c:v>
                </c:pt>
                <c:pt idx="326">
                  <c:v>1.694</c:v>
                </c:pt>
                <c:pt idx="327">
                  <c:v>1.6779999999999999</c:v>
                </c:pt>
                <c:pt idx="328">
                  <c:v>1.6639999999999999</c:v>
                </c:pt>
                <c:pt idx="329">
                  <c:v>1.65</c:v>
                </c:pt>
                <c:pt idx="330">
                  <c:v>1.637</c:v>
                </c:pt>
                <c:pt idx="331">
                  <c:v>1.6220000000000001</c:v>
                </c:pt>
                <c:pt idx="332">
                  <c:v>1.6080000000000001</c:v>
                </c:pt>
                <c:pt idx="333">
                  <c:v>1.595</c:v>
                </c:pt>
                <c:pt idx="334">
                  <c:v>1.581</c:v>
                </c:pt>
                <c:pt idx="335">
                  <c:v>1.5680000000000001</c:v>
                </c:pt>
                <c:pt idx="336">
                  <c:v>1.556</c:v>
                </c:pt>
                <c:pt idx="337">
                  <c:v>1.5429999999999999</c:v>
                </c:pt>
                <c:pt idx="338">
                  <c:v>1.53</c:v>
                </c:pt>
                <c:pt idx="339">
                  <c:v>1.5169999999999999</c:v>
                </c:pt>
                <c:pt idx="340">
                  <c:v>1.504</c:v>
                </c:pt>
                <c:pt idx="341">
                  <c:v>1.492</c:v>
                </c:pt>
                <c:pt idx="342">
                  <c:v>1.4770000000000001</c:v>
                </c:pt>
                <c:pt idx="343">
                  <c:v>1.4650000000000001</c:v>
                </c:pt>
                <c:pt idx="344">
                  <c:v>1.454</c:v>
                </c:pt>
                <c:pt idx="345">
                  <c:v>1.4419999999999999</c:v>
                </c:pt>
                <c:pt idx="346">
                  <c:v>1.429</c:v>
                </c:pt>
                <c:pt idx="347">
                  <c:v>1.417</c:v>
                </c:pt>
                <c:pt idx="348">
                  <c:v>1.4059999999999999</c:v>
                </c:pt>
                <c:pt idx="349">
                  <c:v>1.3939999999999999</c:v>
                </c:pt>
                <c:pt idx="350">
                  <c:v>1.381</c:v>
                </c:pt>
                <c:pt idx="351">
                  <c:v>1.369</c:v>
                </c:pt>
                <c:pt idx="352">
                  <c:v>1.357</c:v>
                </c:pt>
                <c:pt idx="353">
                  <c:v>1.345</c:v>
                </c:pt>
                <c:pt idx="354">
                  <c:v>1.3340000000000001</c:v>
                </c:pt>
                <c:pt idx="355">
                  <c:v>1.3220000000000001</c:v>
                </c:pt>
                <c:pt idx="356">
                  <c:v>1.31</c:v>
                </c:pt>
                <c:pt idx="357">
                  <c:v>1.298</c:v>
                </c:pt>
                <c:pt idx="358">
                  <c:v>1.2869999999999999</c:v>
                </c:pt>
                <c:pt idx="359">
                  <c:v>1.2749999999999999</c:v>
                </c:pt>
                <c:pt idx="360">
                  <c:v>1.264</c:v>
                </c:pt>
                <c:pt idx="361">
                  <c:v>1.252</c:v>
                </c:pt>
                <c:pt idx="362">
                  <c:v>1.2410000000000001</c:v>
                </c:pt>
                <c:pt idx="363">
                  <c:v>1.23</c:v>
                </c:pt>
                <c:pt idx="364">
                  <c:v>1.2190000000000001</c:v>
                </c:pt>
                <c:pt idx="365">
                  <c:v>1.208</c:v>
                </c:pt>
                <c:pt idx="366">
                  <c:v>1.1970000000000001</c:v>
                </c:pt>
                <c:pt idx="367">
                  <c:v>1.1859999999999999</c:v>
                </c:pt>
                <c:pt idx="368">
                  <c:v>1.175</c:v>
                </c:pt>
                <c:pt idx="369">
                  <c:v>1.1639999999999999</c:v>
                </c:pt>
                <c:pt idx="370">
                  <c:v>1.153</c:v>
                </c:pt>
                <c:pt idx="371">
                  <c:v>1.143</c:v>
                </c:pt>
                <c:pt idx="372">
                  <c:v>1.1319999999999999</c:v>
                </c:pt>
                <c:pt idx="373">
                  <c:v>1.1220000000000001</c:v>
                </c:pt>
                <c:pt idx="374">
                  <c:v>1.111</c:v>
                </c:pt>
                <c:pt idx="375">
                  <c:v>1.101</c:v>
                </c:pt>
                <c:pt idx="376">
                  <c:v>1.0900000000000001</c:v>
                </c:pt>
                <c:pt idx="377">
                  <c:v>1.08</c:v>
                </c:pt>
                <c:pt idx="378">
                  <c:v>1.07</c:v>
                </c:pt>
                <c:pt idx="379">
                  <c:v>1.06</c:v>
                </c:pt>
                <c:pt idx="380">
                  <c:v>1.05</c:v>
                </c:pt>
                <c:pt idx="381">
                  <c:v>1.0409999999999999</c:v>
                </c:pt>
                <c:pt idx="382">
                  <c:v>1.0309999999999999</c:v>
                </c:pt>
                <c:pt idx="383">
                  <c:v>1.0209999999999999</c:v>
                </c:pt>
                <c:pt idx="384">
                  <c:v>1.012</c:v>
                </c:pt>
                <c:pt idx="385">
                  <c:v>1.0029999999999999</c:v>
                </c:pt>
                <c:pt idx="386">
                  <c:v>0.99399999999999999</c:v>
                </c:pt>
                <c:pt idx="387">
                  <c:v>0.98599999999999999</c:v>
                </c:pt>
                <c:pt idx="388">
                  <c:v>0.97699999999999998</c:v>
                </c:pt>
                <c:pt idx="389">
                  <c:v>0.96899999999999997</c:v>
                </c:pt>
                <c:pt idx="390">
                  <c:v>0.96</c:v>
                </c:pt>
                <c:pt idx="391">
                  <c:v>0.95099999999999996</c:v>
                </c:pt>
                <c:pt idx="392">
                  <c:v>0.94299999999999995</c:v>
                </c:pt>
                <c:pt idx="393">
                  <c:v>0.93500000000000005</c:v>
                </c:pt>
                <c:pt idx="394">
                  <c:v>0.92600000000000005</c:v>
                </c:pt>
                <c:pt idx="395">
                  <c:v>0.91800000000000004</c:v>
                </c:pt>
                <c:pt idx="396">
                  <c:v>0.91</c:v>
                </c:pt>
                <c:pt idx="397">
                  <c:v>0.90200000000000002</c:v>
                </c:pt>
                <c:pt idx="398">
                  <c:v>0.89400000000000002</c:v>
                </c:pt>
                <c:pt idx="399">
                  <c:v>0.88600000000000001</c:v>
                </c:pt>
                <c:pt idx="400">
                  <c:v>0.879</c:v>
                </c:pt>
                <c:pt idx="401">
                  <c:v>0.871</c:v>
                </c:pt>
                <c:pt idx="402">
                  <c:v>0.86299999999999999</c:v>
                </c:pt>
                <c:pt idx="403">
                  <c:v>0.85499999999999998</c:v>
                </c:pt>
                <c:pt idx="404">
                  <c:v>0.84799999999999998</c:v>
                </c:pt>
                <c:pt idx="405">
                  <c:v>0.84</c:v>
                </c:pt>
                <c:pt idx="406">
                  <c:v>0.83299999999999996</c:v>
                </c:pt>
                <c:pt idx="407">
                  <c:v>0.82599999999999996</c:v>
                </c:pt>
                <c:pt idx="408">
                  <c:v>0.81899999999999995</c:v>
                </c:pt>
                <c:pt idx="409">
                  <c:v>0.81200000000000006</c:v>
                </c:pt>
                <c:pt idx="410">
                  <c:v>0.80500000000000005</c:v>
                </c:pt>
                <c:pt idx="411">
                  <c:v>0.79800000000000004</c:v>
                </c:pt>
                <c:pt idx="412">
                  <c:v>0.79100000000000004</c:v>
                </c:pt>
                <c:pt idx="413">
                  <c:v>0.78400000000000003</c:v>
                </c:pt>
                <c:pt idx="414">
                  <c:v>0.77700000000000002</c:v>
                </c:pt>
                <c:pt idx="415">
                  <c:v>0.77100000000000002</c:v>
                </c:pt>
                <c:pt idx="416">
                  <c:v>0.76500000000000001</c:v>
                </c:pt>
                <c:pt idx="417">
                  <c:v>0.75800000000000001</c:v>
                </c:pt>
                <c:pt idx="418">
                  <c:v>0.751</c:v>
                </c:pt>
                <c:pt idx="419">
                  <c:v>0.745</c:v>
                </c:pt>
                <c:pt idx="420">
                  <c:v>0.73799999999999999</c:v>
                </c:pt>
                <c:pt idx="421">
                  <c:v>0.73199999999999998</c:v>
                </c:pt>
                <c:pt idx="422">
                  <c:v>0.72599999999999998</c:v>
                </c:pt>
                <c:pt idx="423">
                  <c:v>0.72</c:v>
                </c:pt>
                <c:pt idx="424">
                  <c:v>0.71299999999999997</c:v>
                </c:pt>
                <c:pt idx="425">
                  <c:v>0.70799999999999996</c:v>
                </c:pt>
                <c:pt idx="426">
                  <c:v>0.70199999999999996</c:v>
                </c:pt>
                <c:pt idx="427">
                  <c:v>0.69599999999999995</c:v>
                </c:pt>
                <c:pt idx="428">
                  <c:v>0.69099999999999995</c:v>
                </c:pt>
                <c:pt idx="429">
                  <c:v>0.68500000000000005</c:v>
                </c:pt>
                <c:pt idx="430">
                  <c:v>0.67900000000000005</c:v>
                </c:pt>
                <c:pt idx="431">
                  <c:v>0.67300000000000004</c:v>
                </c:pt>
                <c:pt idx="432">
                  <c:v>0.66800000000000004</c:v>
                </c:pt>
                <c:pt idx="433">
                  <c:v>0.66300000000000003</c:v>
                </c:pt>
                <c:pt idx="434">
                  <c:v>0.65700000000000003</c:v>
                </c:pt>
                <c:pt idx="435">
                  <c:v>0.65200000000000002</c:v>
                </c:pt>
                <c:pt idx="436">
                  <c:v>0.64700000000000002</c:v>
                </c:pt>
                <c:pt idx="437">
                  <c:v>0.64200000000000002</c:v>
                </c:pt>
                <c:pt idx="438">
                  <c:v>0.63700000000000001</c:v>
                </c:pt>
                <c:pt idx="439">
                  <c:v>0.63200000000000001</c:v>
                </c:pt>
                <c:pt idx="440">
                  <c:v>0.627</c:v>
                </c:pt>
                <c:pt idx="441">
                  <c:v>0.623</c:v>
                </c:pt>
                <c:pt idx="442">
                  <c:v>0.61799999999999999</c:v>
                </c:pt>
                <c:pt idx="443">
                  <c:v>0.61399999999999999</c:v>
                </c:pt>
                <c:pt idx="444">
                  <c:v>0.60899999999999999</c:v>
                </c:pt>
                <c:pt idx="445">
                  <c:v>0.60399999999999998</c:v>
                </c:pt>
                <c:pt idx="446">
                  <c:v>0.6</c:v>
                </c:pt>
                <c:pt idx="447">
                  <c:v>0.59599999999999997</c:v>
                </c:pt>
                <c:pt idx="448">
                  <c:v>0.59099999999999997</c:v>
                </c:pt>
                <c:pt idx="449">
                  <c:v>0.58699999999999997</c:v>
                </c:pt>
                <c:pt idx="450">
                  <c:v>0.58199999999999996</c:v>
                </c:pt>
                <c:pt idx="451">
                  <c:v>0.57799999999999996</c:v>
                </c:pt>
                <c:pt idx="452">
                  <c:v>0.57299999999999995</c:v>
                </c:pt>
                <c:pt idx="453">
                  <c:v>0.56899999999999995</c:v>
                </c:pt>
                <c:pt idx="454">
                  <c:v>0.56499999999999995</c:v>
                </c:pt>
                <c:pt idx="455">
                  <c:v>0.56100000000000005</c:v>
                </c:pt>
                <c:pt idx="456">
                  <c:v>0.55700000000000005</c:v>
                </c:pt>
                <c:pt idx="457">
                  <c:v>0.55300000000000005</c:v>
                </c:pt>
                <c:pt idx="458">
                  <c:v>0.54900000000000004</c:v>
                </c:pt>
                <c:pt idx="459">
                  <c:v>0.54500000000000004</c:v>
                </c:pt>
                <c:pt idx="460">
                  <c:v>0.54100000000000004</c:v>
                </c:pt>
                <c:pt idx="461">
                  <c:v>0.53700000000000003</c:v>
                </c:pt>
                <c:pt idx="462">
                  <c:v>0.53300000000000003</c:v>
                </c:pt>
                <c:pt idx="463">
                  <c:v>0.53</c:v>
                </c:pt>
                <c:pt idx="464">
                  <c:v>0.52600000000000002</c:v>
                </c:pt>
                <c:pt idx="465">
                  <c:v>0.52200000000000002</c:v>
                </c:pt>
                <c:pt idx="466">
                  <c:v>0.51800000000000002</c:v>
                </c:pt>
                <c:pt idx="467">
                  <c:v>0.51400000000000001</c:v>
                </c:pt>
                <c:pt idx="468">
                  <c:v>0.51100000000000001</c:v>
                </c:pt>
                <c:pt idx="469">
                  <c:v>0.50700000000000001</c:v>
                </c:pt>
                <c:pt idx="470">
                  <c:v>0.503</c:v>
                </c:pt>
                <c:pt idx="471">
                  <c:v>0.5</c:v>
                </c:pt>
                <c:pt idx="472">
                  <c:v>0.496</c:v>
                </c:pt>
                <c:pt idx="473">
                  <c:v>0.49199999999999999</c:v>
                </c:pt>
                <c:pt idx="474">
                  <c:v>0.48899999999999999</c:v>
                </c:pt>
                <c:pt idx="475">
                  <c:v>0.48499999999999999</c:v>
                </c:pt>
                <c:pt idx="476">
                  <c:v>0.48199999999999998</c:v>
                </c:pt>
                <c:pt idx="477">
                  <c:v>0.47899999999999998</c:v>
                </c:pt>
                <c:pt idx="478">
                  <c:v>0.47499999999999998</c:v>
                </c:pt>
                <c:pt idx="479">
                  <c:v>0.47199999999999998</c:v>
                </c:pt>
                <c:pt idx="480">
                  <c:v>0.46899999999999997</c:v>
                </c:pt>
                <c:pt idx="481">
                  <c:v>0.46600000000000003</c:v>
                </c:pt>
                <c:pt idx="482">
                  <c:v>0.46300000000000002</c:v>
                </c:pt>
                <c:pt idx="483">
                  <c:v>0.46</c:v>
                </c:pt>
                <c:pt idx="484">
                  <c:v>0.45700000000000002</c:v>
                </c:pt>
                <c:pt idx="485">
                  <c:v>0.45400000000000001</c:v>
                </c:pt>
                <c:pt idx="486">
                  <c:v>0.45100000000000001</c:v>
                </c:pt>
                <c:pt idx="487">
                  <c:v>0.44800000000000001</c:v>
                </c:pt>
                <c:pt idx="488">
                  <c:v>0.44500000000000001</c:v>
                </c:pt>
                <c:pt idx="489">
                  <c:v>0.442</c:v>
                </c:pt>
                <c:pt idx="490">
                  <c:v>0.439</c:v>
                </c:pt>
                <c:pt idx="491">
                  <c:v>0.436</c:v>
                </c:pt>
                <c:pt idx="492">
                  <c:v>0.434</c:v>
                </c:pt>
                <c:pt idx="493">
                  <c:v>0.43099999999999999</c:v>
                </c:pt>
                <c:pt idx="494">
                  <c:v>0.42799999999999999</c:v>
                </c:pt>
                <c:pt idx="495">
                  <c:v>0.42499999999999999</c:v>
                </c:pt>
                <c:pt idx="496">
                  <c:v>0.42199999999999999</c:v>
                </c:pt>
                <c:pt idx="497">
                  <c:v>0.42</c:v>
                </c:pt>
                <c:pt idx="498">
                  <c:v>0.41699999999999998</c:v>
                </c:pt>
                <c:pt idx="499">
                  <c:v>0.41399999999999998</c:v>
                </c:pt>
                <c:pt idx="500">
                  <c:v>0.41199999999999998</c:v>
                </c:pt>
                <c:pt idx="501">
                  <c:v>0.40899999999999997</c:v>
                </c:pt>
                <c:pt idx="502">
                  <c:v>0.40699999999999997</c:v>
                </c:pt>
                <c:pt idx="503">
                  <c:v>0.40400000000000003</c:v>
                </c:pt>
                <c:pt idx="504">
                  <c:v>0.40100000000000002</c:v>
                </c:pt>
                <c:pt idx="505">
                  <c:v>0.39900000000000002</c:v>
                </c:pt>
                <c:pt idx="506">
                  <c:v>0.39700000000000002</c:v>
                </c:pt>
                <c:pt idx="507">
                  <c:v>0.39400000000000002</c:v>
                </c:pt>
                <c:pt idx="508">
                  <c:v>0.39200000000000002</c:v>
                </c:pt>
                <c:pt idx="509">
                  <c:v>0.38900000000000001</c:v>
                </c:pt>
                <c:pt idx="510">
                  <c:v>0.38700000000000001</c:v>
                </c:pt>
                <c:pt idx="511">
                  <c:v>0.38400000000000001</c:v>
                </c:pt>
                <c:pt idx="512">
                  <c:v>0.38200000000000001</c:v>
                </c:pt>
                <c:pt idx="513">
                  <c:v>0.38</c:v>
                </c:pt>
                <c:pt idx="514">
                  <c:v>0.377</c:v>
                </c:pt>
                <c:pt idx="515">
                  <c:v>0.375</c:v>
                </c:pt>
                <c:pt idx="516">
                  <c:v>0.372</c:v>
                </c:pt>
                <c:pt idx="517">
                  <c:v>0.37</c:v>
                </c:pt>
                <c:pt idx="518">
                  <c:v>0.36799999999999999</c:v>
                </c:pt>
                <c:pt idx="519">
                  <c:v>0.36499999999999999</c:v>
                </c:pt>
                <c:pt idx="520">
                  <c:v>0.36299999999999999</c:v>
                </c:pt>
                <c:pt idx="521">
                  <c:v>0.36099999999999999</c:v>
                </c:pt>
                <c:pt idx="522">
                  <c:v>0.35799999999999998</c:v>
                </c:pt>
                <c:pt idx="523">
                  <c:v>0.35599999999999998</c:v>
                </c:pt>
                <c:pt idx="524">
                  <c:v>0.35399999999999998</c:v>
                </c:pt>
                <c:pt idx="525">
                  <c:v>0.35199999999999998</c:v>
                </c:pt>
                <c:pt idx="526">
                  <c:v>0.35</c:v>
                </c:pt>
                <c:pt idx="527">
                  <c:v>0.34799999999999998</c:v>
                </c:pt>
                <c:pt idx="528">
                  <c:v>0.34499999999999997</c:v>
                </c:pt>
                <c:pt idx="529">
                  <c:v>0.34300000000000003</c:v>
                </c:pt>
                <c:pt idx="530">
                  <c:v>0.34100000000000003</c:v>
                </c:pt>
                <c:pt idx="531">
                  <c:v>0.33900000000000002</c:v>
                </c:pt>
                <c:pt idx="532">
                  <c:v>0.33700000000000002</c:v>
                </c:pt>
                <c:pt idx="533">
                  <c:v>0.33500000000000002</c:v>
                </c:pt>
                <c:pt idx="534">
                  <c:v>0.33300000000000002</c:v>
                </c:pt>
                <c:pt idx="535">
                  <c:v>0.33100000000000002</c:v>
                </c:pt>
                <c:pt idx="536">
                  <c:v>0.32900000000000001</c:v>
                </c:pt>
                <c:pt idx="537">
                  <c:v>0.32700000000000001</c:v>
                </c:pt>
                <c:pt idx="538">
                  <c:v>0.32500000000000001</c:v>
                </c:pt>
                <c:pt idx="539">
                  <c:v>0.32300000000000001</c:v>
                </c:pt>
                <c:pt idx="540">
                  <c:v>0.32200000000000001</c:v>
                </c:pt>
                <c:pt idx="541">
                  <c:v>0.32</c:v>
                </c:pt>
                <c:pt idx="542">
                  <c:v>0.318</c:v>
                </c:pt>
                <c:pt idx="543">
                  <c:v>0.316</c:v>
                </c:pt>
                <c:pt idx="544">
                  <c:v>0.314</c:v>
                </c:pt>
                <c:pt idx="545">
                  <c:v>0.312</c:v>
                </c:pt>
                <c:pt idx="546">
                  <c:v>0.311</c:v>
                </c:pt>
                <c:pt idx="547">
                  <c:v>0.309</c:v>
                </c:pt>
                <c:pt idx="548">
                  <c:v>0.307</c:v>
                </c:pt>
                <c:pt idx="549">
                  <c:v>0.30499999999999999</c:v>
                </c:pt>
                <c:pt idx="550">
                  <c:v>0.30299999999999999</c:v>
                </c:pt>
                <c:pt idx="551">
                  <c:v>0.30099999999999999</c:v>
                </c:pt>
                <c:pt idx="552">
                  <c:v>0.3</c:v>
                </c:pt>
                <c:pt idx="553">
                  <c:v>0.29799999999999999</c:v>
                </c:pt>
                <c:pt idx="554">
                  <c:v>0.29599999999999999</c:v>
                </c:pt>
                <c:pt idx="555">
                  <c:v>0.29399999999999998</c:v>
                </c:pt>
                <c:pt idx="556">
                  <c:v>0.29299999999999998</c:v>
                </c:pt>
                <c:pt idx="557">
                  <c:v>0.29099999999999998</c:v>
                </c:pt>
                <c:pt idx="558">
                  <c:v>0.28899999999999998</c:v>
                </c:pt>
                <c:pt idx="559">
                  <c:v>0.28699999999999998</c:v>
                </c:pt>
                <c:pt idx="560">
                  <c:v>0.28599999999999998</c:v>
                </c:pt>
                <c:pt idx="561">
                  <c:v>0.28399999999999997</c:v>
                </c:pt>
                <c:pt idx="562">
                  <c:v>0.28199999999999997</c:v>
                </c:pt>
                <c:pt idx="563">
                  <c:v>0.28100000000000003</c:v>
                </c:pt>
                <c:pt idx="564">
                  <c:v>0.27900000000000003</c:v>
                </c:pt>
                <c:pt idx="565">
                  <c:v>0.27700000000000002</c:v>
                </c:pt>
                <c:pt idx="566">
                  <c:v>0.27600000000000002</c:v>
                </c:pt>
                <c:pt idx="567">
                  <c:v>0.27400000000000002</c:v>
                </c:pt>
                <c:pt idx="568">
                  <c:v>0.27200000000000002</c:v>
                </c:pt>
                <c:pt idx="569">
                  <c:v>0.27100000000000002</c:v>
                </c:pt>
                <c:pt idx="570">
                  <c:v>0.26900000000000002</c:v>
                </c:pt>
                <c:pt idx="571">
                  <c:v>0.26800000000000002</c:v>
                </c:pt>
                <c:pt idx="572">
                  <c:v>0.26600000000000001</c:v>
                </c:pt>
                <c:pt idx="573">
                  <c:v>0.26500000000000001</c:v>
                </c:pt>
                <c:pt idx="574">
                  <c:v>0.26300000000000001</c:v>
                </c:pt>
                <c:pt idx="575">
                  <c:v>0.26200000000000001</c:v>
                </c:pt>
                <c:pt idx="576">
                  <c:v>0.26</c:v>
                </c:pt>
                <c:pt idx="577">
                  <c:v>0.25900000000000001</c:v>
                </c:pt>
                <c:pt idx="578">
                  <c:v>0.25700000000000001</c:v>
                </c:pt>
                <c:pt idx="579">
                  <c:v>0.25600000000000001</c:v>
                </c:pt>
                <c:pt idx="580">
                  <c:v>0.254</c:v>
                </c:pt>
                <c:pt idx="581">
                  <c:v>0.253</c:v>
                </c:pt>
                <c:pt idx="582">
                  <c:v>0.251</c:v>
                </c:pt>
                <c:pt idx="583">
                  <c:v>0.25</c:v>
                </c:pt>
                <c:pt idx="584">
                  <c:v>0.249</c:v>
                </c:pt>
                <c:pt idx="585">
                  <c:v>0.247</c:v>
                </c:pt>
                <c:pt idx="586">
                  <c:v>0.246</c:v>
                </c:pt>
                <c:pt idx="587">
                  <c:v>0.245</c:v>
                </c:pt>
                <c:pt idx="588">
                  <c:v>0.24299999999999999</c:v>
                </c:pt>
                <c:pt idx="589">
                  <c:v>0.24199999999999999</c:v>
                </c:pt>
                <c:pt idx="590">
                  <c:v>0.24099999999999999</c:v>
                </c:pt>
                <c:pt idx="591">
                  <c:v>0.23899999999999999</c:v>
                </c:pt>
                <c:pt idx="592">
                  <c:v>0.23799999999999999</c:v>
                </c:pt>
                <c:pt idx="593">
                  <c:v>0.23599999999999999</c:v>
                </c:pt>
                <c:pt idx="594">
                  <c:v>0.23499999999999999</c:v>
                </c:pt>
                <c:pt idx="595">
                  <c:v>0.23400000000000001</c:v>
                </c:pt>
                <c:pt idx="596">
                  <c:v>0.23300000000000001</c:v>
                </c:pt>
                <c:pt idx="597">
                  <c:v>0.23100000000000001</c:v>
                </c:pt>
                <c:pt idx="598">
                  <c:v>0.23</c:v>
                </c:pt>
                <c:pt idx="599">
                  <c:v>0.22900000000000001</c:v>
                </c:pt>
                <c:pt idx="600">
                  <c:v>0.22800000000000001</c:v>
                </c:pt>
                <c:pt idx="601">
                  <c:v>0.22600000000000001</c:v>
                </c:pt>
                <c:pt idx="602">
                  <c:v>0.22500000000000001</c:v>
                </c:pt>
                <c:pt idx="603">
                  <c:v>0.224</c:v>
                </c:pt>
                <c:pt idx="604">
                  <c:v>0.223</c:v>
                </c:pt>
                <c:pt idx="605">
                  <c:v>0.221</c:v>
                </c:pt>
                <c:pt idx="606">
                  <c:v>0.22</c:v>
                </c:pt>
                <c:pt idx="607">
                  <c:v>0.219</c:v>
                </c:pt>
                <c:pt idx="608">
                  <c:v>0.218</c:v>
                </c:pt>
                <c:pt idx="609">
                  <c:v>0.217</c:v>
                </c:pt>
                <c:pt idx="610">
                  <c:v>0.216</c:v>
                </c:pt>
                <c:pt idx="611">
                  <c:v>0.214</c:v>
                </c:pt>
                <c:pt idx="612">
                  <c:v>0.21299999999999999</c:v>
                </c:pt>
                <c:pt idx="613">
                  <c:v>0.21199999999999999</c:v>
                </c:pt>
                <c:pt idx="614">
                  <c:v>0.21099999999999999</c:v>
                </c:pt>
                <c:pt idx="615">
                  <c:v>0.21</c:v>
                </c:pt>
                <c:pt idx="616">
                  <c:v>0.20799999999999999</c:v>
                </c:pt>
                <c:pt idx="617">
                  <c:v>0.20699999999999999</c:v>
                </c:pt>
                <c:pt idx="618">
                  <c:v>0.20599999999999999</c:v>
                </c:pt>
                <c:pt idx="619">
                  <c:v>0.20499999999999999</c:v>
                </c:pt>
                <c:pt idx="620">
                  <c:v>0.20399999999999999</c:v>
                </c:pt>
                <c:pt idx="621">
                  <c:v>0.20300000000000001</c:v>
                </c:pt>
                <c:pt idx="622">
                  <c:v>0.20200000000000001</c:v>
                </c:pt>
                <c:pt idx="623">
                  <c:v>0.20100000000000001</c:v>
                </c:pt>
                <c:pt idx="624">
                  <c:v>0.2</c:v>
                </c:pt>
                <c:pt idx="625">
                  <c:v>0.19900000000000001</c:v>
                </c:pt>
                <c:pt idx="626">
                  <c:v>0.19700000000000001</c:v>
                </c:pt>
                <c:pt idx="627">
                  <c:v>0.19600000000000001</c:v>
                </c:pt>
                <c:pt idx="628">
                  <c:v>0.19500000000000001</c:v>
                </c:pt>
                <c:pt idx="629">
                  <c:v>0.19400000000000001</c:v>
                </c:pt>
                <c:pt idx="630">
                  <c:v>0.193</c:v>
                </c:pt>
                <c:pt idx="631">
                  <c:v>0.192</c:v>
                </c:pt>
                <c:pt idx="632">
                  <c:v>0.191</c:v>
                </c:pt>
                <c:pt idx="633">
                  <c:v>0.19</c:v>
                </c:pt>
                <c:pt idx="634">
                  <c:v>0.19</c:v>
                </c:pt>
                <c:pt idx="635">
                  <c:v>0.189</c:v>
                </c:pt>
                <c:pt idx="636">
                  <c:v>0.188</c:v>
                </c:pt>
                <c:pt idx="637">
                  <c:v>0.187</c:v>
                </c:pt>
                <c:pt idx="638">
                  <c:v>0.186</c:v>
                </c:pt>
                <c:pt idx="639">
                  <c:v>0.185</c:v>
                </c:pt>
                <c:pt idx="640">
                  <c:v>0.184</c:v>
                </c:pt>
                <c:pt idx="641">
                  <c:v>0.183</c:v>
                </c:pt>
                <c:pt idx="642">
                  <c:v>0.182</c:v>
                </c:pt>
                <c:pt idx="643">
                  <c:v>0.18099999999999999</c:v>
                </c:pt>
                <c:pt idx="644">
                  <c:v>0.18</c:v>
                </c:pt>
                <c:pt idx="645">
                  <c:v>0.17899999999999999</c:v>
                </c:pt>
                <c:pt idx="646">
                  <c:v>0.17799999999999999</c:v>
                </c:pt>
                <c:pt idx="647">
                  <c:v>0.17699999999999999</c:v>
                </c:pt>
                <c:pt idx="648">
                  <c:v>0.17699999999999999</c:v>
                </c:pt>
                <c:pt idx="649">
                  <c:v>0.17599999999999999</c:v>
                </c:pt>
                <c:pt idx="650">
                  <c:v>0.17499999999999999</c:v>
                </c:pt>
                <c:pt idx="651">
                  <c:v>0.17399999999999999</c:v>
                </c:pt>
                <c:pt idx="652">
                  <c:v>0.17299999999999999</c:v>
                </c:pt>
                <c:pt idx="653">
                  <c:v>0.17199999999999999</c:v>
                </c:pt>
                <c:pt idx="654">
                  <c:v>0.17100000000000001</c:v>
                </c:pt>
                <c:pt idx="655">
                  <c:v>0.17100000000000001</c:v>
                </c:pt>
                <c:pt idx="656">
                  <c:v>0.17</c:v>
                </c:pt>
                <c:pt idx="657">
                  <c:v>0.16900000000000001</c:v>
                </c:pt>
                <c:pt idx="658">
                  <c:v>0.16800000000000001</c:v>
                </c:pt>
                <c:pt idx="659">
                  <c:v>0.16700000000000001</c:v>
                </c:pt>
                <c:pt idx="660">
                  <c:v>0.16700000000000001</c:v>
                </c:pt>
                <c:pt idx="661">
                  <c:v>0.16600000000000001</c:v>
                </c:pt>
                <c:pt idx="662">
                  <c:v>0.16500000000000001</c:v>
                </c:pt>
                <c:pt idx="663">
                  <c:v>0.16400000000000001</c:v>
                </c:pt>
                <c:pt idx="664">
                  <c:v>0.16300000000000001</c:v>
                </c:pt>
                <c:pt idx="665">
                  <c:v>0.16200000000000001</c:v>
                </c:pt>
                <c:pt idx="666">
                  <c:v>0.16200000000000001</c:v>
                </c:pt>
                <c:pt idx="667">
                  <c:v>0.161</c:v>
                </c:pt>
                <c:pt idx="668">
                  <c:v>0.16</c:v>
                </c:pt>
                <c:pt idx="669">
                  <c:v>0.159</c:v>
                </c:pt>
                <c:pt idx="670">
                  <c:v>0.158</c:v>
                </c:pt>
                <c:pt idx="671">
                  <c:v>0.158</c:v>
                </c:pt>
                <c:pt idx="672">
                  <c:v>0.157</c:v>
                </c:pt>
                <c:pt idx="673">
                  <c:v>0.156</c:v>
                </c:pt>
                <c:pt idx="674">
                  <c:v>0.155</c:v>
                </c:pt>
                <c:pt idx="675">
                  <c:v>0.155</c:v>
                </c:pt>
                <c:pt idx="676">
                  <c:v>0.154</c:v>
                </c:pt>
                <c:pt idx="677">
                  <c:v>0.153</c:v>
                </c:pt>
                <c:pt idx="678">
                  <c:v>0.153</c:v>
                </c:pt>
                <c:pt idx="679">
                  <c:v>0.152</c:v>
                </c:pt>
                <c:pt idx="680">
                  <c:v>0.151</c:v>
                </c:pt>
                <c:pt idx="681">
                  <c:v>0.151</c:v>
                </c:pt>
                <c:pt idx="682">
                  <c:v>0.15</c:v>
                </c:pt>
                <c:pt idx="683">
                  <c:v>0.14899999999999999</c:v>
                </c:pt>
                <c:pt idx="684">
                  <c:v>0.14799999999999999</c:v>
                </c:pt>
                <c:pt idx="685">
                  <c:v>0.14799999999999999</c:v>
                </c:pt>
                <c:pt idx="686">
                  <c:v>0.14699999999999999</c:v>
                </c:pt>
                <c:pt idx="687">
                  <c:v>0.14599999999999999</c:v>
                </c:pt>
                <c:pt idx="688">
                  <c:v>0.14599999999999999</c:v>
                </c:pt>
                <c:pt idx="689">
                  <c:v>0.14499999999999999</c:v>
                </c:pt>
                <c:pt idx="690">
                  <c:v>0.14499999999999999</c:v>
                </c:pt>
                <c:pt idx="691">
                  <c:v>0.14399999999999999</c:v>
                </c:pt>
                <c:pt idx="692">
                  <c:v>0.14299999999999999</c:v>
                </c:pt>
                <c:pt idx="693">
                  <c:v>0.14299999999999999</c:v>
                </c:pt>
                <c:pt idx="694">
                  <c:v>0.14199999999999999</c:v>
                </c:pt>
                <c:pt idx="695">
                  <c:v>0.14099999999999999</c:v>
                </c:pt>
                <c:pt idx="696">
                  <c:v>0.14099999999999999</c:v>
                </c:pt>
                <c:pt idx="697">
                  <c:v>0.14000000000000001</c:v>
                </c:pt>
                <c:pt idx="698">
                  <c:v>0.13900000000000001</c:v>
                </c:pt>
                <c:pt idx="699">
                  <c:v>0.13900000000000001</c:v>
                </c:pt>
                <c:pt idx="700">
                  <c:v>0.13800000000000001</c:v>
                </c:pt>
                <c:pt idx="701">
                  <c:v>0.13800000000000001</c:v>
                </c:pt>
                <c:pt idx="702">
                  <c:v>0.13700000000000001</c:v>
                </c:pt>
                <c:pt idx="703">
                  <c:v>0.13600000000000001</c:v>
                </c:pt>
                <c:pt idx="704">
                  <c:v>0.13600000000000001</c:v>
                </c:pt>
                <c:pt idx="705">
                  <c:v>0.13500000000000001</c:v>
                </c:pt>
                <c:pt idx="706">
                  <c:v>0.13500000000000001</c:v>
                </c:pt>
                <c:pt idx="707">
                  <c:v>0.13400000000000001</c:v>
                </c:pt>
                <c:pt idx="708">
                  <c:v>0.13300000000000001</c:v>
                </c:pt>
                <c:pt idx="709">
                  <c:v>0.13300000000000001</c:v>
                </c:pt>
                <c:pt idx="710">
                  <c:v>0.13200000000000001</c:v>
                </c:pt>
                <c:pt idx="711">
                  <c:v>0.13200000000000001</c:v>
                </c:pt>
                <c:pt idx="712">
                  <c:v>0.13100000000000001</c:v>
                </c:pt>
                <c:pt idx="713">
                  <c:v>0.13</c:v>
                </c:pt>
                <c:pt idx="714">
                  <c:v>0.13</c:v>
                </c:pt>
                <c:pt idx="715">
                  <c:v>0.129</c:v>
                </c:pt>
                <c:pt idx="716">
                  <c:v>0.129</c:v>
                </c:pt>
                <c:pt idx="717">
                  <c:v>0.128</c:v>
                </c:pt>
                <c:pt idx="718">
                  <c:v>0.128</c:v>
                </c:pt>
                <c:pt idx="719">
                  <c:v>0.127</c:v>
                </c:pt>
                <c:pt idx="720">
                  <c:v>0.127</c:v>
                </c:pt>
                <c:pt idx="721">
                  <c:v>0.126</c:v>
                </c:pt>
                <c:pt idx="722">
                  <c:v>0.125</c:v>
                </c:pt>
                <c:pt idx="723">
                  <c:v>0.125</c:v>
                </c:pt>
                <c:pt idx="724">
                  <c:v>0.124</c:v>
                </c:pt>
                <c:pt idx="725">
                  <c:v>0.124</c:v>
                </c:pt>
                <c:pt idx="726">
                  <c:v>0.123</c:v>
                </c:pt>
                <c:pt idx="727">
                  <c:v>0.123</c:v>
                </c:pt>
                <c:pt idx="728">
                  <c:v>0.122</c:v>
                </c:pt>
                <c:pt idx="729">
                  <c:v>0.122</c:v>
                </c:pt>
                <c:pt idx="730">
                  <c:v>0.121</c:v>
                </c:pt>
                <c:pt idx="731">
                  <c:v>0.121</c:v>
                </c:pt>
                <c:pt idx="732">
                  <c:v>0.12</c:v>
                </c:pt>
                <c:pt idx="733">
                  <c:v>0.12</c:v>
                </c:pt>
                <c:pt idx="734">
                  <c:v>0.11899999999999999</c:v>
                </c:pt>
                <c:pt idx="735">
                  <c:v>0.11899999999999999</c:v>
                </c:pt>
                <c:pt idx="736">
                  <c:v>0.11799999999999999</c:v>
                </c:pt>
                <c:pt idx="737">
                  <c:v>0.11799999999999999</c:v>
                </c:pt>
                <c:pt idx="738">
                  <c:v>0.11700000000000001</c:v>
                </c:pt>
                <c:pt idx="739">
                  <c:v>0.11700000000000001</c:v>
                </c:pt>
                <c:pt idx="740">
                  <c:v>0.11700000000000001</c:v>
                </c:pt>
                <c:pt idx="741">
                  <c:v>0.11600000000000001</c:v>
                </c:pt>
                <c:pt idx="742">
                  <c:v>0.11600000000000001</c:v>
                </c:pt>
                <c:pt idx="743">
                  <c:v>0.115</c:v>
                </c:pt>
                <c:pt idx="744">
                  <c:v>0.115</c:v>
                </c:pt>
                <c:pt idx="745">
                  <c:v>0.114</c:v>
                </c:pt>
                <c:pt idx="746">
                  <c:v>0.114</c:v>
                </c:pt>
                <c:pt idx="747">
                  <c:v>0.113</c:v>
                </c:pt>
                <c:pt idx="748">
                  <c:v>0.113</c:v>
                </c:pt>
                <c:pt idx="749">
                  <c:v>0.113</c:v>
                </c:pt>
                <c:pt idx="750">
                  <c:v>0.112</c:v>
                </c:pt>
                <c:pt idx="751">
                  <c:v>0.112</c:v>
                </c:pt>
                <c:pt idx="752">
                  <c:v>0.111</c:v>
                </c:pt>
                <c:pt idx="753">
                  <c:v>0.111</c:v>
                </c:pt>
                <c:pt idx="754">
                  <c:v>0.11</c:v>
                </c:pt>
                <c:pt idx="755">
                  <c:v>0.11</c:v>
                </c:pt>
                <c:pt idx="756">
                  <c:v>0.109</c:v>
                </c:pt>
                <c:pt idx="757">
                  <c:v>0.109</c:v>
                </c:pt>
                <c:pt idx="758">
                  <c:v>0.109</c:v>
                </c:pt>
                <c:pt idx="759">
                  <c:v>0.108</c:v>
                </c:pt>
                <c:pt idx="760">
                  <c:v>0.108</c:v>
                </c:pt>
                <c:pt idx="761">
                  <c:v>0.107</c:v>
                </c:pt>
                <c:pt idx="762">
                  <c:v>0.107</c:v>
                </c:pt>
                <c:pt idx="763">
                  <c:v>0.107</c:v>
                </c:pt>
                <c:pt idx="764">
                  <c:v>0.106</c:v>
                </c:pt>
                <c:pt idx="765">
                  <c:v>0.106</c:v>
                </c:pt>
                <c:pt idx="766">
                  <c:v>0.105</c:v>
                </c:pt>
                <c:pt idx="767">
                  <c:v>0.105</c:v>
                </c:pt>
                <c:pt idx="768">
                  <c:v>0.105</c:v>
                </c:pt>
                <c:pt idx="769">
                  <c:v>0.104</c:v>
                </c:pt>
                <c:pt idx="770">
                  <c:v>0.104</c:v>
                </c:pt>
                <c:pt idx="771">
                  <c:v>0.104</c:v>
                </c:pt>
                <c:pt idx="772">
                  <c:v>0.10299999999999999</c:v>
                </c:pt>
                <c:pt idx="773">
                  <c:v>0.10299999999999999</c:v>
                </c:pt>
                <c:pt idx="774">
                  <c:v>0.10299999999999999</c:v>
                </c:pt>
                <c:pt idx="775">
                  <c:v>0.10199999999999999</c:v>
                </c:pt>
                <c:pt idx="776">
                  <c:v>0.10199999999999999</c:v>
                </c:pt>
                <c:pt idx="777">
                  <c:v>0.10100000000000001</c:v>
                </c:pt>
                <c:pt idx="778">
                  <c:v>0.10100000000000001</c:v>
                </c:pt>
                <c:pt idx="779">
                  <c:v>0.10100000000000001</c:v>
                </c:pt>
                <c:pt idx="780">
                  <c:v>0.1</c:v>
                </c:pt>
                <c:pt idx="781">
                  <c:v>0.1</c:v>
                </c:pt>
                <c:pt idx="782">
                  <c:v>0.1</c:v>
                </c:pt>
                <c:pt idx="783">
                  <c:v>9.9000000000000005E-2</c:v>
                </c:pt>
                <c:pt idx="784">
                  <c:v>9.9000000000000005E-2</c:v>
                </c:pt>
                <c:pt idx="785">
                  <c:v>9.9000000000000005E-2</c:v>
                </c:pt>
                <c:pt idx="786">
                  <c:v>9.8000000000000004E-2</c:v>
                </c:pt>
                <c:pt idx="787">
                  <c:v>9.8000000000000004E-2</c:v>
                </c:pt>
                <c:pt idx="788">
                  <c:v>9.8000000000000004E-2</c:v>
                </c:pt>
                <c:pt idx="789">
                  <c:v>9.7000000000000003E-2</c:v>
                </c:pt>
                <c:pt idx="790">
                  <c:v>9.7000000000000003E-2</c:v>
                </c:pt>
                <c:pt idx="791">
                  <c:v>9.7000000000000003E-2</c:v>
                </c:pt>
                <c:pt idx="792">
                  <c:v>9.7000000000000003E-2</c:v>
                </c:pt>
                <c:pt idx="793">
                  <c:v>9.6000000000000002E-2</c:v>
                </c:pt>
                <c:pt idx="794">
                  <c:v>9.6000000000000002E-2</c:v>
                </c:pt>
                <c:pt idx="795">
                  <c:v>9.6000000000000002E-2</c:v>
                </c:pt>
                <c:pt idx="796">
                  <c:v>9.5000000000000001E-2</c:v>
                </c:pt>
                <c:pt idx="797">
                  <c:v>9.5000000000000001E-2</c:v>
                </c:pt>
                <c:pt idx="798">
                  <c:v>9.5000000000000001E-2</c:v>
                </c:pt>
                <c:pt idx="799">
                  <c:v>9.4E-2</c:v>
                </c:pt>
                <c:pt idx="800">
                  <c:v>9.4E-2</c:v>
                </c:pt>
                <c:pt idx="801">
                  <c:v>9.4E-2</c:v>
                </c:pt>
                <c:pt idx="802">
                  <c:v>9.2999999999999999E-2</c:v>
                </c:pt>
                <c:pt idx="803">
                  <c:v>9.2999999999999999E-2</c:v>
                </c:pt>
                <c:pt idx="804">
                  <c:v>9.2999999999999999E-2</c:v>
                </c:pt>
                <c:pt idx="805">
                  <c:v>9.1999999999999998E-2</c:v>
                </c:pt>
                <c:pt idx="806">
                  <c:v>9.1999999999999998E-2</c:v>
                </c:pt>
                <c:pt idx="807">
                  <c:v>9.1999999999999998E-2</c:v>
                </c:pt>
                <c:pt idx="808">
                  <c:v>9.1999999999999998E-2</c:v>
                </c:pt>
                <c:pt idx="809">
                  <c:v>9.0999999999999998E-2</c:v>
                </c:pt>
                <c:pt idx="810">
                  <c:v>9.0999999999999998E-2</c:v>
                </c:pt>
                <c:pt idx="811">
                  <c:v>9.0999999999999998E-2</c:v>
                </c:pt>
                <c:pt idx="812">
                  <c:v>0.09</c:v>
                </c:pt>
                <c:pt idx="813">
                  <c:v>0.09</c:v>
                </c:pt>
                <c:pt idx="814">
                  <c:v>0.09</c:v>
                </c:pt>
                <c:pt idx="815">
                  <c:v>0.09</c:v>
                </c:pt>
                <c:pt idx="816">
                  <c:v>8.8999999999999996E-2</c:v>
                </c:pt>
                <c:pt idx="817">
                  <c:v>8.8999999999999996E-2</c:v>
                </c:pt>
                <c:pt idx="818">
                  <c:v>8.8999999999999996E-2</c:v>
                </c:pt>
                <c:pt idx="819">
                  <c:v>8.8999999999999996E-2</c:v>
                </c:pt>
                <c:pt idx="820">
                  <c:v>8.7999999999999995E-2</c:v>
                </c:pt>
                <c:pt idx="821">
                  <c:v>8.7999999999999995E-2</c:v>
                </c:pt>
                <c:pt idx="822">
                  <c:v>8.7999999999999995E-2</c:v>
                </c:pt>
                <c:pt idx="823">
                  <c:v>8.6999999999999994E-2</c:v>
                </c:pt>
                <c:pt idx="824">
                  <c:v>8.6999999999999994E-2</c:v>
                </c:pt>
                <c:pt idx="825">
                  <c:v>8.6999999999999994E-2</c:v>
                </c:pt>
                <c:pt idx="826">
                  <c:v>8.6999999999999994E-2</c:v>
                </c:pt>
                <c:pt idx="827">
                  <c:v>8.5999999999999993E-2</c:v>
                </c:pt>
                <c:pt idx="828">
                  <c:v>8.5999999999999993E-2</c:v>
                </c:pt>
                <c:pt idx="829">
                  <c:v>8.5999999999999993E-2</c:v>
                </c:pt>
                <c:pt idx="830">
                  <c:v>8.5999999999999993E-2</c:v>
                </c:pt>
                <c:pt idx="831">
                  <c:v>8.5000000000000006E-2</c:v>
                </c:pt>
                <c:pt idx="832">
                  <c:v>8.5000000000000006E-2</c:v>
                </c:pt>
                <c:pt idx="833">
                  <c:v>8.5000000000000006E-2</c:v>
                </c:pt>
                <c:pt idx="834">
                  <c:v>8.5000000000000006E-2</c:v>
                </c:pt>
                <c:pt idx="835">
                  <c:v>8.4000000000000005E-2</c:v>
                </c:pt>
                <c:pt idx="836">
                  <c:v>8.4000000000000005E-2</c:v>
                </c:pt>
                <c:pt idx="837">
                  <c:v>8.4000000000000005E-2</c:v>
                </c:pt>
                <c:pt idx="838">
                  <c:v>8.4000000000000005E-2</c:v>
                </c:pt>
                <c:pt idx="839">
                  <c:v>8.3000000000000004E-2</c:v>
                </c:pt>
                <c:pt idx="840">
                  <c:v>8.3000000000000004E-2</c:v>
                </c:pt>
                <c:pt idx="841">
                  <c:v>8.3000000000000004E-2</c:v>
                </c:pt>
                <c:pt idx="842">
                  <c:v>8.3000000000000004E-2</c:v>
                </c:pt>
                <c:pt idx="843">
                  <c:v>8.2000000000000003E-2</c:v>
                </c:pt>
                <c:pt idx="844">
                  <c:v>8.2000000000000003E-2</c:v>
                </c:pt>
                <c:pt idx="845">
                  <c:v>8.2000000000000003E-2</c:v>
                </c:pt>
                <c:pt idx="846">
                  <c:v>8.2000000000000003E-2</c:v>
                </c:pt>
                <c:pt idx="847">
                  <c:v>8.1000000000000003E-2</c:v>
                </c:pt>
                <c:pt idx="848">
                  <c:v>8.1000000000000003E-2</c:v>
                </c:pt>
                <c:pt idx="849">
                  <c:v>8.1000000000000003E-2</c:v>
                </c:pt>
                <c:pt idx="850">
                  <c:v>8.1000000000000003E-2</c:v>
                </c:pt>
                <c:pt idx="851">
                  <c:v>8.1000000000000003E-2</c:v>
                </c:pt>
                <c:pt idx="852">
                  <c:v>0.08</c:v>
                </c:pt>
                <c:pt idx="853">
                  <c:v>0.08</c:v>
                </c:pt>
                <c:pt idx="854">
                  <c:v>0.08</c:v>
                </c:pt>
                <c:pt idx="855">
                  <c:v>7.9000000000000001E-2</c:v>
                </c:pt>
                <c:pt idx="856">
                  <c:v>7.9000000000000001E-2</c:v>
                </c:pt>
                <c:pt idx="857">
                  <c:v>7.9000000000000001E-2</c:v>
                </c:pt>
                <c:pt idx="858">
                  <c:v>7.9000000000000001E-2</c:v>
                </c:pt>
                <c:pt idx="859">
                  <c:v>7.9000000000000001E-2</c:v>
                </c:pt>
                <c:pt idx="860">
                  <c:v>7.8E-2</c:v>
                </c:pt>
                <c:pt idx="861">
                  <c:v>7.8E-2</c:v>
                </c:pt>
                <c:pt idx="862">
                  <c:v>7.8E-2</c:v>
                </c:pt>
                <c:pt idx="863">
                  <c:v>7.8E-2</c:v>
                </c:pt>
                <c:pt idx="864">
                  <c:v>7.6999999999999999E-2</c:v>
                </c:pt>
                <c:pt idx="865">
                  <c:v>7.6999999999999999E-2</c:v>
                </c:pt>
                <c:pt idx="866">
                  <c:v>7.6999999999999999E-2</c:v>
                </c:pt>
                <c:pt idx="867">
                  <c:v>7.6999999999999999E-2</c:v>
                </c:pt>
                <c:pt idx="868">
                  <c:v>7.6999999999999999E-2</c:v>
                </c:pt>
                <c:pt idx="869">
                  <c:v>7.5999999999999998E-2</c:v>
                </c:pt>
                <c:pt idx="870">
                  <c:v>7.5999999999999998E-2</c:v>
                </c:pt>
                <c:pt idx="871">
                  <c:v>7.5999999999999998E-2</c:v>
                </c:pt>
                <c:pt idx="872">
                  <c:v>7.5999999999999998E-2</c:v>
                </c:pt>
                <c:pt idx="873">
                  <c:v>7.5999999999999998E-2</c:v>
                </c:pt>
                <c:pt idx="874">
                  <c:v>7.4999999999999997E-2</c:v>
                </c:pt>
                <c:pt idx="875">
                  <c:v>7.4999999999999997E-2</c:v>
                </c:pt>
                <c:pt idx="876">
                  <c:v>7.4999999999999997E-2</c:v>
                </c:pt>
                <c:pt idx="877">
                  <c:v>7.4999999999999997E-2</c:v>
                </c:pt>
                <c:pt idx="878">
                  <c:v>7.4999999999999997E-2</c:v>
                </c:pt>
                <c:pt idx="879">
                  <c:v>7.3999999999999996E-2</c:v>
                </c:pt>
                <c:pt idx="880">
                  <c:v>7.3999999999999996E-2</c:v>
                </c:pt>
                <c:pt idx="881">
                  <c:v>7.3999999999999996E-2</c:v>
                </c:pt>
                <c:pt idx="882">
                  <c:v>7.3999999999999996E-2</c:v>
                </c:pt>
                <c:pt idx="883">
                  <c:v>7.3999999999999996E-2</c:v>
                </c:pt>
                <c:pt idx="884">
                  <c:v>7.2999999999999995E-2</c:v>
                </c:pt>
                <c:pt idx="885">
                  <c:v>7.2999999999999995E-2</c:v>
                </c:pt>
                <c:pt idx="886">
                  <c:v>7.2999999999999995E-2</c:v>
                </c:pt>
                <c:pt idx="887">
                  <c:v>7.2999999999999995E-2</c:v>
                </c:pt>
                <c:pt idx="888">
                  <c:v>7.2999999999999995E-2</c:v>
                </c:pt>
                <c:pt idx="889">
                  <c:v>7.1999999999999995E-2</c:v>
                </c:pt>
                <c:pt idx="890">
                  <c:v>7.1999999999999995E-2</c:v>
                </c:pt>
                <c:pt idx="891">
                  <c:v>7.1999999999999995E-2</c:v>
                </c:pt>
                <c:pt idx="892">
                  <c:v>7.1999999999999995E-2</c:v>
                </c:pt>
                <c:pt idx="893">
                  <c:v>7.1999999999999995E-2</c:v>
                </c:pt>
                <c:pt idx="894">
                  <c:v>7.0999999999999994E-2</c:v>
                </c:pt>
                <c:pt idx="895">
                  <c:v>7.0999999999999994E-2</c:v>
                </c:pt>
                <c:pt idx="896">
                  <c:v>7.0999999999999994E-2</c:v>
                </c:pt>
                <c:pt idx="897">
                  <c:v>7.0999999999999994E-2</c:v>
                </c:pt>
                <c:pt idx="898">
                  <c:v>7.0999999999999994E-2</c:v>
                </c:pt>
                <c:pt idx="899">
                  <c:v>7.0000000000000007E-2</c:v>
                </c:pt>
                <c:pt idx="900">
                  <c:v>7.0000000000000007E-2</c:v>
                </c:pt>
                <c:pt idx="901">
                  <c:v>7.0000000000000007E-2</c:v>
                </c:pt>
                <c:pt idx="902">
                  <c:v>7.0000000000000007E-2</c:v>
                </c:pt>
                <c:pt idx="903">
                  <c:v>7.0000000000000007E-2</c:v>
                </c:pt>
                <c:pt idx="904">
                  <c:v>7.0000000000000007E-2</c:v>
                </c:pt>
                <c:pt idx="905">
                  <c:v>6.9000000000000006E-2</c:v>
                </c:pt>
                <c:pt idx="906">
                  <c:v>6.9000000000000006E-2</c:v>
                </c:pt>
                <c:pt idx="907">
                  <c:v>6.9000000000000006E-2</c:v>
                </c:pt>
                <c:pt idx="908">
                  <c:v>6.9000000000000006E-2</c:v>
                </c:pt>
                <c:pt idx="909">
                  <c:v>6.9000000000000006E-2</c:v>
                </c:pt>
                <c:pt idx="910">
                  <c:v>6.9000000000000006E-2</c:v>
                </c:pt>
                <c:pt idx="911">
                  <c:v>6.8000000000000005E-2</c:v>
                </c:pt>
                <c:pt idx="912">
                  <c:v>6.8000000000000005E-2</c:v>
                </c:pt>
                <c:pt idx="913">
                  <c:v>6.8000000000000005E-2</c:v>
                </c:pt>
                <c:pt idx="914">
                  <c:v>6.8000000000000005E-2</c:v>
                </c:pt>
                <c:pt idx="915">
                  <c:v>6.8000000000000005E-2</c:v>
                </c:pt>
                <c:pt idx="916">
                  <c:v>6.7000000000000004E-2</c:v>
                </c:pt>
                <c:pt idx="917">
                  <c:v>6.7000000000000004E-2</c:v>
                </c:pt>
                <c:pt idx="918">
                  <c:v>6.7000000000000004E-2</c:v>
                </c:pt>
                <c:pt idx="919">
                  <c:v>6.7000000000000004E-2</c:v>
                </c:pt>
                <c:pt idx="920">
                  <c:v>6.7000000000000004E-2</c:v>
                </c:pt>
                <c:pt idx="921">
                  <c:v>6.7000000000000004E-2</c:v>
                </c:pt>
                <c:pt idx="922">
                  <c:v>6.6000000000000003E-2</c:v>
                </c:pt>
                <c:pt idx="923">
                  <c:v>6.6000000000000003E-2</c:v>
                </c:pt>
                <c:pt idx="924">
                  <c:v>6.6000000000000003E-2</c:v>
                </c:pt>
                <c:pt idx="925">
                  <c:v>6.6000000000000003E-2</c:v>
                </c:pt>
                <c:pt idx="926">
                  <c:v>6.6000000000000003E-2</c:v>
                </c:pt>
                <c:pt idx="927">
                  <c:v>6.6000000000000003E-2</c:v>
                </c:pt>
                <c:pt idx="928">
                  <c:v>6.5000000000000002E-2</c:v>
                </c:pt>
                <c:pt idx="929">
                  <c:v>6.5000000000000002E-2</c:v>
                </c:pt>
                <c:pt idx="930">
                  <c:v>6.5000000000000002E-2</c:v>
                </c:pt>
                <c:pt idx="931">
                  <c:v>6.5000000000000002E-2</c:v>
                </c:pt>
                <c:pt idx="932">
                  <c:v>6.5000000000000002E-2</c:v>
                </c:pt>
                <c:pt idx="933">
                  <c:v>6.5000000000000002E-2</c:v>
                </c:pt>
                <c:pt idx="934">
                  <c:v>6.4000000000000001E-2</c:v>
                </c:pt>
                <c:pt idx="935">
                  <c:v>6.4000000000000001E-2</c:v>
                </c:pt>
                <c:pt idx="936">
                  <c:v>6.4000000000000001E-2</c:v>
                </c:pt>
                <c:pt idx="937">
                  <c:v>6.4000000000000001E-2</c:v>
                </c:pt>
                <c:pt idx="938">
                  <c:v>6.4000000000000001E-2</c:v>
                </c:pt>
                <c:pt idx="939">
                  <c:v>6.4000000000000001E-2</c:v>
                </c:pt>
                <c:pt idx="940">
                  <c:v>6.4000000000000001E-2</c:v>
                </c:pt>
                <c:pt idx="941">
                  <c:v>6.3E-2</c:v>
                </c:pt>
                <c:pt idx="942">
                  <c:v>6.3E-2</c:v>
                </c:pt>
                <c:pt idx="943">
                  <c:v>6.3E-2</c:v>
                </c:pt>
                <c:pt idx="944">
                  <c:v>6.3E-2</c:v>
                </c:pt>
                <c:pt idx="945">
                  <c:v>6.3E-2</c:v>
                </c:pt>
                <c:pt idx="946">
                  <c:v>6.3E-2</c:v>
                </c:pt>
                <c:pt idx="947">
                  <c:v>6.3E-2</c:v>
                </c:pt>
                <c:pt idx="948">
                  <c:v>6.2E-2</c:v>
                </c:pt>
                <c:pt idx="949">
                  <c:v>6.2E-2</c:v>
                </c:pt>
                <c:pt idx="950">
                  <c:v>6.2E-2</c:v>
                </c:pt>
                <c:pt idx="951">
                  <c:v>6.2E-2</c:v>
                </c:pt>
                <c:pt idx="952">
                  <c:v>6.2E-2</c:v>
                </c:pt>
                <c:pt idx="953">
                  <c:v>6.2E-2</c:v>
                </c:pt>
                <c:pt idx="954">
                  <c:v>6.0999999999999999E-2</c:v>
                </c:pt>
                <c:pt idx="955">
                  <c:v>6.0999999999999999E-2</c:v>
                </c:pt>
                <c:pt idx="956">
                  <c:v>6.0999999999999999E-2</c:v>
                </c:pt>
                <c:pt idx="957">
                  <c:v>6.0999999999999999E-2</c:v>
                </c:pt>
                <c:pt idx="958">
                  <c:v>6.0999999999999999E-2</c:v>
                </c:pt>
                <c:pt idx="959">
                  <c:v>6.0999999999999999E-2</c:v>
                </c:pt>
                <c:pt idx="960">
                  <c:v>6.0999999999999999E-2</c:v>
                </c:pt>
                <c:pt idx="961">
                  <c:v>6.0999999999999999E-2</c:v>
                </c:pt>
                <c:pt idx="962">
                  <c:v>0.06</c:v>
                </c:pt>
                <c:pt idx="963">
                  <c:v>0.06</c:v>
                </c:pt>
                <c:pt idx="964">
                  <c:v>0.06</c:v>
                </c:pt>
                <c:pt idx="965">
                  <c:v>0.06</c:v>
                </c:pt>
                <c:pt idx="966">
                  <c:v>0.06</c:v>
                </c:pt>
                <c:pt idx="967">
                  <c:v>0.06</c:v>
                </c:pt>
                <c:pt idx="968">
                  <c:v>0.06</c:v>
                </c:pt>
                <c:pt idx="969">
                  <c:v>0.06</c:v>
                </c:pt>
                <c:pt idx="970">
                  <c:v>5.8999999999999997E-2</c:v>
                </c:pt>
                <c:pt idx="971">
                  <c:v>5.8999999999999997E-2</c:v>
                </c:pt>
                <c:pt idx="972">
                  <c:v>5.8999999999999997E-2</c:v>
                </c:pt>
                <c:pt idx="973">
                  <c:v>5.8999999999999997E-2</c:v>
                </c:pt>
                <c:pt idx="974">
                  <c:v>5.8999999999999997E-2</c:v>
                </c:pt>
                <c:pt idx="975">
                  <c:v>5.8999999999999997E-2</c:v>
                </c:pt>
                <c:pt idx="976">
                  <c:v>5.8999999999999997E-2</c:v>
                </c:pt>
                <c:pt idx="977">
                  <c:v>5.8000000000000003E-2</c:v>
                </c:pt>
                <c:pt idx="978">
                  <c:v>5.8000000000000003E-2</c:v>
                </c:pt>
                <c:pt idx="979">
                  <c:v>5.8000000000000003E-2</c:v>
                </c:pt>
                <c:pt idx="980">
                  <c:v>5.8000000000000003E-2</c:v>
                </c:pt>
                <c:pt idx="981">
                  <c:v>5.8000000000000003E-2</c:v>
                </c:pt>
                <c:pt idx="982">
                  <c:v>5.8000000000000003E-2</c:v>
                </c:pt>
                <c:pt idx="983">
                  <c:v>5.8000000000000003E-2</c:v>
                </c:pt>
                <c:pt idx="984">
                  <c:v>5.8000000000000003E-2</c:v>
                </c:pt>
                <c:pt idx="985">
                  <c:v>5.7000000000000002E-2</c:v>
                </c:pt>
                <c:pt idx="986">
                  <c:v>5.7000000000000002E-2</c:v>
                </c:pt>
                <c:pt idx="987">
                  <c:v>5.7000000000000002E-2</c:v>
                </c:pt>
                <c:pt idx="988">
                  <c:v>5.7000000000000002E-2</c:v>
                </c:pt>
                <c:pt idx="989">
                  <c:v>5.7000000000000002E-2</c:v>
                </c:pt>
                <c:pt idx="990">
                  <c:v>5.7000000000000002E-2</c:v>
                </c:pt>
                <c:pt idx="991">
                  <c:v>5.7000000000000002E-2</c:v>
                </c:pt>
                <c:pt idx="992">
                  <c:v>5.7000000000000002E-2</c:v>
                </c:pt>
                <c:pt idx="993">
                  <c:v>5.6000000000000001E-2</c:v>
                </c:pt>
                <c:pt idx="994">
                  <c:v>5.6000000000000001E-2</c:v>
                </c:pt>
                <c:pt idx="995">
                  <c:v>5.6000000000000001E-2</c:v>
                </c:pt>
                <c:pt idx="996">
                  <c:v>5.6000000000000001E-2</c:v>
                </c:pt>
                <c:pt idx="997">
                  <c:v>5.6000000000000001E-2</c:v>
                </c:pt>
                <c:pt idx="998">
                  <c:v>5.6000000000000001E-2</c:v>
                </c:pt>
                <c:pt idx="999">
                  <c:v>5.6000000000000001E-2</c:v>
                </c:pt>
                <c:pt idx="1000">
                  <c:v>5.6000000000000001E-2</c:v>
                </c:pt>
              </c:numCache>
            </c:numRef>
          </c:yVal>
          <c:smooth val="1"/>
          <c:extLst>
            <c:ext xmlns:c16="http://schemas.microsoft.com/office/drawing/2014/chart" uri="{C3380CC4-5D6E-409C-BE32-E72D297353CC}">
              <c16:uniqueId val="{00000000-5F85-4096-8845-36B9AB635182}"/>
            </c:ext>
          </c:extLst>
        </c:ser>
        <c:dLbls>
          <c:showLegendKey val="0"/>
          <c:showVal val="0"/>
          <c:showCatName val="0"/>
          <c:showSerName val="0"/>
          <c:showPercent val="0"/>
          <c:showBubbleSize val="0"/>
        </c:dLbls>
        <c:axId val="253377536"/>
        <c:axId val="246104064"/>
      </c:scatterChart>
      <c:valAx>
        <c:axId val="253377536"/>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6104064"/>
        <c:crosses val="autoZero"/>
        <c:crossBetween val="midCat"/>
      </c:valAx>
      <c:valAx>
        <c:axId val="246104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3377536"/>
        <c:crosses val="autoZero"/>
        <c:crossBetween val="midCat"/>
      </c:valAx>
      <c:spPr>
        <a:noFill/>
        <a:ln w="15875">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92331847605202"/>
          <c:y val="5.0925925925925923E-2"/>
          <c:w val="0.80908565180987579"/>
          <c:h val="0.73611913094196557"/>
        </c:manualLayout>
      </c:layout>
      <c:scatterChart>
        <c:scatterStyle val="smoothMarker"/>
        <c:varyColors val="0"/>
        <c:ser>
          <c:idx val="0"/>
          <c:order val="0"/>
          <c:tx>
            <c:strRef>
              <c:f>Sheet1!$J$4</c:f>
              <c:strCache>
                <c:ptCount val="1"/>
                <c:pt idx="0">
                  <c:v>Liquid</c:v>
                </c:pt>
              </c:strCache>
            </c:strRef>
          </c:tx>
          <c:spPr>
            <a:ln w="19050" cap="rnd">
              <a:solidFill>
                <a:sysClr val="windowText" lastClr="000000"/>
              </a:solidFill>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C2-4531-A45C-B08FB9F84A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Sheet1!$I$5:$I$1205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Sheet1!$J$5:$J$1205</c:f>
              <c:numCache>
                <c:formatCode>General</c:formatCode>
                <c:ptCount val="1201"/>
                <c:pt idx="0">
                  <c:v>4</c:v>
                </c:pt>
                <c:pt idx="1">
                  <c:v>3.952</c:v>
                </c:pt>
                <c:pt idx="2">
                  <c:v>4</c:v>
                </c:pt>
                <c:pt idx="3">
                  <c:v>4</c:v>
                </c:pt>
                <c:pt idx="4">
                  <c:v>4</c:v>
                </c:pt>
                <c:pt idx="5">
                  <c:v>4</c:v>
                </c:pt>
                <c:pt idx="6">
                  <c:v>4</c:v>
                </c:pt>
                <c:pt idx="7">
                  <c:v>3.96</c:v>
                </c:pt>
                <c:pt idx="8">
                  <c:v>4</c:v>
                </c:pt>
                <c:pt idx="9">
                  <c:v>4</c:v>
                </c:pt>
                <c:pt idx="10">
                  <c:v>4</c:v>
                </c:pt>
                <c:pt idx="11">
                  <c:v>4</c:v>
                </c:pt>
                <c:pt idx="12">
                  <c:v>4</c:v>
                </c:pt>
                <c:pt idx="13">
                  <c:v>4</c:v>
                </c:pt>
                <c:pt idx="14">
                  <c:v>4</c:v>
                </c:pt>
                <c:pt idx="15">
                  <c:v>3.97</c:v>
                </c:pt>
                <c:pt idx="16">
                  <c:v>3.97</c:v>
                </c:pt>
                <c:pt idx="17">
                  <c:v>4</c:v>
                </c:pt>
                <c:pt idx="18">
                  <c:v>4</c:v>
                </c:pt>
                <c:pt idx="19">
                  <c:v>4</c:v>
                </c:pt>
                <c:pt idx="20">
                  <c:v>4</c:v>
                </c:pt>
                <c:pt idx="21">
                  <c:v>3.9870000000000001</c:v>
                </c:pt>
                <c:pt idx="22">
                  <c:v>3.9870000000000001</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3.9830000000000001</c:v>
                </c:pt>
                <c:pt idx="58">
                  <c:v>4</c:v>
                </c:pt>
                <c:pt idx="59">
                  <c:v>4</c:v>
                </c:pt>
                <c:pt idx="60">
                  <c:v>4</c:v>
                </c:pt>
                <c:pt idx="61">
                  <c:v>4</c:v>
                </c:pt>
                <c:pt idx="62">
                  <c:v>4</c:v>
                </c:pt>
                <c:pt idx="63">
                  <c:v>3.9780000000000002</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3.97</c:v>
                </c:pt>
                <c:pt idx="98">
                  <c:v>4</c:v>
                </c:pt>
                <c:pt idx="99">
                  <c:v>3.964</c:v>
                </c:pt>
                <c:pt idx="100">
                  <c:v>4</c:v>
                </c:pt>
                <c:pt idx="101">
                  <c:v>4</c:v>
                </c:pt>
                <c:pt idx="102">
                  <c:v>4</c:v>
                </c:pt>
                <c:pt idx="103">
                  <c:v>4</c:v>
                </c:pt>
                <c:pt idx="104">
                  <c:v>4</c:v>
                </c:pt>
                <c:pt idx="105">
                  <c:v>4</c:v>
                </c:pt>
                <c:pt idx="106">
                  <c:v>4</c:v>
                </c:pt>
                <c:pt idx="107">
                  <c:v>4</c:v>
                </c:pt>
                <c:pt idx="108">
                  <c:v>4</c:v>
                </c:pt>
                <c:pt idx="109">
                  <c:v>4</c:v>
                </c:pt>
                <c:pt idx="110">
                  <c:v>3.9420000000000002</c:v>
                </c:pt>
                <c:pt idx="111">
                  <c:v>4</c:v>
                </c:pt>
                <c:pt idx="112">
                  <c:v>4</c:v>
                </c:pt>
                <c:pt idx="113">
                  <c:v>4</c:v>
                </c:pt>
                <c:pt idx="114">
                  <c:v>4</c:v>
                </c:pt>
                <c:pt idx="115">
                  <c:v>4</c:v>
                </c:pt>
                <c:pt idx="116">
                  <c:v>3.996</c:v>
                </c:pt>
                <c:pt idx="117">
                  <c:v>3.9620000000000002</c:v>
                </c:pt>
                <c:pt idx="118">
                  <c:v>3.9750000000000001</c:v>
                </c:pt>
                <c:pt idx="119">
                  <c:v>3.9609999999999999</c:v>
                </c:pt>
                <c:pt idx="120">
                  <c:v>4</c:v>
                </c:pt>
                <c:pt idx="121">
                  <c:v>3.9820000000000002</c:v>
                </c:pt>
                <c:pt idx="122">
                  <c:v>3.9540000000000002</c:v>
                </c:pt>
                <c:pt idx="123">
                  <c:v>4</c:v>
                </c:pt>
                <c:pt idx="124">
                  <c:v>3.9910000000000001</c:v>
                </c:pt>
                <c:pt idx="125">
                  <c:v>3.9910000000000001</c:v>
                </c:pt>
                <c:pt idx="126">
                  <c:v>4</c:v>
                </c:pt>
                <c:pt idx="127">
                  <c:v>4</c:v>
                </c:pt>
                <c:pt idx="128">
                  <c:v>4</c:v>
                </c:pt>
                <c:pt idx="129">
                  <c:v>4</c:v>
                </c:pt>
                <c:pt idx="130">
                  <c:v>4</c:v>
                </c:pt>
                <c:pt idx="131">
                  <c:v>4</c:v>
                </c:pt>
                <c:pt idx="132">
                  <c:v>4</c:v>
                </c:pt>
                <c:pt idx="133">
                  <c:v>4</c:v>
                </c:pt>
                <c:pt idx="134">
                  <c:v>4</c:v>
                </c:pt>
                <c:pt idx="135">
                  <c:v>3.9449999999999998</c:v>
                </c:pt>
                <c:pt idx="136">
                  <c:v>4</c:v>
                </c:pt>
                <c:pt idx="137">
                  <c:v>4</c:v>
                </c:pt>
                <c:pt idx="138">
                  <c:v>4</c:v>
                </c:pt>
                <c:pt idx="139">
                  <c:v>3.964</c:v>
                </c:pt>
                <c:pt idx="140">
                  <c:v>4</c:v>
                </c:pt>
                <c:pt idx="141">
                  <c:v>3.972</c:v>
                </c:pt>
                <c:pt idx="142">
                  <c:v>3.899</c:v>
                </c:pt>
                <c:pt idx="143">
                  <c:v>4</c:v>
                </c:pt>
                <c:pt idx="144">
                  <c:v>4</c:v>
                </c:pt>
                <c:pt idx="145">
                  <c:v>4</c:v>
                </c:pt>
                <c:pt idx="146">
                  <c:v>4</c:v>
                </c:pt>
                <c:pt idx="147">
                  <c:v>3.9239999999999999</c:v>
                </c:pt>
                <c:pt idx="148">
                  <c:v>3.9969999999999999</c:v>
                </c:pt>
                <c:pt idx="149">
                  <c:v>4</c:v>
                </c:pt>
                <c:pt idx="150">
                  <c:v>4</c:v>
                </c:pt>
                <c:pt idx="151">
                  <c:v>3.8730000000000002</c:v>
                </c:pt>
                <c:pt idx="152">
                  <c:v>4</c:v>
                </c:pt>
                <c:pt idx="153">
                  <c:v>3.9590000000000001</c:v>
                </c:pt>
                <c:pt idx="154">
                  <c:v>3.8450000000000002</c:v>
                </c:pt>
                <c:pt idx="155">
                  <c:v>3.9590000000000001</c:v>
                </c:pt>
                <c:pt idx="156">
                  <c:v>4</c:v>
                </c:pt>
                <c:pt idx="157">
                  <c:v>4</c:v>
                </c:pt>
                <c:pt idx="158">
                  <c:v>3.9780000000000002</c:v>
                </c:pt>
                <c:pt idx="159">
                  <c:v>4</c:v>
                </c:pt>
                <c:pt idx="160">
                  <c:v>4</c:v>
                </c:pt>
                <c:pt idx="161">
                  <c:v>4</c:v>
                </c:pt>
                <c:pt idx="162">
                  <c:v>4</c:v>
                </c:pt>
                <c:pt idx="163">
                  <c:v>3.9940000000000002</c:v>
                </c:pt>
                <c:pt idx="164">
                  <c:v>4</c:v>
                </c:pt>
                <c:pt idx="165">
                  <c:v>3.9660000000000002</c:v>
                </c:pt>
                <c:pt idx="166">
                  <c:v>3.9390000000000001</c:v>
                </c:pt>
                <c:pt idx="167">
                  <c:v>3.9780000000000002</c:v>
                </c:pt>
                <c:pt idx="168">
                  <c:v>3.9780000000000002</c:v>
                </c:pt>
                <c:pt idx="169">
                  <c:v>3.9940000000000002</c:v>
                </c:pt>
                <c:pt idx="170">
                  <c:v>4</c:v>
                </c:pt>
                <c:pt idx="171">
                  <c:v>3.944</c:v>
                </c:pt>
                <c:pt idx="172">
                  <c:v>3.915</c:v>
                </c:pt>
                <c:pt idx="173">
                  <c:v>3.91</c:v>
                </c:pt>
                <c:pt idx="174">
                  <c:v>3.6640000000000001</c:v>
                </c:pt>
                <c:pt idx="175">
                  <c:v>3.89</c:v>
                </c:pt>
                <c:pt idx="176">
                  <c:v>3.75</c:v>
                </c:pt>
                <c:pt idx="177">
                  <c:v>3.3220000000000001</c:v>
                </c:pt>
                <c:pt idx="178">
                  <c:v>3.4649999999999999</c:v>
                </c:pt>
                <c:pt idx="179">
                  <c:v>3.0920000000000001</c:v>
                </c:pt>
                <c:pt idx="180">
                  <c:v>3.2240000000000002</c:v>
                </c:pt>
                <c:pt idx="181">
                  <c:v>3.2629999999999999</c:v>
                </c:pt>
                <c:pt idx="182">
                  <c:v>3.0449999999999999</c:v>
                </c:pt>
                <c:pt idx="183">
                  <c:v>2.8969999999999998</c:v>
                </c:pt>
                <c:pt idx="184">
                  <c:v>3.0350000000000001</c:v>
                </c:pt>
                <c:pt idx="185">
                  <c:v>2.867</c:v>
                </c:pt>
                <c:pt idx="186">
                  <c:v>2.8220000000000001</c:v>
                </c:pt>
                <c:pt idx="187">
                  <c:v>2.7789999999999999</c:v>
                </c:pt>
                <c:pt idx="188">
                  <c:v>2.7709999999999999</c:v>
                </c:pt>
                <c:pt idx="189">
                  <c:v>2.6920000000000002</c:v>
                </c:pt>
                <c:pt idx="190">
                  <c:v>2.629</c:v>
                </c:pt>
                <c:pt idx="191">
                  <c:v>2.5649999999999999</c:v>
                </c:pt>
                <c:pt idx="192">
                  <c:v>2.5350000000000001</c:v>
                </c:pt>
                <c:pt idx="193">
                  <c:v>2.4550000000000001</c:v>
                </c:pt>
                <c:pt idx="194">
                  <c:v>2.4609999999999999</c:v>
                </c:pt>
                <c:pt idx="195">
                  <c:v>2.4169999999999998</c:v>
                </c:pt>
                <c:pt idx="196">
                  <c:v>2.371</c:v>
                </c:pt>
                <c:pt idx="197">
                  <c:v>2.3279999999999998</c:v>
                </c:pt>
                <c:pt idx="198">
                  <c:v>2.2360000000000002</c:v>
                </c:pt>
                <c:pt idx="199">
                  <c:v>2.2189999999999999</c:v>
                </c:pt>
                <c:pt idx="200">
                  <c:v>2.21</c:v>
                </c:pt>
                <c:pt idx="201">
                  <c:v>2.157</c:v>
                </c:pt>
                <c:pt idx="202">
                  <c:v>2.1320000000000001</c:v>
                </c:pt>
                <c:pt idx="203">
                  <c:v>2.08</c:v>
                </c:pt>
                <c:pt idx="204">
                  <c:v>2.0470000000000002</c:v>
                </c:pt>
                <c:pt idx="205">
                  <c:v>2.028</c:v>
                </c:pt>
                <c:pt idx="206">
                  <c:v>1.9930000000000001</c:v>
                </c:pt>
                <c:pt idx="207">
                  <c:v>1.966</c:v>
                </c:pt>
                <c:pt idx="208">
                  <c:v>1.919</c:v>
                </c:pt>
                <c:pt idx="209">
                  <c:v>1.873</c:v>
                </c:pt>
                <c:pt idx="210">
                  <c:v>1.8420000000000001</c:v>
                </c:pt>
                <c:pt idx="211">
                  <c:v>1.8080000000000001</c:v>
                </c:pt>
                <c:pt idx="212">
                  <c:v>1.7809999999999999</c:v>
                </c:pt>
                <c:pt idx="213">
                  <c:v>1.7589999999999999</c:v>
                </c:pt>
                <c:pt idx="214">
                  <c:v>1.7210000000000001</c:v>
                </c:pt>
                <c:pt idx="215">
                  <c:v>1.681</c:v>
                </c:pt>
                <c:pt idx="216">
                  <c:v>1.6539999999999999</c:v>
                </c:pt>
                <c:pt idx="217">
                  <c:v>1.6279999999999999</c:v>
                </c:pt>
                <c:pt idx="218">
                  <c:v>1.589</c:v>
                </c:pt>
                <c:pt idx="219">
                  <c:v>1.548</c:v>
                </c:pt>
                <c:pt idx="220">
                  <c:v>1.5169999999999999</c:v>
                </c:pt>
                <c:pt idx="221">
                  <c:v>1.4930000000000001</c:v>
                </c:pt>
                <c:pt idx="222">
                  <c:v>1.452</c:v>
                </c:pt>
                <c:pt idx="223">
                  <c:v>1.427</c:v>
                </c:pt>
                <c:pt idx="224">
                  <c:v>1.3939999999999999</c:v>
                </c:pt>
                <c:pt idx="225">
                  <c:v>1.3680000000000001</c:v>
                </c:pt>
                <c:pt idx="226">
                  <c:v>1.337</c:v>
                </c:pt>
                <c:pt idx="227">
                  <c:v>1.3080000000000001</c:v>
                </c:pt>
                <c:pt idx="228">
                  <c:v>1.2789999999999999</c:v>
                </c:pt>
                <c:pt idx="229">
                  <c:v>1.2549999999999999</c:v>
                </c:pt>
                <c:pt idx="230">
                  <c:v>1.232</c:v>
                </c:pt>
                <c:pt idx="231">
                  <c:v>1.2030000000000001</c:v>
                </c:pt>
                <c:pt idx="232">
                  <c:v>1.1819999999999999</c:v>
                </c:pt>
                <c:pt idx="233">
                  <c:v>1.1579999999999999</c:v>
                </c:pt>
                <c:pt idx="234">
                  <c:v>1.129</c:v>
                </c:pt>
                <c:pt idx="235">
                  <c:v>1.105</c:v>
                </c:pt>
                <c:pt idx="236">
                  <c:v>1.083</c:v>
                </c:pt>
                <c:pt idx="237">
                  <c:v>1.0629999999999999</c:v>
                </c:pt>
                <c:pt idx="238">
                  <c:v>1.0449999999999999</c:v>
                </c:pt>
                <c:pt idx="239">
                  <c:v>1.0229999999999999</c:v>
                </c:pt>
                <c:pt idx="240">
                  <c:v>1.0049999999999999</c:v>
                </c:pt>
                <c:pt idx="241">
                  <c:v>0.98899999999999999</c:v>
                </c:pt>
                <c:pt idx="242">
                  <c:v>0.96899999999999997</c:v>
                </c:pt>
                <c:pt idx="243">
                  <c:v>0.95399999999999996</c:v>
                </c:pt>
                <c:pt idx="244">
                  <c:v>0.93700000000000006</c:v>
                </c:pt>
                <c:pt idx="245">
                  <c:v>0.92100000000000004</c:v>
                </c:pt>
                <c:pt idx="246">
                  <c:v>0.90900000000000003</c:v>
                </c:pt>
                <c:pt idx="247">
                  <c:v>0.89500000000000002</c:v>
                </c:pt>
                <c:pt idx="248">
                  <c:v>0.88100000000000001</c:v>
                </c:pt>
                <c:pt idx="249">
                  <c:v>0.86699999999999999</c:v>
                </c:pt>
                <c:pt idx="250">
                  <c:v>0.85699999999999998</c:v>
                </c:pt>
                <c:pt idx="251">
                  <c:v>0.84399999999999997</c:v>
                </c:pt>
                <c:pt idx="252">
                  <c:v>0.83499999999999996</c:v>
                </c:pt>
                <c:pt idx="253">
                  <c:v>0.82699999999999996</c:v>
                </c:pt>
                <c:pt idx="254">
                  <c:v>0.81599999999999995</c:v>
                </c:pt>
                <c:pt idx="255">
                  <c:v>0.80700000000000005</c:v>
                </c:pt>
                <c:pt idx="256">
                  <c:v>0.80100000000000005</c:v>
                </c:pt>
                <c:pt idx="257">
                  <c:v>0.79700000000000004</c:v>
                </c:pt>
                <c:pt idx="258">
                  <c:v>0.78600000000000003</c:v>
                </c:pt>
                <c:pt idx="259">
                  <c:v>0.78200000000000003</c:v>
                </c:pt>
                <c:pt idx="260">
                  <c:v>0.77400000000000002</c:v>
                </c:pt>
                <c:pt idx="261">
                  <c:v>0.76800000000000002</c:v>
                </c:pt>
                <c:pt idx="262">
                  <c:v>0.76500000000000001</c:v>
                </c:pt>
                <c:pt idx="263">
                  <c:v>0.76200000000000001</c:v>
                </c:pt>
                <c:pt idx="264">
                  <c:v>0.76100000000000001</c:v>
                </c:pt>
                <c:pt idx="265">
                  <c:v>0.76</c:v>
                </c:pt>
                <c:pt idx="266">
                  <c:v>0.75900000000000001</c:v>
                </c:pt>
                <c:pt idx="267">
                  <c:v>0.75600000000000001</c:v>
                </c:pt>
                <c:pt idx="268">
                  <c:v>0.75700000000000001</c:v>
                </c:pt>
                <c:pt idx="269">
                  <c:v>0.76</c:v>
                </c:pt>
                <c:pt idx="270">
                  <c:v>0.76100000000000001</c:v>
                </c:pt>
                <c:pt idx="271">
                  <c:v>0.76200000000000001</c:v>
                </c:pt>
                <c:pt idx="272">
                  <c:v>0.76600000000000001</c:v>
                </c:pt>
                <c:pt idx="273">
                  <c:v>0.77400000000000002</c:v>
                </c:pt>
                <c:pt idx="274">
                  <c:v>0.77700000000000002</c:v>
                </c:pt>
                <c:pt idx="275">
                  <c:v>0.78100000000000003</c:v>
                </c:pt>
                <c:pt idx="276">
                  <c:v>0.78800000000000003</c:v>
                </c:pt>
                <c:pt idx="277">
                  <c:v>0.79400000000000004</c:v>
                </c:pt>
                <c:pt idx="278">
                  <c:v>0.80200000000000005</c:v>
                </c:pt>
                <c:pt idx="279">
                  <c:v>0.80800000000000005</c:v>
                </c:pt>
                <c:pt idx="280">
                  <c:v>0.81899999999999995</c:v>
                </c:pt>
                <c:pt idx="281">
                  <c:v>0.82599999999999996</c:v>
                </c:pt>
                <c:pt idx="282">
                  <c:v>0.83399999999999996</c:v>
                </c:pt>
                <c:pt idx="283">
                  <c:v>0.84599999999999997</c:v>
                </c:pt>
                <c:pt idx="284">
                  <c:v>0.85399999999999998</c:v>
                </c:pt>
                <c:pt idx="285">
                  <c:v>0.86299999999999999</c:v>
                </c:pt>
                <c:pt idx="286">
                  <c:v>0.871</c:v>
                </c:pt>
                <c:pt idx="287">
                  <c:v>0.88200000000000001</c:v>
                </c:pt>
                <c:pt idx="288">
                  <c:v>0.89400000000000002</c:v>
                </c:pt>
                <c:pt idx="289">
                  <c:v>0.90600000000000003</c:v>
                </c:pt>
                <c:pt idx="290">
                  <c:v>0.91100000000000003</c:v>
                </c:pt>
                <c:pt idx="291">
                  <c:v>0.92100000000000004</c:v>
                </c:pt>
                <c:pt idx="292">
                  <c:v>0.93</c:v>
                </c:pt>
                <c:pt idx="293">
                  <c:v>0.94</c:v>
                </c:pt>
                <c:pt idx="294">
                  <c:v>0.94699999999999995</c:v>
                </c:pt>
                <c:pt idx="295">
                  <c:v>0.94899999999999995</c:v>
                </c:pt>
                <c:pt idx="296">
                  <c:v>0.95799999999999996</c:v>
                </c:pt>
                <c:pt idx="297">
                  <c:v>0.96299999999999997</c:v>
                </c:pt>
                <c:pt idx="298">
                  <c:v>0.96899999999999997</c:v>
                </c:pt>
                <c:pt idx="299">
                  <c:v>0.97299999999999998</c:v>
                </c:pt>
                <c:pt idx="300">
                  <c:v>0.98399999999999999</c:v>
                </c:pt>
                <c:pt idx="301">
                  <c:v>0.98599999999999999</c:v>
                </c:pt>
                <c:pt idx="302">
                  <c:v>0.99199999999999999</c:v>
                </c:pt>
                <c:pt idx="303">
                  <c:v>0.997</c:v>
                </c:pt>
                <c:pt idx="304">
                  <c:v>1.002</c:v>
                </c:pt>
                <c:pt idx="305">
                  <c:v>1.0049999999999999</c:v>
                </c:pt>
                <c:pt idx="306">
                  <c:v>1.0109999999999999</c:v>
                </c:pt>
                <c:pt idx="307">
                  <c:v>1.0129999999999999</c:v>
                </c:pt>
                <c:pt idx="308">
                  <c:v>1.012</c:v>
                </c:pt>
                <c:pt idx="309">
                  <c:v>1.014</c:v>
                </c:pt>
                <c:pt idx="310">
                  <c:v>1.0169999999999999</c:v>
                </c:pt>
                <c:pt idx="311">
                  <c:v>1.0209999999999999</c:v>
                </c:pt>
                <c:pt idx="312">
                  <c:v>1.0229999999999999</c:v>
                </c:pt>
                <c:pt idx="313">
                  <c:v>1.026</c:v>
                </c:pt>
                <c:pt idx="314">
                  <c:v>1.028</c:v>
                </c:pt>
                <c:pt idx="315">
                  <c:v>1.03</c:v>
                </c:pt>
                <c:pt idx="316">
                  <c:v>1.0329999999999999</c:v>
                </c:pt>
                <c:pt idx="317">
                  <c:v>1.0349999999999999</c:v>
                </c:pt>
                <c:pt idx="318">
                  <c:v>1.0349999999999999</c:v>
                </c:pt>
                <c:pt idx="319">
                  <c:v>1.038</c:v>
                </c:pt>
                <c:pt idx="320">
                  <c:v>1.04</c:v>
                </c:pt>
                <c:pt idx="321">
                  <c:v>1.0409999999999999</c:v>
                </c:pt>
                <c:pt idx="322">
                  <c:v>1.046</c:v>
                </c:pt>
                <c:pt idx="323">
                  <c:v>1.046</c:v>
                </c:pt>
                <c:pt idx="324">
                  <c:v>1.046</c:v>
                </c:pt>
                <c:pt idx="325">
                  <c:v>1.052</c:v>
                </c:pt>
                <c:pt idx="326">
                  <c:v>1.0549999999999999</c:v>
                </c:pt>
                <c:pt idx="327">
                  <c:v>1.0529999999999999</c:v>
                </c:pt>
                <c:pt idx="328">
                  <c:v>1.0569999999999999</c:v>
                </c:pt>
                <c:pt idx="329">
                  <c:v>1.06</c:v>
                </c:pt>
                <c:pt idx="330">
                  <c:v>1.0549999999999999</c:v>
                </c:pt>
                <c:pt idx="331">
                  <c:v>1.054</c:v>
                </c:pt>
                <c:pt idx="332">
                  <c:v>1.0589999999999999</c:v>
                </c:pt>
                <c:pt idx="333">
                  <c:v>1.0589999999999999</c:v>
                </c:pt>
                <c:pt idx="334">
                  <c:v>1.0649999999999999</c:v>
                </c:pt>
                <c:pt idx="335">
                  <c:v>1.0660000000000001</c:v>
                </c:pt>
                <c:pt idx="336">
                  <c:v>1.0649999999999999</c:v>
                </c:pt>
                <c:pt idx="337">
                  <c:v>1.0640000000000001</c:v>
                </c:pt>
                <c:pt idx="338">
                  <c:v>1.0680000000000001</c:v>
                </c:pt>
                <c:pt idx="339">
                  <c:v>1.0680000000000001</c:v>
                </c:pt>
                <c:pt idx="340">
                  <c:v>1.0680000000000001</c:v>
                </c:pt>
                <c:pt idx="341">
                  <c:v>1.0680000000000001</c:v>
                </c:pt>
                <c:pt idx="342">
                  <c:v>1.0669999999999999</c:v>
                </c:pt>
                <c:pt idx="343">
                  <c:v>1.07</c:v>
                </c:pt>
                <c:pt idx="344">
                  <c:v>1.07</c:v>
                </c:pt>
                <c:pt idx="345">
                  <c:v>1.0720000000000001</c:v>
                </c:pt>
                <c:pt idx="346">
                  <c:v>1.071</c:v>
                </c:pt>
                <c:pt idx="347">
                  <c:v>1.071</c:v>
                </c:pt>
                <c:pt idx="348">
                  <c:v>1.0720000000000001</c:v>
                </c:pt>
                <c:pt idx="349">
                  <c:v>1.07</c:v>
                </c:pt>
                <c:pt idx="350">
                  <c:v>1.0720000000000001</c:v>
                </c:pt>
                <c:pt idx="351">
                  <c:v>1.0720000000000001</c:v>
                </c:pt>
                <c:pt idx="352">
                  <c:v>1.07</c:v>
                </c:pt>
                <c:pt idx="353">
                  <c:v>1.071</c:v>
                </c:pt>
                <c:pt idx="354">
                  <c:v>1.071</c:v>
                </c:pt>
                <c:pt idx="355">
                  <c:v>1.0720000000000001</c:v>
                </c:pt>
                <c:pt idx="356">
                  <c:v>1.071</c:v>
                </c:pt>
                <c:pt idx="357">
                  <c:v>1.071</c:v>
                </c:pt>
                <c:pt idx="358">
                  <c:v>1.071</c:v>
                </c:pt>
                <c:pt idx="359">
                  <c:v>1.07</c:v>
                </c:pt>
                <c:pt idx="360">
                  <c:v>1.07</c:v>
                </c:pt>
                <c:pt idx="361">
                  <c:v>1.0680000000000001</c:v>
                </c:pt>
                <c:pt idx="362">
                  <c:v>1.071</c:v>
                </c:pt>
                <c:pt idx="363">
                  <c:v>1.0680000000000001</c:v>
                </c:pt>
                <c:pt idx="364">
                  <c:v>1.0660000000000001</c:v>
                </c:pt>
                <c:pt idx="365">
                  <c:v>1.0669999999999999</c:v>
                </c:pt>
                <c:pt idx="366">
                  <c:v>1.0649999999999999</c:v>
                </c:pt>
                <c:pt idx="367">
                  <c:v>1.0649999999999999</c:v>
                </c:pt>
                <c:pt idx="368">
                  <c:v>1.0640000000000001</c:v>
                </c:pt>
                <c:pt idx="369">
                  <c:v>1.0640000000000001</c:v>
                </c:pt>
                <c:pt idx="370">
                  <c:v>1.0649999999999999</c:v>
                </c:pt>
                <c:pt idx="371">
                  <c:v>1.0649999999999999</c:v>
                </c:pt>
                <c:pt idx="372">
                  <c:v>1.0620000000000001</c:v>
                </c:pt>
                <c:pt idx="373">
                  <c:v>1.0640000000000001</c:v>
                </c:pt>
                <c:pt idx="374">
                  <c:v>1.0649999999999999</c:v>
                </c:pt>
                <c:pt idx="375">
                  <c:v>1.0629999999999999</c:v>
                </c:pt>
                <c:pt idx="376">
                  <c:v>1.0640000000000001</c:v>
                </c:pt>
                <c:pt idx="377">
                  <c:v>1.0640000000000001</c:v>
                </c:pt>
                <c:pt idx="378">
                  <c:v>1.0660000000000001</c:v>
                </c:pt>
                <c:pt idx="379">
                  <c:v>1.0660000000000001</c:v>
                </c:pt>
                <c:pt idx="380">
                  <c:v>1.0680000000000001</c:v>
                </c:pt>
                <c:pt idx="381">
                  <c:v>1.0669999999999999</c:v>
                </c:pt>
                <c:pt idx="382">
                  <c:v>1.0660000000000001</c:v>
                </c:pt>
                <c:pt idx="383">
                  <c:v>1.0680000000000001</c:v>
                </c:pt>
                <c:pt idx="384">
                  <c:v>1.069</c:v>
                </c:pt>
                <c:pt idx="385">
                  <c:v>1.0720000000000001</c:v>
                </c:pt>
                <c:pt idx="386">
                  <c:v>1.0720000000000001</c:v>
                </c:pt>
                <c:pt idx="387">
                  <c:v>1.0740000000000001</c:v>
                </c:pt>
                <c:pt idx="388">
                  <c:v>1.0740000000000001</c:v>
                </c:pt>
                <c:pt idx="389">
                  <c:v>1.077</c:v>
                </c:pt>
                <c:pt idx="390">
                  <c:v>1.079</c:v>
                </c:pt>
                <c:pt idx="391">
                  <c:v>1.08</c:v>
                </c:pt>
                <c:pt idx="392">
                  <c:v>1.081</c:v>
                </c:pt>
                <c:pt idx="393">
                  <c:v>1.083</c:v>
                </c:pt>
                <c:pt idx="394">
                  <c:v>1.085</c:v>
                </c:pt>
                <c:pt idx="395">
                  <c:v>1.0880000000000001</c:v>
                </c:pt>
                <c:pt idx="396">
                  <c:v>1.091</c:v>
                </c:pt>
                <c:pt idx="397">
                  <c:v>1.093</c:v>
                </c:pt>
                <c:pt idx="398">
                  <c:v>1.095</c:v>
                </c:pt>
                <c:pt idx="399">
                  <c:v>1.0980000000000001</c:v>
                </c:pt>
                <c:pt idx="400">
                  <c:v>1.1000000000000001</c:v>
                </c:pt>
                <c:pt idx="401">
                  <c:v>1.1020000000000001</c:v>
                </c:pt>
                <c:pt idx="402">
                  <c:v>1.105</c:v>
                </c:pt>
                <c:pt idx="403">
                  <c:v>1.1080000000000001</c:v>
                </c:pt>
                <c:pt idx="404">
                  <c:v>1.111</c:v>
                </c:pt>
                <c:pt idx="405">
                  <c:v>1.113</c:v>
                </c:pt>
                <c:pt idx="406">
                  <c:v>1.117</c:v>
                </c:pt>
                <c:pt idx="407">
                  <c:v>1.1200000000000001</c:v>
                </c:pt>
                <c:pt idx="408">
                  <c:v>1.123</c:v>
                </c:pt>
                <c:pt idx="409">
                  <c:v>1.127</c:v>
                </c:pt>
                <c:pt idx="410">
                  <c:v>1.1299999999999999</c:v>
                </c:pt>
                <c:pt idx="411">
                  <c:v>1.133</c:v>
                </c:pt>
                <c:pt idx="412">
                  <c:v>1.1359999999999999</c:v>
                </c:pt>
                <c:pt idx="413">
                  <c:v>1.1399999999999999</c:v>
                </c:pt>
                <c:pt idx="414">
                  <c:v>1.143</c:v>
                </c:pt>
                <c:pt idx="415">
                  <c:v>1.147</c:v>
                </c:pt>
                <c:pt idx="416">
                  <c:v>1.1499999999999999</c:v>
                </c:pt>
                <c:pt idx="417">
                  <c:v>1.153</c:v>
                </c:pt>
                <c:pt idx="418">
                  <c:v>1.157</c:v>
                </c:pt>
                <c:pt idx="419">
                  <c:v>1.1599999999999999</c:v>
                </c:pt>
                <c:pt idx="420">
                  <c:v>1.165</c:v>
                </c:pt>
                <c:pt idx="421">
                  <c:v>1.1679999999999999</c:v>
                </c:pt>
                <c:pt idx="422">
                  <c:v>1.1719999999999999</c:v>
                </c:pt>
                <c:pt idx="423">
                  <c:v>1.1759999999999999</c:v>
                </c:pt>
                <c:pt idx="424">
                  <c:v>1.1779999999999999</c:v>
                </c:pt>
                <c:pt idx="425">
                  <c:v>1.1830000000000001</c:v>
                </c:pt>
                <c:pt idx="426">
                  <c:v>1.1879999999999999</c:v>
                </c:pt>
                <c:pt idx="427">
                  <c:v>1.19</c:v>
                </c:pt>
                <c:pt idx="428">
                  <c:v>1.1950000000000001</c:v>
                </c:pt>
                <c:pt idx="429">
                  <c:v>1.1990000000000001</c:v>
                </c:pt>
                <c:pt idx="430">
                  <c:v>1.202</c:v>
                </c:pt>
                <c:pt idx="431">
                  <c:v>1.206</c:v>
                </c:pt>
                <c:pt idx="432">
                  <c:v>1.2090000000000001</c:v>
                </c:pt>
                <c:pt idx="433">
                  <c:v>1.2130000000000001</c:v>
                </c:pt>
                <c:pt idx="434">
                  <c:v>1.216</c:v>
                </c:pt>
                <c:pt idx="435">
                  <c:v>1.22</c:v>
                </c:pt>
                <c:pt idx="436">
                  <c:v>1.224</c:v>
                </c:pt>
                <c:pt idx="437">
                  <c:v>1.2290000000000001</c:v>
                </c:pt>
                <c:pt idx="438">
                  <c:v>1.2310000000000001</c:v>
                </c:pt>
                <c:pt idx="439">
                  <c:v>1.2350000000000001</c:v>
                </c:pt>
                <c:pt idx="440">
                  <c:v>1.2390000000000001</c:v>
                </c:pt>
                <c:pt idx="441">
                  <c:v>1.2430000000000001</c:v>
                </c:pt>
                <c:pt idx="442">
                  <c:v>1.2450000000000001</c:v>
                </c:pt>
                <c:pt idx="443">
                  <c:v>1.2490000000000001</c:v>
                </c:pt>
                <c:pt idx="444">
                  <c:v>1.2529999999999999</c:v>
                </c:pt>
                <c:pt idx="445">
                  <c:v>1.2569999999999999</c:v>
                </c:pt>
                <c:pt idx="446">
                  <c:v>1.2609999999999999</c:v>
                </c:pt>
                <c:pt idx="447">
                  <c:v>1.264</c:v>
                </c:pt>
                <c:pt idx="448">
                  <c:v>1.2669999999999999</c:v>
                </c:pt>
                <c:pt idx="449">
                  <c:v>1.2709999999999999</c:v>
                </c:pt>
                <c:pt idx="450">
                  <c:v>1.274</c:v>
                </c:pt>
                <c:pt idx="451">
                  <c:v>1.2769999999999999</c:v>
                </c:pt>
                <c:pt idx="452">
                  <c:v>1.2809999999999999</c:v>
                </c:pt>
                <c:pt idx="453">
                  <c:v>1.2849999999999999</c:v>
                </c:pt>
                <c:pt idx="454">
                  <c:v>1.2869999999999999</c:v>
                </c:pt>
                <c:pt idx="455">
                  <c:v>1.2909999999999999</c:v>
                </c:pt>
                <c:pt idx="456">
                  <c:v>1.294</c:v>
                </c:pt>
                <c:pt idx="457">
                  <c:v>1.2969999999999999</c:v>
                </c:pt>
                <c:pt idx="458">
                  <c:v>1.3009999999999999</c:v>
                </c:pt>
                <c:pt idx="459">
                  <c:v>1.304</c:v>
                </c:pt>
                <c:pt idx="460">
                  <c:v>1.3069999999999999</c:v>
                </c:pt>
                <c:pt idx="461">
                  <c:v>1.31</c:v>
                </c:pt>
                <c:pt idx="462">
                  <c:v>1.3129999999999999</c:v>
                </c:pt>
                <c:pt idx="463">
                  <c:v>1.3169999999999999</c:v>
                </c:pt>
                <c:pt idx="464">
                  <c:v>1.319</c:v>
                </c:pt>
                <c:pt idx="465">
                  <c:v>1.3220000000000001</c:v>
                </c:pt>
                <c:pt idx="466">
                  <c:v>1.325</c:v>
                </c:pt>
                <c:pt idx="467">
                  <c:v>1.329</c:v>
                </c:pt>
                <c:pt idx="468">
                  <c:v>1.331</c:v>
                </c:pt>
                <c:pt idx="469">
                  <c:v>1.335</c:v>
                </c:pt>
                <c:pt idx="470">
                  <c:v>1.337</c:v>
                </c:pt>
                <c:pt idx="471">
                  <c:v>1.341</c:v>
                </c:pt>
                <c:pt idx="472">
                  <c:v>1.343</c:v>
                </c:pt>
                <c:pt idx="473">
                  <c:v>1.345</c:v>
                </c:pt>
                <c:pt idx="474">
                  <c:v>1.349</c:v>
                </c:pt>
                <c:pt idx="475">
                  <c:v>1.351</c:v>
                </c:pt>
                <c:pt idx="476">
                  <c:v>1.3540000000000001</c:v>
                </c:pt>
                <c:pt idx="477">
                  <c:v>1.3560000000000001</c:v>
                </c:pt>
                <c:pt idx="478">
                  <c:v>1.3580000000000001</c:v>
                </c:pt>
                <c:pt idx="479">
                  <c:v>1.361</c:v>
                </c:pt>
                <c:pt idx="480">
                  <c:v>1.363</c:v>
                </c:pt>
                <c:pt idx="481">
                  <c:v>1.3660000000000001</c:v>
                </c:pt>
                <c:pt idx="482">
                  <c:v>1.3680000000000001</c:v>
                </c:pt>
                <c:pt idx="483">
                  <c:v>1.37</c:v>
                </c:pt>
                <c:pt idx="484">
                  <c:v>1.371</c:v>
                </c:pt>
                <c:pt idx="485">
                  <c:v>1.3740000000000001</c:v>
                </c:pt>
                <c:pt idx="486">
                  <c:v>1.375</c:v>
                </c:pt>
                <c:pt idx="487">
                  <c:v>1.377</c:v>
                </c:pt>
                <c:pt idx="488">
                  <c:v>1.379</c:v>
                </c:pt>
                <c:pt idx="489">
                  <c:v>1.38</c:v>
                </c:pt>
                <c:pt idx="490">
                  <c:v>1.381</c:v>
                </c:pt>
                <c:pt idx="491">
                  <c:v>1.383</c:v>
                </c:pt>
                <c:pt idx="492">
                  <c:v>1.3839999999999999</c:v>
                </c:pt>
                <c:pt idx="493">
                  <c:v>1.3859999999999999</c:v>
                </c:pt>
                <c:pt idx="494">
                  <c:v>1.3859999999999999</c:v>
                </c:pt>
                <c:pt idx="495">
                  <c:v>1.3879999999999999</c:v>
                </c:pt>
                <c:pt idx="496">
                  <c:v>1.389</c:v>
                </c:pt>
                <c:pt idx="497">
                  <c:v>1.39</c:v>
                </c:pt>
                <c:pt idx="498">
                  <c:v>1.39</c:v>
                </c:pt>
                <c:pt idx="499">
                  <c:v>1.391</c:v>
                </c:pt>
                <c:pt idx="500">
                  <c:v>1.3919999999999999</c:v>
                </c:pt>
                <c:pt idx="501">
                  <c:v>1.393</c:v>
                </c:pt>
                <c:pt idx="502">
                  <c:v>1.393</c:v>
                </c:pt>
                <c:pt idx="503">
                  <c:v>1.3939999999999999</c:v>
                </c:pt>
                <c:pt idx="504">
                  <c:v>1.3939999999999999</c:v>
                </c:pt>
                <c:pt idx="505">
                  <c:v>1.395</c:v>
                </c:pt>
                <c:pt idx="506">
                  <c:v>1.395</c:v>
                </c:pt>
                <c:pt idx="507">
                  <c:v>1.3959999999999999</c:v>
                </c:pt>
                <c:pt idx="508">
                  <c:v>1.395</c:v>
                </c:pt>
                <c:pt idx="509">
                  <c:v>1.395</c:v>
                </c:pt>
                <c:pt idx="510">
                  <c:v>1.395</c:v>
                </c:pt>
                <c:pt idx="511">
                  <c:v>1.395</c:v>
                </c:pt>
                <c:pt idx="512">
                  <c:v>1.395</c:v>
                </c:pt>
                <c:pt idx="513">
                  <c:v>1.3939999999999999</c:v>
                </c:pt>
                <c:pt idx="514">
                  <c:v>1.3939999999999999</c:v>
                </c:pt>
                <c:pt idx="515">
                  <c:v>1.393</c:v>
                </c:pt>
                <c:pt idx="516">
                  <c:v>1.393</c:v>
                </c:pt>
                <c:pt idx="517">
                  <c:v>1.3919999999999999</c:v>
                </c:pt>
                <c:pt idx="518">
                  <c:v>1.3919999999999999</c:v>
                </c:pt>
                <c:pt idx="519">
                  <c:v>1.39</c:v>
                </c:pt>
                <c:pt idx="520">
                  <c:v>1.389</c:v>
                </c:pt>
                <c:pt idx="521">
                  <c:v>1.389</c:v>
                </c:pt>
                <c:pt idx="522">
                  <c:v>1.387</c:v>
                </c:pt>
                <c:pt idx="523">
                  <c:v>1.3859999999999999</c:v>
                </c:pt>
                <c:pt idx="524">
                  <c:v>1.385</c:v>
                </c:pt>
                <c:pt idx="525">
                  <c:v>1.383</c:v>
                </c:pt>
                <c:pt idx="526">
                  <c:v>1.3819999999999999</c:v>
                </c:pt>
                <c:pt idx="527">
                  <c:v>1.381</c:v>
                </c:pt>
                <c:pt idx="528">
                  <c:v>1.379</c:v>
                </c:pt>
                <c:pt idx="529">
                  <c:v>1.377</c:v>
                </c:pt>
                <c:pt idx="530">
                  <c:v>1.3759999999999999</c:v>
                </c:pt>
                <c:pt idx="531">
                  <c:v>1.3740000000000001</c:v>
                </c:pt>
                <c:pt idx="532">
                  <c:v>1.3720000000000001</c:v>
                </c:pt>
                <c:pt idx="533">
                  <c:v>1.37</c:v>
                </c:pt>
                <c:pt idx="534">
                  <c:v>1.3680000000000001</c:v>
                </c:pt>
                <c:pt idx="535">
                  <c:v>1.3660000000000001</c:v>
                </c:pt>
                <c:pt idx="536">
                  <c:v>1.363</c:v>
                </c:pt>
                <c:pt idx="537">
                  <c:v>1.3620000000000001</c:v>
                </c:pt>
                <c:pt idx="538">
                  <c:v>1.359</c:v>
                </c:pt>
                <c:pt idx="539">
                  <c:v>1.357</c:v>
                </c:pt>
                <c:pt idx="540">
                  <c:v>1.3540000000000001</c:v>
                </c:pt>
                <c:pt idx="541">
                  <c:v>1.351</c:v>
                </c:pt>
                <c:pt idx="542">
                  <c:v>1.349</c:v>
                </c:pt>
                <c:pt idx="543">
                  <c:v>1.3460000000000001</c:v>
                </c:pt>
                <c:pt idx="544">
                  <c:v>1.345</c:v>
                </c:pt>
                <c:pt idx="545">
                  <c:v>1.341</c:v>
                </c:pt>
                <c:pt idx="546">
                  <c:v>1.3380000000000001</c:v>
                </c:pt>
                <c:pt idx="547">
                  <c:v>1.335</c:v>
                </c:pt>
                <c:pt idx="548">
                  <c:v>1.333</c:v>
                </c:pt>
                <c:pt idx="549">
                  <c:v>1.33</c:v>
                </c:pt>
                <c:pt idx="550">
                  <c:v>1.3260000000000001</c:v>
                </c:pt>
                <c:pt idx="551">
                  <c:v>1.323</c:v>
                </c:pt>
                <c:pt idx="552">
                  <c:v>1.32</c:v>
                </c:pt>
                <c:pt idx="553">
                  <c:v>1.3169999999999999</c:v>
                </c:pt>
                <c:pt idx="554">
                  <c:v>1.3140000000000001</c:v>
                </c:pt>
                <c:pt idx="555">
                  <c:v>1.3109999999999999</c:v>
                </c:pt>
                <c:pt idx="556">
                  <c:v>1.3069999999999999</c:v>
                </c:pt>
                <c:pt idx="557">
                  <c:v>1.3029999999999999</c:v>
                </c:pt>
                <c:pt idx="558">
                  <c:v>1.2989999999999999</c:v>
                </c:pt>
                <c:pt idx="559">
                  <c:v>1.296</c:v>
                </c:pt>
                <c:pt idx="560">
                  <c:v>1.292</c:v>
                </c:pt>
                <c:pt idx="561">
                  <c:v>1.288</c:v>
                </c:pt>
                <c:pt idx="562">
                  <c:v>1.2849999999999999</c:v>
                </c:pt>
                <c:pt idx="563">
                  <c:v>1.2809999999999999</c:v>
                </c:pt>
                <c:pt idx="564">
                  <c:v>1.2769999999999999</c:v>
                </c:pt>
                <c:pt idx="565">
                  <c:v>1.2729999999999999</c:v>
                </c:pt>
                <c:pt idx="566">
                  <c:v>1.2689999999999999</c:v>
                </c:pt>
                <c:pt idx="567">
                  <c:v>1.266</c:v>
                </c:pt>
                <c:pt idx="568">
                  <c:v>1.262</c:v>
                </c:pt>
                <c:pt idx="569">
                  <c:v>1.2569999999999999</c:v>
                </c:pt>
                <c:pt idx="570">
                  <c:v>1.2529999999999999</c:v>
                </c:pt>
                <c:pt idx="571">
                  <c:v>1.2490000000000001</c:v>
                </c:pt>
                <c:pt idx="572">
                  <c:v>1.2450000000000001</c:v>
                </c:pt>
                <c:pt idx="573">
                  <c:v>1.2410000000000001</c:v>
                </c:pt>
                <c:pt idx="574">
                  <c:v>1.2370000000000001</c:v>
                </c:pt>
                <c:pt idx="575">
                  <c:v>1.2330000000000001</c:v>
                </c:pt>
                <c:pt idx="576">
                  <c:v>1.2290000000000001</c:v>
                </c:pt>
                <c:pt idx="577">
                  <c:v>1.2250000000000001</c:v>
                </c:pt>
                <c:pt idx="578">
                  <c:v>1.2210000000000001</c:v>
                </c:pt>
                <c:pt idx="579">
                  <c:v>1.2170000000000001</c:v>
                </c:pt>
                <c:pt idx="580">
                  <c:v>1.2130000000000001</c:v>
                </c:pt>
                <c:pt idx="581">
                  <c:v>1.2090000000000001</c:v>
                </c:pt>
                <c:pt idx="582">
                  <c:v>1.204</c:v>
                </c:pt>
                <c:pt idx="583">
                  <c:v>1.2</c:v>
                </c:pt>
                <c:pt idx="584">
                  <c:v>1.196</c:v>
                </c:pt>
                <c:pt idx="585">
                  <c:v>1.1919999999999999</c:v>
                </c:pt>
                <c:pt idx="586">
                  <c:v>1.1879999999999999</c:v>
                </c:pt>
                <c:pt idx="587">
                  <c:v>1.1850000000000001</c:v>
                </c:pt>
                <c:pt idx="588">
                  <c:v>1.181</c:v>
                </c:pt>
                <c:pt idx="589">
                  <c:v>1.177</c:v>
                </c:pt>
                <c:pt idx="590">
                  <c:v>1.173</c:v>
                </c:pt>
                <c:pt idx="591">
                  <c:v>1.169</c:v>
                </c:pt>
                <c:pt idx="592">
                  <c:v>1.165</c:v>
                </c:pt>
                <c:pt idx="593">
                  <c:v>1.161</c:v>
                </c:pt>
                <c:pt idx="594">
                  <c:v>1.157</c:v>
                </c:pt>
                <c:pt idx="595">
                  <c:v>1.153</c:v>
                </c:pt>
                <c:pt idx="596">
                  <c:v>1.149</c:v>
                </c:pt>
                <c:pt idx="597">
                  <c:v>1.1459999999999999</c:v>
                </c:pt>
                <c:pt idx="598">
                  <c:v>1.1419999999999999</c:v>
                </c:pt>
                <c:pt idx="599">
                  <c:v>1.1379999999999999</c:v>
                </c:pt>
                <c:pt idx="600">
                  <c:v>1.1339999999999999</c:v>
                </c:pt>
                <c:pt idx="601">
                  <c:v>1.1299999999999999</c:v>
                </c:pt>
                <c:pt idx="602">
                  <c:v>1.1259999999999999</c:v>
                </c:pt>
                <c:pt idx="603">
                  <c:v>1.1220000000000001</c:v>
                </c:pt>
                <c:pt idx="604">
                  <c:v>1.1180000000000001</c:v>
                </c:pt>
                <c:pt idx="605">
                  <c:v>1.115</c:v>
                </c:pt>
                <c:pt idx="606">
                  <c:v>1.111</c:v>
                </c:pt>
                <c:pt idx="607">
                  <c:v>1.107</c:v>
                </c:pt>
                <c:pt idx="608">
                  <c:v>1.103</c:v>
                </c:pt>
                <c:pt idx="609">
                  <c:v>1.099</c:v>
                </c:pt>
                <c:pt idx="610">
                  <c:v>1.095</c:v>
                </c:pt>
                <c:pt idx="611">
                  <c:v>1.0920000000000001</c:v>
                </c:pt>
                <c:pt idx="612">
                  <c:v>1.0880000000000001</c:v>
                </c:pt>
                <c:pt idx="613">
                  <c:v>1.0840000000000001</c:v>
                </c:pt>
                <c:pt idx="614">
                  <c:v>1.08</c:v>
                </c:pt>
                <c:pt idx="615">
                  <c:v>1.0760000000000001</c:v>
                </c:pt>
                <c:pt idx="616">
                  <c:v>1.073</c:v>
                </c:pt>
                <c:pt idx="617">
                  <c:v>1.069</c:v>
                </c:pt>
                <c:pt idx="618">
                  <c:v>1.0649999999999999</c:v>
                </c:pt>
                <c:pt idx="619">
                  <c:v>1.0609999999999999</c:v>
                </c:pt>
                <c:pt idx="620">
                  <c:v>1.0580000000000001</c:v>
                </c:pt>
                <c:pt idx="621">
                  <c:v>1.054</c:v>
                </c:pt>
                <c:pt idx="622">
                  <c:v>1.05</c:v>
                </c:pt>
                <c:pt idx="623">
                  <c:v>1.046</c:v>
                </c:pt>
                <c:pt idx="624">
                  <c:v>1.042</c:v>
                </c:pt>
                <c:pt idx="625">
                  <c:v>1.038</c:v>
                </c:pt>
                <c:pt idx="626">
                  <c:v>1.0349999999999999</c:v>
                </c:pt>
                <c:pt idx="627">
                  <c:v>1.0309999999999999</c:v>
                </c:pt>
                <c:pt idx="628">
                  <c:v>1.0269999999999999</c:v>
                </c:pt>
                <c:pt idx="629">
                  <c:v>1.0229999999999999</c:v>
                </c:pt>
                <c:pt idx="630">
                  <c:v>1.0189999999999999</c:v>
                </c:pt>
                <c:pt idx="631">
                  <c:v>1.016</c:v>
                </c:pt>
                <c:pt idx="632">
                  <c:v>1.012</c:v>
                </c:pt>
                <c:pt idx="633">
                  <c:v>1.008</c:v>
                </c:pt>
                <c:pt idx="634">
                  <c:v>1.004</c:v>
                </c:pt>
                <c:pt idx="635">
                  <c:v>1.0009999999999999</c:v>
                </c:pt>
                <c:pt idx="636">
                  <c:v>0.997</c:v>
                </c:pt>
                <c:pt idx="637">
                  <c:v>0.99299999999999999</c:v>
                </c:pt>
                <c:pt idx="638">
                  <c:v>0.99</c:v>
                </c:pt>
                <c:pt idx="639">
                  <c:v>0.98599999999999999</c:v>
                </c:pt>
                <c:pt idx="640">
                  <c:v>0.98199999999999998</c:v>
                </c:pt>
                <c:pt idx="641">
                  <c:v>0.97899999999999998</c:v>
                </c:pt>
                <c:pt idx="642">
                  <c:v>0.97499999999999998</c:v>
                </c:pt>
                <c:pt idx="643">
                  <c:v>0.97099999999999997</c:v>
                </c:pt>
                <c:pt idx="644">
                  <c:v>0.96799999999999997</c:v>
                </c:pt>
                <c:pt idx="645">
                  <c:v>0.96399999999999997</c:v>
                </c:pt>
                <c:pt idx="646">
                  <c:v>0.96</c:v>
                </c:pt>
                <c:pt idx="647">
                  <c:v>0.95699999999999996</c:v>
                </c:pt>
                <c:pt idx="648">
                  <c:v>0.95299999999999996</c:v>
                </c:pt>
                <c:pt idx="649">
                  <c:v>0.94899999999999995</c:v>
                </c:pt>
                <c:pt idx="650">
                  <c:v>0.94499999999999995</c:v>
                </c:pt>
                <c:pt idx="651">
                  <c:v>0.94099999999999995</c:v>
                </c:pt>
                <c:pt idx="652">
                  <c:v>0.93799999999999994</c:v>
                </c:pt>
                <c:pt idx="653">
                  <c:v>0.93400000000000005</c:v>
                </c:pt>
                <c:pt idx="654">
                  <c:v>0.93</c:v>
                </c:pt>
                <c:pt idx="655">
                  <c:v>0.92700000000000005</c:v>
                </c:pt>
                <c:pt idx="656">
                  <c:v>0.92300000000000004</c:v>
                </c:pt>
                <c:pt idx="657">
                  <c:v>0.91900000000000004</c:v>
                </c:pt>
                <c:pt idx="658">
                  <c:v>0.91500000000000004</c:v>
                </c:pt>
                <c:pt idx="659">
                  <c:v>0.91100000000000003</c:v>
                </c:pt>
                <c:pt idx="660">
                  <c:v>0.90700000000000003</c:v>
                </c:pt>
                <c:pt idx="661">
                  <c:v>0.90300000000000002</c:v>
                </c:pt>
                <c:pt idx="662">
                  <c:v>0.9</c:v>
                </c:pt>
                <c:pt idx="663">
                  <c:v>0.89600000000000002</c:v>
                </c:pt>
                <c:pt idx="664">
                  <c:v>0.89200000000000002</c:v>
                </c:pt>
                <c:pt idx="665">
                  <c:v>0.88800000000000001</c:v>
                </c:pt>
                <c:pt idx="666">
                  <c:v>0.88400000000000001</c:v>
                </c:pt>
                <c:pt idx="667">
                  <c:v>0.88</c:v>
                </c:pt>
                <c:pt idx="668">
                  <c:v>0.876</c:v>
                </c:pt>
                <c:pt idx="669">
                  <c:v>0.872</c:v>
                </c:pt>
                <c:pt idx="670">
                  <c:v>0.86799999999999999</c:v>
                </c:pt>
                <c:pt idx="671">
                  <c:v>0.86399999999999999</c:v>
                </c:pt>
                <c:pt idx="672">
                  <c:v>0.86</c:v>
                </c:pt>
                <c:pt idx="673">
                  <c:v>0.85499999999999998</c:v>
                </c:pt>
                <c:pt idx="674">
                  <c:v>0.85099999999999998</c:v>
                </c:pt>
                <c:pt idx="675">
                  <c:v>0.84699999999999998</c:v>
                </c:pt>
                <c:pt idx="676">
                  <c:v>0.84299999999999997</c:v>
                </c:pt>
                <c:pt idx="677">
                  <c:v>0.83899999999999997</c:v>
                </c:pt>
                <c:pt idx="678">
                  <c:v>0.83499999999999996</c:v>
                </c:pt>
                <c:pt idx="679">
                  <c:v>0.83099999999999996</c:v>
                </c:pt>
                <c:pt idx="680">
                  <c:v>0.82699999999999996</c:v>
                </c:pt>
                <c:pt idx="681">
                  <c:v>0.82299999999999995</c:v>
                </c:pt>
                <c:pt idx="682">
                  <c:v>0.81899999999999995</c:v>
                </c:pt>
                <c:pt idx="683">
                  <c:v>0.81599999999999995</c:v>
                </c:pt>
                <c:pt idx="684">
                  <c:v>0.81200000000000006</c:v>
                </c:pt>
                <c:pt idx="685">
                  <c:v>0.80800000000000005</c:v>
                </c:pt>
                <c:pt idx="686">
                  <c:v>0.80400000000000005</c:v>
                </c:pt>
                <c:pt idx="687">
                  <c:v>0.8</c:v>
                </c:pt>
                <c:pt idx="688">
                  <c:v>0.79600000000000004</c:v>
                </c:pt>
                <c:pt idx="689">
                  <c:v>0.79200000000000004</c:v>
                </c:pt>
                <c:pt idx="690">
                  <c:v>0.78800000000000003</c:v>
                </c:pt>
                <c:pt idx="691">
                  <c:v>0.78400000000000003</c:v>
                </c:pt>
                <c:pt idx="692">
                  <c:v>0.78</c:v>
                </c:pt>
                <c:pt idx="693">
                  <c:v>0.77700000000000002</c:v>
                </c:pt>
                <c:pt idx="694">
                  <c:v>0.77300000000000002</c:v>
                </c:pt>
                <c:pt idx="695">
                  <c:v>0.76900000000000002</c:v>
                </c:pt>
                <c:pt idx="696">
                  <c:v>0.76500000000000001</c:v>
                </c:pt>
                <c:pt idx="697">
                  <c:v>0.76100000000000001</c:v>
                </c:pt>
                <c:pt idx="698">
                  <c:v>0.75700000000000001</c:v>
                </c:pt>
                <c:pt idx="699">
                  <c:v>0.753</c:v>
                </c:pt>
                <c:pt idx="700">
                  <c:v>0.75</c:v>
                </c:pt>
                <c:pt idx="701">
                  <c:v>0.746</c:v>
                </c:pt>
                <c:pt idx="702">
                  <c:v>0.74199999999999999</c:v>
                </c:pt>
                <c:pt idx="703">
                  <c:v>0.73799999999999999</c:v>
                </c:pt>
                <c:pt idx="704">
                  <c:v>0.73399999999999999</c:v>
                </c:pt>
                <c:pt idx="705">
                  <c:v>0.73</c:v>
                </c:pt>
                <c:pt idx="706">
                  <c:v>0.72699999999999998</c:v>
                </c:pt>
                <c:pt idx="707">
                  <c:v>0.72299999999999998</c:v>
                </c:pt>
                <c:pt idx="708">
                  <c:v>0.71899999999999997</c:v>
                </c:pt>
                <c:pt idx="709">
                  <c:v>0.71499999999999997</c:v>
                </c:pt>
                <c:pt idx="710">
                  <c:v>0.71099999999999997</c:v>
                </c:pt>
                <c:pt idx="711">
                  <c:v>0.70699999999999996</c:v>
                </c:pt>
                <c:pt idx="712">
                  <c:v>0.70299999999999996</c:v>
                </c:pt>
                <c:pt idx="713">
                  <c:v>0.7</c:v>
                </c:pt>
                <c:pt idx="714">
                  <c:v>0.69599999999999995</c:v>
                </c:pt>
                <c:pt idx="715">
                  <c:v>0.69199999999999995</c:v>
                </c:pt>
                <c:pt idx="716">
                  <c:v>0.68799999999999994</c:v>
                </c:pt>
                <c:pt idx="717">
                  <c:v>0.68400000000000005</c:v>
                </c:pt>
                <c:pt idx="718">
                  <c:v>0.68</c:v>
                </c:pt>
                <c:pt idx="719">
                  <c:v>0.67700000000000005</c:v>
                </c:pt>
                <c:pt idx="720">
                  <c:v>0.67300000000000004</c:v>
                </c:pt>
                <c:pt idx="721">
                  <c:v>0.66900000000000004</c:v>
                </c:pt>
                <c:pt idx="722">
                  <c:v>0.66500000000000004</c:v>
                </c:pt>
                <c:pt idx="723">
                  <c:v>0.66100000000000003</c:v>
                </c:pt>
                <c:pt idx="724">
                  <c:v>0.65800000000000003</c:v>
                </c:pt>
                <c:pt idx="725">
                  <c:v>0.65400000000000003</c:v>
                </c:pt>
                <c:pt idx="726">
                  <c:v>0.65</c:v>
                </c:pt>
                <c:pt idx="727">
                  <c:v>0.64700000000000002</c:v>
                </c:pt>
                <c:pt idx="728">
                  <c:v>0.64300000000000002</c:v>
                </c:pt>
                <c:pt idx="729">
                  <c:v>0.63900000000000001</c:v>
                </c:pt>
                <c:pt idx="730">
                  <c:v>0.63500000000000001</c:v>
                </c:pt>
                <c:pt idx="731">
                  <c:v>0.63200000000000001</c:v>
                </c:pt>
                <c:pt idx="732">
                  <c:v>0.628</c:v>
                </c:pt>
                <c:pt idx="733">
                  <c:v>0.625</c:v>
                </c:pt>
                <c:pt idx="734">
                  <c:v>0.622</c:v>
                </c:pt>
                <c:pt idx="735">
                  <c:v>0.61799999999999999</c:v>
                </c:pt>
                <c:pt idx="736">
                  <c:v>0.61399999999999999</c:v>
                </c:pt>
                <c:pt idx="737">
                  <c:v>0.61099999999999999</c:v>
                </c:pt>
                <c:pt idx="738">
                  <c:v>0.60699999999999998</c:v>
                </c:pt>
                <c:pt idx="739">
                  <c:v>0.60399999999999998</c:v>
                </c:pt>
                <c:pt idx="740">
                  <c:v>0.60099999999999998</c:v>
                </c:pt>
                <c:pt idx="741">
                  <c:v>0.59699999999999998</c:v>
                </c:pt>
                <c:pt idx="742">
                  <c:v>0.59399999999999997</c:v>
                </c:pt>
                <c:pt idx="743">
                  <c:v>0.59099999999999997</c:v>
                </c:pt>
                <c:pt idx="744">
                  <c:v>0.58699999999999997</c:v>
                </c:pt>
                <c:pt idx="745">
                  <c:v>0.58399999999999996</c:v>
                </c:pt>
                <c:pt idx="746">
                  <c:v>0.58099999999999996</c:v>
                </c:pt>
                <c:pt idx="747">
                  <c:v>0.57699999999999996</c:v>
                </c:pt>
                <c:pt idx="748">
                  <c:v>0.57399999999999995</c:v>
                </c:pt>
                <c:pt idx="749">
                  <c:v>0.57099999999999995</c:v>
                </c:pt>
                <c:pt idx="750">
                  <c:v>0.56799999999999995</c:v>
                </c:pt>
                <c:pt idx="751">
                  <c:v>0.56399999999999995</c:v>
                </c:pt>
                <c:pt idx="752">
                  <c:v>0.56100000000000005</c:v>
                </c:pt>
                <c:pt idx="753">
                  <c:v>0.55800000000000005</c:v>
                </c:pt>
                <c:pt idx="754">
                  <c:v>0.55500000000000005</c:v>
                </c:pt>
                <c:pt idx="755">
                  <c:v>0.55100000000000005</c:v>
                </c:pt>
                <c:pt idx="756">
                  <c:v>0.54800000000000004</c:v>
                </c:pt>
                <c:pt idx="757">
                  <c:v>0.54500000000000004</c:v>
                </c:pt>
                <c:pt idx="758">
                  <c:v>0.54200000000000004</c:v>
                </c:pt>
                <c:pt idx="759">
                  <c:v>0.53900000000000003</c:v>
                </c:pt>
                <c:pt idx="760">
                  <c:v>0.53600000000000003</c:v>
                </c:pt>
                <c:pt idx="761">
                  <c:v>0.53300000000000003</c:v>
                </c:pt>
                <c:pt idx="762">
                  <c:v>0.52900000000000003</c:v>
                </c:pt>
                <c:pt idx="763">
                  <c:v>0.52600000000000002</c:v>
                </c:pt>
                <c:pt idx="764">
                  <c:v>0.52300000000000002</c:v>
                </c:pt>
                <c:pt idx="765">
                  <c:v>0.52</c:v>
                </c:pt>
                <c:pt idx="766">
                  <c:v>0.51700000000000002</c:v>
                </c:pt>
                <c:pt idx="767">
                  <c:v>0.51400000000000001</c:v>
                </c:pt>
                <c:pt idx="768">
                  <c:v>0.51100000000000001</c:v>
                </c:pt>
                <c:pt idx="769">
                  <c:v>0.50800000000000001</c:v>
                </c:pt>
                <c:pt idx="770">
                  <c:v>0.505</c:v>
                </c:pt>
                <c:pt idx="771">
                  <c:v>0.502</c:v>
                </c:pt>
                <c:pt idx="772">
                  <c:v>0.499</c:v>
                </c:pt>
                <c:pt idx="773">
                  <c:v>0.496</c:v>
                </c:pt>
                <c:pt idx="774">
                  <c:v>0.49299999999999999</c:v>
                </c:pt>
                <c:pt idx="775">
                  <c:v>0.49099999999999999</c:v>
                </c:pt>
                <c:pt idx="776">
                  <c:v>0.48799999999999999</c:v>
                </c:pt>
                <c:pt idx="777">
                  <c:v>0.48499999999999999</c:v>
                </c:pt>
                <c:pt idx="778">
                  <c:v>0.48199999999999998</c:v>
                </c:pt>
                <c:pt idx="779">
                  <c:v>0.48</c:v>
                </c:pt>
                <c:pt idx="780">
                  <c:v>0.47699999999999998</c:v>
                </c:pt>
                <c:pt idx="781">
                  <c:v>0.47399999999999998</c:v>
                </c:pt>
                <c:pt idx="782">
                  <c:v>0.47099999999999997</c:v>
                </c:pt>
                <c:pt idx="783">
                  <c:v>0.46899999999999997</c:v>
                </c:pt>
                <c:pt idx="784">
                  <c:v>0.46600000000000003</c:v>
                </c:pt>
                <c:pt idx="785">
                  <c:v>0.46400000000000002</c:v>
                </c:pt>
                <c:pt idx="786">
                  <c:v>0.46100000000000002</c:v>
                </c:pt>
                <c:pt idx="787">
                  <c:v>0.45900000000000002</c:v>
                </c:pt>
                <c:pt idx="788">
                  <c:v>0.45600000000000002</c:v>
                </c:pt>
                <c:pt idx="789">
                  <c:v>0.45400000000000001</c:v>
                </c:pt>
                <c:pt idx="790">
                  <c:v>0.45100000000000001</c:v>
                </c:pt>
                <c:pt idx="791">
                  <c:v>0.44900000000000001</c:v>
                </c:pt>
                <c:pt idx="792">
                  <c:v>0.44600000000000001</c:v>
                </c:pt>
                <c:pt idx="793">
                  <c:v>0.44400000000000001</c:v>
                </c:pt>
                <c:pt idx="794">
                  <c:v>0.441</c:v>
                </c:pt>
                <c:pt idx="795">
                  <c:v>0.439</c:v>
                </c:pt>
                <c:pt idx="796">
                  <c:v>0.437</c:v>
                </c:pt>
                <c:pt idx="797">
                  <c:v>0.434</c:v>
                </c:pt>
                <c:pt idx="798">
                  <c:v>0.432</c:v>
                </c:pt>
                <c:pt idx="799">
                  <c:v>0.43</c:v>
                </c:pt>
                <c:pt idx="800">
                  <c:v>0.42699999999999999</c:v>
                </c:pt>
                <c:pt idx="801">
                  <c:v>0.42499999999999999</c:v>
                </c:pt>
                <c:pt idx="802">
                  <c:v>0.42299999999999999</c:v>
                </c:pt>
                <c:pt idx="803">
                  <c:v>0.42099999999999999</c:v>
                </c:pt>
                <c:pt idx="804">
                  <c:v>0.41799999999999998</c:v>
                </c:pt>
                <c:pt idx="805">
                  <c:v>0.41599999999999998</c:v>
                </c:pt>
                <c:pt idx="806">
                  <c:v>0.41399999999999998</c:v>
                </c:pt>
                <c:pt idx="807">
                  <c:v>0.41199999999999998</c:v>
                </c:pt>
                <c:pt idx="808">
                  <c:v>0.41</c:v>
                </c:pt>
                <c:pt idx="809">
                  <c:v>0.40799999999999997</c:v>
                </c:pt>
                <c:pt idx="810">
                  <c:v>0.40500000000000003</c:v>
                </c:pt>
                <c:pt idx="811">
                  <c:v>0.40300000000000002</c:v>
                </c:pt>
                <c:pt idx="812">
                  <c:v>0.40100000000000002</c:v>
                </c:pt>
                <c:pt idx="813">
                  <c:v>0.39900000000000002</c:v>
                </c:pt>
                <c:pt idx="814">
                  <c:v>0.39600000000000002</c:v>
                </c:pt>
                <c:pt idx="815">
                  <c:v>0.39400000000000002</c:v>
                </c:pt>
                <c:pt idx="816">
                  <c:v>0.39200000000000002</c:v>
                </c:pt>
                <c:pt idx="817">
                  <c:v>0.39</c:v>
                </c:pt>
                <c:pt idx="818">
                  <c:v>0.38800000000000001</c:v>
                </c:pt>
                <c:pt idx="819">
                  <c:v>0.38600000000000001</c:v>
                </c:pt>
                <c:pt idx="820">
                  <c:v>0.38400000000000001</c:v>
                </c:pt>
                <c:pt idx="821">
                  <c:v>0.38200000000000001</c:v>
                </c:pt>
                <c:pt idx="822">
                  <c:v>0.38</c:v>
                </c:pt>
                <c:pt idx="823">
                  <c:v>0.378</c:v>
                </c:pt>
                <c:pt idx="824">
                  <c:v>0.376</c:v>
                </c:pt>
                <c:pt idx="825">
                  <c:v>0.374</c:v>
                </c:pt>
                <c:pt idx="826">
                  <c:v>0.372</c:v>
                </c:pt>
                <c:pt idx="827">
                  <c:v>0.37</c:v>
                </c:pt>
                <c:pt idx="828">
                  <c:v>0.36899999999999999</c:v>
                </c:pt>
                <c:pt idx="829">
                  <c:v>0.36699999999999999</c:v>
                </c:pt>
                <c:pt idx="830">
                  <c:v>0.36499999999999999</c:v>
                </c:pt>
                <c:pt idx="831">
                  <c:v>0.36299999999999999</c:v>
                </c:pt>
                <c:pt idx="832">
                  <c:v>0.36099999999999999</c:v>
                </c:pt>
                <c:pt idx="833">
                  <c:v>0.36</c:v>
                </c:pt>
                <c:pt idx="834">
                  <c:v>0.35799999999999998</c:v>
                </c:pt>
                <c:pt idx="835">
                  <c:v>0.35599999999999998</c:v>
                </c:pt>
                <c:pt idx="836">
                  <c:v>0.35499999999999998</c:v>
                </c:pt>
                <c:pt idx="837">
                  <c:v>0.35299999999999998</c:v>
                </c:pt>
                <c:pt idx="838">
                  <c:v>0.35099999999999998</c:v>
                </c:pt>
                <c:pt idx="839">
                  <c:v>0.34899999999999998</c:v>
                </c:pt>
                <c:pt idx="840">
                  <c:v>0.34799999999999998</c:v>
                </c:pt>
                <c:pt idx="841">
                  <c:v>0.34599999999999997</c:v>
                </c:pt>
                <c:pt idx="842">
                  <c:v>0.34499999999999997</c:v>
                </c:pt>
                <c:pt idx="843">
                  <c:v>0.34300000000000003</c:v>
                </c:pt>
                <c:pt idx="844">
                  <c:v>0.34100000000000003</c:v>
                </c:pt>
                <c:pt idx="845">
                  <c:v>0.34</c:v>
                </c:pt>
                <c:pt idx="846">
                  <c:v>0.33800000000000002</c:v>
                </c:pt>
                <c:pt idx="847">
                  <c:v>0.33600000000000002</c:v>
                </c:pt>
                <c:pt idx="848">
                  <c:v>0.33500000000000002</c:v>
                </c:pt>
                <c:pt idx="849">
                  <c:v>0.33300000000000002</c:v>
                </c:pt>
                <c:pt idx="850">
                  <c:v>0.33200000000000002</c:v>
                </c:pt>
                <c:pt idx="851">
                  <c:v>0.33</c:v>
                </c:pt>
                <c:pt idx="852">
                  <c:v>0.32900000000000001</c:v>
                </c:pt>
                <c:pt idx="853">
                  <c:v>0.32700000000000001</c:v>
                </c:pt>
                <c:pt idx="854">
                  <c:v>0.32600000000000001</c:v>
                </c:pt>
                <c:pt idx="855">
                  <c:v>0.32400000000000001</c:v>
                </c:pt>
                <c:pt idx="856">
                  <c:v>0.32200000000000001</c:v>
                </c:pt>
                <c:pt idx="857">
                  <c:v>0.32100000000000001</c:v>
                </c:pt>
                <c:pt idx="858">
                  <c:v>0.31900000000000001</c:v>
                </c:pt>
                <c:pt idx="859">
                  <c:v>0.318</c:v>
                </c:pt>
                <c:pt idx="860">
                  <c:v>0.316</c:v>
                </c:pt>
                <c:pt idx="861">
                  <c:v>0.315</c:v>
                </c:pt>
                <c:pt idx="862">
                  <c:v>0.314</c:v>
                </c:pt>
                <c:pt idx="863">
                  <c:v>0.312</c:v>
                </c:pt>
                <c:pt idx="864">
                  <c:v>0.311</c:v>
                </c:pt>
                <c:pt idx="865">
                  <c:v>0.309</c:v>
                </c:pt>
                <c:pt idx="866">
                  <c:v>0.308</c:v>
                </c:pt>
                <c:pt idx="867">
                  <c:v>0.30599999999999999</c:v>
                </c:pt>
                <c:pt idx="868">
                  <c:v>0.30499999999999999</c:v>
                </c:pt>
                <c:pt idx="869">
                  <c:v>0.30299999999999999</c:v>
                </c:pt>
                <c:pt idx="870">
                  <c:v>0.30199999999999999</c:v>
                </c:pt>
                <c:pt idx="871">
                  <c:v>0.30099999999999999</c:v>
                </c:pt>
                <c:pt idx="872">
                  <c:v>0.29899999999999999</c:v>
                </c:pt>
                <c:pt idx="873">
                  <c:v>0.29799999999999999</c:v>
                </c:pt>
                <c:pt idx="874">
                  <c:v>0.29699999999999999</c:v>
                </c:pt>
                <c:pt idx="875">
                  <c:v>0.29499999999999998</c:v>
                </c:pt>
                <c:pt idx="876">
                  <c:v>0.29399999999999998</c:v>
                </c:pt>
                <c:pt idx="877">
                  <c:v>0.29299999999999998</c:v>
                </c:pt>
                <c:pt idx="878">
                  <c:v>0.29099999999999998</c:v>
                </c:pt>
                <c:pt idx="879">
                  <c:v>0.28999999999999998</c:v>
                </c:pt>
                <c:pt idx="880">
                  <c:v>0.28899999999999998</c:v>
                </c:pt>
                <c:pt idx="881">
                  <c:v>0.28799999999999998</c:v>
                </c:pt>
                <c:pt idx="882">
                  <c:v>0.28599999999999998</c:v>
                </c:pt>
                <c:pt idx="883">
                  <c:v>0.28499999999999998</c:v>
                </c:pt>
                <c:pt idx="884">
                  <c:v>0.28399999999999997</c:v>
                </c:pt>
                <c:pt idx="885">
                  <c:v>0.28299999999999997</c:v>
                </c:pt>
                <c:pt idx="886">
                  <c:v>0.28199999999999997</c:v>
                </c:pt>
                <c:pt idx="887">
                  <c:v>0.28000000000000003</c:v>
                </c:pt>
                <c:pt idx="888">
                  <c:v>0.27900000000000003</c:v>
                </c:pt>
                <c:pt idx="889">
                  <c:v>0.27800000000000002</c:v>
                </c:pt>
                <c:pt idx="890">
                  <c:v>0.27700000000000002</c:v>
                </c:pt>
                <c:pt idx="891">
                  <c:v>0.27500000000000002</c:v>
                </c:pt>
                <c:pt idx="892">
                  <c:v>0.27400000000000002</c:v>
                </c:pt>
                <c:pt idx="893">
                  <c:v>0.27300000000000002</c:v>
                </c:pt>
                <c:pt idx="894">
                  <c:v>0.27200000000000002</c:v>
                </c:pt>
                <c:pt idx="895">
                  <c:v>0.27100000000000002</c:v>
                </c:pt>
                <c:pt idx="896">
                  <c:v>0.27</c:v>
                </c:pt>
                <c:pt idx="897">
                  <c:v>0.26900000000000002</c:v>
                </c:pt>
                <c:pt idx="898">
                  <c:v>0.26800000000000002</c:v>
                </c:pt>
                <c:pt idx="899">
                  <c:v>0.26600000000000001</c:v>
                </c:pt>
                <c:pt idx="900">
                  <c:v>0.26500000000000001</c:v>
                </c:pt>
                <c:pt idx="901">
                  <c:v>0.26400000000000001</c:v>
                </c:pt>
                <c:pt idx="902">
                  <c:v>0.26300000000000001</c:v>
                </c:pt>
                <c:pt idx="903">
                  <c:v>0.26200000000000001</c:v>
                </c:pt>
                <c:pt idx="904">
                  <c:v>0.26100000000000001</c:v>
                </c:pt>
                <c:pt idx="905">
                  <c:v>0.26</c:v>
                </c:pt>
                <c:pt idx="906">
                  <c:v>0.25900000000000001</c:v>
                </c:pt>
                <c:pt idx="907">
                  <c:v>0.25800000000000001</c:v>
                </c:pt>
                <c:pt idx="908">
                  <c:v>0.25600000000000001</c:v>
                </c:pt>
                <c:pt idx="909">
                  <c:v>0.255</c:v>
                </c:pt>
                <c:pt idx="910">
                  <c:v>0.254</c:v>
                </c:pt>
                <c:pt idx="911">
                  <c:v>0.253</c:v>
                </c:pt>
                <c:pt idx="912">
                  <c:v>0.252</c:v>
                </c:pt>
                <c:pt idx="913">
                  <c:v>0.251</c:v>
                </c:pt>
                <c:pt idx="914">
                  <c:v>0.25</c:v>
                </c:pt>
                <c:pt idx="915">
                  <c:v>0.249</c:v>
                </c:pt>
                <c:pt idx="916">
                  <c:v>0.248</c:v>
                </c:pt>
                <c:pt idx="917">
                  <c:v>0.247</c:v>
                </c:pt>
                <c:pt idx="918">
                  <c:v>0.246</c:v>
                </c:pt>
                <c:pt idx="919">
                  <c:v>0.245</c:v>
                </c:pt>
                <c:pt idx="920">
                  <c:v>0.24399999999999999</c:v>
                </c:pt>
                <c:pt idx="921">
                  <c:v>0.24299999999999999</c:v>
                </c:pt>
                <c:pt idx="922">
                  <c:v>0.24199999999999999</c:v>
                </c:pt>
                <c:pt idx="923">
                  <c:v>0.24099999999999999</c:v>
                </c:pt>
                <c:pt idx="924">
                  <c:v>0.24</c:v>
                </c:pt>
                <c:pt idx="925">
                  <c:v>0.23899999999999999</c:v>
                </c:pt>
                <c:pt idx="926">
                  <c:v>0.23799999999999999</c:v>
                </c:pt>
                <c:pt idx="927">
                  <c:v>0.23699999999999999</c:v>
                </c:pt>
                <c:pt idx="928">
                  <c:v>0.23599999999999999</c:v>
                </c:pt>
                <c:pt idx="929">
                  <c:v>0.23499999999999999</c:v>
                </c:pt>
                <c:pt idx="930">
                  <c:v>0.23499999999999999</c:v>
                </c:pt>
                <c:pt idx="931">
                  <c:v>0.23400000000000001</c:v>
                </c:pt>
                <c:pt idx="932">
                  <c:v>0.23300000000000001</c:v>
                </c:pt>
                <c:pt idx="933">
                  <c:v>0.23200000000000001</c:v>
                </c:pt>
                <c:pt idx="934">
                  <c:v>0.23100000000000001</c:v>
                </c:pt>
                <c:pt idx="935">
                  <c:v>0.23</c:v>
                </c:pt>
                <c:pt idx="936">
                  <c:v>0.22900000000000001</c:v>
                </c:pt>
                <c:pt idx="937">
                  <c:v>0.22800000000000001</c:v>
                </c:pt>
                <c:pt idx="938">
                  <c:v>0.22700000000000001</c:v>
                </c:pt>
                <c:pt idx="939">
                  <c:v>0.22700000000000001</c:v>
                </c:pt>
                <c:pt idx="940">
                  <c:v>0.22600000000000001</c:v>
                </c:pt>
                <c:pt idx="941">
                  <c:v>0.22500000000000001</c:v>
                </c:pt>
                <c:pt idx="942">
                  <c:v>0.224</c:v>
                </c:pt>
                <c:pt idx="943">
                  <c:v>0.223</c:v>
                </c:pt>
                <c:pt idx="944">
                  <c:v>0.222</c:v>
                </c:pt>
                <c:pt idx="945">
                  <c:v>0.221</c:v>
                </c:pt>
                <c:pt idx="946">
                  <c:v>0.221</c:v>
                </c:pt>
                <c:pt idx="947">
                  <c:v>0.22</c:v>
                </c:pt>
                <c:pt idx="948">
                  <c:v>0.219</c:v>
                </c:pt>
                <c:pt idx="949">
                  <c:v>0.218</c:v>
                </c:pt>
                <c:pt idx="950">
                  <c:v>0.217</c:v>
                </c:pt>
                <c:pt idx="951">
                  <c:v>0.217</c:v>
                </c:pt>
                <c:pt idx="952">
                  <c:v>0.216</c:v>
                </c:pt>
                <c:pt idx="953">
                  <c:v>0.215</c:v>
                </c:pt>
                <c:pt idx="954">
                  <c:v>0.214</c:v>
                </c:pt>
                <c:pt idx="955">
                  <c:v>0.21299999999999999</c:v>
                </c:pt>
                <c:pt idx="956">
                  <c:v>0.21199999999999999</c:v>
                </c:pt>
                <c:pt idx="957">
                  <c:v>0.21199999999999999</c:v>
                </c:pt>
                <c:pt idx="958">
                  <c:v>0.21099999999999999</c:v>
                </c:pt>
                <c:pt idx="959">
                  <c:v>0.21</c:v>
                </c:pt>
                <c:pt idx="960">
                  <c:v>0.20899999999999999</c:v>
                </c:pt>
                <c:pt idx="961">
                  <c:v>0.20799999999999999</c:v>
                </c:pt>
                <c:pt idx="962">
                  <c:v>0.20799999999999999</c:v>
                </c:pt>
                <c:pt idx="963">
                  <c:v>0.20699999999999999</c:v>
                </c:pt>
                <c:pt idx="964">
                  <c:v>0.20599999999999999</c:v>
                </c:pt>
                <c:pt idx="965">
                  <c:v>0.20499999999999999</c:v>
                </c:pt>
                <c:pt idx="966">
                  <c:v>0.20399999999999999</c:v>
                </c:pt>
                <c:pt idx="967">
                  <c:v>0.20399999999999999</c:v>
                </c:pt>
                <c:pt idx="968">
                  <c:v>0.20300000000000001</c:v>
                </c:pt>
                <c:pt idx="969">
                  <c:v>0.20200000000000001</c:v>
                </c:pt>
                <c:pt idx="970">
                  <c:v>0.20100000000000001</c:v>
                </c:pt>
                <c:pt idx="971">
                  <c:v>0.20100000000000001</c:v>
                </c:pt>
                <c:pt idx="972">
                  <c:v>0.2</c:v>
                </c:pt>
                <c:pt idx="973">
                  <c:v>0.19900000000000001</c:v>
                </c:pt>
                <c:pt idx="974">
                  <c:v>0.19800000000000001</c:v>
                </c:pt>
                <c:pt idx="975">
                  <c:v>0.19800000000000001</c:v>
                </c:pt>
                <c:pt idx="976">
                  <c:v>0.19700000000000001</c:v>
                </c:pt>
                <c:pt idx="977">
                  <c:v>0.19600000000000001</c:v>
                </c:pt>
                <c:pt idx="978">
                  <c:v>0.19600000000000001</c:v>
                </c:pt>
                <c:pt idx="979">
                  <c:v>0.19500000000000001</c:v>
                </c:pt>
                <c:pt idx="980">
                  <c:v>0.19400000000000001</c:v>
                </c:pt>
                <c:pt idx="981">
                  <c:v>0.193</c:v>
                </c:pt>
                <c:pt idx="982">
                  <c:v>0.193</c:v>
                </c:pt>
                <c:pt idx="983">
                  <c:v>0.192</c:v>
                </c:pt>
                <c:pt idx="984">
                  <c:v>0.191</c:v>
                </c:pt>
                <c:pt idx="985">
                  <c:v>0.191</c:v>
                </c:pt>
                <c:pt idx="986">
                  <c:v>0.19</c:v>
                </c:pt>
                <c:pt idx="987">
                  <c:v>0.189</c:v>
                </c:pt>
                <c:pt idx="988">
                  <c:v>0.188</c:v>
                </c:pt>
                <c:pt idx="989">
                  <c:v>0.188</c:v>
                </c:pt>
                <c:pt idx="990">
                  <c:v>0.187</c:v>
                </c:pt>
                <c:pt idx="991">
                  <c:v>0.186</c:v>
                </c:pt>
                <c:pt idx="992">
                  <c:v>0.185</c:v>
                </c:pt>
                <c:pt idx="993">
                  <c:v>0.185</c:v>
                </c:pt>
                <c:pt idx="994">
                  <c:v>0.184</c:v>
                </c:pt>
                <c:pt idx="995">
                  <c:v>0.183</c:v>
                </c:pt>
                <c:pt idx="996">
                  <c:v>0.183</c:v>
                </c:pt>
                <c:pt idx="997">
                  <c:v>0.182</c:v>
                </c:pt>
                <c:pt idx="998">
                  <c:v>0.18099999999999999</c:v>
                </c:pt>
                <c:pt idx="999">
                  <c:v>0.18099999999999999</c:v>
                </c:pt>
                <c:pt idx="1000">
                  <c:v>0.18</c:v>
                </c:pt>
                <c:pt idx="1001">
                  <c:v>0.17899999999999999</c:v>
                </c:pt>
                <c:pt idx="1002">
                  <c:v>0.17799999999999999</c:v>
                </c:pt>
                <c:pt idx="1003">
                  <c:v>0.17799999999999999</c:v>
                </c:pt>
                <c:pt idx="1004">
                  <c:v>0.17699999999999999</c:v>
                </c:pt>
                <c:pt idx="1005">
                  <c:v>0.17599999999999999</c:v>
                </c:pt>
                <c:pt idx="1006">
                  <c:v>0.17599999999999999</c:v>
                </c:pt>
                <c:pt idx="1007">
                  <c:v>0.17499999999999999</c:v>
                </c:pt>
                <c:pt idx="1008">
                  <c:v>0.17399999999999999</c:v>
                </c:pt>
                <c:pt idx="1009">
                  <c:v>0.17299999999999999</c:v>
                </c:pt>
                <c:pt idx="1010">
                  <c:v>0.17299999999999999</c:v>
                </c:pt>
                <c:pt idx="1011">
                  <c:v>0.17199999999999999</c:v>
                </c:pt>
                <c:pt idx="1012">
                  <c:v>0.17100000000000001</c:v>
                </c:pt>
                <c:pt idx="1013">
                  <c:v>0.17100000000000001</c:v>
                </c:pt>
                <c:pt idx="1014">
                  <c:v>0.17</c:v>
                </c:pt>
                <c:pt idx="1015">
                  <c:v>0.16900000000000001</c:v>
                </c:pt>
                <c:pt idx="1016">
                  <c:v>0.16900000000000001</c:v>
                </c:pt>
                <c:pt idx="1017">
                  <c:v>0.16800000000000001</c:v>
                </c:pt>
                <c:pt idx="1018">
                  <c:v>0.16700000000000001</c:v>
                </c:pt>
                <c:pt idx="1019">
                  <c:v>0.16700000000000001</c:v>
                </c:pt>
                <c:pt idx="1020">
                  <c:v>0.16600000000000001</c:v>
                </c:pt>
                <c:pt idx="1021">
                  <c:v>0.16500000000000001</c:v>
                </c:pt>
                <c:pt idx="1022">
                  <c:v>0.16500000000000001</c:v>
                </c:pt>
                <c:pt idx="1023">
                  <c:v>0.16400000000000001</c:v>
                </c:pt>
                <c:pt idx="1024">
                  <c:v>0.16400000000000001</c:v>
                </c:pt>
                <c:pt idx="1025">
                  <c:v>0.16300000000000001</c:v>
                </c:pt>
                <c:pt idx="1026">
                  <c:v>0.16200000000000001</c:v>
                </c:pt>
                <c:pt idx="1027">
                  <c:v>0.16200000000000001</c:v>
                </c:pt>
                <c:pt idx="1028">
                  <c:v>0.161</c:v>
                </c:pt>
                <c:pt idx="1029">
                  <c:v>0.16</c:v>
                </c:pt>
                <c:pt idx="1030">
                  <c:v>0.16</c:v>
                </c:pt>
                <c:pt idx="1031">
                  <c:v>0.159</c:v>
                </c:pt>
                <c:pt idx="1032">
                  <c:v>0.158</c:v>
                </c:pt>
                <c:pt idx="1033">
                  <c:v>0.158</c:v>
                </c:pt>
                <c:pt idx="1034">
                  <c:v>0.157</c:v>
                </c:pt>
                <c:pt idx="1035">
                  <c:v>0.157</c:v>
                </c:pt>
                <c:pt idx="1036">
                  <c:v>0.156</c:v>
                </c:pt>
                <c:pt idx="1037">
                  <c:v>0.155</c:v>
                </c:pt>
                <c:pt idx="1038">
                  <c:v>0.155</c:v>
                </c:pt>
                <c:pt idx="1039">
                  <c:v>0.154</c:v>
                </c:pt>
                <c:pt idx="1040">
                  <c:v>0.154</c:v>
                </c:pt>
                <c:pt idx="1041">
                  <c:v>0.153</c:v>
                </c:pt>
                <c:pt idx="1042">
                  <c:v>0.153</c:v>
                </c:pt>
                <c:pt idx="1043">
                  <c:v>0.152</c:v>
                </c:pt>
                <c:pt idx="1044">
                  <c:v>0.151</c:v>
                </c:pt>
                <c:pt idx="1045">
                  <c:v>0.151</c:v>
                </c:pt>
                <c:pt idx="1046">
                  <c:v>0.15</c:v>
                </c:pt>
                <c:pt idx="1047">
                  <c:v>0.15</c:v>
                </c:pt>
                <c:pt idx="1048">
                  <c:v>0.14899999999999999</c:v>
                </c:pt>
                <c:pt idx="1049">
                  <c:v>0.14899999999999999</c:v>
                </c:pt>
                <c:pt idx="1050">
                  <c:v>0.14799999999999999</c:v>
                </c:pt>
                <c:pt idx="1051">
                  <c:v>0.14699999999999999</c:v>
                </c:pt>
                <c:pt idx="1052">
                  <c:v>0.14699999999999999</c:v>
                </c:pt>
                <c:pt idx="1053">
                  <c:v>0.14599999999999999</c:v>
                </c:pt>
                <c:pt idx="1054">
                  <c:v>0.14599999999999999</c:v>
                </c:pt>
                <c:pt idx="1055">
                  <c:v>0.14499999999999999</c:v>
                </c:pt>
                <c:pt idx="1056">
                  <c:v>0.14499999999999999</c:v>
                </c:pt>
                <c:pt idx="1057">
                  <c:v>0.14399999999999999</c:v>
                </c:pt>
                <c:pt idx="1058">
                  <c:v>0.14399999999999999</c:v>
                </c:pt>
                <c:pt idx="1059">
                  <c:v>0.14299999999999999</c:v>
                </c:pt>
                <c:pt idx="1060">
                  <c:v>0.14299999999999999</c:v>
                </c:pt>
                <c:pt idx="1061">
                  <c:v>0.14199999999999999</c:v>
                </c:pt>
                <c:pt idx="1062">
                  <c:v>0.14099999999999999</c:v>
                </c:pt>
                <c:pt idx="1063">
                  <c:v>0.14099999999999999</c:v>
                </c:pt>
                <c:pt idx="1064">
                  <c:v>0.14000000000000001</c:v>
                </c:pt>
                <c:pt idx="1065">
                  <c:v>0.14000000000000001</c:v>
                </c:pt>
                <c:pt idx="1066">
                  <c:v>0.13900000000000001</c:v>
                </c:pt>
                <c:pt idx="1067">
                  <c:v>0.13900000000000001</c:v>
                </c:pt>
                <c:pt idx="1068">
                  <c:v>0.13900000000000001</c:v>
                </c:pt>
                <c:pt idx="1069">
                  <c:v>0.13800000000000001</c:v>
                </c:pt>
                <c:pt idx="1070">
                  <c:v>0.13800000000000001</c:v>
                </c:pt>
                <c:pt idx="1071">
                  <c:v>0.13700000000000001</c:v>
                </c:pt>
                <c:pt idx="1072">
                  <c:v>0.13700000000000001</c:v>
                </c:pt>
                <c:pt idx="1073">
                  <c:v>0.13600000000000001</c:v>
                </c:pt>
                <c:pt idx="1074">
                  <c:v>0.13600000000000001</c:v>
                </c:pt>
                <c:pt idx="1075">
                  <c:v>0.13500000000000001</c:v>
                </c:pt>
                <c:pt idx="1076">
                  <c:v>0.13500000000000001</c:v>
                </c:pt>
                <c:pt idx="1077">
                  <c:v>0.13400000000000001</c:v>
                </c:pt>
                <c:pt idx="1078">
                  <c:v>0.13400000000000001</c:v>
                </c:pt>
                <c:pt idx="1079">
                  <c:v>0.13300000000000001</c:v>
                </c:pt>
                <c:pt idx="1080">
                  <c:v>0.13300000000000001</c:v>
                </c:pt>
                <c:pt idx="1081">
                  <c:v>0.13200000000000001</c:v>
                </c:pt>
                <c:pt idx="1082">
                  <c:v>0.13200000000000001</c:v>
                </c:pt>
                <c:pt idx="1083">
                  <c:v>0.13200000000000001</c:v>
                </c:pt>
                <c:pt idx="1084">
                  <c:v>0.13100000000000001</c:v>
                </c:pt>
                <c:pt idx="1085">
                  <c:v>0.13100000000000001</c:v>
                </c:pt>
                <c:pt idx="1086">
                  <c:v>0.13</c:v>
                </c:pt>
                <c:pt idx="1087">
                  <c:v>0.13</c:v>
                </c:pt>
                <c:pt idx="1088">
                  <c:v>0.129</c:v>
                </c:pt>
                <c:pt idx="1089">
                  <c:v>0.129</c:v>
                </c:pt>
                <c:pt idx="1090">
                  <c:v>0.129</c:v>
                </c:pt>
                <c:pt idx="1091">
                  <c:v>0.128</c:v>
                </c:pt>
                <c:pt idx="1092">
                  <c:v>0.128</c:v>
                </c:pt>
                <c:pt idx="1093">
                  <c:v>0.127</c:v>
                </c:pt>
                <c:pt idx="1094">
                  <c:v>0.127</c:v>
                </c:pt>
                <c:pt idx="1095">
                  <c:v>0.126</c:v>
                </c:pt>
                <c:pt idx="1096">
                  <c:v>0.126</c:v>
                </c:pt>
                <c:pt idx="1097">
                  <c:v>0.126</c:v>
                </c:pt>
                <c:pt idx="1098">
                  <c:v>0.125</c:v>
                </c:pt>
                <c:pt idx="1099">
                  <c:v>0.125</c:v>
                </c:pt>
                <c:pt idx="1100">
                  <c:v>0.124</c:v>
                </c:pt>
                <c:pt idx="1101">
                  <c:v>0.124</c:v>
                </c:pt>
                <c:pt idx="1102">
                  <c:v>0.123</c:v>
                </c:pt>
                <c:pt idx="1103">
                  <c:v>0.123</c:v>
                </c:pt>
                <c:pt idx="1104">
                  <c:v>0.123</c:v>
                </c:pt>
                <c:pt idx="1105">
                  <c:v>0.122</c:v>
                </c:pt>
                <c:pt idx="1106">
                  <c:v>0.122</c:v>
                </c:pt>
                <c:pt idx="1107">
                  <c:v>0.121</c:v>
                </c:pt>
                <c:pt idx="1108">
                  <c:v>0.121</c:v>
                </c:pt>
                <c:pt idx="1109">
                  <c:v>0.121</c:v>
                </c:pt>
                <c:pt idx="1110">
                  <c:v>0.12</c:v>
                </c:pt>
                <c:pt idx="1111">
                  <c:v>0.12</c:v>
                </c:pt>
                <c:pt idx="1112">
                  <c:v>0.11899999999999999</c:v>
                </c:pt>
                <c:pt idx="1113">
                  <c:v>0.11899999999999999</c:v>
                </c:pt>
                <c:pt idx="1114">
                  <c:v>0.11899999999999999</c:v>
                </c:pt>
                <c:pt idx="1115">
                  <c:v>0.11799999999999999</c:v>
                </c:pt>
                <c:pt idx="1116">
                  <c:v>0.11799999999999999</c:v>
                </c:pt>
                <c:pt idx="1117">
                  <c:v>0.11799999999999999</c:v>
                </c:pt>
                <c:pt idx="1118">
                  <c:v>0.11700000000000001</c:v>
                </c:pt>
                <c:pt idx="1119">
                  <c:v>0.11700000000000001</c:v>
                </c:pt>
                <c:pt idx="1120">
                  <c:v>0.11600000000000001</c:v>
                </c:pt>
                <c:pt idx="1121">
                  <c:v>0.11600000000000001</c:v>
                </c:pt>
                <c:pt idx="1122">
                  <c:v>0.11600000000000001</c:v>
                </c:pt>
                <c:pt idx="1123">
                  <c:v>0.115</c:v>
                </c:pt>
                <c:pt idx="1124">
                  <c:v>0.115</c:v>
                </c:pt>
                <c:pt idx="1125">
                  <c:v>0.115</c:v>
                </c:pt>
                <c:pt idx="1126">
                  <c:v>0.114</c:v>
                </c:pt>
                <c:pt idx="1127">
                  <c:v>0.114</c:v>
                </c:pt>
                <c:pt idx="1128">
                  <c:v>0.114</c:v>
                </c:pt>
                <c:pt idx="1129">
                  <c:v>0.113</c:v>
                </c:pt>
                <c:pt idx="1130">
                  <c:v>0.113</c:v>
                </c:pt>
                <c:pt idx="1131">
                  <c:v>0.113</c:v>
                </c:pt>
                <c:pt idx="1132">
                  <c:v>0.112</c:v>
                </c:pt>
                <c:pt idx="1133">
                  <c:v>0.112</c:v>
                </c:pt>
                <c:pt idx="1134">
                  <c:v>0.112</c:v>
                </c:pt>
                <c:pt idx="1135">
                  <c:v>0.111</c:v>
                </c:pt>
                <c:pt idx="1136">
                  <c:v>0.111</c:v>
                </c:pt>
                <c:pt idx="1137">
                  <c:v>0.111</c:v>
                </c:pt>
                <c:pt idx="1138">
                  <c:v>0.11</c:v>
                </c:pt>
                <c:pt idx="1139">
                  <c:v>0.11</c:v>
                </c:pt>
                <c:pt idx="1140">
                  <c:v>0.11</c:v>
                </c:pt>
                <c:pt idx="1141">
                  <c:v>0.109</c:v>
                </c:pt>
                <c:pt idx="1142">
                  <c:v>0.109</c:v>
                </c:pt>
                <c:pt idx="1143">
                  <c:v>0.109</c:v>
                </c:pt>
                <c:pt idx="1144">
                  <c:v>0.108</c:v>
                </c:pt>
                <c:pt idx="1145">
                  <c:v>0.108</c:v>
                </c:pt>
                <c:pt idx="1146">
                  <c:v>0.108</c:v>
                </c:pt>
                <c:pt idx="1147">
                  <c:v>0.107</c:v>
                </c:pt>
                <c:pt idx="1148">
                  <c:v>0.107</c:v>
                </c:pt>
                <c:pt idx="1149">
                  <c:v>0.107</c:v>
                </c:pt>
                <c:pt idx="1150">
                  <c:v>0.106</c:v>
                </c:pt>
                <c:pt idx="1151">
                  <c:v>0.106</c:v>
                </c:pt>
                <c:pt idx="1152">
                  <c:v>0.106</c:v>
                </c:pt>
                <c:pt idx="1153">
                  <c:v>0.105</c:v>
                </c:pt>
                <c:pt idx="1154">
                  <c:v>0.105</c:v>
                </c:pt>
                <c:pt idx="1155">
                  <c:v>0.105</c:v>
                </c:pt>
                <c:pt idx="1156">
                  <c:v>0.104</c:v>
                </c:pt>
                <c:pt idx="1157">
                  <c:v>0.104</c:v>
                </c:pt>
                <c:pt idx="1158">
                  <c:v>0.104</c:v>
                </c:pt>
                <c:pt idx="1159">
                  <c:v>0.104</c:v>
                </c:pt>
                <c:pt idx="1160">
                  <c:v>0.10299999999999999</c:v>
                </c:pt>
                <c:pt idx="1161">
                  <c:v>0.10299999999999999</c:v>
                </c:pt>
                <c:pt idx="1162">
                  <c:v>0.10299999999999999</c:v>
                </c:pt>
                <c:pt idx="1163">
                  <c:v>0.10199999999999999</c:v>
                </c:pt>
                <c:pt idx="1164">
                  <c:v>0.10199999999999999</c:v>
                </c:pt>
                <c:pt idx="1165">
                  <c:v>0.10199999999999999</c:v>
                </c:pt>
                <c:pt idx="1166">
                  <c:v>0.10100000000000001</c:v>
                </c:pt>
                <c:pt idx="1167">
                  <c:v>0.10100000000000001</c:v>
                </c:pt>
                <c:pt idx="1168">
                  <c:v>0.10100000000000001</c:v>
                </c:pt>
                <c:pt idx="1169">
                  <c:v>0.10100000000000001</c:v>
                </c:pt>
                <c:pt idx="1170">
                  <c:v>0.1</c:v>
                </c:pt>
                <c:pt idx="1171">
                  <c:v>0.1</c:v>
                </c:pt>
                <c:pt idx="1172">
                  <c:v>0.1</c:v>
                </c:pt>
                <c:pt idx="1173">
                  <c:v>9.9000000000000005E-2</c:v>
                </c:pt>
                <c:pt idx="1174">
                  <c:v>9.9000000000000005E-2</c:v>
                </c:pt>
                <c:pt idx="1175">
                  <c:v>9.9000000000000005E-2</c:v>
                </c:pt>
                <c:pt idx="1176">
                  <c:v>9.9000000000000005E-2</c:v>
                </c:pt>
                <c:pt idx="1177">
                  <c:v>9.8000000000000004E-2</c:v>
                </c:pt>
                <c:pt idx="1178">
                  <c:v>9.8000000000000004E-2</c:v>
                </c:pt>
                <c:pt idx="1179">
                  <c:v>9.8000000000000004E-2</c:v>
                </c:pt>
                <c:pt idx="1180">
                  <c:v>9.7000000000000003E-2</c:v>
                </c:pt>
                <c:pt idx="1181">
                  <c:v>9.7000000000000003E-2</c:v>
                </c:pt>
                <c:pt idx="1182">
                  <c:v>9.7000000000000003E-2</c:v>
                </c:pt>
                <c:pt idx="1183">
                  <c:v>9.7000000000000003E-2</c:v>
                </c:pt>
                <c:pt idx="1184">
                  <c:v>9.6000000000000002E-2</c:v>
                </c:pt>
                <c:pt idx="1185">
                  <c:v>9.6000000000000002E-2</c:v>
                </c:pt>
                <c:pt idx="1186">
                  <c:v>9.6000000000000002E-2</c:v>
                </c:pt>
                <c:pt idx="1187">
                  <c:v>9.6000000000000002E-2</c:v>
                </c:pt>
                <c:pt idx="1188">
                  <c:v>9.5000000000000001E-2</c:v>
                </c:pt>
                <c:pt idx="1189">
                  <c:v>9.5000000000000001E-2</c:v>
                </c:pt>
                <c:pt idx="1190">
                  <c:v>9.5000000000000001E-2</c:v>
                </c:pt>
                <c:pt idx="1191">
                  <c:v>9.4E-2</c:v>
                </c:pt>
                <c:pt idx="1192">
                  <c:v>9.4E-2</c:v>
                </c:pt>
                <c:pt idx="1193">
                  <c:v>9.4E-2</c:v>
                </c:pt>
                <c:pt idx="1194">
                  <c:v>9.4E-2</c:v>
                </c:pt>
                <c:pt idx="1195">
                  <c:v>9.2999999999999999E-2</c:v>
                </c:pt>
                <c:pt idx="1196">
                  <c:v>9.2999999999999999E-2</c:v>
                </c:pt>
                <c:pt idx="1197">
                  <c:v>9.2999999999999999E-2</c:v>
                </c:pt>
                <c:pt idx="1198">
                  <c:v>9.2999999999999999E-2</c:v>
                </c:pt>
                <c:pt idx="1199">
                  <c:v>9.1999999999999998E-2</c:v>
                </c:pt>
                <c:pt idx="1200">
                  <c:v>9.1999999999999998E-2</c:v>
                </c:pt>
              </c:numCache>
            </c:numRef>
          </c:yVal>
          <c:smooth val="1"/>
          <c:extLst>
            <c:ext xmlns:c16="http://schemas.microsoft.com/office/drawing/2014/chart" uri="{C3380CC4-5D6E-409C-BE32-E72D297353CC}">
              <c16:uniqueId val="{00000001-14C2-4531-A45C-B08FB9F84AD2}"/>
            </c:ext>
          </c:extLst>
        </c:ser>
        <c:dLbls>
          <c:showLegendKey val="0"/>
          <c:showVal val="0"/>
          <c:showCatName val="0"/>
          <c:showSerName val="0"/>
          <c:showPercent val="0"/>
          <c:showBubbleSize val="0"/>
        </c:dLbls>
        <c:axId val="274696496"/>
        <c:axId val="274696912"/>
      </c:scatterChart>
      <c:valAx>
        <c:axId val="274696496"/>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Wavelength</a:t>
                </a:r>
                <a:r>
                  <a:rPr lang="en-US" sz="900" b="1" baseline="0">
                    <a:latin typeface="Times New Roman" panose="02020603050405020304" pitchFamily="18" charset="0"/>
                    <a:cs typeface="Times New Roman" panose="02020603050405020304" pitchFamily="18" charset="0"/>
                  </a:rPr>
                  <a:t> (nm)</a:t>
                </a:r>
                <a:endParaRPr lang="en-US" sz="9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74696912"/>
        <c:crosses val="autoZero"/>
        <c:crossBetween val="midCat"/>
      </c:valAx>
      <c:valAx>
        <c:axId val="274696912"/>
        <c:scaling>
          <c:orientation val="minMax"/>
          <c:max val="1.6"/>
          <c:min val="0.4"/>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rnd" cmpd="sng" algn="ctr">
            <a:solidFill>
              <a:sysClr val="windowText" lastClr="000000"/>
            </a:solidFill>
            <a:round/>
          </a:ln>
          <a:effectLst>
            <a:outerShdw blurRad="50800" dist="50800" dir="5400000" algn="ctr" rotWithShape="0">
              <a:sysClr val="window" lastClr="FFFFFF"/>
            </a:outerShd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696496"/>
        <c:crosses val="autoZero"/>
        <c:crossBetween val="midCat"/>
      </c:valAx>
      <c:spPr>
        <a:noFill/>
        <a:ln w="22225" cmpd="sng">
          <a:solidFill>
            <a:sysClr val="windowText" lastClr="000000"/>
          </a:solidFill>
          <a:prstDash val="solid"/>
        </a:ln>
        <a:effectLst>
          <a:outerShdw blurRad="50800" dist="50800" dir="5400000" algn="ctr" rotWithShape="0">
            <a:sysClr val="window" lastClr="FFFFFF"/>
          </a:outerShdw>
          <a:softEdge rad="0"/>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9459442040533"/>
          <c:y val="4.5267489711934158E-2"/>
          <c:w val="0.85946493140516622"/>
          <c:h val="0.76543922750396942"/>
        </c:manualLayout>
      </c:layout>
      <c:scatterChart>
        <c:scatterStyle val="smoothMarker"/>
        <c:varyColors val="0"/>
        <c:ser>
          <c:idx val="0"/>
          <c:order val="0"/>
          <c:tx>
            <c:strRef>
              <c:f>Sheet1!$D$3</c:f>
              <c:strCache>
                <c:ptCount val="1"/>
                <c:pt idx="0">
                  <c:v>1 hour</c:v>
                </c:pt>
              </c:strCache>
            </c:strRef>
          </c:tx>
          <c:spPr>
            <a:ln w="34925" cap="rnd">
              <a:solidFill>
                <a:schemeClr val="accent1"/>
              </a:solidFill>
              <a:prstDash val="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92-4A74-8BA8-98D5F0A3A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Sheet1!$D$4:$D$1204</c:f>
              <c:numCache>
                <c:formatCode>General</c:formatCode>
                <c:ptCount val="1201"/>
                <c:pt idx="0">
                  <c:v>2.96</c:v>
                </c:pt>
                <c:pt idx="1">
                  <c:v>3.6669999999999998</c:v>
                </c:pt>
                <c:pt idx="2">
                  <c:v>3.7810000000000001</c:v>
                </c:pt>
                <c:pt idx="3">
                  <c:v>3.6680000000000001</c:v>
                </c:pt>
                <c:pt idx="4">
                  <c:v>3.5529999999999999</c:v>
                </c:pt>
                <c:pt idx="5">
                  <c:v>3.5230000000000001</c:v>
                </c:pt>
                <c:pt idx="6">
                  <c:v>3.77</c:v>
                </c:pt>
                <c:pt idx="7">
                  <c:v>3.649</c:v>
                </c:pt>
                <c:pt idx="8">
                  <c:v>3.7530000000000001</c:v>
                </c:pt>
                <c:pt idx="9">
                  <c:v>3.673</c:v>
                </c:pt>
                <c:pt idx="10">
                  <c:v>3.7679999999999998</c:v>
                </c:pt>
                <c:pt idx="11">
                  <c:v>3.95</c:v>
                </c:pt>
                <c:pt idx="12">
                  <c:v>3.3610000000000002</c:v>
                </c:pt>
                <c:pt idx="13">
                  <c:v>3.4910000000000001</c:v>
                </c:pt>
                <c:pt idx="14">
                  <c:v>3.8340000000000001</c:v>
                </c:pt>
                <c:pt idx="15">
                  <c:v>3.65</c:v>
                </c:pt>
                <c:pt idx="16">
                  <c:v>3.9390000000000001</c:v>
                </c:pt>
                <c:pt idx="17">
                  <c:v>3.9119999999999999</c:v>
                </c:pt>
                <c:pt idx="18">
                  <c:v>3.6760000000000002</c:v>
                </c:pt>
                <c:pt idx="19">
                  <c:v>3.9159999999999999</c:v>
                </c:pt>
                <c:pt idx="20">
                  <c:v>3.7559999999999998</c:v>
                </c:pt>
                <c:pt idx="21">
                  <c:v>3.8450000000000002</c:v>
                </c:pt>
                <c:pt idx="22">
                  <c:v>3.9380000000000002</c:v>
                </c:pt>
                <c:pt idx="23">
                  <c:v>3.919</c:v>
                </c:pt>
                <c:pt idx="24">
                  <c:v>3.9220000000000002</c:v>
                </c:pt>
                <c:pt idx="25">
                  <c:v>3.94</c:v>
                </c:pt>
                <c:pt idx="26">
                  <c:v>3.8130000000000002</c:v>
                </c:pt>
                <c:pt idx="27">
                  <c:v>3.8119999999999998</c:v>
                </c:pt>
                <c:pt idx="28">
                  <c:v>3.7160000000000002</c:v>
                </c:pt>
                <c:pt idx="29">
                  <c:v>3.6739999999999999</c:v>
                </c:pt>
                <c:pt idx="30">
                  <c:v>3.8330000000000002</c:v>
                </c:pt>
                <c:pt idx="31">
                  <c:v>3.9780000000000002</c:v>
                </c:pt>
                <c:pt idx="32">
                  <c:v>3.968</c:v>
                </c:pt>
                <c:pt idx="33">
                  <c:v>3.996</c:v>
                </c:pt>
                <c:pt idx="34">
                  <c:v>3.7639999999999998</c:v>
                </c:pt>
                <c:pt idx="35">
                  <c:v>3.4420000000000002</c:v>
                </c:pt>
                <c:pt idx="36">
                  <c:v>3.657</c:v>
                </c:pt>
                <c:pt idx="37">
                  <c:v>3.847</c:v>
                </c:pt>
                <c:pt idx="38">
                  <c:v>3.6280000000000001</c:v>
                </c:pt>
                <c:pt idx="39">
                  <c:v>3.5859999999999999</c:v>
                </c:pt>
                <c:pt idx="40">
                  <c:v>3.95</c:v>
                </c:pt>
                <c:pt idx="41">
                  <c:v>3.722</c:v>
                </c:pt>
                <c:pt idx="42">
                  <c:v>3.7320000000000002</c:v>
                </c:pt>
                <c:pt idx="43">
                  <c:v>3.8980000000000001</c:v>
                </c:pt>
                <c:pt idx="44">
                  <c:v>3.9350000000000001</c:v>
                </c:pt>
                <c:pt idx="45">
                  <c:v>3.8149999999999999</c:v>
                </c:pt>
                <c:pt idx="46">
                  <c:v>3.7959999999999998</c:v>
                </c:pt>
                <c:pt idx="47">
                  <c:v>3.7669999999999999</c:v>
                </c:pt>
                <c:pt idx="48">
                  <c:v>3.9449999999999998</c:v>
                </c:pt>
                <c:pt idx="49">
                  <c:v>3.9540000000000002</c:v>
                </c:pt>
                <c:pt idx="50">
                  <c:v>3.9279999999999999</c:v>
                </c:pt>
                <c:pt idx="51">
                  <c:v>3.867</c:v>
                </c:pt>
                <c:pt idx="52">
                  <c:v>3.794</c:v>
                </c:pt>
                <c:pt idx="53">
                  <c:v>4</c:v>
                </c:pt>
                <c:pt idx="54">
                  <c:v>3.976</c:v>
                </c:pt>
                <c:pt idx="55">
                  <c:v>3.9409999999999998</c:v>
                </c:pt>
                <c:pt idx="56">
                  <c:v>3.8839999999999999</c:v>
                </c:pt>
                <c:pt idx="57">
                  <c:v>3.6179999999999999</c:v>
                </c:pt>
                <c:pt idx="58">
                  <c:v>3.8860000000000001</c:v>
                </c:pt>
                <c:pt idx="59">
                  <c:v>3.528</c:v>
                </c:pt>
                <c:pt idx="60">
                  <c:v>3.883</c:v>
                </c:pt>
                <c:pt idx="61">
                  <c:v>3.895</c:v>
                </c:pt>
                <c:pt idx="62">
                  <c:v>3.8650000000000002</c:v>
                </c:pt>
                <c:pt idx="63">
                  <c:v>3.6579999999999999</c:v>
                </c:pt>
                <c:pt idx="64">
                  <c:v>3.8180000000000001</c:v>
                </c:pt>
                <c:pt idx="65">
                  <c:v>3.95</c:v>
                </c:pt>
                <c:pt idx="66">
                  <c:v>3.8980000000000001</c:v>
                </c:pt>
                <c:pt idx="67">
                  <c:v>3.9180000000000001</c:v>
                </c:pt>
                <c:pt idx="68">
                  <c:v>3.8919999999999999</c:v>
                </c:pt>
                <c:pt idx="69">
                  <c:v>3.879</c:v>
                </c:pt>
                <c:pt idx="70">
                  <c:v>3.931</c:v>
                </c:pt>
                <c:pt idx="71">
                  <c:v>3.9279999999999999</c:v>
                </c:pt>
                <c:pt idx="72">
                  <c:v>3.8860000000000001</c:v>
                </c:pt>
                <c:pt idx="73">
                  <c:v>3.8</c:v>
                </c:pt>
                <c:pt idx="74">
                  <c:v>3.6739999999999999</c:v>
                </c:pt>
                <c:pt idx="75">
                  <c:v>3.76</c:v>
                </c:pt>
                <c:pt idx="76">
                  <c:v>3.97</c:v>
                </c:pt>
                <c:pt idx="77">
                  <c:v>3.9460000000000002</c:v>
                </c:pt>
                <c:pt idx="78">
                  <c:v>3.895</c:v>
                </c:pt>
                <c:pt idx="79">
                  <c:v>3.8140000000000001</c:v>
                </c:pt>
                <c:pt idx="80">
                  <c:v>4</c:v>
                </c:pt>
                <c:pt idx="81">
                  <c:v>4</c:v>
                </c:pt>
                <c:pt idx="82">
                  <c:v>3.919</c:v>
                </c:pt>
                <c:pt idx="83">
                  <c:v>3.9129999999999998</c:v>
                </c:pt>
                <c:pt idx="84">
                  <c:v>3.835</c:v>
                </c:pt>
                <c:pt idx="85">
                  <c:v>3.8849999999999998</c:v>
                </c:pt>
                <c:pt idx="86">
                  <c:v>3.9289999999999998</c:v>
                </c:pt>
                <c:pt idx="87">
                  <c:v>3.8740000000000001</c:v>
                </c:pt>
                <c:pt idx="88">
                  <c:v>3.944</c:v>
                </c:pt>
                <c:pt idx="89">
                  <c:v>3.95</c:v>
                </c:pt>
                <c:pt idx="90">
                  <c:v>3.9550000000000001</c:v>
                </c:pt>
                <c:pt idx="91">
                  <c:v>3.8490000000000002</c:v>
                </c:pt>
                <c:pt idx="92">
                  <c:v>3.7879999999999998</c:v>
                </c:pt>
                <c:pt idx="93">
                  <c:v>3.6920000000000002</c:v>
                </c:pt>
                <c:pt idx="94">
                  <c:v>3.8740000000000001</c:v>
                </c:pt>
                <c:pt idx="95">
                  <c:v>3.5739999999999998</c:v>
                </c:pt>
                <c:pt idx="96">
                  <c:v>3.7919999999999998</c:v>
                </c:pt>
                <c:pt idx="97">
                  <c:v>3.823</c:v>
                </c:pt>
                <c:pt idx="98">
                  <c:v>3.9929999999999999</c:v>
                </c:pt>
                <c:pt idx="99">
                  <c:v>3.8690000000000002</c:v>
                </c:pt>
                <c:pt idx="100">
                  <c:v>3.7909999999999999</c:v>
                </c:pt>
                <c:pt idx="101">
                  <c:v>3.4780000000000002</c:v>
                </c:pt>
                <c:pt idx="102">
                  <c:v>3.8620000000000001</c:v>
                </c:pt>
                <c:pt idx="103">
                  <c:v>3.9169999999999998</c:v>
                </c:pt>
                <c:pt idx="104">
                  <c:v>3.867</c:v>
                </c:pt>
                <c:pt idx="105">
                  <c:v>3.9220000000000002</c:v>
                </c:pt>
                <c:pt idx="106">
                  <c:v>3.7789999999999999</c:v>
                </c:pt>
                <c:pt idx="107">
                  <c:v>3.6749999999999998</c:v>
                </c:pt>
                <c:pt idx="108">
                  <c:v>3.8330000000000002</c:v>
                </c:pt>
                <c:pt idx="109">
                  <c:v>3.597</c:v>
                </c:pt>
                <c:pt idx="110">
                  <c:v>4</c:v>
                </c:pt>
                <c:pt idx="111">
                  <c:v>3.8290000000000002</c:v>
                </c:pt>
                <c:pt idx="112">
                  <c:v>3.8690000000000002</c:v>
                </c:pt>
                <c:pt idx="113">
                  <c:v>3.9249999999999998</c:v>
                </c:pt>
                <c:pt idx="114">
                  <c:v>3.9249999999999998</c:v>
                </c:pt>
                <c:pt idx="115">
                  <c:v>3.8580000000000001</c:v>
                </c:pt>
                <c:pt idx="116">
                  <c:v>3.762</c:v>
                </c:pt>
                <c:pt idx="117">
                  <c:v>4</c:v>
                </c:pt>
                <c:pt idx="118">
                  <c:v>3.5939999999999999</c:v>
                </c:pt>
                <c:pt idx="119">
                  <c:v>3.6920000000000002</c:v>
                </c:pt>
                <c:pt idx="120">
                  <c:v>3.67</c:v>
                </c:pt>
                <c:pt idx="121">
                  <c:v>3.7970000000000002</c:v>
                </c:pt>
                <c:pt idx="122">
                  <c:v>3.73</c:v>
                </c:pt>
                <c:pt idx="123">
                  <c:v>3.8610000000000002</c:v>
                </c:pt>
                <c:pt idx="124">
                  <c:v>3.7730000000000001</c:v>
                </c:pt>
                <c:pt idx="125">
                  <c:v>3.7759999999999998</c:v>
                </c:pt>
                <c:pt idx="126">
                  <c:v>3.879</c:v>
                </c:pt>
                <c:pt idx="127">
                  <c:v>3.8079999999999998</c:v>
                </c:pt>
                <c:pt idx="128">
                  <c:v>3.6960000000000002</c:v>
                </c:pt>
                <c:pt idx="129">
                  <c:v>3.8130000000000002</c:v>
                </c:pt>
                <c:pt idx="130">
                  <c:v>3.8849999999999998</c:v>
                </c:pt>
                <c:pt idx="131">
                  <c:v>3.86</c:v>
                </c:pt>
                <c:pt idx="132">
                  <c:v>3.8</c:v>
                </c:pt>
                <c:pt idx="133">
                  <c:v>3.395</c:v>
                </c:pt>
                <c:pt idx="134">
                  <c:v>3.7559999999999998</c:v>
                </c:pt>
                <c:pt idx="135">
                  <c:v>4</c:v>
                </c:pt>
                <c:pt idx="136">
                  <c:v>3.8650000000000002</c:v>
                </c:pt>
                <c:pt idx="137">
                  <c:v>3.891</c:v>
                </c:pt>
                <c:pt idx="138">
                  <c:v>3.9380000000000002</c:v>
                </c:pt>
                <c:pt idx="139">
                  <c:v>3.7629999999999999</c:v>
                </c:pt>
                <c:pt idx="140">
                  <c:v>3.8</c:v>
                </c:pt>
                <c:pt idx="141">
                  <c:v>3.93</c:v>
                </c:pt>
                <c:pt idx="142">
                  <c:v>3.6960000000000002</c:v>
                </c:pt>
                <c:pt idx="143">
                  <c:v>3.9729999999999999</c:v>
                </c:pt>
                <c:pt idx="144">
                  <c:v>3.5179999999999998</c:v>
                </c:pt>
                <c:pt idx="145">
                  <c:v>3.9630000000000001</c:v>
                </c:pt>
                <c:pt idx="146">
                  <c:v>3.5720000000000001</c:v>
                </c:pt>
                <c:pt idx="147">
                  <c:v>3.82</c:v>
                </c:pt>
                <c:pt idx="148">
                  <c:v>3.8180000000000001</c:v>
                </c:pt>
                <c:pt idx="149">
                  <c:v>3.8980000000000001</c:v>
                </c:pt>
                <c:pt idx="150">
                  <c:v>3.6160000000000001</c:v>
                </c:pt>
                <c:pt idx="151">
                  <c:v>3.7090000000000001</c:v>
                </c:pt>
                <c:pt idx="152">
                  <c:v>3.8530000000000002</c:v>
                </c:pt>
                <c:pt idx="153">
                  <c:v>3.895</c:v>
                </c:pt>
                <c:pt idx="154">
                  <c:v>3.6429999999999998</c:v>
                </c:pt>
                <c:pt idx="155">
                  <c:v>3.8279999999999998</c:v>
                </c:pt>
                <c:pt idx="156">
                  <c:v>3.7850000000000001</c:v>
                </c:pt>
                <c:pt idx="157">
                  <c:v>3.5680000000000001</c:v>
                </c:pt>
                <c:pt idx="158">
                  <c:v>3.6739999999999999</c:v>
                </c:pt>
                <c:pt idx="159">
                  <c:v>3.8650000000000002</c:v>
                </c:pt>
                <c:pt idx="160">
                  <c:v>3.9079999999999999</c:v>
                </c:pt>
                <c:pt idx="161">
                  <c:v>3.9329999999999998</c:v>
                </c:pt>
                <c:pt idx="162">
                  <c:v>3.6920000000000002</c:v>
                </c:pt>
                <c:pt idx="163">
                  <c:v>3.488</c:v>
                </c:pt>
                <c:pt idx="164">
                  <c:v>3.5379999999999998</c:v>
                </c:pt>
                <c:pt idx="165">
                  <c:v>3.6389999999999998</c:v>
                </c:pt>
                <c:pt idx="166">
                  <c:v>3.8260000000000001</c:v>
                </c:pt>
                <c:pt idx="167">
                  <c:v>3.55</c:v>
                </c:pt>
                <c:pt idx="168">
                  <c:v>3.8220000000000001</c:v>
                </c:pt>
                <c:pt idx="169">
                  <c:v>3.6259999999999999</c:v>
                </c:pt>
                <c:pt idx="170">
                  <c:v>3.6309999999999998</c:v>
                </c:pt>
                <c:pt idx="171">
                  <c:v>3.552</c:v>
                </c:pt>
                <c:pt idx="172">
                  <c:v>3.83</c:v>
                </c:pt>
                <c:pt idx="173">
                  <c:v>3.7370000000000001</c:v>
                </c:pt>
                <c:pt idx="174">
                  <c:v>3.851</c:v>
                </c:pt>
                <c:pt idx="175">
                  <c:v>3.88</c:v>
                </c:pt>
                <c:pt idx="176">
                  <c:v>3.9</c:v>
                </c:pt>
                <c:pt idx="177">
                  <c:v>3.9590000000000001</c:v>
                </c:pt>
                <c:pt idx="178">
                  <c:v>3.9950000000000001</c:v>
                </c:pt>
                <c:pt idx="179">
                  <c:v>3.923</c:v>
                </c:pt>
                <c:pt idx="180">
                  <c:v>3.585</c:v>
                </c:pt>
                <c:pt idx="181">
                  <c:v>3.7450000000000001</c:v>
                </c:pt>
                <c:pt idx="182">
                  <c:v>3.8279999999999998</c:v>
                </c:pt>
                <c:pt idx="183">
                  <c:v>3.72</c:v>
                </c:pt>
                <c:pt idx="184">
                  <c:v>3.855</c:v>
                </c:pt>
                <c:pt idx="185">
                  <c:v>3.8090000000000002</c:v>
                </c:pt>
                <c:pt idx="186">
                  <c:v>3.512</c:v>
                </c:pt>
                <c:pt idx="187">
                  <c:v>3.431</c:v>
                </c:pt>
                <c:pt idx="188">
                  <c:v>3.7639999999999998</c:v>
                </c:pt>
                <c:pt idx="189">
                  <c:v>3.7589999999999999</c:v>
                </c:pt>
                <c:pt idx="190">
                  <c:v>3.698</c:v>
                </c:pt>
                <c:pt idx="191">
                  <c:v>3.8860000000000001</c:v>
                </c:pt>
                <c:pt idx="192">
                  <c:v>3.8839999999999999</c:v>
                </c:pt>
                <c:pt idx="193">
                  <c:v>3.7330000000000001</c:v>
                </c:pt>
                <c:pt idx="194">
                  <c:v>3.8149999999999999</c:v>
                </c:pt>
                <c:pt idx="195">
                  <c:v>3.78</c:v>
                </c:pt>
                <c:pt idx="196">
                  <c:v>3.698</c:v>
                </c:pt>
                <c:pt idx="197">
                  <c:v>3.6709999999999998</c:v>
                </c:pt>
                <c:pt idx="198">
                  <c:v>3.6459999999999999</c:v>
                </c:pt>
                <c:pt idx="199">
                  <c:v>3.6030000000000002</c:v>
                </c:pt>
                <c:pt idx="200">
                  <c:v>3.3809999999999998</c:v>
                </c:pt>
                <c:pt idx="201">
                  <c:v>3.8220000000000001</c:v>
                </c:pt>
                <c:pt idx="202">
                  <c:v>3.637</c:v>
                </c:pt>
                <c:pt idx="203">
                  <c:v>3.5950000000000002</c:v>
                </c:pt>
                <c:pt idx="204">
                  <c:v>3.7909999999999999</c:v>
                </c:pt>
                <c:pt idx="205">
                  <c:v>3.8239999999999998</c:v>
                </c:pt>
                <c:pt idx="206">
                  <c:v>3.5539999999999998</c:v>
                </c:pt>
                <c:pt idx="207">
                  <c:v>3.4630000000000001</c:v>
                </c:pt>
                <c:pt idx="208">
                  <c:v>3.7170000000000001</c:v>
                </c:pt>
                <c:pt idx="209">
                  <c:v>3.7890000000000001</c:v>
                </c:pt>
                <c:pt idx="210">
                  <c:v>3.9009999999999998</c:v>
                </c:pt>
                <c:pt idx="211">
                  <c:v>3.6970000000000001</c:v>
                </c:pt>
                <c:pt idx="212">
                  <c:v>3.4889999999999999</c:v>
                </c:pt>
                <c:pt idx="213">
                  <c:v>3.786</c:v>
                </c:pt>
                <c:pt idx="214">
                  <c:v>3.7189999999999999</c:v>
                </c:pt>
                <c:pt idx="215">
                  <c:v>3.6539999999999999</c:v>
                </c:pt>
                <c:pt idx="216">
                  <c:v>3.597</c:v>
                </c:pt>
                <c:pt idx="217">
                  <c:v>3.88</c:v>
                </c:pt>
                <c:pt idx="218">
                  <c:v>3.4340000000000002</c:v>
                </c:pt>
                <c:pt idx="219">
                  <c:v>3.758</c:v>
                </c:pt>
                <c:pt idx="220">
                  <c:v>3.3610000000000002</c:v>
                </c:pt>
                <c:pt idx="221">
                  <c:v>3.9350000000000001</c:v>
                </c:pt>
                <c:pt idx="222">
                  <c:v>3.7919999999999998</c:v>
                </c:pt>
                <c:pt idx="223">
                  <c:v>3.6469999999999998</c:v>
                </c:pt>
                <c:pt idx="224">
                  <c:v>3.3639999999999999</c:v>
                </c:pt>
                <c:pt idx="225">
                  <c:v>3.1709999999999998</c:v>
                </c:pt>
                <c:pt idx="226">
                  <c:v>3.7050000000000001</c:v>
                </c:pt>
                <c:pt idx="227">
                  <c:v>3.1669999999999998</c:v>
                </c:pt>
                <c:pt idx="228">
                  <c:v>3.5990000000000002</c:v>
                </c:pt>
                <c:pt idx="229">
                  <c:v>3.3340000000000001</c:v>
                </c:pt>
                <c:pt idx="230">
                  <c:v>3.1920000000000002</c:v>
                </c:pt>
                <c:pt idx="231">
                  <c:v>2.9529999999999998</c:v>
                </c:pt>
                <c:pt idx="232">
                  <c:v>2.8519999999999999</c:v>
                </c:pt>
                <c:pt idx="233">
                  <c:v>2.8580000000000001</c:v>
                </c:pt>
                <c:pt idx="234">
                  <c:v>3.012</c:v>
                </c:pt>
                <c:pt idx="235">
                  <c:v>3.2959999999999998</c:v>
                </c:pt>
                <c:pt idx="236">
                  <c:v>3.0249999999999999</c:v>
                </c:pt>
                <c:pt idx="237">
                  <c:v>2.992</c:v>
                </c:pt>
                <c:pt idx="238">
                  <c:v>2.59</c:v>
                </c:pt>
                <c:pt idx="239">
                  <c:v>2.7069999999999999</c:v>
                </c:pt>
                <c:pt idx="240">
                  <c:v>2.5409999999999999</c:v>
                </c:pt>
                <c:pt idx="241">
                  <c:v>2.5720000000000001</c:v>
                </c:pt>
                <c:pt idx="242">
                  <c:v>2.4249999999999998</c:v>
                </c:pt>
                <c:pt idx="243">
                  <c:v>2.3769999999999998</c:v>
                </c:pt>
                <c:pt idx="244">
                  <c:v>2.3319999999999999</c:v>
                </c:pt>
                <c:pt idx="245">
                  <c:v>2.1970000000000001</c:v>
                </c:pt>
                <c:pt idx="246">
                  <c:v>2.2320000000000002</c:v>
                </c:pt>
                <c:pt idx="247">
                  <c:v>2.17</c:v>
                </c:pt>
                <c:pt idx="248">
                  <c:v>2.1139999999999999</c:v>
                </c:pt>
                <c:pt idx="249">
                  <c:v>2.0750000000000002</c:v>
                </c:pt>
                <c:pt idx="250">
                  <c:v>2.0070000000000001</c:v>
                </c:pt>
                <c:pt idx="251">
                  <c:v>1.958</c:v>
                </c:pt>
                <c:pt idx="252">
                  <c:v>1.962</c:v>
                </c:pt>
                <c:pt idx="253">
                  <c:v>1.927</c:v>
                </c:pt>
                <c:pt idx="254">
                  <c:v>1.87</c:v>
                </c:pt>
                <c:pt idx="255">
                  <c:v>1.86</c:v>
                </c:pt>
                <c:pt idx="256">
                  <c:v>1.8380000000000001</c:v>
                </c:pt>
                <c:pt idx="257">
                  <c:v>1.7809999999999999</c:v>
                </c:pt>
                <c:pt idx="258">
                  <c:v>1.762</c:v>
                </c:pt>
                <c:pt idx="259">
                  <c:v>1.75</c:v>
                </c:pt>
                <c:pt idx="260">
                  <c:v>1.71</c:v>
                </c:pt>
                <c:pt idx="261">
                  <c:v>1.66</c:v>
                </c:pt>
                <c:pt idx="262">
                  <c:v>1.643</c:v>
                </c:pt>
                <c:pt idx="263">
                  <c:v>1.619</c:v>
                </c:pt>
                <c:pt idx="264">
                  <c:v>1.6040000000000001</c:v>
                </c:pt>
                <c:pt idx="265">
                  <c:v>1.5920000000000001</c:v>
                </c:pt>
                <c:pt idx="266">
                  <c:v>1.56</c:v>
                </c:pt>
                <c:pt idx="267">
                  <c:v>1.5369999999999999</c:v>
                </c:pt>
                <c:pt idx="268">
                  <c:v>1.528</c:v>
                </c:pt>
                <c:pt idx="269">
                  <c:v>1.5009999999999999</c:v>
                </c:pt>
                <c:pt idx="270">
                  <c:v>1.49</c:v>
                </c:pt>
                <c:pt idx="271">
                  <c:v>1.474</c:v>
                </c:pt>
                <c:pt idx="272">
                  <c:v>1.468</c:v>
                </c:pt>
                <c:pt idx="273">
                  <c:v>1.454</c:v>
                </c:pt>
                <c:pt idx="274">
                  <c:v>1.446</c:v>
                </c:pt>
                <c:pt idx="275">
                  <c:v>1.4259999999999999</c:v>
                </c:pt>
                <c:pt idx="276">
                  <c:v>1.425</c:v>
                </c:pt>
                <c:pt idx="277">
                  <c:v>1.411</c:v>
                </c:pt>
                <c:pt idx="278">
                  <c:v>1.41</c:v>
                </c:pt>
                <c:pt idx="279">
                  <c:v>1.4039999999999999</c:v>
                </c:pt>
                <c:pt idx="280">
                  <c:v>1.3979999999999999</c:v>
                </c:pt>
                <c:pt idx="281">
                  <c:v>1.387</c:v>
                </c:pt>
                <c:pt idx="282">
                  <c:v>1.383</c:v>
                </c:pt>
                <c:pt idx="283">
                  <c:v>1.3779999999999999</c:v>
                </c:pt>
                <c:pt idx="284">
                  <c:v>1.38</c:v>
                </c:pt>
                <c:pt idx="285">
                  <c:v>1.3759999999999999</c:v>
                </c:pt>
                <c:pt idx="286">
                  <c:v>1.3819999999999999</c:v>
                </c:pt>
                <c:pt idx="287">
                  <c:v>1.3660000000000001</c:v>
                </c:pt>
                <c:pt idx="288">
                  <c:v>1.3680000000000001</c:v>
                </c:pt>
                <c:pt idx="289">
                  <c:v>1.37</c:v>
                </c:pt>
                <c:pt idx="290">
                  <c:v>1.369</c:v>
                </c:pt>
                <c:pt idx="291">
                  <c:v>1.363</c:v>
                </c:pt>
                <c:pt idx="292">
                  <c:v>1.357</c:v>
                </c:pt>
                <c:pt idx="293">
                  <c:v>1.3640000000000001</c:v>
                </c:pt>
                <c:pt idx="294">
                  <c:v>1.3680000000000001</c:v>
                </c:pt>
                <c:pt idx="295">
                  <c:v>1.3640000000000001</c:v>
                </c:pt>
                <c:pt idx="296">
                  <c:v>1.37</c:v>
                </c:pt>
                <c:pt idx="297">
                  <c:v>1.37</c:v>
                </c:pt>
                <c:pt idx="298">
                  <c:v>1.363</c:v>
                </c:pt>
                <c:pt idx="299">
                  <c:v>1.359</c:v>
                </c:pt>
                <c:pt idx="300">
                  <c:v>1.3640000000000001</c:v>
                </c:pt>
                <c:pt idx="301">
                  <c:v>1.363</c:v>
                </c:pt>
                <c:pt idx="302">
                  <c:v>1.365</c:v>
                </c:pt>
                <c:pt idx="303">
                  <c:v>1.36</c:v>
                </c:pt>
                <c:pt idx="304">
                  <c:v>1.3680000000000001</c:v>
                </c:pt>
                <c:pt idx="305">
                  <c:v>1.3620000000000001</c:v>
                </c:pt>
                <c:pt idx="306">
                  <c:v>1.36</c:v>
                </c:pt>
                <c:pt idx="307">
                  <c:v>1.361</c:v>
                </c:pt>
                <c:pt idx="308">
                  <c:v>1.365</c:v>
                </c:pt>
                <c:pt idx="309">
                  <c:v>1.3660000000000001</c:v>
                </c:pt>
                <c:pt idx="310">
                  <c:v>1.3660000000000001</c:v>
                </c:pt>
                <c:pt idx="311">
                  <c:v>1.3680000000000001</c:v>
                </c:pt>
                <c:pt idx="312">
                  <c:v>1.367</c:v>
                </c:pt>
                <c:pt idx="313">
                  <c:v>1.3680000000000001</c:v>
                </c:pt>
                <c:pt idx="314">
                  <c:v>1.3660000000000001</c:v>
                </c:pt>
                <c:pt idx="315">
                  <c:v>1.3560000000000001</c:v>
                </c:pt>
                <c:pt idx="316">
                  <c:v>1.361</c:v>
                </c:pt>
                <c:pt idx="317">
                  <c:v>1.359</c:v>
                </c:pt>
                <c:pt idx="318">
                  <c:v>1.361</c:v>
                </c:pt>
                <c:pt idx="319">
                  <c:v>1.36</c:v>
                </c:pt>
                <c:pt idx="320">
                  <c:v>1.355</c:v>
                </c:pt>
                <c:pt idx="321">
                  <c:v>1.3620000000000001</c:v>
                </c:pt>
                <c:pt idx="322">
                  <c:v>1.363</c:v>
                </c:pt>
                <c:pt idx="323">
                  <c:v>1.3580000000000001</c:v>
                </c:pt>
                <c:pt idx="324">
                  <c:v>1.359</c:v>
                </c:pt>
                <c:pt idx="325">
                  <c:v>1.351</c:v>
                </c:pt>
                <c:pt idx="326">
                  <c:v>1.3520000000000001</c:v>
                </c:pt>
                <c:pt idx="327">
                  <c:v>1.351</c:v>
                </c:pt>
                <c:pt idx="328">
                  <c:v>1.349</c:v>
                </c:pt>
                <c:pt idx="329">
                  <c:v>1.345</c:v>
                </c:pt>
                <c:pt idx="330">
                  <c:v>1.337</c:v>
                </c:pt>
                <c:pt idx="331">
                  <c:v>1.335</c:v>
                </c:pt>
                <c:pt idx="332">
                  <c:v>1.325</c:v>
                </c:pt>
                <c:pt idx="333">
                  <c:v>1.3240000000000001</c:v>
                </c:pt>
                <c:pt idx="334">
                  <c:v>1.3169999999999999</c:v>
                </c:pt>
                <c:pt idx="335">
                  <c:v>1.3129999999999999</c:v>
                </c:pt>
                <c:pt idx="336">
                  <c:v>1.3129999999999999</c:v>
                </c:pt>
                <c:pt idx="337">
                  <c:v>1.3080000000000001</c:v>
                </c:pt>
                <c:pt idx="338">
                  <c:v>1.3080000000000001</c:v>
                </c:pt>
                <c:pt idx="339">
                  <c:v>1.2929999999999999</c:v>
                </c:pt>
                <c:pt idx="340">
                  <c:v>1.2869999999999999</c:v>
                </c:pt>
                <c:pt idx="341">
                  <c:v>1.2829999999999999</c:v>
                </c:pt>
                <c:pt idx="342">
                  <c:v>1.28</c:v>
                </c:pt>
                <c:pt idx="343">
                  <c:v>1.2709999999999999</c:v>
                </c:pt>
                <c:pt idx="344">
                  <c:v>1.264</c:v>
                </c:pt>
                <c:pt idx="345">
                  <c:v>1.2569999999999999</c:v>
                </c:pt>
                <c:pt idx="346">
                  <c:v>1.254</c:v>
                </c:pt>
                <c:pt idx="347">
                  <c:v>1.246</c:v>
                </c:pt>
                <c:pt idx="348">
                  <c:v>1.2410000000000001</c:v>
                </c:pt>
                <c:pt idx="349">
                  <c:v>1.228</c:v>
                </c:pt>
                <c:pt idx="350">
                  <c:v>1.2210000000000001</c:v>
                </c:pt>
                <c:pt idx="351">
                  <c:v>1.2110000000000001</c:v>
                </c:pt>
                <c:pt idx="352">
                  <c:v>1.2</c:v>
                </c:pt>
                <c:pt idx="353">
                  <c:v>1.1919999999999999</c:v>
                </c:pt>
                <c:pt idx="354">
                  <c:v>1.1830000000000001</c:v>
                </c:pt>
                <c:pt idx="355">
                  <c:v>1.1719999999999999</c:v>
                </c:pt>
                <c:pt idx="356">
                  <c:v>1.165</c:v>
                </c:pt>
                <c:pt idx="357">
                  <c:v>1.155</c:v>
                </c:pt>
                <c:pt idx="358">
                  <c:v>1.1439999999999999</c:v>
                </c:pt>
                <c:pt idx="359">
                  <c:v>1.135</c:v>
                </c:pt>
                <c:pt idx="360">
                  <c:v>1.1220000000000001</c:v>
                </c:pt>
                <c:pt idx="361">
                  <c:v>1.113</c:v>
                </c:pt>
                <c:pt idx="362">
                  <c:v>1.1000000000000001</c:v>
                </c:pt>
                <c:pt idx="363">
                  <c:v>1.0900000000000001</c:v>
                </c:pt>
                <c:pt idx="364">
                  <c:v>1.0780000000000001</c:v>
                </c:pt>
                <c:pt idx="365">
                  <c:v>1.0669999999999999</c:v>
                </c:pt>
                <c:pt idx="366">
                  <c:v>1.0569999999999999</c:v>
                </c:pt>
                <c:pt idx="367">
                  <c:v>1.048</c:v>
                </c:pt>
                <c:pt idx="368">
                  <c:v>1.038</c:v>
                </c:pt>
                <c:pt idx="369">
                  <c:v>1.0249999999999999</c:v>
                </c:pt>
                <c:pt idx="370">
                  <c:v>1.0149999999999999</c:v>
                </c:pt>
                <c:pt idx="371">
                  <c:v>1.004</c:v>
                </c:pt>
                <c:pt idx="372">
                  <c:v>0.99299999999999999</c:v>
                </c:pt>
                <c:pt idx="373">
                  <c:v>0.98299999999999998</c:v>
                </c:pt>
                <c:pt idx="374">
                  <c:v>0.97399999999999998</c:v>
                </c:pt>
                <c:pt idx="375">
                  <c:v>0.96199999999999997</c:v>
                </c:pt>
                <c:pt idx="376">
                  <c:v>0.95199999999999996</c:v>
                </c:pt>
                <c:pt idx="377">
                  <c:v>0.94399999999999995</c:v>
                </c:pt>
                <c:pt idx="378">
                  <c:v>0.93300000000000005</c:v>
                </c:pt>
                <c:pt idx="379">
                  <c:v>0.92300000000000004</c:v>
                </c:pt>
                <c:pt idx="380">
                  <c:v>0.91400000000000003</c:v>
                </c:pt>
                <c:pt idx="381">
                  <c:v>0.90600000000000003</c:v>
                </c:pt>
                <c:pt idx="382">
                  <c:v>0.89800000000000002</c:v>
                </c:pt>
                <c:pt idx="383">
                  <c:v>0.89</c:v>
                </c:pt>
                <c:pt idx="384">
                  <c:v>0.88200000000000001</c:v>
                </c:pt>
                <c:pt idx="385">
                  <c:v>0.875</c:v>
                </c:pt>
                <c:pt idx="386">
                  <c:v>0.86699999999999999</c:v>
                </c:pt>
                <c:pt idx="387">
                  <c:v>0.86099999999999999</c:v>
                </c:pt>
                <c:pt idx="388">
                  <c:v>0.85299999999999998</c:v>
                </c:pt>
                <c:pt idx="389">
                  <c:v>0.84599999999999997</c:v>
                </c:pt>
                <c:pt idx="390">
                  <c:v>0.84</c:v>
                </c:pt>
                <c:pt idx="391">
                  <c:v>0.83399999999999996</c:v>
                </c:pt>
                <c:pt idx="392">
                  <c:v>0.82899999999999996</c:v>
                </c:pt>
                <c:pt idx="393">
                  <c:v>0.82199999999999995</c:v>
                </c:pt>
                <c:pt idx="394">
                  <c:v>0.81599999999999995</c:v>
                </c:pt>
                <c:pt idx="395">
                  <c:v>0.81100000000000005</c:v>
                </c:pt>
                <c:pt idx="396">
                  <c:v>0.80500000000000005</c:v>
                </c:pt>
                <c:pt idx="397">
                  <c:v>0.8</c:v>
                </c:pt>
                <c:pt idx="398">
                  <c:v>0.79500000000000004</c:v>
                </c:pt>
                <c:pt idx="399">
                  <c:v>0.79</c:v>
                </c:pt>
                <c:pt idx="400">
                  <c:v>0.78600000000000003</c:v>
                </c:pt>
                <c:pt idx="401">
                  <c:v>0.78100000000000003</c:v>
                </c:pt>
                <c:pt idx="402">
                  <c:v>0.77700000000000002</c:v>
                </c:pt>
                <c:pt idx="403">
                  <c:v>0.77300000000000002</c:v>
                </c:pt>
                <c:pt idx="404">
                  <c:v>0.76900000000000002</c:v>
                </c:pt>
                <c:pt idx="405">
                  <c:v>0.76500000000000001</c:v>
                </c:pt>
                <c:pt idx="406">
                  <c:v>0.76100000000000001</c:v>
                </c:pt>
                <c:pt idx="407">
                  <c:v>0.75700000000000001</c:v>
                </c:pt>
                <c:pt idx="408">
                  <c:v>0.754</c:v>
                </c:pt>
                <c:pt idx="409">
                  <c:v>0.75</c:v>
                </c:pt>
                <c:pt idx="410">
                  <c:v>0.746</c:v>
                </c:pt>
                <c:pt idx="411">
                  <c:v>0.74299999999999999</c:v>
                </c:pt>
                <c:pt idx="412">
                  <c:v>0.74</c:v>
                </c:pt>
                <c:pt idx="413">
                  <c:v>0.73599999999999999</c:v>
                </c:pt>
                <c:pt idx="414">
                  <c:v>0.73299999999999998</c:v>
                </c:pt>
                <c:pt idx="415">
                  <c:v>0.73099999999999998</c:v>
                </c:pt>
                <c:pt idx="416">
                  <c:v>0.72699999999999998</c:v>
                </c:pt>
                <c:pt idx="417">
                  <c:v>0.72499999999999998</c:v>
                </c:pt>
                <c:pt idx="418">
                  <c:v>0.72199999999999998</c:v>
                </c:pt>
                <c:pt idx="419">
                  <c:v>0.71799999999999997</c:v>
                </c:pt>
                <c:pt idx="420">
                  <c:v>0.71599999999999997</c:v>
                </c:pt>
                <c:pt idx="421">
                  <c:v>0.71299999999999997</c:v>
                </c:pt>
                <c:pt idx="422">
                  <c:v>0.71</c:v>
                </c:pt>
                <c:pt idx="423">
                  <c:v>0.70699999999999996</c:v>
                </c:pt>
                <c:pt idx="424">
                  <c:v>0.70499999999999996</c:v>
                </c:pt>
                <c:pt idx="425">
                  <c:v>0.70199999999999996</c:v>
                </c:pt>
                <c:pt idx="426">
                  <c:v>0.7</c:v>
                </c:pt>
                <c:pt idx="427">
                  <c:v>0.69799999999999995</c:v>
                </c:pt>
                <c:pt idx="428">
                  <c:v>0.69499999999999995</c:v>
                </c:pt>
                <c:pt idx="429">
                  <c:v>0.69299999999999995</c:v>
                </c:pt>
                <c:pt idx="430">
                  <c:v>0.69099999999999995</c:v>
                </c:pt>
                <c:pt idx="431">
                  <c:v>0.68799999999999994</c:v>
                </c:pt>
                <c:pt idx="432">
                  <c:v>0.68600000000000005</c:v>
                </c:pt>
                <c:pt idx="433">
                  <c:v>0.68400000000000005</c:v>
                </c:pt>
                <c:pt idx="434">
                  <c:v>0.68200000000000005</c:v>
                </c:pt>
                <c:pt idx="435">
                  <c:v>0.67900000000000005</c:v>
                </c:pt>
                <c:pt idx="436">
                  <c:v>0.67700000000000005</c:v>
                </c:pt>
                <c:pt idx="437">
                  <c:v>0.67500000000000004</c:v>
                </c:pt>
                <c:pt idx="438">
                  <c:v>0.67300000000000004</c:v>
                </c:pt>
                <c:pt idx="439">
                  <c:v>0.67100000000000004</c:v>
                </c:pt>
                <c:pt idx="440">
                  <c:v>0.66900000000000004</c:v>
                </c:pt>
                <c:pt idx="441">
                  <c:v>0.66700000000000004</c:v>
                </c:pt>
                <c:pt idx="442">
                  <c:v>0.66500000000000004</c:v>
                </c:pt>
                <c:pt idx="443">
                  <c:v>0.66300000000000003</c:v>
                </c:pt>
                <c:pt idx="444">
                  <c:v>0.66200000000000003</c:v>
                </c:pt>
                <c:pt idx="445">
                  <c:v>0.66</c:v>
                </c:pt>
                <c:pt idx="446">
                  <c:v>0.65800000000000003</c:v>
                </c:pt>
                <c:pt idx="447">
                  <c:v>0.65600000000000003</c:v>
                </c:pt>
                <c:pt idx="448">
                  <c:v>0.65400000000000003</c:v>
                </c:pt>
                <c:pt idx="449">
                  <c:v>0.65200000000000002</c:v>
                </c:pt>
                <c:pt idx="450">
                  <c:v>0.65100000000000002</c:v>
                </c:pt>
                <c:pt idx="451">
                  <c:v>0.64900000000000002</c:v>
                </c:pt>
                <c:pt idx="452">
                  <c:v>0.64800000000000002</c:v>
                </c:pt>
                <c:pt idx="453">
                  <c:v>0.64600000000000002</c:v>
                </c:pt>
                <c:pt idx="454">
                  <c:v>0.64500000000000002</c:v>
                </c:pt>
                <c:pt idx="455">
                  <c:v>0.64300000000000002</c:v>
                </c:pt>
                <c:pt idx="456">
                  <c:v>0.64100000000000001</c:v>
                </c:pt>
                <c:pt idx="457">
                  <c:v>0.63900000000000001</c:v>
                </c:pt>
                <c:pt idx="458">
                  <c:v>0.63800000000000001</c:v>
                </c:pt>
                <c:pt idx="459">
                  <c:v>0.63600000000000001</c:v>
                </c:pt>
                <c:pt idx="460">
                  <c:v>0.63500000000000001</c:v>
                </c:pt>
                <c:pt idx="461">
                  <c:v>0.63300000000000001</c:v>
                </c:pt>
                <c:pt idx="462">
                  <c:v>0.63100000000000001</c:v>
                </c:pt>
                <c:pt idx="463">
                  <c:v>0.63</c:v>
                </c:pt>
                <c:pt idx="464">
                  <c:v>0.628</c:v>
                </c:pt>
                <c:pt idx="465">
                  <c:v>0.627</c:v>
                </c:pt>
                <c:pt idx="466">
                  <c:v>0.625</c:v>
                </c:pt>
                <c:pt idx="467">
                  <c:v>0.624</c:v>
                </c:pt>
                <c:pt idx="468">
                  <c:v>0.622</c:v>
                </c:pt>
                <c:pt idx="469">
                  <c:v>0.621</c:v>
                </c:pt>
                <c:pt idx="470">
                  <c:v>0.61899999999999999</c:v>
                </c:pt>
                <c:pt idx="471">
                  <c:v>0.61799999999999999</c:v>
                </c:pt>
                <c:pt idx="472">
                  <c:v>0.61599999999999999</c:v>
                </c:pt>
                <c:pt idx="473">
                  <c:v>0.61499999999999999</c:v>
                </c:pt>
                <c:pt idx="474">
                  <c:v>0.61299999999999999</c:v>
                </c:pt>
                <c:pt idx="475">
                  <c:v>0.61099999999999999</c:v>
                </c:pt>
                <c:pt idx="476">
                  <c:v>0.61</c:v>
                </c:pt>
                <c:pt idx="477">
                  <c:v>0.60899999999999999</c:v>
                </c:pt>
                <c:pt idx="478">
                  <c:v>0.60699999999999998</c:v>
                </c:pt>
                <c:pt idx="479">
                  <c:v>0.60499999999999998</c:v>
                </c:pt>
                <c:pt idx="480">
                  <c:v>0.60399999999999998</c:v>
                </c:pt>
                <c:pt idx="481">
                  <c:v>0.60199999999999998</c:v>
                </c:pt>
                <c:pt idx="482">
                  <c:v>0.60099999999999998</c:v>
                </c:pt>
                <c:pt idx="483">
                  <c:v>0.59899999999999998</c:v>
                </c:pt>
                <c:pt idx="484">
                  <c:v>0.59799999999999998</c:v>
                </c:pt>
                <c:pt idx="485">
                  <c:v>0.59599999999999997</c:v>
                </c:pt>
                <c:pt idx="486">
                  <c:v>0.59399999999999997</c:v>
                </c:pt>
                <c:pt idx="487">
                  <c:v>0.59299999999999997</c:v>
                </c:pt>
                <c:pt idx="488">
                  <c:v>0.59099999999999997</c:v>
                </c:pt>
                <c:pt idx="489">
                  <c:v>0.59</c:v>
                </c:pt>
                <c:pt idx="490">
                  <c:v>0.58799999999999997</c:v>
                </c:pt>
                <c:pt idx="491">
                  <c:v>0.58699999999999997</c:v>
                </c:pt>
                <c:pt idx="492">
                  <c:v>0.58499999999999996</c:v>
                </c:pt>
                <c:pt idx="493">
                  <c:v>0.58299999999999996</c:v>
                </c:pt>
                <c:pt idx="494">
                  <c:v>0.58199999999999996</c:v>
                </c:pt>
                <c:pt idx="495">
                  <c:v>0.57999999999999996</c:v>
                </c:pt>
                <c:pt idx="496">
                  <c:v>0.57899999999999996</c:v>
                </c:pt>
                <c:pt idx="497">
                  <c:v>0.57699999999999996</c:v>
                </c:pt>
                <c:pt idx="498">
                  <c:v>0.57499999999999996</c:v>
                </c:pt>
                <c:pt idx="499">
                  <c:v>0.57399999999999995</c:v>
                </c:pt>
                <c:pt idx="500">
                  <c:v>0.57199999999999995</c:v>
                </c:pt>
                <c:pt idx="501">
                  <c:v>0.56999999999999995</c:v>
                </c:pt>
                <c:pt idx="502">
                  <c:v>0.56899999999999995</c:v>
                </c:pt>
                <c:pt idx="503">
                  <c:v>0.56699999999999995</c:v>
                </c:pt>
                <c:pt idx="504">
                  <c:v>0.56499999999999995</c:v>
                </c:pt>
                <c:pt idx="505">
                  <c:v>0.56299999999999994</c:v>
                </c:pt>
                <c:pt idx="506">
                  <c:v>0.56100000000000005</c:v>
                </c:pt>
                <c:pt idx="507">
                  <c:v>0.56000000000000005</c:v>
                </c:pt>
                <c:pt idx="508">
                  <c:v>0.55800000000000005</c:v>
                </c:pt>
                <c:pt idx="509">
                  <c:v>0.55600000000000005</c:v>
                </c:pt>
                <c:pt idx="510">
                  <c:v>0.55400000000000005</c:v>
                </c:pt>
                <c:pt idx="511">
                  <c:v>0.55300000000000005</c:v>
                </c:pt>
                <c:pt idx="512">
                  <c:v>0.55100000000000005</c:v>
                </c:pt>
                <c:pt idx="513">
                  <c:v>0.54900000000000004</c:v>
                </c:pt>
                <c:pt idx="514">
                  <c:v>0.54700000000000004</c:v>
                </c:pt>
                <c:pt idx="515">
                  <c:v>0.54600000000000004</c:v>
                </c:pt>
                <c:pt idx="516">
                  <c:v>0.54400000000000004</c:v>
                </c:pt>
                <c:pt idx="517">
                  <c:v>0.54200000000000004</c:v>
                </c:pt>
                <c:pt idx="518">
                  <c:v>0.54</c:v>
                </c:pt>
                <c:pt idx="519">
                  <c:v>0.53800000000000003</c:v>
                </c:pt>
                <c:pt idx="520">
                  <c:v>0.53600000000000003</c:v>
                </c:pt>
                <c:pt idx="521">
                  <c:v>0.53400000000000003</c:v>
                </c:pt>
                <c:pt idx="522">
                  <c:v>0.53200000000000003</c:v>
                </c:pt>
                <c:pt idx="523">
                  <c:v>0.53</c:v>
                </c:pt>
                <c:pt idx="524">
                  <c:v>0.52800000000000002</c:v>
                </c:pt>
                <c:pt idx="525">
                  <c:v>0.52600000000000002</c:v>
                </c:pt>
                <c:pt idx="526">
                  <c:v>0.52500000000000002</c:v>
                </c:pt>
                <c:pt idx="527">
                  <c:v>0.52200000000000002</c:v>
                </c:pt>
                <c:pt idx="528">
                  <c:v>0.52100000000000002</c:v>
                </c:pt>
                <c:pt idx="529">
                  <c:v>0.51900000000000002</c:v>
                </c:pt>
                <c:pt idx="530">
                  <c:v>0.51700000000000002</c:v>
                </c:pt>
                <c:pt idx="531">
                  <c:v>0.51500000000000001</c:v>
                </c:pt>
                <c:pt idx="532">
                  <c:v>0.51300000000000001</c:v>
                </c:pt>
                <c:pt idx="533">
                  <c:v>0.51100000000000001</c:v>
                </c:pt>
                <c:pt idx="534">
                  <c:v>0.50900000000000001</c:v>
                </c:pt>
                <c:pt idx="535">
                  <c:v>0.50700000000000001</c:v>
                </c:pt>
                <c:pt idx="536">
                  <c:v>0.505</c:v>
                </c:pt>
                <c:pt idx="537">
                  <c:v>0.503</c:v>
                </c:pt>
                <c:pt idx="538">
                  <c:v>0.501</c:v>
                </c:pt>
                <c:pt idx="539">
                  <c:v>0.499</c:v>
                </c:pt>
                <c:pt idx="540">
                  <c:v>0.497</c:v>
                </c:pt>
                <c:pt idx="541">
                  <c:v>0.495</c:v>
                </c:pt>
                <c:pt idx="542">
                  <c:v>0.49299999999999999</c:v>
                </c:pt>
                <c:pt idx="543">
                  <c:v>0.49099999999999999</c:v>
                </c:pt>
                <c:pt idx="544">
                  <c:v>0.48899999999999999</c:v>
                </c:pt>
                <c:pt idx="545">
                  <c:v>0.48699999999999999</c:v>
                </c:pt>
                <c:pt idx="546">
                  <c:v>0.48499999999999999</c:v>
                </c:pt>
                <c:pt idx="547">
                  <c:v>0.48299999999999998</c:v>
                </c:pt>
                <c:pt idx="548">
                  <c:v>0.48099999999999998</c:v>
                </c:pt>
                <c:pt idx="549">
                  <c:v>0.48</c:v>
                </c:pt>
                <c:pt idx="550">
                  <c:v>0.47699999999999998</c:v>
                </c:pt>
                <c:pt idx="551">
                  <c:v>0.47499999999999998</c:v>
                </c:pt>
                <c:pt idx="552">
                  <c:v>0.47299999999999998</c:v>
                </c:pt>
                <c:pt idx="553">
                  <c:v>0.47099999999999997</c:v>
                </c:pt>
                <c:pt idx="554">
                  <c:v>0.47</c:v>
                </c:pt>
                <c:pt idx="555">
                  <c:v>0.46700000000000003</c:v>
                </c:pt>
                <c:pt idx="556">
                  <c:v>0.46500000000000002</c:v>
                </c:pt>
                <c:pt idx="557">
                  <c:v>0.46400000000000002</c:v>
                </c:pt>
                <c:pt idx="558">
                  <c:v>0.46200000000000002</c:v>
                </c:pt>
                <c:pt idx="559">
                  <c:v>0.46</c:v>
                </c:pt>
                <c:pt idx="560">
                  <c:v>0.45800000000000002</c:v>
                </c:pt>
                <c:pt idx="561">
                  <c:v>0.45600000000000002</c:v>
                </c:pt>
                <c:pt idx="562">
                  <c:v>0.45400000000000001</c:v>
                </c:pt>
                <c:pt idx="563">
                  <c:v>0.45200000000000001</c:v>
                </c:pt>
                <c:pt idx="564">
                  <c:v>0.45</c:v>
                </c:pt>
                <c:pt idx="565">
                  <c:v>0.44800000000000001</c:v>
                </c:pt>
                <c:pt idx="566">
                  <c:v>0.44600000000000001</c:v>
                </c:pt>
                <c:pt idx="567">
                  <c:v>0.44400000000000001</c:v>
                </c:pt>
                <c:pt idx="568">
                  <c:v>0.442</c:v>
                </c:pt>
                <c:pt idx="569">
                  <c:v>0.44</c:v>
                </c:pt>
                <c:pt idx="570">
                  <c:v>0.438</c:v>
                </c:pt>
                <c:pt idx="571">
                  <c:v>0.436</c:v>
                </c:pt>
                <c:pt idx="572">
                  <c:v>0.434</c:v>
                </c:pt>
                <c:pt idx="573">
                  <c:v>0.432</c:v>
                </c:pt>
                <c:pt idx="574">
                  <c:v>0.43</c:v>
                </c:pt>
                <c:pt idx="575">
                  <c:v>0.42799999999999999</c:v>
                </c:pt>
                <c:pt idx="576">
                  <c:v>0.42499999999999999</c:v>
                </c:pt>
                <c:pt idx="577">
                  <c:v>0.42399999999999999</c:v>
                </c:pt>
                <c:pt idx="578">
                  <c:v>0.42199999999999999</c:v>
                </c:pt>
                <c:pt idx="579">
                  <c:v>0.42</c:v>
                </c:pt>
                <c:pt idx="580">
                  <c:v>0.41799999999999998</c:v>
                </c:pt>
                <c:pt idx="581">
                  <c:v>0.41599999999999998</c:v>
                </c:pt>
                <c:pt idx="582">
                  <c:v>0.41399999999999998</c:v>
                </c:pt>
                <c:pt idx="583">
                  <c:v>0.41199999999999998</c:v>
                </c:pt>
                <c:pt idx="584">
                  <c:v>0.41</c:v>
                </c:pt>
                <c:pt idx="585">
                  <c:v>0.40799999999999997</c:v>
                </c:pt>
                <c:pt idx="586">
                  <c:v>0.40600000000000003</c:v>
                </c:pt>
                <c:pt idx="587">
                  <c:v>0.40500000000000003</c:v>
                </c:pt>
                <c:pt idx="588">
                  <c:v>0.40300000000000002</c:v>
                </c:pt>
                <c:pt idx="589">
                  <c:v>0.40100000000000002</c:v>
                </c:pt>
                <c:pt idx="590">
                  <c:v>0.39900000000000002</c:v>
                </c:pt>
                <c:pt idx="591">
                  <c:v>0.39800000000000002</c:v>
                </c:pt>
                <c:pt idx="592">
                  <c:v>0.39600000000000002</c:v>
                </c:pt>
                <c:pt idx="593">
                  <c:v>0.39400000000000002</c:v>
                </c:pt>
                <c:pt idx="594">
                  <c:v>0.39200000000000002</c:v>
                </c:pt>
                <c:pt idx="595">
                  <c:v>0.39</c:v>
                </c:pt>
                <c:pt idx="596">
                  <c:v>0.38900000000000001</c:v>
                </c:pt>
                <c:pt idx="597">
                  <c:v>0.38700000000000001</c:v>
                </c:pt>
                <c:pt idx="598">
                  <c:v>0.38500000000000001</c:v>
                </c:pt>
                <c:pt idx="599">
                  <c:v>0.38300000000000001</c:v>
                </c:pt>
                <c:pt idx="600">
                  <c:v>0.38100000000000001</c:v>
                </c:pt>
                <c:pt idx="601">
                  <c:v>0.38</c:v>
                </c:pt>
                <c:pt idx="602">
                  <c:v>0.378</c:v>
                </c:pt>
                <c:pt idx="603">
                  <c:v>0.376</c:v>
                </c:pt>
                <c:pt idx="604">
                  <c:v>0.375</c:v>
                </c:pt>
                <c:pt idx="605">
                  <c:v>0.373</c:v>
                </c:pt>
                <c:pt idx="606">
                  <c:v>0.371</c:v>
                </c:pt>
                <c:pt idx="607">
                  <c:v>0.37</c:v>
                </c:pt>
                <c:pt idx="608">
                  <c:v>0.36799999999999999</c:v>
                </c:pt>
                <c:pt idx="609">
                  <c:v>0.36599999999999999</c:v>
                </c:pt>
                <c:pt idx="610">
                  <c:v>0.36399999999999999</c:v>
                </c:pt>
                <c:pt idx="611">
                  <c:v>0.36299999999999999</c:v>
                </c:pt>
                <c:pt idx="612">
                  <c:v>0.36099999999999999</c:v>
                </c:pt>
                <c:pt idx="613">
                  <c:v>0.36</c:v>
                </c:pt>
                <c:pt idx="614">
                  <c:v>0.35799999999999998</c:v>
                </c:pt>
                <c:pt idx="615">
                  <c:v>0.35599999999999998</c:v>
                </c:pt>
                <c:pt idx="616">
                  <c:v>0.35499999999999998</c:v>
                </c:pt>
                <c:pt idx="617">
                  <c:v>0.35299999999999998</c:v>
                </c:pt>
                <c:pt idx="618">
                  <c:v>0.35099999999999998</c:v>
                </c:pt>
                <c:pt idx="619">
                  <c:v>0.35</c:v>
                </c:pt>
                <c:pt idx="620">
                  <c:v>0.34799999999999998</c:v>
                </c:pt>
                <c:pt idx="621">
                  <c:v>0.34599999999999997</c:v>
                </c:pt>
                <c:pt idx="622">
                  <c:v>0.34499999999999997</c:v>
                </c:pt>
                <c:pt idx="623">
                  <c:v>0.34300000000000003</c:v>
                </c:pt>
                <c:pt idx="624">
                  <c:v>0.34200000000000003</c:v>
                </c:pt>
                <c:pt idx="625">
                  <c:v>0.34</c:v>
                </c:pt>
                <c:pt idx="626">
                  <c:v>0.33800000000000002</c:v>
                </c:pt>
                <c:pt idx="627">
                  <c:v>0.33700000000000002</c:v>
                </c:pt>
                <c:pt idx="628">
                  <c:v>0.33500000000000002</c:v>
                </c:pt>
                <c:pt idx="629">
                  <c:v>0.33400000000000002</c:v>
                </c:pt>
                <c:pt idx="630">
                  <c:v>0.33200000000000002</c:v>
                </c:pt>
                <c:pt idx="631">
                  <c:v>0.33100000000000002</c:v>
                </c:pt>
                <c:pt idx="632">
                  <c:v>0.32900000000000001</c:v>
                </c:pt>
                <c:pt idx="633">
                  <c:v>0.32800000000000001</c:v>
                </c:pt>
                <c:pt idx="634">
                  <c:v>0.32600000000000001</c:v>
                </c:pt>
                <c:pt idx="635">
                  <c:v>0.32500000000000001</c:v>
                </c:pt>
                <c:pt idx="636">
                  <c:v>0.32300000000000001</c:v>
                </c:pt>
                <c:pt idx="637">
                  <c:v>0.32200000000000001</c:v>
                </c:pt>
                <c:pt idx="638">
                  <c:v>0.32</c:v>
                </c:pt>
                <c:pt idx="639">
                  <c:v>0.31900000000000001</c:v>
                </c:pt>
                <c:pt idx="640">
                  <c:v>0.317</c:v>
                </c:pt>
                <c:pt idx="641">
                  <c:v>0.316</c:v>
                </c:pt>
                <c:pt idx="642">
                  <c:v>0.315</c:v>
                </c:pt>
                <c:pt idx="643">
                  <c:v>0.313</c:v>
                </c:pt>
                <c:pt idx="644">
                  <c:v>0.312</c:v>
                </c:pt>
                <c:pt idx="645">
                  <c:v>0.31</c:v>
                </c:pt>
                <c:pt idx="646">
                  <c:v>0.309</c:v>
                </c:pt>
                <c:pt idx="647">
                  <c:v>0.308</c:v>
                </c:pt>
                <c:pt idx="648">
                  <c:v>0.30599999999999999</c:v>
                </c:pt>
                <c:pt idx="649">
                  <c:v>0.30499999999999999</c:v>
                </c:pt>
                <c:pt idx="650">
                  <c:v>0.30399999999999999</c:v>
                </c:pt>
                <c:pt idx="651">
                  <c:v>0.30199999999999999</c:v>
                </c:pt>
                <c:pt idx="652">
                  <c:v>0.30099999999999999</c:v>
                </c:pt>
                <c:pt idx="653">
                  <c:v>0.3</c:v>
                </c:pt>
                <c:pt idx="654">
                  <c:v>0.29799999999999999</c:v>
                </c:pt>
                <c:pt idx="655">
                  <c:v>0.29699999999999999</c:v>
                </c:pt>
                <c:pt idx="656">
                  <c:v>0.29599999999999999</c:v>
                </c:pt>
                <c:pt idx="657">
                  <c:v>0.29499999999999998</c:v>
                </c:pt>
                <c:pt idx="658">
                  <c:v>0.29299999999999998</c:v>
                </c:pt>
                <c:pt idx="659">
                  <c:v>0.29199999999999998</c:v>
                </c:pt>
                <c:pt idx="660">
                  <c:v>0.29099999999999998</c:v>
                </c:pt>
                <c:pt idx="661">
                  <c:v>0.28899999999999998</c:v>
                </c:pt>
                <c:pt idx="662">
                  <c:v>0.28799999999999998</c:v>
                </c:pt>
                <c:pt idx="663">
                  <c:v>0.28699999999999998</c:v>
                </c:pt>
                <c:pt idx="664">
                  <c:v>0.28499999999999998</c:v>
                </c:pt>
                <c:pt idx="665">
                  <c:v>0.28399999999999997</c:v>
                </c:pt>
                <c:pt idx="666">
                  <c:v>0.28299999999999997</c:v>
                </c:pt>
                <c:pt idx="667">
                  <c:v>0.28100000000000003</c:v>
                </c:pt>
                <c:pt idx="668">
                  <c:v>0.28000000000000003</c:v>
                </c:pt>
                <c:pt idx="669">
                  <c:v>0.27900000000000003</c:v>
                </c:pt>
                <c:pt idx="670">
                  <c:v>0.27800000000000002</c:v>
                </c:pt>
                <c:pt idx="671">
                  <c:v>0.27600000000000002</c:v>
                </c:pt>
                <c:pt idx="672">
                  <c:v>0.27500000000000002</c:v>
                </c:pt>
                <c:pt idx="673">
                  <c:v>0.27400000000000002</c:v>
                </c:pt>
                <c:pt idx="674">
                  <c:v>0.27300000000000002</c:v>
                </c:pt>
                <c:pt idx="675">
                  <c:v>0.27100000000000002</c:v>
                </c:pt>
                <c:pt idx="676">
                  <c:v>0.27</c:v>
                </c:pt>
                <c:pt idx="677">
                  <c:v>0.26900000000000002</c:v>
                </c:pt>
                <c:pt idx="678">
                  <c:v>0.26800000000000002</c:v>
                </c:pt>
                <c:pt idx="679">
                  <c:v>0.26600000000000001</c:v>
                </c:pt>
                <c:pt idx="680">
                  <c:v>0.26500000000000001</c:v>
                </c:pt>
                <c:pt idx="681">
                  <c:v>0.26400000000000001</c:v>
                </c:pt>
                <c:pt idx="682">
                  <c:v>0.26300000000000001</c:v>
                </c:pt>
                <c:pt idx="683">
                  <c:v>0.26200000000000001</c:v>
                </c:pt>
                <c:pt idx="684">
                  <c:v>0.26100000000000001</c:v>
                </c:pt>
                <c:pt idx="685">
                  <c:v>0.25900000000000001</c:v>
                </c:pt>
                <c:pt idx="686">
                  <c:v>0.25800000000000001</c:v>
                </c:pt>
                <c:pt idx="687">
                  <c:v>0.25700000000000001</c:v>
                </c:pt>
                <c:pt idx="688">
                  <c:v>0.25600000000000001</c:v>
                </c:pt>
                <c:pt idx="689">
                  <c:v>0.255</c:v>
                </c:pt>
                <c:pt idx="690">
                  <c:v>0.254</c:v>
                </c:pt>
                <c:pt idx="691">
                  <c:v>0.253</c:v>
                </c:pt>
                <c:pt idx="692">
                  <c:v>0.252</c:v>
                </c:pt>
                <c:pt idx="693">
                  <c:v>0.251</c:v>
                </c:pt>
                <c:pt idx="694">
                  <c:v>0.25</c:v>
                </c:pt>
                <c:pt idx="695">
                  <c:v>0.249</c:v>
                </c:pt>
                <c:pt idx="696">
                  <c:v>0.248</c:v>
                </c:pt>
                <c:pt idx="697">
                  <c:v>0.246</c:v>
                </c:pt>
                <c:pt idx="698">
                  <c:v>0.245</c:v>
                </c:pt>
                <c:pt idx="699">
                  <c:v>0.24399999999999999</c:v>
                </c:pt>
                <c:pt idx="700">
                  <c:v>0.24299999999999999</c:v>
                </c:pt>
                <c:pt idx="701">
                  <c:v>0.24199999999999999</c:v>
                </c:pt>
                <c:pt idx="702">
                  <c:v>0.24099999999999999</c:v>
                </c:pt>
                <c:pt idx="703">
                  <c:v>0.24</c:v>
                </c:pt>
                <c:pt idx="704">
                  <c:v>0.23899999999999999</c:v>
                </c:pt>
                <c:pt idx="705">
                  <c:v>0.23799999999999999</c:v>
                </c:pt>
                <c:pt idx="706">
                  <c:v>0.23699999999999999</c:v>
                </c:pt>
                <c:pt idx="707">
                  <c:v>0.23599999999999999</c:v>
                </c:pt>
                <c:pt idx="708">
                  <c:v>0.23499999999999999</c:v>
                </c:pt>
                <c:pt idx="709">
                  <c:v>0.23400000000000001</c:v>
                </c:pt>
                <c:pt idx="710">
                  <c:v>0.23300000000000001</c:v>
                </c:pt>
                <c:pt idx="711">
                  <c:v>0.23200000000000001</c:v>
                </c:pt>
                <c:pt idx="712">
                  <c:v>0.23100000000000001</c:v>
                </c:pt>
                <c:pt idx="713">
                  <c:v>0.23</c:v>
                </c:pt>
                <c:pt idx="714">
                  <c:v>0.22900000000000001</c:v>
                </c:pt>
                <c:pt idx="715">
                  <c:v>0.22800000000000001</c:v>
                </c:pt>
                <c:pt idx="716">
                  <c:v>0.22700000000000001</c:v>
                </c:pt>
                <c:pt idx="717">
                  <c:v>0.22600000000000001</c:v>
                </c:pt>
                <c:pt idx="718">
                  <c:v>0.22500000000000001</c:v>
                </c:pt>
                <c:pt idx="719">
                  <c:v>0.224</c:v>
                </c:pt>
                <c:pt idx="720">
                  <c:v>0.223</c:v>
                </c:pt>
                <c:pt idx="721">
                  <c:v>0.222</c:v>
                </c:pt>
                <c:pt idx="722">
                  <c:v>0.221</c:v>
                </c:pt>
                <c:pt idx="723">
                  <c:v>0.22</c:v>
                </c:pt>
                <c:pt idx="724">
                  <c:v>0.219</c:v>
                </c:pt>
                <c:pt idx="725">
                  <c:v>0.218</c:v>
                </c:pt>
                <c:pt idx="726">
                  <c:v>0.217</c:v>
                </c:pt>
                <c:pt idx="727">
                  <c:v>0.216</c:v>
                </c:pt>
                <c:pt idx="728">
                  <c:v>0.215</c:v>
                </c:pt>
                <c:pt idx="729">
                  <c:v>0.214</c:v>
                </c:pt>
                <c:pt idx="730">
                  <c:v>0.214</c:v>
                </c:pt>
                <c:pt idx="731">
                  <c:v>0.21299999999999999</c:v>
                </c:pt>
                <c:pt idx="732">
                  <c:v>0.21199999999999999</c:v>
                </c:pt>
                <c:pt idx="733">
                  <c:v>0.21099999999999999</c:v>
                </c:pt>
                <c:pt idx="734">
                  <c:v>0.21</c:v>
                </c:pt>
                <c:pt idx="735">
                  <c:v>0.20899999999999999</c:v>
                </c:pt>
                <c:pt idx="736">
                  <c:v>0.20799999999999999</c:v>
                </c:pt>
                <c:pt idx="737">
                  <c:v>0.20699999999999999</c:v>
                </c:pt>
                <c:pt idx="738">
                  <c:v>0.20599999999999999</c:v>
                </c:pt>
                <c:pt idx="739">
                  <c:v>0.20599999999999999</c:v>
                </c:pt>
                <c:pt idx="740">
                  <c:v>0.20499999999999999</c:v>
                </c:pt>
                <c:pt idx="741">
                  <c:v>0.20399999999999999</c:v>
                </c:pt>
                <c:pt idx="742">
                  <c:v>0.20300000000000001</c:v>
                </c:pt>
                <c:pt idx="743">
                  <c:v>0.20200000000000001</c:v>
                </c:pt>
                <c:pt idx="744">
                  <c:v>0.20100000000000001</c:v>
                </c:pt>
                <c:pt idx="745">
                  <c:v>0.2</c:v>
                </c:pt>
                <c:pt idx="746">
                  <c:v>0.2</c:v>
                </c:pt>
                <c:pt idx="747">
                  <c:v>0.19900000000000001</c:v>
                </c:pt>
                <c:pt idx="748">
                  <c:v>0.19800000000000001</c:v>
                </c:pt>
                <c:pt idx="749">
                  <c:v>0.19700000000000001</c:v>
                </c:pt>
                <c:pt idx="750">
                  <c:v>0.19600000000000001</c:v>
                </c:pt>
                <c:pt idx="751">
                  <c:v>0.19500000000000001</c:v>
                </c:pt>
                <c:pt idx="752">
                  <c:v>0.19500000000000001</c:v>
                </c:pt>
                <c:pt idx="753">
                  <c:v>0.19400000000000001</c:v>
                </c:pt>
                <c:pt idx="754">
                  <c:v>0.193</c:v>
                </c:pt>
                <c:pt idx="755">
                  <c:v>0.192</c:v>
                </c:pt>
                <c:pt idx="756">
                  <c:v>0.191</c:v>
                </c:pt>
                <c:pt idx="757">
                  <c:v>0.191</c:v>
                </c:pt>
                <c:pt idx="758">
                  <c:v>0.19</c:v>
                </c:pt>
                <c:pt idx="759">
                  <c:v>0.189</c:v>
                </c:pt>
                <c:pt idx="760">
                  <c:v>0.188</c:v>
                </c:pt>
                <c:pt idx="761">
                  <c:v>0.187</c:v>
                </c:pt>
                <c:pt idx="762">
                  <c:v>0.187</c:v>
                </c:pt>
                <c:pt idx="763">
                  <c:v>0.186</c:v>
                </c:pt>
                <c:pt idx="764">
                  <c:v>0.185</c:v>
                </c:pt>
                <c:pt idx="765">
                  <c:v>0.184</c:v>
                </c:pt>
                <c:pt idx="766">
                  <c:v>0.183</c:v>
                </c:pt>
                <c:pt idx="767">
                  <c:v>0.183</c:v>
                </c:pt>
                <c:pt idx="768">
                  <c:v>0.182</c:v>
                </c:pt>
                <c:pt idx="769">
                  <c:v>0.18099999999999999</c:v>
                </c:pt>
                <c:pt idx="770">
                  <c:v>0.18</c:v>
                </c:pt>
                <c:pt idx="771">
                  <c:v>0.17899999999999999</c:v>
                </c:pt>
                <c:pt idx="772">
                  <c:v>0.17899999999999999</c:v>
                </c:pt>
                <c:pt idx="773">
                  <c:v>0.17799999999999999</c:v>
                </c:pt>
                <c:pt idx="774">
                  <c:v>0.17699999999999999</c:v>
                </c:pt>
                <c:pt idx="775">
                  <c:v>0.17599999999999999</c:v>
                </c:pt>
                <c:pt idx="776">
                  <c:v>0.17599999999999999</c:v>
                </c:pt>
                <c:pt idx="777">
                  <c:v>0.17499999999999999</c:v>
                </c:pt>
                <c:pt idx="778">
                  <c:v>0.17399999999999999</c:v>
                </c:pt>
                <c:pt idx="779">
                  <c:v>0.17399999999999999</c:v>
                </c:pt>
                <c:pt idx="780">
                  <c:v>0.17299999999999999</c:v>
                </c:pt>
                <c:pt idx="781">
                  <c:v>0.17199999999999999</c:v>
                </c:pt>
                <c:pt idx="782">
                  <c:v>0.17100000000000001</c:v>
                </c:pt>
                <c:pt idx="783">
                  <c:v>0.17100000000000001</c:v>
                </c:pt>
                <c:pt idx="784">
                  <c:v>0.17</c:v>
                </c:pt>
                <c:pt idx="785">
                  <c:v>0.16900000000000001</c:v>
                </c:pt>
                <c:pt idx="786">
                  <c:v>0.16900000000000001</c:v>
                </c:pt>
                <c:pt idx="787">
                  <c:v>0.16800000000000001</c:v>
                </c:pt>
                <c:pt idx="788">
                  <c:v>0.16700000000000001</c:v>
                </c:pt>
                <c:pt idx="789">
                  <c:v>0.16700000000000001</c:v>
                </c:pt>
                <c:pt idx="790">
                  <c:v>0.16600000000000001</c:v>
                </c:pt>
                <c:pt idx="791">
                  <c:v>0.16500000000000001</c:v>
                </c:pt>
                <c:pt idx="792">
                  <c:v>0.16500000000000001</c:v>
                </c:pt>
                <c:pt idx="793">
                  <c:v>0.16400000000000001</c:v>
                </c:pt>
                <c:pt idx="794">
                  <c:v>0.16300000000000001</c:v>
                </c:pt>
                <c:pt idx="795">
                  <c:v>0.16300000000000001</c:v>
                </c:pt>
                <c:pt idx="796">
                  <c:v>0.16200000000000001</c:v>
                </c:pt>
                <c:pt idx="797">
                  <c:v>0.161</c:v>
                </c:pt>
                <c:pt idx="798">
                  <c:v>0.161</c:v>
                </c:pt>
                <c:pt idx="799">
                  <c:v>0.16</c:v>
                </c:pt>
                <c:pt idx="800">
                  <c:v>0.159</c:v>
                </c:pt>
                <c:pt idx="801">
                  <c:v>0.159</c:v>
                </c:pt>
                <c:pt idx="802">
                  <c:v>0.158</c:v>
                </c:pt>
                <c:pt idx="803">
                  <c:v>0.158</c:v>
                </c:pt>
                <c:pt idx="804">
                  <c:v>0.157</c:v>
                </c:pt>
                <c:pt idx="805">
                  <c:v>0.156</c:v>
                </c:pt>
                <c:pt idx="806">
                  <c:v>0.156</c:v>
                </c:pt>
                <c:pt idx="807">
                  <c:v>0.155</c:v>
                </c:pt>
                <c:pt idx="808">
                  <c:v>0.154</c:v>
                </c:pt>
                <c:pt idx="809">
                  <c:v>0.154</c:v>
                </c:pt>
                <c:pt idx="810">
                  <c:v>0.153</c:v>
                </c:pt>
                <c:pt idx="811">
                  <c:v>0.152</c:v>
                </c:pt>
                <c:pt idx="812">
                  <c:v>0.152</c:v>
                </c:pt>
                <c:pt idx="813">
                  <c:v>0.151</c:v>
                </c:pt>
                <c:pt idx="814">
                  <c:v>0.15</c:v>
                </c:pt>
                <c:pt idx="815">
                  <c:v>0.15</c:v>
                </c:pt>
                <c:pt idx="816">
                  <c:v>0.14899999999999999</c:v>
                </c:pt>
                <c:pt idx="817">
                  <c:v>0.14899999999999999</c:v>
                </c:pt>
                <c:pt idx="818">
                  <c:v>0.14799999999999999</c:v>
                </c:pt>
                <c:pt idx="819">
                  <c:v>0.14699999999999999</c:v>
                </c:pt>
                <c:pt idx="820">
                  <c:v>0.14699999999999999</c:v>
                </c:pt>
                <c:pt idx="821">
                  <c:v>0.14599999999999999</c:v>
                </c:pt>
                <c:pt idx="822">
                  <c:v>0.14599999999999999</c:v>
                </c:pt>
                <c:pt idx="823">
                  <c:v>0.14499999999999999</c:v>
                </c:pt>
                <c:pt idx="824">
                  <c:v>0.14499999999999999</c:v>
                </c:pt>
                <c:pt idx="825">
                  <c:v>0.14399999999999999</c:v>
                </c:pt>
                <c:pt idx="826">
                  <c:v>0.14299999999999999</c:v>
                </c:pt>
                <c:pt idx="827">
                  <c:v>0.14299999999999999</c:v>
                </c:pt>
                <c:pt idx="828">
                  <c:v>0.14199999999999999</c:v>
                </c:pt>
                <c:pt idx="829">
                  <c:v>0.14099999999999999</c:v>
                </c:pt>
                <c:pt idx="830">
                  <c:v>0.14099999999999999</c:v>
                </c:pt>
                <c:pt idx="831">
                  <c:v>0.14000000000000001</c:v>
                </c:pt>
                <c:pt idx="832">
                  <c:v>0.14000000000000001</c:v>
                </c:pt>
                <c:pt idx="833">
                  <c:v>0.13900000000000001</c:v>
                </c:pt>
                <c:pt idx="834">
                  <c:v>0.13900000000000001</c:v>
                </c:pt>
                <c:pt idx="835">
                  <c:v>0.13800000000000001</c:v>
                </c:pt>
                <c:pt idx="836">
                  <c:v>0.13800000000000001</c:v>
                </c:pt>
                <c:pt idx="837">
                  <c:v>0.13700000000000001</c:v>
                </c:pt>
                <c:pt idx="838">
                  <c:v>0.13700000000000001</c:v>
                </c:pt>
                <c:pt idx="839">
                  <c:v>0.13600000000000001</c:v>
                </c:pt>
                <c:pt idx="840">
                  <c:v>0.13600000000000001</c:v>
                </c:pt>
                <c:pt idx="841">
                  <c:v>0.13500000000000001</c:v>
                </c:pt>
                <c:pt idx="842">
                  <c:v>0.13500000000000001</c:v>
                </c:pt>
                <c:pt idx="843">
                  <c:v>0.13400000000000001</c:v>
                </c:pt>
                <c:pt idx="844">
                  <c:v>0.13300000000000001</c:v>
                </c:pt>
                <c:pt idx="845">
                  <c:v>0.13300000000000001</c:v>
                </c:pt>
                <c:pt idx="846">
                  <c:v>0.13200000000000001</c:v>
                </c:pt>
                <c:pt idx="847">
                  <c:v>0.13200000000000001</c:v>
                </c:pt>
                <c:pt idx="848">
                  <c:v>0.13100000000000001</c:v>
                </c:pt>
                <c:pt idx="849">
                  <c:v>0.13100000000000001</c:v>
                </c:pt>
                <c:pt idx="850">
                  <c:v>0.13</c:v>
                </c:pt>
                <c:pt idx="851">
                  <c:v>0.13</c:v>
                </c:pt>
                <c:pt idx="852">
                  <c:v>0.129</c:v>
                </c:pt>
                <c:pt idx="853">
                  <c:v>0.129</c:v>
                </c:pt>
                <c:pt idx="854">
                  <c:v>0.128</c:v>
                </c:pt>
                <c:pt idx="855">
                  <c:v>0.128</c:v>
                </c:pt>
                <c:pt idx="856">
                  <c:v>0.127</c:v>
                </c:pt>
                <c:pt idx="857">
                  <c:v>0.127</c:v>
                </c:pt>
                <c:pt idx="858">
                  <c:v>0.126</c:v>
                </c:pt>
                <c:pt idx="859">
                  <c:v>0.126</c:v>
                </c:pt>
                <c:pt idx="860">
                  <c:v>0.125</c:v>
                </c:pt>
                <c:pt idx="861">
                  <c:v>0.125</c:v>
                </c:pt>
                <c:pt idx="862">
                  <c:v>0.124</c:v>
                </c:pt>
                <c:pt idx="863">
                  <c:v>0.124</c:v>
                </c:pt>
                <c:pt idx="864">
                  <c:v>0.123</c:v>
                </c:pt>
                <c:pt idx="865">
                  <c:v>0.123</c:v>
                </c:pt>
                <c:pt idx="866">
                  <c:v>0.122</c:v>
                </c:pt>
                <c:pt idx="867">
                  <c:v>0.122</c:v>
                </c:pt>
                <c:pt idx="868">
                  <c:v>0.121</c:v>
                </c:pt>
                <c:pt idx="869">
                  <c:v>0.121</c:v>
                </c:pt>
                <c:pt idx="870">
                  <c:v>0.12</c:v>
                </c:pt>
                <c:pt idx="871">
                  <c:v>0.12</c:v>
                </c:pt>
                <c:pt idx="872">
                  <c:v>0.11899999999999999</c:v>
                </c:pt>
                <c:pt idx="873">
                  <c:v>0.11899999999999999</c:v>
                </c:pt>
                <c:pt idx="874">
                  <c:v>0.11799999999999999</c:v>
                </c:pt>
                <c:pt idx="875">
                  <c:v>0.11799999999999999</c:v>
                </c:pt>
                <c:pt idx="876">
                  <c:v>0.11700000000000001</c:v>
                </c:pt>
                <c:pt idx="877">
                  <c:v>0.11700000000000001</c:v>
                </c:pt>
                <c:pt idx="878">
                  <c:v>0.11600000000000001</c:v>
                </c:pt>
                <c:pt idx="879">
                  <c:v>0.11600000000000001</c:v>
                </c:pt>
                <c:pt idx="880">
                  <c:v>0.11600000000000001</c:v>
                </c:pt>
                <c:pt idx="881">
                  <c:v>0.115</c:v>
                </c:pt>
                <c:pt idx="882">
                  <c:v>0.115</c:v>
                </c:pt>
                <c:pt idx="883">
                  <c:v>0.114</c:v>
                </c:pt>
                <c:pt idx="884">
                  <c:v>0.114</c:v>
                </c:pt>
                <c:pt idx="885">
                  <c:v>0.113</c:v>
                </c:pt>
                <c:pt idx="886">
                  <c:v>0.113</c:v>
                </c:pt>
                <c:pt idx="887">
                  <c:v>0.112</c:v>
                </c:pt>
                <c:pt idx="888">
                  <c:v>0.112</c:v>
                </c:pt>
                <c:pt idx="889">
                  <c:v>0.112</c:v>
                </c:pt>
                <c:pt idx="890">
                  <c:v>0.111</c:v>
                </c:pt>
                <c:pt idx="891">
                  <c:v>0.111</c:v>
                </c:pt>
                <c:pt idx="892">
                  <c:v>0.11</c:v>
                </c:pt>
                <c:pt idx="893">
                  <c:v>0.11</c:v>
                </c:pt>
                <c:pt idx="894">
                  <c:v>0.109</c:v>
                </c:pt>
                <c:pt idx="895">
                  <c:v>0.109</c:v>
                </c:pt>
                <c:pt idx="896">
                  <c:v>0.109</c:v>
                </c:pt>
                <c:pt idx="897">
                  <c:v>0.108</c:v>
                </c:pt>
                <c:pt idx="898">
                  <c:v>0.108</c:v>
                </c:pt>
                <c:pt idx="899">
                  <c:v>0.107</c:v>
                </c:pt>
                <c:pt idx="900">
                  <c:v>0.107</c:v>
                </c:pt>
                <c:pt idx="901">
                  <c:v>0.107</c:v>
                </c:pt>
                <c:pt idx="902">
                  <c:v>0.106</c:v>
                </c:pt>
                <c:pt idx="903">
                  <c:v>0.106</c:v>
                </c:pt>
                <c:pt idx="904">
                  <c:v>0.105</c:v>
                </c:pt>
                <c:pt idx="905">
                  <c:v>0.105</c:v>
                </c:pt>
                <c:pt idx="906">
                  <c:v>0.105</c:v>
                </c:pt>
                <c:pt idx="907">
                  <c:v>0.104</c:v>
                </c:pt>
                <c:pt idx="908">
                  <c:v>0.104</c:v>
                </c:pt>
                <c:pt idx="909">
                  <c:v>0.10299999999999999</c:v>
                </c:pt>
                <c:pt idx="910">
                  <c:v>0.10299999999999999</c:v>
                </c:pt>
                <c:pt idx="911">
                  <c:v>0.10299999999999999</c:v>
                </c:pt>
                <c:pt idx="912">
                  <c:v>0.10199999999999999</c:v>
                </c:pt>
                <c:pt idx="913">
                  <c:v>0.10199999999999999</c:v>
                </c:pt>
                <c:pt idx="914">
                  <c:v>0.10100000000000001</c:v>
                </c:pt>
                <c:pt idx="915">
                  <c:v>0.10100000000000001</c:v>
                </c:pt>
                <c:pt idx="916">
                  <c:v>0.1</c:v>
                </c:pt>
                <c:pt idx="917">
                  <c:v>0.1</c:v>
                </c:pt>
                <c:pt idx="918">
                  <c:v>0.1</c:v>
                </c:pt>
                <c:pt idx="919">
                  <c:v>9.9000000000000005E-2</c:v>
                </c:pt>
                <c:pt idx="920">
                  <c:v>9.9000000000000005E-2</c:v>
                </c:pt>
                <c:pt idx="921">
                  <c:v>9.9000000000000005E-2</c:v>
                </c:pt>
                <c:pt idx="922">
                  <c:v>9.8000000000000004E-2</c:v>
                </c:pt>
                <c:pt idx="923">
                  <c:v>9.8000000000000004E-2</c:v>
                </c:pt>
                <c:pt idx="924">
                  <c:v>9.7000000000000003E-2</c:v>
                </c:pt>
                <c:pt idx="925">
                  <c:v>9.7000000000000003E-2</c:v>
                </c:pt>
                <c:pt idx="926">
                  <c:v>9.7000000000000003E-2</c:v>
                </c:pt>
                <c:pt idx="927">
                  <c:v>9.6000000000000002E-2</c:v>
                </c:pt>
                <c:pt idx="928">
                  <c:v>9.6000000000000002E-2</c:v>
                </c:pt>
                <c:pt idx="929">
                  <c:v>9.6000000000000002E-2</c:v>
                </c:pt>
                <c:pt idx="930">
                  <c:v>9.5000000000000001E-2</c:v>
                </c:pt>
                <c:pt idx="931">
                  <c:v>9.5000000000000001E-2</c:v>
                </c:pt>
                <c:pt idx="932">
                  <c:v>9.5000000000000001E-2</c:v>
                </c:pt>
                <c:pt idx="933">
                  <c:v>9.4E-2</c:v>
                </c:pt>
                <c:pt idx="934">
                  <c:v>9.4E-2</c:v>
                </c:pt>
                <c:pt idx="935">
                  <c:v>9.4E-2</c:v>
                </c:pt>
                <c:pt idx="936">
                  <c:v>9.2999999999999999E-2</c:v>
                </c:pt>
                <c:pt idx="937">
                  <c:v>9.2999999999999999E-2</c:v>
                </c:pt>
                <c:pt idx="938">
                  <c:v>9.1999999999999998E-2</c:v>
                </c:pt>
                <c:pt idx="939">
                  <c:v>9.1999999999999998E-2</c:v>
                </c:pt>
                <c:pt idx="940">
                  <c:v>9.1999999999999998E-2</c:v>
                </c:pt>
                <c:pt idx="941">
                  <c:v>9.0999999999999998E-2</c:v>
                </c:pt>
                <c:pt idx="942">
                  <c:v>9.0999999999999998E-2</c:v>
                </c:pt>
                <c:pt idx="943">
                  <c:v>9.0999999999999998E-2</c:v>
                </c:pt>
                <c:pt idx="944">
                  <c:v>0.09</c:v>
                </c:pt>
                <c:pt idx="945">
                  <c:v>0.09</c:v>
                </c:pt>
                <c:pt idx="946">
                  <c:v>0.09</c:v>
                </c:pt>
                <c:pt idx="947">
                  <c:v>8.8999999999999996E-2</c:v>
                </c:pt>
                <c:pt idx="948">
                  <c:v>8.8999999999999996E-2</c:v>
                </c:pt>
                <c:pt idx="949">
                  <c:v>8.8999999999999996E-2</c:v>
                </c:pt>
                <c:pt idx="950">
                  <c:v>8.7999999999999995E-2</c:v>
                </c:pt>
                <c:pt idx="951">
                  <c:v>8.7999999999999995E-2</c:v>
                </c:pt>
                <c:pt idx="952">
                  <c:v>8.7999999999999995E-2</c:v>
                </c:pt>
                <c:pt idx="953">
                  <c:v>8.7999999999999995E-2</c:v>
                </c:pt>
                <c:pt idx="954">
                  <c:v>8.6999999999999994E-2</c:v>
                </c:pt>
                <c:pt idx="955">
                  <c:v>8.6999999999999994E-2</c:v>
                </c:pt>
                <c:pt idx="956">
                  <c:v>8.5999999999999993E-2</c:v>
                </c:pt>
                <c:pt idx="957">
                  <c:v>8.5999999999999993E-2</c:v>
                </c:pt>
                <c:pt idx="958">
                  <c:v>8.5999999999999993E-2</c:v>
                </c:pt>
                <c:pt idx="959">
                  <c:v>8.5000000000000006E-2</c:v>
                </c:pt>
                <c:pt idx="960">
                  <c:v>8.5000000000000006E-2</c:v>
                </c:pt>
                <c:pt idx="961">
                  <c:v>8.5000000000000006E-2</c:v>
                </c:pt>
                <c:pt idx="962">
                  <c:v>8.4000000000000005E-2</c:v>
                </c:pt>
                <c:pt idx="963">
                  <c:v>8.4000000000000005E-2</c:v>
                </c:pt>
                <c:pt idx="964">
                  <c:v>8.4000000000000005E-2</c:v>
                </c:pt>
                <c:pt idx="965">
                  <c:v>8.4000000000000005E-2</c:v>
                </c:pt>
                <c:pt idx="966">
                  <c:v>8.3000000000000004E-2</c:v>
                </c:pt>
                <c:pt idx="967">
                  <c:v>8.3000000000000004E-2</c:v>
                </c:pt>
                <c:pt idx="968">
                  <c:v>8.3000000000000004E-2</c:v>
                </c:pt>
                <c:pt idx="969">
                  <c:v>8.2000000000000003E-2</c:v>
                </c:pt>
                <c:pt idx="970">
                  <c:v>8.2000000000000003E-2</c:v>
                </c:pt>
                <c:pt idx="971">
                  <c:v>8.2000000000000003E-2</c:v>
                </c:pt>
                <c:pt idx="972">
                  <c:v>8.1000000000000003E-2</c:v>
                </c:pt>
                <c:pt idx="973">
                  <c:v>8.1000000000000003E-2</c:v>
                </c:pt>
                <c:pt idx="974">
                  <c:v>8.1000000000000003E-2</c:v>
                </c:pt>
                <c:pt idx="975">
                  <c:v>0.08</c:v>
                </c:pt>
                <c:pt idx="976">
                  <c:v>0.08</c:v>
                </c:pt>
                <c:pt idx="977">
                  <c:v>0.08</c:v>
                </c:pt>
                <c:pt idx="978">
                  <c:v>0.08</c:v>
                </c:pt>
                <c:pt idx="979">
                  <c:v>7.9000000000000001E-2</c:v>
                </c:pt>
                <c:pt idx="980">
                  <c:v>7.9000000000000001E-2</c:v>
                </c:pt>
                <c:pt idx="981">
                  <c:v>7.9000000000000001E-2</c:v>
                </c:pt>
                <c:pt idx="982">
                  <c:v>7.8E-2</c:v>
                </c:pt>
                <c:pt idx="983">
                  <c:v>7.8E-2</c:v>
                </c:pt>
                <c:pt idx="984">
                  <c:v>7.8E-2</c:v>
                </c:pt>
                <c:pt idx="985">
                  <c:v>7.8E-2</c:v>
                </c:pt>
                <c:pt idx="986">
                  <c:v>7.6999999999999999E-2</c:v>
                </c:pt>
                <c:pt idx="987">
                  <c:v>7.6999999999999999E-2</c:v>
                </c:pt>
                <c:pt idx="988">
                  <c:v>7.6999999999999999E-2</c:v>
                </c:pt>
                <c:pt idx="989">
                  <c:v>7.5999999999999998E-2</c:v>
                </c:pt>
                <c:pt idx="990">
                  <c:v>7.5999999999999998E-2</c:v>
                </c:pt>
                <c:pt idx="991">
                  <c:v>7.5999999999999998E-2</c:v>
                </c:pt>
                <c:pt idx="992">
                  <c:v>7.5999999999999998E-2</c:v>
                </c:pt>
                <c:pt idx="993">
                  <c:v>7.4999999999999997E-2</c:v>
                </c:pt>
                <c:pt idx="994">
                  <c:v>7.4999999999999997E-2</c:v>
                </c:pt>
                <c:pt idx="995">
                  <c:v>7.4999999999999997E-2</c:v>
                </c:pt>
                <c:pt idx="996">
                  <c:v>7.3999999999999996E-2</c:v>
                </c:pt>
                <c:pt idx="997">
                  <c:v>7.3999999999999996E-2</c:v>
                </c:pt>
                <c:pt idx="998">
                  <c:v>7.3999999999999996E-2</c:v>
                </c:pt>
                <c:pt idx="999">
                  <c:v>7.3999999999999996E-2</c:v>
                </c:pt>
                <c:pt idx="1000">
                  <c:v>7.2999999999999995E-2</c:v>
                </c:pt>
                <c:pt idx="1001">
                  <c:v>7.2999999999999995E-2</c:v>
                </c:pt>
                <c:pt idx="1002">
                  <c:v>7.2999999999999995E-2</c:v>
                </c:pt>
                <c:pt idx="1003">
                  <c:v>7.1999999999999995E-2</c:v>
                </c:pt>
                <c:pt idx="1004">
                  <c:v>7.1999999999999995E-2</c:v>
                </c:pt>
                <c:pt idx="1005">
                  <c:v>7.1999999999999995E-2</c:v>
                </c:pt>
                <c:pt idx="1006">
                  <c:v>7.1999999999999995E-2</c:v>
                </c:pt>
                <c:pt idx="1007">
                  <c:v>7.0999999999999994E-2</c:v>
                </c:pt>
                <c:pt idx="1008">
                  <c:v>7.0999999999999994E-2</c:v>
                </c:pt>
                <c:pt idx="1009">
                  <c:v>7.0999999999999994E-2</c:v>
                </c:pt>
                <c:pt idx="1010">
                  <c:v>7.0999999999999994E-2</c:v>
                </c:pt>
                <c:pt idx="1011">
                  <c:v>7.0000000000000007E-2</c:v>
                </c:pt>
                <c:pt idx="1012">
                  <c:v>7.0000000000000007E-2</c:v>
                </c:pt>
                <c:pt idx="1013">
                  <c:v>7.0000000000000007E-2</c:v>
                </c:pt>
                <c:pt idx="1014">
                  <c:v>6.9000000000000006E-2</c:v>
                </c:pt>
                <c:pt idx="1015">
                  <c:v>6.9000000000000006E-2</c:v>
                </c:pt>
                <c:pt idx="1016">
                  <c:v>6.9000000000000006E-2</c:v>
                </c:pt>
                <c:pt idx="1017">
                  <c:v>6.9000000000000006E-2</c:v>
                </c:pt>
                <c:pt idx="1018">
                  <c:v>6.8000000000000005E-2</c:v>
                </c:pt>
                <c:pt idx="1019">
                  <c:v>6.8000000000000005E-2</c:v>
                </c:pt>
                <c:pt idx="1020">
                  <c:v>6.8000000000000005E-2</c:v>
                </c:pt>
                <c:pt idx="1021">
                  <c:v>6.8000000000000005E-2</c:v>
                </c:pt>
                <c:pt idx="1022">
                  <c:v>6.7000000000000004E-2</c:v>
                </c:pt>
                <c:pt idx="1023">
                  <c:v>6.7000000000000004E-2</c:v>
                </c:pt>
                <c:pt idx="1024">
                  <c:v>6.7000000000000004E-2</c:v>
                </c:pt>
                <c:pt idx="1025">
                  <c:v>6.7000000000000004E-2</c:v>
                </c:pt>
                <c:pt idx="1026">
                  <c:v>6.6000000000000003E-2</c:v>
                </c:pt>
                <c:pt idx="1027">
                  <c:v>6.6000000000000003E-2</c:v>
                </c:pt>
                <c:pt idx="1028">
                  <c:v>6.6000000000000003E-2</c:v>
                </c:pt>
                <c:pt idx="1029">
                  <c:v>6.6000000000000003E-2</c:v>
                </c:pt>
                <c:pt idx="1030">
                  <c:v>6.5000000000000002E-2</c:v>
                </c:pt>
                <c:pt idx="1031">
                  <c:v>6.5000000000000002E-2</c:v>
                </c:pt>
                <c:pt idx="1032">
                  <c:v>6.5000000000000002E-2</c:v>
                </c:pt>
                <c:pt idx="1033">
                  <c:v>6.5000000000000002E-2</c:v>
                </c:pt>
                <c:pt idx="1034">
                  <c:v>6.5000000000000002E-2</c:v>
                </c:pt>
                <c:pt idx="1035">
                  <c:v>6.4000000000000001E-2</c:v>
                </c:pt>
                <c:pt idx="1036">
                  <c:v>6.4000000000000001E-2</c:v>
                </c:pt>
                <c:pt idx="1037">
                  <c:v>6.4000000000000001E-2</c:v>
                </c:pt>
                <c:pt idx="1038">
                  <c:v>6.4000000000000001E-2</c:v>
                </c:pt>
                <c:pt idx="1039">
                  <c:v>6.3E-2</c:v>
                </c:pt>
                <c:pt idx="1040">
                  <c:v>6.3E-2</c:v>
                </c:pt>
                <c:pt idx="1041">
                  <c:v>6.3E-2</c:v>
                </c:pt>
                <c:pt idx="1042">
                  <c:v>6.3E-2</c:v>
                </c:pt>
                <c:pt idx="1043">
                  <c:v>6.2E-2</c:v>
                </c:pt>
                <c:pt idx="1044">
                  <c:v>6.2E-2</c:v>
                </c:pt>
                <c:pt idx="1045">
                  <c:v>6.2E-2</c:v>
                </c:pt>
                <c:pt idx="1046">
                  <c:v>6.2E-2</c:v>
                </c:pt>
                <c:pt idx="1047">
                  <c:v>6.2E-2</c:v>
                </c:pt>
                <c:pt idx="1048">
                  <c:v>6.0999999999999999E-2</c:v>
                </c:pt>
                <c:pt idx="1049">
                  <c:v>6.0999999999999999E-2</c:v>
                </c:pt>
                <c:pt idx="1050">
                  <c:v>6.0999999999999999E-2</c:v>
                </c:pt>
                <c:pt idx="1051">
                  <c:v>6.0999999999999999E-2</c:v>
                </c:pt>
                <c:pt idx="1052">
                  <c:v>0.06</c:v>
                </c:pt>
                <c:pt idx="1053">
                  <c:v>0.06</c:v>
                </c:pt>
                <c:pt idx="1054">
                  <c:v>0.06</c:v>
                </c:pt>
                <c:pt idx="1055">
                  <c:v>0.06</c:v>
                </c:pt>
                <c:pt idx="1056">
                  <c:v>5.8999999999999997E-2</c:v>
                </c:pt>
                <c:pt idx="1057">
                  <c:v>5.8999999999999997E-2</c:v>
                </c:pt>
                <c:pt idx="1058">
                  <c:v>5.8999999999999997E-2</c:v>
                </c:pt>
                <c:pt idx="1059">
                  <c:v>5.8999999999999997E-2</c:v>
                </c:pt>
                <c:pt idx="1060">
                  <c:v>5.8999999999999997E-2</c:v>
                </c:pt>
                <c:pt idx="1061">
                  <c:v>5.8000000000000003E-2</c:v>
                </c:pt>
                <c:pt idx="1062">
                  <c:v>5.8000000000000003E-2</c:v>
                </c:pt>
                <c:pt idx="1063">
                  <c:v>5.8000000000000003E-2</c:v>
                </c:pt>
                <c:pt idx="1064">
                  <c:v>5.8000000000000003E-2</c:v>
                </c:pt>
                <c:pt idx="1065">
                  <c:v>5.8000000000000003E-2</c:v>
                </c:pt>
                <c:pt idx="1066">
                  <c:v>5.7000000000000002E-2</c:v>
                </c:pt>
                <c:pt idx="1067">
                  <c:v>5.7000000000000002E-2</c:v>
                </c:pt>
                <c:pt idx="1068">
                  <c:v>5.7000000000000002E-2</c:v>
                </c:pt>
                <c:pt idx="1069">
                  <c:v>5.7000000000000002E-2</c:v>
                </c:pt>
                <c:pt idx="1070">
                  <c:v>5.7000000000000002E-2</c:v>
                </c:pt>
                <c:pt idx="1071">
                  <c:v>5.6000000000000001E-2</c:v>
                </c:pt>
                <c:pt idx="1072">
                  <c:v>5.6000000000000001E-2</c:v>
                </c:pt>
                <c:pt idx="1073">
                  <c:v>5.6000000000000001E-2</c:v>
                </c:pt>
                <c:pt idx="1074">
                  <c:v>5.6000000000000001E-2</c:v>
                </c:pt>
                <c:pt idx="1075">
                  <c:v>5.6000000000000001E-2</c:v>
                </c:pt>
                <c:pt idx="1076">
                  <c:v>5.5E-2</c:v>
                </c:pt>
                <c:pt idx="1077">
                  <c:v>5.5E-2</c:v>
                </c:pt>
                <c:pt idx="1078">
                  <c:v>5.5E-2</c:v>
                </c:pt>
                <c:pt idx="1079">
                  <c:v>5.5E-2</c:v>
                </c:pt>
                <c:pt idx="1080">
                  <c:v>5.3999999999999999E-2</c:v>
                </c:pt>
                <c:pt idx="1081">
                  <c:v>5.3999999999999999E-2</c:v>
                </c:pt>
                <c:pt idx="1082">
                  <c:v>5.3999999999999999E-2</c:v>
                </c:pt>
                <c:pt idx="1083">
                  <c:v>5.3999999999999999E-2</c:v>
                </c:pt>
                <c:pt idx="1084">
                  <c:v>5.3999999999999999E-2</c:v>
                </c:pt>
                <c:pt idx="1085">
                  <c:v>5.3999999999999999E-2</c:v>
                </c:pt>
                <c:pt idx="1086">
                  <c:v>5.2999999999999999E-2</c:v>
                </c:pt>
                <c:pt idx="1087">
                  <c:v>5.2999999999999999E-2</c:v>
                </c:pt>
                <c:pt idx="1088">
                  <c:v>5.2999999999999999E-2</c:v>
                </c:pt>
                <c:pt idx="1089">
                  <c:v>5.2999999999999999E-2</c:v>
                </c:pt>
                <c:pt idx="1090">
                  <c:v>5.2999999999999999E-2</c:v>
                </c:pt>
                <c:pt idx="1091">
                  <c:v>5.1999999999999998E-2</c:v>
                </c:pt>
                <c:pt idx="1092">
                  <c:v>5.1999999999999998E-2</c:v>
                </c:pt>
                <c:pt idx="1093">
                  <c:v>5.1999999999999998E-2</c:v>
                </c:pt>
                <c:pt idx="1094">
                  <c:v>5.1999999999999998E-2</c:v>
                </c:pt>
                <c:pt idx="1095">
                  <c:v>5.1999999999999998E-2</c:v>
                </c:pt>
                <c:pt idx="1096">
                  <c:v>5.1999999999999998E-2</c:v>
                </c:pt>
                <c:pt idx="1097">
                  <c:v>5.0999999999999997E-2</c:v>
                </c:pt>
                <c:pt idx="1098">
                  <c:v>5.0999999999999997E-2</c:v>
                </c:pt>
                <c:pt idx="1099">
                  <c:v>5.0999999999999997E-2</c:v>
                </c:pt>
                <c:pt idx="1100">
                  <c:v>5.0999999999999997E-2</c:v>
                </c:pt>
                <c:pt idx="1101">
                  <c:v>5.0999999999999997E-2</c:v>
                </c:pt>
                <c:pt idx="1102">
                  <c:v>5.0999999999999997E-2</c:v>
                </c:pt>
                <c:pt idx="1103">
                  <c:v>0.05</c:v>
                </c:pt>
                <c:pt idx="1104">
                  <c:v>0.05</c:v>
                </c:pt>
                <c:pt idx="1105">
                  <c:v>0.05</c:v>
                </c:pt>
                <c:pt idx="1106">
                  <c:v>0.05</c:v>
                </c:pt>
                <c:pt idx="1107">
                  <c:v>0.05</c:v>
                </c:pt>
                <c:pt idx="1108">
                  <c:v>0.05</c:v>
                </c:pt>
                <c:pt idx="1109">
                  <c:v>4.9000000000000002E-2</c:v>
                </c:pt>
                <c:pt idx="1110">
                  <c:v>4.9000000000000002E-2</c:v>
                </c:pt>
                <c:pt idx="1111">
                  <c:v>4.9000000000000002E-2</c:v>
                </c:pt>
                <c:pt idx="1112">
                  <c:v>4.9000000000000002E-2</c:v>
                </c:pt>
                <c:pt idx="1113">
                  <c:v>4.9000000000000002E-2</c:v>
                </c:pt>
                <c:pt idx="1114">
                  <c:v>4.9000000000000002E-2</c:v>
                </c:pt>
                <c:pt idx="1115">
                  <c:v>4.8000000000000001E-2</c:v>
                </c:pt>
                <c:pt idx="1116">
                  <c:v>4.8000000000000001E-2</c:v>
                </c:pt>
                <c:pt idx="1117">
                  <c:v>4.8000000000000001E-2</c:v>
                </c:pt>
                <c:pt idx="1118">
                  <c:v>4.8000000000000001E-2</c:v>
                </c:pt>
                <c:pt idx="1119">
                  <c:v>4.8000000000000001E-2</c:v>
                </c:pt>
                <c:pt idx="1120">
                  <c:v>4.8000000000000001E-2</c:v>
                </c:pt>
                <c:pt idx="1121">
                  <c:v>4.7E-2</c:v>
                </c:pt>
                <c:pt idx="1122">
                  <c:v>4.7E-2</c:v>
                </c:pt>
                <c:pt idx="1123">
                  <c:v>4.7E-2</c:v>
                </c:pt>
                <c:pt idx="1124">
                  <c:v>4.7E-2</c:v>
                </c:pt>
                <c:pt idx="1125">
                  <c:v>4.7E-2</c:v>
                </c:pt>
                <c:pt idx="1126">
                  <c:v>4.7E-2</c:v>
                </c:pt>
                <c:pt idx="1127">
                  <c:v>4.7E-2</c:v>
                </c:pt>
                <c:pt idx="1128">
                  <c:v>4.5999999999999999E-2</c:v>
                </c:pt>
                <c:pt idx="1129">
                  <c:v>4.5999999999999999E-2</c:v>
                </c:pt>
                <c:pt idx="1130">
                  <c:v>4.5999999999999999E-2</c:v>
                </c:pt>
                <c:pt idx="1131">
                  <c:v>4.5999999999999999E-2</c:v>
                </c:pt>
                <c:pt idx="1132">
                  <c:v>4.5999999999999999E-2</c:v>
                </c:pt>
                <c:pt idx="1133">
                  <c:v>4.5999999999999999E-2</c:v>
                </c:pt>
                <c:pt idx="1134">
                  <c:v>4.4999999999999998E-2</c:v>
                </c:pt>
                <c:pt idx="1135">
                  <c:v>4.4999999999999998E-2</c:v>
                </c:pt>
                <c:pt idx="1136">
                  <c:v>4.4999999999999998E-2</c:v>
                </c:pt>
                <c:pt idx="1137">
                  <c:v>4.4999999999999998E-2</c:v>
                </c:pt>
                <c:pt idx="1138">
                  <c:v>4.4999999999999998E-2</c:v>
                </c:pt>
                <c:pt idx="1139">
                  <c:v>4.4999999999999998E-2</c:v>
                </c:pt>
                <c:pt idx="1140">
                  <c:v>4.4999999999999998E-2</c:v>
                </c:pt>
                <c:pt idx="1141">
                  <c:v>4.3999999999999997E-2</c:v>
                </c:pt>
                <c:pt idx="1142">
                  <c:v>4.3999999999999997E-2</c:v>
                </c:pt>
                <c:pt idx="1143">
                  <c:v>4.3999999999999997E-2</c:v>
                </c:pt>
                <c:pt idx="1144">
                  <c:v>4.3999999999999997E-2</c:v>
                </c:pt>
                <c:pt idx="1145">
                  <c:v>4.3999999999999997E-2</c:v>
                </c:pt>
                <c:pt idx="1146">
                  <c:v>4.3999999999999997E-2</c:v>
                </c:pt>
                <c:pt idx="1147">
                  <c:v>4.3999999999999997E-2</c:v>
                </c:pt>
                <c:pt idx="1148">
                  <c:v>4.3999999999999997E-2</c:v>
                </c:pt>
                <c:pt idx="1149">
                  <c:v>4.2999999999999997E-2</c:v>
                </c:pt>
                <c:pt idx="1150">
                  <c:v>4.2999999999999997E-2</c:v>
                </c:pt>
                <c:pt idx="1151">
                  <c:v>4.2999999999999997E-2</c:v>
                </c:pt>
                <c:pt idx="1152">
                  <c:v>4.2999999999999997E-2</c:v>
                </c:pt>
                <c:pt idx="1153">
                  <c:v>4.2999999999999997E-2</c:v>
                </c:pt>
                <c:pt idx="1154">
                  <c:v>4.2999999999999997E-2</c:v>
                </c:pt>
                <c:pt idx="1155">
                  <c:v>4.2000000000000003E-2</c:v>
                </c:pt>
                <c:pt idx="1156">
                  <c:v>4.2000000000000003E-2</c:v>
                </c:pt>
                <c:pt idx="1157">
                  <c:v>4.2000000000000003E-2</c:v>
                </c:pt>
                <c:pt idx="1158">
                  <c:v>4.2000000000000003E-2</c:v>
                </c:pt>
                <c:pt idx="1159">
                  <c:v>4.2000000000000003E-2</c:v>
                </c:pt>
                <c:pt idx="1160">
                  <c:v>4.2000000000000003E-2</c:v>
                </c:pt>
                <c:pt idx="1161">
                  <c:v>4.2000000000000003E-2</c:v>
                </c:pt>
                <c:pt idx="1162">
                  <c:v>4.2000000000000003E-2</c:v>
                </c:pt>
                <c:pt idx="1163">
                  <c:v>4.1000000000000002E-2</c:v>
                </c:pt>
                <c:pt idx="1164">
                  <c:v>4.1000000000000002E-2</c:v>
                </c:pt>
                <c:pt idx="1165">
                  <c:v>4.1000000000000002E-2</c:v>
                </c:pt>
                <c:pt idx="1166">
                  <c:v>4.1000000000000002E-2</c:v>
                </c:pt>
                <c:pt idx="1167">
                  <c:v>4.1000000000000002E-2</c:v>
                </c:pt>
                <c:pt idx="1168">
                  <c:v>4.1000000000000002E-2</c:v>
                </c:pt>
                <c:pt idx="1169">
                  <c:v>4.1000000000000002E-2</c:v>
                </c:pt>
                <c:pt idx="1170">
                  <c:v>4.1000000000000002E-2</c:v>
                </c:pt>
                <c:pt idx="1171">
                  <c:v>4.1000000000000002E-2</c:v>
                </c:pt>
                <c:pt idx="1172">
                  <c:v>0.04</c:v>
                </c:pt>
                <c:pt idx="1173">
                  <c:v>0.04</c:v>
                </c:pt>
                <c:pt idx="1174">
                  <c:v>0.04</c:v>
                </c:pt>
                <c:pt idx="1175">
                  <c:v>0.04</c:v>
                </c:pt>
                <c:pt idx="1176">
                  <c:v>0.04</c:v>
                </c:pt>
                <c:pt idx="1177">
                  <c:v>0.04</c:v>
                </c:pt>
                <c:pt idx="1178">
                  <c:v>0.04</c:v>
                </c:pt>
                <c:pt idx="1179">
                  <c:v>0.04</c:v>
                </c:pt>
                <c:pt idx="1180">
                  <c:v>0.04</c:v>
                </c:pt>
                <c:pt idx="1181">
                  <c:v>3.9E-2</c:v>
                </c:pt>
                <c:pt idx="1182">
                  <c:v>3.9E-2</c:v>
                </c:pt>
                <c:pt idx="1183">
                  <c:v>3.9E-2</c:v>
                </c:pt>
                <c:pt idx="1184">
                  <c:v>3.9E-2</c:v>
                </c:pt>
                <c:pt idx="1185">
                  <c:v>3.9E-2</c:v>
                </c:pt>
                <c:pt idx="1186">
                  <c:v>3.9E-2</c:v>
                </c:pt>
                <c:pt idx="1187">
                  <c:v>3.9E-2</c:v>
                </c:pt>
                <c:pt idx="1188">
                  <c:v>3.9E-2</c:v>
                </c:pt>
                <c:pt idx="1189">
                  <c:v>3.7999999999999999E-2</c:v>
                </c:pt>
                <c:pt idx="1190">
                  <c:v>3.7999999999999999E-2</c:v>
                </c:pt>
                <c:pt idx="1191">
                  <c:v>3.7999999999999999E-2</c:v>
                </c:pt>
                <c:pt idx="1192">
                  <c:v>3.7999999999999999E-2</c:v>
                </c:pt>
                <c:pt idx="1193">
                  <c:v>3.7999999999999999E-2</c:v>
                </c:pt>
                <c:pt idx="1194">
                  <c:v>3.7999999999999999E-2</c:v>
                </c:pt>
                <c:pt idx="1195">
                  <c:v>3.7999999999999999E-2</c:v>
                </c:pt>
                <c:pt idx="1196">
                  <c:v>3.7999999999999999E-2</c:v>
                </c:pt>
                <c:pt idx="1197">
                  <c:v>3.7999999999999999E-2</c:v>
                </c:pt>
                <c:pt idx="1198">
                  <c:v>3.6999999999999998E-2</c:v>
                </c:pt>
                <c:pt idx="1199">
                  <c:v>3.6999999999999998E-2</c:v>
                </c:pt>
                <c:pt idx="1200">
                  <c:v>3.6999999999999998E-2</c:v>
                </c:pt>
              </c:numCache>
            </c:numRef>
          </c:yVal>
          <c:smooth val="1"/>
          <c:extLst>
            <c:ext xmlns:c16="http://schemas.microsoft.com/office/drawing/2014/chart" uri="{C3380CC4-5D6E-409C-BE32-E72D297353CC}">
              <c16:uniqueId val="{00000001-B192-4A74-8BA8-98D5F0A3A912}"/>
            </c:ext>
          </c:extLst>
        </c:ser>
        <c:ser>
          <c:idx val="1"/>
          <c:order val="1"/>
          <c:tx>
            <c:strRef>
              <c:f>Sheet1!$E$3</c:f>
              <c:strCache>
                <c:ptCount val="1"/>
                <c:pt idx="0">
                  <c:v>Day 1</c:v>
                </c:pt>
              </c:strCache>
            </c:strRef>
          </c:tx>
          <c:spPr>
            <a:ln w="38100" cap="rnd">
              <a:solidFill>
                <a:srgbClr val="FF0000"/>
              </a:solidFill>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92-4A74-8BA8-98D5F0A3A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Sheet1!$E$4:$E$1204</c:f>
              <c:numCache>
                <c:formatCode>General</c:formatCode>
                <c:ptCount val="1201"/>
                <c:pt idx="0">
                  <c:v>4</c:v>
                </c:pt>
                <c:pt idx="1">
                  <c:v>3.952</c:v>
                </c:pt>
                <c:pt idx="2">
                  <c:v>4</c:v>
                </c:pt>
                <c:pt idx="3">
                  <c:v>4</c:v>
                </c:pt>
                <c:pt idx="4">
                  <c:v>4</c:v>
                </c:pt>
                <c:pt idx="5">
                  <c:v>4</c:v>
                </c:pt>
                <c:pt idx="6">
                  <c:v>4</c:v>
                </c:pt>
                <c:pt idx="7">
                  <c:v>3.96</c:v>
                </c:pt>
                <c:pt idx="8">
                  <c:v>4</c:v>
                </c:pt>
                <c:pt idx="9">
                  <c:v>4</c:v>
                </c:pt>
                <c:pt idx="10">
                  <c:v>4</c:v>
                </c:pt>
                <c:pt idx="11">
                  <c:v>4</c:v>
                </c:pt>
                <c:pt idx="12">
                  <c:v>4</c:v>
                </c:pt>
                <c:pt idx="13">
                  <c:v>4</c:v>
                </c:pt>
                <c:pt idx="14">
                  <c:v>4</c:v>
                </c:pt>
                <c:pt idx="15">
                  <c:v>3.97</c:v>
                </c:pt>
                <c:pt idx="16">
                  <c:v>3.97</c:v>
                </c:pt>
                <c:pt idx="17">
                  <c:v>4</c:v>
                </c:pt>
                <c:pt idx="18">
                  <c:v>4</c:v>
                </c:pt>
                <c:pt idx="19">
                  <c:v>4</c:v>
                </c:pt>
                <c:pt idx="20">
                  <c:v>4</c:v>
                </c:pt>
                <c:pt idx="21">
                  <c:v>3.9870000000000001</c:v>
                </c:pt>
                <c:pt idx="22">
                  <c:v>3.9870000000000001</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3.9830000000000001</c:v>
                </c:pt>
                <c:pt idx="58">
                  <c:v>4</c:v>
                </c:pt>
                <c:pt idx="59">
                  <c:v>4</c:v>
                </c:pt>
                <c:pt idx="60">
                  <c:v>4</c:v>
                </c:pt>
                <c:pt idx="61">
                  <c:v>4</c:v>
                </c:pt>
                <c:pt idx="62">
                  <c:v>4</c:v>
                </c:pt>
                <c:pt idx="63">
                  <c:v>3.9780000000000002</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3.97</c:v>
                </c:pt>
                <c:pt idx="98">
                  <c:v>4</c:v>
                </c:pt>
                <c:pt idx="99">
                  <c:v>3.964</c:v>
                </c:pt>
                <c:pt idx="100">
                  <c:v>4</c:v>
                </c:pt>
                <c:pt idx="101">
                  <c:v>4</c:v>
                </c:pt>
                <c:pt idx="102">
                  <c:v>4</c:v>
                </c:pt>
                <c:pt idx="103">
                  <c:v>4</c:v>
                </c:pt>
                <c:pt idx="104">
                  <c:v>4</c:v>
                </c:pt>
                <c:pt idx="105">
                  <c:v>4</c:v>
                </c:pt>
                <c:pt idx="106">
                  <c:v>4</c:v>
                </c:pt>
                <c:pt idx="107">
                  <c:v>4</c:v>
                </c:pt>
                <c:pt idx="108">
                  <c:v>4</c:v>
                </c:pt>
                <c:pt idx="109">
                  <c:v>4</c:v>
                </c:pt>
                <c:pt idx="110">
                  <c:v>3.9420000000000002</c:v>
                </c:pt>
                <c:pt idx="111">
                  <c:v>4</c:v>
                </c:pt>
                <c:pt idx="112">
                  <c:v>4</c:v>
                </c:pt>
                <c:pt idx="113">
                  <c:v>4</c:v>
                </c:pt>
                <c:pt idx="114">
                  <c:v>4</c:v>
                </c:pt>
                <c:pt idx="115">
                  <c:v>4</c:v>
                </c:pt>
                <c:pt idx="116">
                  <c:v>3.996</c:v>
                </c:pt>
                <c:pt idx="117">
                  <c:v>3.9620000000000002</c:v>
                </c:pt>
                <c:pt idx="118">
                  <c:v>3.9750000000000001</c:v>
                </c:pt>
                <c:pt idx="119">
                  <c:v>3.9609999999999999</c:v>
                </c:pt>
                <c:pt idx="120">
                  <c:v>4</c:v>
                </c:pt>
                <c:pt idx="121">
                  <c:v>3.9820000000000002</c:v>
                </c:pt>
                <c:pt idx="122">
                  <c:v>3.9540000000000002</c:v>
                </c:pt>
                <c:pt idx="123">
                  <c:v>4</c:v>
                </c:pt>
                <c:pt idx="124">
                  <c:v>3.9910000000000001</c:v>
                </c:pt>
                <c:pt idx="125">
                  <c:v>3.9910000000000001</c:v>
                </c:pt>
                <c:pt idx="126">
                  <c:v>4</c:v>
                </c:pt>
                <c:pt idx="127">
                  <c:v>4</c:v>
                </c:pt>
                <c:pt idx="128">
                  <c:v>4</c:v>
                </c:pt>
                <c:pt idx="129">
                  <c:v>4</c:v>
                </c:pt>
                <c:pt idx="130">
                  <c:v>4</c:v>
                </c:pt>
                <c:pt idx="131">
                  <c:v>4</c:v>
                </c:pt>
                <c:pt idx="132">
                  <c:v>4</c:v>
                </c:pt>
                <c:pt idx="133">
                  <c:v>4</c:v>
                </c:pt>
                <c:pt idx="134">
                  <c:v>4</c:v>
                </c:pt>
                <c:pt idx="135">
                  <c:v>3.9449999999999998</c:v>
                </c:pt>
                <c:pt idx="136">
                  <c:v>4</c:v>
                </c:pt>
                <c:pt idx="137">
                  <c:v>4</c:v>
                </c:pt>
                <c:pt idx="138">
                  <c:v>4</c:v>
                </c:pt>
                <c:pt idx="139">
                  <c:v>3.964</c:v>
                </c:pt>
                <c:pt idx="140">
                  <c:v>4</c:v>
                </c:pt>
                <c:pt idx="141">
                  <c:v>3.972</c:v>
                </c:pt>
                <c:pt idx="142">
                  <c:v>3.899</c:v>
                </c:pt>
                <c:pt idx="143">
                  <c:v>4</c:v>
                </c:pt>
                <c:pt idx="144">
                  <c:v>4</c:v>
                </c:pt>
                <c:pt idx="145">
                  <c:v>4</c:v>
                </c:pt>
                <c:pt idx="146">
                  <c:v>4</c:v>
                </c:pt>
                <c:pt idx="147">
                  <c:v>3.9239999999999999</c:v>
                </c:pt>
                <c:pt idx="148">
                  <c:v>3.9969999999999999</c:v>
                </c:pt>
                <c:pt idx="149">
                  <c:v>4</c:v>
                </c:pt>
                <c:pt idx="150">
                  <c:v>4</c:v>
                </c:pt>
                <c:pt idx="151">
                  <c:v>3.8730000000000002</c:v>
                </c:pt>
                <c:pt idx="152">
                  <c:v>4</c:v>
                </c:pt>
                <c:pt idx="153">
                  <c:v>3.9590000000000001</c:v>
                </c:pt>
                <c:pt idx="154">
                  <c:v>3.8450000000000002</c:v>
                </c:pt>
                <c:pt idx="155">
                  <c:v>3.9590000000000001</c:v>
                </c:pt>
                <c:pt idx="156">
                  <c:v>4</c:v>
                </c:pt>
                <c:pt idx="157">
                  <c:v>4</c:v>
                </c:pt>
                <c:pt idx="158">
                  <c:v>3.9780000000000002</c:v>
                </c:pt>
                <c:pt idx="159">
                  <c:v>4</c:v>
                </c:pt>
                <c:pt idx="160">
                  <c:v>4</c:v>
                </c:pt>
                <c:pt idx="161">
                  <c:v>4</c:v>
                </c:pt>
                <c:pt idx="162">
                  <c:v>4</c:v>
                </c:pt>
                <c:pt idx="163">
                  <c:v>3.9940000000000002</c:v>
                </c:pt>
                <c:pt idx="164">
                  <c:v>4</c:v>
                </c:pt>
                <c:pt idx="165">
                  <c:v>3.9660000000000002</c:v>
                </c:pt>
                <c:pt idx="166">
                  <c:v>3.9390000000000001</c:v>
                </c:pt>
                <c:pt idx="167">
                  <c:v>3.9780000000000002</c:v>
                </c:pt>
                <c:pt idx="168">
                  <c:v>3.9780000000000002</c:v>
                </c:pt>
                <c:pt idx="169">
                  <c:v>3.9940000000000002</c:v>
                </c:pt>
                <c:pt idx="170">
                  <c:v>4</c:v>
                </c:pt>
                <c:pt idx="171">
                  <c:v>3.944</c:v>
                </c:pt>
                <c:pt idx="172">
                  <c:v>3.915</c:v>
                </c:pt>
                <c:pt idx="173">
                  <c:v>3.91</c:v>
                </c:pt>
                <c:pt idx="174">
                  <c:v>3.6640000000000001</c:v>
                </c:pt>
                <c:pt idx="175">
                  <c:v>3.89</c:v>
                </c:pt>
                <c:pt idx="176">
                  <c:v>3.75</c:v>
                </c:pt>
                <c:pt idx="177">
                  <c:v>3.3220000000000001</c:v>
                </c:pt>
                <c:pt idx="178">
                  <c:v>3.4649999999999999</c:v>
                </c:pt>
                <c:pt idx="179">
                  <c:v>3.0920000000000001</c:v>
                </c:pt>
                <c:pt idx="180">
                  <c:v>3.2240000000000002</c:v>
                </c:pt>
                <c:pt idx="181">
                  <c:v>3.2629999999999999</c:v>
                </c:pt>
                <c:pt idx="182">
                  <c:v>3.0449999999999999</c:v>
                </c:pt>
                <c:pt idx="183">
                  <c:v>2.8969999999999998</c:v>
                </c:pt>
                <c:pt idx="184">
                  <c:v>3.0350000000000001</c:v>
                </c:pt>
                <c:pt idx="185">
                  <c:v>2.867</c:v>
                </c:pt>
                <c:pt idx="186">
                  <c:v>2.8220000000000001</c:v>
                </c:pt>
                <c:pt idx="187">
                  <c:v>2.7789999999999999</c:v>
                </c:pt>
                <c:pt idx="188">
                  <c:v>2.7709999999999999</c:v>
                </c:pt>
                <c:pt idx="189">
                  <c:v>2.6920000000000002</c:v>
                </c:pt>
                <c:pt idx="190">
                  <c:v>2.629</c:v>
                </c:pt>
                <c:pt idx="191">
                  <c:v>2.5649999999999999</c:v>
                </c:pt>
                <c:pt idx="192">
                  <c:v>2.5350000000000001</c:v>
                </c:pt>
                <c:pt idx="193">
                  <c:v>2.4550000000000001</c:v>
                </c:pt>
                <c:pt idx="194">
                  <c:v>2.4609999999999999</c:v>
                </c:pt>
                <c:pt idx="195">
                  <c:v>2.4169999999999998</c:v>
                </c:pt>
                <c:pt idx="196">
                  <c:v>2.371</c:v>
                </c:pt>
                <c:pt idx="197">
                  <c:v>2.3279999999999998</c:v>
                </c:pt>
                <c:pt idx="198">
                  <c:v>2.2360000000000002</c:v>
                </c:pt>
                <c:pt idx="199">
                  <c:v>2.2189999999999999</c:v>
                </c:pt>
                <c:pt idx="200">
                  <c:v>2.21</c:v>
                </c:pt>
                <c:pt idx="201">
                  <c:v>2.157</c:v>
                </c:pt>
                <c:pt idx="202">
                  <c:v>2.1320000000000001</c:v>
                </c:pt>
                <c:pt idx="203">
                  <c:v>2.08</c:v>
                </c:pt>
                <c:pt idx="204">
                  <c:v>2.0470000000000002</c:v>
                </c:pt>
                <c:pt idx="205">
                  <c:v>2.028</c:v>
                </c:pt>
                <c:pt idx="206">
                  <c:v>1.9930000000000001</c:v>
                </c:pt>
                <c:pt idx="207">
                  <c:v>1.966</c:v>
                </c:pt>
                <c:pt idx="208">
                  <c:v>1.919</c:v>
                </c:pt>
                <c:pt idx="209">
                  <c:v>1.873</c:v>
                </c:pt>
                <c:pt idx="210">
                  <c:v>1.8420000000000001</c:v>
                </c:pt>
                <c:pt idx="211">
                  <c:v>1.8080000000000001</c:v>
                </c:pt>
                <c:pt idx="212">
                  <c:v>1.7809999999999999</c:v>
                </c:pt>
                <c:pt idx="213">
                  <c:v>1.7589999999999999</c:v>
                </c:pt>
                <c:pt idx="214">
                  <c:v>1.7210000000000001</c:v>
                </c:pt>
                <c:pt idx="215">
                  <c:v>1.681</c:v>
                </c:pt>
                <c:pt idx="216">
                  <c:v>1.6539999999999999</c:v>
                </c:pt>
                <c:pt idx="217">
                  <c:v>1.6279999999999999</c:v>
                </c:pt>
                <c:pt idx="218">
                  <c:v>1.589</c:v>
                </c:pt>
                <c:pt idx="219">
                  <c:v>1.548</c:v>
                </c:pt>
                <c:pt idx="220">
                  <c:v>1.5169999999999999</c:v>
                </c:pt>
                <c:pt idx="221">
                  <c:v>1.4930000000000001</c:v>
                </c:pt>
                <c:pt idx="222">
                  <c:v>1.452</c:v>
                </c:pt>
                <c:pt idx="223">
                  <c:v>1.427</c:v>
                </c:pt>
                <c:pt idx="224">
                  <c:v>1.3939999999999999</c:v>
                </c:pt>
                <c:pt idx="225">
                  <c:v>1.3680000000000001</c:v>
                </c:pt>
                <c:pt idx="226">
                  <c:v>1.337</c:v>
                </c:pt>
                <c:pt idx="227">
                  <c:v>1.3080000000000001</c:v>
                </c:pt>
                <c:pt idx="228">
                  <c:v>1.2789999999999999</c:v>
                </c:pt>
                <c:pt idx="229">
                  <c:v>1.2549999999999999</c:v>
                </c:pt>
                <c:pt idx="230">
                  <c:v>1.232</c:v>
                </c:pt>
                <c:pt idx="231">
                  <c:v>1.2030000000000001</c:v>
                </c:pt>
                <c:pt idx="232">
                  <c:v>1.1819999999999999</c:v>
                </c:pt>
                <c:pt idx="233">
                  <c:v>1.1579999999999999</c:v>
                </c:pt>
                <c:pt idx="234">
                  <c:v>1.129</c:v>
                </c:pt>
                <c:pt idx="235">
                  <c:v>1.105</c:v>
                </c:pt>
                <c:pt idx="236">
                  <c:v>1.083</c:v>
                </c:pt>
                <c:pt idx="237">
                  <c:v>1.0629999999999999</c:v>
                </c:pt>
                <c:pt idx="238">
                  <c:v>1.0449999999999999</c:v>
                </c:pt>
                <c:pt idx="239">
                  <c:v>1.0229999999999999</c:v>
                </c:pt>
                <c:pt idx="240">
                  <c:v>1.0049999999999999</c:v>
                </c:pt>
                <c:pt idx="241">
                  <c:v>0.98899999999999999</c:v>
                </c:pt>
                <c:pt idx="242">
                  <c:v>0.96899999999999997</c:v>
                </c:pt>
                <c:pt idx="243">
                  <c:v>0.95399999999999996</c:v>
                </c:pt>
                <c:pt idx="244">
                  <c:v>0.93700000000000006</c:v>
                </c:pt>
                <c:pt idx="245">
                  <c:v>0.92100000000000004</c:v>
                </c:pt>
                <c:pt idx="246">
                  <c:v>0.90900000000000003</c:v>
                </c:pt>
                <c:pt idx="247">
                  <c:v>0.89500000000000002</c:v>
                </c:pt>
                <c:pt idx="248">
                  <c:v>0.88100000000000001</c:v>
                </c:pt>
                <c:pt idx="249">
                  <c:v>0.86699999999999999</c:v>
                </c:pt>
                <c:pt idx="250">
                  <c:v>0.85699999999999998</c:v>
                </c:pt>
                <c:pt idx="251">
                  <c:v>0.84399999999999997</c:v>
                </c:pt>
                <c:pt idx="252">
                  <c:v>0.83499999999999996</c:v>
                </c:pt>
                <c:pt idx="253">
                  <c:v>0.82699999999999996</c:v>
                </c:pt>
                <c:pt idx="254">
                  <c:v>0.81599999999999995</c:v>
                </c:pt>
                <c:pt idx="255">
                  <c:v>0.80700000000000005</c:v>
                </c:pt>
                <c:pt idx="256">
                  <c:v>0.80100000000000005</c:v>
                </c:pt>
                <c:pt idx="257">
                  <c:v>0.79700000000000004</c:v>
                </c:pt>
                <c:pt idx="258">
                  <c:v>0.78600000000000003</c:v>
                </c:pt>
                <c:pt idx="259">
                  <c:v>0.78200000000000003</c:v>
                </c:pt>
                <c:pt idx="260">
                  <c:v>0.77400000000000002</c:v>
                </c:pt>
                <c:pt idx="261">
                  <c:v>0.76800000000000002</c:v>
                </c:pt>
                <c:pt idx="262">
                  <c:v>0.76500000000000001</c:v>
                </c:pt>
                <c:pt idx="263">
                  <c:v>0.76200000000000001</c:v>
                </c:pt>
                <c:pt idx="264">
                  <c:v>0.76100000000000001</c:v>
                </c:pt>
                <c:pt idx="265">
                  <c:v>0.76</c:v>
                </c:pt>
                <c:pt idx="266">
                  <c:v>0.75900000000000001</c:v>
                </c:pt>
                <c:pt idx="267">
                  <c:v>0.75600000000000001</c:v>
                </c:pt>
                <c:pt idx="268">
                  <c:v>0.75700000000000001</c:v>
                </c:pt>
                <c:pt idx="269">
                  <c:v>0.76</c:v>
                </c:pt>
                <c:pt idx="270">
                  <c:v>0.76100000000000001</c:v>
                </c:pt>
                <c:pt idx="271">
                  <c:v>0.76200000000000001</c:v>
                </c:pt>
                <c:pt idx="272">
                  <c:v>0.76600000000000001</c:v>
                </c:pt>
                <c:pt idx="273">
                  <c:v>0.77400000000000002</c:v>
                </c:pt>
                <c:pt idx="274">
                  <c:v>0.77700000000000002</c:v>
                </c:pt>
                <c:pt idx="275">
                  <c:v>0.78100000000000003</c:v>
                </c:pt>
                <c:pt idx="276">
                  <c:v>0.78800000000000003</c:v>
                </c:pt>
                <c:pt idx="277">
                  <c:v>0.79400000000000004</c:v>
                </c:pt>
                <c:pt idx="278">
                  <c:v>0.80200000000000005</c:v>
                </c:pt>
                <c:pt idx="279">
                  <c:v>0.80800000000000005</c:v>
                </c:pt>
                <c:pt idx="280">
                  <c:v>0.81899999999999995</c:v>
                </c:pt>
                <c:pt idx="281">
                  <c:v>0.82599999999999996</c:v>
                </c:pt>
                <c:pt idx="282">
                  <c:v>0.83399999999999996</c:v>
                </c:pt>
                <c:pt idx="283">
                  <c:v>0.84599999999999997</c:v>
                </c:pt>
                <c:pt idx="284">
                  <c:v>0.85399999999999998</c:v>
                </c:pt>
                <c:pt idx="285">
                  <c:v>0.86299999999999999</c:v>
                </c:pt>
                <c:pt idx="286">
                  <c:v>0.871</c:v>
                </c:pt>
                <c:pt idx="287">
                  <c:v>0.88200000000000001</c:v>
                </c:pt>
                <c:pt idx="288">
                  <c:v>0.89400000000000002</c:v>
                </c:pt>
                <c:pt idx="289">
                  <c:v>0.90600000000000003</c:v>
                </c:pt>
                <c:pt idx="290">
                  <c:v>0.91100000000000003</c:v>
                </c:pt>
                <c:pt idx="291">
                  <c:v>0.92100000000000004</c:v>
                </c:pt>
                <c:pt idx="292">
                  <c:v>0.93</c:v>
                </c:pt>
                <c:pt idx="293">
                  <c:v>0.94</c:v>
                </c:pt>
                <c:pt idx="294">
                  <c:v>0.94699999999999995</c:v>
                </c:pt>
                <c:pt idx="295">
                  <c:v>0.94899999999999995</c:v>
                </c:pt>
                <c:pt idx="296">
                  <c:v>0.95799999999999996</c:v>
                </c:pt>
                <c:pt idx="297">
                  <c:v>0.96299999999999997</c:v>
                </c:pt>
                <c:pt idx="298">
                  <c:v>0.96899999999999997</c:v>
                </c:pt>
                <c:pt idx="299">
                  <c:v>0.97299999999999998</c:v>
                </c:pt>
                <c:pt idx="300">
                  <c:v>0.98399999999999999</c:v>
                </c:pt>
                <c:pt idx="301">
                  <c:v>0.98599999999999999</c:v>
                </c:pt>
                <c:pt idx="302">
                  <c:v>0.99199999999999999</c:v>
                </c:pt>
                <c:pt idx="303">
                  <c:v>0.997</c:v>
                </c:pt>
                <c:pt idx="304">
                  <c:v>1.002</c:v>
                </c:pt>
                <c:pt idx="305">
                  <c:v>1.0049999999999999</c:v>
                </c:pt>
                <c:pt idx="306">
                  <c:v>1.0109999999999999</c:v>
                </c:pt>
                <c:pt idx="307">
                  <c:v>1.0129999999999999</c:v>
                </c:pt>
                <c:pt idx="308">
                  <c:v>1.012</c:v>
                </c:pt>
                <c:pt idx="309">
                  <c:v>1.014</c:v>
                </c:pt>
                <c:pt idx="310">
                  <c:v>1.0169999999999999</c:v>
                </c:pt>
                <c:pt idx="311">
                  <c:v>1.0209999999999999</c:v>
                </c:pt>
                <c:pt idx="312">
                  <c:v>1.0229999999999999</c:v>
                </c:pt>
                <c:pt idx="313">
                  <c:v>1.026</c:v>
                </c:pt>
                <c:pt idx="314">
                  <c:v>1.028</c:v>
                </c:pt>
                <c:pt idx="315">
                  <c:v>1.03</c:v>
                </c:pt>
                <c:pt idx="316">
                  <c:v>1.0329999999999999</c:v>
                </c:pt>
                <c:pt idx="317">
                  <c:v>1.0349999999999999</c:v>
                </c:pt>
                <c:pt idx="318">
                  <c:v>1.0349999999999999</c:v>
                </c:pt>
                <c:pt idx="319">
                  <c:v>1.038</c:v>
                </c:pt>
                <c:pt idx="320">
                  <c:v>1.04</c:v>
                </c:pt>
                <c:pt idx="321">
                  <c:v>1.0409999999999999</c:v>
                </c:pt>
                <c:pt idx="322">
                  <c:v>1.046</c:v>
                </c:pt>
                <c:pt idx="323">
                  <c:v>1.046</c:v>
                </c:pt>
                <c:pt idx="324">
                  <c:v>1.046</c:v>
                </c:pt>
                <c:pt idx="325">
                  <c:v>1.052</c:v>
                </c:pt>
                <c:pt idx="326">
                  <c:v>1.0549999999999999</c:v>
                </c:pt>
                <c:pt idx="327">
                  <c:v>1.0529999999999999</c:v>
                </c:pt>
                <c:pt idx="328">
                  <c:v>1.0569999999999999</c:v>
                </c:pt>
                <c:pt idx="329">
                  <c:v>1.06</c:v>
                </c:pt>
                <c:pt idx="330">
                  <c:v>1.0549999999999999</c:v>
                </c:pt>
                <c:pt idx="331">
                  <c:v>1.054</c:v>
                </c:pt>
                <c:pt idx="332">
                  <c:v>1.0589999999999999</c:v>
                </c:pt>
                <c:pt idx="333">
                  <c:v>1.0589999999999999</c:v>
                </c:pt>
                <c:pt idx="334">
                  <c:v>1.0649999999999999</c:v>
                </c:pt>
                <c:pt idx="335">
                  <c:v>1.0660000000000001</c:v>
                </c:pt>
                <c:pt idx="336">
                  <c:v>1.0649999999999999</c:v>
                </c:pt>
                <c:pt idx="337">
                  <c:v>1.0640000000000001</c:v>
                </c:pt>
                <c:pt idx="338">
                  <c:v>1.0680000000000001</c:v>
                </c:pt>
                <c:pt idx="339">
                  <c:v>1.0680000000000001</c:v>
                </c:pt>
                <c:pt idx="340">
                  <c:v>1.0680000000000001</c:v>
                </c:pt>
                <c:pt idx="341">
                  <c:v>1.0680000000000001</c:v>
                </c:pt>
                <c:pt idx="342">
                  <c:v>1.0669999999999999</c:v>
                </c:pt>
                <c:pt idx="343">
                  <c:v>1.07</c:v>
                </c:pt>
                <c:pt idx="344">
                  <c:v>1.07</c:v>
                </c:pt>
                <c:pt idx="345">
                  <c:v>1.0720000000000001</c:v>
                </c:pt>
                <c:pt idx="346">
                  <c:v>1.071</c:v>
                </c:pt>
                <c:pt idx="347">
                  <c:v>1.071</c:v>
                </c:pt>
                <c:pt idx="348">
                  <c:v>1.0720000000000001</c:v>
                </c:pt>
                <c:pt idx="349">
                  <c:v>1.07</c:v>
                </c:pt>
                <c:pt idx="350">
                  <c:v>1.0720000000000001</c:v>
                </c:pt>
                <c:pt idx="351">
                  <c:v>1.0720000000000001</c:v>
                </c:pt>
                <c:pt idx="352">
                  <c:v>1.07</c:v>
                </c:pt>
                <c:pt idx="353">
                  <c:v>1.071</c:v>
                </c:pt>
                <c:pt idx="354">
                  <c:v>1.071</c:v>
                </c:pt>
                <c:pt idx="355">
                  <c:v>1.0720000000000001</c:v>
                </c:pt>
                <c:pt idx="356">
                  <c:v>1.071</c:v>
                </c:pt>
                <c:pt idx="357">
                  <c:v>1.071</c:v>
                </c:pt>
                <c:pt idx="358">
                  <c:v>1.071</c:v>
                </c:pt>
                <c:pt idx="359">
                  <c:v>1.07</c:v>
                </c:pt>
                <c:pt idx="360">
                  <c:v>1.07</c:v>
                </c:pt>
                <c:pt idx="361">
                  <c:v>1.0680000000000001</c:v>
                </c:pt>
                <c:pt idx="362">
                  <c:v>1.071</c:v>
                </c:pt>
                <c:pt idx="363">
                  <c:v>1.0680000000000001</c:v>
                </c:pt>
                <c:pt idx="364">
                  <c:v>1.0660000000000001</c:v>
                </c:pt>
                <c:pt idx="365">
                  <c:v>1.0669999999999999</c:v>
                </c:pt>
                <c:pt idx="366">
                  <c:v>1.0649999999999999</c:v>
                </c:pt>
                <c:pt idx="367">
                  <c:v>1.0649999999999999</c:v>
                </c:pt>
                <c:pt idx="368">
                  <c:v>1.0640000000000001</c:v>
                </c:pt>
                <c:pt idx="369">
                  <c:v>1.0640000000000001</c:v>
                </c:pt>
                <c:pt idx="370">
                  <c:v>1.0649999999999999</c:v>
                </c:pt>
                <c:pt idx="371">
                  <c:v>1.0649999999999999</c:v>
                </c:pt>
                <c:pt idx="372">
                  <c:v>1.0620000000000001</c:v>
                </c:pt>
                <c:pt idx="373">
                  <c:v>1.0640000000000001</c:v>
                </c:pt>
                <c:pt idx="374">
                  <c:v>1.0649999999999999</c:v>
                </c:pt>
                <c:pt idx="375">
                  <c:v>1.0629999999999999</c:v>
                </c:pt>
                <c:pt idx="376">
                  <c:v>1.0640000000000001</c:v>
                </c:pt>
                <c:pt idx="377">
                  <c:v>1.0640000000000001</c:v>
                </c:pt>
                <c:pt idx="378">
                  <c:v>1.0660000000000001</c:v>
                </c:pt>
                <c:pt idx="379">
                  <c:v>1.0660000000000001</c:v>
                </c:pt>
                <c:pt idx="380">
                  <c:v>1.0680000000000001</c:v>
                </c:pt>
                <c:pt idx="381">
                  <c:v>1.0669999999999999</c:v>
                </c:pt>
                <c:pt idx="382">
                  <c:v>1.0660000000000001</c:v>
                </c:pt>
                <c:pt idx="383">
                  <c:v>1.0680000000000001</c:v>
                </c:pt>
                <c:pt idx="384">
                  <c:v>1.069</c:v>
                </c:pt>
                <c:pt idx="385">
                  <c:v>1.0720000000000001</c:v>
                </c:pt>
                <c:pt idx="386">
                  <c:v>1.0720000000000001</c:v>
                </c:pt>
                <c:pt idx="387">
                  <c:v>1.0740000000000001</c:v>
                </c:pt>
                <c:pt idx="388">
                  <c:v>1.0740000000000001</c:v>
                </c:pt>
                <c:pt idx="389">
                  <c:v>1.077</c:v>
                </c:pt>
                <c:pt idx="390">
                  <c:v>1.079</c:v>
                </c:pt>
                <c:pt idx="391">
                  <c:v>1.08</c:v>
                </c:pt>
                <c:pt idx="392">
                  <c:v>1.081</c:v>
                </c:pt>
                <c:pt idx="393">
                  <c:v>1.083</c:v>
                </c:pt>
                <c:pt idx="394">
                  <c:v>1.085</c:v>
                </c:pt>
                <c:pt idx="395">
                  <c:v>1.0880000000000001</c:v>
                </c:pt>
                <c:pt idx="396">
                  <c:v>1.091</c:v>
                </c:pt>
                <c:pt idx="397">
                  <c:v>1.093</c:v>
                </c:pt>
                <c:pt idx="398">
                  <c:v>1.095</c:v>
                </c:pt>
                <c:pt idx="399">
                  <c:v>1.0980000000000001</c:v>
                </c:pt>
                <c:pt idx="400">
                  <c:v>1.1000000000000001</c:v>
                </c:pt>
                <c:pt idx="401">
                  <c:v>1.1020000000000001</c:v>
                </c:pt>
                <c:pt idx="402">
                  <c:v>1.105</c:v>
                </c:pt>
                <c:pt idx="403">
                  <c:v>1.1080000000000001</c:v>
                </c:pt>
                <c:pt idx="404">
                  <c:v>1.111</c:v>
                </c:pt>
                <c:pt idx="405">
                  <c:v>1.113</c:v>
                </c:pt>
                <c:pt idx="406">
                  <c:v>1.117</c:v>
                </c:pt>
                <c:pt idx="407">
                  <c:v>1.1200000000000001</c:v>
                </c:pt>
                <c:pt idx="408">
                  <c:v>1.123</c:v>
                </c:pt>
                <c:pt idx="409">
                  <c:v>1.127</c:v>
                </c:pt>
                <c:pt idx="410">
                  <c:v>1.1299999999999999</c:v>
                </c:pt>
                <c:pt idx="411">
                  <c:v>1.133</c:v>
                </c:pt>
                <c:pt idx="412">
                  <c:v>1.1359999999999999</c:v>
                </c:pt>
                <c:pt idx="413">
                  <c:v>1.1399999999999999</c:v>
                </c:pt>
                <c:pt idx="414">
                  <c:v>1.143</c:v>
                </c:pt>
                <c:pt idx="415">
                  <c:v>1.147</c:v>
                </c:pt>
                <c:pt idx="416">
                  <c:v>1.1499999999999999</c:v>
                </c:pt>
                <c:pt idx="417">
                  <c:v>1.153</c:v>
                </c:pt>
                <c:pt idx="418">
                  <c:v>1.157</c:v>
                </c:pt>
                <c:pt idx="419">
                  <c:v>1.1599999999999999</c:v>
                </c:pt>
                <c:pt idx="420">
                  <c:v>1.165</c:v>
                </c:pt>
                <c:pt idx="421">
                  <c:v>1.1679999999999999</c:v>
                </c:pt>
                <c:pt idx="422">
                  <c:v>1.1719999999999999</c:v>
                </c:pt>
                <c:pt idx="423">
                  <c:v>1.1759999999999999</c:v>
                </c:pt>
                <c:pt idx="424">
                  <c:v>1.1779999999999999</c:v>
                </c:pt>
                <c:pt idx="425">
                  <c:v>1.1830000000000001</c:v>
                </c:pt>
                <c:pt idx="426">
                  <c:v>1.1879999999999999</c:v>
                </c:pt>
                <c:pt idx="427">
                  <c:v>1.19</c:v>
                </c:pt>
                <c:pt idx="428">
                  <c:v>1.1950000000000001</c:v>
                </c:pt>
                <c:pt idx="429">
                  <c:v>1.1990000000000001</c:v>
                </c:pt>
                <c:pt idx="430">
                  <c:v>1.202</c:v>
                </c:pt>
                <c:pt idx="431">
                  <c:v>1.206</c:v>
                </c:pt>
                <c:pt idx="432">
                  <c:v>1.2090000000000001</c:v>
                </c:pt>
                <c:pt idx="433">
                  <c:v>1.2130000000000001</c:v>
                </c:pt>
                <c:pt idx="434">
                  <c:v>1.216</c:v>
                </c:pt>
                <c:pt idx="435">
                  <c:v>1.22</c:v>
                </c:pt>
                <c:pt idx="436">
                  <c:v>1.224</c:v>
                </c:pt>
                <c:pt idx="437">
                  <c:v>1.2290000000000001</c:v>
                </c:pt>
                <c:pt idx="438">
                  <c:v>1.2310000000000001</c:v>
                </c:pt>
                <c:pt idx="439">
                  <c:v>1.2350000000000001</c:v>
                </c:pt>
                <c:pt idx="440">
                  <c:v>1.2390000000000001</c:v>
                </c:pt>
                <c:pt idx="441">
                  <c:v>1.2430000000000001</c:v>
                </c:pt>
                <c:pt idx="442">
                  <c:v>1.2450000000000001</c:v>
                </c:pt>
                <c:pt idx="443">
                  <c:v>1.2490000000000001</c:v>
                </c:pt>
                <c:pt idx="444">
                  <c:v>1.2529999999999999</c:v>
                </c:pt>
                <c:pt idx="445">
                  <c:v>1.2569999999999999</c:v>
                </c:pt>
                <c:pt idx="446">
                  <c:v>1.2609999999999999</c:v>
                </c:pt>
                <c:pt idx="447">
                  <c:v>1.264</c:v>
                </c:pt>
                <c:pt idx="448">
                  <c:v>1.2669999999999999</c:v>
                </c:pt>
                <c:pt idx="449">
                  <c:v>1.2709999999999999</c:v>
                </c:pt>
                <c:pt idx="450">
                  <c:v>1.274</c:v>
                </c:pt>
                <c:pt idx="451">
                  <c:v>1.2769999999999999</c:v>
                </c:pt>
                <c:pt idx="452">
                  <c:v>1.2809999999999999</c:v>
                </c:pt>
                <c:pt idx="453">
                  <c:v>1.2849999999999999</c:v>
                </c:pt>
                <c:pt idx="454">
                  <c:v>1.2869999999999999</c:v>
                </c:pt>
                <c:pt idx="455">
                  <c:v>1.2909999999999999</c:v>
                </c:pt>
                <c:pt idx="456">
                  <c:v>1.294</c:v>
                </c:pt>
                <c:pt idx="457">
                  <c:v>1.2969999999999999</c:v>
                </c:pt>
                <c:pt idx="458">
                  <c:v>1.3009999999999999</c:v>
                </c:pt>
                <c:pt idx="459">
                  <c:v>1.304</c:v>
                </c:pt>
                <c:pt idx="460">
                  <c:v>1.3069999999999999</c:v>
                </c:pt>
                <c:pt idx="461">
                  <c:v>1.31</c:v>
                </c:pt>
                <c:pt idx="462">
                  <c:v>1.3129999999999999</c:v>
                </c:pt>
                <c:pt idx="463">
                  <c:v>1.3169999999999999</c:v>
                </c:pt>
                <c:pt idx="464">
                  <c:v>1.319</c:v>
                </c:pt>
                <c:pt idx="465">
                  <c:v>1.3220000000000001</c:v>
                </c:pt>
                <c:pt idx="466">
                  <c:v>1.325</c:v>
                </c:pt>
                <c:pt idx="467">
                  <c:v>1.329</c:v>
                </c:pt>
                <c:pt idx="468">
                  <c:v>1.331</c:v>
                </c:pt>
                <c:pt idx="469">
                  <c:v>1.335</c:v>
                </c:pt>
                <c:pt idx="470">
                  <c:v>1.337</c:v>
                </c:pt>
                <c:pt idx="471">
                  <c:v>1.341</c:v>
                </c:pt>
                <c:pt idx="472">
                  <c:v>1.343</c:v>
                </c:pt>
                <c:pt idx="473">
                  <c:v>1.345</c:v>
                </c:pt>
                <c:pt idx="474">
                  <c:v>1.349</c:v>
                </c:pt>
                <c:pt idx="475">
                  <c:v>1.351</c:v>
                </c:pt>
                <c:pt idx="476">
                  <c:v>1.3540000000000001</c:v>
                </c:pt>
                <c:pt idx="477">
                  <c:v>1.3560000000000001</c:v>
                </c:pt>
                <c:pt idx="478">
                  <c:v>1.3580000000000001</c:v>
                </c:pt>
                <c:pt idx="479">
                  <c:v>1.361</c:v>
                </c:pt>
                <c:pt idx="480">
                  <c:v>1.363</c:v>
                </c:pt>
                <c:pt idx="481">
                  <c:v>1.3660000000000001</c:v>
                </c:pt>
                <c:pt idx="482">
                  <c:v>1.3680000000000001</c:v>
                </c:pt>
                <c:pt idx="483">
                  <c:v>1.37</c:v>
                </c:pt>
                <c:pt idx="484">
                  <c:v>1.371</c:v>
                </c:pt>
                <c:pt idx="485">
                  <c:v>1.3740000000000001</c:v>
                </c:pt>
                <c:pt idx="486">
                  <c:v>1.375</c:v>
                </c:pt>
                <c:pt idx="487">
                  <c:v>1.377</c:v>
                </c:pt>
                <c:pt idx="488">
                  <c:v>1.379</c:v>
                </c:pt>
                <c:pt idx="489">
                  <c:v>1.38</c:v>
                </c:pt>
                <c:pt idx="490">
                  <c:v>1.381</c:v>
                </c:pt>
                <c:pt idx="491">
                  <c:v>1.383</c:v>
                </c:pt>
                <c:pt idx="492">
                  <c:v>1.3839999999999999</c:v>
                </c:pt>
                <c:pt idx="493">
                  <c:v>1.3859999999999999</c:v>
                </c:pt>
                <c:pt idx="494">
                  <c:v>1.3859999999999999</c:v>
                </c:pt>
                <c:pt idx="495">
                  <c:v>1.3879999999999999</c:v>
                </c:pt>
                <c:pt idx="496">
                  <c:v>1.389</c:v>
                </c:pt>
                <c:pt idx="497">
                  <c:v>1.39</c:v>
                </c:pt>
                <c:pt idx="498">
                  <c:v>1.39</c:v>
                </c:pt>
                <c:pt idx="499">
                  <c:v>1.391</c:v>
                </c:pt>
                <c:pt idx="500">
                  <c:v>1.3919999999999999</c:v>
                </c:pt>
                <c:pt idx="501">
                  <c:v>1.393</c:v>
                </c:pt>
                <c:pt idx="502">
                  <c:v>1.393</c:v>
                </c:pt>
                <c:pt idx="503">
                  <c:v>1.3939999999999999</c:v>
                </c:pt>
                <c:pt idx="504">
                  <c:v>1.3939999999999999</c:v>
                </c:pt>
                <c:pt idx="505">
                  <c:v>1.395</c:v>
                </c:pt>
                <c:pt idx="506">
                  <c:v>1.395</c:v>
                </c:pt>
                <c:pt idx="507">
                  <c:v>1.3959999999999999</c:v>
                </c:pt>
                <c:pt idx="508">
                  <c:v>1.395</c:v>
                </c:pt>
                <c:pt idx="509">
                  <c:v>1.395</c:v>
                </c:pt>
                <c:pt idx="510">
                  <c:v>1.395</c:v>
                </c:pt>
                <c:pt idx="511">
                  <c:v>1.395</c:v>
                </c:pt>
                <c:pt idx="512">
                  <c:v>1.395</c:v>
                </c:pt>
                <c:pt idx="513">
                  <c:v>1.3939999999999999</c:v>
                </c:pt>
                <c:pt idx="514">
                  <c:v>1.3939999999999999</c:v>
                </c:pt>
                <c:pt idx="515">
                  <c:v>1.393</c:v>
                </c:pt>
                <c:pt idx="516">
                  <c:v>1.393</c:v>
                </c:pt>
                <c:pt idx="517">
                  <c:v>1.3919999999999999</c:v>
                </c:pt>
                <c:pt idx="518">
                  <c:v>1.3919999999999999</c:v>
                </c:pt>
                <c:pt idx="519">
                  <c:v>1.39</c:v>
                </c:pt>
                <c:pt idx="520">
                  <c:v>1.389</c:v>
                </c:pt>
                <c:pt idx="521">
                  <c:v>1.389</c:v>
                </c:pt>
                <c:pt idx="522">
                  <c:v>1.387</c:v>
                </c:pt>
                <c:pt idx="523">
                  <c:v>1.3859999999999999</c:v>
                </c:pt>
                <c:pt idx="524">
                  <c:v>1.385</c:v>
                </c:pt>
                <c:pt idx="525">
                  <c:v>1.383</c:v>
                </c:pt>
                <c:pt idx="526">
                  <c:v>1.3819999999999999</c:v>
                </c:pt>
                <c:pt idx="527">
                  <c:v>1.381</c:v>
                </c:pt>
                <c:pt idx="528">
                  <c:v>1.379</c:v>
                </c:pt>
                <c:pt idx="529">
                  <c:v>1.377</c:v>
                </c:pt>
                <c:pt idx="530">
                  <c:v>1.3759999999999999</c:v>
                </c:pt>
                <c:pt idx="531">
                  <c:v>1.3740000000000001</c:v>
                </c:pt>
                <c:pt idx="532">
                  <c:v>1.3720000000000001</c:v>
                </c:pt>
                <c:pt idx="533">
                  <c:v>1.37</c:v>
                </c:pt>
                <c:pt idx="534">
                  <c:v>1.3680000000000001</c:v>
                </c:pt>
                <c:pt idx="535">
                  <c:v>1.3660000000000001</c:v>
                </c:pt>
                <c:pt idx="536">
                  <c:v>1.363</c:v>
                </c:pt>
                <c:pt idx="537">
                  <c:v>1.3620000000000001</c:v>
                </c:pt>
                <c:pt idx="538">
                  <c:v>1.359</c:v>
                </c:pt>
                <c:pt idx="539">
                  <c:v>1.357</c:v>
                </c:pt>
                <c:pt idx="540">
                  <c:v>1.3540000000000001</c:v>
                </c:pt>
                <c:pt idx="541">
                  <c:v>1.351</c:v>
                </c:pt>
                <c:pt idx="542">
                  <c:v>1.349</c:v>
                </c:pt>
                <c:pt idx="543">
                  <c:v>1.3460000000000001</c:v>
                </c:pt>
                <c:pt idx="544">
                  <c:v>1.345</c:v>
                </c:pt>
                <c:pt idx="545">
                  <c:v>1.341</c:v>
                </c:pt>
                <c:pt idx="546">
                  <c:v>1.3380000000000001</c:v>
                </c:pt>
                <c:pt idx="547">
                  <c:v>1.335</c:v>
                </c:pt>
                <c:pt idx="548">
                  <c:v>1.333</c:v>
                </c:pt>
                <c:pt idx="549">
                  <c:v>1.33</c:v>
                </c:pt>
                <c:pt idx="550">
                  <c:v>1.3260000000000001</c:v>
                </c:pt>
                <c:pt idx="551">
                  <c:v>1.323</c:v>
                </c:pt>
                <c:pt idx="552">
                  <c:v>1.32</c:v>
                </c:pt>
                <c:pt idx="553">
                  <c:v>1.3169999999999999</c:v>
                </c:pt>
                <c:pt idx="554">
                  <c:v>1.3140000000000001</c:v>
                </c:pt>
                <c:pt idx="555">
                  <c:v>1.3109999999999999</c:v>
                </c:pt>
                <c:pt idx="556">
                  <c:v>1.3069999999999999</c:v>
                </c:pt>
                <c:pt idx="557">
                  <c:v>1.3029999999999999</c:v>
                </c:pt>
                <c:pt idx="558">
                  <c:v>1.2989999999999999</c:v>
                </c:pt>
                <c:pt idx="559">
                  <c:v>1.296</c:v>
                </c:pt>
                <c:pt idx="560">
                  <c:v>1.292</c:v>
                </c:pt>
                <c:pt idx="561">
                  <c:v>1.288</c:v>
                </c:pt>
                <c:pt idx="562">
                  <c:v>1.2849999999999999</c:v>
                </c:pt>
                <c:pt idx="563">
                  <c:v>1.2809999999999999</c:v>
                </c:pt>
                <c:pt idx="564">
                  <c:v>1.2769999999999999</c:v>
                </c:pt>
                <c:pt idx="565">
                  <c:v>1.2729999999999999</c:v>
                </c:pt>
                <c:pt idx="566">
                  <c:v>1.2689999999999999</c:v>
                </c:pt>
                <c:pt idx="567">
                  <c:v>1.266</c:v>
                </c:pt>
                <c:pt idx="568">
                  <c:v>1.262</c:v>
                </c:pt>
                <c:pt idx="569">
                  <c:v>1.2569999999999999</c:v>
                </c:pt>
                <c:pt idx="570">
                  <c:v>1.2529999999999999</c:v>
                </c:pt>
                <c:pt idx="571">
                  <c:v>1.2490000000000001</c:v>
                </c:pt>
                <c:pt idx="572">
                  <c:v>1.2450000000000001</c:v>
                </c:pt>
                <c:pt idx="573">
                  <c:v>1.2410000000000001</c:v>
                </c:pt>
                <c:pt idx="574">
                  <c:v>1.2370000000000001</c:v>
                </c:pt>
                <c:pt idx="575">
                  <c:v>1.2330000000000001</c:v>
                </c:pt>
                <c:pt idx="576">
                  <c:v>1.2290000000000001</c:v>
                </c:pt>
                <c:pt idx="577">
                  <c:v>1.2250000000000001</c:v>
                </c:pt>
                <c:pt idx="578">
                  <c:v>1.2210000000000001</c:v>
                </c:pt>
                <c:pt idx="579">
                  <c:v>1.2170000000000001</c:v>
                </c:pt>
                <c:pt idx="580">
                  <c:v>1.2130000000000001</c:v>
                </c:pt>
                <c:pt idx="581">
                  <c:v>1.2090000000000001</c:v>
                </c:pt>
                <c:pt idx="582">
                  <c:v>1.204</c:v>
                </c:pt>
                <c:pt idx="583">
                  <c:v>1.2</c:v>
                </c:pt>
                <c:pt idx="584">
                  <c:v>1.196</c:v>
                </c:pt>
                <c:pt idx="585">
                  <c:v>1.1919999999999999</c:v>
                </c:pt>
                <c:pt idx="586">
                  <c:v>1.1879999999999999</c:v>
                </c:pt>
                <c:pt idx="587">
                  <c:v>1.1850000000000001</c:v>
                </c:pt>
                <c:pt idx="588">
                  <c:v>1.181</c:v>
                </c:pt>
                <c:pt idx="589">
                  <c:v>1.177</c:v>
                </c:pt>
                <c:pt idx="590">
                  <c:v>1.173</c:v>
                </c:pt>
                <c:pt idx="591">
                  <c:v>1.169</c:v>
                </c:pt>
                <c:pt idx="592">
                  <c:v>1.165</c:v>
                </c:pt>
                <c:pt idx="593">
                  <c:v>1.161</c:v>
                </c:pt>
                <c:pt idx="594">
                  <c:v>1.157</c:v>
                </c:pt>
                <c:pt idx="595">
                  <c:v>1.153</c:v>
                </c:pt>
                <c:pt idx="596">
                  <c:v>1.149</c:v>
                </c:pt>
                <c:pt idx="597">
                  <c:v>1.1459999999999999</c:v>
                </c:pt>
                <c:pt idx="598">
                  <c:v>1.1419999999999999</c:v>
                </c:pt>
                <c:pt idx="599">
                  <c:v>1.1379999999999999</c:v>
                </c:pt>
                <c:pt idx="600">
                  <c:v>1.1339999999999999</c:v>
                </c:pt>
                <c:pt idx="601">
                  <c:v>1.1299999999999999</c:v>
                </c:pt>
                <c:pt idx="602">
                  <c:v>1.1259999999999999</c:v>
                </c:pt>
                <c:pt idx="603">
                  <c:v>1.1220000000000001</c:v>
                </c:pt>
                <c:pt idx="604">
                  <c:v>1.1180000000000001</c:v>
                </c:pt>
                <c:pt idx="605">
                  <c:v>1.115</c:v>
                </c:pt>
                <c:pt idx="606">
                  <c:v>1.111</c:v>
                </c:pt>
                <c:pt idx="607">
                  <c:v>1.107</c:v>
                </c:pt>
                <c:pt idx="608">
                  <c:v>1.103</c:v>
                </c:pt>
                <c:pt idx="609">
                  <c:v>1.099</c:v>
                </c:pt>
                <c:pt idx="610">
                  <c:v>1.095</c:v>
                </c:pt>
                <c:pt idx="611">
                  <c:v>1.0920000000000001</c:v>
                </c:pt>
                <c:pt idx="612">
                  <c:v>1.0880000000000001</c:v>
                </c:pt>
                <c:pt idx="613">
                  <c:v>1.0840000000000001</c:v>
                </c:pt>
                <c:pt idx="614">
                  <c:v>1.08</c:v>
                </c:pt>
                <c:pt idx="615">
                  <c:v>1.0760000000000001</c:v>
                </c:pt>
                <c:pt idx="616">
                  <c:v>1.073</c:v>
                </c:pt>
                <c:pt idx="617">
                  <c:v>1.069</c:v>
                </c:pt>
                <c:pt idx="618">
                  <c:v>1.0649999999999999</c:v>
                </c:pt>
                <c:pt idx="619">
                  <c:v>1.0609999999999999</c:v>
                </c:pt>
                <c:pt idx="620">
                  <c:v>1.0580000000000001</c:v>
                </c:pt>
                <c:pt idx="621">
                  <c:v>1.054</c:v>
                </c:pt>
                <c:pt idx="622">
                  <c:v>1.05</c:v>
                </c:pt>
                <c:pt idx="623">
                  <c:v>1.046</c:v>
                </c:pt>
                <c:pt idx="624">
                  <c:v>1.042</c:v>
                </c:pt>
                <c:pt idx="625">
                  <c:v>1.038</c:v>
                </c:pt>
                <c:pt idx="626">
                  <c:v>1.0349999999999999</c:v>
                </c:pt>
                <c:pt idx="627">
                  <c:v>1.0309999999999999</c:v>
                </c:pt>
                <c:pt idx="628">
                  <c:v>1.0269999999999999</c:v>
                </c:pt>
                <c:pt idx="629">
                  <c:v>1.0229999999999999</c:v>
                </c:pt>
                <c:pt idx="630">
                  <c:v>1.0189999999999999</c:v>
                </c:pt>
                <c:pt idx="631">
                  <c:v>1.016</c:v>
                </c:pt>
                <c:pt idx="632">
                  <c:v>1.012</c:v>
                </c:pt>
                <c:pt idx="633">
                  <c:v>1.008</c:v>
                </c:pt>
                <c:pt idx="634">
                  <c:v>1.004</c:v>
                </c:pt>
                <c:pt idx="635">
                  <c:v>1.0009999999999999</c:v>
                </c:pt>
                <c:pt idx="636">
                  <c:v>0.997</c:v>
                </c:pt>
                <c:pt idx="637">
                  <c:v>0.99299999999999999</c:v>
                </c:pt>
                <c:pt idx="638">
                  <c:v>0.99</c:v>
                </c:pt>
                <c:pt idx="639">
                  <c:v>0.98599999999999999</c:v>
                </c:pt>
                <c:pt idx="640">
                  <c:v>0.98199999999999998</c:v>
                </c:pt>
                <c:pt idx="641">
                  <c:v>0.97899999999999998</c:v>
                </c:pt>
                <c:pt idx="642">
                  <c:v>0.97499999999999998</c:v>
                </c:pt>
                <c:pt idx="643">
                  <c:v>0.97099999999999997</c:v>
                </c:pt>
                <c:pt idx="644">
                  <c:v>0.96799999999999997</c:v>
                </c:pt>
                <c:pt idx="645">
                  <c:v>0.96399999999999997</c:v>
                </c:pt>
                <c:pt idx="646">
                  <c:v>0.96</c:v>
                </c:pt>
                <c:pt idx="647">
                  <c:v>0.95699999999999996</c:v>
                </c:pt>
                <c:pt idx="648">
                  <c:v>0.95299999999999996</c:v>
                </c:pt>
                <c:pt idx="649">
                  <c:v>0.94899999999999995</c:v>
                </c:pt>
                <c:pt idx="650">
                  <c:v>0.94499999999999995</c:v>
                </c:pt>
                <c:pt idx="651">
                  <c:v>0.94099999999999995</c:v>
                </c:pt>
                <c:pt idx="652">
                  <c:v>0.93799999999999994</c:v>
                </c:pt>
                <c:pt idx="653">
                  <c:v>0.93400000000000005</c:v>
                </c:pt>
                <c:pt idx="654">
                  <c:v>0.93</c:v>
                </c:pt>
                <c:pt idx="655">
                  <c:v>0.92700000000000005</c:v>
                </c:pt>
                <c:pt idx="656">
                  <c:v>0.92300000000000004</c:v>
                </c:pt>
                <c:pt idx="657">
                  <c:v>0.91900000000000004</c:v>
                </c:pt>
                <c:pt idx="658">
                  <c:v>0.91500000000000004</c:v>
                </c:pt>
                <c:pt idx="659">
                  <c:v>0.91100000000000003</c:v>
                </c:pt>
                <c:pt idx="660">
                  <c:v>0.90700000000000003</c:v>
                </c:pt>
                <c:pt idx="661">
                  <c:v>0.90300000000000002</c:v>
                </c:pt>
                <c:pt idx="662">
                  <c:v>0.9</c:v>
                </c:pt>
                <c:pt idx="663">
                  <c:v>0.89600000000000002</c:v>
                </c:pt>
                <c:pt idx="664">
                  <c:v>0.89200000000000002</c:v>
                </c:pt>
                <c:pt idx="665">
                  <c:v>0.88800000000000001</c:v>
                </c:pt>
                <c:pt idx="666">
                  <c:v>0.88400000000000001</c:v>
                </c:pt>
                <c:pt idx="667">
                  <c:v>0.88</c:v>
                </c:pt>
                <c:pt idx="668">
                  <c:v>0.876</c:v>
                </c:pt>
                <c:pt idx="669">
                  <c:v>0.872</c:v>
                </c:pt>
                <c:pt idx="670">
                  <c:v>0.86799999999999999</c:v>
                </c:pt>
                <c:pt idx="671">
                  <c:v>0.86399999999999999</c:v>
                </c:pt>
                <c:pt idx="672">
                  <c:v>0.86</c:v>
                </c:pt>
                <c:pt idx="673">
                  <c:v>0.85499999999999998</c:v>
                </c:pt>
                <c:pt idx="674">
                  <c:v>0.85099999999999998</c:v>
                </c:pt>
                <c:pt idx="675">
                  <c:v>0.84699999999999998</c:v>
                </c:pt>
                <c:pt idx="676">
                  <c:v>0.84299999999999997</c:v>
                </c:pt>
                <c:pt idx="677">
                  <c:v>0.83899999999999997</c:v>
                </c:pt>
                <c:pt idx="678">
                  <c:v>0.83499999999999996</c:v>
                </c:pt>
                <c:pt idx="679">
                  <c:v>0.83099999999999996</c:v>
                </c:pt>
                <c:pt idx="680">
                  <c:v>0.82699999999999996</c:v>
                </c:pt>
                <c:pt idx="681">
                  <c:v>0.82299999999999995</c:v>
                </c:pt>
                <c:pt idx="682">
                  <c:v>0.81899999999999995</c:v>
                </c:pt>
                <c:pt idx="683">
                  <c:v>0.81599999999999995</c:v>
                </c:pt>
                <c:pt idx="684">
                  <c:v>0.81200000000000006</c:v>
                </c:pt>
                <c:pt idx="685">
                  <c:v>0.80800000000000005</c:v>
                </c:pt>
                <c:pt idx="686">
                  <c:v>0.80400000000000005</c:v>
                </c:pt>
                <c:pt idx="687">
                  <c:v>0.8</c:v>
                </c:pt>
                <c:pt idx="688">
                  <c:v>0.79600000000000004</c:v>
                </c:pt>
                <c:pt idx="689">
                  <c:v>0.79200000000000004</c:v>
                </c:pt>
                <c:pt idx="690">
                  <c:v>0.78800000000000003</c:v>
                </c:pt>
                <c:pt idx="691">
                  <c:v>0.78400000000000003</c:v>
                </c:pt>
                <c:pt idx="692">
                  <c:v>0.78</c:v>
                </c:pt>
                <c:pt idx="693">
                  <c:v>0.77700000000000002</c:v>
                </c:pt>
                <c:pt idx="694">
                  <c:v>0.77300000000000002</c:v>
                </c:pt>
                <c:pt idx="695">
                  <c:v>0.76900000000000002</c:v>
                </c:pt>
                <c:pt idx="696">
                  <c:v>0.76500000000000001</c:v>
                </c:pt>
                <c:pt idx="697">
                  <c:v>0.76100000000000001</c:v>
                </c:pt>
                <c:pt idx="698">
                  <c:v>0.75700000000000001</c:v>
                </c:pt>
                <c:pt idx="699">
                  <c:v>0.753</c:v>
                </c:pt>
                <c:pt idx="700">
                  <c:v>0.75</c:v>
                </c:pt>
                <c:pt idx="701">
                  <c:v>0.746</c:v>
                </c:pt>
                <c:pt idx="702">
                  <c:v>0.74199999999999999</c:v>
                </c:pt>
                <c:pt idx="703">
                  <c:v>0.73799999999999999</c:v>
                </c:pt>
                <c:pt idx="704">
                  <c:v>0.73399999999999999</c:v>
                </c:pt>
                <c:pt idx="705">
                  <c:v>0.73</c:v>
                </c:pt>
                <c:pt idx="706">
                  <c:v>0.72699999999999998</c:v>
                </c:pt>
                <c:pt idx="707">
                  <c:v>0.72299999999999998</c:v>
                </c:pt>
                <c:pt idx="708">
                  <c:v>0.71899999999999997</c:v>
                </c:pt>
                <c:pt idx="709">
                  <c:v>0.71499999999999997</c:v>
                </c:pt>
                <c:pt idx="710">
                  <c:v>0.71099999999999997</c:v>
                </c:pt>
                <c:pt idx="711">
                  <c:v>0.70699999999999996</c:v>
                </c:pt>
                <c:pt idx="712">
                  <c:v>0.70299999999999996</c:v>
                </c:pt>
                <c:pt idx="713">
                  <c:v>0.7</c:v>
                </c:pt>
                <c:pt idx="714">
                  <c:v>0.69599999999999995</c:v>
                </c:pt>
                <c:pt idx="715">
                  <c:v>0.69199999999999995</c:v>
                </c:pt>
                <c:pt idx="716">
                  <c:v>0.68799999999999994</c:v>
                </c:pt>
                <c:pt idx="717">
                  <c:v>0.68400000000000005</c:v>
                </c:pt>
                <c:pt idx="718">
                  <c:v>0.68</c:v>
                </c:pt>
                <c:pt idx="719">
                  <c:v>0.67700000000000005</c:v>
                </c:pt>
                <c:pt idx="720">
                  <c:v>0.67300000000000004</c:v>
                </c:pt>
                <c:pt idx="721">
                  <c:v>0.66900000000000004</c:v>
                </c:pt>
                <c:pt idx="722">
                  <c:v>0.66500000000000004</c:v>
                </c:pt>
                <c:pt idx="723">
                  <c:v>0.66100000000000003</c:v>
                </c:pt>
                <c:pt idx="724">
                  <c:v>0.65800000000000003</c:v>
                </c:pt>
                <c:pt idx="725">
                  <c:v>0.65400000000000003</c:v>
                </c:pt>
                <c:pt idx="726">
                  <c:v>0.65</c:v>
                </c:pt>
                <c:pt idx="727">
                  <c:v>0.64700000000000002</c:v>
                </c:pt>
                <c:pt idx="728">
                  <c:v>0.64300000000000002</c:v>
                </c:pt>
                <c:pt idx="729">
                  <c:v>0.63900000000000001</c:v>
                </c:pt>
                <c:pt idx="730">
                  <c:v>0.63500000000000001</c:v>
                </c:pt>
                <c:pt idx="731">
                  <c:v>0.63200000000000001</c:v>
                </c:pt>
                <c:pt idx="732">
                  <c:v>0.628</c:v>
                </c:pt>
                <c:pt idx="733">
                  <c:v>0.625</c:v>
                </c:pt>
                <c:pt idx="734">
                  <c:v>0.622</c:v>
                </c:pt>
                <c:pt idx="735">
                  <c:v>0.61799999999999999</c:v>
                </c:pt>
                <c:pt idx="736">
                  <c:v>0.61399999999999999</c:v>
                </c:pt>
                <c:pt idx="737">
                  <c:v>0.61099999999999999</c:v>
                </c:pt>
                <c:pt idx="738">
                  <c:v>0.60699999999999998</c:v>
                </c:pt>
                <c:pt idx="739">
                  <c:v>0.60399999999999998</c:v>
                </c:pt>
                <c:pt idx="740">
                  <c:v>0.60099999999999998</c:v>
                </c:pt>
                <c:pt idx="741">
                  <c:v>0.59699999999999998</c:v>
                </c:pt>
                <c:pt idx="742">
                  <c:v>0.59399999999999997</c:v>
                </c:pt>
                <c:pt idx="743">
                  <c:v>0.59099999999999997</c:v>
                </c:pt>
                <c:pt idx="744">
                  <c:v>0.58699999999999997</c:v>
                </c:pt>
                <c:pt idx="745">
                  <c:v>0.58399999999999996</c:v>
                </c:pt>
                <c:pt idx="746">
                  <c:v>0.58099999999999996</c:v>
                </c:pt>
                <c:pt idx="747">
                  <c:v>0.57699999999999996</c:v>
                </c:pt>
                <c:pt idx="748">
                  <c:v>0.57399999999999995</c:v>
                </c:pt>
                <c:pt idx="749">
                  <c:v>0.57099999999999995</c:v>
                </c:pt>
                <c:pt idx="750">
                  <c:v>0.56799999999999995</c:v>
                </c:pt>
                <c:pt idx="751">
                  <c:v>0.56399999999999995</c:v>
                </c:pt>
                <c:pt idx="752">
                  <c:v>0.56100000000000005</c:v>
                </c:pt>
                <c:pt idx="753">
                  <c:v>0.55800000000000005</c:v>
                </c:pt>
                <c:pt idx="754">
                  <c:v>0.55500000000000005</c:v>
                </c:pt>
                <c:pt idx="755">
                  <c:v>0.55100000000000005</c:v>
                </c:pt>
                <c:pt idx="756">
                  <c:v>0.54800000000000004</c:v>
                </c:pt>
                <c:pt idx="757">
                  <c:v>0.54500000000000004</c:v>
                </c:pt>
                <c:pt idx="758">
                  <c:v>0.54200000000000004</c:v>
                </c:pt>
                <c:pt idx="759">
                  <c:v>0.53900000000000003</c:v>
                </c:pt>
                <c:pt idx="760">
                  <c:v>0.53600000000000003</c:v>
                </c:pt>
                <c:pt idx="761">
                  <c:v>0.53300000000000003</c:v>
                </c:pt>
                <c:pt idx="762">
                  <c:v>0.52900000000000003</c:v>
                </c:pt>
                <c:pt idx="763">
                  <c:v>0.52600000000000002</c:v>
                </c:pt>
                <c:pt idx="764">
                  <c:v>0.52300000000000002</c:v>
                </c:pt>
                <c:pt idx="765">
                  <c:v>0.52</c:v>
                </c:pt>
                <c:pt idx="766">
                  <c:v>0.51700000000000002</c:v>
                </c:pt>
                <c:pt idx="767">
                  <c:v>0.51400000000000001</c:v>
                </c:pt>
                <c:pt idx="768">
                  <c:v>0.51100000000000001</c:v>
                </c:pt>
                <c:pt idx="769">
                  <c:v>0.50800000000000001</c:v>
                </c:pt>
                <c:pt idx="770">
                  <c:v>0.505</c:v>
                </c:pt>
                <c:pt idx="771">
                  <c:v>0.502</c:v>
                </c:pt>
                <c:pt idx="772">
                  <c:v>0.499</c:v>
                </c:pt>
                <c:pt idx="773">
                  <c:v>0.496</c:v>
                </c:pt>
                <c:pt idx="774">
                  <c:v>0.49299999999999999</c:v>
                </c:pt>
                <c:pt idx="775">
                  <c:v>0.49099999999999999</c:v>
                </c:pt>
                <c:pt idx="776">
                  <c:v>0.48799999999999999</c:v>
                </c:pt>
                <c:pt idx="777">
                  <c:v>0.48499999999999999</c:v>
                </c:pt>
                <c:pt idx="778">
                  <c:v>0.48199999999999998</c:v>
                </c:pt>
                <c:pt idx="779">
                  <c:v>0.48</c:v>
                </c:pt>
                <c:pt idx="780">
                  <c:v>0.47699999999999998</c:v>
                </c:pt>
                <c:pt idx="781">
                  <c:v>0.47399999999999998</c:v>
                </c:pt>
                <c:pt idx="782">
                  <c:v>0.47099999999999997</c:v>
                </c:pt>
                <c:pt idx="783">
                  <c:v>0.46899999999999997</c:v>
                </c:pt>
                <c:pt idx="784">
                  <c:v>0.46600000000000003</c:v>
                </c:pt>
                <c:pt idx="785">
                  <c:v>0.46400000000000002</c:v>
                </c:pt>
                <c:pt idx="786">
                  <c:v>0.46100000000000002</c:v>
                </c:pt>
                <c:pt idx="787">
                  <c:v>0.45900000000000002</c:v>
                </c:pt>
                <c:pt idx="788">
                  <c:v>0.45600000000000002</c:v>
                </c:pt>
                <c:pt idx="789">
                  <c:v>0.45400000000000001</c:v>
                </c:pt>
                <c:pt idx="790">
                  <c:v>0.45100000000000001</c:v>
                </c:pt>
                <c:pt idx="791">
                  <c:v>0.44900000000000001</c:v>
                </c:pt>
                <c:pt idx="792">
                  <c:v>0.44600000000000001</c:v>
                </c:pt>
                <c:pt idx="793">
                  <c:v>0.44400000000000001</c:v>
                </c:pt>
                <c:pt idx="794">
                  <c:v>0.441</c:v>
                </c:pt>
                <c:pt idx="795">
                  <c:v>0.439</c:v>
                </c:pt>
                <c:pt idx="796">
                  <c:v>0.437</c:v>
                </c:pt>
                <c:pt idx="797">
                  <c:v>0.434</c:v>
                </c:pt>
                <c:pt idx="798">
                  <c:v>0.432</c:v>
                </c:pt>
                <c:pt idx="799">
                  <c:v>0.43</c:v>
                </c:pt>
                <c:pt idx="800">
                  <c:v>0.42699999999999999</c:v>
                </c:pt>
                <c:pt idx="801">
                  <c:v>0.42499999999999999</c:v>
                </c:pt>
                <c:pt idx="802">
                  <c:v>0.42299999999999999</c:v>
                </c:pt>
                <c:pt idx="803">
                  <c:v>0.42099999999999999</c:v>
                </c:pt>
                <c:pt idx="804">
                  <c:v>0.41799999999999998</c:v>
                </c:pt>
                <c:pt idx="805">
                  <c:v>0.41599999999999998</c:v>
                </c:pt>
                <c:pt idx="806">
                  <c:v>0.41399999999999998</c:v>
                </c:pt>
                <c:pt idx="807">
                  <c:v>0.41199999999999998</c:v>
                </c:pt>
                <c:pt idx="808">
                  <c:v>0.41</c:v>
                </c:pt>
                <c:pt idx="809">
                  <c:v>0.40799999999999997</c:v>
                </c:pt>
                <c:pt idx="810">
                  <c:v>0.40500000000000003</c:v>
                </c:pt>
                <c:pt idx="811">
                  <c:v>0.40300000000000002</c:v>
                </c:pt>
                <c:pt idx="812">
                  <c:v>0.40100000000000002</c:v>
                </c:pt>
                <c:pt idx="813">
                  <c:v>0.39900000000000002</c:v>
                </c:pt>
                <c:pt idx="814">
                  <c:v>0.39600000000000002</c:v>
                </c:pt>
                <c:pt idx="815">
                  <c:v>0.39400000000000002</c:v>
                </c:pt>
                <c:pt idx="816">
                  <c:v>0.39200000000000002</c:v>
                </c:pt>
                <c:pt idx="817">
                  <c:v>0.39</c:v>
                </c:pt>
                <c:pt idx="818">
                  <c:v>0.38800000000000001</c:v>
                </c:pt>
                <c:pt idx="819">
                  <c:v>0.38600000000000001</c:v>
                </c:pt>
                <c:pt idx="820">
                  <c:v>0.38400000000000001</c:v>
                </c:pt>
                <c:pt idx="821">
                  <c:v>0.38200000000000001</c:v>
                </c:pt>
                <c:pt idx="822">
                  <c:v>0.38</c:v>
                </c:pt>
                <c:pt idx="823">
                  <c:v>0.378</c:v>
                </c:pt>
                <c:pt idx="824">
                  <c:v>0.376</c:v>
                </c:pt>
                <c:pt idx="825">
                  <c:v>0.374</c:v>
                </c:pt>
                <c:pt idx="826">
                  <c:v>0.372</c:v>
                </c:pt>
                <c:pt idx="827">
                  <c:v>0.37</c:v>
                </c:pt>
                <c:pt idx="828">
                  <c:v>0.36899999999999999</c:v>
                </c:pt>
                <c:pt idx="829">
                  <c:v>0.36699999999999999</c:v>
                </c:pt>
                <c:pt idx="830">
                  <c:v>0.36499999999999999</c:v>
                </c:pt>
                <c:pt idx="831">
                  <c:v>0.36299999999999999</c:v>
                </c:pt>
                <c:pt idx="832">
                  <c:v>0.36099999999999999</c:v>
                </c:pt>
                <c:pt idx="833">
                  <c:v>0.36</c:v>
                </c:pt>
                <c:pt idx="834">
                  <c:v>0.35799999999999998</c:v>
                </c:pt>
                <c:pt idx="835">
                  <c:v>0.35599999999999998</c:v>
                </c:pt>
                <c:pt idx="836">
                  <c:v>0.35499999999999998</c:v>
                </c:pt>
                <c:pt idx="837">
                  <c:v>0.35299999999999998</c:v>
                </c:pt>
                <c:pt idx="838">
                  <c:v>0.35099999999999998</c:v>
                </c:pt>
                <c:pt idx="839">
                  <c:v>0.34899999999999998</c:v>
                </c:pt>
                <c:pt idx="840">
                  <c:v>0.34799999999999998</c:v>
                </c:pt>
                <c:pt idx="841">
                  <c:v>0.34599999999999997</c:v>
                </c:pt>
                <c:pt idx="842">
                  <c:v>0.34499999999999997</c:v>
                </c:pt>
                <c:pt idx="843">
                  <c:v>0.34300000000000003</c:v>
                </c:pt>
                <c:pt idx="844">
                  <c:v>0.34100000000000003</c:v>
                </c:pt>
                <c:pt idx="845">
                  <c:v>0.34</c:v>
                </c:pt>
                <c:pt idx="846">
                  <c:v>0.33800000000000002</c:v>
                </c:pt>
                <c:pt idx="847">
                  <c:v>0.33600000000000002</c:v>
                </c:pt>
                <c:pt idx="848">
                  <c:v>0.33500000000000002</c:v>
                </c:pt>
                <c:pt idx="849">
                  <c:v>0.33300000000000002</c:v>
                </c:pt>
                <c:pt idx="850">
                  <c:v>0.33200000000000002</c:v>
                </c:pt>
                <c:pt idx="851">
                  <c:v>0.33</c:v>
                </c:pt>
                <c:pt idx="852">
                  <c:v>0.32900000000000001</c:v>
                </c:pt>
                <c:pt idx="853">
                  <c:v>0.32700000000000001</c:v>
                </c:pt>
                <c:pt idx="854">
                  <c:v>0.32600000000000001</c:v>
                </c:pt>
                <c:pt idx="855">
                  <c:v>0.32400000000000001</c:v>
                </c:pt>
                <c:pt idx="856">
                  <c:v>0.32200000000000001</c:v>
                </c:pt>
                <c:pt idx="857">
                  <c:v>0.32100000000000001</c:v>
                </c:pt>
                <c:pt idx="858">
                  <c:v>0.31900000000000001</c:v>
                </c:pt>
                <c:pt idx="859">
                  <c:v>0.318</c:v>
                </c:pt>
                <c:pt idx="860">
                  <c:v>0.316</c:v>
                </c:pt>
                <c:pt idx="861">
                  <c:v>0.315</c:v>
                </c:pt>
                <c:pt idx="862">
                  <c:v>0.314</c:v>
                </c:pt>
                <c:pt idx="863">
                  <c:v>0.312</c:v>
                </c:pt>
                <c:pt idx="864">
                  <c:v>0.311</c:v>
                </c:pt>
                <c:pt idx="865">
                  <c:v>0.309</c:v>
                </c:pt>
                <c:pt idx="866">
                  <c:v>0.308</c:v>
                </c:pt>
                <c:pt idx="867">
                  <c:v>0.30599999999999999</c:v>
                </c:pt>
                <c:pt idx="868">
                  <c:v>0.30499999999999999</c:v>
                </c:pt>
                <c:pt idx="869">
                  <c:v>0.30299999999999999</c:v>
                </c:pt>
                <c:pt idx="870">
                  <c:v>0.30199999999999999</c:v>
                </c:pt>
                <c:pt idx="871">
                  <c:v>0.30099999999999999</c:v>
                </c:pt>
                <c:pt idx="872">
                  <c:v>0.29899999999999999</c:v>
                </c:pt>
                <c:pt idx="873">
                  <c:v>0.29799999999999999</c:v>
                </c:pt>
                <c:pt idx="874">
                  <c:v>0.29699999999999999</c:v>
                </c:pt>
                <c:pt idx="875">
                  <c:v>0.29499999999999998</c:v>
                </c:pt>
                <c:pt idx="876">
                  <c:v>0.29399999999999998</c:v>
                </c:pt>
                <c:pt idx="877">
                  <c:v>0.29299999999999998</c:v>
                </c:pt>
                <c:pt idx="878">
                  <c:v>0.29099999999999998</c:v>
                </c:pt>
                <c:pt idx="879">
                  <c:v>0.28999999999999998</c:v>
                </c:pt>
                <c:pt idx="880">
                  <c:v>0.28899999999999998</c:v>
                </c:pt>
                <c:pt idx="881">
                  <c:v>0.28799999999999998</c:v>
                </c:pt>
                <c:pt idx="882">
                  <c:v>0.28599999999999998</c:v>
                </c:pt>
                <c:pt idx="883">
                  <c:v>0.28499999999999998</c:v>
                </c:pt>
                <c:pt idx="884">
                  <c:v>0.28399999999999997</c:v>
                </c:pt>
                <c:pt idx="885">
                  <c:v>0.28299999999999997</c:v>
                </c:pt>
                <c:pt idx="886">
                  <c:v>0.28199999999999997</c:v>
                </c:pt>
                <c:pt idx="887">
                  <c:v>0.28000000000000003</c:v>
                </c:pt>
                <c:pt idx="888">
                  <c:v>0.27900000000000003</c:v>
                </c:pt>
                <c:pt idx="889">
                  <c:v>0.27800000000000002</c:v>
                </c:pt>
                <c:pt idx="890">
                  <c:v>0.27700000000000002</c:v>
                </c:pt>
                <c:pt idx="891">
                  <c:v>0.27500000000000002</c:v>
                </c:pt>
                <c:pt idx="892">
                  <c:v>0.27400000000000002</c:v>
                </c:pt>
                <c:pt idx="893">
                  <c:v>0.27300000000000002</c:v>
                </c:pt>
                <c:pt idx="894">
                  <c:v>0.27200000000000002</c:v>
                </c:pt>
                <c:pt idx="895">
                  <c:v>0.27100000000000002</c:v>
                </c:pt>
                <c:pt idx="896">
                  <c:v>0.27</c:v>
                </c:pt>
                <c:pt idx="897">
                  <c:v>0.26900000000000002</c:v>
                </c:pt>
                <c:pt idx="898">
                  <c:v>0.26800000000000002</c:v>
                </c:pt>
                <c:pt idx="899">
                  <c:v>0.26600000000000001</c:v>
                </c:pt>
                <c:pt idx="900">
                  <c:v>0.26500000000000001</c:v>
                </c:pt>
                <c:pt idx="901">
                  <c:v>0.26400000000000001</c:v>
                </c:pt>
                <c:pt idx="902">
                  <c:v>0.26300000000000001</c:v>
                </c:pt>
                <c:pt idx="903">
                  <c:v>0.26200000000000001</c:v>
                </c:pt>
                <c:pt idx="904">
                  <c:v>0.26100000000000001</c:v>
                </c:pt>
                <c:pt idx="905">
                  <c:v>0.26</c:v>
                </c:pt>
                <c:pt idx="906">
                  <c:v>0.25900000000000001</c:v>
                </c:pt>
                <c:pt idx="907">
                  <c:v>0.25800000000000001</c:v>
                </c:pt>
                <c:pt idx="908">
                  <c:v>0.25600000000000001</c:v>
                </c:pt>
                <c:pt idx="909">
                  <c:v>0.255</c:v>
                </c:pt>
                <c:pt idx="910">
                  <c:v>0.254</c:v>
                </c:pt>
                <c:pt idx="911">
                  <c:v>0.253</c:v>
                </c:pt>
                <c:pt idx="912">
                  <c:v>0.252</c:v>
                </c:pt>
                <c:pt idx="913">
                  <c:v>0.251</c:v>
                </c:pt>
                <c:pt idx="914">
                  <c:v>0.25</c:v>
                </c:pt>
                <c:pt idx="915">
                  <c:v>0.249</c:v>
                </c:pt>
                <c:pt idx="916">
                  <c:v>0.248</c:v>
                </c:pt>
                <c:pt idx="917">
                  <c:v>0.247</c:v>
                </c:pt>
                <c:pt idx="918">
                  <c:v>0.246</c:v>
                </c:pt>
                <c:pt idx="919">
                  <c:v>0.245</c:v>
                </c:pt>
                <c:pt idx="920">
                  <c:v>0.24399999999999999</c:v>
                </c:pt>
                <c:pt idx="921">
                  <c:v>0.24299999999999999</c:v>
                </c:pt>
                <c:pt idx="922">
                  <c:v>0.24199999999999999</c:v>
                </c:pt>
                <c:pt idx="923">
                  <c:v>0.24099999999999999</c:v>
                </c:pt>
                <c:pt idx="924">
                  <c:v>0.24</c:v>
                </c:pt>
                <c:pt idx="925">
                  <c:v>0.23899999999999999</c:v>
                </c:pt>
                <c:pt idx="926">
                  <c:v>0.23799999999999999</c:v>
                </c:pt>
                <c:pt idx="927">
                  <c:v>0.23699999999999999</c:v>
                </c:pt>
                <c:pt idx="928">
                  <c:v>0.23599999999999999</c:v>
                </c:pt>
                <c:pt idx="929">
                  <c:v>0.23499999999999999</c:v>
                </c:pt>
                <c:pt idx="930">
                  <c:v>0.23499999999999999</c:v>
                </c:pt>
                <c:pt idx="931">
                  <c:v>0.23400000000000001</c:v>
                </c:pt>
                <c:pt idx="932">
                  <c:v>0.23300000000000001</c:v>
                </c:pt>
                <c:pt idx="933">
                  <c:v>0.23200000000000001</c:v>
                </c:pt>
                <c:pt idx="934">
                  <c:v>0.23100000000000001</c:v>
                </c:pt>
                <c:pt idx="935">
                  <c:v>0.23</c:v>
                </c:pt>
                <c:pt idx="936">
                  <c:v>0.22900000000000001</c:v>
                </c:pt>
                <c:pt idx="937">
                  <c:v>0.22800000000000001</c:v>
                </c:pt>
                <c:pt idx="938">
                  <c:v>0.22700000000000001</c:v>
                </c:pt>
                <c:pt idx="939">
                  <c:v>0.22700000000000001</c:v>
                </c:pt>
                <c:pt idx="940">
                  <c:v>0.22600000000000001</c:v>
                </c:pt>
                <c:pt idx="941">
                  <c:v>0.22500000000000001</c:v>
                </c:pt>
                <c:pt idx="942">
                  <c:v>0.224</c:v>
                </c:pt>
                <c:pt idx="943">
                  <c:v>0.223</c:v>
                </c:pt>
                <c:pt idx="944">
                  <c:v>0.222</c:v>
                </c:pt>
                <c:pt idx="945">
                  <c:v>0.221</c:v>
                </c:pt>
                <c:pt idx="946">
                  <c:v>0.221</c:v>
                </c:pt>
                <c:pt idx="947">
                  <c:v>0.22</c:v>
                </c:pt>
                <c:pt idx="948">
                  <c:v>0.219</c:v>
                </c:pt>
                <c:pt idx="949">
                  <c:v>0.218</c:v>
                </c:pt>
                <c:pt idx="950">
                  <c:v>0.217</c:v>
                </c:pt>
                <c:pt idx="951">
                  <c:v>0.217</c:v>
                </c:pt>
                <c:pt idx="952">
                  <c:v>0.216</c:v>
                </c:pt>
                <c:pt idx="953">
                  <c:v>0.215</c:v>
                </c:pt>
                <c:pt idx="954">
                  <c:v>0.214</c:v>
                </c:pt>
                <c:pt idx="955">
                  <c:v>0.21299999999999999</c:v>
                </c:pt>
                <c:pt idx="956">
                  <c:v>0.21199999999999999</c:v>
                </c:pt>
                <c:pt idx="957">
                  <c:v>0.21199999999999999</c:v>
                </c:pt>
                <c:pt idx="958">
                  <c:v>0.21099999999999999</c:v>
                </c:pt>
                <c:pt idx="959">
                  <c:v>0.21</c:v>
                </c:pt>
                <c:pt idx="960">
                  <c:v>0.20899999999999999</c:v>
                </c:pt>
                <c:pt idx="961">
                  <c:v>0.20799999999999999</c:v>
                </c:pt>
                <c:pt idx="962">
                  <c:v>0.20799999999999999</c:v>
                </c:pt>
                <c:pt idx="963">
                  <c:v>0.20699999999999999</c:v>
                </c:pt>
                <c:pt idx="964">
                  <c:v>0.20599999999999999</c:v>
                </c:pt>
                <c:pt idx="965">
                  <c:v>0.20499999999999999</c:v>
                </c:pt>
                <c:pt idx="966">
                  <c:v>0.20399999999999999</c:v>
                </c:pt>
                <c:pt idx="967">
                  <c:v>0.20399999999999999</c:v>
                </c:pt>
                <c:pt idx="968">
                  <c:v>0.20300000000000001</c:v>
                </c:pt>
                <c:pt idx="969">
                  <c:v>0.20200000000000001</c:v>
                </c:pt>
                <c:pt idx="970">
                  <c:v>0.20100000000000001</c:v>
                </c:pt>
                <c:pt idx="971">
                  <c:v>0.20100000000000001</c:v>
                </c:pt>
                <c:pt idx="972">
                  <c:v>0.2</c:v>
                </c:pt>
                <c:pt idx="973">
                  <c:v>0.19900000000000001</c:v>
                </c:pt>
                <c:pt idx="974">
                  <c:v>0.19800000000000001</c:v>
                </c:pt>
                <c:pt idx="975">
                  <c:v>0.19800000000000001</c:v>
                </c:pt>
                <c:pt idx="976">
                  <c:v>0.19700000000000001</c:v>
                </c:pt>
                <c:pt idx="977">
                  <c:v>0.19600000000000001</c:v>
                </c:pt>
                <c:pt idx="978">
                  <c:v>0.19600000000000001</c:v>
                </c:pt>
                <c:pt idx="979">
                  <c:v>0.19500000000000001</c:v>
                </c:pt>
                <c:pt idx="980">
                  <c:v>0.19400000000000001</c:v>
                </c:pt>
                <c:pt idx="981">
                  <c:v>0.193</c:v>
                </c:pt>
                <c:pt idx="982">
                  <c:v>0.193</c:v>
                </c:pt>
                <c:pt idx="983">
                  <c:v>0.192</c:v>
                </c:pt>
                <c:pt idx="984">
                  <c:v>0.191</c:v>
                </c:pt>
                <c:pt idx="985">
                  <c:v>0.191</c:v>
                </c:pt>
                <c:pt idx="986">
                  <c:v>0.19</c:v>
                </c:pt>
                <c:pt idx="987">
                  <c:v>0.189</c:v>
                </c:pt>
                <c:pt idx="988">
                  <c:v>0.188</c:v>
                </c:pt>
                <c:pt idx="989">
                  <c:v>0.188</c:v>
                </c:pt>
                <c:pt idx="990">
                  <c:v>0.187</c:v>
                </c:pt>
                <c:pt idx="991">
                  <c:v>0.186</c:v>
                </c:pt>
                <c:pt idx="992">
                  <c:v>0.185</c:v>
                </c:pt>
                <c:pt idx="993">
                  <c:v>0.185</c:v>
                </c:pt>
                <c:pt idx="994">
                  <c:v>0.184</c:v>
                </c:pt>
                <c:pt idx="995">
                  <c:v>0.183</c:v>
                </c:pt>
                <c:pt idx="996">
                  <c:v>0.183</c:v>
                </c:pt>
                <c:pt idx="997">
                  <c:v>0.182</c:v>
                </c:pt>
                <c:pt idx="998">
                  <c:v>0.18099999999999999</c:v>
                </c:pt>
                <c:pt idx="999">
                  <c:v>0.18099999999999999</c:v>
                </c:pt>
                <c:pt idx="1000">
                  <c:v>0.18</c:v>
                </c:pt>
                <c:pt idx="1001">
                  <c:v>0.17899999999999999</c:v>
                </c:pt>
                <c:pt idx="1002">
                  <c:v>0.17799999999999999</c:v>
                </c:pt>
                <c:pt idx="1003">
                  <c:v>0.17799999999999999</c:v>
                </c:pt>
                <c:pt idx="1004">
                  <c:v>0.17699999999999999</c:v>
                </c:pt>
                <c:pt idx="1005">
                  <c:v>0.17599999999999999</c:v>
                </c:pt>
                <c:pt idx="1006">
                  <c:v>0.17599999999999999</c:v>
                </c:pt>
                <c:pt idx="1007">
                  <c:v>0.17499999999999999</c:v>
                </c:pt>
                <c:pt idx="1008">
                  <c:v>0.17399999999999999</c:v>
                </c:pt>
                <c:pt idx="1009">
                  <c:v>0.17299999999999999</c:v>
                </c:pt>
                <c:pt idx="1010">
                  <c:v>0.17299999999999999</c:v>
                </c:pt>
                <c:pt idx="1011">
                  <c:v>0.17199999999999999</c:v>
                </c:pt>
                <c:pt idx="1012">
                  <c:v>0.17100000000000001</c:v>
                </c:pt>
                <c:pt idx="1013">
                  <c:v>0.17100000000000001</c:v>
                </c:pt>
                <c:pt idx="1014">
                  <c:v>0.17</c:v>
                </c:pt>
                <c:pt idx="1015">
                  <c:v>0.16900000000000001</c:v>
                </c:pt>
                <c:pt idx="1016">
                  <c:v>0.16900000000000001</c:v>
                </c:pt>
                <c:pt idx="1017">
                  <c:v>0.16800000000000001</c:v>
                </c:pt>
                <c:pt idx="1018">
                  <c:v>0.16700000000000001</c:v>
                </c:pt>
                <c:pt idx="1019">
                  <c:v>0.16700000000000001</c:v>
                </c:pt>
                <c:pt idx="1020">
                  <c:v>0.16600000000000001</c:v>
                </c:pt>
                <c:pt idx="1021">
                  <c:v>0.16500000000000001</c:v>
                </c:pt>
                <c:pt idx="1022">
                  <c:v>0.16500000000000001</c:v>
                </c:pt>
                <c:pt idx="1023">
                  <c:v>0.16400000000000001</c:v>
                </c:pt>
                <c:pt idx="1024">
                  <c:v>0.16400000000000001</c:v>
                </c:pt>
                <c:pt idx="1025">
                  <c:v>0.16300000000000001</c:v>
                </c:pt>
                <c:pt idx="1026">
                  <c:v>0.16200000000000001</c:v>
                </c:pt>
                <c:pt idx="1027">
                  <c:v>0.16200000000000001</c:v>
                </c:pt>
                <c:pt idx="1028">
                  <c:v>0.161</c:v>
                </c:pt>
                <c:pt idx="1029">
                  <c:v>0.16</c:v>
                </c:pt>
                <c:pt idx="1030">
                  <c:v>0.16</c:v>
                </c:pt>
                <c:pt idx="1031">
                  <c:v>0.159</c:v>
                </c:pt>
                <c:pt idx="1032">
                  <c:v>0.158</c:v>
                </c:pt>
                <c:pt idx="1033">
                  <c:v>0.158</c:v>
                </c:pt>
                <c:pt idx="1034">
                  <c:v>0.157</c:v>
                </c:pt>
                <c:pt idx="1035">
                  <c:v>0.157</c:v>
                </c:pt>
                <c:pt idx="1036">
                  <c:v>0.156</c:v>
                </c:pt>
                <c:pt idx="1037">
                  <c:v>0.155</c:v>
                </c:pt>
                <c:pt idx="1038">
                  <c:v>0.155</c:v>
                </c:pt>
                <c:pt idx="1039">
                  <c:v>0.154</c:v>
                </c:pt>
                <c:pt idx="1040">
                  <c:v>0.154</c:v>
                </c:pt>
                <c:pt idx="1041">
                  <c:v>0.153</c:v>
                </c:pt>
                <c:pt idx="1042">
                  <c:v>0.153</c:v>
                </c:pt>
                <c:pt idx="1043">
                  <c:v>0.152</c:v>
                </c:pt>
                <c:pt idx="1044">
                  <c:v>0.151</c:v>
                </c:pt>
                <c:pt idx="1045">
                  <c:v>0.151</c:v>
                </c:pt>
                <c:pt idx="1046">
                  <c:v>0.15</c:v>
                </c:pt>
                <c:pt idx="1047">
                  <c:v>0.15</c:v>
                </c:pt>
                <c:pt idx="1048">
                  <c:v>0.14899999999999999</c:v>
                </c:pt>
                <c:pt idx="1049">
                  <c:v>0.14899999999999999</c:v>
                </c:pt>
                <c:pt idx="1050">
                  <c:v>0.14799999999999999</c:v>
                </c:pt>
                <c:pt idx="1051">
                  <c:v>0.14699999999999999</c:v>
                </c:pt>
                <c:pt idx="1052">
                  <c:v>0.14699999999999999</c:v>
                </c:pt>
                <c:pt idx="1053">
                  <c:v>0.14599999999999999</c:v>
                </c:pt>
                <c:pt idx="1054">
                  <c:v>0.14599999999999999</c:v>
                </c:pt>
                <c:pt idx="1055">
                  <c:v>0.14499999999999999</c:v>
                </c:pt>
                <c:pt idx="1056">
                  <c:v>0.14499999999999999</c:v>
                </c:pt>
                <c:pt idx="1057">
                  <c:v>0.14399999999999999</c:v>
                </c:pt>
                <c:pt idx="1058">
                  <c:v>0.14399999999999999</c:v>
                </c:pt>
                <c:pt idx="1059">
                  <c:v>0.14299999999999999</c:v>
                </c:pt>
                <c:pt idx="1060">
                  <c:v>0.14299999999999999</c:v>
                </c:pt>
                <c:pt idx="1061">
                  <c:v>0.14199999999999999</c:v>
                </c:pt>
                <c:pt idx="1062">
                  <c:v>0.14099999999999999</c:v>
                </c:pt>
                <c:pt idx="1063">
                  <c:v>0.14099999999999999</c:v>
                </c:pt>
                <c:pt idx="1064">
                  <c:v>0.14000000000000001</c:v>
                </c:pt>
                <c:pt idx="1065">
                  <c:v>0.14000000000000001</c:v>
                </c:pt>
                <c:pt idx="1066">
                  <c:v>0.13900000000000001</c:v>
                </c:pt>
                <c:pt idx="1067">
                  <c:v>0.13900000000000001</c:v>
                </c:pt>
                <c:pt idx="1068">
                  <c:v>0.13900000000000001</c:v>
                </c:pt>
                <c:pt idx="1069">
                  <c:v>0.13800000000000001</c:v>
                </c:pt>
                <c:pt idx="1070">
                  <c:v>0.13800000000000001</c:v>
                </c:pt>
                <c:pt idx="1071">
                  <c:v>0.13700000000000001</c:v>
                </c:pt>
                <c:pt idx="1072">
                  <c:v>0.13700000000000001</c:v>
                </c:pt>
                <c:pt idx="1073">
                  <c:v>0.13600000000000001</c:v>
                </c:pt>
                <c:pt idx="1074">
                  <c:v>0.13600000000000001</c:v>
                </c:pt>
                <c:pt idx="1075">
                  <c:v>0.13500000000000001</c:v>
                </c:pt>
                <c:pt idx="1076">
                  <c:v>0.13500000000000001</c:v>
                </c:pt>
                <c:pt idx="1077">
                  <c:v>0.13400000000000001</c:v>
                </c:pt>
                <c:pt idx="1078">
                  <c:v>0.13400000000000001</c:v>
                </c:pt>
                <c:pt idx="1079">
                  <c:v>0.13300000000000001</c:v>
                </c:pt>
                <c:pt idx="1080">
                  <c:v>0.13300000000000001</c:v>
                </c:pt>
                <c:pt idx="1081">
                  <c:v>0.13200000000000001</c:v>
                </c:pt>
                <c:pt idx="1082">
                  <c:v>0.13200000000000001</c:v>
                </c:pt>
                <c:pt idx="1083">
                  <c:v>0.13200000000000001</c:v>
                </c:pt>
                <c:pt idx="1084">
                  <c:v>0.13100000000000001</c:v>
                </c:pt>
                <c:pt idx="1085">
                  <c:v>0.13100000000000001</c:v>
                </c:pt>
                <c:pt idx="1086">
                  <c:v>0.13</c:v>
                </c:pt>
                <c:pt idx="1087">
                  <c:v>0.13</c:v>
                </c:pt>
                <c:pt idx="1088">
                  <c:v>0.129</c:v>
                </c:pt>
                <c:pt idx="1089">
                  <c:v>0.129</c:v>
                </c:pt>
                <c:pt idx="1090">
                  <c:v>0.129</c:v>
                </c:pt>
                <c:pt idx="1091">
                  <c:v>0.128</c:v>
                </c:pt>
                <c:pt idx="1092">
                  <c:v>0.128</c:v>
                </c:pt>
                <c:pt idx="1093">
                  <c:v>0.127</c:v>
                </c:pt>
                <c:pt idx="1094">
                  <c:v>0.127</c:v>
                </c:pt>
                <c:pt idx="1095">
                  <c:v>0.126</c:v>
                </c:pt>
                <c:pt idx="1096">
                  <c:v>0.126</c:v>
                </c:pt>
                <c:pt idx="1097">
                  <c:v>0.126</c:v>
                </c:pt>
                <c:pt idx="1098">
                  <c:v>0.125</c:v>
                </c:pt>
                <c:pt idx="1099">
                  <c:v>0.125</c:v>
                </c:pt>
                <c:pt idx="1100">
                  <c:v>0.124</c:v>
                </c:pt>
                <c:pt idx="1101">
                  <c:v>0.124</c:v>
                </c:pt>
                <c:pt idx="1102">
                  <c:v>0.123</c:v>
                </c:pt>
                <c:pt idx="1103">
                  <c:v>0.123</c:v>
                </c:pt>
                <c:pt idx="1104">
                  <c:v>0.123</c:v>
                </c:pt>
                <c:pt idx="1105">
                  <c:v>0.122</c:v>
                </c:pt>
                <c:pt idx="1106">
                  <c:v>0.122</c:v>
                </c:pt>
                <c:pt idx="1107">
                  <c:v>0.121</c:v>
                </c:pt>
                <c:pt idx="1108">
                  <c:v>0.121</c:v>
                </c:pt>
                <c:pt idx="1109">
                  <c:v>0.121</c:v>
                </c:pt>
                <c:pt idx="1110">
                  <c:v>0.12</c:v>
                </c:pt>
                <c:pt idx="1111">
                  <c:v>0.12</c:v>
                </c:pt>
                <c:pt idx="1112">
                  <c:v>0.11899999999999999</c:v>
                </c:pt>
                <c:pt idx="1113">
                  <c:v>0.11899999999999999</c:v>
                </c:pt>
                <c:pt idx="1114">
                  <c:v>0.11899999999999999</c:v>
                </c:pt>
                <c:pt idx="1115">
                  <c:v>0.11799999999999999</c:v>
                </c:pt>
                <c:pt idx="1116">
                  <c:v>0.11799999999999999</c:v>
                </c:pt>
                <c:pt idx="1117">
                  <c:v>0.11799999999999999</c:v>
                </c:pt>
                <c:pt idx="1118">
                  <c:v>0.11700000000000001</c:v>
                </c:pt>
                <c:pt idx="1119">
                  <c:v>0.11700000000000001</c:v>
                </c:pt>
                <c:pt idx="1120">
                  <c:v>0.11600000000000001</c:v>
                </c:pt>
                <c:pt idx="1121">
                  <c:v>0.11600000000000001</c:v>
                </c:pt>
                <c:pt idx="1122">
                  <c:v>0.11600000000000001</c:v>
                </c:pt>
                <c:pt idx="1123">
                  <c:v>0.115</c:v>
                </c:pt>
                <c:pt idx="1124">
                  <c:v>0.115</c:v>
                </c:pt>
                <c:pt idx="1125">
                  <c:v>0.115</c:v>
                </c:pt>
                <c:pt idx="1126">
                  <c:v>0.114</c:v>
                </c:pt>
                <c:pt idx="1127">
                  <c:v>0.114</c:v>
                </c:pt>
                <c:pt idx="1128">
                  <c:v>0.114</c:v>
                </c:pt>
                <c:pt idx="1129">
                  <c:v>0.113</c:v>
                </c:pt>
                <c:pt idx="1130">
                  <c:v>0.113</c:v>
                </c:pt>
                <c:pt idx="1131">
                  <c:v>0.113</c:v>
                </c:pt>
                <c:pt idx="1132">
                  <c:v>0.112</c:v>
                </c:pt>
                <c:pt idx="1133">
                  <c:v>0.112</c:v>
                </c:pt>
                <c:pt idx="1134">
                  <c:v>0.112</c:v>
                </c:pt>
                <c:pt idx="1135">
                  <c:v>0.111</c:v>
                </c:pt>
                <c:pt idx="1136">
                  <c:v>0.111</c:v>
                </c:pt>
                <c:pt idx="1137">
                  <c:v>0.111</c:v>
                </c:pt>
                <c:pt idx="1138">
                  <c:v>0.11</c:v>
                </c:pt>
                <c:pt idx="1139">
                  <c:v>0.11</c:v>
                </c:pt>
                <c:pt idx="1140">
                  <c:v>0.11</c:v>
                </c:pt>
                <c:pt idx="1141">
                  <c:v>0.109</c:v>
                </c:pt>
                <c:pt idx="1142">
                  <c:v>0.109</c:v>
                </c:pt>
                <c:pt idx="1143">
                  <c:v>0.109</c:v>
                </c:pt>
                <c:pt idx="1144">
                  <c:v>0.108</c:v>
                </c:pt>
                <c:pt idx="1145">
                  <c:v>0.108</c:v>
                </c:pt>
                <c:pt idx="1146">
                  <c:v>0.108</c:v>
                </c:pt>
                <c:pt idx="1147">
                  <c:v>0.107</c:v>
                </c:pt>
                <c:pt idx="1148">
                  <c:v>0.107</c:v>
                </c:pt>
                <c:pt idx="1149">
                  <c:v>0.107</c:v>
                </c:pt>
                <c:pt idx="1150">
                  <c:v>0.106</c:v>
                </c:pt>
                <c:pt idx="1151">
                  <c:v>0.106</c:v>
                </c:pt>
                <c:pt idx="1152">
                  <c:v>0.106</c:v>
                </c:pt>
                <c:pt idx="1153">
                  <c:v>0.105</c:v>
                </c:pt>
                <c:pt idx="1154">
                  <c:v>0.105</c:v>
                </c:pt>
                <c:pt idx="1155">
                  <c:v>0.105</c:v>
                </c:pt>
                <c:pt idx="1156">
                  <c:v>0.104</c:v>
                </c:pt>
                <c:pt idx="1157">
                  <c:v>0.104</c:v>
                </c:pt>
                <c:pt idx="1158">
                  <c:v>0.104</c:v>
                </c:pt>
                <c:pt idx="1159">
                  <c:v>0.104</c:v>
                </c:pt>
                <c:pt idx="1160">
                  <c:v>0.10299999999999999</c:v>
                </c:pt>
                <c:pt idx="1161">
                  <c:v>0.10299999999999999</c:v>
                </c:pt>
                <c:pt idx="1162">
                  <c:v>0.10299999999999999</c:v>
                </c:pt>
                <c:pt idx="1163">
                  <c:v>0.10199999999999999</c:v>
                </c:pt>
                <c:pt idx="1164">
                  <c:v>0.10199999999999999</c:v>
                </c:pt>
                <c:pt idx="1165">
                  <c:v>0.10199999999999999</c:v>
                </c:pt>
                <c:pt idx="1166">
                  <c:v>0.10100000000000001</c:v>
                </c:pt>
                <c:pt idx="1167">
                  <c:v>0.10100000000000001</c:v>
                </c:pt>
                <c:pt idx="1168">
                  <c:v>0.10100000000000001</c:v>
                </c:pt>
                <c:pt idx="1169">
                  <c:v>0.10100000000000001</c:v>
                </c:pt>
                <c:pt idx="1170">
                  <c:v>0.1</c:v>
                </c:pt>
                <c:pt idx="1171">
                  <c:v>0.1</c:v>
                </c:pt>
                <c:pt idx="1172">
                  <c:v>0.1</c:v>
                </c:pt>
                <c:pt idx="1173">
                  <c:v>9.9000000000000005E-2</c:v>
                </c:pt>
                <c:pt idx="1174">
                  <c:v>9.9000000000000005E-2</c:v>
                </c:pt>
                <c:pt idx="1175">
                  <c:v>9.9000000000000005E-2</c:v>
                </c:pt>
                <c:pt idx="1176">
                  <c:v>9.9000000000000005E-2</c:v>
                </c:pt>
                <c:pt idx="1177">
                  <c:v>9.8000000000000004E-2</c:v>
                </c:pt>
                <c:pt idx="1178">
                  <c:v>9.8000000000000004E-2</c:v>
                </c:pt>
                <c:pt idx="1179">
                  <c:v>9.8000000000000004E-2</c:v>
                </c:pt>
                <c:pt idx="1180">
                  <c:v>9.7000000000000003E-2</c:v>
                </c:pt>
                <c:pt idx="1181">
                  <c:v>9.7000000000000003E-2</c:v>
                </c:pt>
                <c:pt idx="1182">
                  <c:v>9.7000000000000003E-2</c:v>
                </c:pt>
                <c:pt idx="1183">
                  <c:v>9.7000000000000003E-2</c:v>
                </c:pt>
                <c:pt idx="1184">
                  <c:v>9.6000000000000002E-2</c:v>
                </c:pt>
                <c:pt idx="1185">
                  <c:v>9.6000000000000002E-2</c:v>
                </c:pt>
                <c:pt idx="1186">
                  <c:v>9.6000000000000002E-2</c:v>
                </c:pt>
                <c:pt idx="1187">
                  <c:v>9.6000000000000002E-2</c:v>
                </c:pt>
                <c:pt idx="1188">
                  <c:v>9.5000000000000001E-2</c:v>
                </c:pt>
                <c:pt idx="1189">
                  <c:v>9.5000000000000001E-2</c:v>
                </c:pt>
                <c:pt idx="1190">
                  <c:v>9.5000000000000001E-2</c:v>
                </c:pt>
                <c:pt idx="1191">
                  <c:v>9.4E-2</c:v>
                </c:pt>
                <c:pt idx="1192">
                  <c:v>9.4E-2</c:v>
                </c:pt>
                <c:pt idx="1193">
                  <c:v>9.4E-2</c:v>
                </c:pt>
                <c:pt idx="1194">
                  <c:v>9.4E-2</c:v>
                </c:pt>
                <c:pt idx="1195">
                  <c:v>9.2999999999999999E-2</c:v>
                </c:pt>
                <c:pt idx="1196">
                  <c:v>9.2999999999999999E-2</c:v>
                </c:pt>
                <c:pt idx="1197">
                  <c:v>9.2999999999999999E-2</c:v>
                </c:pt>
                <c:pt idx="1198">
                  <c:v>9.2999999999999999E-2</c:v>
                </c:pt>
                <c:pt idx="1199">
                  <c:v>9.1999999999999998E-2</c:v>
                </c:pt>
                <c:pt idx="1200">
                  <c:v>9.1999999999999998E-2</c:v>
                </c:pt>
              </c:numCache>
            </c:numRef>
          </c:yVal>
          <c:smooth val="1"/>
          <c:extLst>
            <c:ext xmlns:c16="http://schemas.microsoft.com/office/drawing/2014/chart" uri="{C3380CC4-5D6E-409C-BE32-E72D297353CC}">
              <c16:uniqueId val="{00000003-B192-4A74-8BA8-98D5F0A3A912}"/>
            </c:ext>
          </c:extLst>
        </c:ser>
        <c:ser>
          <c:idx val="2"/>
          <c:order val="2"/>
          <c:tx>
            <c:strRef>
              <c:f>Sheet1!$F$3</c:f>
              <c:strCache>
                <c:ptCount val="1"/>
                <c:pt idx="0">
                  <c:v>Day 2</c:v>
                </c:pt>
              </c:strCache>
            </c:strRef>
          </c:tx>
          <c:spPr>
            <a:ln w="44450" cap="rnd">
              <a:solidFill>
                <a:sysClr val="windowText" lastClr="000000"/>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92-4A74-8BA8-98D5F0A3A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Sheet1!$F$4:$F$1204</c:f>
              <c:numCache>
                <c:formatCode>General</c:formatCode>
                <c:ptCount val="1201"/>
                <c:pt idx="0">
                  <c:v>4</c:v>
                </c:pt>
                <c:pt idx="1">
                  <c:v>4</c:v>
                </c:pt>
                <c:pt idx="2">
                  <c:v>3.92</c:v>
                </c:pt>
                <c:pt idx="3">
                  <c:v>4</c:v>
                </c:pt>
                <c:pt idx="4">
                  <c:v>4</c:v>
                </c:pt>
                <c:pt idx="5">
                  <c:v>3.93</c:v>
                </c:pt>
                <c:pt idx="6">
                  <c:v>3.8740000000000001</c:v>
                </c:pt>
                <c:pt idx="7">
                  <c:v>3.9870000000000001</c:v>
                </c:pt>
                <c:pt idx="8">
                  <c:v>4</c:v>
                </c:pt>
                <c:pt idx="9">
                  <c:v>4</c:v>
                </c:pt>
                <c:pt idx="10">
                  <c:v>4</c:v>
                </c:pt>
                <c:pt idx="11">
                  <c:v>4</c:v>
                </c:pt>
                <c:pt idx="12">
                  <c:v>4</c:v>
                </c:pt>
                <c:pt idx="13">
                  <c:v>4</c:v>
                </c:pt>
                <c:pt idx="14">
                  <c:v>3.968</c:v>
                </c:pt>
                <c:pt idx="15">
                  <c:v>4</c:v>
                </c:pt>
                <c:pt idx="16">
                  <c:v>4</c:v>
                </c:pt>
                <c:pt idx="17">
                  <c:v>4</c:v>
                </c:pt>
                <c:pt idx="18">
                  <c:v>4</c:v>
                </c:pt>
                <c:pt idx="19">
                  <c:v>3.964</c:v>
                </c:pt>
                <c:pt idx="20">
                  <c:v>4</c:v>
                </c:pt>
                <c:pt idx="21">
                  <c:v>4</c:v>
                </c:pt>
                <c:pt idx="22">
                  <c:v>4</c:v>
                </c:pt>
                <c:pt idx="23">
                  <c:v>4</c:v>
                </c:pt>
                <c:pt idx="24">
                  <c:v>4</c:v>
                </c:pt>
                <c:pt idx="25">
                  <c:v>4</c:v>
                </c:pt>
                <c:pt idx="26">
                  <c:v>4</c:v>
                </c:pt>
                <c:pt idx="27">
                  <c:v>4</c:v>
                </c:pt>
                <c:pt idx="28">
                  <c:v>4</c:v>
                </c:pt>
                <c:pt idx="29">
                  <c:v>4</c:v>
                </c:pt>
                <c:pt idx="30">
                  <c:v>3.9649999999999999</c:v>
                </c:pt>
                <c:pt idx="31">
                  <c:v>4</c:v>
                </c:pt>
                <c:pt idx="32">
                  <c:v>3.9830000000000001</c:v>
                </c:pt>
                <c:pt idx="33">
                  <c:v>3.8580000000000001</c:v>
                </c:pt>
                <c:pt idx="34">
                  <c:v>4</c:v>
                </c:pt>
                <c:pt idx="35">
                  <c:v>4</c:v>
                </c:pt>
                <c:pt idx="36">
                  <c:v>4</c:v>
                </c:pt>
                <c:pt idx="37">
                  <c:v>3.9849999999999999</c:v>
                </c:pt>
                <c:pt idx="38">
                  <c:v>4</c:v>
                </c:pt>
                <c:pt idx="39">
                  <c:v>4</c:v>
                </c:pt>
                <c:pt idx="40">
                  <c:v>4</c:v>
                </c:pt>
                <c:pt idx="41">
                  <c:v>3.9980000000000002</c:v>
                </c:pt>
                <c:pt idx="42">
                  <c:v>4</c:v>
                </c:pt>
                <c:pt idx="43">
                  <c:v>4</c:v>
                </c:pt>
                <c:pt idx="44">
                  <c:v>4</c:v>
                </c:pt>
                <c:pt idx="45">
                  <c:v>4</c:v>
                </c:pt>
                <c:pt idx="46">
                  <c:v>4</c:v>
                </c:pt>
                <c:pt idx="47">
                  <c:v>4</c:v>
                </c:pt>
                <c:pt idx="48">
                  <c:v>4</c:v>
                </c:pt>
                <c:pt idx="49">
                  <c:v>3.9809999999999999</c:v>
                </c:pt>
                <c:pt idx="50">
                  <c:v>4</c:v>
                </c:pt>
                <c:pt idx="51">
                  <c:v>4</c:v>
                </c:pt>
                <c:pt idx="52">
                  <c:v>4</c:v>
                </c:pt>
                <c:pt idx="53">
                  <c:v>4</c:v>
                </c:pt>
                <c:pt idx="54">
                  <c:v>4</c:v>
                </c:pt>
                <c:pt idx="55">
                  <c:v>4</c:v>
                </c:pt>
                <c:pt idx="56">
                  <c:v>4</c:v>
                </c:pt>
                <c:pt idx="57">
                  <c:v>4</c:v>
                </c:pt>
                <c:pt idx="58">
                  <c:v>4</c:v>
                </c:pt>
                <c:pt idx="59">
                  <c:v>4</c:v>
                </c:pt>
                <c:pt idx="60">
                  <c:v>4</c:v>
                </c:pt>
                <c:pt idx="61">
                  <c:v>4</c:v>
                </c:pt>
                <c:pt idx="62">
                  <c:v>4</c:v>
                </c:pt>
                <c:pt idx="63">
                  <c:v>3.9620000000000002</c:v>
                </c:pt>
                <c:pt idx="64">
                  <c:v>3.9950000000000001</c:v>
                </c:pt>
                <c:pt idx="65">
                  <c:v>4</c:v>
                </c:pt>
                <c:pt idx="66">
                  <c:v>3.9950000000000001</c:v>
                </c:pt>
                <c:pt idx="67">
                  <c:v>3.968</c:v>
                </c:pt>
                <c:pt idx="68">
                  <c:v>3.95</c:v>
                </c:pt>
                <c:pt idx="69">
                  <c:v>3.996</c:v>
                </c:pt>
                <c:pt idx="70">
                  <c:v>4</c:v>
                </c:pt>
                <c:pt idx="71">
                  <c:v>4</c:v>
                </c:pt>
                <c:pt idx="72">
                  <c:v>4</c:v>
                </c:pt>
                <c:pt idx="73">
                  <c:v>3.93</c:v>
                </c:pt>
                <c:pt idx="74">
                  <c:v>4</c:v>
                </c:pt>
                <c:pt idx="75">
                  <c:v>4</c:v>
                </c:pt>
                <c:pt idx="76">
                  <c:v>4</c:v>
                </c:pt>
                <c:pt idx="77">
                  <c:v>3.988</c:v>
                </c:pt>
                <c:pt idx="78">
                  <c:v>4</c:v>
                </c:pt>
                <c:pt idx="79">
                  <c:v>4</c:v>
                </c:pt>
                <c:pt idx="80">
                  <c:v>4</c:v>
                </c:pt>
                <c:pt idx="81">
                  <c:v>3.992</c:v>
                </c:pt>
                <c:pt idx="82">
                  <c:v>4</c:v>
                </c:pt>
                <c:pt idx="83">
                  <c:v>4</c:v>
                </c:pt>
                <c:pt idx="84">
                  <c:v>4</c:v>
                </c:pt>
                <c:pt idx="85">
                  <c:v>3.996</c:v>
                </c:pt>
                <c:pt idx="86">
                  <c:v>3.9740000000000002</c:v>
                </c:pt>
                <c:pt idx="87">
                  <c:v>4</c:v>
                </c:pt>
                <c:pt idx="88">
                  <c:v>3.823</c:v>
                </c:pt>
                <c:pt idx="89">
                  <c:v>3.9590000000000001</c:v>
                </c:pt>
                <c:pt idx="90">
                  <c:v>3.9729999999999999</c:v>
                </c:pt>
                <c:pt idx="91">
                  <c:v>3.835</c:v>
                </c:pt>
                <c:pt idx="92">
                  <c:v>3.8130000000000002</c:v>
                </c:pt>
                <c:pt idx="93">
                  <c:v>3.95</c:v>
                </c:pt>
                <c:pt idx="94">
                  <c:v>3.9780000000000002</c:v>
                </c:pt>
                <c:pt idx="95">
                  <c:v>3.9380000000000002</c:v>
                </c:pt>
                <c:pt idx="96">
                  <c:v>3.7909999999999999</c:v>
                </c:pt>
                <c:pt idx="97">
                  <c:v>3.9929999999999999</c:v>
                </c:pt>
                <c:pt idx="98">
                  <c:v>3.9060000000000001</c:v>
                </c:pt>
                <c:pt idx="99">
                  <c:v>3.952</c:v>
                </c:pt>
                <c:pt idx="100">
                  <c:v>3.87</c:v>
                </c:pt>
                <c:pt idx="101">
                  <c:v>3.7789999999999999</c:v>
                </c:pt>
                <c:pt idx="102">
                  <c:v>3.903</c:v>
                </c:pt>
                <c:pt idx="103">
                  <c:v>3.74</c:v>
                </c:pt>
                <c:pt idx="104">
                  <c:v>3.9630000000000001</c:v>
                </c:pt>
                <c:pt idx="105">
                  <c:v>3.9430000000000001</c:v>
                </c:pt>
                <c:pt idx="106">
                  <c:v>3.9569999999999999</c:v>
                </c:pt>
                <c:pt idx="107">
                  <c:v>3.9239999999999999</c:v>
                </c:pt>
                <c:pt idx="108">
                  <c:v>3.9060000000000001</c:v>
                </c:pt>
                <c:pt idx="109">
                  <c:v>3.9129999999999998</c:v>
                </c:pt>
                <c:pt idx="110">
                  <c:v>3.72</c:v>
                </c:pt>
                <c:pt idx="111">
                  <c:v>3.9769999999999999</c:v>
                </c:pt>
                <c:pt idx="112">
                  <c:v>3.9359999999999999</c:v>
                </c:pt>
                <c:pt idx="113">
                  <c:v>3.9529999999999998</c:v>
                </c:pt>
                <c:pt idx="114">
                  <c:v>3.7610000000000001</c:v>
                </c:pt>
                <c:pt idx="115">
                  <c:v>3.69</c:v>
                </c:pt>
                <c:pt idx="116">
                  <c:v>3.762</c:v>
                </c:pt>
                <c:pt idx="117">
                  <c:v>3.976</c:v>
                </c:pt>
                <c:pt idx="118">
                  <c:v>3.6589999999999998</c:v>
                </c:pt>
                <c:pt idx="119">
                  <c:v>3.7509999999999999</c:v>
                </c:pt>
                <c:pt idx="120">
                  <c:v>3.6549999999999998</c:v>
                </c:pt>
                <c:pt idx="121">
                  <c:v>3.766</c:v>
                </c:pt>
                <c:pt idx="122">
                  <c:v>3.5049999999999999</c:v>
                </c:pt>
                <c:pt idx="123">
                  <c:v>3.8290000000000002</c:v>
                </c:pt>
                <c:pt idx="124">
                  <c:v>3.86</c:v>
                </c:pt>
                <c:pt idx="125">
                  <c:v>3.972</c:v>
                </c:pt>
                <c:pt idx="126">
                  <c:v>3.9</c:v>
                </c:pt>
                <c:pt idx="127">
                  <c:v>3.8639999999999999</c:v>
                </c:pt>
                <c:pt idx="128">
                  <c:v>3.74</c:v>
                </c:pt>
                <c:pt idx="129">
                  <c:v>3.9140000000000001</c:v>
                </c:pt>
                <c:pt idx="130">
                  <c:v>3.9009999999999998</c:v>
                </c:pt>
                <c:pt idx="131">
                  <c:v>3.8580000000000001</c:v>
                </c:pt>
                <c:pt idx="132">
                  <c:v>3.83</c:v>
                </c:pt>
                <c:pt idx="133">
                  <c:v>3.802</c:v>
                </c:pt>
                <c:pt idx="134">
                  <c:v>3.919</c:v>
                </c:pt>
                <c:pt idx="135">
                  <c:v>3.9870000000000001</c:v>
                </c:pt>
                <c:pt idx="136">
                  <c:v>3.9750000000000001</c:v>
                </c:pt>
                <c:pt idx="137">
                  <c:v>3.871</c:v>
                </c:pt>
                <c:pt idx="138">
                  <c:v>3.6840000000000002</c:v>
                </c:pt>
                <c:pt idx="139">
                  <c:v>3.8740000000000001</c:v>
                </c:pt>
                <c:pt idx="140">
                  <c:v>3.9849999999999999</c:v>
                </c:pt>
                <c:pt idx="141">
                  <c:v>3.984</c:v>
                </c:pt>
                <c:pt idx="142">
                  <c:v>3.855</c:v>
                </c:pt>
                <c:pt idx="143">
                  <c:v>3.823</c:v>
                </c:pt>
                <c:pt idx="144">
                  <c:v>3.9329999999999998</c:v>
                </c:pt>
                <c:pt idx="145">
                  <c:v>3.863</c:v>
                </c:pt>
                <c:pt idx="146">
                  <c:v>3.2919999999999998</c:v>
                </c:pt>
                <c:pt idx="147">
                  <c:v>3.6960000000000002</c:v>
                </c:pt>
                <c:pt idx="148">
                  <c:v>3.8559999999999999</c:v>
                </c:pt>
                <c:pt idx="149">
                  <c:v>3.64</c:v>
                </c:pt>
                <c:pt idx="150">
                  <c:v>3.8460000000000001</c:v>
                </c:pt>
                <c:pt idx="151">
                  <c:v>3.7330000000000001</c:v>
                </c:pt>
                <c:pt idx="152">
                  <c:v>3.6469999999999998</c:v>
                </c:pt>
                <c:pt idx="153">
                  <c:v>3.6040000000000001</c:v>
                </c:pt>
                <c:pt idx="154">
                  <c:v>3.597</c:v>
                </c:pt>
                <c:pt idx="155">
                  <c:v>3.4089999999999998</c:v>
                </c:pt>
                <c:pt idx="156">
                  <c:v>3.641</c:v>
                </c:pt>
                <c:pt idx="157">
                  <c:v>3.6440000000000001</c:v>
                </c:pt>
                <c:pt idx="158">
                  <c:v>3.6560000000000001</c:v>
                </c:pt>
                <c:pt idx="159">
                  <c:v>3.67</c:v>
                </c:pt>
                <c:pt idx="160">
                  <c:v>3.4119999999999999</c:v>
                </c:pt>
                <c:pt idx="161">
                  <c:v>3.383</c:v>
                </c:pt>
                <c:pt idx="162">
                  <c:v>3.6389999999999998</c:v>
                </c:pt>
                <c:pt idx="163">
                  <c:v>3.4860000000000002</c:v>
                </c:pt>
                <c:pt idx="164">
                  <c:v>3.4529999999999998</c:v>
                </c:pt>
                <c:pt idx="165">
                  <c:v>3.0910000000000002</c:v>
                </c:pt>
                <c:pt idx="166">
                  <c:v>3.395</c:v>
                </c:pt>
                <c:pt idx="167">
                  <c:v>3.4580000000000002</c:v>
                </c:pt>
                <c:pt idx="168">
                  <c:v>3.1760000000000002</c:v>
                </c:pt>
                <c:pt idx="169">
                  <c:v>3.339</c:v>
                </c:pt>
                <c:pt idx="170">
                  <c:v>3.048</c:v>
                </c:pt>
                <c:pt idx="171">
                  <c:v>3.157</c:v>
                </c:pt>
                <c:pt idx="172">
                  <c:v>3.1139999999999999</c:v>
                </c:pt>
                <c:pt idx="173">
                  <c:v>2.9390000000000001</c:v>
                </c:pt>
                <c:pt idx="174">
                  <c:v>2.9630000000000001</c:v>
                </c:pt>
                <c:pt idx="175">
                  <c:v>2.9169999999999998</c:v>
                </c:pt>
                <c:pt idx="176">
                  <c:v>2.8260000000000001</c:v>
                </c:pt>
                <c:pt idx="177">
                  <c:v>2.8570000000000002</c:v>
                </c:pt>
                <c:pt idx="178">
                  <c:v>2.7589999999999999</c:v>
                </c:pt>
                <c:pt idx="179">
                  <c:v>2.69</c:v>
                </c:pt>
                <c:pt idx="180">
                  <c:v>2.66</c:v>
                </c:pt>
                <c:pt idx="181">
                  <c:v>2.6150000000000002</c:v>
                </c:pt>
                <c:pt idx="182">
                  <c:v>2.6240000000000001</c:v>
                </c:pt>
                <c:pt idx="183">
                  <c:v>2.5209999999999999</c:v>
                </c:pt>
                <c:pt idx="184">
                  <c:v>2.4820000000000002</c:v>
                </c:pt>
                <c:pt idx="185">
                  <c:v>2.4319999999999999</c:v>
                </c:pt>
                <c:pt idx="186">
                  <c:v>2.4630000000000001</c:v>
                </c:pt>
                <c:pt idx="187">
                  <c:v>2.391</c:v>
                </c:pt>
                <c:pt idx="188">
                  <c:v>2.3820000000000001</c:v>
                </c:pt>
                <c:pt idx="189">
                  <c:v>2.339</c:v>
                </c:pt>
                <c:pt idx="190">
                  <c:v>2.2930000000000001</c:v>
                </c:pt>
                <c:pt idx="191">
                  <c:v>2.246</c:v>
                </c:pt>
                <c:pt idx="192">
                  <c:v>2.2599999999999998</c:v>
                </c:pt>
                <c:pt idx="193">
                  <c:v>2.234</c:v>
                </c:pt>
                <c:pt idx="194">
                  <c:v>2.1619999999999999</c:v>
                </c:pt>
                <c:pt idx="195">
                  <c:v>2.1230000000000002</c:v>
                </c:pt>
                <c:pt idx="196">
                  <c:v>2.1110000000000002</c:v>
                </c:pt>
                <c:pt idx="197">
                  <c:v>2.0870000000000002</c:v>
                </c:pt>
                <c:pt idx="198">
                  <c:v>2.0470000000000002</c:v>
                </c:pt>
                <c:pt idx="199">
                  <c:v>2.0230000000000001</c:v>
                </c:pt>
                <c:pt idx="200">
                  <c:v>1.9870000000000001</c:v>
                </c:pt>
                <c:pt idx="201">
                  <c:v>1.9550000000000001</c:v>
                </c:pt>
                <c:pt idx="202">
                  <c:v>1.927</c:v>
                </c:pt>
                <c:pt idx="203">
                  <c:v>1.89</c:v>
                </c:pt>
                <c:pt idx="204">
                  <c:v>1.869</c:v>
                </c:pt>
                <c:pt idx="205">
                  <c:v>1.843</c:v>
                </c:pt>
                <c:pt idx="206">
                  <c:v>1.804</c:v>
                </c:pt>
                <c:pt idx="207">
                  <c:v>1.774</c:v>
                </c:pt>
                <c:pt idx="208">
                  <c:v>1.744</c:v>
                </c:pt>
                <c:pt idx="209">
                  <c:v>1.7130000000000001</c:v>
                </c:pt>
                <c:pt idx="210">
                  <c:v>1.6830000000000001</c:v>
                </c:pt>
                <c:pt idx="211">
                  <c:v>1.651</c:v>
                </c:pt>
                <c:pt idx="212">
                  <c:v>1.62</c:v>
                </c:pt>
                <c:pt idx="213">
                  <c:v>1.593</c:v>
                </c:pt>
                <c:pt idx="214">
                  <c:v>1.5640000000000001</c:v>
                </c:pt>
                <c:pt idx="215">
                  <c:v>1.54</c:v>
                </c:pt>
                <c:pt idx="216">
                  <c:v>1.514</c:v>
                </c:pt>
                <c:pt idx="217">
                  <c:v>1.474</c:v>
                </c:pt>
                <c:pt idx="218">
                  <c:v>1.446</c:v>
                </c:pt>
                <c:pt idx="219">
                  <c:v>1.43</c:v>
                </c:pt>
                <c:pt idx="220">
                  <c:v>1.395</c:v>
                </c:pt>
                <c:pt idx="221">
                  <c:v>1.3660000000000001</c:v>
                </c:pt>
                <c:pt idx="222">
                  <c:v>1.3360000000000001</c:v>
                </c:pt>
                <c:pt idx="223">
                  <c:v>1.306</c:v>
                </c:pt>
                <c:pt idx="224">
                  <c:v>1.2869999999999999</c:v>
                </c:pt>
                <c:pt idx="225">
                  <c:v>1.2529999999999999</c:v>
                </c:pt>
                <c:pt idx="226">
                  <c:v>1.2270000000000001</c:v>
                </c:pt>
                <c:pt idx="227">
                  <c:v>1.2110000000000001</c:v>
                </c:pt>
                <c:pt idx="228">
                  <c:v>1.1839999999999999</c:v>
                </c:pt>
                <c:pt idx="229">
                  <c:v>1.159</c:v>
                </c:pt>
                <c:pt idx="230">
                  <c:v>1.137</c:v>
                </c:pt>
                <c:pt idx="231">
                  <c:v>1.1140000000000001</c:v>
                </c:pt>
                <c:pt idx="232">
                  <c:v>1.0900000000000001</c:v>
                </c:pt>
                <c:pt idx="233">
                  <c:v>1.0680000000000001</c:v>
                </c:pt>
                <c:pt idx="234">
                  <c:v>1.048</c:v>
                </c:pt>
                <c:pt idx="235">
                  <c:v>1.032</c:v>
                </c:pt>
                <c:pt idx="236">
                  <c:v>1.012</c:v>
                </c:pt>
                <c:pt idx="237">
                  <c:v>0.99299999999999999</c:v>
                </c:pt>
                <c:pt idx="238">
                  <c:v>0.97799999999999998</c:v>
                </c:pt>
                <c:pt idx="239">
                  <c:v>0.96</c:v>
                </c:pt>
                <c:pt idx="240">
                  <c:v>0.94099999999999995</c:v>
                </c:pt>
                <c:pt idx="241">
                  <c:v>0.92700000000000005</c:v>
                </c:pt>
                <c:pt idx="242">
                  <c:v>0.91200000000000003</c:v>
                </c:pt>
                <c:pt idx="243">
                  <c:v>0.89600000000000002</c:v>
                </c:pt>
                <c:pt idx="244">
                  <c:v>0.88100000000000001</c:v>
                </c:pt>
                <c:pt idx="245">
                  <c:v>0.86899999999999999</c:v>
                </c:pt>
                <c:pt idx="246">
                  <c:v>0.85699999999999998</c:v>
                </c:pt>
                <c:pt idx="247">
                  <c:v>0.84899999999999998</c:v>
                </c:pt>
                <c:pt idx="248">
                  <c:v>0.83899999999999997</c:v>
                </c:pt>
                <c:pt idx="249">
                  <c:v>0.82799999999999996</c:v>
                </c:pt>
                <c:pt idx="250">
                  <c:v>0.81599999999999995</c:v>
                </c:pt>
                <c:pt idx="251">
                  <c:v>0.81100000000000005</c:v>
                </c:pt>
                <c:pt idx="252">
                  <c:v>0.79900000000000004</c:v>
                </c:pt>
                <c:pt idx="253">
                  <c:v>0.79300000000000004</c:v>
                </c:pt>
                <c:pt idx="254">
                  <c:v>0.78500000000000003</c:v>
                </c:pt>
                <c:pt idx="255">
                  <c:v>0.77900000000000003</c:v>
                </c:pt>
                <c:pt idx="256">
                  <c:v>0.77300000000000002</c:v>
                </c:pt>
                <c:pt idx="257">
                  <c:v>0.76700000000000002</c:v>
                </c:pt>
                <c:pt idx="258">
                  <c:v>0.76300000000000001</c:v>
                </c:pt>
                <c:pt idx="259">
                  <c:v>0.75800000000000001</c:v>
                </c:pt>
                <c:pt idx="260">
                  <c:v>0.752</c:v>
                </c:pt>
                <c:pt idx="261">
                  <c:v>0.751</c:v>
                </c:pt>
                <c:pt idx="262">
                  <c:v>0.751</c:v>
                </c:pt>
                <c:pt idx="263">
                  <c:v>0.747</c:v>
                </c:pt>
                <c:pt idx="264">
                  <c:v>0.746</c:v>
                </c:pt>
                <c:pt idx="265">
                  <c:v>0.746</c:v>
                </c:pt>
                <c:pt idx="266">
                  <c:v>0.748</c:v>
                </c:pt>
                <c:pt idx="267">
                  <c:v>0.747</c:v>
                </c:pt>
                <c:pt idx="268">
                  <c:v>0.75</c:v>
                </c:pt>
                <c:pt idx="269">
                  <c:v>0.753</c:v>
                </c:pt>
                <c:pt idx="270">
                  <c:v>0.754</c:v>
                </c:pt>
                <c:pt idx="271">
                  <c:v>0.76</c:v>
                </c:pt>
                <c:pt idx="272">
                  <c:v>0.76700000000000002</c:v>
                </c:pt>
                <c:pt idx="273">
                  <c:v>0.77</c:v>
                </c:pt>
                <c:pt idx="274">
                  <c:v>0.77900000000000003</c:v>
                </c:pt>
                <c:pt idx="275">
                  <c:v>0.78500000000000003</c:v>
                </c:pt>
                <c:pt idx="276">
                  <c:v>0.79100000000000004</c:v>
                </c:pt>
                <c:pt idx="277">
                  <c:v>0.79900000000000004</c:v>
                </c:pt>
                <c:pt idx="278">
                  <c:v>0.80900000000000005</c:v>
                </c:pt>
                <c:pt idx="279">
                  <c:v>0.81799999999999995</c:v>
                </c:pt>
                <c:pt idx="280">
                  <c:v>0.83099999999999996</c:v>
                </c:pt>
                <c:pt idx="281">
                  <c:v>0.84299999999999997</c:v>
                </c:pt>
                <c:pt idx="282">
                  <c:v>0.85499999999999998</c:v>
                </c:pt>
                <c:pt idx="283">
                  <c:v>0.86799999999999999</c:v>
                </c:pt>
                <c:pt idx="284">
                  <c:v>0.874</c:v>
                </c:pt>
                <c:pt idx="285">
                  <c:v>0.88700000000000001</c:v>
                </c:pt>
                <c:pt idx="286">
                  <c:v>0.9</c:v>
                </c:pt>
                <c:pt idx="287">
                  <c:v>0.90800000000000003</c:v>
                </c:pt>
                <c:pt idx="288">
                  <c:v>0.91900000000000004</c:v>
                </c:pt>
                <c:pt idx="289">
                  <c:v>0.93200000000000005</c:v>
                </c:pt>
                <c:pt idx="290">
                  <c:v>0.94499999999999995</c:v>
                </c:pt>
                <c:pt idx="291">
                  <c:v>0.95699999999999996</c:v>
                </c:pt>
                <c:pt idx="292">
                  <c:v>0.96699999999999997</c:v>
                </c:pt>
                <c:pt idx="293">
                  <c:v>0.97299999999999998</c:v>
                </c:pt>
                <c:pt idx="294">
                  <c:v>0.98699999999999999</c:v>
                </c:pt>
                <c:pt idx="295">
                  <c:v>0.99399999999999999</c:v>
                </c:pt>
                <c:pt idx="296">
                  <c:v>1</c:v>
                </c:pt>
                <c:pt idx="297">
                  <c:v>1.012</c:v>
                </c:pt>
                <c:pt idx="298">
                  <c:v>1.0129999999999999</c:v>
                </c:pt>
                <c:pt idx="299">
                  <c:v>1.024</c:v>
                </c:pt>
                <c:pt idx="300">
                  <c:v>1.032</c:v>
                </c:pt>
                <c:pt idx="301">
                  <c:v>1.0349999999999999</c:v>
                </c:pt>
                <c:pt idx="302">
                  <c:v>1.0429999999999999</c:v>
                </c:pt>
                <c:pt idx="303">
                  <c:v>1.0449999999999999</c:v>
                </c:pt>
                <c:pt idx="304">
                  <c:v>1.0489999999999999</c:v>
                </c:pt>
                <c:pt idx="305">
                  <c:v>1.0529999999999999</c:v>
                </c:pt>
                <c:pt idx="306">
                  <c:v>1.06</c:v>
                </c:pt>
                <c:pt idx="307">
                  <c:v>1.0649999999999999</c:v>
                </c:pt>
                <c:pt idx="308">
                  <c:v>1.07</c:v>
                </c:pt>
                <c:pt idx="309">
                  <c:v>1.0669999999999999</c:v>
                </c:pt>
                <c:pt idx="310">
                  <c:v>1.0720000000000001</c:v>
                </c:pt>
                <c:pt idx="311">
                  <c:v>1.073</c:v>
                </c:pt>
                <c:pt idx="312">
                  <c:v>1.075</c:v>
                </c:pt>
                <c:pt idx="313">
                  <c:v>1.077</c:v>
                </c:pt>
                <c:pt idx="314">
                  <c:v>1.077</c:v>
                </c:pt>
                <c:pt idx="315">
                  <c:v>1.0760000000000001</c:v>
                </c:pt>
                <c:pt idx="316">
                  <c:v>1.0820000000000001</c:v>
                </c:pt>
                <c:pt idx="317">
                  <c:v>1.085</c:v>
                </c:pt>
                <c:pt idx="318">
                  <c:v>1.0840000000000001</c:v>
                </c:pt>
                <c:pt idx="319">
                  <c:v>1.0880000000000001</c:v>
                </c:pt>
                <c:pt idx="320">
                  <c:v>1.0900000000000001</c:v>
                </c:pt>
                <c:pt idx="321">
                  <c:v>1.0960000000000001</c:v>
                </c:pt>
                <c:pt idx="322">
                  <c:v>1.095</c:v>
                </c:pt>
                <c:pt idx="323">
                  <c:v>1.097</c:v>
                </c:pt>
                <c:pt idx="324">
                  <c:v>1.097</c:v>
                </c:pt>
                <c:pt idx="325">
                  <c:v>1.0960000000000001</c:v>
                </c:pt>
                <c:pt idx="326">
                  <c:v>1.1020000000000001</c:v>
                </c:pt>
                <c:pt idx="327">
                  <c:v>1.101</c:v>
                </c:pt>
                <c:pt idx="328">
                  <c:v>1.103</c:v>
                </c:pt>
                <c:pt idx="329">
                  <c:v>1.1080000000000001</c:v>
                </c:pt>
                <c:pt idx="330">
                  <c:v>1.1140000000000001</c:v>
                </c:pt>
                <c:pt idx="331">
                  <c:v>1.1100000000000001</c:v>
                </c:pt>
                <c:pt idx="332">
                  <c:v>1.109</c:v>
                </c:pt>
                <c:pt idx="333">
                  <c:v>1.113</c:v>
                </c:pt>
                <c:pt idx="334">
                  <c:v>1.117</c:v>
                </c:pt>
                <c:pt idx="335">
                  <c:v>1.1140000000000001</c:v>
                </c:pt>
                <c:pt idx="336">
                  <c:v>1.1140000000000001</c:v>
                </c:pt>
                <c:pt idx="337">
                  <c:v>1.121</c:v>
                </c:pt>
                <c:pt idx="338">
                  <c:v>1.121</c:v>
                </c:pt>
                <c:pt idx="339">
                  <c:v>1.1200000000000001</c:v>
                </c:pt>
                <c:pt idx="340">
                  <c:v>1.1220000000000001</c:v>
                </c:pt>
                <c:pt idx="341">
                  <c:v>1.1240000000000001</c:v>
                </c:pt>
                <c:pt idx="342">
                  <c:v>1.1259999999999999</c:v>
                </c:pt>
                <c:pt idx="343">
                  <c:v>1.1279999999999999</c:v>
                </c:pt>
                <c:pt idx="344">
                  <c:v>1.127</c:v>
                </c:pt>
                <c:pt idx="345">
                  <c:v>1.1259999999999999</c:v>
                </c:pt>
                <c:pt idx="346">
                  <c:v>1.129</c:v>
                </c:pt>
                <c:pt idx="347">
                  <c:v>1.1299999999999999</c:v>
                </c:pt>
                <c:pt idx="348">
                  <c:v>1.131</c:v>
                </c:pt>
                <c:pt idx="349">
                  <c:v>1.133</c:v>
                </c:pt>
                <c:pt idx="350">
                  <c:v>1.1339999999999999</c:v>
                </c:pt>
                <c:pt idx="351">
                  <c:v>1.133</c:v>
                </c:pt>
                <c:pt idx="352">
                  <c:v>1.133</c:v>
                </c:pt>
                <c:pt idx="353">
                  <c:v>1.1319999999999999</c:v>
                </c:pt>
                <c:pt idx="354">
                  <c:v>1.1359999999999999</c:v>
                </c:pt>
                <c:pt idx="355">
                  <c:v>1.135</c:v>
                </c:pt>
                <c:pt idx="356">
                  <c:v>1.137</c:v>
                </c:pt>
                <c:pt idx="357">
                  <c:v>1.135</c:v>
                </c:pt>
                <c:pt idx="358">
                  <c:v>1.1359999999999999</c:v>
                </c:pt>
                <c:pt idx="359">
                  <c:v>1.1359999999999999</c:v>
                </c:pt>
                <c:pt idx="360">
                  <c:v>1.137</c:v>
                </c:pt>
                <c:pt idx="361">
                  <c:v>1.137</c:v>
                </c:pt>
                <c:pt idx="362">
                  <c:v>1.139</c:v>
                </c:pt>
                <c:pt idx="363">
                  <c:v>1.139</c:v>
                </c:pt>
                <c:pt idx="364">
                  <c:v>1.1379999999999999</c:v>
                </c:pt>
                <c:pt idx="365">
                  <c:v>1.1399999999999999</c:v>
                </c:pt>
                <c:pt idx="366">
                  <c:v>1.139</c:v>
                </c:pt>
                <c:pt idx="367">
                  <c:v>1.1399999999999999</c:v>
                </c:pt>
                <c:pt idx="368">
                  <c:v>1.1399999999999999</c:v>
                </c:pt>
                <c:pt idx="369">
                  <c:v>1.1419999999999999</c:v>
                </c:pt>
                <c:pt idx="370">
                  <c:v>1.141</c:v>
                </c:pt>
                <c:pt idx="371">
                  <c:v>1.141</c:v>
                </c:pt>
                <c:pt idx="372">
                  <c:v>1.143</c:v>
                </c:pt>
                <c:pt idx="373">
                  <c:v>1.145</c:v>
                </c:pt>
                <c:pt idx="374">
                  <c:v>1.143</c:v>
                </c:pt>
                <c:pt idx="375">
                  <c:v>1.145</c:v>
                </c:pt>
                <c:pt idx="376">
                  <c:v>1.145</c:v>
                </c:pt>
                <c:pt idx="377">
                  <c:v>1.145</c:v>
                </c:pt>
                <c:pt idx="378">
                  <c:v>1.149</c:v>
                </c:pt>
                <c:pt idx="379">
                  <c:v>1.151</c:v>
                </c:pt>
                <c:pt idx="380">
                  <c:v>1.1519999999999999</c:v>
                </c:pt>
                <c:pt idx="381">
                  <c:v>1.1539999999999999</c:v>
                </c:pt>
                <c:pt idx="382">
                  <c:v>1.1539999999999999</c:v>
                </c:pt>
                <c:pt idx="383">
                  <c:v>1.155</c:v>
                </c:pt>
                <c:pt idx="384">
                  <c:v>1.1579999999999999</c:v>
                </c:pt>
                <c:pt idx="385">
                  <c:v>1.161</c:v>
                </c:pt>
                <c:pt idx="386">
                  <c:v>1.161</c:v>
                </c:pt>
                <c:pt idx="387">
                  <c:v>1.163</c:v>
                </c:pt>
                <c:pt idx="388">
                  <c:v>1.165</c:v>
                </c:pt>
                <c:pt idx="389">
                  <c:v>1.1679999999999999</c:v>
                </c:pt>
                <c:pt idx="390">
                  <c:v>1.169</c:v>
                </c:pt>
                <c:pt idx="391">
                  <c:v>1.173</c:v>
                </c:pt>
                <c:pt idx="392">
                  <c:v>1.175</c:v>
                </c:pt>
                <c:pt idx="393">
                  <c:v>1.1779999999999999</c:v>
                </c:pt>
                <c:pt idx="394">
                  <c:v>1.18</c:v>
                </c:pt>
                <c:pt idx="395">
                  <c:v>1.1850000000000001</c:v>
                </c:pt>
                <c:pt idx="396">
                  <c:v>1.1870000000000001</c:v>
                </c:pt>
                <c:pt idx="397">
                  <c:v>1.1910000000000001</c:v>
                </c:pt>
                <c:pt idx="398">
                  <c:v>1.1930000000000001</c:v>
                </c:pt>
                <c:pt idx="399">
                  <c:v>1.1970000000000001</c:v>
                </c:pt>
                <c:pt idx="400">
                  <c:v>1.2010000000000001</c:v>
                </c:pt>
                <c:pt idx="401">
                  <c:v>1.2030000000000001</c:v>
                </c:pt>
                <c:pt idx="402">
                  <c:v>1.206</c:v>
                </c:pt>
                <c:pt idx="403">
                  <c:v>1.21</c:v>
                </c:pt>
                <c:pt idx="404">
                  <c:v>1.214</c:v>
                </c:pt>
                <c:pt idx="405">
                  <c:v>1.218</c:v>
                </c:pt>
                <c:pt idx="406">
                  <c:v>1.2210000000000001</c:v>
                </c:pt>
                <c:pt idx="407">
                  <c:v>1.226</c:v>
                </c:pt>
                <c:pt idx="408">
                  <c:v>1.23</c:v>
                </c:pt>
                <c:pt idx="409">
                  <c:v>1.236</c:v>
                </c:pt>
                <c:pt idx="410">
                  <c:v>1.2390000000000001</c:v>
                </c:pt>
                <c:pt idx="411">
                  <c:v>1.2430000000000001</c:v>
                </c:pt>
                <c:pt idx="412">
                  <c:v>1.246</c:v>
                </c:pt>
                <c:pt idx="413">
                  <c:v>1.2529999999999999</c:v>
                </c:pt>
                <c:pt idx="414">
                  <c:v>1.256</c:v>
                </c:pt>
                <c:pt idx="415">
                  <c:v>1.26</c:v>
                </c:pt>
                <c:pt idx="416">
                  <c:v>1.2629999999999999</c:v>
                </c:pt>
                <c:pt idx="417">
                  <c:v>1.2689999999999999</c:v>
                </c:pt>
                <c:pt idx="418">
                  <c:v>1.274</c:v>
                </c:pt>
                <c:pt idx="419">
                  <c:v>1.278</c:v>
                </c:pt>
                <c:pt idx="420">
                  <c:v>1.2829999999999999</c:v>
                </c:pt>
                <c:pt idx="421">
                  <c:v>1.288</c:v>
                </c:pt>
                <c:pt idx="422">
                  <c:v>1.294</c:v>
                </c:pt>
                <c:pt idx="423">
                  <c:v>1.298</c:v>
                </c:pt>
                <c:pt idx="424">
                  <c:v>1.3029999999999999</c:v>
                </c:pt>
                <c:pt idx="425">
                  <c:v>1.3080000000000001</c:v>
                </c:pt>
                <c:pt idx="426">
                  <c:v>1.3129999999999999</c:v>
                </c:pt>
                <c:pt idx="427">
                  <c:v>1.3180000000000001</c:v>
                </c:pt>
                <c:pt idx="428">
                  <c:v>1.323</c:v>
                </c:pt>
                <c:pt idx="429">
                  <c:v>1.327</c:v>
                </c:pt>
                <c:pt idx="430">
                  <c:v>1.33</c:v>
                </c:pt>
                <c:pt idx="431">
                  <c:v>1.3360000000000001</c:v>
                </c:pt>
                <c:pt idx="432">
                  <c:v>1.3420000000000001</c:v>
                </c:pt>
                <c:pt idx="433">
                  <c:v>1.3480000000000001</c:v>
                </c:pt>
                <c:pt idx="434">
                  <c:v>1.353</c:v>
                </c:pt>
                <c:pt idx="435">
                  <c:v>1.3580000000000001</c:v>
                </c:pt>
                <c:pt idx="436">
                  <c:v>1.361</c:v>
                </c:pt>
                <c:pt idx="437">
                  <c:v>1.367</c:v>
                </c:pt>
                <c:pt idx="438">
                  <c:v>1.3720000000000001</c:v>
                </c:pt>
                <c:pt idx="439">
                  <c:v>1.375</c:v>
                </c:pt>
                <c:pt idx="440">
                  <c:v>1.379</c:v>
                </c:pt>
                <c:pt idx="441">
                  <c:v>1.3859999999999999</c:v>
                </c:pt>
                <c:pt idx="442">
                  <c:v>1.391</c:v>
                </c:pt>
                <c:pt idx="443">
                  <c:v>1.3959999999999999</c:v>
                </c:pt>
                <c:pt idx="444">
                  <c:v>1.4</c:v>
                </c:pt>
                <c:pt idx="445">
                  <c:v>1.405</c:v>
                </c:pt>
                <c:pt idx="446">
                  <c:v>1.409</c:v>
                </c:pt>
                <c:pt idx="447">
                  <c:v>1.4139999999999999</c:v>
                </c:pt>
                <c:pt idx="448">
                  <c:v>1.419</c:v>
                </c:pt>
                <c:pt idx="449">
                  <c:v>1.423</c:v>
                </c:pt>
                <c:pt idx="450">
                  <c:v>1.427</c:v>
                </c:pt>
                <c:pt idx="451">
                  <c:v>1.4319999999999999</c:v>
                </c:pt>
                <c:pt idx="452">
                  <c:v>1.4359999999999999</c:v>
                </c:pt>
                <c:pt idx="453">
                  <c:v>1.4410000000000001</c:v>
                </c:pt>
                <c:pt idx="454">
                  <c:v>1.446</c:v>
                </c:pt>
                <c:pt idx="455">
                  <c:v>1.4510000000000001</c:v>
                </c:pt>
                <c:pt idx="456">
                  <c:v>1.454</c:v>
                </c:pt>
                <c:pt idx="457">
                  <c:v>1.458</c:v>
                </c:pt>
                <c:pt idx="458">
                  <c:v>1.462</c:v>
                </c:pt>
                <c:pt idx="459">
                  <c:v>1.4650000000000001</c:v>
                </c:pt>
                <c:pt idx="460">
                  <c:v>1.472</c:v>
                </c:pt>
                <c:pt idx="461">
                  <c:v>1.476</c:v>
                </c:pt>
                <c:pt idx="462">
                  <c:v>1.48</c:v>
                </c:pt>
                <c:pt idx="463">
                  <c:v>1.4830000000000001</c:v>
                </c:pt>
                <c:pt idx="464">
                  <c:v>1.4890000000000001</c:v>
                </c:pt>
                <c:pt idx="465">
                  <c:v>1.4930000000000001</c:v>
                </c:pt>
                <c:pt idx="466">
                  <c:v>1.496</c:v>
                </c:pt>
                <c:pt idx="467">
                  <c:v>1.5</c:v>
                </c:pt>
                <c:pt idx="468">
                  <c:v>1.506</c:v>
                </c:pt>
                <c:pt idx="469">
                  <c:v>1.5109999999999999</c:v>
                </c:pt>
                <c:pt idx="470">
                  <c:v>1.5129999999999999</c:v>
                </c:pt>
                <c:pt idx="471">
                  <c:v>1.5169999999999999</c:v>
                </c:pt>
                <c:pt idx="472">
                  <c:v>1.5209999999999999</c:v>
                </c:pt>
                <c:pt idx="473">
                  <c:v>1.524</c:v>
                </c:pt>
                <c:pt idx="474">
                  <c:v>1.5289999999999999</c:v>
                </c:pt>
                <c:pt idx="475">
                  <c:v>1.5329999999999999</c:v>
                </c:pt>
                <c:pt idx="476">
                  <c:v>1.5349999999999999</c:v>
                </c:pt>
                <c:pt idx="477">
                  <c:v>1.5369999999999999</c:v>
                </c:pt>
                <c:pt idx="478">
                  <c:v>1.542</c:v>
                </c:pt>
                <c:pt idx="479">
                  <c:v>1.546</c:v>
                </c:pt>
                <c:pt idx="480">
                  <c:v>1.548</c:v>
                </c:pt>
                <c:pt idx="481">
                  <c:v>1.552</c:v>
                </c:pt>
                <c:pt idx="482">
                  <c:v>1.554</c:v>
                </c:pt>
                <c:pt idx="483">
                  <c:v>1.5580000000000001</c:v>
                </c:pt>
                <c:pt idx="484">
                  <c:v>1.5609999999999999</c:v>
                </c:pt>
                <c:pt idx="485">
                  <c:v>1.5640000000000001</c:v>
                </c:pt>
                <c:pt idx="486">
                  <c:v>1.5660000000000001</c:v>
                </c:pt>
                <c:pt idx="487">
                  <c:v>1.5680000000000001</c:v>
                </c:pt>
                <c:pt idx="488">
                  <c:v>1.571</c:v>
                </c:pt>
                <c:pt idx="489">
                  <c:v>1.5740000000000001</c:v>
                </c:pt>
                <c:pt idx="490">
                  <c:v>1.577</c:v>
                </c:pt>
                <c:pt idx="491">
                  <c:v>1.5780000000000001</c:v>
                </c:pt>
                <c:pt idx="492">
                  <c:v>1.581</c:v>
                </c:pt>
                <c:pt idx="493">
                  <c:v>1.583</c:v>
                </c:pt>
                <c:pt idx="494">
                  <c:v>1.587</c:v>
                </c:pt>
                <c:pt idx="495">
                  <c:v>1.5880000000000001</c:v>
                </c:pt>
                <c:pt idx="496">
                  <c:v>1.589</c:v>
                </c:pt>
                <c:pt idx="497">
                  <c:v>1.591</c:v>
                </c:pt>
                <c:pt idx="498">
                  <c:v>1.5940000000000001</c:v>
                </c:pt>
                <c:pt idx="499">
                  <c:v>1.5960000000000001</c:v>
                </c:pt>
                <c:pt idx="500">
                  <c:v>1.5960000000000001</c:v>
                </c:pt>
                <c:pt idx="501">
                  <c:v>1.5980000000000001</c:v>
                </c:pt>
                <c:pt idx="502">
                  <c:v>1.6</c:v>
                </c:pt>
                <c:pt idx="503">
                  <c:v>1.6</c:v>
                </c:pt>
                <c:pt idx="504">
                  <c:v>1.6</c:v>
                </c:pt>
                <c:pt idx="505">
                  <c:v>1.6</c:v>
                </c:pt>
                <c:pt idx="506">
                  <c:v>1.601</c:v>
                </c:pt>
                <c:pt idx="507">
                  <c:v>1.603</c:v>
                </c:pt>
                <c:pt idx="508">
                  <c:v>1.605</c:v>
                </c:pt>
                <c:pt idx="509">
                  <c:v>1.605</c:v>
                </c:pt>
                <c:pt idx="510">
                  <c:v>1.605</c:v>
                </c:pt>
                <c:pt idx="511">
                  <c:v>1.6060000000000001</c:v>
                </c:pt>
                <c:pt idx="512">
                  <c:v>1.6060000000000001</c:v>
                </c:pt>
                <c:pt idx="513">
                  <c:v>1.6060000000000001</c:v>
                </c:pt>
                <c:pt idx="514">
                  <c:v>1.6060000000000001</c:v>
                </c:pt>
                <c:pt idx="515">
                  <c:v>1.6060000000000001</c:v>
                </c:pt>
                <c:pt idx="516">
                  <c:v>1.605</c:v>
                </c:pt>
                <c:pt idx="517">
                  <c:v>1.605</c:v>
                </c:pt>
                <c:pt idx="518">
                  <c:v>1.6060000000000001</c:v>
                </c:pt>
                <c:pt idx="519">
                  <c:v>1.605</c:v>
                </c:pt>
                <c:pt idx="520">
                  <c:v>1.6060000000000001</c:v>
                </c:pt>
                <c:pt idx="521">
                  <c:v>1.6040000000000001</c:v>
                </c:pt>
                <c:pt idx="522">
                  <c:v>1.6040000000000001</c:v>
                </c:pt>
                <c:pt idx="523">
                  <c:v>1.603</c:v>
                </c:pt>
                <c:pt idx="524">
                  <c:v>1.6020000000000001</c:v>
                </c:pt>
                <c:pt idx="525">
                  <c:v>1.6020000000000001</c:v>
                </c:pt>
                <c:pt idx="526">
                  <c:v>1.6</c:v>
                </c:pt>
                <c:pt idx="527">
                  <c:v>1.599</c:v>
                </c:pt>
                <c:pt idx="528">
                  <c:v>1.597</c:v>
                </c:pt>
                <c:pt idx="529">
                  <c:v>1.5960000000000001</c:v>
                </c:pt>
                <c:pt idx="530">
                  <c:v>1.5960000000000001</c:v>
                </c:pt>
                <c:pt idx="531">
                  <c:v>1.5940000000000001</c:v>
                </c:pt>
                <c:pt idx="532">
                  <c:v>1.5920000000000001</c:v>
                </c:pt>
                <c:pt idx="533">
                  <c:v>1.589</c:v>
                </c:pt>
                <c:pt idx="534">
                  <c:v>1.5880000000000001</c:v>
                </c:pt>
                <c:pt idx="535">
                  <c:v>1.5860000000000001</c:v>
                </c:pt>
                <c:pt idx="536">
                  <c:v>1.5860000000000001</c:v>
                </c:pt>
                <c:pt idx="537">
                  <c:v>1.583</c:v>
                </c:pt>
                <c:pt idx="538">
                  <c:v>1.58</c:v>
                </c:pt>
                <c:pt idx="539">
                  <c:v>1.5780000000000001</c:v>
                </c:pt>
                <c:pt idx="540">
                  <c:v>1.575</c:v>
                </c:pt>
                <c:pt idx="541">
                  <c:v>1.573</c:v>
                </c:pt>
                <c:pt idx="542">
                  <c:v>1.57</c:v>
                </c:pt>
                <c:pt idx="543">
                  <c:v>1.5680000000000001</c:v>
                </c:pt>
                <c:pt idx="544">
                  <c:v>1.5649999999999999</c:v>
                </c:pt>
                <c:pt idx="545">
                  <c:v>1.5629999999999999</c:v>
                </c:pt>
                <c:pt idx="546">
                  <c:v>1.56</c:v>
                </c:pt>
                <c:pt idx="547">
                  <c:v>1.556</c:v>
                </c:pt>
                <c:pt idx="548">
                  <c:v>1.554</c:v>
                </c:pt>
                <c:pt idx="549">
                  <c:v>1.55</c:v>
                </c:pt>
                <c:pt idx="550">
                  <c:v>1.5469999999999999</c:v>
                </c:pt>
                <c:pt idx="551">
                  <c:v>1.544</c:v>
                </c:pt>
                <c:pt idx="552">
                  <c:v>1.5409999999999999</c:v>
                </c:pt>
                <c:pt idx="553">
                  <c:v>1.5369999999999999</c:v>
                </c:pt>
                <c:pt idx="554">
                  <c:v>1.5329999999999999</c:v>
                </c:pt>
                <c:pt idx="555">
                  <c:v>1.53</c:v>
                </c:pt>
                <c:pt idx="556">
                  <c:v>1.5269999999999999</c:v>
                </c:pt>
                <c:pt idx="557">
                  <c:v>1.5229999999999999</c:v>
                </c:pt>
                <c:pt idx="558">
                  <c:v>1.52</c:v>
                </c:pt>
                <c:pt idx="559">
                  <c:v>1.5149999999999999</c:v>
                </c:pt>
                <c:pt idx="560">
                  <c:v>1.512</c:v>
                </c:pt>
                <c:pt idx="561">
                  <c:v>1.5069999999999999</c:v>
                </c:pt>
                <c:pt idx="562">
                  <c:v>1.5029999999999999</c:v>
                </c:pt>
                <c:pt idx="563">
                  <c:v>1.4990000000000001</c:v>
                </c:pt>
                <c:pt idx="564">
                  <c:v>1.4950000000000001</c:v>
                </c:pt>
                <c:pt idx="565">
                  <c:v>1.49</c:v>
                </c:pt>
                <c:pt idx="566">
                  <c:v>1.486</c:v>
                </c:pt>
                <c:pt idx="567">
                  <c:v>1.482</c:v>
                </c:pt>
                <c:pt idx="568">
                  <c:v>1.478</c:v>
                </c:pt>
                <c:pt idx="569">
                  <c:v>1.4730000000000001</c:v>
                </c:pt>
                <c:pt idx="570">
                  <c:v>1.468</c:v>
                </c:pt>
                <c:pt idx="571">
                  <c:v>1.464</c:v>
                </c:pt>
                <c:pt idx="572">
                  <c:v>1.4590000000000001</c:v>
                </c:pt>
                <c:pt idx="573">
                  <c:v>1.454</c:v>
                </c:pt>
                <c:pt idx="574">
                  <c:v>1.4490000000000001</c:v>
                </c:pt>
                <c:pt idx="575">
                  <c:v>1.4450000000000001</c:v>
                </c:pt>
                <c:pt idx="576">
                  <c:v>1.44</c:v>
                </c:pt>
                <c:pt idx="577">
                  <c:v>1.4350000000000001</c:v>
                </c:pt>
                <c:pt idx="578">
                  <c:v>1.43</c:v>
                </c:pt>
                <c:pt idx="579">
                  <c:v>1.425</c:v>
                </c:pt>
                <c:pt idx="580">
                  <c:v>1.421</c:v>
                </c:pt>
                <c:pt idx="581">
                  <c:v>1.4159999999999999</c:v>
                </c:pt>
                <c:pt idx="582">
                  <c:v>1.411</c:v>
                </c:pt>
                <c:pt idx="583">
                  <c:v>1.4059999999999999</c:v>
                </c:pt>
                <c:pt idx="584">
                  <c:v>1.4019999999999999</c:v>
                </c:pt>
                <c:pt idx="585">
                  <c:v>1.397</c:v>
                </c:pt>
                <c:pt idx="586">
                  <c:v>1.3919999999999999</c:v>
                </c:pt>
                <c:pt idx="587">
                  <c:v>1.3879999999999999</c:v>
                </c:pt>
                <c:pt idx="588">
                  <c:v>1.383</c:v>
                </c:pt>
                <c:pt idx="589">
                  <c:v>1.379</c:v>
                </c:pt>
                <c:pt idx="590">
                  <c:v>1.3740000000000001</c:v>
                </c:pt>
                <c:pt idx="591">
                  <c:v>1.369</c:v>
                </c:pt>
                <c:pt idx="592">
                  <c:v>1.365</c:v>
                </c:pt>
                <c:pt idx="593">
                  <c:v>1.359</c:v>
                </c:pt>
                <c:pt idx="594">
                  <c:v>1.355</c:v>
                </c:pt>
                <c:pt idx="595">
                  <c:v>1.351</c:v>
                </c:pt>
                <c:pt idx="596">
                  <c:v>1.3460000000000001</c:v>
                </c:pt>
                <c:pt idx="597">
                  <c:v>1.3420000000000001</c:v>
                </c:pt>
                <c:pt idx="598">
                  <c:v>1.337</c:v>
                </c:pt>
                <c:pt idx="599">
                  <c:v>1.3320000000000001</c:v>
                </c:pt>
                <c:pt idx="600">
                  <c:v>1.3280000000000001</c:v>
                </c:pt>
                <c:pt idx="601">
                  <c:v>1.3240000000000001</c:v>
                </c:pt>
                <c:pt idx="602">
                  <c:v>1.319</c:v>
                </c:pt>
                <c:pt idx="603">
                  <c:v>1.3140000000000001</c:v>
                </c:pt>
                <c:pt idx="604">
                  <c:v>1.31</c:v>
                </c:pt>
                <c:pt idx="605">
                  <c:v>1.306</c:v>
                </c:pt>
                <c:pt idx="606">
                  <c:v>1.3009999999999999</c:v>
                </c:pt>
                <c:pt idx="607">
                  <c:v>1.2969999999999999</c:v>
                </c:pt>
                <c:pt idx="608">
                  <c:v>1.2929999999999999</c:v>
                </c:pt>
                <c:pt idx="609">
                  <c:v>1.288</c:v>
                </c:pt>
                <c:pt idx="610">
                  <c:v>1.2829999999999999</c:v>
                </c:pt>
                <c:pt idx="611">
                  <c:v>1.2789999999999999</c:v>
                </c:pt>
                <c:pt idx="612">
                  <c:v>1.2749999999999999</c:v>
                </c:pt>
                <c:pt idx="613">
                  <c:v>1.2709999999999999</c:v>
                </c:pt>
                <c:pt idx="614">
                  <c:v>1.266</c:v>
                </c:pt>
                <c:pt idx="615">
                  <c:v>1.262</c:v>
                </c:pt>
                <c:pt idx="616">
                  <c:v>1.2589999999999999</c:v>
                </c:pt>
                <c:pt idx="617">
                  <c:v>1.2549999999999999</c:v>
                </c:pt>
                <c:pt idx="618">
                  <c:v>1.25</c:v>
                </c:pt>
                <c:pt idx="619">
                  <c:v>1.246</c:v>
                </c:pt>
                <c:pt idx="620">
                  <c:v>1.242</c:v>
                </c:pt>
                <c:pt idx="621">
                  <c:v>1.238</c:v>
                </c:pt>
                <c:pt idx="622">
                  <c:v>1.234</c:v>
                </c:pt>
                <c:pt idx="623">
                  <c:v>1.23</c:v>
                </c:pt>
                <c:pt idx="624">
                  <c:v>1.226</c:v>
                </c:pt>
                <c:pt idx="625">
                  <c:v>1.222</c:v>
                </c:pt>
                <c:pt idx="626">
                  <c:v>1.218</c:v>
                </c:pt>
                <c:pt idx="627">
                  <c:v>1.214</c:v>
                </c:pt>
                <c:pt idx="628">
                  <c:v>1.21</c:v>
                </c:pt>
                <c:pt idx="629">
                  <c:v>1.206</c:v>
                </c:pt>
                <c:pt idx="630">
                  <c:v>1.202</c:v>
                </c:pt>
                <c:pt idx="631">
                  <c:v>1.198</c:v>
                </c:pt>
                <c:pt idx="632">
                  <c:v>1.1950000000000001</c:v>
                </c:pt>
                <c:pt idx="633">
                  <c:v>1.1910000000000001</c:v>
                </c:pt>
                <c:pt idx="634">
                  <c:v>1.1879999999999999</c:v>
                </c:pt>
                <c:pt idx="635">
                  <c:v>1.1839999999999999</c:v>
                </c:pt>
                <c:pt idx="636">
                  <c:v>1.181</c:v>
                </c:pt>
                <c:pt idx="637">
                  <c:v>1.177</c:v>
                </c:pt>
                <c:pt idx="638">
                  <c:v>1.173</c:v>
                </c:pt>
                <c:pt idx="639">
                  <c:v>1.169</c:v>
                </c:pt>
                <c:pt idx="640">
                  <c:v>1.1659999999999999</c:v>
                </c:pt>
                <c:pt idx="641">
                  <c:v>1.163</c:v>
                </c:pt>
                <c:pt idx="642">
                  <c:v>1.159</c:v>
                </c:pt>
                <c:pt idx="643">
                  <c:v>1.1559999999999999</c:v>
                </c:pt>
                <c:pt idx="644">
                  <c:v>1.1519999999999999</c:v>
                </c:pt>
                <c:pt idx="645">
                  <c:v>1.149</c:v>
                </c:pt>
                <c:pt idx="646">
                  <c:v>1.145</c:v>
                </c:pt>
                <c:pt idx="647">
                  <c:v>1.1419999999999999</c:v>
                </c:pt>
                <c:pt idx="648">
                  <c:v>1.139</c:v>
                </c:pt>
                <c:pt idx="649">
                  <c:v>1.135</c:v>
                </c:pt>
                <c:pt idx="650">
                  <c:v>1.1319999999999999</c:v>
                </c:pt>
                <c:pt idx="651">
                  <c:v>1.1279999999999999</c:v>
                </c:pt>
                <c:pt idx="652">
                  <c:v>1.125</c:v>
                </c:pt>
                <c:pt idx="653">
                  <c:v>1.1220000000000001</c:v>
                </c:pt>
                <c:pt idx="654">
                  <c:v>1.1180000000000001</c:v>
                </c:pt>
                <c:pt idx="655">
                  <c:v>1.115</c:v>
                </c:pt>
                <c:pt idx="656">
                  <c:v>1.111</c:v>
                </c:pt>
                <c:pt idx="657">
                  <c:v>1.1080000000000001</c:v>
                </c:pt>
                <c:pt idx="658">
                  <c:v>1.105</c:v>
                </c:pt>
                <c:pt idx="659">
                  <c:v>1.101</c:v>
                </c:pt>
                <c:pt idx="660">
                  <c:v>1.097</c:v>
                </c:pt>
                <c:pt idx="661">
                  <c:v>1.0940000000000001</c:v>
                </c:pt>
                <c:pt idx="662">
                  <c:v>1.091</c:v>
                </c:pt>
                <c:pt idx="663">
                  <c:v>1.087</c:v>
                </c:pt>
                <c:pt idx="664">
                  <c:v>1.0840000000000001</c:v>
                </c:pt>
                <c:pt idx="665">
                  <c:v>1.08</c:v>
                </c:pt>
                <c:pt idx="666">
                  <c:v>1.0760000000000001</c:v>
                </c:pt>
                <c:pt idx="667">
                  <c:v>1.073</c:v>
                </c:pt>
                <c:pt idx="668">
                  <c:v>1.069</c:v>
                </c:pt>
                <c:pt idx="669">
                  <c:v>1.0660000000000001</c:v>
                </c:pt>
                <c:pt idx="670">
                  <c:v>1.0629999999999999</c:v>
                </c:pt>
                <c:pt idx="671">
                  <c:v>1.0589999999999999</c:v>
                </c:pt>
                <c:pt idx="672">
                  <c:v>1.0549999999999999</c:v>
                </c:pt>
                <c:pt idx="673">
                  <c:v>1.05</c:v>
                </c:pt>
                <c:pt idx="674">
                  <c:v>1.046</c:v>
                </c:pt>
                <c:pt idx="675">
                  <c:v>1.042</c:v>
                </c:pt>
                <c:pt idx="676">
                  <c:v>1.0389999999999999</c:v>
                </c:pt>
                <c:pt idx="677">
                  <c:v>1.0349999999999999</c:v>
                </c:pt>
                <c:pt idx="678">
                  <c:v>1.0309999999999999</c:v>
                </c:pt>
                <c:pt idx="679">
                  <c:v>1.028</c:v>
                </c:pt>
                <c:pt idx="680">
                  <c:v>1.024</c:v>
                </c:pt>
                <c:pt idx="681">
                  <c:v>1.0209999999999999</c:v>
                </c:pt>
                <c:pt idx="682">
                  <c:v>1.0169999999999999</c:v>
                </c:pt>
                <c:pt idx="683">
                  <c:v>1.014</c:v>
                </c:pt>
                <c:pt idx="684">
                  <c:v>1.01</c:v>
                </c:pt>
                <c:pt idx="685">
                  <c:v>1.0069999999999999</c:v>
                </c:pt>
                <c:pt idx="686">
                  <c:v>1.0029999999999999</c:v>
                </c:pt>
                <c:pt idx="687">
                  <c:v>0.999</c:v>
                </c:pt>
                <c:pt idx="688">
                  <c:v>0.996</c:v>
                </c:pt>
                <c:pt idx="689">
                  <c:v>0.99199999999999999</c:v>
                </c:pt>
                <c:pt idx="690">
                  <c:v>0.98799999999999999</c:v>
                </c:pt>
                <c:pt idx="691">
                  <c:v>0.98499999999999999</c:v>
                </c:pt>
                <c:pt idx="692">
                  <c:v>0.98099999999999998</c:v>
                </c:pt>
                <c:pt idx="693">
                  <c:v>0.97799999999999998</c:v>
                </c:pt>
                <c:pt idx="694">
                  <c:v>0.97399999999999998</c:v>
                </c:pt>
                <c:pt idx="695">
                  <c:v>0.97</c:v>
                </c:pt>
                <c:pt idx="696">
                  <c:v>0.96699999999999997</c:v>
                </c:pt>
                <c:pt idx="697">
                  <c:v>0.96299999999999997</c:v>
                </c:pt>
                <c:pt idx="698">
                  <c:v>0.95899999999999996</c:v>
                </c:pt>
                <c:pt idx="699">
                  <c:v>0.95499999999999996</c:v>
                </c:pt>
                <c:pt idx="700">
                  <c:v>0.95199999999999996</c:v>
                </c:pt>
                <c:pt idx="701">
                  <c:v>0.94799999999999995</c:v>
                </c:pt>
                <c:pt idx="702">
                  <c:v>0.94399999999999995</c:v>
                </c:pt>
                <c:pt idx="703">
                  <c:v>0.94</c:v>
                </c:pt>
                <c:pt idx="704">
                  <c:v>0.93600000000000005</c:v>
                </c:pt>
                <c:pt idx="705">
                  <c:v>0.93300000000000005</c:v>
                </c:pt>
                <c:pt idx="706">
                  <c:v>0.92900000000000005</c:v>
                </c:pt>
                <c:pt idx="707">
                  <c:v>0.92500000000000004</c:v>
                </c:pt>
                <c:pt idx="708">
                  <c:v>0.92100000000000004</c:v>
                </c:pt>
                <c:pt idx="709">
                  <c:v>0.91700000000000004</c:v>
                </c:pt>
                <c:pt idx="710">
                  <c:v>0.91300000000000003</c:v>
                </c:pt>
                <c:pt idx="711">
                  <c:v>0.91</c:v>
                </c:pt>
                <c:pt idx="712">
                  <c:v>0.90600000000000003</c:v>
                </c:pt>
                <c:pt idx="713">
                  <c:v>0.90200000000000002</c:v>
                </c:pt>
                <c:pt idx="714">
                  <c:v>0.89800000000000002</c:v>
                </c:pt>
                <c:pt idx="715">
                  <c:v>0.89400000000000002</c:v>
                </c:pt>
                <c:pt idx="716">
                  <c:v>0.89</c:v>
                </c:pt>
                <c:pt idx="717">
                  <c:v>0.88600000000000001</c:v>
                </c:pt>
                <c:pt idx="718">
                  <c:v>0.88200000000000001</c:v>
                </c:pt>
                <c:pt idx="719">
                  <c:v>0.878</c:v>
                </c:pt>
                <c:pt idx="720">
                  <c:v>0.874</c:v>
                </c:pt>
                <c:pt idx="721">
                  <c:v>0.87</c:v>
                </c:pt>
                <c:pt idx="722">
                  <c:v>0.86499999999999999</c:v>
                </c:pt>
                <c:pt idx="723">
                  <c:v>0.86099999999999999</c:v>
                </c:pt>
                <c:pt idx="724">
                  <c:v>0.85699999999999998</c:v>
                </c:pt>
                <c:pt idx="725">
                  <c:v>0.85299999999999998</c:v>
                </c:pt>
                <c:pt idx="726">
                  <c:v>0.84899999999999998</c:v>
                </c:pt>
                <c:pt idx="727">
                  <c:v>0.84499999999999997</c:v>
                </c:pt>
                <c:pt idx="728">
                  <c:v>0.84099999999999997</c:v>
                </c:pt>
                <c:pt idx="729">
                  <c:v>0.83699999999999997</c:v>
                </c:pt>
                <c:pt idx="730">
                  <c:v>0.83299999999999996</c:v>
                </c:pt>
                <c:pt idx="731">
                  <c:v>0.82899999999999996</c:v>
                </c:pt>
                <c:pt idx="732">
                  <c:v>0.82499999999999996</c:v>
                </c:pt>
                <c:pt idx="733">
                  <c:v>0.82099999999999995</c:v>
                </c:pt>
                <c:pt idx="734">
                  <c:v>0.81699999999999995</c:v>
                </c:pt>
                <c:pt idx="735">
                  <c:v>0.81299999999999994</c:v>
                </c:pt>
                <c:pt idx="736">
                  <c:v>0.80900000000000005</c:v>
                </c:pt>
                <c:pt idx="737">
                  <c:v>0.80500000000000005</c:v>
                </c:pt>
                <c:pt idx="738">
                  <c:v>0.80100000000000005</c:v>
                </c:pt>
                <c:pt idx="739">
                  <c:v>0.79700000000000004</c:v>
                </c:pt>
                <c:pt idx="740">
                  <c:v>0.79400000000000004</c:v>
                </c:pt>
                <c:pt idx="741">
                  <c:v>0.79</c:v>
                </c:pt>
                <c:pt idx="742">
                  <c:v>0.78600000000000003</c:v>
                </c:pt>
                <c:pt idx="743">
                  <c:v>0.78200000000000003</c:v>
                </c:pt>
                <c:pt idx="744">
                  <c:v>0.77800000000000002</c:v>
                </c:pt>
                <c:pt idx="745">
                  <c:v>0.77400000000000002</c:v>
                </c:pt>
                <c:pt idx="746">
                  <c:v>0.77</c:v>
                </c:pt>
                <c:pt idx="747">
                  <c:v>0.76600000000000001</c:v>
                </c:pt>
                <c:pt idx="748">
                  <c:v>0.76200000000000001</c:v>
                </c:pt>
                <c:pt idx="749">
                  <c:v>0.75800000000000001</c:v>
                </c:pt>
                <c:pt idx="750">
                  <c:v>0.754</c:v>
                </c:pt>
                <c:pt idx="751">
                  <c:v>0.751</c:v>
                </c:pt>
                <c:pt idx="752">
                  <c:v>0.747</c:v>
                </c:pt>
                <c:pt idx="753">
                  <c:v>0.74299999999999999</c:v>
                </c:pt>
                <c:pt idx="754">
                  <c:v>0.73899999999999999</c:v>
                </c:pt>
                <c:pt idx="755">
                  <c:v>0.73499999999999999</c:v>
                </c:pt>
                <c:pt idx="756">
                  <c:v>0.73099999999999998</c:v>
                </c:pt>
                <c:pt idx="757">
                  <c:v>0.72699999999999998</c:v>
                </c:pt>
                <c:pt idx="758">
                  <c:v>0.72299999999999998</c:v>
                </c:pt>
                <c:pt idx="759">
                  <c:v>0.71899999999999997</c:v>
                </c:pt>
                <c:pt idx="760">
                  <c:v>0.71499999999999997</c:v>
                </c:pt>
                <c:pt idx="761">
                  <c:v>0.71099999999999997</c:v>
                </c:pt>
                <c:pt idx="762">
                  <c:v>0.70699999999999996</c:v>
                </c:pt>
                <c:pt idx="763">
                  <c:v>0.70299999999999996</c:v>
                </c:pt>
                <c:pt idx="764">
                  <c:v>0.7</c:v>
                </c:pt>
                <c:pt idx="765">
                  <c:v>0.69599999999999995</c:v>
                </c:pt>
                <c:pt idx="766">
                  <c:v>0.69199999999999995</c:v>
                </c:pt>
                <c:pt idx="767">
                  <c:v>0.68799999999999994</c:v>
                </c:pt>
                <c:pt idx="768">
                  <c:v>0.68400000000000005</c:v>
                </c:pt>
                <c:pt idx="769">
                  <c:v>0.68</c:v>
                </c:pt>
                <c:pt idx="770">
                  <c:v>0.67600000000000005</c:v>
                </c:pt>
                <c:pt idx="771">
                  <c:v>0.67300000000000004</c:v>
                </c:pt>
                <c:pt idx="772">
                  <c:v>0.66900000000000004</c:v>
                </c:pt>
                <c:pt idx="773">
                  <c:v>0.66500000000000004</c:v>
                </c:pt>
                <c:pt idx="774">
                  <c:v>0.66100000000000003</c:v>
                </c:pt>
                <c:pt idx="775">
                  <c:v>0.65700000000000003</c:v>
                </c:pt>
                <c:pt idx="776">
                  <c:v>0.65400000000000003</c:v>
                </c:pt>
                <c:pt idx="777">
                  <c:v>0.65</c:v>
                </c:pt>
                <c:pt idx="778">
                  <c:v>0.64600000000000002</c:v>
                </c:pt>
                <c:pt idx="779">
                  <c:v>0.64300000000000002</c:v>
                </c:pt>
                <c:pt idx="780">
                  <c:v>0.63900000000000001</c:v>
                </c:pt>
                <c:pt idx="781">
                  <c:v>0.63600000000000001</c:v>
                </c:pt>
                <c:pt idx="782">
                  <c:v>0.63200000000000001</c:v>
                </c:pt>
                <c:pt idx="783">
                  <c:v>0.629</c:v>
                </c:pt>
                <c:pt idx="784">
                  <c:v>0.626</c:v>
                </c:pt>
                <c:pt idx="785">
                  <c:v>0.622</c:v>
                </c:pt>
                <c:pt idx="786">
                  <c:v>0.61899999999999999</c:v>
                </c:pt>
                <c:pt idx="787">
                  <c:v>0.61499999999999999</c:v>
                </c:pt>
                <c:pt idx="788">
                  <c:v>0.61199999999999999</c:v>
                </c:pt>
                <c:pt idx="789">
                  <c:v>0.60799999999999998</c:v>
                </c:pt>
                <c:pt idx="790">
                  <c:v>0.60499999999999998</c:v>
                </c:pt>
                <c:pt idx="791">
                  <c:v>0.60199999999999998</c:v>
                </c:pt>
                <c:pt idx="792">
                  <c:v>0.59799999999999998</c:v>
                </c:pt>
                <c:pt idx="793">
                  <c:v>0.59499999999999997</c:v>
                </c:pt>
                <c:pt idx="794">
                  <c:v>0.59199999999999997</c:v>
                </c:pt>
                <c:pt idx="795">
                  <c:v>0.58799999999999997</c:v>
                </c:pt>
                <c:pt idx="796">
                  <c:v>0.58499999999999996</c:v>
                </c:pt>
                <c:pt idx="797">
                  <c:v>0.58199999999999996</c:v>
                </c:pt>
                <c:pt idx="798">
                  <c:v>0.57899999999999996</c:v>
                </c:pt>
                <c:pt idx="799">
                  <c:v>0.57499999999999996</c:v>
                </c:pt>
                <c:pt idx="800">
                  <c:v>0.57199999999999995</c:v>
                </c:pt>
                <c:pt idx="801">
                  <c:v>0.56899999999999995</c:v>
                </c:pt>
                <c:pt idx="802">
                  <c:v>0.56599999999999995</c:v>
                </c:pt>
                <c:pt idx="803">
                  <c:v>0.56299999999999994</c:v>
                </c:pt>
                <c:pt idx="804">
                  <c:v>0.56000000000000005</c:v>
                </c:pt>
                <c:pt idx="805">
                  <c:v>0.55700000000000005</c:v>
                </c:pt>
                <c:pt idx="806">
                  <c:v>0.55400000000000005</c:v>
                </c:pt>
                <c:pt idx="807">
                  <c:v>0.55000000000000004</c:v>
                </c:pt>
                <c:pt idx="808">
                  <c:v>0.54700000000000004</c:v>
                </c:pt>
                <c:pt idx="809">
                  <c:v>0.54500000000000004</c:v>
                </c:pt>
                <c:pt idx="810">
                  <c:v>0.54100000000000004</c:v>
                </c:pt>
                <c:pt idx="811">
                  <c:v>0.53800000000000003</c:v>
                </c:pt>
                <c:pt idx="812">
                  <c:v>0.53500000000000003</c:v>
                </c:pt>
                <c:pt idx="813">
                  <c:v>0.53200000000000003</c:v>
                </c:pt>
                <c:pt idx="814">
                  <c:v>0.52900000000000003</c:v>
                </c:pt>
                <c:pt idx="815">
                  <c:v>0.52600000000000002</c:v>
                </c:pt>
                <c:pt idx="816">
                  <c:v>0.52300000000000002</c:v>
                </c:pt>
                <c:pt idx="817">
                  <c:v>0.52100000000000002</c:v>
                </c:pt>
                <c:pt idx="818">
                  <c:v>0.51800000000000002</c:v>
                </c:pt>
                <c:pt idx="819">
                  <c:v>0.51500000000000001</c:v>
                </c:pt>
                <c:pt idx="820">
                  <c:v>0.51200000000000001</c:v>
                </c:pt>
                <c:pt idx="821">
                  <c:v>0.50900000000000001</c:v>
                </c:pt>
                <c:pt idx="822">
                  <c:v>0.50600000000000001</c:v>
                </c:pt>
                <c:pt idx="823">
                  <c:v>0.503</c:v>
                </c:pt>
                <c:pt idx="824">
                  <c:v>0.501</c:v>
                </c:pt>
                <c:pt idx="825">
                  <c:v>0.498</c:v>
                </c:pt>
                <c:pt idx="826">
                  <c:v>0.495</c:v>
                </c:pt>
                <c:pt idx="827">
                  <c:v>0.49199999999999999</c:v>
                </c:pt>
                <c:pt idx="828">
                  <c:v>0.49</c:v>
                </c:pt>
                <c:pt idx="829">
                  <c:v>0.48699999999999999</c:v>
                </c:pt>
                <c:pt idx="830">
                  <c:v>0.48499999999999999</c:v>
                </c:pt>
                <c:pt idx="831">
                  <c:v>0.48199999999999998</c:v>
                </c:pt>
                <c:pt idx="832">
                  <c:v>0.48</c:v>
                </c:pt>
                <c:pt idx="833">
                  <c:v>0.47699999999999998</c:v>
                </c:pt>
                <c:pt idx="834">
                  <c:v>0.47499999999999998</c:v>
                </c:pt>
                <c:pt idx="835">
                  <c:v>0.47199999999999998</c:v>
                </c:pt>
                <c:pt idx="836">
                  <c:v>0.47</c:v>
                </c:pt>
                <c:pt idx="837">
                  <c:v>0.46700000000000003</c:v>
                </c:pt>
                <c:pt idx="838">
                  <c:v>0.46500000000000002</c:v>
                </c:pt>
                <c:pt idx="839">
                  <c:v>0.46200000000000002</c:v>
                </c:pt>
                <c:pt idx="840">
                  <c:v>0.46</c:v>
                </c:pt>
                <c:pt idx="841">
                  <c:v>0.45800000000000002</c:v>
                </c:pt>
                <c:pt idx="842">
                  <c:v>0.45500000000000002</c:v>
                </c:pt>
                <c:pt idx="843">
                  <c:v>0.45300000000000001</c:v>
                </c:pt>
                <c:pt idx="844">
                  <c:v>0.45100000000000001</c:v>
                </c:pt>
                <c:pt idx="845">
                  <c:v>0.44800000000000001</c:v>
                </c:pt>
                <c:pt idx="846">
                  <c:v>0.44600000000000001</c:v>
                </c:pt>
                <c:pt idx="847">
                  <c:v>0.44400000000000001</c:v>
                </c:pt>
                <c:pt idx="848">
                  <c:v>0.442</c:v>
                </c:pt>
                <c:pt idx="849">
                  <c:v>0.439</c:v>
                </c:pt>
                <c:pt idx="850">
                  <c:v>0.437</c:v>
                </c:pt>
                <c:pt idx="851">
                  <c:v>0.435</c:v>
                </c:pt>
                <c:pt idx="852">
                  <c:v>0.432</c:v>
                </c:pt>
                <c:pt idx="853">
                  <c:v>0.43</c:v>
                </c:pt>
                <c:pt idx="854">
                  <c:v>0.42799999999999999</c:v>
                </c:pt>
                <c:pt idx="855">
                  <c:v>0.42599999999999999</c:v>
                </c:pt>
                <c:pt idx="856">
                  <c:v>0.42399999999999999</c:v>
                </c:pt>
                <c:pt idx="857">
                  <c:v>0.42099999999999999</c:v>
                </c:pt>
                <c:pt idx="858">
                  <c:v>0.41899999999999998</c:v>
                </c:pt>
                <c:pt idx="859">
                  <c:v>0.41699999999999998</c:v>
                </c:pt>
                <c:pt idx="860">
                  <c:v>0.41499999999999998</c:v>
                </c:pt>
                <c:pt idx="861">
                  <c:v>0.41299999999999998</c:v>
                </c:pt>
                <c:pt idx="862">
                  <c:v>0.41099999999999998</c:v>
                </c:pt>
                <c:pt idx="863">
                  <c:v>0.40899999999999997</c:v>
                </c:pt>
                <c:pt idx="864">
                  <c:v>0.40699999999999997</c:v>
                </c:pt>
                <c:pt idx="865">
                  <c:v>0.40500000000000003</c:v>
                </c:pt>
                <c:pt idx="866">
                  <c:v>0.40300000000000002</c:v>
                </c:pt>
                <c:pt idx="867">
                  <c:v>0.40100000000000002</c:v>
                </c:pt>
                <c:pt idx="868">
                  <c:v>0.39900000000000002</c:v>
                </c:pt>
                <c:pt idx="869">
                  <c:v>0.39600000000000002</c:v>
                </c:pt>
                <c:pt idx="870">
                  <c:v>0.39400000000000002</c:v>
                </c:pt>
                <c:pt idx="871">
                  <c:v>0.39200000000000002</c:v>
                </c:pt>
                <c:pt idx="872">
                  <c:v>0.39</c:v>
                </c:pt>
                <c:pt idx="873">
                  <c:v>0.38900000000000001</c:v>
                </c:pt>
                <c:pt idx="874">
                  <c:v>0.38700000000000001</c:v>
                </c:pt>
                <c:pt idx="875">
                  <c:v>0.38500000000000001</c:v>
                </c:pt>
                <c:pt idx="876">
                  <c:v>0.38300000000000001</c:v>
                </c:pt>
                <c:pt idx="877">
                  <c:v>0.38100000000000001</c:v>
                </c:pt>
                <c:pt idx="878">
                  <c:v>0.38</c:v>
                </c:pt>
                <c:pt idx="879">
                  <c:v>0.378</c:v>
                </c:pt>
                <c:pt idx="880">
                  <c:v>0.376</c:v>
                </c:pt>
                <c:pt idx="881">
                  <c:v>0.374</c:v>
                </c:pt>
                <c:pt idx="882">
                  <c:v>0.373</c:v>
                </c:pt>
                <c:pt idx="883">
                  <c:v>0.371</c:v>
                </c:pt>
                <c:pt idx="884">
                  <c:v>0.36899999999999999</c:v>
                </c:pt>
                <c:pt idx="885">
                  <c:v>0.36699999999999999</c:v>
                </c:pt>
                <c:pt idx="886">
                  <c:v>0.36599999999999999</c:v>
                </c:pt>
                <c:pt idx="887">
                  <c:v>0.36399999999999999</c:v>
                </c:pt>
                <c:pt idx="888">
                  <c:v>0.36199999999999999</c:v>
                </c:pt>
                <c:pt idx="889">
                  <c:v>0.36099999999999999</c:v>
                </c:pt>
                <c:pt idx="890">
                  <c:v>0.35899999999999999</c:v>
                </c:pt>
                <c:pt idx="891">
                  <c:v>0.35699999999999998</c:v>
                </c:pt>
                <c:pt idx="892">
                  <c:v>0.35599999999999998</c:v>
                </c:pt>
                <c:pt idx="893">
                  <c:v>0.35399999999999998</c:v>
                </c:pt>
                <c:pt idx="894">
                  <c:v>0.35299999999999998</c:v>
                </c:pt>
                <c:pt idx="895">
                  <c:v>0.35099999999999998</c:v>
                </c:pt>
                <c:pt idx="896">
                  <c:v>0.34899999999999998</c:v>
                </c:pt>
                <c:pt idx="897">
                  <c:v>0.34799999999999998</c:v>
                </c:pt>
                <c:pt idx="898">
                  <c:v>0.34599999999999997</c:v>
                </c:pt>
                <c:pt idx="899">
                  <c:v>0.34499999999999997</c:v>
                </c:pt>
                <c:pt idx="900">
                  <c:v>0.34300000000000003</c:v>
                </c:pt>
                <c:pt idx="901">
                  <c:v>0.34200000000000003</c:v>
                </c:pt>
                <c:pt idx="902">
                  <c:v>0.34</c:v>
                </c:pt>
                <c:pt idx="903">
                  <c:v>0.33900000000000002</c:v>
                </c:pt>
                <c:pt idx="904">
                  <c:v>0.33700000000000002</c:v>
                </c:pt>
                <c:pt idx="905">
                  <c:v>0.33600000000000002</c:v>
                </c:pt>
                <c:pt idx="906">
                  <c:v>0.33400000000000002</c:v>
                </c:pt>
                <c:pt idx="907">
                  <c:v>0.33300000000000002</c:v>
                </c:pt>
                <c:pt idx="908">
                  <c:v>0.33100000000000002</c:v>
                </c:pt>
                <c:pt idx="909">
                  <c:v>0.33</c:v>
                </c:pt>
                <c:pt idx="910">
                  <c:v>0.32800000000000001</c:v>
                </c:pt>
                <c:pt idx="911">
                  <c:v>0.32700000000000001</c:v>
                </c:pt>
                <c:pt idx="912">
                  <c:v>0.32500000000000001</c:v>
                </c:pt>
                <c:pt idx="913">
                  <c:v>0.32400000000000001</c:v>
                </c:pt>
                <c:pt idx="914">
                  <c:v>0.32200000000000001</c:v>
                </c:pt>
                <c:pt idx="915">
                  <c:v>0.32100000000000001</c:v>
                </c:pt>
                <c:pt idx="916">
                  <c:v>0.31900000000000001</c:v>
                </c:pt>
                <c:pt idx="917">
                  <c:v>0.318</c:v>
                </c:pt>
                <c:pt idx="918">
                  <c:v>0.317</c:v>
                </c:pt>
                <c:pt idx="919">
                  <c:v>0.315</c:v>
                </c:pt>
                <c:pt idx="920">
                  <c:v>0.314</c:v>
                </c:pt>
                <c:pt idx="921">
                  <c:v>0.312</c:v>
                </c:pt>
                <c:pt idx="922">
                  <c:v>0.311</c:v>
                </c:pt>
                <c:pt idx="923">
                  <c:v>0.31</c:v>
                </c:pt>
                <c:pt idx="924">
                  <c:v>0.308</c:v>
                </c:pt>
                <c:pt idx="925">
                  <c:v>0.307</c:v>
                </c:pt>
                <c:pt idx="926">
                  <c:v>0.30599999999999999</c:v>
                </c:pt>
                <c:pt idx="927">
                  <c:v>0.30499999999999999</c:v>
                </c:pt>
                <c:pt idx="928">
                  <c:v>0.30299999999999999</c:v>
                </c:pt>
                <c:pt idx="929">
                  <c:v>0.30199999999999999</c:v>
                </c:pt>
                <c:pt idx="930">
                  <c:v>0.30099999999999999</c:v>
                </c:pt>
                <c:pt idx="931">
                  <c:v>0.3</c:v>
                </c:pt>
                <c:pt idx="932">
                  <c:v>0.29799999999999999</c:v>
                </c:pt>
                <c:pt idx="933">
                  <c:v>0.29699999999999999</c:v>
                </c:pt>
                <c:pt idx="934">
                  <c:v>0.29599999999999999</c:v>
                </c:pt>
                <c:pt idx="935">
                  <c:v>0.29499999999999998</c:v>
                </c:pt>
                <c:pt idx="936">
                  <c:v>0.29399999999999998</c:v>
                </c:pt>
                <c:pt idx="937">
                  <c:v>0.29199999999999998</c:v>
                </c:pt>
                <c:pt idx="938">
                  <c:v>0.29099999999999998</c:v>
                </c:pt>
                <c:pt idx="939">
                  <c:v>0.28999999999999998</c:v>
                </c:pt>
                <c:pt idx="940">
                  <c:v>0.28899999999999998</c:v>
                </c:pt>
                <c:pt idx="941">
                  <c:v>0.28799999999999998</c:v>
                </c:pt>
                <c:pt idx="942">
                  <c:v>0.28599999999999998</c:v>
                </c:pt>
                <c:pt idx="943">
                  <c:v>0.28499999999999998</c:v>
                </c:pt>
                <c:pt idx="944">
                  <c:v>0.28399999999999997</c:v>
                </c:pt>
                <c:pt idx="945">
                  <c:v>0.28299999999999997</c:v>
                </c:pt>
                <c:pt idx="946">
                  <c:v>0.28199999999999997</c:v>
                </c:pt>
                <c:pt idx="947">
                  <c:v>0.28100000000000003</c:v>
                </c:pt>
                <c:pt idx="948">
                  <c:v>0.27900000000000003</c:v>
                </c:pt>
                <c:pt idx="949">
                  <c:v>0.27800000000000002</c:v>
                </c:pt>
                <c:pt idx="950">
                  <c:v>0.27700000000000002</c:v>
                </c:pt>
                <c:pt idx="951">
                  <c:v>0.27600000000000002</c:v>
                </c:pt>
                <c:pt idx="952">
                  <c:v>0.27500000000000002</c:v>
                </c:pt>
                <c:pt idx="953">
                  <c:v>0.27400000000000002</c:v>
                </c:pt>
                <c:pt idx="954">
                  <c:v>0.27300000000000002</c:v>
                </c:pt>
                <c:pt idx="955">
                  <c:v>0.27200000000000002</c:v>
                </c:pt>
                <c:pt idx="956">
                  <c:v>0.27</c:v>
                </c:pt>
                <c:pt idx="957">
                  <c:v>0.26900000000000002</c:v>
                </c:pt>
                <c:pt idx="958">
                  <c:v>0.26800000000000002</c:v>
                </c:pt>
                <c:pt idx="959">
                  <c:v>0.26700000000000002</c:v>
                </c:pt>
                <c:pt idx="960">
                  <c:v>0.26600000000000001</c:v>
                </c:pt>
                <c:pt idx="961">
                  <c:v>0.26500000000000001</c:v>
                </c:pt>
                <c:pt idx="962">
                  <c:v>0.26400000000000001</c:v>
                </c:pt>
                <c:pt idx="963">
                  <c:v>0.26300000000000001</c:v>
                </c:pt>
                <c:pt idx="964">
                  <c:v>0.26200000000000001</c:v>
                </c:pt>
                <c:pt idx="965">
                  <c:v>0.26100000000000001</c:v>
                </c:pt>
                <c:pt idx="966">
                  <c:v>0.26</c:v>
                </c:pt>
                <c:pt idx="967">
                  <c:v>0.25900000000000001</c:v>
                </c:pt>
                <c:pt idx="968">
                  <c:v>0.25800000000000001</c:v>
                </c:pt>
                <c:pt idx="969">
                  <c:v>0.25700000000000001</c:v>
                </c:pt>
                <c:pt idx="970">
                  <c:v>0.25600000000000001</c:v>
                </c:pt>
                <c:pt idx="971">
                  <c:v>0.255</c:v>
                </c:pt>
                <c:pt idx="972">
                  <c:v>0.254</c:v>
                </c:pt>
                <c:pt idx="973">
                  <c:v>0.253</c:v>
                </c:pt>
                <c:pt idx="974">
                  <c:v>0.252</c:v>
                </c:pt>
                <c:pt idx="975">
                  <c:v>0.251</c:v>
                </c:pt>
                <c:pt idx="976">
                  <c:v>0.25</c:v>
                </c:pt>
                <c:pt idx="977">
                  <c:v>0.249</c:v>
                </c:pt>
                <c:pt idx="978">
                  <c:v>0.248</c:v>
                </c:pt>
                <c:pt idx="979">
                  <c:v>0.247</c:v>
                </c:pt>
                <c:pt idx="980">
                  <c:v>0.246</c:v>
                </c:pt>
                <c:pt idx="981">
                  <c:v>0.245</c:v>
                </c:pt>
                <c:pt idx="982">
                  <c:v>0.24399999999999999</c:v>
                </c:pt>
                <c:pt idx="983">
                  <c:v>0.24299999999999999</c:v>
                </c:pt>
                <c:pt idx="984">
                  <c:v>0.24199999999999999</c:v>
                </c:pt>
                <c:pt idx="985">
                  <c:v>0.24099999999999999</c:v>
                </c:pt>
                <c:pt idx="986">
                  <c:v>0.24099999999999999</c:v>
                </c:pt>
                <c:pt idx="987">
                  <c:v>0.24</c:v>
                </c:pt>
                <c:pt idx="988">
                  <c:v>0.23899999999999999</c:v>
                </c:pt>
                <c:pt idx="989">
                  <c:v>0.23799999999999999</c:v>
                </c:pt>
                <c:pt idx="990">
                  <c:v>0.23699999999999999</c:v>
                </c:pt>
                <c:pt idx="991">
                  <c:v>0.23599999999999999</c:v>
                </c:pt>
                <c:pt idx="992">
                  <c:v>0.23499999999999999</c:v>
                </c:pt>
                <c:pt idx="993">
                  <c:v>0.23400000000000001</c:v>
                </c:pt>
                <c:pt idx="994">
                  <c:v>0.23300000000000001</c:v>
                </c:pt>
                <c:pt idx="995">
                  <c:v>0.23200000000000001</c:v>
                </c:pt>
                <c:pt idx="996">
                  <c:v>0.23200000000000001</c:v>
                </c:pt>
                <c:pt idx="997">
                  <c:v>0.23100000000000001</c:v>
                </c:pt>
                <c:pt idx="998">
                  <c:v>0.23</c:v>
                </c:pt>
                <c:pt idx="999">
                  <c:v>0.22900000000000001</c:v>
                </c:pt>
                <c:pt idx="1000">
                  <c:v>0.22800000000000001</c:v>
                </c:pt>
                <c:pt idx="1001">
                  <c:v>0.22700000000000001</c:v>
                </c:pt>
                <c:pt idx="1002">
                  <c:v>0.22600000000000001</c:v>
                </c:pt>
                <c:pt idx="1003">
                  <c:v>0.22500000000000001</c:v>
                </c:pt>
                <c:pt idx="1004">
                  <c:v>0.22500000000000001</c:v>
                </c:pt>
                <c:pt idx="1005">
                  <c:v>0.224</c:v>
                </c:pt>
                <c:pt idx="1006">
                  <c:v>0.223</c:v>
                </c:pt>
                <c:pt idx="1007">
                  <c:v>0.222</c:v>
                </c:pt>
                <c:pt idx="1008">
                  <c:v>0.221</c:v>
                </c:pt>
                <c:pt idx="1009">
                  <c:v>0.22</c:v>
                </c:pt>
                <c:pt idx="1010">
                  <c:v>0.219</c:v>
                </c:pt>
                <c:pt idx="1011">
                  <c:v>0.219</c:v>
                </c:pt>
                <c:pt idx="1012">
                  <c:v>0.218</c:v>
                </c:pt>
                <c:pt idx="1013">
                  <c:v>0.217</c:v>
                </c:pt>
                <c:pt idx="1014">
                  <c:v>0.216</c:v>
                </c:pt>
                <c:pt idx="1015">
                  <c:v>0.216</c:v>
                </c:pt>
                <c:pt idx="1016">
                  <c:v>0.215</c:v>
                </c:pt>
                <c:pt idx="1017">
                  <c:v>0.214</c:v>
                </c:pt>
                <c:pt idx="1018">
                  <c:v>0.21299999999999999</c:v>
                </c:pt>
                <c:pt idx="1019">
                  <c:v>0.21199999999999999</c:v>
                </c:pt>
                <c:pt idx="1020">
                  <c:v>0.21099999999999999</c:v>
                </c:pt>
                <c:pt idx="1021">
                  <c:v>0.21099999999999999</c:v>
                </c:pt>
                <c:pt idx="1022">
                  <c:v>0.21</c:v>
                </c:pt>
                <c:pt idx="1023">
                  <c:v>0.20899999999999999</c:v>
                </c:pt>
                <c:pt idx="1024">
                  <c:v>0.20899999999999999</c:v>
                </c:pt>
                <c:pt idx="1025">
                  <c:v>0.20799999999999999</c:v>
                </c:pt>
                <c:pt idx="1026">
                  <c:v>0.20699999999999999</c:v>
                </c:pt>
                <c:pt idx="1027">
                  <c:v>0.20599999999999999</c:v>
                </c:pt>
                <c:pt idx="1028">
                  <c:v>0.20599999999999999</c:v>
                </c:pt>
                <c:pt idx="1029">
                  <c:v>0.20499999999999999</c:v>
                </c:pt>
                <c:pt idx="1030">
                  <c:v>0.20399999999999999</c:v>
                </c:pt>
                <c:pt idx="1031">
                  <c:v>0.20300000000000001</c:v>
                </c:pt>
                <c:pt idx="1032">
                  <c:v>0.20300000000000001</c:v>
                </c:pt>
                <c:pt idx="1033">
                  <c:v>0.20200000000000001</c:v>
                </c:pt>
                <c:pt idx="1034">
                  <c:v>0.20100000000000001</c:v>
                </c:pt>
                <c:pt idx="1035">
                  <c:v>0.2</c:v>
                </c:pt>
                <c:pt idx="1036">
                  <c:v>0.2</c:v>
                </c:pt>
                <c:pt idx="1037">
                  <c:v>0.19900000000000001</c:v>
                </c:pt>
                <c:pt idx="1038">
                  <c:v>0.19800000000000001</c:v>
                </c:pt>
                <c:pt idx="1039">
                  <c:v>0.19800000000000001</c:v>
                </c:pt>
                <c:pt idx="1040">
                  <c:v>0.19700000000000001</c:v>
                </c:pt>
                <c:pt idx="1041">
                  <c:v>0.19600000000000001</c:v>
                </c:pt>
                <c:pt idx="1042">
                  <c:v>0.19600000000000001</c:v>
                </c:pt>
                <c:pt idx="1043">
                  <c:v>0.19500000000000001</c:v>
                </c:pt>
                <c:pt idx="1044">
                  <c:v>0.19400000000000001</c:v>
                </c:pt>
                <c:pt idx="1045">
                  <c:v>0.19400000000000001</c:v>
                </c:pt>
                <c:pt idx="1046">
                  <c:v>0.193</c:v>
                </c:pt>
                <c:pt idx="1047">
                  <c:v>0.192</c:v>
                </c:pt>
                <c:pt idx="1048">
                  <c:v>0.192</c:v>
                </c:pt>
                <c:pt idx="1049">
                  <c:v>0.191</c:v>
                </c:pt>
                <c:pt idx="1050">
                  <c:v>0.19</c:v>
                </c:pt>
                <c:pt idx="1051">
                  <c:v>0.19</c:v>
                </c:pt>
                <c:pt idx="1052">
                  <c:v>0.189</c:v>
                </c:pt>
                <c:pt idx="1053">
                  <c:v>0.188</c:v>
                </c:pt>
                <c:pt idx="1054">
                  <c:v>0.187</c:v>
                </c:pt>
                <c:pt idx="1055">
                  <c:v>0.187</c:v>
                </c:pt>
                <c:pt idx="1056">
                  <c:v>0.186</c:v>
                </c:pt>
                <c:pt idx="1057">
                  <c:v>0.185</c:v>
                </c:pt>
                <c:pt idx="1058">
                  <c:v>0.185</c:v>
                </c:pt>
                <c:pt idx="1059">
                  <c:v>0.184</c:v>
                </c:pt>
                <c:pt idx="1060">
                  <c:v>0.184</c:v>
                </c:pt>
                <c:pt idx="1061">
                  <c:v>0.183</c:v>
                </c:pt>
                <c:pt idx="1062">
                  <c:v>0.182</c:v>
                </c:pt>
                <c:pt idx="1063">
                  <c:v>0.182</c:v>
                </c:pt>
                <c:pt idx="1064">
                  <c:v>0.18099999999999999</c:v>
                </c:pt>
                <c:pt idx="1065">
                  <c:v>0.18</c:v>
                </c:pt>
                <c:pt idx="1066">
                  <c:v>0.18</c:v>
                </c:pt>
                <c:pt idx="1067">
                  <c:v>0.17899999999999999</c:v>
                </c:pt>
                <c:pt idx="1068">
                  <c:v>0.17899999999999999</c:v>
                </c:pt>
                <c:pt idx="1069">
                  <c:v>0.17799999999999999</c:v>
                </c:pt>
                <c:pt idx="1070">
                  <c:v>0.17799999999999999</c:v>
                </c:pt>
                <c:pt idx="1071">
                  <c:v>0.17699999999999999</c:v>
                </c:pt>
                <c:pt idx="1072">
                  <c:v>0.17599999999999999</c:v>
                </c:pt>
                <c:pt idx="1073">
                  <c:v>0.17599999999999999</c:v>
                </c:pt>
                <c:pt idx="1074">
                  <c:v>0.17499999999999999</c:v>
                </c:pt>
                <c:pt idx="1075">
                  <c:v>0.17499999999999999</c:v>
                </c:pt>
                <c:pt idx="1076">
                  <c:v>0.17399999999999999</c:v>
                </c:pt>
                <c:pt idx="1077">
                  <c:v>0.17399999999999999</c:v>
                </c:pt>
                <c:pt idx="1078">
                  <c:v>0.17299999999999999</c:v>
                </c:pt>
                <c:pt idx="1079">
                  <c:v>0.17199999999999999</c:v>
                </c:pt>
                <c:pt idx="1080">
                  <c:v>0.17199999999999999</c:v>
                </c:pt>
                <c:pt idx="1081">
                  <c:v>0.17100000000000001</c:v>
                </c:pt>
                <c:pt idx="1082">
                  <c:v>0.17100000000000001</c:v>
                </c:pt>
                <c:pt idx="1083">
                  <c:v>0.17</c:v>
                </c:pt>
                <c:pt idx="1084">
                  <c:v>0.17</c:v>
                </c:pt>
                <c:pt idx="1085">
                  <c:v>0.16900000000000001</c:v>
                </c:pt>
                <c:pt idx="1086">
                  <c:v>0.16900000000000001</c:v>
                </c:pt>
                <c:pt idx="1087">
                  <c:v>0.16800000000000001</c:v>
                </c:pt>
                <c:pt idx="1088">
                  <c:v>0.16800000000000001</c:v>
                </c:pt>
                <c:pt idx="1089">
                  <c:v>0.16700000000000001</c:v>
                </c:pt>
                <c:pt idx="1090">
                  <c:v>0.16600000000000001</c:v>
                </c:pt>
                <c:pt idx="1091">
                  <c:v>0.16600000000000001</c:v>
                </c:pt>
                <c:pt idx="1092">
                  <c:v>0.16500000000000001</c:v>
                </c:pt>
                <c:pt idx="1093">
                  <c:v>0.16500000000000001</c:v>
                </c:pt>
                <c:pt idx="1094">
                  <c:v>0.16400000000000001</c:v>
                </c:pt>
                <c:pt idx="1095">
                  <c:v>0.16400000000000001</c:v>
                </c:pt>
                <c:pt idx="1096">
                  <c:v>0.16300000000000001</c:v>
                </c:pt>
                <c:pt idx="1097">
                  <c:v>0.16300000000000001</c:v>
                </c:pt>
                <c:pt idx="1098">
                  <c:v>0.16200000000000001</c:v>
                </c:pt>
                <c:pt idx="1099">
                  <c:v>0.16200000000000001</c:v>
                </c:pt>
                <c:pt idx="1100">
                  <c:v>0.161</c:v>
                </c:pt>
                <c:pt idx="1101">
                  <c:v>0.161</c:v>
                </c:pt>
                <c:pt idx="1102">
                  <c:v>0.16</c:v>
                </c:pt>
                <c:pt idx="1103">
                  <c:v>0.16</c:v>
                </c:pt>
                <c:pt idx="1104">
                  <c:v>0.159</c:v>
                </c:pt>
                <c:pt idx="1105">
                  <c:v>0.159</c:v>
                </c:pt>
                <c:pt idx="1106">
                  <c:v>0.158</c:v>
                </c:pt>
                <c:pt idx="1107">
                  <c:v>0.158</c:v>
                </c:pt>
                <c:pt idx="1108">
                  <c:v>0.157</c:v>
                </c:pt>
                <c:pt idx="1109">
                  <c:v>0.157</c:v>
                </c:pt>
                <c:pt idx="1110">
                  <c:v>0.156</c:v>
                </c:pt>
                <c:pt idx="1111">
                  <c:v>0.156</c:v>
                </c:pt>
                <c:pt idx="1112">
                  <c:v>0.155</c:v>
                </c:pt>
                <c:pt idx="1113">
                  <c:v>0.155</c:v>
                </c:pt>
                <c:pt idx="1114">
                  <c:v>0.154</c:v>
                </c:pt>
                <c:pt idx="1115">
                  <c:v>0.154</c:v>
                </c:pt>
                <c:pt idx="1116">
                  <c:v>0.153</c:v>
                </c:pt>
                <c:pt idx="1117">
                  <c:v>0.153</c:v>
                </c:pt>
                <c:pt idx="1118">
                  <c:v>0.153</c:v>
                </c:pt>
                <c:pt idx="1119">
                  <c:v>0.152</c:v>
                </c:pt>
                <c:pt idx="1120">
                  <c:v>0.152</c:v>
                </c:pt>
                <c:pt idx="1121">
                  <c:v>0.151</c:v>
                </c:pt>
                <c:pt idx="1122">
                  <c:v>0.151</c:v>
                </c:pt>
                <c:pt idx="1123">
                  <c:v>0.15</c:v>
                </c:pt>
                <c:pt idx="1124">
                  <c:v>0.15</c:v>
                </c:pt>
                <c:pt idx="1125">
                  <c:v>0.15</c:v>
                </c:pt>
                <c:pt idx="1126">
                  <c:v>0.14899999999999999</c:v>
                </c:pt>
                <c:pt idx="1127">
                  <c:v>0.14899999999999999</c:v>
                </c:pt>
                <c:pt idx="1128">
                  <c:v>0.14799999999999999</c:v>
                </c:pt>
                <c:pt idx="1129">
                  <c:v>0.14799999999999999</c:v>
                </c:pt>
                <c:pt idx="1130">
                  <c:v>0.14699999999999999</c:v>
                </c:pt>
                <c:pt idx="1131">
                  <c:v>0.14699999999999999</c:v>
                </c:pt>
                <c:pt idx="1132">
                  <c:v>0.14599999999999999</c:v>
                </c:pt>
                <c:pt idx="1133">
                  <c:v>0.14599999999999999</c:v>
                </c:pt>
                <c:pt idx="1134">
                  <c:v>0.14599999999999999</c:v>
                </c:pt>
                <c:pt idx="1135">
                  <c:v>0.14499999999999999</c:v>
                </c:pt>
                <c:pt idx="1136">
                  <c:v>0.14499999999999999</c:v>
                </c:pt>
                <c:pt idx="1137">
                  <c:v>0.14399999999999999</c:v>
                </c:pt>
                <c:pt idx="1138">
                  <c:v>0.14399999999999999</c:v>
                </c:pt>
                <c:pt idx="1139">
                  <c:v>0.14299999999999999</c:v>
                </c:pt>
                <c:pt idx="1140">
                  <c:v>0.14299999999999999</c:v>
                </c:pt>
                <c:pt idx="1141">
                  <c:v>0.14299999999999999</c:v>
                </c:pt>
                <c:pt idx="1142">
                  <c:v>0.14199999999999999</c:v>
                </c:pt>
                <c:pt idx="1143">
                  <c:v>0.14199999999999999</c:v>
                </c:pt>
                <c:pt idx="1144">
                  <c:v>0.14099999999999999</c:v>
                </c:pt>
                <c:pt idx="1145">
                  <c:v>0.14099999999999999</c:v>
                </c:pt>
                <c:pt idx="1146">
                  <c:v>0.14099999999999999</c:v>
                </c:pt>
                <c:pt idx="1147">
                  <c:v>0.14000000000000001</c:v>
                </c:pt>
                <c:pt idx="1148">
                  <c:v>0.14000000000000001</c:v>
                </c:pt>
                <c:pt idx="1149">
                  <c:v>0.13900000000000001</c:v>
                </c:pt>
                <c:pt idx="1150">
                  <c:v>0.13900000000000001</c:v>
                </c:pt>
                <c:pt idx="1151">
                  <c:v>0.13800000000000001</c:v>
                </c:pt>
                <c:pt idx="1152">
                  <c:v>0.13800000000000001</c:v>
                </c:pt>
                <c:pt idx="1153">
                  <c:v>0.13800000000000001</c:v>
                </c:pt>
                <c:pt idx="1154">
                  <c:v>0.13700000000000001</c:v>
                </c:pt>
                <c:pt idx="1155">
                  <c:v>0.13700000000000001</c:v>
                </c:pt>
                <c:pt idx="1156">
                  <c:v>0.13600000000000001</c:v>
                </c:pt>
                <c:pt idx="1157">
                  <c:v>0.13600000000000001</c:v>
                </c:pt>
                <c:pt idx="1158">
                  <c:v>0.13600000000000001</c:v>
                </c:pt>
                <c:pt idx="1159">
                  <c:v>0.13500000000000001</c:v>
                </c:pt>
                <c:pt idx="1160">
                  <c:v>0.13500000000000001</c:v>
                </c:pt>
                <c:pt idx="1161">
                  <c:v>0.13500000000000001</c:v>
                </c:pt>
                <c:pt idx="1162">
                  <c:v>0.13400000000000001</c:v>
                </c:pt>
                <c:pt idx="1163">
                  <c:v>0.13400000000000001</c:v>
                </c:pt>
                <c:pt idx="1164">
                  <c:v>0.13300000000000001</c:v>
                </c:pt>
                <c:pt idx="1165">
                  <c:v>0.13300000000000001</c:v>
                </c:pt>
                <c:pt idx="1166">
                  <c:v>0.13300000000000001</c:v>
                </c:pt>
                <c:pt idx="1167">
                  <c:v>0.13200000000000001</c:v>
                </c:pt>
                <c:pt idx="1168">
                  <c:v>0.13200000000000001</c:v>
                </c:pt>
                <c:pt idx="1169">
                  <c:v>0.13200000000000001</c:v>
                </c:pt>
                <c:pt idx="1170">
                  <c:v>0.13100000000000001</c:v>
                </c:pt>
                <c:pt idx="1171">
                  <c:v>0.13100000000000001</c:v>
                </c:pt>
                <c:pt idx="1172">
                  <c:v>0.13100000000000001</c:v>
                </c:pt>
                <c:pt idx="1173">
                  <c:v>0.13</c:v>
                </c:pt>
                <c:pt idx="1174">
                  <c:v>0.13</c:v>
                </c:pt>
                <c:pt idx="1175">
                  <c:v>0.13</c:v>
                </c:pt>
                <c:pt idx="1176">
                  <c:v>0.129</c:v>
                </c:pt>
                <c:pt idx="1177">
                  <c:v>0.129</c:v>
                </c:pt>
                <c:pt idx="1178">
                  <c:v>0.129</c:v>
                </c:pt>
                <c:pt idx="1179">
                  <c:v>0.128</c:v>
                </c:pt>
                <c:pt idx="1180">
                  <c:v>0.128</c:v>
                </c:pt>
                <c:pt idx="1181">
                  <c:v>0.128</c:v>
                </c:pt>
                <c:pt idx="1182">
                  <c:v>0.127</c:v>
                </c:pt>
                <c:pt idx="1183">
                  <c:v>0.127</c:v>
                </c:pt>
                <c:pt idx="1184">
                  <c:v>0.127</c:v>
                </c:pt>
                <c:pt idx="1185">
                  <c:v>0.126</c:v>
                </c:pt>
                <c:pt idx="1186">
                  <c:v>0.126</c:v>
                </c:pt>
                <c:pt idx="1187">
                  <c:v>0.125</c:v>
                </c:pt>
                <c:pt idx="1188">
                  <c:v>0.125</c:v>
                </c:pt>
                <c:pt idx="1189">
                  <c:v>0.125</c:v>
                </c:pt>
                <c:pt idx="1190">
                  <c:v>0.124</c:v>
                </c:pt>
                <c:pt idx="1191">
                  <c:v>0.124</c:v>
                </c:pt>
                <c:pt idx="1192">
                  <c:v>0.124</c:v>
                </c:pt>
                <c:pt idx="1193">
                  <c:v>0.123</c:v>
                </c:pt>
                <c:pt idx="1194">
                  <c:v>0.123</c:v>
                </c:pt>
                <c:pt idx="1195">
                  <c:v>0.123</c:v>
                </c:pt>
                <c:pt idx="1196">
                  <c:v>0.122</c:v>
                </c:pt>
                <c:pt idx="1197">
                  <c:v>0.122</c:v>
                </c:pt>
                <c:pt idx="1198">
                  <c:v>0.122</c:v>
                </c:pt>
                <c:pt idx="1199">
                  <c:v>0.121</c:v>
                </c:pt>
                <c:pt idx="1200">
                  <c:v>0.121</c:v>
                </c:pt>
              </c:numCache>
            </c:numRef>
          </c:yVal>
          <c:smooth val="1"/>
          <c:extLst>
            <c:ext xmlns:c16="http://schemas.microsoft.com/office/drawing/2014/chart" uri="{C3380CC4-5D6E-409C-BE32-E72D297353CC}">
              <c16:uniqueId val="{00000005-B192-4A74-8BA8-98D5F0A3A912}"/>
            </c:ext>
          </c:extLst>
        </c:ser>
        <c:ser>
          <c:idx val="3"/>
          <c:order val="3"/>
          <c:tx>
            <c:strRef>
              <c:f>Sheet1!$G$3</c:f>
              <c:strCache>
                <c:ptCount val="1"/>
                <c:pt idx="0">
                  <c:v>Day 3</c:v>
                </c:pt>
              </c:strCache>
            </c:strRef>
          </c:tx>
          <c:spPr>
            <a:ln w="38100" cap="rnd">
              <a:solidFill>
                <a:srgbClr val="ED7D31">
                  <a:lumMod val="50000"/>
                </a:srgbClr>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92-4A74-8BA8-98D5F0A3A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Sheet1!$G$4:$G$1204</c:f>
              <c:numCache>
                <c:formatCode>General</c:formatCode>
                <c:ptCount val="1201"/>
                <c:pt idx="0">
                  <c:v>4</c:v>
                </c:pt>
                <c:pt idx="1">
                  <c:v>4</c:v>
                </c:pt>
                <c:pt idx="2">
                  <c:v>3.9780000000000002</c:v>
                </c:pt>
                <c:pt idx="3">
                  <c:v>4</c:v>
                </c:pt>
                <c:pt idx="4">
                  <c:v>4</c:v>
                </c:pt>
                <c:pt idx="5">
                  <c:v>4</c:v>
                </c:pt>
                <c:pt idx="6">
                  <c:v>4</c:v>
                </c:pt>
                <c:pt idx="7">
                  <c:v>4</c:v>
                </c:pt>
                <c:pt idx="8">
                  <c:v>4</c:v>
                </c:pt>
                <c:pt idx="9">
                  <c:v>4</c:v>
                </c:pt>
                <c:pt idx="10">
                  <c:v>4</c:v>
                </c:pt>
                <c:pt idx="11">
                  <c:v>3.948</c:v>
                </c:pt>
                <c:pt idx="12">
                  <c:v>4</c:v>
                </c:pt>
                <c:pt idx="13">
                  <c:v>4</c:v>
                </c:pt>
                <c:pt idx="14">
                  <c:v>4</c:v>
                </c:pt>
                <c:pt idx="15">
                  <c:v>4</c:v>
                </c:pt>
                <c:pt idx="16">
                  <c:v>4</c:v>
                </c:pt>
                <c:pt idx="17">
                  <c:v>3.9980000000000002</c:v>
                </c:pt>
                <c:pt idx="18">
                  <c:v>3.9980000000000002</c:v>
                </c:pt>
                <c:pt idx="19">
                  <c:v>3.9260000000000002</c:v>
                </c:pt>
                <c:pt idx="20">
                  <c:v>4</c:v>
                </c:pt>
                <c:pt idx="21">
                  <c:v>4</c:v>
                </c:pt>
                <c:pt idx="22">
                  <c:v>4</c:v>
                </c:pt>
                <c:pt idx="23">
                  <c:v>4</c:v>
                </c:pt>
                <c:pt idx="24">
                  <c:v>4</c:v>
                </c:pt>
                <c:pt idx="25">
                  <c:v>3.9769999999999999</c:v>
                </c:pt>
                <c:pt idx="26">
                  <c:v>4</c:v>
                </c:pt>
                <c:pt idx="27">
                  <c:v>4</c:v>
                </c:pt>
                <c:pt idx="28">
                  <c:v>4</c:v>
                </c:pt>
                <c:pt idx="29">
                  <c:v>4</c:v>
                </c:pt>
                <c:pt idx="30">
                  <c:v>4</c:v>
                </c:pt>
                <c:pt idx="31">
                  <c:v>4</c:v>
                </c:pt>
                <c:pt idx="32">
                  <c:v>4</c:v>
                </c:pt>
                <c:pt idx="33">
                  <c:v>3.96</c:v>
                </c:pt>
                <c:pt idx="34">
                  <c:v>4</c:v>
                </c:pt>
                <c:pt idx="35">
                  <c:v>4</c:v>
                </c:pt>
                <c:pt idx="36">
                  <c:v>4</c:v>
                </c:pt>
                <c:pt idx="37">
                  <c:v>4</c:v>
                </c:pt>
                <c:pt idx="38">
                  <c:v>4</c:v>
                </c:pt>
                <c:pt idx="39">
                  <c:v>4</c:v>
                </c:pt>
                <c:pt idx="40">
                  <c:v>4</c:v>
                </c:pt>
                <c:pt idx="41">
                  <c:v>3.9860000000000002</c:v>
                </c:pt>
                <c:pt idx="42">
                  <c:v>4</c:v>
                </c:pt>
                <c:pt idx="43">
                  <c:v>4</c:v>
                </c:pt>
                <c:pt idx="44">
                  <c:v>4</c:v>
                </c:pt>
                <c:pt idx="45">
                  <c:v>4</c:v>
                </c:pt>
                <c:pt idx="46">
                  <c:v>3.988</c:v>
                </c:pt>
                <c:pt idx="47">
                  <c:v>4</c:v>
                </c:pt>
                <c:pt idx="48">
                  <c:v>4</c:v>
                </c:pt>
                <c:pt idx="49">
                  <c:v>4</c:v>
                </c:pt>
                <c:pt idx="50">
                  <c:v>4</c:v>
                </c:pt>
                <c:pt idx="51">
                  <c:v>3.9790000000000001</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3.9409999999999998</c:v>
                </c:pt>
                <c:pt idx="68">
                  <c:v>3.6890000000000001</c:v>
                </c:pt>
                <c:pt idx="69">
                  <c:v>3.6080000000000001</c:v>
                </c:pt>
                <c:pt idx="70">
                  <c:v>3.6560000000000001</c:v>
                </c:pt>
                <c:pt idx="71">
                  <c:v>3.4460000000000002</c:v>
                </c:pt>
                <c:pt idx="72">
                  <c:v>3.153</c:v>
                </c:pt>
                <c:pt idx="73">
                  <c:v>3.1589999999999998</c:v>
                </c:pt>
                <c:pt idx="74">
                  <c:v>3.1230000000000002</c:v>
                </c:pt>
                <c:pt idx="75">
                  <c:v>2.9670000000000001</c:v>
                </c:pt>
                <c:pt idx="76">
                  <c:v>2.8889999999999998</c:v>
                </c:pt>
                <c:pt idx="77">
                  <c:v>2.7970000000000002</c:v>
                </c:pt>
                <c:pt idx="78">
                  <c:v>2.7570000000000001</c:v>
                </c:pt>
                <c:pt idx="79">
                  <c:v>2.73</c:v>
                </c:pt>
                <c:pt idx="80">
                  <c:v>2.6840000000000002</c:v>
                </c:pt>
                <c:pt idx="81">
                  <c:v>2.6619999999999999</c:v>
                </c:pt>
                <c:pt idx="82">
                  <c:v>2.6389999999999998</c:v>
                </c:pt>
                <c:pt idx="83">
                  <c:v>2.6070000000000002</c:v>
                </c:pt>
                <c:pt idx="84">
                  <c:v>2.5830000000000002</c:v>
                </c:pt>
                <c:pt idx="85">
                  <c:v>2.492</c:v>
                </c:pt>
                <c:pt idx="86">
                  <c:v>2.4990000000000001</c:v>
                </c:pt>
                <c:pt idx="87">
                  <c:v>2.4700000000000002</c:v>
                </c:pt>
                <c:pt idx="88">
                  <c:v>2.4630000000000001</c:v>
                </c:pt>
                <c:pt idx="89">
                  <c:v>2.4550000000000001</c:v>
                </c:pt>
                <c:pt idx="90">
                  <c:v>2.4380000000000002</c:v>
                </c:pt>
                <c:pt idx="91">
                  <c:v>2.3940000000000001</c:v>
                </c:pt>
                <c:pt idx="92">
                  <c:v>2.4020000000000001</c:v>
                </c:pt>
                <c:pt idx="93">
                  <c:v>2.3980000000000001</c:v>
                </c:pt>
                <c:pt idx="94">
                  <c:v>2.3620000000000001</c:v>
                </c:pt>
                <c:pt idx="95">
                  <c:v>2.37</c:v>
                </c:pt>
                <c:pt idx="96">
                  <c:v>2.3719999999999999</c:v>
                </c:pt>
                <c:pt idx="97">
                  <c:v>2.3519999999999999</c:v>
                </c:pt>
                <c:pt idx="98">
                  <c:v>2.359</c:v>
                </c:pt>
                <c:pt idx="99">
                  <c:v>2.3420000000000001</c:v>
                </c:pt>
                <c:pt idx="100">
                  <c:v>2.3610000000000002</c:v>
                </c:pt>
                <c:pt idx="101">
                  <c:v>2.3109999999999999</c:v>
                </c:pt>
                <c:pt idx="102">
                  <c:v>2.3279999999999998</c:v>
                </c:pt>
                <c:pt idx="103">
                  <c:v>2.3170000000000002</c:v>
                </c:pt>
                <c:pt idx="104">
                  <c:v>2.3260000000000001</c:v>
                </c:pt>
                <c:pt idx="105">
                  <c:v>2.3130000000000002</c:v>
                </c:pt>
                <c:pt idx="106">
                  <c:v>2.3159999999999998</c:v>
                </c:pt>
                <c:pt idx="107">
                  <c:v>2.3290000000000002</c:v>
                </c:pt>
                <c:pt idx="108">
                  <c:v>2.327</c:v>
                </c:pt>
                <c:pt idx="109">
                  <c:v>2.3210000000000002</c:v>
                </c:pt>
                <c:pt idx="110">
                  <c:v>2.2909999999999999</c:v>
                </c:pt>
                <c:pt idx="111">
                  <c:v>2.31</c:v>
                </c:pt>
                <c:pt idx="112">
                  <c:v>2.3029999999999999</c:v>
                </c:pt>
                <c:pt idx="113">
                  <c:v>2.282</c:v>
                </c:pt>
                <c:pt idx="114">
                  <c:v>2.2909999999999999</c:v>
                </c:pt>
                <c:pt idx="115">
                  <c:v>2.298</c:v>
                </c:pt>
                <c:pt idx="116">
                  <c:v>2.2930000000000001</c:v>
                </c:pt>
                <c:pt idx="117">
                  <c:v>2.282</c:v>
                </c:pt>
                <c:pt idx="118">
                  <c:v>2.2959999999999998</c:v>
                </c:pt>
                <c:pt idx="119">
                  <c:v>2.2749999999999999</c:v>
                </c:pt>
                <c:pt idx="120">
                  <c:v>2.266</c:v>
                </c:pt>
                <c:pt idx="121">
                  <c:v>2.2829999999999999</c:v>
                </c:pt>
                <c:pt idx="122">
                  <c:v>2.254</c:v>
                </c:pt>
                <c:pt idx="123">
                  <c:v>2.2530000000000001</c:v>
                </c:pt>
                <c:pt idx="124">
                  <c:v>2.2469999999999999</c:v>
                </c:pt>
                <c:pt idx="125">
                  <c:v>2.262</c:v>
                </c:pt>
                <c:pt idx="126">
                  <c:v>2.2480000000000002</c:v>
                </c:pt>
                <c:pt idx="127">
                  <c:v>2.25</c:v>
                </c:pt>
                <c:pt idx="128">
                  <c:v>2.2490000000000001</c:v>
                </c:pt>
                <c:pt idx="129">
                  <c:v>2.2589999999999999</c:v>
                </c:pt>
                <c:pt idx="130">
                  <c:v>2.2389999999999999</c:v>
                </c:pt>
                <c:pt idx="131">
                  <c:v>2.2080000000000002</c:v>
                </c:pt>
                <c:pt idx="132">
                  <c:v>2.218</c:v>
                </c:pt>
                <c:pt idx="133">
                  <c:v>2.2000000000000002</c:v>
                </c:pt>
                <c:pt idx="134">
                  <c:v>2.2189999999999999</c:v>
                </c:pt>
                <c:pt idx="135">
                  <c:v>2.2360000000000002</c:v>
                </c:pt>
                <c:pt idx="136">
                  <c:v>2.2189999999999999</c:v>
                </c:pt>
                <c:pt idx="137">
                  <c:v>2.2029999999999998</c:v>
                </c:pt>
                <c:pt idx="138">
                  <c:v>2.2069999999999999</c:v>
                </c:pt>
                <c:pt idx="139">
                  <c:v>2.2170000000000001</c:v>
                </c:pt>
                <c:pt idx="140">
                  <c:v>2.2240000000000002</c:v>
                </c:pt>
                <c:pt idx="141">
                  <c:v>2.2000000000000002</c:v>
                </c:pt>
                <c:pt idx="142">
                  <c:v>2.2050000000000001</c:v>
                </c:pt>
                <c:pt idx="143">
                  <c:v>2.1949999999999998</c:v>
                </c:pt>
                <c:pt idx="144">
                  <c:v>2.1669999999999998</c:v>
                </c:pt>
                <c:pt idx="145">
                  <c:v>2.17</c:v>
                </c:pt>
                <c:pt idx="146">
                  <c:v>2.1840000000000002</c:v>
                </c:pt>
                <c:pt idx="147">
                  <c:v>2.1549999999999998</c:v>
                </c:pt>
                <c:pt idx="148">
                  <c:v>2.1349999999999998</c:v>
                </c:pt>
                <c:pt idx="149">
                  <c:v>2.1160000000000001</c:v>
                </c:pt>
                <c:pt idx="150">
                  <c:v>2.1150000000000002</c:v>
                </c:pt>
                <c:pt idx="151">
                  <c:v>2.1040000000000001</c:v>
                </c:pt>
                <c:pt idx="152">
                  <c:v>2.1120000000000001</c:v>
                </c:pt>
                <c:pt idx="153">
                  <c:v>2.0979999999999999</c:v>
                </c:pt>
                <c:pt idx="154">
                  <c:v>2.0910000000000002</c:v>
                </c:pt>
                <c:pt idx="155">
                  <c:v>2.089</c:v>
                </c:pt>
                <c:pt idx="156">
                  <c:v>2.0790000000000002</c:v>
                </c:pt>
                <c:pt idx="157">
                  <c:v>2.0670000000000002</c:v>
                </c:pt>
                <c:pt idx="158">
                  <c:v>2.048</c:v>
                </c:pt>
                <c:pt idx="159">
                  <c:v>2.0249999999999999</c:v>
                </c:pt>
                <c:pt idx="160">
                  <c:v>2.0390000000000001</c:v>
                </c:pt>
                <c:pt idx="161">
                  <c:v>1.99</c:v>
                </c:pt>
                <c:pt idx="162">
                  <c:v>1.9890000000000001</c:v>
                </c:pt>
                <c:pt idx="163">
                  <c:v>1.976</c:v>
                </c:pt>
                <c:pt idx="164">
                  <c:v>1.954</c:v>
                </c:pt>
                <c:pt idx="165">
                  <c:v>1.952</c:v>
                </c:pt>
                <c:pt idx="166">
                  <c:v>1.9350000000000001</c:v>
                </c:pt>
                <c:pt idx="167">
                  <c:v>1.93</c:v>
                </c:pt>
                <c:pt idx="168">
                  <c:v>1.905</c:v>
                </c:pt>
                <c:pt idx="169">
                  <c:v>1.893</c:v>
                </c:pt>
                <c:pt idx="170">
                  <c:v>1.865</c:v>
                </c:pt>
                <c:pt idx="171">
                  <c:v>1.855</c:v>
                </c:pt>
                <c:pt idx="172">
                  <c:v>1.8420000000000001</c:v>
                </c:pt>
                <c:pt idx="173">
                  <c:v>1.823</c:v>
                </c:pt>
                <c:pt idx="174">
                  <c:v>1.7989999999999999</c:v>
                </c:pt>
                <c:pt idx="175">
                  <c:v>1.784</c:v>
                </c:pt>
                <c:pt idx="176">
                  <c:v>1.766</c:v>
                </c:pt>
                <c:pt idx="177">
                  <c:v>1.744</c:v>
                </c:pt>
                <c:pt idx="178">
                  <c:v>1.72</c:v>
                </c:pt>
                <c:pt idx="179">
                  <c:v>1.7030000000000001</c:v>
                </c:pt>
                <c:pt idx="180">
                  <c:v>1.6850000000000001</c:v>
                </c:pt>
                <c:pt idx="181">
                  <c:v>1.669</c:v>
                </c:pt>
                <c:pt idx="182">
                  <c:v>1.653</c:v>
                </c:pt>
                <c:pt idx="183">
                  <c:v>1.635</c:v>
                </c:pt>
                <c:pt idx="184">
                  <c:v>1.6140000000000001</c:v>
                </c:pt>
                <c:pt idx="185">
                  <c:v>1.5960000000000001</c:v>
                </c:pt>
                <c:pt idx="186">
                  <c:v>1.579</c:v>
                </c:pt>
                <c:pt idx="187">
                  <c:v>1.5580000000000001</c:v>
                </c:pt>
                <c:pt idx="188">
                  <c:v>1.538</c:v>
                </c:pt>
                <c:pt idx="189">
                  <c:v>1.5269999999999999</c:v>
                </c:pt>
                <c:pt idx="190">
                  <c:v>1.5049999999999999</c:v>
                </c:pt>
                <c:pt idx="191">
                  <c:v>1.486</c:v>
                </c:pt>
                <c:pt idx="192">
                  <c:v>1.472</c:v>
                </c:pt>
                <c:pt idx="193">
                  <c:v>1.454</c:v>
                </c:pt>
                <c:pt idx="194">
                  <c:v>1.4410000000000001</c:v>
                </c:pt>
                <c:pt idx="195">
                  <c:v>1.4239999999999999</c:v>
                </c:pt>
                <c:pt idx="196">
                  <c:v>1.397</c:v>
                </c:pt>
                <c:pt idx="197">
                  <c:v>1.383</c:v>
                </c:pt>
                <c:pt idx="198">
                  <c:v>1.3620000000000001</c:v>
                </c:pt>
                <c:pt idx="199">
                  <c:v>1.3440000000000001</c:v>
                </c:pt>
                <c:pt idx="200">
                  <c:v>1.3220000000000001</c:v>
                </c:pt>
                <c:pt idx="201">
                  <c:v>1.306</c:v>
                </c:pt>
                <c:pt idx="202">
                  <c:v>1.29</c:v>
                </c:pt>
                <c:pt idx="203">
                  <c:v>1.268</c:v>
                </c:pt>
                <c:pt idx="204">
                  <c:v>1.252</c:v>
                </c:pt>
                <c:pt idx="205">
                  <c:v>1.2310000000000001</c:v>
                </c:pt>
                <c:pt idx="206">
                  <c:v>1.2110000000000001</c:v>
                </c:pt>
                <c:pt idx="207">
                  <c:v>1.1919999999999999</c:v>
                </c:pt>
                <c:pt idx="208">
                  <c:v>1.1739999999999999</c:v>
                </c:pt>
                <c:pt idx="209">
                  <c:v>1.151</c:v>
                </c:pt>
                <c:pt idx="210">
                  <c:v>1.1319999999999999</c:v>
                </c:pt>
                <c:pt idx="211">
                  <c:v>1.1140000000000001</c:v>
                </c:pt>
                <c:pt idx="212">
                  <c:v>1.097</c:v>
                </c:pt>
                <c:pt idx="213">
                  <c:v>1.08</c:v>
                </c:pt>
                <c:pt idx="214">
                  <c:v>1.0589999999999999</c:v>
                </c:pt>
                <c:pt idx="215">
                  <c:v>1.038</c:v>
                </c:pt>
                <c:pt idx="216">
                  <c:v>1.018</c:v>
                </c:pt>
                <c:pt idx="217">
                  <c:v>0.999</c:v>
                </c:pt>
                <c:pt idx="218">
                  <c:v>0.98099999999999998</c:v>
                </c:pt>
                <c:pt idx="219">
                  <c:v>0.96199999999999997</c:v>
                </c:pt>
                <c:pt idx="220">
                  <c:v>0.94399999999999995</c:v>
                </c:pt>
                <c:pt idx="221">
                  <c:v>0.92500000000000004</c:v>
                </c:pt>
                <c:pt idx="222">
                  <c:v>0.90700000000000003</c:v>
                </c:pt>
                <c:pt idx="223">
                  <c:v>0.88700000000000001</c:v>
                </c:pt>
                <c:pt idx="224">
                  <c:v>0.86899999999999999</c:v>
                </c:pt>
                <c:pt idx="225">
                  <c:v>0.85399999999999998</c:v>
                </c:pt>
                <c:pt idx="226">
                  <c:v>0.83599999999999997</c:v>
                </c:pt>
                <c:pt idx="227">
                  <c:v>0.81899999999999995</c:v>
                </c:pt>
                <c:pt idx="228">
                  <c:v>0.80500000000000005</c:v>
                </c:pt>
                <c:pt idx="229">
                  <c:v>0.79200000000000004</c:v>
                </c:pt>
                <c:pt idx="230">
                  <c:v>0.77700000000000002</c:v>
                </c:pt>
                <c:pt idx="231">
                  <c:v>0.76100000000000001</c:v>
                </c:pt>
                <c:pt idx="232">
                  <c:v>0.748</c:v>
                </c:pt>
                <c:pt idx="233">
                  <c:v>0.73599999999999999</c:v>
                </c:pt>
                <c:pt idx="234">
                  <c:v>0.72299999999999998</c:v>
                </c:pt>
                <c:pt idx="235">
                  <c:v>0.70899999999999996</c:v>
                </c:pt>
                <c:pt idx="236">
                  <c:v>0.69599999999999995</c:v>
                </c:pt>
                <c:pt idx="237">
                  <c:v>0.68600000000000005</c:v>
                </c:pt>
                <c:pt idx="238">
                  <c:v>0.67500000000000004</c:v>
                </c:pt>
                <c:pt idx="239">
                  <c:v>0.66300000000000003</c:v>
                </c:pt>
                <c:pt idx="240">
                  <c:v>0.65500000000000003</c:v>
                </c:pt>
                <c:pt idx="241">
                  <c:v>0.64400000000000002</c:v>
                </c:pt>
                <c:pt idx="242">
                  <c:v>0.63600000000000001</c:v>
                </c:pt>
                <c:pt idx="243">
                  <c:v>0.626</c:v>
                </c:pt>
                <c:pt idx="244">
                  <c:v>0.61799999999999999</c:v>
                </c:pt>
                <c:pt idx="245">
                  <c:v>0.61099999999999999</c:v>
                </c:pt>
                <c:pt idx="246">
                  <c:v>0.60299999999999998</c:v>
                </c:pt>
                <c:pt idx="247">
                  <c:v>0.59599999999999997</c:v>
                </c:pt>
                <c:pt idx="248">
                  <c:v>0.59099999999999997</c:v>
                </c:pt>
                <c:pt idx="249">
                  <c:v>0.58599999999999997</c:v>
                </c:pt>
                <c:pt idx="250">
                  <c:v>0.57899999999999996</c:v>
                </c:pt>
                <c:pt idx="251">
                  <c:v>0.57499999999999996</c:v>
                </c:pt>
                <c:pt idx="252">
                  <c:v>0.57099999999999995</c:v>
                </c:pt>
                <c:pt idx="253">
                  <c:v>0.56699999999999995</c:v>
                </c:pt>
                <c:pt idx="254">
                  <c:v>0.56200000000000006</c:v>
                </c:pt>
                <c:pt idx="255">
                  <c:v>0.56000000000000005</c:v>
                </c:pt>
                <c:pt idx="256">
                  <c:v>0.55700000000000005</c:v>
                </c:pt>
                <c:pt idx="257">
                  <c:v>0.55400000000000005</c:v>
                </c:pt>
                <c:pt idx="258">
                  <c:v>0.55100000000000005</c:v>
                </c:pt>
                <c:pt idx="259">
                  <c:v>0.54900000000000004</c:v>
                </c:pt>
                <c:pt idx="260">
                  <c:v>0.54900000000000004</c:v>
                </c:pt>
                <c:pt idx="261">
                  <c:v>0.54900000000000004</c:v>
                </c:pt>
                <c:pt idx="262">
                  <c:v>0.54900000000000004</c:v>
                </c:pt>
                <c:pt idx="263">
                  <c:v>0.55000000000000004</c:v>
                </c:pt>
                <c:pt idx="264">
                  <c:v>0.55100000000000005</c:v>
                </c:pt>
                <c:pt idx="265">
                  <c:v>0.55300000000000005</c:v>
                </c:pt>
                <c:pt idx="266">
                  <c:v>0.55400000000000005</c:v>
                </c:pt>
                <c:pt idx="267">
                  <c:v>0.55600000000000005</c:v>
                </c:pt>
                <c:pt idx="268">
                  <c:v>0.55900000000000005</c:v>
                </c:pt>
                <c:pt idx="269">
                  <c:v>0.56299999999999994</c:v>
                </c:pt>
                <c:pt idx="270">
                  <c:v>0.56599999999999995</c:v>
                </c:pt>
                <c:pt idx="271">
                  <c:v>0.57099999999999995</c:v>
                </c:pt>
                <c:pt idx="272">
                  <c:v>0.57499999999999996</c:v>
                </c:pt>
                <c:pt idx="273">
                  <c:v>0.58199999999999996</c:v>
                </c:pt>
                <c:pt idx="274">
                  <c:v>0.58799999999999997</c:v>
                </c:pt>
                <c:pt idx="275">
                  <c:v>0.59399999999999997</c:v>
                </c:pt>
                <c:pt idx="276">
                  <c:v>0.59899999999999998</c:v>
                </c:pt>
                <c:pt idx="277">
                  <c:v>0.60699999999999998</c:v>
                </c:pt>
                <c:pt idx="278">
                  <c:v>0.61499999999999999</c:v>
                </c:pt>
                <c:pt idx="279">
                  <c:v>0.623</c:v>
                </c:pt>
                <c:pt idx="280">
                  <c:v>0.63200000000000001</c:v>
                </c:pt>
                <c:pt idx="281">
                  <c:v>0.63900000000000001</c:v>
                </c:pt>
                <c:pt idx="282">
                  <c:v>0.64700000000000002</c:v>
                </c:pt>
                <c:pt idx="283">
                  <c:v>0.65600000000000003</c:v>
                </c:pt>
                <c:pt idx="284">
                  <c:v>0.66500000000000004</c:v>
                </c:pt>
                <c:pt idx="285">
                  <c:v>0.67200000000000004</c:v>
                </c:pt>
                <c:pt idx="286">
                  <c:v>0.68300000000000005</c:v>
                </c:pt>
                <c:pt idx="287">
                  <c:v>0.69399999999999995</c:v>
                </c:pt>
                <c:pt idx="288">
                  <c:v>0.70399999999999996</c:v>
                </c:pt>
                <c:pt idx="289">
                  <c:v>0.71299999999999997</c:v>
                </c:pt>
                <c:pt idx="290">
                  <c:v>0.72099999999999997</c:v>
                </c:pt>
                <c:pt idx="291">
                  <c:v>0.73099999999999998</c:v>
                </c:pt>
                <c:pt idx="292">
                  <c:v>0.74099999999999999</c:v>
                </c:pt>
                <c:pt idx="293">
                  <c:v>0.746</c:v>
                </c:pt>
                <c:pt idx="294">
                  <c:v>0.75800000000000001</c:v>
                </c:pt>
                <c:pt idx="295">
                  <c:v>0.76400000000000001</c:v>
                </c:pt>
                <c:pt idx="296">
                  <c:v>0.77200000000000002</c:v>
                </c:pt>
                <c:pt idx="297">
                  <c:v>0.77800000000000002</c:v>
                </c:pt>
                <c:pt idx="298">
                  <c:v>0.78300000000000003</c:v>
                </c:pt>
                <c:pt idx="299">
                  <c:v>0.79200000000000004</c:v>
                </c:pt>
                <c:pt idx="300">
                  <c:v>0.8</c:v>
                </c:pt>
                <c:pt idx="301">
                  <c:v>0.80400000000000005</c:v>
                </c:pt>
                <c:pt idx="302">
                  <c:v>0.80900000000000005</c:v>
                </c:pt>
                <c:pt idx="303">
                  <c:v>0.81399999999999995</c:v>
                </c:pt>
                <c:pt idx="304">
                  <c:v>0.81799999999999995</c:v>
                </c:pt>
                <c:pt idx="305">
                  <c:v>0.82199999999999995</c:v>
                </c:pt>
                <c:pt idx="306">
                  <c:v>0.82799999999999996</c:v>
                </c:pt>
                <c:pt idx="307">
                  <c:v>0.83</c:v>
                </c:pt>
                <c:pt idx="308">
                  <c:v>0.83099999999999996</c:v>
                </c:pt>
                <c:pt idx="309">
                  <c:v>0.83599999999999997</c:v>
                </c:pt>
                <c:pt idx="310">
                  <c:v>0.83799999999999997</c:v>
                </c:pt>
                <c:pt idx="311">
                  <c:v>0.83899999999999997</c:v>
                </c:pt>
                <c:pt idx="312">
                  <c:v>0.84199999999999997</c:v>
                </c:pt>
                <c:pt idx="313">
                  <c:v>0.84399999999999997</c:v>
                </c:pt>
                <c:pt idx="314">
                  <c:v>0.84699999999999998</c:v>
                </c:pt>
                <c:pt idx="315">
                  <c:v>0.84699999999999998</c:v>
                </c:pt>
                <c:pt idx="316">
                  <c:v>0.84799999999999998</c:v>
                </c:pt>
                <c:pt idx="317">
                  <c:v>0.85099999999999998</c:v>
                </c:pt>
                <c:pt idx="318">
                  <c:v>0.84899999999999998</c:v>
                </c:pt>
                <c:pt idx="319">
                  <c:v>0.84899999999999998</c:v>
                </c:pt>
                <c:pt idx="320">
                  <c:v>0.85099999999999998</c:v>
                </c:pt>
                <c:pt idx="321">
                  <c:v>0.85199999999999998</c:v>
                </c:pt>
                <c:pt idx="322">
                  <c:v>0.85499999999999998</c:v>
                </c:pt>
                <c:pt idx="323">
                  <c:v>0.85599999999999998</c:v>
                </c:pt>
                <c:pt idx="324">
                  <c:v>0.85399999999999998</c:v>
                </c:pt>
                <c:pt idx="325">
                  <c:v>0.85199999999999998</c:v>
                </c:pt>
                <c:pt idx="326">
                  <c:v>0.85699999999999998</c:v>
                </c:pt>
                <c:pt idx="327">
                  <c:v>0.86</c:v>
                </c:pt>
                <c:pt idx="328">
                  <c:v>0.85899999999999999</c:v>
                </c:pt>
                <c:pt idx="329">
                  <c:v>0.85799999999999998</c:v>
                </c:pt>
                <c:pt idx="330">
                  <c:v>0.86</c:v>
                </c:pt>
                <c:pt idx="331">
                  <c:v>0.86099999999999999</c:v>
                </c:pt>
                <c:pt idx="332">
                  <c:v>0.86099999999999999</c:v>
                </c:pt>
                <c:pt idx="333">
                  <c:v>0.86399999999999999</c:v>
                </c:pt>
                <c:pt idx="334">
                  <c:v>0.86299999999999999</c:v>
                </c:pt>
                <c:pt idx="335">
                  <c:v>0.86399999999999999</c:v>
                </c:pt>
                <c:pt idx="336">
                  <c:v>0.86399999999999999</c:v>
                </c:pt>
                <c:pt idx="337">
                  <c:v>0.86599999999999999</c:v>
                </c:pt>
                <c:pt idx="338">
                  <c:v>0.86899999999999999</c:v>
                </c:pt>
                <c:pt idx="339">
                  <c:v>0.87</c:v>
                </c:pt>
                <c:pt idx="340">
                  <c:v>0.87</c:v>
                </c:pt>
                <c:pt idx="341">
                  <c:v>0.871</c:v>
                </c:pt>
                <c:pt idx="342">
                  <c:v>0.873</c:v>
                </c:pt>
                <c:pt idx="343">
                  <c:v>0.874</c:v>
                </c:pt>
                <c:pt idx="344">
                  <c:v>0.874</c:v>
                </c:pt>
                <c:pt idx="345">
                  <c:v>0.874</c:v>
                </c:pt>
                <c:pt idx="346">
                  <c:v>0.874</c:v>
                </c:pt>
                <c:pt idx="347">
                  <c:v>0.876</c:v>
                </c:pt>
                <c:pt idx="348">
                  <c:v>0.877</c:v>
                </c:pt>
                <c:pt idx="349">
                  <c:v>0.877</c:v>
                </c:pt>
                <c:pt idx="350">
                  <c:v>0.879</c:v>
                </c:pt>
                <c:pt idx="351">
                  <c:v>0.879</c:v>
                </c:pt>
                <c:pt idx="352">
                  <c:v>0.88200000000000001</c:v>
                </c:pt>
                <c:pt idx="353">
                  <c:v>0.88200000000000001</c:v>
                </c:pt>
                <c:pt idx="354">
                  <c:v>0.88300000000000001</c:v>
                </c:pt>
                <c:pt idx="355">
                  <c:v>0.88400000000000001</c:v>
                </c:pt>
                <c:pt idx="356">
                  <c:v>0.88400000000000001</c:v>
                </c:pt>
                <c:pt idx="357">
                  <c:v>0.88400000000000001</c:v>
                </c:pt>
                <c:pt idx="358">
                  <c:v>0.88500000000000001</c:v>
                </c:pt>
                <c:pt idx="359">
                  <c:v>0.88500000000000001</c:v>
                </c:pt>
                <c:pt idx="360">
                  <c:v>0.88700000000000001</c:v>
                </c:pt>
                <c:pt idx="361">
                  <c:v>0.88700000000000001</c:v>
                </c:pt>
                <c:pt idx="362">
                  <c:v>0.88700000000000001</c:v>
                </c:pt>
                <c:pt idx="363">
                  <c:v>0.88900000000000001</c:v>
                </c:pt>
                <c:pt idx="364">
                  <c:v>0.88900000000000001</c:v>
                </c:pt>
                <c:pt idx="365">
                  <c:v>0.88800000000000001</c:v>
                </c:pt>
                <c:pt idx="366">
                  <c:v>0.89100000000000001</c:v>
                </c:pt>
                <c:pt idx="367">
                  <c:v>0.89100000000000001</c:v>
                </c:pt>
                <c:pt idx="368">
                  <c:v>0.89100000000000001</c:v>
                </c:pt>
                <c:pt idx="369">
                  <c:v>0.89100000000000001</c:v>
                </c:pt>
                <c:pt idx="370">
                  <c:v>0.89400000000000002</c:v>
                </c:pt>
                <c:pt idx="371">
                  <c:v>0.89500000000000002</c:v>
                </c:pt>
                <c:pt idx="372">
                  <c:v>0.89400000000000002</c:v>
                </c:pt>
                <c:pt idx="373">
                  <c:v>0.89500000000000002</c:v>
                </c:pt>
                <c:pt idx="374">
                  <c:v>0.89700000000000002</c:v>
                </c:pt>
                <c:pt idx="375">
                  <c:v>0.89800000000000002</c:v>
                </c:pt>
                <c:pt idx="376">
                  <c:v>0.89900000000000002</c:v>
                </c:pt>
                <c:pt idx="377">
                  <c:v>0.90100000000000002</c:v>
                </c:pt>
                <c:pt idx="378">
                  <c:v>0.90200000000000002</c:v>
                </c:pt>
                <c:pt idx="379">
                  <c:v>0.90200000000000002</c:v>
                </c:pt>
                <c:pt idx="380">
                  <c:v>0.90400000000000003</c:v>
                </c:pt>
                <c:pt idx="381">
                  <c:v>0.90600000000000003</c:v>
                </c:pt>
                <c:pt idx="382">
                  <c:v>0.90600000000000003</c:v>
                </c:pt>
                <c:pt idx="383">
                  <c:v>0.90900000000000003</c:v>
                </c:pt>
                <c:pt idx="384">
                  <c:v>0.91</c:v>
                </c:pt>
                <c:pt idx="385">
                  <c:v>0.91100000000000003</c:v>
                </c:pt>
                <c:pt idx="386">
                  <c:v>0.91300000000000003</c:v>
                </c:pt>
                <c:pt idx="387">
                  <c:v>0.91600000000000004</c:v>
                </c:pt>
                <c:pt idx="388">
                  <c:v>0.91700000000000004</c:v>
                </c:pt>
                <c:pt idx="389">
                  <c:v>0.91800000000000004</c:v>
                </c:pt>
                <c:pt idx="390">
                  <c:v>0.92100000000000004</c:v>
                </c:pt>
                <c:pt idx="391">
                  <c:v>0.92400000000000004</c:v>
                </c:pt>
                <c:pt idx="392">
                  <c:v>0.92500000000000004</c:v>
                </c:pt>
                <c:pt idx="393">
                  <c:v>0.92800000000000005</c:v>
                </c:pt>
                <c:pt idx="394">
                  <c:v>0.93100000000000005</c:v>
                </c:pt>
                <c:pt idx="395">
                  <c:v>0.93200000000000005</c:v>
                </c:pt>
                <c:pt idx="396">
                  <c:v>0.93500000000000005</c:v>
                </c:pt>
                <c:pt idx="397">
                  <c:v>0.93799999999999994</c:v>
                </c:pt>
                <c:pt idx="398">
                  <c:v>0.94</c:v>
                </c:pt>
                <c:pt idx="399">
                  <c:v>0.94299999999999995</c:v>
                </c:pt>
                <c:pt idx="400">
                  <c:v>0.94599999999999995</c:v>
                </c:pt>
                <c:pt idx="401">
                  <c:v>0.94799999999999995</c:v>
                </c:pt>
                <c:pt idx="402">
                  <c:v>0.95099999999999996</c:v>
                </c:pt>
                <c:pt idx="403">
                  <c:v>0.95399999999999996</c:v>
                </c:pt>
                <c:pt idx="404">
                  <c:v>0.95799999999999996</c:v>
                </c:pt>
                <c:pt idx="405">
                  <c:v>0.96199999999999997</c:v>
                </c:pt>
                <c:pt idx="406">
                  <c:v>0.96399999999999997</c:v>
                </c:pt>
                <c:pt idx="407">
                  <c:v>0.96799999999999997</c:v>
                </c:pt>
                <c:pt idx="408">
                  <c:v>0.97099999999999997</c:v>
                </c:pt>
                <c:pt idx="409">
                  <c:v>0.97499999999999998</c:v>
                </c:pt>
                <c:pt idx="410">
                  <c:v>0.97799999999999998</c:v>
                </c:pt>
                <c:pt idx="411">
                  <c:v>0.98199999999999998</c:v>
                </c:pt>
                <c:pt idx="412">
                  <c:v>0.98599999999999999</c:v>
                </c:pt>
                <c:pt idx="413">
                  <c:v>0.99</c:v>
                </c:pt>
                <c:pt idx="414">
                  <c:v>0.99399999999999999</c:v>
                </c:pt>
                <c:pt idx="415">
                  <c:v>0.997</c:v>
                </c:pt>
                <c:pt idx="416">
                  <c:v>1.002</c:v>
                </c:pt>
                <c:pt idx="417">
                  <c:v>1.0049999999999999</c:v>
                </c:pt>
                <c:pt idx="418">
                  <c:v>1.0089999999999999</c:v>
                </c:pt>
                <c:pt idx="419">
                  <c:v>1.0129999999999999</c:v>
                </c:pt>
                <c:pt idx="420">
                  <c:v>1.0169999999999999</c:v>
                </c:pt>
                <c:pt idx="421">
                  <c:v>1.0229999999999999</c:v>
                </c:pt>
                <c:pt idx="422">
                  <c:v>1.026</c:v>
                </c:pt>
                <c:pt idx="423">
                  <c:v>1.03</c:v>
                </c:pt>
                <c:pt idx="424">
                  <c:v>1.034</c:v>
                </c:pt>
                <c:pt idx="425">
                  <c:v>1.0389999999999999</c:v>
                </c:pt>
                <c:pt idx="426">
                  <c:v>1.0429999999999999</c:v>
                </c:pt>
                <c:pt idx="427">
                  <c:v>1.048</c:v>
                </c:pt>
                <c:pt idx="428">
                  <c:v>1.0529999999999999</c:v>
                </c:pt>
                <c:pt idx="429">
                  <c:v>1.056</c:v>
                </c:pt>
                <c:pt idx="430">
                  <c:v>1.0609999999999999</c:v>
                </c:pt>
                <c:pt idx="431">
                  <c:v>1.0649999999999999</c:v>
                </c:pt>
                <c:pt idx="432">
                  <c:v>1.069</c:v>
                </c:pt>
                <c:pt idx="433">
                  <c:v>1.075</c:v>
                </c:pt>
                <c:pt idx="434">
                  <c:v>1.079</c:v>
                </c:pt>
                <c:pt idx="435">
                  <c:v>1.083</c:v>
                </c:pt>
                <c:pt idx="436">
                  <c:v>1.0880000000000001</c:v>
                </c:pt>
                <c:pt idx="437">
                  <c:v>1.0920000000000001</c:v>
                </c:pt>
                <c:pt idx="438">
                  <c:v>1.0960000000000001</c:v>
                </c:pt>
                <c:pt idx="439">
                  <c:v>1.1000000000000001</c:v>
                </c:pt>
                <c:pt idx="440">
                  <c:v>1.105</c:v>
                </c:pt>
                <c:pt idx="441">
                  <c:v>1.109</c:v>
                </c:pt>
                <c:pt idx="442">
                  <c:v>1.1140000000000001</c:v>
                </c:pt>
                <c:pt idx="443">
                  <c:v>1.119</c:v>
                </c:pt>
                <c:pt idx="444">
                  <c:v>1.1220000000000001</c:v>
                </c:pt>
                <c:pt idx="445">
                  <c:v>1.127</c:v>
                </c:pt>
                <c:pt idx="446">
                  <c:v>1.131</c:v>
                </c:pt>
                <c:pt idx="447">
                  <c:v>1.1359999999999999</c:v>
                </c:pt>
                <c:pt idx="448">
                  <c:v>1.1399999999999999</c:v>
                </c:pt>
                <c:pt idx="449">
                  <c:v>1.1439999999999999</c:v>
                </c:pt>
                <c:pt idx="450">
                  <c:v>1.149</c:v>
                </c:pt>
                <c:pt idx="451">
                  <c:v>1.1519999999999999</c:v>
                </c:pt>
                <c:pt idx="452">
                  <c:v>1.157</c:v>
                </c:pt>
                <c:pt idx="453">
                  <c:v>1.161</c:v>
                </c:pt>
                <c:pt idx="454">
                  <c:v>1.165</c:v>
                </c:pt>
                <c:pt idx="455">
                  <c:v>1.17</c:v>
                </c:pt>
                <c:pt idx="456">
                  <c:v>1.175</c:v>
                </c:pt>
                <c:pt idx="457">
                  <c:v>1.179</c:v>
                </c:pt>
                <c:pt idx="458">
                  <c:v>1.1830000000000001</c:v>
                </c:pt>
                <c:pt idx="459">
                  <c:v>1.1870000000000001</c:v>
                </c:pt>
                <c:pt idx="460">
                  <c:v>1.1910000000000001</c:v>
                </c:pt>
                <c:pt idx="461">
                  <c:v>1.1950000000000001</c:v>
                </c:pt>
                <c:pt idx="462">
                  <c:v>1.2</c:v>
                </c:pt>
                <c:pt idx="463">
                  <c:v>1.2050000000000001</c:v>
                </c:pt>
                <c:pt idx="464">
                  <c:v>1.2090000000000001</c:v>
                </c:pt>
                <c:pt idx="465">
                  <c:v>1.2130000000000001</c:v>
                </c:pt>
                <c:pt idx="466">
                  <c:v>1.2170000000000001</c:v>
                </c:pt>
                <c:pt idx="467">
                  <c:v>1.22</c:v>
                </c:pt>
                <c:pt idx="468">
                  <c:v>1.224</c:v>
                </c:pt>
                <c:pt idx="469">
                  <c:v>1.228</c:v>
                </c:pt>
                <c:pt idx="470">
                  <c:v>1.2330000000000001</c:v>
                </c:pt>
                <c:pt idx="471">
                  <c:v>1.236</c:v>
                </c:pt>
                <c:pt idx="472">
                  <c:v>1.24</c:v>
                </c:pt>
                <c:pt idx="473">
                  <c:v>1.2450000000000001</c:v>
                </c:pt>
                <c:pt idx="474">
                  <c:v>1.248</c:v>
                </c:pt>
                <c:pt idx="475">
                  <c:v>1.2509999999999999</c:v>
                </c:pt>
                <c:pt idx="476">
                  <c:v>1.256</c:v>
                </c:pt>
                <c:pt idx="477">
                  <c:v>1.2589999999999999</c:v>
                </c:pt>
                <c:pt idx="478">
                  <c:v>1.2629999999999999</c:v>
                </c:pt>
                <c:pt idx="479">
                  <c:v>1.266</c:v>
                </c:pt>
                <c:pt idx="480">
                  <c:v>1.27</c:v>
                </c:pt>
                <c:pt idx="481">
                  <c:v>1.2729999999999999</c:v>
                </c:pt>
                <c:pt idx="482">
                  <c:v>1.276</c:v>
                </c:pt>
                <c:pt idx="483">
                  <c:v>1.28</c:v>
                </c:pt>
                <c:pt idx="484">
                  <c:v>1.2829999999999999</c:v>
                </c:pt>
                <c:pt idx="485">
                  <c:v>1.286</c:v>
                </c:pt>
                <c:pt idx="486">
                  <c:v>1.2889999999999999</c:v>
                </c:pt>
                <c:pt idx="487">
                  <c:v>1.2909999999999999</c:v>
                </c:pt>
                <c:pt idx="488">
                  <c:v>1.296</c:v>
                </c:pt>
                <c:pt idx="489">
                  <c:v>1.298</c:v>
                </c:pt>
                <c:pt idx="490">
                  <c:v>1.3009999999999999</c:v>
                </c:pt>
                <c:pt idx="491">
                  <c:v>1.3029999999999999</c:v>
                </c:pt>
                <c:pt idx="492">
                  <c:v>1.306</c:v>
                </c:pt>
                <c:pt idx="493">
                  <c:v>1.3080000000000001</c:v>
                </c:pt>
                <c:pt idx="494">
                  <c:v>1.3120000000000001</c:v>
                </c:pt>
                <c:pt idx="495">
                  <c:v>1.3149999999999999</c:v>
                </c:pt>
                <c:pt idx="496">
                  <c:v>1.3169999999999999</c:v>
                </c:pt>
                <c:pt idx="497">
                  <c:v>1.3180000000000001</c:v>
                </c:pt>
                <c:pt idx="498">
                  <c:v>1.321</c:v>
                </c:pt>
                <c:pt idx="499">
                  <c:v>1.323</c:v>
                </c:pt>
                <c:pt idx="500">
                  <c:v>1.3260000000000001</c:v>
                </c:pt>
                <c:pt idx="501">
                  <c:v>1.3280000000000001</c:v>
                </c:pt>
                <c:pt idx="502">
                  <c:v>1.33</c:v>
                </c:pt>
                <c:pt idx="503">
                  <c:v>1.333</c:v>
                </c:pt>
                <c:pt idx="504">
                  <c:v>1.3340000000000001</c:v>
                </c:pt>
                <c:pt idx="505">
                  <c:v>1.3360000000000001</c:v>
                </c:pt>
                <c:pt idx="506">
                  <c:v>1.3380000000000001</c:v>
                </c:pt>
                <c:pt idx="507">
                  <c:v>1.339</c:v>
                </c:pt>
                <c:pt idx="508">
                  <c:v>1.3420000000000001</c:v>
                </c:pt>
                <c:pt idx="509">
                  <c:v>1.3440000000000001</c:v>
                </c:pt>
                <c:pt idx="510">
                  <c:v>1.345</c:v>
                </c:pt>
                <c:pt idx="511">
                  <c:v>1.347</c:v>
                </c:pt>
                <c:pt idx="512">
                  <c:v>1.3480000000000001</c:v>
                </c:pt>
                <c:pt idx="513">
                  <c:v>1.349</c:v>
                </c:pt>
                <c:pt idx="514">
                  <c:v>1.351</c:v>
                </c:pt>
                <c:pt idx="515">
                  <c:v>1.351</c:v>
                </c:pt>
                <c:pt idx="516">
                  <c:v>1.3540000000000001</c:v>
                </c:pt>
                <c:pt idx="517">
                  <c:v>1.3540000000000001</c:v>
                </c:pt>
                <c:pt idx="518">
                  <c:v>1.355</c:v>
                </c:pt>
                <c:pt idx="519">
                  <c:v>1.355</c:v>
                </c:pt>
                <c:pt idx="520">
                  <c:v>1.357</c:v>
                </c:pt>
                <c:pt idx="521">
                  <c:v>1.3580000000000001</c:v>
                </c:pt>
                <c:pt idx="522">
                  <c:v>1.359</c:v>
                </c:pt>
                <c:pt idx="523">
                  <c:v>1.359</c:v>
                </c:pt>
                <c:pt idx="524">
                  <c:v>1.36</c:v>
                </c:pt>
                <c:pt idx="525">
                  <c:v>1.36</c:v>
                </c:pt>
                <c:pt idx="526">
                  <c:v>1.361</c:v>
                </c:pt>
                <c:pt idx="527">
                  <c:v>1.3620000000000001</c:v>
                </c:pt>
                <c:pt idx="528">
                  <c:v>1.3620000000000001</c:v>
                </c:pt>
                <c:pt idx="529">
                  <c:v>1.3620000000000001</c:v>
                </c:pt>
                <c:pt idx="530">
                  <c:v>1.363</c:v>
                </c:pt>
                <c:pt idx="531">
                  <c:v>1.3620000000000001</c:v>
                </c:pt>
                <c:pt idx="532">
                  <c:v>1.363</c:v>
                </c:pt>
                <c:pt idx="533">
                  <c:v>1.3620000000000001</c:v>
                </c:pt>
                <c:pt idx="534">
                  <c:v>1.3620000000000001</c:v>
                </c:pt>
                <c:pt idx="535">
                  <c:v>1.361</c:v>
                </c:pt>
                <c:pt idx="536">
                  <c:v>1.361</c:v>
                </c:pt>
                <c:pt idx="537">
                  <c:v>1.361</c:v>
                </c:pt>
                <c:pt idx="538">
                  <c:v>1.361</c:v>
                </c:pt>
                <c:pt idx="539">
                  <c:v>1.36</c:v>
                </c:pt>
                <c:pt idx="540">
                  <c:v>1.359</c:v>
                </c:pt>
                <c:pt idx="541">
                  <c:v>1.3580000000000001</c:v>
                </c:pt>
                <c:pt idx="542">
                  <c:v>1.357</c:v>
                </c:pt>
                <c:pt idx="543">
                  <c:v>1.357</c:v>
                </c:pt>
                <c:pt idx="544">
                  <c:v>1.3560000000000001</c:v>
                </c:pt>
                <c:pt idx="545">
                  <c:v>1.355</c:v>
                </c:pt>
                <c:pt idx="546">
                  <c:v>1.3540000000000001</c:v>
                </c:pt>
                <c:pt idx="547">
                  <c:v>1.353</c:v>
                </c:pt>
                <c:pt idx="548">
                  <c:v>1.351</c:v>
                </c:pt>
                <c:pt idx="549">
                  <c:v>1.35</c:v>
                </c:pt>
                <c:pt idx="550">
                  <c:v>1.349</c:v>
                </c:pt>
                <c:pt idx="551">
                  <c:v>1.347</c:v>
                </c:pt>
                <c:pt idx="552">
                  <c:v>1.3460000000000001</c:v>
                </c:pt>
                <c:pt idx="553">
                  <c:v>1.3440000000000001</c:v>
                </c:pt>
                <c:pt idx="554">
                  <c:v>1.343</c:v>
                </c:pt>
                <c:pt idx="555">
                  <c:v>1.341</c:v>
                </c:pt>
                <c:pt idx="556">
                  <c:v>1.339</c:v>
                </c:pt>
                <c:pt idx="557">
                  <c:v>1.337</c:v>
                </c:pt>
                <c:pt idx="558">
                  <c:v>1.335</c:v>
                </c:pt>
                <c:pt idx="559">
                  <c:v>1.3340000000000001</c:v>
                </c:pt>
                <c:pt idx="560">
                  <c:v>1.3320000000000001</c:v>
                </c:pt>
                <c:pt idx="561">
                  <c:v>1.329</c:v>
                </c:pt>
                <c:pt idx="562">
                  <c:v>1.3280000000000001</c:v>
                </c:pt>
                <c:pt idx="563">
                  <c:v>1.325</c:v>
                </c:pt>
                <c:pt idx="564">
                  <c:v>1.3220000000000001</c:v>
                </c:pt>
                <c:pt idx="565">
                  <c:v>1.32</c:v>
                </c:pt>
                <c:pt idx="566">
                  <c:v>1.3169999999999999</c:v>
                </c:pt>
                <c:pt idx="567">
                  <c:v>1.3149999999999999</c:v>
                </c:pt>
                <c:pt idx="568">
                  <c:v>1.3120000000000001</c:v>
                </c:pt>
                <c:pt idx="569">
                  <c:v>1.31</c:v>
                </c:pt>
                <c:pt idx="570">
                  <c:v>1.3069999999999999</c:v>
                </c:pt>
                <c:pt idx="571">
                  <c:v>1.304</c:v>
                </c:pt>
                <c:pt idx="572">
                  <c:v>1.3009999999999999</c:v>
                </c:pt>
                <c:pt idx="573">
                  <c:v>1.298</c:v>
                </c:pt>
                <c:pt idx="574">
                  <c:v>1.2949999999999999</c:v>
                </c:pt>
                <c:pt idx="575">
                  <c:v>1.292</c:v>
                </c:pt>
                <c:pt idx="576">
                  <c:v>1.288</c:v>
                </c:pt>
                <c:pt idx="577">
                  <c:v>1.286</c:v>
                </c:pt>
                <c:pt idx="578">
                  <c:v>1.2829999999999999</c:v>
                </c:pt>
                <c:pt idx="579">
                  <c:v>1.2789999999999999</c:v>
                </c:pt>
                <c:pt idx="580">
                  <c:v>1.2749999999999999</c:v>
                </c:pt>
                <c:pt idx="581">
                  <c:v>1.272</c:v>
                </c:pt>
                <c:pt idx="582">
                  <c:v>1.2689999999999999</c:v>
                </c:pt>
                <c:pt idx="583">
                  <c:v>1.2649999999999999</c:v>
                </c:pt>
                <c:pt idx="584">
                  <c:v>1.262</c:v>
                </c:pt>
                <c:pt idx="585">
                  <c:v>1.258</c:v>
                </c:pt>
                <c:pt idx="586">
                  <c:v>1.2549999999999999</c:v>
                </c:pt>
                <c:pt idx="587">
                  <c:v>1.252</c:v>
                </c:pt>
                <c:pt idx="588">
                  <c:v>1.248</c:v>
                </c:pt>
                <c:pt idx="589">
                  <c:v>1.244</c:v>
                </c:pt>
                <c:pt idx="590">
                  <c:v>1.2410000000000001</c:v>
                </c:pt>
                <c:pt idx="591">
                  <c:v>1.2370000000000001</c:v>
                </c:pt>
                <c:pt idx="592">
                  <c:v>1.234</c:v>
                </c:pt>
                <c:pt idx="593">
                  <c:v>1.23</c:v>
                </c:pt>
                <c:pt idx="594">
                  <c:v>1.226</c:v>
                </c:pt>
                <c:pt idx="595">
                  <c:v>1.2230000000000001</c:v>
                </c:pt>
                <c:pt idx="596">
                  <c:v>1.2190000000000001</c:v>
                </c:pt>
                <c:pt idx="597">
                  <c:v>1.2150000000000001</c:v>
                </c:pt>
                <c:pt idx="598">
                  <c:v>1.2110000000000001</c:v>
                </c:pt>
                <c:pt idx="599">
                  <c:v>1.2070000000000001</c:v>
                </c:pt>
                <c:pt idx="600">
                  <c:v>1.2030000000000001</c:v>
                </c:pt>
                <c:pt idx="601">
                  <c:v>1.2</c:v>
                </c:pt>
                <c:pt idx="602">
                  <c:v>1.1950000000000001</c:v>
                </c:pt>
                <c:pt idx="603">
                  <c:v>1.1919999999999999</c:v>
                </c:pt>
                <c:pt idx="604">
                  <c:v>1.1879999999999999</c:v>
                </c:pt>
                <c:pt idx="605">
                  <c:v>1.1839999999999999</c:v>
                </c:pt>
                <c:pt idx="606">
                  <c:v>1.18</c:v>
                </c:pt>
                <c:pt idx="607">
                  <c:v>1.1759999999999999</c:v>
                </c:pt>
                <c:pt idx="608">
                  <c:v>1.1719999999999999</c:v>
                </c:pt>
                <c:pt idx="609">
                  <c:v>1.1679999999999999</c:v>
                </c:pt>
                <c:pt idx="610">
                  <c:v>1.1639999999999999</c:v>
                </c:pt>
                <c:pt idx="611">
                  <c:v>1.1599999999999999</c:v>
                </c:pt>
                <c:pt idx="612">
                  <c:v>1.157</c:v>
                </c:pt>
                <c:pt idx="613">
                  <c:v>1.153</c:v>
                </c:pt>
                <c:pt idx="614">
                  <c:v>1.1479999999999999</c:v>
                </c:pt>
                <c:pt idx="615">
                  <c:v>1.145</c:v>
                </c:pt>
                <c:pt idx="616">
                  <c:v>1.141</c:v>
                </c:pt>
                <c:pt idx="617">
                  <c:v>1.1359999999999999</c:v>
                </c:pt>
                <c:pt idx="618">
                  <c:v>1.1319999999999999</c:v>
                </c:pt>
                <c:pt idx="619">
                  <c:v>1.1279999999999999</c:v>
                </c:pt>
                <c:pt idx="620">
                  <c:v>1.1240000000000001</c:v>
                </c:pt>
                <c:pt idx="621">
                  <c:v>1.1200000000000001</c:v>
                </c:pt>
                <c:pt idx="622">
                  <c:v>1.1160000000000001</c:v>
                </c:pt>
                <c:pt idx="623">
                  <c:v>1.113</c:v>
                </c:pt>
                <c:pt idx="624">
                  <c:v>1.109</c:v>
                </c:pt>
                <c:pt idx="625">
                  <c:v>1.105</c:v>
                </c:pt>
                <c:pt idx="626">
                  <c:v>1.101</c:v>
                </c:pt>
                <c:pt idx="627">
                  <c:v>1.097</c:v>
                </c:pt>
                <c:pt idx="628">
                  <c:v>1.0940000000000001</c:v>
                </c:pt>
                <c:pt idx="629">
                  <c:v>1.0900000000000001</c:v>
                </c:pt>
                <c:pt idx="630">
                  <c:v>1.0860000000000001</c:v>
                </c:pt>
                <c:pt idx="631">
                  <c:v>1.0820000000000001</c:v>
                </c:pt>
                <c:pt idx="632">
                  <c:v>1.0780000000000001</c:v>
                </c:pt>
                <c:pt idx="633">
                  <c:v>1.075</c:v>
                </c:pt>
                <c:pt idx="634">
                  <c:v>1.071</c:v>
                </c:pt>
                <c:pt idx="635">
                  <c:v>1.0669999999999999</c:v>
                </c:pt>
                <c:pt idx="636">
                  <c:v>1.0640000000000001</c:v>
                </c:pt>
                <c:pt idx="637">
                  <c:v>1.06</c:v>
                </c:pt>
                <c:pt idx="638">
                  <c:v>1.0569999999999999</c:v>
                </c:pt>
                <c:pt idx="639">
                  <c:v>1.054</c:v>
                </c:pt>
                <c:pt idx="640">
                  <c:v>1.0509999999999999</c:v>
                </c:pt>
                <c:pt idx="641">
                  <c:v>1.0469999999999999</c:v>
                </c:pt>
                <c:pt idx="642">
                  <c:v>1.044</c:v>
                </c:pt>
                <c:pt idx="643">
                  <c:v>1.04</c:v>
                </c:pt>
                <c:pt idx="644">
                  <c:v>1.0369999999999999</c:v>
                </c:pt>
                <c:pt idx="645">
                  <c:v>1.034</c:v>
                </c:pt>
                <c:pt idx="646">
                  <c:v>1.0309999999999999</c:v>
                </c:pt>
                <c:pt idx="647">
                  <c:v>1.0269999999999999</c:v>
                </c:pt>
                <c:pt idx="648">
                  <c:v>1.024</c:v>
                </c:pt>
                <c:pt idx="649">
                  <c:v>1.0209999999999999</c:v>
                </c:pt>
                <c:pt idx="650">
                  <c:v>1.018</c:v>
                </c:pt>
                <c:pt idx="651">
                  <c:v>1.0149999999999999</c:v>
                </c:pt>
                <c:pt idx="652">
                  <c:v>1.0109999999999999</c:v>
                </c:pt>
                <c:pt idx="653">
                  <c:v>1.0089999999999999</c:v>
                </c:pt>
                <c:pt idx="654">
                  <c:v>1.006</c:v>
                </c:pt>
                <c:pt idx="655">
                  <c:v>1.0029999999999999</c:v>
                </c:pt>
                <c:pt idx="656">
                  <c:v>1</c:v>
                </c:pt>
                <c:pt idx="657">
                  <c:v>0.997</c:v>
                </c:pt>
                <c:pt idx="658">
                  <c:v>0.99399999999999999</c:v>
                </c:pt>
                <c:pt idx="659">
                  <c:v>0.99099999999999999</c:v>
                </c:pt>
                <c:pt idx="660">
                  <c:v>0.98799999999999999</c:v>
                </c:pt>
                <c:pt idx="661">
                  <c:v>0.98499999999999999</c:v>
                </c:pt>
                <c:pt idx="662">
                  <c:v>0.98199999999999998</c:v>
                </c:pt>
                <c:pt idx="663">
                  <c:v>0.97899999999999998</c:v>
                </c:pt>
                <c:pt idx="664">
                  <c:v>0.97599999999999998</c:v>
                </c:pt>
                <c:pt idx="665">
                  <c:v>0.97299999999999998</c:v>
                </c:pt>
                <c:pt idx="666">
                  <c:v>0.97099999999999997</c:v>
                </c:pt>
                <c:pt idx="667">
                  <c:v>0.96799999999999997</c:v>
                </c:pt>
                <c:pt idx="668">
                  <c:v>0.96499999999999997</c:v>
                </c:pt>
                <c:pt idx="669">
                  <c:v>0.96199999999999997</c:v>
                </c:pt>
                <c:pt idx="670">
                  <c:v>0.96</c:v>
                </c:pt>
                <c:pt idx="671">
                  <c:v>0.95699999999999996</c:v>
                </c:pt>
                <c:pt idx="672">
                  <c:v>0.95399999999999996</c:v>
                </c:pt>
                <c:pt idx="673">
                  <c:v>0.95</c:v>
                </c:pt>
                <c:pt idx="674">
                  <c:v>0.94699999999999995</c:v>
                </c:pt>
                <c:pt idx="675">
                  <c:v>0.94399999999999995</c:v>
                </c:pt>
                <c:pt idx="676">
                  <c:v>0.94199999999999995</c:v>
                </c:pt>
                <c:pt idx="677">
                  <c:v>0.93899999999999995</c:v>
                </c:pt>
                <c:pt idx="678">
                  <c:v>0.93700000000000006</c:v>
                </c:pt>
                <c:pt idx="679">
                  <c:v>0.93400000000000005</c:v>
                </c:pt>
                <c:pt idx="680">
                  <c:v>0.93100000000000005</c:v>
                </c:pt>
                <c:pt idx="681">
                  <c:v>0.92900000000000005</c:v>
                </c:pt>
                <c:pt idx="682">
                  <c:v>0.92600000000000005</c:v>
                </c:pt>
                <c:pt idx="683">
                  <c:v>0.92400000000000004</c:v>
                </c:pt>
                <c:pt idx="684">
                  <c:v>0.92100000000000004</c:v>
                </c:pt>
                <c:pt idx="685">
                  <c:v>0.91900000000000004</c:v>
                </c:pt>
                <c:pt idx="686">
                  <c:v>0.91700000000000004</c:v>
                </c:pt>
                <c:pt idx="687">
                  <c:v>0.91400000000000003</c:v>
                </c:pt>
                <c:pt idx="688">
                  <c:v>0.91200000000000003</c:v>
                </c:pt>
                <c:pt idx="689">
                  <c:v>0.90900000000000003</c:v>
                </c:pt>
                <c:pt idx="690">
                  <c:v>0.90700000000000003</c:v>
                </c:pt>
                <c:pt idx="691">
                  <c:v>0.90500000000000003</c:v>
                </c:pt>
                <c:pt idx="692">
                  <c:v>0.90200000000000002</c:v>
                </c:pt>
                <c:pt idx="693">
                  <c:v>0.9</c:v>
                </c:pt>
                <c:pt idx="694">
                  <c:v>0.89800000000000002</c:v>
                </c:pt>
                <c:pt idx="695">
                  <c:v>0.89500000000000002</c:v>
                </c:pt>
                <c:pt idx="696">
                  <c:v>0.89300000000000002</c:v>
                </c:pt>
                <c:pt idx="697">
                  <c:v>0.89</c:v>
                </c:pt>
                <c:pt idx="698">
                  <c:v>0.88800000000000001</c:v>
                </c:pt>
                <c:pt idx="699">
                  <c:v>0.88600000000000001</c:v>
                </c:pt>
                <c:pt idx="700">
                  <c:v>0.88300000000000001</c:v>
                </c:pt>
                <c:pt idx="701">
                  <c:v>0.88100000000000001</c:v>
                </c:pt>
                <c:pt idx="702">
                  <c:v>0.878</c:v>
                </c:pt>
                <c:pt idx="703">
                  <c:v>0.876</c:v>
                </c:pt>
                <c:pt idx="704">
                  <c:v>0.874</c:v>
                </c:pt>
                <c:pt idx="705">
                  <c:v>0.871</c:v>
                </c:pt>
                <c:pt idx="706">
                  <c:v>0.86899999999999999</c:v>
                </c:pt>
                <c:pt idx="707">
                  <c:v>0.86699999999999999</c:v>
                </c:pt>
                <c:pt idx="708">
                  <c:v>0.86399999999999999</c:v>
                </c:pt>
                <c:pt idx="709">
                  <c:v>0.86199999999999999</c:v>
                </c:pt>
                <c:pt idx="710">
                  <c:v>0.85899999999999999</c:v>
                </c:pt>
                <c:pt idx="711">
                  <c:v>0.85699999999999998</c:v>
                </c:pt>
                <c:pt idx="712">
                  <c:v>0.85399999999999998</c:v>
                </c:pt>
                <c:pt idx="713">
                  <c:v>0.85199999999999998</c:v>
                </c:pt>
                <c:pt idx="714">
                  <c:v>0.85</c:v>
                </c:pt>
                <c:pt idx="715">
                  <c:v>0.84699999999999998</c:v>
                </c:pt>
                <c:pt idx="716">
                  <c:v>0.84499999999999997</c:v>
                </c:pt>
                <c:pt idx="717">
                  <c:v>0.84199999999999997</c:v>
                </c:pt>
                <c:pt idx="718">
                  <c:v>0.83899999999999997</c:v>
                </c:pt>
                <c:pt idx="719">
                  <c:v>0.83699999999999997</c:v>
                </c:pt>
                <c:pt idx="720">
                  <c:v>0.83399999999999996</c:v>
                </c:pt>
                <c:pt idx="721">
                  <c:v>0.83199999999999996</c:v>
                </c:pt>
                <c:pt idx="722">
                  <c:v>0.82899999999999996</c:v>
                </c:pt>
                <c:pt idx="723">
                  <c:v>0.82699999999999996</c:v>
                </c:pt>
                <c:pt idx="724">
                  <c:v>0.82399999999999995</c:v>
                </c:pt>
                <c:pt idx="725">
                  <c:v>0.82099999999999995</c:v>
                </c:pt>
                <c:pt idx="726">
                  <c:v>0.81899999999999995</c:v>
                </c:pt>
                <c:pt idx="727">
                  <c:v>0.81599999999999995</c:v>
                </c:pt>
                <c:pt idx="728">
                  <c:v>0.81399999999999995</c:v>
                </c:pt>
                <c:pt idx="729">
                  <c:v>0.81100000000000005</c:v>
                </c:pt>
                <c:pt idx="730">
                  <c:v>0.80800000000000005</c:v>
                </c:pt>
                <c:pt idx="731">
                  <c:v>0.80600000000000005</c:v>
                </c:pt>
                <c:pt idx="732">
                  <c:v>0.80300000000000005</c:v>
                </c:pt>
                <c:pt idx="733">
                  <c:v>0.80100000000000005</c:v>
                </c:pt>
                <c:pt idx="734">
                  <c:v>0.79800000000000004</c:v>
                </c:pt>
                <c:pt idx="735">
                  <c:v>0.79500000000000004</c:v>
                </c:pt>
                <c:pt idx="736">
                  <c:v>0.79300000000000004</c:v>
                </c:pt>
                <c:pt idx="737">
                  <c:v>0.79</c:v>
                </c:pt>
                <c:pt idx="738">
                  <c:v>0.78700000000000003</c:v>
                </c:pt>
                <c:pt idx="739">
                  <c:v>0.78500000000000003</c:v>
                </c:pt>
                <c:pt idx="740">
                  <c:v>0.78200000000000003</c:v>
                </c:pt>
                <c:pt idx="741">
                  <c:v>0.78</c:v>
                </c:pt>
                <c:pt idx="742">
                  <c:v>0.77700000000000002</c:v>
                </c:pt>
                <c:pt idx="743">
                  <c:v>0.77400000000000002</c:v>
                </c:pt>
                <c:pt idx="744">
                  <c:v>0.77100000000000002</c:v>
                </c:pt>
                <c:pt idx="745">
                  <c:v>0.76900000000000002</c:v>
                </c:pt>
                <c:pt idx="746">
                  <c:v>0.76600000000000001</c:v>
                </c:pt>
                <c:pt idx="747">
                  <c:v>0.76300000000000001</c:v>
                </c:pt>
                <c:pt idx="748">
                  <c:v>0.76</c:v>
                </c:pt>
                <c:pt idx="749">
                  <c:v>0.75800000000000001</c:v>
                </c:pt>
                <c:pt idx="750">
                  <c:v>0.755</c:v>
                </c:pt>
                <c:pt idx="751">
                  <c:v>0.752</c:v>
                </c:pt>
                <c:pt idx="752">
                  <c:v>0.749</c:v>
                </c:pt>
                <c:pt idx="753">
                  <c:v>0.746</c:v>
                </c:pt>
                <c:pt idx="754">
                  <c:v>0.74399999999999999</c:v>
                </c:pt>
                <c:pt idx="755">
                  <c:v>0.74099999999999999</c:v>
                </c:pt>
                <c:pt idx="756">
                  <c:v>0.73799999999999999</c:v>
                </c:pt>
                <c:pt idx="757">
                  <c:v>0.73499999999999999</c:v>
                </c:pt>
                <c:pt idx="758">
                  <c:v>0.73199999999999998</c:v>
                </c:pt>
                <c:pt idx="759">
                  <c:v>0.72899999999999998</c:v>
                </c:pt>
                <c:pt idx="760">
                  <c:v>0.72599999999999998</c:v>
                </c:pt>
                <c:pt idx="761">
                  <c:v>0.72299999999999998</c:v>
                </c:pt>
                <c:pt idx="762">
                  <c:v>0.72</c:v>
                </c:pt>
                <c:pt idx="763">
                  <c:v>0.71699999999999997</c:v>
                </c:pt>
                <c:pt idx="764">
                  <c:v>0.71399999999999997</c:v>
                </c:pt>
                <c:pt idx="765">
                  <c:v>0.71099999999999997</c:v>
                </c:pt>
                <c:pt idx="766">
                  <c:v>0.70799999999999996</c:v>
                </c:pt>
                <c:pt idx="767">
                  <c:v>0.70499999999999996</c:v>
                </c:pt>
                <c:pt idx="768">
                  <c:v>0.70199999999999996</c:v>
                </c:pt>
                <c:pt idx="769">
                  <c:v>0.69899999999999995</c:v>
                </c:pt>
                <c:pt idx="770">
                  <c:v>0.69599999999999995</c:v>
                </c:pt>
                <c:pt idx="771">
                  <c:v>0.69299999999999995</c:v>
                </c:pt>
                <c:pt idx="772">
                  <c:v>0.69</c:v>
                </c:pt>
                <c:pt idx="773">
                  <c:v>0.68700000000000006</c:v>
                </c:pt>
                <c:pt idx="774">
                  <c:v>0.68400000000000005</c:v>
                </c:pt>
                <c:pt idx="775">
                  <c:v>0.68100000000000005</c:v>
                </c:pt>
                <c:pt idx="776">
                  <c:v>0.67800000000000005</c:v>
                </c:pt>
                <c:pt idx="777">
                  <c:v>0.67500000000000004</c:v>
                </c:pt>
                <c:pt idx="778">
                  <c:v>0.67200000000000004</c:v>
                </c:pt>
                <c:pt idx="779">
                  <c:v>0.66900000000000004</c:v>
                </c:pt>
                <c:pt idx="780">
                  <c:v>0.66600000000000004</c:v>
                </c:pt>
                <c:pt idx="781">
                  <c:v>0.66300000000000003</c:v>
                </c:pt>
                <c:pt idx="782">
                  <c:v>0.66</c:v>
                </c:pt>
                <c:pt idx="783">
                  <c:v>0.65700000000000003</c:v>
                </c:pt>
                <c:pt idx="784">
                  <c:v>0.65400000000000003</c:v>
                </c:pt>
                <c:pt idx="785">
                  <c:v>0.65100000000000002</c:v>
                </c:pt>
                <c:pt idx="786">
                  <c:v>0.64800000000000002</c:v>
                </c:pt>
                <c:pt idx="787">
                  <c:v>0.64500000000000002</c:v>
                </c:pt>
                <c:pt idx="788">
                  <c:v>0.64200000000000002</c:v>
                </c:pt>
                <c:pt idx="789">
                  <c:v>0.63900000000000001</c:v>
                </c:pt>
                <c:pt idx="790">
                  <c:v>0.63600000000000001</c:v>
                </c:pt>
                <c:pt idx="791">
                  <c:v>0.63300000000000001</c:v>
                </c:pt>
                <c:pt idx="792">
                  <c:v>0.63</c:v>
                </c:pt>
                <c:pt idx="793">
                  <c:v>0.627</c:v>
                </c:pt>
                <c:pt idx="794">
                  <c:v>0.624</c:v>
                </c:pt>
                <c:pt idx="795">
                  <c:v>0.621</c:v>
                </c:pt>
                <c:pt idx="796">
                  <c:v>0.61799999999999999</c:v>
                </c:pt>
                <c:pt idx="797">
                  <c:v>0.61499999999999999</c:v>
                </c:pt>
                <c:pt idx="798">
                  <c:v>0.61199999999999999</c:v>
                </c:pt>
                <c:pt idx="799">
                  <c:v>0.60899999999999999</c:v>
                </c:pt>
                <c:pt idx="800">
                  <c:v>0.60599999999999998</c:v>
                </c:pt>
                <c:pt idx="801">
                  <c:v>0.60299999999999998</c:v>
                </c:pt>
                <c:pt idx="802">
                  <c:v>0.6</c:v>
                </c:pt>
                <c:pt idx="803">
                  <c:v>0.59699999999999998</c:v>
                </c:pt>
                <c:pt idx="804">
                  <c:v>0.59399999999999997</c:v>
                </c:pt>
                <c:pt idx="805">
                  <c:v>0.59099999999999997</c:v>
                </c:pt>
                <c:pt idx="806">
                  <c:v>0.58799999999999997</c:v>
                </c:pt>
                <c:pt idx="807">
                  <c:v>0.58499999999999996</c:v>
                </c:pt>
                <c:pt idx="808">
                  <c:v>0.58199999999999996</c:v>
                </c:pt>
                <c:pt idx="809">
                  <c:v>0.57999999999999996</c:v>
                </c:pt>
                <c:pt idx="810">
                  <c:v>0.57699999999999996</c:v>
                </c:pt>
                <c:pt idx="811">
                  <c:v>0.57399999999999995</c:v>
                </c:pt>
                <c:pt idx="812">
                  <c:v>0.56999999999999995</c:v>
                </c:pt>
                <c:pt idx="813">
                  <c:v>0.56699999999999995</c:v>
                </c:pt>
                <c:pt idx="814">
                  <c:v>0.56399999999999995</c:v>
                </c:pt>
                <c:pt idx="815">
                  <c:v>0.56100000000000005</c:v>
                </c:pt>
                <c:pt idx="816">
                  <c:v>0.55900000000000005</c:v>
                </c:pt>
                <c:pt idx="817">
                  <c:v>0.55600000000000005</c:v>
                </c:pt>
                <c:pt idx="818">
                  <c:v>0.55300000000000005</c:v>
                </c:pt>
                <c:pt idx="819">
                  <c:v>0.54900000000000004</c:v>
                </c:pt>
                <c:pt idx="820">
                  <c:v>0.54700000000000004</c:v>
                </c:pt>
                <c:pt idx="821">
                  <c:v>0.54400000000000004</c:v>
                </c:pt>
                <c:pt idx="822">
                  <c:v>0.54100000000000004</c:v>
                </c:pt>
                <c:pt idx="823">
                  <c:v>0.53800000000000003</c:v>
                </c:pt>
                <c:pt idx="824">
                  <c:v>0.53500000000000003</c:v>
                </c:pt>
                <c:pt idx="825">
                  <c:v>0.53200000000000003</c:v>
                </c:pt>
                <c:pt idx="826">
                  <c:v>0.52900000000000003</c:v>
                </c:pt>
                <c:pt idx="827">
                  <c:v>0.52600000000000002</c:v>
                </c:pt>
                <c:pt idx="828">
                  <c:v>0.52400000000000002</c:v>
                </c:pt>
                <c:pt idx="829">
                  <c:v>0.52100000000000002</c:v>
                </c:pt>
                <c:pt idx="830">
                  <c:v>0.51800000000000002</c:v>
                </c:pt>
                <c:pt idx="831">
                  <c:v>0.51500000000000001</c:v>
                </c:pt>
                <c:pt idx="832">
                  <c:v>0.51300000000000001</c:v>
                </c:pt>
                <c:pt idx="833">
                  <c:v>0.51</c:v>
                </c:pt>
                <c:pt idx="834">
                  <c:v>0.50700000000000001</c:v>
                </c:pt>
                <c:pt idx="835">
                  <c:v>0.505</c:v>
                </c:pt>
                <c:pt idx="836">
                  <c:v>0.502</c:v>
                </c:pt>
                <c:pt idx="837">
                  <c:v>0.5</c:v>
                </c:pt>
                <c:pt idx="838">
                  <c:v>0.497</c:v>
                </c:pt>
                <c:pt idx="839">
                  <c:v>0.49399999999999999</c:v>
                </c:pt>
                <c:pt idx="840">
                  <c:v>0.49199999999999999</c:v>
                </c:pt>
                <c:pt idx="841">
                  <c:v>0.48899999999999999</c:v>
                </c:pt>
                <c:pt idx="842">
                  <c:v>0.48699999999999999</c:v>
                </c:pt>
                <c:pt idx="843">
                  <c:v>0.48399999999999999</c:v>
                </c:pt>
                <c:pt idx="844">
                  <c:v>0.48099999999999998</c:v>
                </c:pt>
                <c:pt idx="845">
                  <c:v>0.47899999999999998</c:v>
                </c:pt>
                <c:pt idx="846">
                  <c:v>0.47599999999999998</c:v>
                </c:pt>
                <c:pt idx="847">
                  <c:v>0.47299999999999998</c:v>
                </c:pt>
                <c:pt idx="848">
                  <c:v>0.47099999999999997</c:v>
                </c:pt>
                <c:pt idx="849">
                  <c:v>0.46800000000000003</c:v>
                </c:pt>
                <c:pt idx="850">
                  <c:v>0.46600000000000003</c:v>
                </c:pt>
                <c:pt idx="851">
                  <c:v>0.46300000000000002</c:v>
                </c:pt>
                <c:pt idx="852">
                  <c:v>0.46100000000000002</c:v>
                </c:pt>
                <c:pt idx="853">
                  <c:v>0.45800000000000002</c:v>
                </c:pt>
                <c:pt idx="854">
                  <c:v>0.45600000000000002</c:v>
                </c:pt>
                <c:pt idx="855">
                  <c:v>0.45400000000000001</c:v>
                </c:pt>
                <c:pt idx="856">
                  <c:v>0.45100000000000001</c:v>
                </c:pt>
                <c:pt idx="857">
                  <c:v>0.44900000000000001</c:v>
                </c:pt>
                <c:pt idx="858">
                  <c:v>0.44600000000000001</c:v>
                </c:pt>
                <c:pt idx="859">
                  <c:v>0.44400000000000001</c:v>
                </c:pt>
                <c:pt idx="860">
                  <c:v>0.441</c:v>
                </c:pt>
                <c:pt idx="861">
                  <c:v>0.439</c:v>
                </c:pt>
                <c:pt idx="862">
                  <c:v>0.436</c:v>
                </c:pt>
                <c:pt idx="863">
                  <c:v>0.434</c:v>
                </c:pt>
                <c:pt idx="864">
                  <c:v>0.43099999999999999</c:v>
                </c:pt>
                <c:pt idx="865">
                  <c:v>0.42899999999999999</c:v>
                </c:pt>
                <c:pt idx="866">
                  <c:v>0.42699999999999999</c:v>
                </c:pt>
                <c:pt idx="867">
                  <c:v>0.42399999999999999</c:v>
                </c:pt>
                <c:pt idx="868">
                  <c:v>0.42199999999999999</c:v>
                </c:pt>
                <c:pt idx="869">
                  <c:v>0.41899999999999998</c:v>
                </c:pt>
                <c:pt idx="870">
                  <c:v>0.41699999999999998</c:v>
                </c:pt>
                <c:pt idx="871">
                  <c:v>0.41499999999999998</c:v>
                </c:pt>
                <c:pt idx="872">
                  <c:v>0.41299999999999998</c:v>
                </c:pt>
                <c:pt idx="873">
                  <c:v>0.41</c:v>
                </c:pt>
                <c:pt idx="874">
                  <c:v>0.40799999999999997</c:v>
                </c:pt>
                <c:pt idx="875">
                  <c:v>0.40600000000000003</c:v>
                </c:pt>
                <c:pt idx="876">
                  <c:v>0.40400000000000003</c:v>
                </c:pt>
                <c:pt idx="877">
                  <c:v>0.40200000000000002</c:v>
                </c:pt>
                <c:pt idx="878">
                  <c:v>0.4</c:v>
                </c:pt>
                <c:pt idx="879">
                  <c:v>0.39700000000000002</c:v>
                </c:pt>
                <c:pt idx="880">
                  <c:v>0.39500000000000002</c:v>
                </c:pt>
                <c:pt idx="881">
                  <c:v>0.39300000000000002</c:v>
                </c:pt>
                <c:pt idx="882">
                  <c:v>0.39100000000000001</c:v>
                </c:pt>
                <c:pt idx="883">
                  <c:v>0.38900000000000001</c:v>
                </c:pt>
                <c:pt idx="884">
                  <c:v>0.38700000000000001</c:v>
                </c:pt>
                <c:pt idx="885">
                  <c:v>0.38500000000000001</c:v>
                </c:pt>
                <c:pt idx="886">
                  <c:v>0.38300000000000001</c:v>
                </c:pt>
                <c:pt idx="887">
                  <c:v>0.38100000000000001</c:v>
                </c:pt>
                <c:pt idx="888">
                  <c:v>0.379</c:v>
                </c:pt>
                <c:pt idx="889">
                  <c:v>0.377</c:v>
                </c:pt>
                <c:pt idx="890">
                  <c:v>0.375</c:v>
                </c:pt>
                <c:pt idx="891">
                  <c:v>0.373</c:v>
                </c:pt>
                <c:pt idx="892">
                  <c:v>0.372</c:v>
                </c:pt>
                <c:pt idx="893">
                  <c:v>0.37</c:v>
                </c:pt>
                <c:pt idx="894">
                  <c:v>0.36799999999999999</c:v>
                </c:pt>
                <c:pt idx="895">
                  <c:v>0.36599999999999999</c:v>
                </c:pt>
                <c:pt idx="896">
                  <c:v>0.36399999999999999</c:v>
                </c:pt>
                <c:pt idx="897">
                  <c:v>0.36199999999999999</c:v>
                </c:pt>
                <c:pt idx="898">
                  <c:v>0.36</c:v>
                </c:pt>
                <c:pt idx="899">
                  <c:v>0.35899999999999999</c:v>
                </c:pt>
                <c:pt idx="900">
                  <c:v>0.35699999999999998</c:v>
                </c:pt>
                <c:pt idx="901">
                  <c:v>0.35499999999999998</c:v>
                </c:pt>
                <c:pt idx="902">
                  <c:v>0.35299999999999998</c:v>
                </c:pt>
                <c:pt idx="903">
                  <c:v>0.35099999999999998</c:v>
                </c:pt>
                <c:pt idx="904">
                  <c:v>0.34899999999999998</c:v>
                </c:pt>
                <c:pt idx="905">
                  <c:v>0.34799999999999998</c:v>
                </c:pt>
                <c:pt idx="906">
                  <c:v>0.34599999999999997</c:v>
                </c:pt>
                <c:pt idx="907">
                  <c:v>0.34399999999999997</c:v>
                </c:pt>
                <c:pt idx="908">
                  <c:v>0.34200000000000003</c:v>
                </c:pt>
                <c:pt idx="909">
                  <c:v>0.34</c:v>
                </c:pt>
                <c:pt idx="910">
                  <c:v>0.33900000000000002</c:v>
                </c:pt>
                <c:pt idx="911">
                  <c:v>0.33700000000000002</c:v>
                </c:pt>
                <c:pt idx="912">
                  <c:v>0.33500000000000002</c:v>
                </c:pt>
                <c:pt idx="913">
                  <c:v>0.33300000000000002</c:v>
                </c:pt>
                <c:pt idx="914">
                  <c:v>0.33200000000000002</c:v>
                </c:pt>
                <c:pt idx="915">
                  <c:v>0.33</c:v>
                </c:pt>
                <c:pt idx="916">
                  <c:v>0.32800000000000001</c:v>
                </c:pt>
                <c:pt idx="917">
                  <c:v>0.32700000000000001</c:v>
                </c:pt>
                <c:pt idx="918">
                  <c:v>0.32500000000000001</c:v>
                </c:pt>
                <c:pt idx="919">
                  <c:v>0.32300000000000001</c:v>
                </c:pt>
                <c:pt idx="920">
                  <c:v>0.32200000000000001</c:v>
                </c:pt>
                <c:pt idx="921">
                  <c:v>0.32</c:v>
                </c:pt>
                <c:pt idx="922">
                  <c:v>0.31900000000000001</c:v>
                </c:pt>
                <c:pt idx="923">
                  <c:v>0.317</c:v>
                </c:pt>
                <c:pt idx="924">
                  <c:v>0.315</c:v>
                </c:pt>
                <c:pt idx="925">
                  <c:v>0.314</c:v>
                </c:pt>
                <c:pt idx="926">
                  <c:v>0.312</c:v>
                </c:pt>
                <c:pt idx="927">
                  <c:v>0.311</c:v>
                </c:pt>
                <c:pt idx="928">
                  <c:v>0.309</c:v>
                </c:pt>
                <c:pt idx="929">
                  <c:v>0.308</c:v>
                </c:pt>
                <c:pt idx="930">
                  <c:v>0.30599999999999999</c:v>
                </c:pt>
                <c:pt idx="931">
                  <c:v>0.30499999999999999</c:v>
                </c:pt>
                <c:pt idx="932">
                  <c:v>0.30399999999999999</c:v>
                </c:pt>
                <c:pt idx="933">
                  <c:v>0.30199999999999999</c:v>
                </c:pt>
                <c:pt idx="934">
                  <c:v>0.30099999999999999</c:v>
                </c:pt>
                <c:pt idx="935">
                  <c:v>0.29899999999999999</c:v>
                </c:pt>
                <c:pt idx="936">
                  <c:v>0.29799999999999999</c:v>
                </c:pt>
                <c:pt idx="937">
                  <c:v>0.29599999999999999</c:v>
                </c:pt>
                <c:pt idx="938">
                  <c:v>0.29499999999999998</c:v>
                </c:pt>
                <c:pt idx="939">
                  <c:v>0.29399999999999998</c:v>
                </c:pt>
                <c:pt idx="940">
                  <c:v>0.29199999999999998</c:v>
                </c:pt>
                <c:pt idx="941">
                  <c:v>0.29099999999999998</c:v>
                </c:pt>
                <c:pt idx="942">
                  <c:v>0.28999999999999998</c:v>
                </c:pt>
                <c:pt idx="943">
                  <c:v>0.28799999999999998</c:v>
                </c:pt>
                <c:pt idx="944">
                  <c:v>0.28699999999999998</c:v>
                </c:pt>
                <c:pt idx="945">
                  <c:v>0.28599999999999998</c:v>
                </c:pt>
                <c:pt idx="946">
                  <c:v>0.28399999999999997</c:v>
                </c:pt>
                <c:pt idx="947">
                  <c:v>0.28299999999999997</c:v>
                </c:pt>
                <c:pt idx="948">
                  <c:v>0.28199999999999997</c:v>
                </c:pt>
                <c:pt idx="949">
                  <c:v>0.28000000000000003</c:v>
                </c:pt>
                <c:pt idx="950">
                  <c:v>0.27900000000000003</c:v>
                </c:pt>
                <c:pt idx="951">
                  <c:v>0.27800000000000002</c:v>
                </c:pt>
                <c:pt idx="952">
                  <c:v>0.27600000000000002</c:v>
                </c:pt>
                <c:pt idx="953">
                  <c:v>0.27500000000000002</c:v>
                </c:pt>
                <c:pt idx="954">
                  <c:v>0.27400000000000002</c:v>
                </c:pt>
                <c:pt idx="955">
                  <c:v>0.27300000000000002</c:v>
                </c:pt>
                <c:pt idx="956">
                  <c:v>0.27100000000000002</c:v>
                </c:pt>
                <c:pt idx="957">
                  <c:v>0.27</c:v>
                </c:pt>
                <c:pt idx="958">
                  <c:v>0.26900000000000002</c:v>
                </c:pt>
                <c:pt idx="959">
                  <c:v>0.26700000000000002</c:v>
                </c:pt>
                <c:pt idx="960">
                  <c:v>0.26600000000000001</c:v>
                </c:pt>
                <c:pt idx="961">
                  <c:v>0.26500000000000001</c:v>
                </c:pt>
                <c:pt idx="962">
                  <c:v>0.26400000000000001</c:v>
                </c:pt>
                <c:pt idx="963">
                  <c:v>0.26300000000000001</c:v>
                </c:pt>
                <c:pt idx="964">
                  <c:v>0.26100000000000001</c:v>
                </c:pt>
                <c:pt idx="965">
                  <c:v>0.26</c:v>
                </c:pt>
                <c:pt idx="966">
                  <c:v>0.25900000000000001</c:v>
                </c:pt>
                <c:pt idx="967">
                  <c:v>0.25800000000000001</c:v>
                </c:pt>
                <c:pt idx="968">
                  <c:v>0.25700000000000001</c:v>
                </c:pt>
                <c:pt idx="969">
                  <c:v>0.255</c:v>
                </c:pt>
                <c:pt idx="970">
                  <c:v>0.254</c:v>
                </c:pt>
                <c:pt idx="971">
                  <c:v>0.253</c:v>
                </c:pt>
                <c:pt idx="972">
                  <c:v>0.252</c:v>
                </c:pt>
                <c:pt idx="973">
                  <c:v>0.251</c:v>
                </c:pt>
                <c:pt idx="974">
                  <c:v>0.25</c:v>
                </c:pt>
                <c:pt idx="975">
                  <c:v>0.249</c:v>
                </c:pt>
                <c:pt idx="976">
                  <c:v>0.248</c:v>
                </c:pt>
                <c:pt idx="977">
                  <c:v>0.247</c:v>
                </c:pt>
                <c:pt idx="978">
                  <c:v>0.246</c:v>
                </c:pt>
                <c:pt idx="979">
                  <c:v>0.245</c:v>
                </c:pt>
                <c:pt idx="980">
                  <c:v>0.24399999999999999</c:v>
                </c:pt>
                <c:pt idx="981">
                  <c:v>0.24299999999999999</c:v>
                </c:pt>
                <c:pt idx="982">
                  <c:v>0.24099999999999999</c:v>
                </c:pt>
                <c:pt idx="983">
                  <c:v>0.24</c:v>
                </c:pt>
                <c:pt idx="984">
                  <c:v>0.23899999999999999</c:v>
                </c:pt>
                <c:pt idx="985">
                  <c:v>0.23799999999999999</c:v>
                </c:pt>
                <c:pt idx="986">
                  <c:v>0.23699999999999999</c:v>
                </c:pt>
                <c:pt idx="987">
                  <c:v>0.23599999999999999</c:v>
                </c:pt>
                <c:pt idx="988">
                  <c:v>0.23499999999999999</c:v>
                </c:pt>
                <c:pt idx="989">
                  <c:v>0.23400000000000001</c:v>
                </c:pt>
                <c:pt idx="990">
                  <c:v>0.23300000000000001</c:v>
                </c:pt>
                <c:pt idx="991">
                  <c:v>0.23200000000000001</c:v>
                </c:pt>
                <c:pt idx="992">
                  <c:v>0.23100000000000001</c:v>
                </c:pt>
                <c:pt idx="993">
                  <c:v>0.23</c:v>
                </c:pt>
                <c:pt idx="994">
                  <c:v>0.22900000000000001</c:v>
                </c:pt>
                <c:pt idx="995">
                  <c:v>0.22800000000000001</c:v>
                </c:pt>
                <c:pt idx="996">
                  <c:v>0.22700000000000001</c:v>
                </c:pt>
                <c:pt idx="997">
                  <c:v>0.22700000000000001</c:v>
                </c:pt>
                <c:pt idx="998">
                  <c:v>0.22600000000000001</c:v>
                </c:pt>
                <c:pt idx="999">
                  <c:v>0.22500000000000001</c:v>
                </c:pt>
                <c:pt idx="1000">
                  <c:v>0.224</c:v>
                </c:pt>
                <c:pt idx="1001">
                  <c:v>0.223</c:v>
                </c:pt>
                <c:pt idx="1002">
                  <c:v>0.222</c:v>
                </c:pt>
                <c:pt idx="1003">
                  <c:v>0.221</c:v>
                </c:pt>
                <c:pt idx="1004">
                  <c:v>0.22</c:v>
                </c:pt>
                <c:pt idx="1005">
                  <c:v>0.219</c:v>
                </c:pt>
                <c:pt idx="1006">
                  <c:v>0.218</c:v>
                </c:pt>
                <c:pt idx="1007">
                  <c:v>0.217</c:v>
                </c:pt>
                <c:pt idx="1008">
                  <c:v>0.216</c:v>
                </c:pt>
                <c:pt idx="1009">
                  <c:v>0.215</c:v>
                </c:pt>
                <c:pt idx="1010">
                  <c:v>0.214</c:v>
                </c:pt>
                <c:pt idx="1011">
                  <c:v>0.21299999999999999</c:v>
                </c:pt>
                <c:pt idx="1012">
                  <c:v>0.21299999999999999</c:v>
                </c:pt>
                <c:pt idx="1013">
                  <c:v>0.21199999999999999</c:v>
                </c:pt>
                <c:pt idx="1014">
                  <c:v>0.21099999999999999</c:v>
                </c:pt>
                <c:pt idx="1015">
                  <c:v>0.21</c:v>
                </c:pt>
                <c:pt idx="1016">
                  <c:v>0.20899999999999999</c:v>
                </c:pt>
                <c:pt idx="1017">
                  <c:v>0.20799999999999999</c:v>
                </c:pt>
                <c:pt idx="1018">
                  <c:v>0.20699999999999999</c:v>
                </c:pt>
                <c:pt idx="1019">
                  <c:v>0.20699999999999999</c:v>
                </c:pt>
                <c:pt idx="1020">
                  <c:v>0.20599999999999999</c:v>
                </c:pt>
                <c:pt idx="1021">
                  <c:v>0.20499999999999999</c:v>
                </c:pt>
                <c:pt idx="1022">
                  <c:v>0.20399999999999999</c:v>
                </c:pt>
                <c:pt idx="1023">
                  <c:v>0.20300000000000001</c:v>
                </c:pt>
                <c:pt idx="1024">
                  <c:v>0.20300000000000001</c:v>
                </c:pt>
                <c:pt idx="1025">
                  <c:v>0.20200000000000001</c:v>
                </c:pt>
                <c:pt idx="1026">
                  <c:v>0.20100000000000001</c:v>
                </c:pt>
                <c:pt idx="1027">
                  <c:v>0.2</c:v>
                </c:pt>
                <c:pt idx="1028">
                  <c:v>0.19900000000000001</c:v>
                </c:pt>
                <c:pt idx="1029">
                  <c:v>0.19900000000000001</c:v>
                </c:pt>
                <c:pt idx="1030">
                  <c:v>0.19800000000000001</c:v>
                </c:pt>
                <c:pt idx="1031">
                  <c:v>0.19700000000000001</c:v>
                </c:pt>
                <c:pt idx="1032">
                  <c:v>0.19600000000000001</c:v>
                </c:pt>
                <c:pt idx="1033">
                  <c:v>0.19500000000000001</c:v>
                </c:pt>
                <c:pt idx="1034">
                  <c:v>0.19500000000000001</c:v>
                </c:pt>
                <c:pt idx="1035">
                  <c:v>0.19400000000000001</c:v>
                </c:pt>
                <c:pt idx="1036">
                  <c:v>0.193</c:v>
                </c:pt>
                <c:pt idx="1037">
                  <c:v>0.192</c:v>
                </c:pt>
                <c:pt idx="1038">
                  <c:v>0.192</c:v>
                </c:pt>
                <c:pt idx="1039">
                  <c:v>0.191</c:v>
                </c:pt>
                <c:pt idx="1040">
                  <c:v>0.19</c:v>
                </c:pt>
                <c:pt idx="1041">
                  <c:v>0.189</c:v>
                </c:pt>
                <c:pt idx="1042">
                  <c:v>0.189</c:v>
                </c:pt>
                <c:pt idx="1043">
                  <c:v>0.188</c:v>
                </c:pt>
                <c:pt idx="1044">
                  <c:v>0.187</c:v>
                </c:pt>
                <c:pt idx="1045">
                  <c:v>0.187</c:v>
                </c:pt>
                <c:pt idx="1046">
                  <c:v>0.186</c:v>
                </c:pt>
                <c:pt idx="1047">
                  <c:v>0.185</c:v>
                </c:pt>
                <c:pt idx="1048">
                  <c:v>0.184</c:v>
                </c:pt>
                <c:pt idx="1049">
                  <c:v>0.184</c:v>
                </c:pt>
                <c:pt idx="1050">
                  <c:v>0.183</c:v>
                </c:pt>
                <c:pt idx="1051">
                  <c:v>0.182</c:v>
                </c:pt>
                <c:pt idx="1052">
                  <c:v>0.182</c:v>
                </c:pt>
                <c:pt idx="1053">
                  <c:v>0.18099999999999999</c:v>
                </c:pt>
                <c:pt idx="1054">
                  <c:v>0.18</c:v>
                </c:pt>
                <c:pt idx="1055">
                  <c:v>0.17899999999999999</c:v>
                </c:pt>
                <c:pt idx="1056">
                  <c:v>0.17899999999999999</c:v>
                </c:pt>
                <c:pt idx="1057">
                  <c:v>0.17799999999999999</c:v>
                </c:pt>
                <c:pt idx="1058">
                  <c:v>0.17699999999999999</c:v>
                </c:pt>
                <c:pt idx="1059">
                  <c:v>0.17699999999999999</c:v>
                </c:pt>
                <c:pt idx="1060">
                  <c:v>0.17599999999999999</c:v>
                </c:pt>
                <c:pt idx="1061">
                  <c:v>0.17499999999999999</c:v>
                </c:pt>
                <c:pt idx="1062">
                  <c:v>0.17499999999999999</c:v>
                </c:pt>
                <c:pt idx="1063">
                  <c:v>0.17399999999999999</c:v>
                </c:pt>
                <c:pt idx="1064">
                  <c:v>0.17299999999999999</c:v>
                </c:pt>
                <c:pt idx="1065">
                  <c:v>0.17299999999999999</c:v>
                </c:pt>
                <c:pt idx="1066">
                  <c:v>0.17199999999999999</c:v>
                </c:pt>
                <c:pt idx="1067">
                  <c:v>0.17199999999999999</c:v>
                </c:pt>
                <c:pt idx="1068">
                  <c:v>0.17100000000000001</c:v>
                </c:pt>
                <c:pt idx="1069">
                  <c:v>0.17</c:v>
                </c:pt>
                <c:pt idx="1070">
                  <c:v>0.17</c:v>
                </c:pt>
                <c:pt idx="1071">
                  <c:v>0.16900000000000001</c:v>
                </c:pt>
                <c:pt idx="1072">
                  <c:v>0.16900000000000001</c:v>
                </c:pt>
                <c:pt idx="1073">
                  <c:v>0.16800000000000001</c:v>
                </c:pt>
                <c:pt idx="1074">
                  <c:v>0.16700000000000001</c:v>
                </c:pt>
                <c:pt idx="1075">
                  <c:v>0.16700000000000001</c:v>
                </c:pt>
                <c:pt idx="1076">
                  <c:v>0.16600000000000001</c:v>
                </c:pt>
                <c:pt idx="1077">
                  <c:v>0.16600000000000001</c:v>
                </c:pt>
                <c:pt idx="1078">
                  <c:v>0.16500000000000001</c:v>
                </c:pt>
                <c:pt idx="1079">
                  <c:v>0.16400000000000001</c:v>
                </c:pt>
                <c:pt idx="1080">
                  <c:v>0.16400000000000001</c:v>
                </c:pt>
                <c:pt idx="1081">
                  <c:v>0.16300000000000001</c:v>
                </c:pt>
                <c:pt idx="1082">
                  <c:v>0.16300000000000001</c:v>
                </c:pt>
                <c:pt idx="1083">
                  <c:v>0.16200000000000001</c:v>
                </c:pt>
                <c:pt idx="1084">
                  <c:v>0.16200000000000001</c:v>
                </c:pt>
                <c:pt idx="1085">
                  <c:v>0.161</c:v>
                </c:pt>
                <c:pt idx="1086">
                  <c:v>0.16</c:v>
                </c:pt>
                <c:pt idx="1087">
                  <c:v>0.16</c:v>
                </c:pt>
                <c:pt idx="1088">
                  <c:v>0.159</c:v>
                </c:pt>
                <c:pt idx="1089">
                  <c:v>0.159</c:v>
                </c:pt>
                <c:pt idx="1090">
                  <c:v>0.158</c:v>
                </c:pt>
                <c:pt idx="1091">
                  <c:v>0.158</c:v>
                </c:pt>
                <c:pt idx="1092">
                  <c:v>0.157</c:v>
                </c:pt>
                <c:pt idx="1093">
                  <c:v>0.157</c:v>
                </c:pt>
                <c:pt idx="1094">
                  <c:v>0.156</c:v>
                </c:pt>
                <c:pt idx="1095">
                  <c:v>0.156</c:v>
                </c:pt>
                <c:pt idx="1096">
                  <c:v>0.155</c:v>
                </c:pt>
                <c:pt idx="1097">
                  <c:v>0.154</c:v>
                </c:pt>
                <c:pt idx="1098">
                  <c:v>0.154</c:v>
                </c:pt>
                <c:pt idx="1099">
                  <c:v>0.153</c:v>
                </c:pt>
                <c:pt idx="1100">
                  <c:v>0.153</c:v>
                </c:pt>
                <c:pt idx="1101">
                  <c:v>0.152</c:v>
                </c:pt>
                <c:pt idx="1102">
                  <c:v>0.152</c:v>
                </c:pt>
                <c:pt idx="1103">
                  <c:v>0.151</c:v>
                </c:pt>
                <c:pt idx="1104">
                  <c:v>0.151</c:v>
                </c:pt>
                <c:pt idx="1105">
                  <c:v>0.15</c:v>
                </c:pt>
                <c:pt idx="1106">
                  <c:v>0.15</c:v>
                </c:pt>
                <c:pt idx="1107">
                  <c:v>0.14899999999999999</c:v>
                </c:pt>
                <c:pt idx="1108">
                  <c:v>0.14899999999999999</c:v>
                </c:pt>
                <c:pt idx="1109">
                  <c:v>0.14799999999999999</c:v>
                </c:pt>
                <c:pt idx="1110">
                  <c:v>0.14799999999999999</c:v>
                </c:pt>
                <c:pt idx="1111">
                  <c:v>0.14699999999999999</c:v>
                </c:pt>
                <c:pt idx="1112">
                  <c:v>0.14699999999999999</c:v>
                </c:pt>
                <c:pt idx="1113">
                  <c:v>0.14599999999999999</c:v>
                </c:pt>
                <c:pt idx="1114">
                  <c:v>0.14599999999999999</c:v>
                </c:pt>
                <c:pt idx="1115">
                  <c:v>0.14499999999999999</c:v>
                </c:pt>
                <c:pt idx="1116">
                  <c:v>0.14499999999999999</c:v>
                </c:pt>
                <c:pt idx="1117">
                  <c:v>0.14399999999999999</c:v>
                </c:pt>
                <c:pt idx="1118">
                  <c:v>0.14399999999999999</c:v>
                </c:pt>
                <c:pt idx="1119">
                  <c:v>0.14299999999999999</c:v>
                </c:pt>
                <c:pt idx="1120">
                  <c:v>0.14299999999999999</c:v>
                </c:pt>
                <c:pt idx="1121">
                  <c:v>0.14199999999999999</c:v>
                </c:pt>
                <c:pt idx="1122">
                  <c:v>0.14199999999999999</c:v>
                </c:pt>
                <c:pt idx="1123">
                  <c:v>0.14199999999999999</c:v>
                </c:pt>
                <c:pt idx="1124">
                  <c:v>0.14099999999999999</c:v>
                </c:pt>
                <c:pt idx="1125">
                  <c:v>0.14099999999999999</c:v>
                </c:pt>
                <c:pt idx="1126">
                  <c:v>0.14000000000000001</c:v>
                </c:pt>
                <c:pt idx="1127">
                  <c:v>0.14000000000000001</c:v>
                </c:pt>
                <c:pt idx="1128">
                  <c:v>0.13900000000000001</c:v>
                </c:pt>
                <c:pt idx="1129">
                  <c:v>0.13900000000000001</c:v>
                </c:pt>
                <c:pt idx="1130">
                  <c:v>0.13800000000000001</c:v>
                </c:pt>
                <c:pt idx="1131">
                  <c:v>0.13800000000000001</c:v>
                </c:pt>
                <c:pt idx="1132">
                  <c:v>0.13700000000000001</c:v>
                </c:pt>
                <c:pt idx="1133">
                  <c:v>0.13700000000000001</c:v>
                </c:pt>
                <c:pt idx="1134">
                  <c:v>0.13700000000000001</c:v>
                </c:pt>
                <c:pt idx="1135">
                  <c:v>0.13600000000000001</c:v>
                </c:pt>
                <c:pt idx="1136">
                  <c:v>0.13600000000000001</c:v>
                </c:pt>
                <c:pt idx="1137">
                  <c:v>0.13500000000000001</c:v>
                </c:pt>
                <c:pt idx="1138">
                  <c:v>0.13500000000000001</c:v>
                </c:pt>
                <c:pt idx="1139">
                  <c:v>0.13400000000000001</c:v>
                </c:pt>
                <c:pt idx="1140">
                  <c:v>0.13400000000000001</c:v>
                </c:pt>
                <c:pt idx="1141">
                  <c:v>0.13400000000000001</c:v>
                </c:pt>
                <c:pt idx="1142">
                  <c:v>0.13300000000000001</c:v>
                </c:pt>
                <c:pt idx="1143">
                  <c:v>0.13300000000000001</c:v>
                </c:pt>
                <c:pt idx="1144">
                  <c:v>0.13200000000000001</c:v>
                </c:pt>
                <c:pt idx="1145">
                  <c:v>0.13200000000000001</c:v>
                </c:pt>
                <c:pt idx="1146">
                  <c:v>0.13100000000000001</c:v>
                </c:pt>
                <c:pt idx="1147">
                  <c:v>0.13100000000000001</c:v>
                </c:pt>
                <c:pt idx="1148">
                  <c:v>0.13100000000000001</c:v>
                </c:pt>
                <c:pt idx="1149">
                  <c:v>0.13</c:v>
                </c:pt>
                <c:pt idx="1150">
                  <c:v>0.13</c:v>
                </c:pt>
                <c:pt idx="1151">
                  <c:v>0.129</c:v>
                </c:pt>
                <c:pt idx="1152">
                  <c:v>0.129</c:v>
                </c:pt>
                <c:pt idx="1153">
                  <c:v>0.128</c:v>
                </c:pt>
                <c:pt idx="1154">
                  <c:v>0.128</c:v>
                </c:pt>
                <c:pt idx="1155">
                  <c:v>0.128</c:v>
                </c:pt>
                <c:pt idx="1156">
                  <c:v>0.127</c:v>
                </c:pt>
                <c:pt idx="1157">
                  <c:v>0.127</c:v>
                </c:pt>
                <c:pt idx="1158">
                  <c:v>0.126</c:v>
                </c:pt>
                <c:pt idx="1159">
                  <c:v>0.126</c:v>
                </c:pt>
                <c:pt idx="1160">
                  <c:v>0.126</c:v>
                </c:pt>
                <c:pt idx="1161">
                  <c:v>0.125</c:v>
                </c:pt>
                <c:pt idx="1162">
                  <c:v>0.125</c:v>
                </c:pt>
                <c:pt idx="1163">
                  <c:v>0.125</c:v>
                </c:pt>
                <c:pt idx="1164">
                  <c:v>0.124</c:v>
                </c:pt>
                <c:pt idx="1165">
                  <c:v>0.124</c:v>
                </c:pt>
                <c:pt idx="1166">
                  <c:v>0.124</c:v>
                </c:pt>
                <c:pt idx="1167">
                  <c:v>0.123</c:v>
                </c:pt>
                <c:pt idx="1168">
                  <c:v>0.123</c:v>
                </c:pt>
                <c:pt idx="1169">
                  <c:v>0.122</c:v>
                </c:pt>
                <c:pt idx="1170">
                  <c:v>0.122</c:v>
                </c:pt>
                <c:pt idx="1171">
                  <c:v>0.122</c:v>
                </c:pt>
                <c:pt idx="1172">
                  <c:v>0.121</c:v>
                </c:pt>
                <c:pt idx="1173">
                  <c:v>0.121</c:v>
                </c:pt>
                <c:pt idx="1174">
                  <c:v>0.121</c:v>
                </c:pt>
                <c:pt idx="1175">
                  <c:v>0.12</c:v>
                </c:pt>
                <c:pt idx="1176">
                  <c:v>0.12</c:v>
                </c:pt>
                <c:pt idx="1177">
                  <c:v>0.12</c:v>
                </c:pt>
                <c:pt idx="1178">
                  <c:v>0.11899999999999999</c:v>
                </c:pt>
                <c:pt idx="1179">
                  <c:v>0.11899999999999999</c:v>
                </c:pt>
                <c:pt idx="1180">
                  <c:v>0.11799999999999999</c:v>
                </c:pt>
                <c:pt idx="1181">
                  <c:v>0.11799999999999999</c:v>
                </c:pt>
                <c:pt idx="1182">
                  <c:v>0.11799999999999999</c:v>
                </c:pt>
                <c:pt idx="1183">
                  <c:v>0.11700000000000001</c:v>
                </c:pt>
                <c:pt idx="1184">
                  <c:v>0.11700000000000001</c:v>
                </c:pt>
                <c:pt idx="1185">
                  <c:v>0.11700000000000001</c:v>
                </c:pt>
                <c:pt idx="1186">
                  <c:v>0.11600000000000001</c:v>
                </c:pt>
                <c:pt idx="1187">
                  <c:v>0.11600000000000001</c:v>
                </c:pt>
                <c:pt idx="1188">
                  <c:v>0.11600000000000001</c:v>
                </c:pt>
                <c:pt idx="1189">
                  <c:v>0.115</c:v>
                </c:pt>
                <c:pt idx="1190">
                  <c:v>0.115</c:v>
                </c:pt>
                <c:pt idx="1191">
                  <c:v>0.115</c:v>
                </c:pt>
                <c:pt idx="1192">
                  <c:v>0.114</c:v>
                </c:pt>
                <c:pt idx="1193">
                  <c:v>0.114</c:v>
                </c:pt>
                <c:pt idx="1194">
                  <c:v>0.113</c:v>
                </c:pt>
                <c:pt idx="1195">
                  <c:v>0.113</c:v>
                </c:pt>
                <c:pt idx="1196">
                  <c:v>0.113</c:v>
                </c:pt>
                <c:pt idx="1197">
                  <c:v>0.112</c:v>
                </c:pt>
                <c:pt idx="1198">
                  <c:v>0.112</c:v>
                </c:pt>
                <c:pt idx="1199">
                  <c:v>0.112</c:v>
                </c:pt>
                <c:pt idx="1200">
                  <c:v>0.112</c:v>
                </c:pt>
              </c:numCache>
            </c:numRef>
          </c:yVal>
          <c:smooth val="1"/>
          <c:extLst>
            <c:ext xmlns:c16="http://schemas.microsoft.com/office/drawing/2014/chart" uri="{C3380CC4-5D6E-409C-BE32-E72D297353CC}">
              <c16:uniqueId val="{00000007-B192-4A74-8BA8-98D5F0A3A912}"/>
            </c:ext>
          </c:extLst>
        </c:ser>
        <c:ser>
          <c:idx val="4"/>
          <c:order val="4"/>
          <c:tx>
            <c:strRef>
              <c:f>Sheet1!$H$3</c:f>
              <c:strCache>
                <c:ptCount val="1"/>
                <c:pt idx="0">
                  <c:v>Day 4</c:v>
                </c:pt>
              </c:strCache>
            </c:strRef>
          </c:tx>
          <c:spPr>
            <a:ln w="38100" cap="rnd">
              <a:solidFill>
                <a:sysClr val="windowText" lastClr="000000"/>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92-4A74-8BA8-98D5F0A3A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Sheet1!$H$4:$H$1204</c:f>
              <c:numCache>
                <c:formatCode>General</c:formatCode>
                <c:ptCount val="120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3.9849999999999999</c:v>
                </c:pt>
                <c:pt idx="24">
                  <c:v>4</c:v>
                </c:pt>
                <c:pt idx="25">
                  <c:v>4</c:v>
                </c:pt>
                <c:pt idx="26">
                  <c:v>4</c:v>
                </c:pt>
                <c:pt idx="27">
                  <c:v>4</c:v>
                </c:pt>
                <c:pt idx="28">
                  <c:v>3.9889999999999999</c:v>
                </c:pt>
                <c:pt idx="29">
                  <c:v>4</c:v>
                </c:pt>
                <c:pt idx="30">
                  <c:v>4</c:v>
                </c:pt>
                <c:pt idx="31">
                  <c:v>3.9710000000000001</c:v>
                </c:pt>
                <c:pt idx="32">
                  <c:v>4</c:v>
                </c:pt>
                <c:pt idx="33">
                  <c:v>4</c:v>
                </c:pt>
                <c:pt idx="34">
                  <c:v>4</c:v>
                </c:pt>
                <c:pt idx="35">
                  <c:v>4</c:v>
                </c:pt>
                <c:pt idx="36">
                  <c:v>4</c:v>
                </c:pt>
                <c:pt idx="37">
                  <c:v>4</c:v>
                </c:pt>
                <c:pt idx="38">
                  <c:v>4</c:v>
                </c:pt>
                <c:pt idx="39">
                  <c:v>4</c:v>
                </c:pt>
                <c:pt idx="40">
                  <c:v>4</c:v>
                </c:pt>
                <c:pt idx="41">
                  <c:v>4</c:v>
                </c:pt>
                <c:pt idx="42">
                  <c:v>3.996</c:v>
                </c:pt>
                <c:pt idx="43">
                  <c:v>4</c:v>
                </c:pt>
                <c:pt idx="44">
                  <c:v>4</c:v>
                </c:pt>
                <c:pt idx="45">
                  <c:v>4</c:v>
                </c:pt>
                <c:pt idx="46">
                  <c:v>4</c:v>
                </c:pt>
                <c:pt idx="47">
                  <c:v>4</c:v>
                </c:pt>
                <c:pt idx="48">
                  <c:v>4</c:v>
                </c:pt>
                <c:pt idx="49">
                  <c:v>3.9790000000000001</c:v>
                </c:pt>
                <c:pt idx="50">
                  <c:v>3.9790000000000001</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3.9940000000000002</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3.9980000000000002</c:v>
                </c:pt>
                <c:pt idx="144">
                  <c:v>4</c:v>
                </c:pt>
                <c:pt idx="145">
                  <c:v>4</c:v>
                </c:pt>
                <c:pt idx="146">
                  <c:v>4</c:v>
                </c:pt>
                <c:pt idx="147">
                  <c:v>4</c:v>
                </c:pt>
                <c:pt idx="148">
                  <c:v>4</c:v>
                </c:pt>
                <c:pt idx="149">
                  <c:v>4</c:v>
                </c:pt>
                <c:pt idx="150">
                  <c:v>4</c:v>
                </c:pt>
                <c:pt idx="151">
                  <c:v>4</c:v>
                </c:pt>
                <c:pt idx="152">
                  <c:v>4</c:v>
                </c:pt>
                <c:pt idx="153">
                  <c:v>4</c:v>
                </c:pt>
                <c:pt idx="154">
                  <c:v>4</c:v>
                </c:pt>
                <c:pt idx="155">
                  <c:v>4</c:v>
                </c:pt>
                <c:pt idx="156">
                  <c:v>4</c:v>
                </c:pt>
                <c:pt idx="157">
                  <c:v>4</c:v>
                </c:pt>
                <c:pt idx="158">
                  <c:v>4</c:v>
                </c:pt>
                <c:pt idx="159">
                  <c:v>4</c:v>
                </c:pt>
                <c:pt idx="160">
                  <c:v>4</c:v>
                </c:pt>
                <c:pt idx="161">
                  <c:v>4</c:v>
                </c:pt>
                <c:pt idx="162">
                  <c:v>4</c:v>
                </c:pt>
                <c:pt idx="163">
                  <c:v>4</c:v>
                </c:pt>
                <c:pt idx="164">
                  <c:v>4</c:v>
                </c:pt>
                <c:pt idx="165">
                  <c:v>4</c:v>
                </c:pt>
                <c:pt idx="166">
                  <c:v>4</c:v>
                </c:pt>
                <c:pt idx="167">
                  <c:v>4</c:v>
                </c:pt>
                <c:pt idx="168">
                  <c:v>3.9780000000000002</c:v>
                </c:pt>
                <c:pt idx="169">
                  <c:v>4</c:v>
                </c:pt>
                <c:pt idx="170">
                  <c:v>4</c:v>
                </c:pt>
                <c:pt idx="171">
                  <c:v>4</c:v>
                </c:pt>
                <c:pt idx="172">
                  <c:v>4</c:v>
                </c:pt>
                <c:pt idx="173">
                  <c:v>4</c:v>
                </c:pt>
                <c:pt idx="174">
                  <c:v>4</c:v>
                </c:pt>
                <c:pt idx="175">
                  <c:v>4</c:v>
                </c:pt>
                <c:pt idx="176">
                  <c:v>4</c:v>
                </c:pt>
                <c:pt idx="177">
                  <c:v>4</c:v>
                </c:pt>
                <c:pt idx="178">
                  <c:v>4</c:v>
                </c:pt>
                <c:pt idx="179">
                  <c:v>4</c:v>
                </c:pt>
                <c:pt idx="180">
                  <c:v>4</c:v>
                </c:pt>
                <c:pt idx="181">
                  <c:v>4</c:v>
                </c:pt>
                <c:pt idx="182">
                  <c:v>4</c:v>
                </c:pt>
                <c:pt idx="183">
                  <c:v>4</c:v>
                </c:pt>
                <c:pt idx="184">
                  <c:v>4</c:v>
                </c:pt>
                <c:pt idx="185">
                  <c:v>4</c:v>
                </c:pt>
                <c:pt idx="186">
                  <c:v>4</c:v>
                </c:pt>
                <c:pt idx="187">
                  <c:v>4</c:v>
                </c:pt>
                <c:pt idx="188">
                  <c:v>4</c:v>
                </c:pt>
                <c:pt idx="189">
                  <c:v>4</c:v>
                </c:pt>
                <c:pt idx="190">
                  <c:v>4</c:v>
                </c:pt>
                <c:pt idx="191">
                  <c:v>4</c:v>
                </c:pt>
                <c:pt idx="192">
                  <c:v>4</c:v>
                </c:pt>
                <c:pt idx="193">
                  <c:v>4</c:v>
                </c:pt>
                <c:pt idx="194">
                  <c:v>4</c:v>
                </c:pt>
                <c:pt idx="195">
                  <c:v>4</c:v>
                </c:pt>
                <c:pt idx="196">
                  <c:v>4</c:v>
                </c:pt>
                <c:pt idx="197">
                  <c:v>4</c:v>
                </c:pt>
                <c:pt idx="198">
                  <c:v>4</c:v>
                </c:pt>
                <c:pt idx="199">
                  <c:v>4</c:v>
                </c:pt>
                <c:pt idx="200">
                  <c:v>4</c:v>
                </c:pt>
                <c:pt idx="201">
                  <c:v>4</c:v>
                </c:pt>
                <c:pt idx="202">
                  <c:v>4</c:v>
                </c:pt>
                <c:pt idx="203">
                  <c:v>4</c:v>
                </c:pt>
                <c:pt idx="204">
                  <c:v>4</c:v>
                </c:pt>
                <c:pt idx="205">
                  <c:v>4</c:v>
                </c:pt>
                <c:pt idx="206">
                  <c:v>4</c:v>
                </c:pt>
                <c:pt idx="207">
                  <c:v>4</c:v>
                </c:pt>
                <c:pt idx="208">
                  <c:v>4</c:v>
                </c:pt>
                <c:pt idx="209">
                  <c:v>4</c:v>
                </c:pt>
                <c:pt idx="210">
                  <c:v>4</c:v>
                </c:pt>
                <c:pt idx="211">
                  <c:v>4</c:v>
                </c:pt>
                <c:pt idx="212">
                  <c:v>4</c:v>
                </c:pt>
                <c:pt idx="213">
                  <c:v>4</c:v>
                </c:pt>
                <c:pt idx="214">
                  <c:v>4</c:v>
                </c:pt>
                <c:pt idx="215">
                  <c:v>4</c:v>
                </c:pt>
                <c:pt idx="216">
                  <c:v>3.95</c:v>
                </c:pt>
                <c:pt idx="217">
                  <c:v>4</c:v>
                </c:pt>
                <c:pt idx="218">
                  <c:v>4</c:v>
                </c:pt>
                <c:pt idx="219">
                  <c:v>3.9769999999999999</c:v>
                </c:pt>
                <c:pt idx="220">
                  <c:v>4</c:v>
                </c:pt>
                <c:pt idx="221">
                  <c:v>3.8889999999999998</c:v>
                </c:pt>
                <c:pt idx="222">
                  <c:v>3.9049999999999998</c:v>
                </c:pt>
                <c:pt idx="223">
                  <c:v>3.8620000000000001</c:v>
                </c:pt>
                <c:pt idx="224">
                  <c:v>3.839</c:v>
                </c:pt>
                <c:pt idx="225">
                  <c:v>3.9180000000000001</c:v>
                </c:pt>
                <c:pt idx="226">
                  <c:v>3.6859999999999999</c:v>
                </c:pt>
                <c:pt idx="227">
                  <c:v>3.5110000000000001</c:v>
                </c:pt>
                <c:pt idx="228">
                  <c:v>3.2589999999999999</c:v>
                </c:pt>
                <c:pt idx="229">
                  <c:v>3.1040000000000001</c:v>
                </c:pt>
                <c:pt idx="230">
                  <c:v>2.9540000000000002</c:v>
                </c:pt>
                <c:pt idx="231">
                  <c:v>2.8559999999999999</c:v>
                </c:pt>
                <c:pt idx="232">
                  <c:v>2.8119999999999998</c:v>
                </c:pt>
                <c:pt idx="233">
                  <c:v>2.7749999999999999</c:v>
                </c:pt>
                <c:pt idx="234">
                  <c:v>2.593</c:v>
                </c:pt>
                <c:pt idx="235">
                  <c:v>2.5569999999999999</c:v>
                </c:pt>
                <c:pt idx="236">
                  <c:v>2.4780000000000002</c:v>
                </c:pt>
                <c:pt idx="237">
                  <c:v>2.427</c:v>
                </c:pt>
                <c:pt idx="238">
                  <c:v>2.38</c:v>
                </c:pt>
                <c:pt idx="239">
                  <c:v>2.3119999999999998</c:v>
                </c:pt>
                <c:pt idx="240">
                  <c:v>2.2730000000000001</c:v>
                </c:pt>
                <c:pt idx="241">
                  <c:v>2.1869999999999998</c:v>
                </c:pt>
                <c:pt idx="242">
                  <c:v>2.16</c:v>
                </c:pt>
                <c:pt idx="243">
                  <c:v>2.1219999999999999</c:v>
                </c:pt>
                <c:pt idx="244">
                  <c:v>2.0720000000000001</c:v>
                </c:pt>
                <c:pt idx="245">
                  <c:v>2.0310000000000001</c:v>
                </c:pt>
                <c:pt idx="246">
                  <c:v>2.004</c:v>
                </c:pt>
                <c:pt idx="247">
                  <c:v>1.9770000000000001</c:v>
                </c:pt>
                <c:pt idx="248">
                  <c:v>1.9379999999999999</c:v>
                </c:pt>
                <c:pt idx="249">
                  <c:v>1.9039999999999999</c:v>
                </c:pt>
                <c:pt idx="250">
                  <c:v>1.8779999999999999</c:v>
                </c:pt>
                <c:pt idx="251">
                  <c:v>1.8620000000000001</c:v>
                </c:pt>
                <c:pt idx="252">
                  <c:v>1.8380000000000001</c:v>
                </c:pt>
                <c:pt idx="253">
                  <c:v>1.804</c:v>
                </c:pt>
                <c:pt idx="254">
                  <c:v>1.7889999999999999</c:v>
                </c:pt>
                <c:pt idx="255">
                  <c:v>1.7709999999999999</c:v>
                </c:pt>
                <c:pt idx="256">
                  <c:v>1.746</c:v>
                </c:pt>
                <c:pt idx="257">
                  <c:v>1.7330000000000001</c:v>
                </c:pt>
                <c:pt idx="258">
                  <c:v>1.7250000000000001</c:v>
                </c:pt>
                <c:pt idx="259">
                  <c:v>1.712</c:v>
                </c:pt>
                <c:pt idx="260">
                  <c:v>1.6930000000000001</c:v>
                </c:pt>
                <c:pt idx="261">
                  <c:v>1.6830000000000001</c:v>
                </c:pt>
                <c:pt idx="262">
                  <c:v>1.68</c:v>
                </c:pt>
                <c:pt idx="263">
                  <c:v>1.6739999999999999</c:v>
                </c:pt>
                <c:pt idx="264">
                  <c:v>1.6759999999999999</c:v>
                </c:pt>
                <c:pt idx="265">
                  <c:v>1.669</c:v>
                </c:pt>
                <c:pt idx="266">
                  <c:v>1.6739999999999999</c:v>
                </c:pt>
                <c:pt idx="267">
                  <c:v>1.6739999999999999</c:v>
                </c:pt>
                <c:pt idx="268">
                  <c:v>1.6659999999999999</c:v>
                </c:pt>
                <c:pt idx="269">
                  <c:v>1.673</c:v>
                </c:pt>
                <c:pt idx="270">
                  <c:v>1.6719999999999999</c:v>
                </c:pt>
                <c:pt idx="271">
                  <c:v>1.6830000000000001</c:v>
                </c:pt>
                <c:pt idx="272">
                  <c:v>1.6919999999999999</c:v>
                </c:pt>
                <c:pt idx="273">
                  <c:v>1.6970000000000001</c:v>
                </c:pt>
                <c:pt idx="274">
                  <c:v>1.704</c:v>
                </c:pt>
                <c:pt idx="275">
                  <c:v>1.718</c:v>
                </c:pt>
                <c:pt idx="276">
                  <c:v>1.7310000000000001</c:v>
                </c:pt>
                <c:pt idx="277">
                  <c:v>1.748</c:v>
                </c:pt>
                <c:pt idx="278">
                  <c:v>1.7529999999999999</c:v>
                </c:pt>
                <c:pt idx="279">
                  <c:v>1.764</c:v>
                </c:pt>
                <c:pt idx="280">
                  <c:v>1.7969999999999999</c:v>
                </c:pt>
                <c:pt idx="281">
                  <c:v>1.794</c:v>
                </c:pt>
                <c:pt idx="282">
                  <c:v>1.82</c:v>
                </c:pt>
                <c:pt idx="283">
                  <c:v>1.8560000000000001</c:v>
                </c:pt>
                <c:pt idx="284">
                  <c:v>1.8859999999999999</c:v>
                </c:pt>
                <c:pt idx="285">
                  <c:v>1.889</c:v>
                </c:pt>
                <c:pt idx="286">
                  <c:v>1.8979999999999999</c:v>
                </c:pt>
                <c:pt idx="287">
                  <c:v>1.919</c:v>
                </c:pt>
                <c:pt idx="288">
                  <c:v>1.9419999999999999</c:v>
                </c:pt>
                <c:pt idx="289">
                  <c:v>1.9419999999999999</c:v>
                </c:pt>
                <c:pt idx="290">
                  <c:v>1.9770000000000001</c:v>
                </c:pt>
                <c:pt idx="291">
                  <c:v>2.024</c:v>
                </c:pt>
                <c:pt idx="292">
                  <c:v>2.0089999999999999</c:v>
                </c:pt>
                <c:pt idx="293">
                  <c:v>2.032</c:v>
                </c:pt>
                <c:pt idx="294">
                  <c:v>2.0790000000000002</c:v>
                </c:pt>
                <c:pt idx="295">
                  <c:v>2.0910000000000002</c:v>
                </c:pt>
                <c:pt idx="296">
                  <c:v>2.109</c:v>
                </c:pt>
                <c:pt idx="297">
                  <c:v>2.1560000000000001</c:v>
                </c:pt>
                <c:pt idx="298">
                  <c:v>2.133</c:v>
                </c:pt>
                <c:pt idx="299">
                  <c:v>2.1800000000000002</c:v>
                </c:pt>
                <c:pt idx="300">
                  <c:v>2.181</c:v>
                </c:pt>
                <c:pt idx="301">
                  <c:v>2.1829999999999998</c:v>
                </c:pt>
                <c:pt idx="302">
                  <c:v>2.2029999999999998</c:v>
                </c:pt>
                <c:pt idx="303">
                  <c:v>2.2389999999999999</c:v>
                </c:pt>
                <c:pt idx="304">
                  <c:v>2.2589999999999999</c:v>
                </c:pt>
                <c:pt idx="305">
                  <c:v>2.238</c:v>
                </c:pt>
                <c:pt idx="306">
                  <c:v>2.2919999999999998</c:v>
                </c:pt>
                <c:pt idx="307">
                  <c:v>2.3250000000000002</c:v>
                </c:pt>
                <c:pt idx="308">
                  <c:v>2.31</c:v>
                </c:pt>
                <c:pt idx="309">
                  <c:v>2.3210000000000002</c:v>
                </c:pt>
                <c:pt idx="310">
                  <c:v>2.3090000000000002</c:v>
                </c:pt>
                <c:pt idx="311">
                  <c:v>2.3380000000000001</c:v>
                </c:pt>
                <c:pt idx="312">
                  <c:v>2.3570000000000002</c:v>
                </c:pt>
                <c:pt idx="313">
                  <c:v>2.3879999999999999</c:v>
                </c:pt>
                <c:pt idx="314">
                  <c:v>2.3559999999999999</c:v>
                </c:pt>
                <c:pt idx="315">
                  <c:v>2.359</c:v>
                </c:pt>
                <c:pt idx="316">
                  <c:v>2.3530000000000002</c:v>
                </c:pt>
                <c:pt idx="317">
                  <c:v>2.39</c:v>
                </c:pt>
                <c:pt idx="318">
                  <c:v>2.3730000000000002</c:v>
                </c:pt>
                <c:pt idx="319">
                  <c:v>2.3380000000000001</c:v>
                </c:pt>
                <c:pt idx="320">
                  <c:v>2.415</c:v>
                </c:pt>
                <c:pt idx="321">
                  <c:v>2.3839999999999999</c:v>
                </c:pt>
                <c:pt idx="322">
                  <c:v>2.391</c:v>
                </c:pt>
                <c:pt idx="323">
                  <c:v>2.4079999999999999</c:v>
                </c:pt>
                <c:pt idx="324">
                  <c:v>2.415</c:v>
                </c:pt>
                <c:pt idx="325">
                  <c:v>2.4169999999999998</c:v>
                </c:pt>
                <c:pt idx="326">
                  <c:v>2.4510000000000001</c:v>
                </c:pt>
                <c:pt idx="327">
                  <c:v>2.4350000000000001</c:v>
                </c:pt>
                <c:pt idx="328">
                  <c:v>2.4540000000000002</c:v>
                </c:pt>
                <c:pt idx="329">
                  <c:v>2.4990000000000001</c:v>
                </c:pt>
                <c:pt idx="330">
                  <c:v>2.39</c:v>
                </c:pt>
                <c:pt idx="331">
                  <c:v>2.3959999999999999</c:v>
                </c:pt>
                <c:pt idx="332">
                  <c:v>2.4039999999999999</c:v>
                </c:pt>
                <c:pt idx="333">
                  <c:v>2.431</c:v>
                </c:pt>
                <c:pt idx="334">
                  <c:v>2.4</c:v>
                </c:pt>
                <c:pt idx="335">
                  <c:v>2.4</c:v>
                </c:pt>
                <c:pt idx="336">
                  <c:v>2.38</c:v>
                </c:pt>
                <c:pt idx="337">
                  <c:v>2.4039999999999999</c:v>
                </c:pt>
                <c:pt idx="338">
                  <c:v>2.4449999999999998</c:v>
                </c:pt>
                <c:pt idx="339">
                  <c:v>2.4129999999999998</c:v>
                </c:pt>
                <c:pt idx="340">
                  <c:v>2.4420000000000002</c:v>
                </c:pt>
                <c:pt idx="341">
                  <c:v>2.4300000000000002</c:v>
                </c:pt>
                <c:pt idx="342">
                  <c:v>2.4129999999999998</c:v>
                </c:pt>
                <c:pt idx="343">
                  <c:v>2.41</c:v>
                </c:pt>
                <c:pt idx="344">
                  <c:v>2.403</c:v>
                </c:pt>
                <c:pt idx="345">
                  <c:v>2.3889999999999998</c:v>
                </c:pt>
                <c:pt idx="346">
                  <c:v>2.379</c:v>
                </c:pt>
                <c:pt idx="347">
                  <c:v>2.4239999999999999</c:v>
                </c:pt>
                <c:pt idx="348">
                  <c:v>2.4129999999999998</c:v>
                </c:pt>
                <c:pt idx="349">
                  <c:v>2.4119999999999999</c:v>
                </c:pt>
                <c:pt idx="350">
                  <c:v>2.427</c:v>
                </c:pt>
                <c:pt idx="351">
                  <c:v>2.4390000000000001</c:v>
                </c:pt>
                <c:pt idx="352">
                  <c:v>2.46</c:v>
                </c:pt>
                <c:pt idx="353">
                  <c:v>2.4089999999999998</c:v>
                </c:pt>
                <c:pt idx="354">
                  <c:v>2.4249999999999998</c:v>
                </c:pt>
                <c:pt idx="355">
                  <c:v>2.4260000000000002</c:v>
                </c:pt>
                <c:pt idx="356">
                  <c:v>2.4420000000000002</c:v>
                </c:pt>
                <c:pt idx="357">
                  <c:v>2.4350000000000001</c:v>
                </c:pt>
                <c:pt idx="358">
                  <c:v>2.4359999999999999</c:v>
                </c:pt>
                <c:pt idx="359">
                  <c:v>2.423</c:v>
                </c:pt>
                <c:pt idx="360">
                  <c:v>2.4260000000000002</c:v>
                </c:pt>
                <c:pt idx="361">
                  <c:v>2.4249999999999998</c:v>
                </c:pt>
                <c:pt idx="362">
                  <c:v>2.4390000000000001</c:v>
                </c:pt>
                <c:pt idx="363">
                  <c:v>2.4249999999999998</c:v>
                </c:pt>
                <c:pt idx="364">
                  <c:v>2.4249999999999998</c:v>
                </c:pt>
                <c:pt idx="365">
                  <c:v>2.4500000000000002</c:v>
                </c:pt>
                <c:pt idx="366">
                  <c:v>2.4169999999999998</c:v>
                </c:pt>
                <c:pt idx="367">
                  <c:v>2.4239999999999999</c:v>
                </c:pt>
                <c:pt idx="368">
                  <c:v>2.415</c:v>
                </c:pt>
                <c:pt idx="369">
                  <c:v>2.431</c:v>
                </c:pt>
                <c:pt idx="370">
                  <c:v>2.4409999999999998</c:v>
                </c:pt>
                <c:pt idx="371">
                  <c:v>2.4449999999999998</c:v>
                </c:pt>
                <c:pt idx="372">
                  <c:v>2.4279999999999999</c:v>
                </c:pt>
                <c:pt idx="373">
                  <c:v>2.4319999999999999</c:v>
                </c:pt>
                <c:pt idx="374">
                  <c:v>2.4500000000000002</c:v>
                </c:pt>
                <c:pt idx="375">
                  <c:v>2.444</c:v>
                </c:pt>
                <c:pt idx="376">
                  <c:v>2.456</c:v>
                </c:pt>
                <c:pt idx="377">
                  <c:v>2.444</c:v>
                </c:pt>
                <c:pt idx="378">
                  <c:v>2.4409999999999998</c:v>
                </c:pt>
                <c:pt idx="379">
                  <c:v>2.4500000000000002</c:v>
                </c:pt>
                <c:pt idx="380">
                  <c:v>2.4489999999999998</c:v>
                </c:pt>
                <c:pt idx="381">
                  <c:v>2.4550000000000001</c:v>
                </c:pt>
                <c:pt idx="382">
                  <c:v>2.448</c:v>
                </c:pt>
                <c:pt idx="383">
                  <c:v>2.4590000000000001</c:v>
                </c:pt>
                <c:pt idx="384">
                  <c:v>2.4550000000000001</c:v>
                </c:pt>
                <c:pt idx="385">
                  <c:v>2.452</c:v>
                </c:pt>
                <c:pt idx="386">
                  <c:v>2.4780000000000002</c:v>
                </c:pt>
                <c:pt idx="387">
                  <c:v>2.4769999999999999</c:v>
                </c:pt>
                <c:pt idx="388">
                  <c:v>2.468</c:v>
                </c:pt>
                <c:pt idx="389">
                  <c:v>2.4630000000000001</c:v>
                </c:pt>
                <c:pt idx="390">
                  <c:v>2.4649999999999999</c:v>
                </c:pt>
                <c:pt idx="391">
                  <c:v>2.4860000000000002</c:v>
                </c:pt>
                <c:pt idx="392">
                  <c:v>2.4660000000000002</c:v>
                </c:pt>
                <c:pt idx="393">
                  <c:v>2.4860000000000002</c:v>
                </c:pt>
                <c:pt idx="394">
                  <c:v>2.496</c:v>
                </c:pt>
                <c:pt idx="395">
                  <c:v>2.4910000000000001</c:v>
                </c:pt>
                <c:pt idx="396">
                  <c:v>2.5030000000000001</c:v>
                </c:pt>
                <c:pt idx="397">
                  <c:v>2.4969999999999999</c:v>
                </c:pt>
                <c:pt idx="398">
                  <c:v>2.5</c:v>
                </c:pt>
                <c:pt idx="399">
                  <c:v>2.5150000000000001</c:v>
                </c:pt>
                <c:pt idx="400">
                  <c:v>2.5129999999999999</c:v>
                </c:pt>
                <c:pt idx="401">
                  <c:v>2.5249999999999999</c:v>
                </c:pt>
                <c:pt idx="402">
                  <c:v>2.5110000000000001</c:v>
                </c:pt>
                <c:pt idx="403">
                  <c:v>2.5179999999999998</c:v>
                </c:pt>
                <c:pt idx="404">
                  <c:v>2.5299999999999998</c:v>
                </c:pt>
                <c:pt idx="405">
                  <c:v>2.5270000000000001</c:v>
                </c:pt>
                <c:pt idx="406">
                  <c:v>2.5350000000000001</c:v>
                </c:pt>
                <c:pt idx="407">
                  <c:v>2.5489999999999999</c:v>
                </c:pt>
                <c:pt idx="408">
                  <c:v>2.5510000000000002</c:v>
                </c:pt>
                <c:pt idx="409">
                  <c:v>2.5419999999999998</c:v>
                </c:pt>
                <c:pt idx="410">
                  <c:v>2.5470000000000002</c:v>
                </c:pt>
                <c:pt idx="411">
                  <c:v>2.5499999999999998</c:v>
                </c:pt>
                <c:pt idx="412">
                  <c:v>2.577</c:v>
                </c:pt>
                <c:pt idx="413">
                  <c:v>2.5760000000000001</c:v>
                </c:pt>
                <c:pt idx="414">
                  <c:v>2.5750000000000002</c:v>
                </c:pt>
                <c:pt idx="415">
                  <c:v>2.58</c:v>
                </c:pt>
                <c:pt idx="416">
                  <c:v>2.5819999999999999</c:v>
                </c:pt>
                <c:pt idx="417">
                  <c:v>2.5840000000000001</c:v>
                </c:pt>
                <c:pt idx="418">
                  <c:v>2.5859999999999999</c:v>
                </c:pt>
                <c:pt idx="419">
                  <c:v>2.601</c:v>
                </c:pt>
                <c:pt idx="420">
                  <c:v>2.5939999999999999</c:v>
                </c:pt>
                <c:pt idx="421">
                  <c:v>2.6110000000000002</c:v>
                </c:pt>
                <c:pt idx="422">
                  <c:v>2.625</c:v>
                </c:pt>
                <c:pt idx="423">
                  <c:v>2.6320000000000001</c:v>
                </c:pt>
                <c:pt idx="424">
                  <c:v>2.617</c:v>
                </c:pt>
                <c:pt idx="425">
                  <c:v>2.645</c:v>
                </c:pt>
                <c:pt idx="426">
                  <c:v>2.6459999999999999</c:v>
                </c:pt>
                <c:pt idx="427">
                  <c:v>2.6419999999999999</c:v>
                </c:pt>
                <c:pt idx="428">
                  <c:v>2.6509999999999998</c:v>
                </c:pt>
                <c:pt idx="429">
                  <c:v>2.653</c:v>
                </c:pt>
                <c:pt idx="430">
                  <c:v>2.665</c:v>
                </c:pt>
                <c:pt idx="431">
                  <c:v>2.6669999999999998</c:v>
                </c:pt>
                <c:pt idx="432">
                  <c:v>2.6739999999999999</c:v>
                </c:pt>
                <c:pt idx="433">
                  <c:v>2.6720000000000002</c:v>
                </c:pt>
                <c:pt idx="434">
                  <c:v>2.6850000000000001</c:v>
                </c:pt>
                <c:pt idx="435">
                  <c:v>2.6930000000000001</c:v>
                </c:pt>
                <c:pt idx="436">
                  <c:v>2.6890000000000001</c:v>
                </c:pt>
                <c:pt idx="437">
                  <c:v>2.6930000000000001</c:v>
                </c:pt>
                <c:pt idx="438">
                  <c:v>2.7029999999999998</c:v>
                </c:pt>
                <c:pt idx="439">
                  <c:v>2.7120000000000002</c:v>
                </c:pt>
                <c:pt idx="440">
                  <c:v>2.722</c:v>
                </c:pt>
                <c:pt idx="441">
                  <c:v>2.706</c:v>
                </c:pt>
                <c:pt idx="442">
                  <c:v>2.7130000000000001</c:v>
                </c:pt>
                <c:pt idx="443">
                  <c:v>2.7250000000000001</c:v>
                </c:pt>
                <c:pt idx="444">
                  <c:v>2.7309999999999999</c:v>
                </c:pt>
                <c:pt idx="445">
                  <c:v>2.734</c:v>
                </c:pt>
                <c:pt idx="446">
                  <c:v>2.7490000000000001</c:v>
                </c:pt>
                <c:pt idx="447">
                  <c:v>2.7440000000000002</c:v>
                </c:pt>
                <c:pt idx="448">
                  <c:v>2.7370000000000001</c:v>
                </c:pt>
                <c:pt idx="449">
                  <c:v>2.746</c:v>
                </c:pt>
                <c:pt idx="450">
                  <c:v>2.766</c:v>
                </c:pt>
                <c:pt idx="451">
                  <c:v>2.7719999999999998</c:v>
                </c:pt>
                <c:pt idx="452">
                  <c:v>2.7570000000000001</c:v>
                </c:pt>
                <c:pt idx="453">
                  <c:v>2.7770000000000001</c:v>
                </c:pt>
                <c:pt idx="454">
                  <c:v>2.7890000000000001</c:v>
                </c:pt>
                <c:pt idx="455">
                  <c:v>2.7789999999999999</c:v>
                </c:pt>
                <c:pt idx="456">
                  <c:v>2.7679999999999998</c:v>
                </c:pt>
                <c:pt idx="457">
                  <c:v>2.7759999999999998</c:v>
                </c:pt>
                <c:pt idx="458">
                  <c:v>2.802</c:v>
                </c:pt>
                <c:pt idx="459">
                  <c:v>2.798</c:v>
                </c:pt>
                <c:pt idx="460">
                  <c:v>2.81</c:v>
                </c:pt>
                <c:pt idx="461">
                  <c:v>2.8130000000000002</c:v>
                </c:pt>
                <c:pt idx="462">
                  <c:v>2.8250000000000002</c:v>
                </c:pt>
                <c:pt idx="463">
                  <c:v>2.8330000000000002</c:v>
                </c:pt>
                <c:pt idx="464">
                  <c:v>2.8220000000000001</c:v>
                </c:pt>
                <c:pt idx="465">
                  <c:v>2.8410000000000002</c:v>
                </c:pt>
                <c:pt idx="466">
                  <c:v>2.843</c:v>
                </c:pt>
                <c:pt idx="467">
                  <c:v>2.8530000000000002</c:v>
                </c:pt>
                <c:pt idx="468">
                  <c:v>2.86</c:v>
                </c:pt>
                <c:pt idx="469">
                  <c:v>2.843</c:v>
                </c:pt>
                <c:pt idx="470">
                  <c:v>2.8610000000000002</c:v>
                </c:pt>
                <c:pt idx="471">
                  <c:v>2.8610000000000002</c:v>
                </c:pt>
                <c:pt idx="472">
                  <c:v>2.855</c:v>
                </c:pt>
                <c:pt idx="473">
                  <c:v>2.883</c:v>
                </c:pt>
                <c:pt idx="474">
                  <c:v>2.88</c:v>
                </c:pt>
                <c:pt idx="475">
                  <c:v>2.875</c:v>
                </c:pt>
                <c:pt idx="476">
                  <c:v>2.883</c:v>
                </c:pt>
                <c:pt idx="477">
                  <c:v>2.8839999999999999</c:v>
                </c:pt>
                <c:pt idx="478">
                  <c:v>2.907</c:v>
                </c:pt>
                <c:pt idx="479">
                  <c:v>2.9009999999999998</c:v>
                </c:pt>
                <c:pt idx="480">
                  <c:v>2.9009999999999998</c:v>
                </c:pt>
                <c:pt idx="481">
                  <c:v>2.919</c:v>
                </c:pt>
                <c:pt idx="482">
                  <c:v>2.9180000000000001</c:v>
                </c:pt>
                <c:pt idx="483">
                  <c:v>2.915</c:v>
                </c:pt>
                <c:pt idx="484">
                  <c:v>2.9169999999999998</c:v>
                </c:pt>
                <c:pt idx="485">
                  <c:v>2.9209999999999998</c:v>
                </c:pt>
                <c:pt idx="486">
                  <c:v>2.9449999999999998</c:v>
                </c:pt>
                <c:pt idx="487">
                  <c:v>2.9209999999999998</c:v>
                </c:pt>
                <c:pt idx="488">
                  <c:v>2.9260000000000002</c:v>
                </c:pt>
                <c:pt idx="489">
                  <c:v>2.9380000000000002</c:v>
                </c:pt>
                <c:pt idx="490">
                  <c:v>2.9449999999999998</c:v>
                </c:pt>
                <c:pt idx="491">
                  <c:v>2.9540000000000002</c:v>
                </c:pt>
                <c:pt idx="492">
                  <c:v>2.9449999999999998</c:v>
                </c:pt>
                <c:pt idx="493">
                  <c:v>2.9329999999999998</c:v>
                </c:pt>
                <c:pt idx="494">
                  <c:v>2.9489999999999998</c:v>
                </c:pt>
                <c:pt idx="495">
                  <c:v>2.976</c:v>
                </c:pt>
                <c:pt idx="496">
                  <c:v>2.9740000000000002</c:v>
                </c:pt>
                <c:pt idx="497">
                  <c:v>2.9660000000000002</c:v>
                </c:pt>
                <c:pt idx="498">
                  <c:v>2.9750000000000001</c:v>
                </c:pt>
                <c:pt idx="499">
                  <c:v>2.972</c:v>
                </c:pt>
                <c:pt idx="500">
                  <c:v>2.976</c:v>
                </c:pt>
                <c:pt idx="501">
                  <c:v>2.9670000000000001</c:v>
                </c:pt>
                <c:pt idx="502">
                  <c:v>2.97</c:v>
                </c:pt>
                <c:pt idx="503">
                  <c:v>2.9860000000000002</c:v>
                </c:pt>
                <c:pt idx="504">
                  <c:v>2.9729999999999999</c:v>
                </c:pt>
                <c:pt idx="505">
                  <c:v>2.9950000000000001</c:v>
                </c:pt>
                <c:pt idx="506">
                  <c:v>3.0089999999999999</c:v>
                </c:pt>
                <c:pt idx="507">
                  <c:v>2.9969999999999999</c:v>
                </c:pt>
                <c:pt idx="508">
                  <c:v>3.0019999999999998</c:v>
                </c:pt>
                <c:pt idx="509">
                  <c:v>2.9990000000000001</c:v>
                </c:pt>
                <c:pt idx="510">
                  <c:v>3.0019999999999998</c:v>
                </c:pt>
                <c:pt idx="511">
                  <c:v>2.9969999999999999</c:v>
                </c:pt>
                <c:pt idx="512">
                  <c:v>2.99</c:v>
                </c:pt>
                <c:pt idx="513">
                  <c:v>2.988</c:v>
                </c:pt>
                <c:pt idx="514">
                  <c:v>3.0070000000000001</c:v>
                </c:pt>
                <c:pt idx="515">
                  <c:v>2.9809999999999999</c:v>
                </c:pt>
                <c:pt idx="516">
                  <c:v>3.0059999999999998</c:v>
                </c:pt>
                <c:pt idx="517">
                  <c:v>3.008</c:v>
                </c:pt>
                <c:pt idx="518">
                  <c:v>3.0139999999999998</c:v>
                </c:pt>
                <c:pt idx="519">
                  <c:v>3.0059999999999998</c:v>
                </c:pt>
                <c:pt idx="520">
                  <c:v>3.0030000000000001</c:v>
                </c:pt>
                <c:pt idx="521">
                  <c:v>3.0070000000000001</c:v>
                </c:pt>
                <c:pt idx="522">
                  <c:v>3.0059999999999998</c:v>
                </c:pt>
                <c:pt idx="523">
                  <c:v>3.0190000000000001</c:v>
                </c:pt>
                <c:pt idx="524">
                  <c:v>3.0259999999999998</c:v>
                </c:pt>
                <c:pt idx="525">
                  <c:v>3.0219999999999998</c:v>
                </c:pt>
                <c:pt idx="526">
                  <c:v>3.0259999999999998</c:v>
                </c:pt>
                <c:pt idx="527">
                  <c:v>3.0129999999999999</c:v>
                </c:pt>
                <c:pt idx="528">
                  <c:v>3.036</c:v>
                </c:pt>
                <c:pt idx="529">
                  <c:v>3.0139999999999998</c:v>
                </c:pt>
                <c:pt idx="530">
                  <c:v>3.0070000000000001</c:v>
                </c:pt>
                <c:pt idx="531">
                  <c:v>3.0219999999999998</c:v>
                </c:pt>
                <c:pt idx="532">
                  <c:v>3.0089999999999999</c:v>
                </c:pt>
                <c:pt idx="533">
                  <c:v>3.0129999999999999</c:v>
                </c:pt>
                <c:pt idx="534">
                  <c:v>3.012</c:v>
                </c:pt>
                <c:pt idx="535">
                  <c:v>3.0150000000000001</c:v>
                </c:pt>
                <c:pt idx="536">
                  <c:v>3.0070000000000001</c:v>
                </c:pt>
                <c:pt idx="537">
                  <c:v>3.0230000000000001</c:v>
                </c:pt>
                <c:pt idx="538">
                  <c:v>3.008</c:v>
                </c:pt>
                <c:pt idx="539">
                  <c:v>2.9990000000000001</c:v>
                </c:pt>
                <c:pt idx="540">
                  <c:v>3.0019999999999998</c:v>
                </c:pt>
                <c:pt idx="541">
                  <c:v>3.0009999999999999</c:v>
                </c:pt>
                <c:pt idx="542">
                  <c:v>3.0009999999999999</c:v>
                </c:pt>
                <c:pt idx="543">
                  <c:v>2.9950000000000001</c:v>
                </c:pt>
                <c:pt idx="544">
                  <c:v>3.0019999999999998</c:v>
                </c:pt>
                <c:pt idx="545">
                  <c:v>2.9969999999999999</c:v>
                </c:pt>
                <c:pt idx="546">
                  <c:v>2.9929999999999999</c:v>
                </c:pt>
                <c:pt idx="547">
                  <c:v>2.9820000000000002</c:v>
                </c:pt>
                <c:pt idx="548">
                  <c:v>2.996</c:v>
                </c:pt>
                <c:pt idx="549">
                  <c:v>2.99</c:v>
                </c:pt>
                <c:pt idx="550">
                  <c:v>2.9830000000000001</c:v>
                </c:pt>
                <c:pt idx="551">
                  <c:v>2.9809999999999999</c:v>
                </c:pt>
                <c:pt idx="552">
                  <c:v>2.9769999999999999</c:v>
                </c:pt>
                <c:pt idx="553">
                  <c:v>2.9729999999999999</c:v>
                </c:pt>
                <c:pt idx="554">
                  <c:v>2.9729999999999999</c:v>
                </c:pt>
                <c:pt idx="555">
                  <c:v>2.9740000000000002</c:v>
                </c:pt>
                <c:pt idx="556">
                  <c:v>2.968</c:v>
                </c:pt>
                <c:pt idx="557">
                  <c:v>2.976</c:v>
                </c:pt>
                <c:pt idx="558">
                  <c:v>2.968</c:v>
                </c:pt>
                <c:pt idx="559">
                  <c:v>2.9710000000000001</c:v>
                </c:pt>
                <c:pt idx="560">
                  <c:v>2.956</c:v>
                </c:pt>
                <c:pt idx="561">
                  <c:v>2.9489999999999998</c:v>
                </c:pt>
                <c:pt idx="562">
                  <c:v>2.9510000000000001</c:v>
                </c:pt>
                <c:pt idx="563">
                  <c:v>2.948</c:v>
                </c:pt>
                <c:pt idx="564">
                  <c:v>2.9409999999999998</c:v>
                </c:pt>
                <c:pt idx="565">
                  <c:v>2.94</c:v>
                </c:pt>
                <c:pt idx="566">
                  <c:v>2.9359999999999999</c:v>
                </c:pt>
                <c:pt idx="567">
                  <c:v>2.9350000000000001</c:v>
                </c:pt>
                <c:pt idx="568">
                  <c:v>2.9279999999999999</c:v>
                </c:pt>
                <c:pt idx="569">
                  <c:v>2.93</c:v>
                </c:pt>
                <c:pt idx="570">
                  <c:v>2.919</c:v>
                </c:pt>
                <c:pt idx="571">
                  <c:v>2.919</c:v>
                </c:pt>
                <c:pt idx="572">
                  <c:v>2.9159999999999999</c:v>
                </c:pt>
                <c:pt idx="573">
                  <c:v>2.9129999999999998</c:v>
                </c:pt>
                <c:pt idx="574">
                  <c:v>2.9089999999999998</c:v>
                </c:pt>
                <c:pt idx="575">
                  <c:v>2.9009999999999998</c:v>
                </c:pt>
                <c:pt idx="576">
                  <c:v>2.8940000000000001</c:v>
                </c:pt>
                <c:pt idx="577">
                  <c:v>2.8929999999999998</c:v>
                </c:pt>
                <c:pt idx="578">
                  <c:v>2.8929999999999998</c:v>
                </c:pt>
                <c:pt idx="579">
                  <c:v>2.8879999999999999</c:v>
                </c:pt>
                <c:pt idx="580">
                  <c:v>2.88</c:v>
                </c:pt>
                <c:pt idx="581">
                  <c:v>2.879</c:v>
                </c:pt>
                <c:pt idx="582">
                  <c:v>2.8679999999999999</c:v>
                </c:pt>
                <c:pt idx="583">
                  <c:v>2.8690000000000002</c:v>
                </c:pt>
                <c:pt idx="584">
                  <c:v>2.863</c:v>
                </c:pt>
                <c:pt idx="585">
                  <c:v>2.8620000000000001</c:v>
                </c:pt>
                <c:pt idx="586">
                  <c:v>2.8559999999999999</c:v>
                </c:pt>
                <c:pt idx="587">
                  <c:v>2.85</c:v>
                </c:pt>
                <c:pt idx="588">
                  <c:v>2.8479999999999999</c:v>
                </c:pt>
                <c:pt idx="589">
                  <c:v>2.8380000000000001</c:v>
                </c:pt>
                <c:pt idx="590">
                  <c:v>2.8359999999999999</c:v>
                </c:pt>
                <c:pt idx="591">
                  <c:v>2.8330000000000002</c:v>
                </c:pt>
                <c:pt idx="592">
                  <c:v>2.82</c:v>
                </c:pt>
                <c:pt idx="593">
                  <c:v>2.8159999999999998</c:v>
                </c:pt>
                <c:pt idx="594">
                  <c:v>2.8180000000000001</c:v>
                </c:pt>
                <c:pt idx="595">
                  <c:v>2.8149999999999999</c:v>
                </c:pt>
                <c:pt idx="596">
                  <c:v>2.806</c:v>
                </c:pt>
                <c:pt idx="597">
                  <c:v>2.798</c:v>
                </c:pt>
                <c:pt idx="598">
                  <c:v>2.7970000000000002</c:v>
                </c:pt>
                <c:pt idx="599">
                  <c:v>2.79</c:v>
                </c:pt>
                <c:pt idx="600">
                  <c:v>2.7869999999999999</c:v>
                </c:pt>
                <c:pt idx="601">
                  <c:v>2.7810000000000001</c:v>
                </c:pt>
                <c:pt idx="602">
                  <c:v>2.7770000000000001</c:v>
                </c:pt>
                <c:pt idx="603">
                  <c:v>2.7719999999999998</c:v>
                </c:pt>
                <c:pt idx="604">
                  <c:v>2.7679999999999998</c:v>
                </c:pt>
                <c:pt idx="605">
                  <c:v>2.76</c:v>
                </c:pt>
                <c:pt idx="606">
                  <c:v>2.754</c:v>
                </c:pt>
                <c:pt idx="607">
                  <c:v>2.7440000000000002</c:v>
                </c:pt>
                <c:pt idx="608">
                  <c:v>2.7450000000000001</c:v>
                </c:pt>
                <c:pt idx="609">
                  <c:v>2.74</c:v>
                </c:pt>
                <c:pt idx="610">
                  <c:v>2.7330000000000001</c:v>
                </c:pt>
                <c:pt idx="611">
                  <c:v>2.73</c:v>
                </c:pt>
                <c:pt idx="612">
                  <c:v>2.7240000000000002</c:v>
                </c:pt>
                <c:pt idx="613">
                  <c:v>2.7160000000000002</c:v>
                </c:pt>
                <c:pt idx="614">
                  <c:v>2.71</c:v>
                </c:pt>
                <c:pt idx="615">
                  <c:v>2.7050000000000001</c:v>
                </c:pt>
                <c:pt idx="616">
                  <c:v>2.7029999999999998</c:v>
                </c:pt>
                <c:pt idx="617">
                  <c:v>2.694</c:v>
                </c:pt>
                <c:pt idx="618">
                  <c:v>2.6859999999999999</c:v>
                </c:pt>
                <c:pt idx="619">
                  <c:v>2.6829999999999998</c:v>
                </c:pt>
                <c:pt idx="620">
                  <c:v>2.6739999999999999</c:v>
                </c:pt>
                <c:pt idx="621">
                  <c:v>2.6669999999999998</c:v>
                </c:pt>
                <c:pt idx="622">
                  <c:v>2.665</c:v>
                </c:pt>
                <c:pt idx="623">
                  <c:v>2.6549999999999998</c:v>
                </c:pt>
                <c:pt idx="624">
                  <c:v>2.6469999999999998</c:v>
                </c:pt>
                <c:pt idx="625">
                  <c:v>2.649</c:v>
                </c:pt>
                <c:pt idx="626">
                  <c:v>2.637</c:v>
                </c:pt>
                <c:pt idx="627">
                  <c:v>2.6349999999999998</c:v>
                </c:pt>
                <c:pt idx="628">
                  <c:v>2.6280000000000001</c:v>
                </c:pt>
                <c:pt idx="629">
                  <c:v>2.6219999999999999</c:v>
                </c:pt>
                <c:pt idx="630">
                  <c:v>2.6120000000000001</c:v>
                </c:pt>
                <c:pt idx="631">
                  <c:v>2.6070000000000002</c:v>
                </c:pt>
                <c:pt idx="632">
                  <c:v>2.6019999999999999</c:v>
                </c:pt>
                <c:pt idx="633">
                  <c:v>2.5960000000000001</c:v>
                </c:pt>
                <c:pt idx="634">
                  <c:v>2.5880000000000001</c:v>
                </c:pt>
                <c:pt idx="635">
                  <c:v>2.585</c:v>
                </c:pt>
                <c:pt idx="636">
                  <c:v>2.5790000000000002</c:v>
                </c:pt>
                <c:pt idx="637">
                  <c:v>2.57</c:v>
                </c:pt>
                <c:pt idx="638">
                  <c:v>2.5659999999999998</c:v>
                </c:pt>
                <c:pt idx="639">
                  <c:v>2.56</c:v>
                </c:pt>
                <c:pt idx="640">
                  <c:v>2.5539999999999998</c:v>
                </c:pt>
                <c:pt idx="641">
                  <c:v>2.548</c:v>
                </c:pt>
                <c:pt idx="642">
                  <c:v>2.5430000000000001</c:v>
                </c:pt>
                <c:pt idx="643">
                  <c:v>2.5369999999999999</c:v>
                </c:pt>
                <c:pt idx="644">
                  <c:v>2.5310000000000001</c:v>
                </c:pt>
                <c:pt idx="645">
                  <c:v>2.5209999999999999</c:v>
                </c:pt>
                <c:pt idx="646">
                  <c:v>2.52</c:v>
                </c:pt>
                <c:pt idx="647">
                  <c:v>2.5110000000000001</c:v>
                </c:pt>
                <c:pt idx="648">
                  <c:v>2.5049999999999999</c:v>
                </c:pt>
                <c:pt idx="649">
                  <c:v>2.4980000000000002</c:v>
                </c:pt>
                <c:pt idx="650">
                  <c:v>2.492</c:v>
                </c:pt>
                <c:pt idx="651">
                  <c:v>2.4830000000000001</c:v>
                </c:pt>
                <c:pt idx="652">
                  <c:v>2.48</c:v>
                </c:pt>
                <c:pt idx="653">
                  <c:v>2.472</c:v>
                </c:pt>
                <c:pt idx="654">
                  <c:v>2.4670000000000001</c:v>
                </c:pt>
                <c:pt idx="655">
                  <c:v>2.4590000000000001</c:v>
                </c:pt>
                <c:pt idx="656">
                  <c:v>2.4529999999999998</c:v>
                </c:pt>
                <c:pt idx="657">
                  <c:v>2.4470000000000001</c:v>
                </c:pt>
                <c:pt idx="658">
                  <c:v>2.44</c:v>
                </c:pt>
                <c:pt idx="659">
                  <c:v>2.4350000000000001</c:v>
                </c:pt>
                <c:pt idx="660">
                  <c:v>2.4279999999999999</c:v>
                </c:pt>
                <c:pt idx="661">
                  <c:v>2.42</c:v>
                </c:pt>
                <c:pt idx="662">
                  <c:v>2.4140000000000001</c:v>
                </c:pt>
                <c:pt idx="663">
                  <c:v>2.407</c:v>
                </c:pt>
                <c:pt idx="664">
                  <c:v>2.4020000000000001</c:v>
                </c:pt>
                <c:pt idx="665">
                  <c:v>2.3959999999999999</c:v>
                </c:pt>
                <c:pt idx="666">
                  <c:v>2.3879999999999999</c:v>
                </c:pt>
                <c:pt idx="667">
                  <c:v>2.383</c:v>
                </c:pt>
                <c:pt idx="668">
                  <c:v>2.3759999999999999</c:v>
                </c:pt>
                <c:pt idx="669">
                  <c:v>2.37</c:v>
                </c:pt>
                <c:pt idx="670">
                  <c:v>2.3639999999999999</c:v>
                </c:pt>
                <c:pt idx="671">
                  <c:v>2.359</c:v>
                </c:pt>
                <c:pt idx="672">
                  <c:v>2.3359999999999999</c:v>
                </c:pt>
                <c:pt idx="673">
                  <c:v>2.3130000000000002</c:v>
                </c:pt>
                <c:pt idx="674">
                  <c:v>2.306</c:v>
                </c:pt>
                <c:pt idx="675">
                  <c:v>2.3010000000000002</c:v>
                </c:pt>
                <c:pt idx="676">
                  <c:v>2.2959999999999998</c:v>
                </c:pt>
                <c:pt idx="677">
                  <c:v>2.2869999999999999</c:v>
                </c:pt>
                <c:pt idx="678">
                  <c:v>2.2829999999999999</c:v>
                </c:pt>
                <c:pt idx="679">
                  <c:v>2.2759999999999998</c:v>
                </c:pt>
                <c:pt idx="680">
                  <c:v>2.2709999999999999</c:v>
                </c:pt>
                <c:pt idx="681">
                  <c:v>2.2639999999999998</c:v>
                </c:pt>
                <c:pt idx="682">
                  <c:v>2.2599999999999998</c:v>
                </c:pt>
                <c:pt idx="683">
                  <c:v>2.2549999999999999</c:v>
                </c:pt>
                <c:pt idx="684">
                  <c:v>2.2490000000000001</c:v>
                </c:pt>
                <c:pt idx="685">
                  <c:v>2.242</c:v>
                </c:pt>
                <c:pt idx="686">
                  <c:v>2.2370000000000001</c:v>
                </c:pt>
                <c:pt idx="687">
                  <c:v>2.2309999999999999</c:v>
                </c:pt>
                <c:pt idx="688">
                  <c:v>2.2250000000000001</c:v>
                </c:pt>
                <c:pt idx="689">
                  <c:v>2.2200000000000002</c:v>
                </c:pt>
                <c:pt idx="690">
                  <c:v>2.214</c:v>
                </c:pt>
                <c:pt idx="691">
                  <c:v>2.2080000000000002</c:v>
                </c:pt>
                <c:pt idx="692">
                  <c:v>2.2029999999999998</c:v>
                </c:pt>
                <c:pt idx="693">
                  <c:v>2.198</c:v>
                </c:pt>
                <c:pt idx="694">
                  <c:v>2.1930000000000001</c:v>
                </c:pt>
                <c:pt idx="695">
                  <c:v>2.1859999999999999</c:v>
                </c:pt>
                <c:pt idx="696">
                  <c:v>2.1800000000000002</c:v>
                </c:pt>
                <c:pt idx="697">
                  <c:v>2.1749999999999998</c:v>
                </c:pt>
                <c:pt idx="698">
                  <c:v>2.169</c:v>
                </c:pt>
                <c:pt idx="699">
                  <c:v>2.1629999999999998</c:v>
                </c:pt>
                <c:pt idx="700">
                  <c:v>2.1579999999999999</c:v>
                </c:pt>
                <c:pt idx="701">
                  <c:v>2.1520000000000001</c:v>
                </c:pt>
                <c:pt idx="702">
                  <c:v>2.1469999999999998</c:v>
                </c:pt>
                <c:pt idx="703">
                  <c:v>2.141</c:v>
                </c:pt>
                <c:pt idx="704">
                  <c:v>2.1349999999999998</c:v>
                </c:pt>
                <c:pt idx="705">
                  <c:v>2.129</c:v>
                </c:pt>
                <c:pt idx="706">
                  <c:v>2.1240000000000001</c:v>
                </c:pt>
                <c:pt idx="707">
                  <c:v>2.1190000000000002</c:v>
                </c:pt>
                <c:pt idx="708">
                  <c:v>2.113</c:v>
                </c:pt>
                <c:pt idx="709">
                  <c:v>2.1080000000000001</c:v>
                </c:pt>
                <c:pt idx="710">
                  <c:v>2.1019999999999999</c:v>
                </c:pt>
                <c:pt idx="711">
                  <c:v>2.0960000000000001</c:v>
                </c:pt>
                <c:pt idx="712">
                  <c:v>2.0910000000000002</c:v>
                </c:pt>
                <c:pt idx="713">
                  <c:v>2.085</c:v>
                </c:pt>
                <c:pt idx="714">
                  <c:v>2.08</c:v>
                </c:pt>
                <c:pt idx="715">
                  <c:v>2.0739999999999998</c:v>
                </c:pt>
                <c:pt idx="716">
                  <c:v>2.0680000000000001</c:v>
                </c:pt>
                <c:pt idx="717">
                  <c:v>2.0630000000000002</c:v>
                </c:pt>
                <c:pt idx="718">
                  <c:v>2.0569999999999999</c:v>
                </c:pt>
                <c:pt idx="719">
                  <c:v>2.052</c:v>
                </c:pt>
                <c:pt idx="720">
                  <c:v>2.0459999999999998</c:v>
                </c:pt>
                <c:pt idx="721">
                  <c:v>2.0409999999999999</c:v>
                </c:pt>
                <c:pt idx="722">
                  <c:v>2.0350000000000001</c:v>
                </c:pt>
                <c:pt idx="723">
                  <c:v>2.0299999999999998</c:v>
                </c:pt>
                <c:pt idx="724">
                  <c:v>2.024</c:v>
                </c:pt>
                <c:pt idx="725">
                  <c:v>2.0190000000000001</c:v>
                </c:pt>
                <c:pt idx="726">
                  <c:v>2.0139999999999998</c:v>
                </c:pt>
                <c:pt idx="727">
                  <c:v>2.0089999999999999</c:v>
                </c:pt>
                <c:pt idx="728">
                  <c:v>2.0019999999999998</c:v>
                </c:pt>
                <c:pt idx="729">
                  <c:v>1.998</c:v>
                </c:pt>
                <c:pt idx="730">
                  <c:v>1.992</c:v>
                </c:pt>
                <c:pt idx="731">
                  <c:v>1.9870000000000001</c:v>
                </c:pt>
                <c:pt idx="732">
                  <c:v>1.982</c:v>
                </c:pt>
                <c:pt idx="733">
                  <c:v>1.9770000000000001</c:v>
                </c:pt>
                <c:pt idx="734">
                  <c:v>1.9710000000000001</c:v>
                </c:pt>
                <c:pt idx="735">
                  <c:v>1.9670000000000001</c:v>
                </c:pt>
                <c:pt idx="736">
                  <c:v>1.9610000000000001</c:v>
                </c:pt>
                <c:pt idx="737">
                  <c:v>1.956</c:v>
                </c:pt>
                <c:pt idx="738">
                  <c:v>1.952</c:v>
                </c:pt>
                <c:pt idx="739">
                  <c:v>1.9470000000000001</c:v>
                </c:pt>
                <c:pt idx="740">
                  <c:v>1.9419999999999999</c:v>
                </c:pt>
                <c:pt idx="741">
                  <c:v>1.9370000000000001</c:v>
                </c:pt>
                <c:pt idx="742">
                  <c:v>1.9319999999999999</c:v>
                </c:pt>
                <c:pt idx="743">
                  <c:v>1.927</c:v>
                </c:pt>
                <c:pt idx="744">
                  <c:v>1.9219999999999999</c:v>
                </c:pt>
                <c:pt idx="745">
                  <c:v>1.917</c:v>
                </c:pt>
                <c:pt idx="746">
                  <c:v>1.9119999999999999</c:v>
                </c:pt>
                <c:pt idx="747">
                  <c:v>1.907</c:v>
                </c:pt>
                <c:pt idx="748">
                  <c:v>1.9019999999999999</c:v>
                </c:pt>
                <c:pt idx="749">
                  <c:v>1.897</c:v>
                </c:pt>
                <c:pt idx="750">
                  <c:v>1.8919999999999999</c:v>
                </c:pt>
                <c:pt idx="751">
                  <c:v>1.887</c:v>
                </c:pt>
                <c:pt idx="752">
                  <c:v>1.8819999999999999</c:v>
                </c:pt>
                <c:pt idx="753">
                  <c:v>1.877</c:v>
                </c:pt>
                <c:pt idx="754">
                  <c:v>1.873</c:v>
                </c:pt>
                <c:pt idx="755">
                  <c:v>1.867</c:v>
                </c:pt>
                <c:pt idx="756">
                  <c:v>1.8620000000000001</c:v>
                </c:pt>
                <c:pt idx="757">
                  <c:v>1.8580000000000001</c:v>
                </c:pt>
                <c:pt idx="758">
                  <c:v>1.853</c:v>
                </c:pt>
                <c:pt idx="759">
                  <c:v>1.8480000000000001</c:v>
                </c:pt>
                <c:pt idx="760">
                  <c:v>1.843</c:v>
                </c:pt>
                <c:pt idx="761">
                  <c:v>1.8380000000000001</c:v>
                </c:pt>
                <c:pt idx="762">
                  <c:v>1.833</c:v>
                </c:pt>
                <c:pt idx="763">
                  <c:v>1.8280000000000001</c:v>
                </c:pt>
                <c:pt idx="764">
                  <c:v>1.8240000000000001</c:v>
                </c:pt>
                <c:pt idx="765">
                  <c:v>1.819</c:v>
                </c:pt>
                <c:pt idx="766">
                  <c:v>1.8140000000000001</c:v>
                </c:pt>
                <c:pt idx="767">
                  <c:v>1.8089999999999999</c:v>
                </c:pt>
                <c:pt idx="768">
                  <c:v>1.804</c:v>
                </c:pt>
                <c:pt idx="769">
                  <c:v>1.7989999999999999</c:v>
                </c:pt>
                <c:pt idx="770">
                  <c:v>1.7949999999999999</c:v>
                </c:pt>
                <c:pt idx="771">
                  <c:v>1.79</c:v>
                </c:pt>
                <c:pt idx="772">
                  <c:v>1.7849999999999999</c:v>
                </c:pt>
                <c:pt idx="773">
                  <c:v>1.78</c:v>
                </c:pt>
                <c:pt idx="774">
                  <c:v>1.776</c:v>
                </c:pt>
                <c:pt idx="775">
                  <c:v>1.7709999999999999</c:v>
                </c:pt>
                <c:pt idx="776">
                  <c:v>1.766</c:v>
                </c:pt>
                <c:pt idx="777">
                  <c:v>1.762</c:v>
                </c:pt>
                <c:pt idx="778">
                  <c:v>1.7569999999999999</c:v>
                </c:pt>
                <c:pt idx="779">
                  <c:v>1.7529999999999999</c:v>
                </c:pt>
                <c:pt idx="780">
                  <c:v>1.748</c:v>
                </c:pt>
                <c:pt idx="781">
                  <c:v>1.744</c:v>
                </c:pt>
                <c:pt idx="782">
                  <c:v>1.74</c:v>
                </c:pt>
                <c:pt idx="783">
                  <c:v>1.7350000000000001</c:v>
                </c:pt>
                <c:pt idx="784">
                  <c:v>1.7310000000000001</c:v>
                </c:pt>
                <c:pt idx="785">
                  <c:v>1.7270000000000001</c:v>
                </c:pt>
                <c:pt idx="786">
                  <c:v>1.722</c:v>
                </c:pt>
                <c:pt idx="787">
                  <c:v>1.718</c:v>
                </c:pt>
                <c:pt idx="788">
                  <c:v>1.714</c:v>
                </c:pt>
                <c:pt idx="789">
                  <c:v>1.71</c:v>
                </c:pt>
                <c:pt idx="790">
                  <c:v>1.706</c:v>
                </c:pt>
                <c:pt idx="791">
                  <c:v>1.7010000000000001</c:v>
                </c:pt>
                <c:pt idx="792">
                  <c:v>1.6970000000000001</c:v>
                </c:pt>
                <c:pt idx="793">
                  <c:v>1.6919999999999999</c:v>
                </c:pt>
                <c:pt idx="794">
                  <c:v>1.6879999999999999</c:v>
                </c:pt>
                <c:pt idx="795">
                  <c:v>1.6839999999999999</c:v>
                </c:pt>
                <c:pt idx="796">
                  <c:v>1.68</c:v>
                </c:pt>
                <c:pt idx="797">
                  <c:v>1.6759999999999999</c:v>
                </c:pt>
                <c:pt idx="798">
                  <c:v>1.6719999999999999</c:v>
                </c:pt>
                <c:pt idx="799">
                  <c:v>1.667</c:v>
                </c:pt>
                <c:pt idx="800">
                  <c:v>1.663</c:v>
                </c:pt>
                <c:pt idx="801">
                  <c:v>1.659</c:v>
                </c:pt>
                <c:pt idx="802">
                  <c:v>1.655</c:v>
                </c:pt>
                <c:pt idx="803">
                  <c:v>1.651</c:v>
                </c:pt>
                <c:pt idx="804">
                  <c:v>1.647</c:v>
                </c:pt>
                <c:pt idx="805">
                  <c:v>1.643</c:v>
                </c:pt>
                <c:pt idx="806">
                  <c:v>1.6379999999999999</c:v>
                </c:pt>
                <c:pt idx="807">
                  <c:v>1.6339999999999999</c:v>
                </c:pt>
                <c:pt idx="808">
                  <c:v>1.63</c:v>
                </c:pt>
                <c:pt idx="809">
                  <c:v>1.6259999999999999</c:v>
                </c:pt>
                <c:pt idx="810">
                  <c:v>1.6220000000000001</c:v>
                </c:pt>
                <c:pt idx="811">
                  <c:v>1.6180000000000001</c:v>
                </c:pt>
                <c:pt idx="812">
                  <c:v>1.613</c:v>
                </c:pt>
                <c:pt idx="813">
                  <c:v>1.609</c:v>
                </c:pt>
                <c:pt idx="814">
                  <c:v>1.605</c:v>
                </c:pt>
                <c:pt idx="815">
                  <c:v>1.601</c:v>
                </c:pt>
                <c:pt idx="816">
                  <c:v>1.597</c:v>
                </c:pt>
                <c:pt idx="817">
                  <c:v>1.593</c:v>
                </c:pt>
                <c:pt idx="818">
                  <c:v>1.589</c:v>
                </c:pt>
                <c:pt idx="819">
                  <c:v>1.5840000000000001</c:v>
                </c:pt>
                <c:pt idx="820">
                  <c:v>1.58</c:v>
                </c:pt>
                <c:pt idx="821">
                  <c:v>1.5760000000000001</c:v>
                </c:pt>
                <c:pt idx="822">
                  <c:v>1.5720000000000001</c:v>
                </c:pt>
                <c:pt idx="823">
                  <c:v>1.5680000000000001</c:v>
                </c:pt>
                <c:pt idx="824">
                  <c:v>1.5640000000000001</c:v>
                </c:pt>
                <c:pt idx="825">
                  <c:v>1.56</c:v>
                </c:pt>
                <c:pt idx="826">
                  <c:v>1.556</c:v>
                </c:pt>
                <c:pt idx="827">
                  <c:v>1.552</c:v>
                </c:pt>
                <c:pt idx="828">
                  <c:v>1.548</c:v>
                </c:pt>
                <c:pt idx="829">
                  <c:v>1.544</c:v>
                </c:pt>
                <c:pt idx="830">
                  <c:v>1.54</c:v>
                </c:pt>
                <c:pt idx="831">
                  <c:v>1.536</c:v>
                </c:pt>
                <c:pt idx="832">
                  <c:v>1.532</c:v>
                </c:pt>
                <c:pt idx="833">
                  <c:v>1.528</c:v>
                </c:pt>
                <c:pt idx="834">
                  <c:v>1.524</c:v>
                </c:pt>
                <c:pt idx="835">
                  <c:v>1.5209999999999999</c:v>
                </c:pt>
                <c:pt idx="836">
                  <c:v>1.516</c:v>
                </c:pt>
                <c:pt idx="837">
                  <c:v>1.5129999999999999</c:v>
                </c:pt>
                <c:pt idx="838">
                  <c:v>1.5089999999999999</c:v>
                </c:pt>
                <c:pt idx="839">
                  <c:v>1.5049999999999999</c:v>
                </c:pt>
                <c:pt idx="840">
                  <c:v>1.5009999999999999</c:v>
                </c:pt>
                <c:pt idx="841">
                  <c:v>1.4970000000000001</c:v>
                </c:pt>
                <c:pt idx="842">
                  <c:v>1.494</c:v>
                </c:pt>
                <c:pt idx="843">
                  <c:v>1.49</c:v>
                </c:pt>
                <c:pt idx="844">
                  <c:v>1.486</c:v>
                </c:pt>
                <c:pt idx="845">
                  <c:v>1.482</c:v>
                </c:pt>
                <c:pt idx="846">
                  <c:v>1.478</c:v>
                </c:pt>
                <c:pt idx="847">
                  <c:v>1.474</c:v>
                </c:pt>
                <c:pt idx="848">
                  <c:v>1.4710000000000001</c:v>
                </c:pt>
                <c:pt idx="849">
                  <c:v>1.4670000000000001</c:v>
                </c:pt>
                <c:pt idx="850">
                  <c:v>1.4630000000000001</c:v>
                </c:pt>
                <c:pt idx="851">
                  <c:v>1.4590000000000001</c:v>
                </c:pt>
                <c:pt idx="852">
                  <c:v>1.4550000000000001</c:v>
                </c:pt>
                <c:pt idx="853">
                  <c:v>1.4510000000000001</c:v>
                </c:pt>
                <c:pt idx="854">
                  <c:v>1.4470000000000001</c:v>
                </c:pt>
                <c:pt idx="855">
                  <c:v>1.444</c:v>
                </c:pt>
                <c:pt idx="856">
                  <c:v>1.4390000000000001</c:v>
                </c:pt>
                <c:pt idx="857">
                  <c:v>1.4359999999999999</c:v>
                </c:pt>
                <c:pt idx="858">
                  <c:v>1.4319999999999999</c:v>
                </c:pt>
                <c:pt idx="859">
                  <c:v>1.4279999999999999</c:v>
                </c:pt>
                <c:pt idx="860">
                  <c:v>1.4239999999999999</c:v>
                </c:pt>
                <c:pt idx="861">
                  <c:v>1.42</c:v>
                </c:pt>
                <c:pt idx="862">
                  <c:v>1.4159999999999999</c:v>
                </c:pt>
                <c:pt idx="863">
                  <c:v>1.413</c:v>
                </c:pt>
                <c:pt idx="864">
                  <c:v>1.409</c:v>
                </c:pt>
                <c:pt idx="865">
                  <c:v>1.405</c:v>
                </c:pt>
                <c:pt idx="866">
                  <c:v>1.401</c:v>
                </c:pt>
                <c:pt idx="867">
                  <c:v>1.397</c:v>
                </c:pt>
                <c:pt idx="868">
                  <c:v>1.393</c:v>
                </c:pt>
                <c:pt idx="869">
                  <c:v>1.389</c:v>
                </c:pt>
                <c:pt idx="870">
                  <c:v>1.385</c:v>
                </c:pt>
                <c:pt idx="871">
                  <c:v>1.3819999999999999</c:v>
                </c:pt>
                <c:pt idx="872">
                  <c:v>1.377</c:v>
                </c:pt>
                <c:pt idx="873">
                  <c:v>1.3740000000000001</c:v>
                </c:pt>
                <c:pt idx="874">
                  <c:v>1.37</c:v>
                </c:pt>
                <c:pt idx="875">
                  <c:v>1.367</c:v>
                </c:pt>
                <c:pt idx="876">
                  <c:v>1.363</c:v>
                </c:pt>
                <c:pt idx="877">
                  <c:v>1.36</c:v>
                </c:pt>
                <c:pt idx="878">
                  <c:v>1.3560000000000001</c:v>
                </c:pt>
                <c:pt idx="879">
                  <c:v>1.3520000000000001</c:v>
                </c:pt>
                <c:pt idx="880">
                  <c:v>1.349</c:v>
                </c:pt>
                <c:pt idx="881">
                  <c:v>1.345</c:v>
                </c:pt>
                <c:pt idx="882">
                  <c:v>1.3420000000000001</c:v>
                </c:pt>
                <c:pt idx="883">
                  <c:v>1.3380000000000001</c:v>
                </c:pt>
                <c:pt idx="884">
                  <c:v>1.335</c:v>
                </c:pt>
                <c:pt idx="885">
                  <c:v>1.331</c:v>
                </c:pt>
                <c:pt idx="886">
                  <c:v>1.327</c:v>
                </c:pt>
                <c:pt idx="887">
                  <c:v>1.3240000000000001</c:v>
                </c:pt>
                <c:pt idx="888">
                  <c:v>1.32</c:v>
                </c:pt>
                <c:pt idx="889">
                  <c:v>1.3160000000000001</c:v>
                </c:pt>
                <c:pt idx="890">
                  <c:v>1.3129999999999999</c:v>
                </c:pt>
                <c:pt idx="891">
                  <c:v>1.3089999999999999</c:v>
                </c:pt>
                <c:pt idx="892">
                  <c:v>1.306</c:v>
                </c:pt>
                <c:pt idx="893">
                  <c:v>1.302</c:v>
                </c:pt>
                <c:pt idx="894">
                  <c:v>1.298</c:v>
                </c:pt>
                <c:pt idx="895">
                  <c:v>1.2949999999999999</c:v>
                </c:pt>
                <c:pt idx="896">
                  <c:v>1.2909999999999999</c:v>
                </c:pt>
                <c:pt idx="897">
                  <c:v>1.2869999999999999</c:v>
                </c:pt>
                <c:pt idx="898">
                  <c:v>1.284</c:v>
                </c:pt>
                <c:pt idx="899">
                  <c:v>1.28</c:v>
                </c:pt>
                <c:pt idx="900">
                  <c:v>1.276</c:v>
                </c:pt>
                <c:pt idx="901">
                  <c:v>1.2729999999999999</c:v>
                </c:pt>
                <c:pt idx="902">
                  <c:v>1.2689999999999999</c:v>
                </c:pt>
                <c:pt idx="903">
                  <c:v>1.2649999999999999</c:v>
                </c:pt>
                <c:pt idx="904">
                  <c:v>1.262</c:v>
                </c:pt>
                <c:pt idx="905">
                  <c:v>1.258</c:v>
                </c:pt>
                <c:pt idx="906">
                  <c:v>1.2549999999999999</c:v>
                </c:pt>
                <c:pt idx="907">
                  <c:v>1.2509999999999999</c:v>
                </c:pt>
                <c:pt idx="908">
                  <c:v>1.2470000000000001</c:v>
                </c:pt>
                <c:pt idx="909">
                  <c:v>1.2430000000000001</c:v>
                </c:pt>
                <c:pt idx="910">
                  <c:v>1.24</c:v>
                </c:pt>
                <c:pt idx="911">
                  <c:v>1.236</c:v>
                </c:pt>
                <c:pt idx="912">
                  <c:v>1.232</c:v>
                </c:pt>
                <c:pt idx="913">
                  <c:v>1.2290000000000001</c:v>
                </c:pt>
                <c:pt idx="914">
                  <c:v>1.2250000000000001</c:v>
                </c:pt>
                <c:pt idx="915">
                  <c:v>1.2210000000000001</c:v>
                </c:pt>
                <c:pt idx="916">
                  <c:v>1.2170000000000001</c:v>
                </c:pt>
                <c:pt idx="917">
                  <c:v>1.214</c:v>
                </c:pt>
                <c:pt idx="918">
                  <c:v>1.21</c:v>
                </c:pt>
                <c:pt idx="919">
                  <c:v>1.206</c:v>
                </c:pt>
                <c:pt idx="920">
                  <c:v>1.2030000000000001</c:v>
                </c:pt>
                <c:pt idx="921">
                  <c:v>1.1990000000000001</c:v>
                </c:pt>
                <c:pt idx="922">
                  <c:v>1.1950000000000001</c:v>
                </c:pt>
                <c:pt idx="923">
                  <c:v>1.1919999999999999</c:v>
                </c:pt>
                <c:pt idx="924">
                  <c:v>1.1879999999999999</c:v>
                </c:pt>
                <c:pt idx="925">
                  <c:v>1.1850000000000001</c:v>
                </c:pt>
                <c:pt idx="926">
                  <c:v>1.181</c:v>
                </c:pt>
                <c:pt idx="927">
                  <c:v>1.177</c:v>
                </c:pt>
                <c:pt idx="928">
                  <c:v>1.1739999999999999</c:v>
                </c:pt>
                <c:pt idx="929">
                  <c:v>1.171</c:v>
                </c:pt>
                <c:pt idx="930">
                  <c:v>1.167</c:v>
                </c:pt>
                <c:pt idx="931">
                  <c:v>1.1639999999999999</c:v>
                </c:pt>
                <c:pt idx="932">
                  <c:v>1.1599999999999999</c:v>
                </c:pt>
                <c:pt idx="933">
                  <c:v>1.157</c:v>
                </c:pt>
                <c:pt idx="934">
                  <c:v>1.153</c:v>
                </c:pt>
                <c:pt idx="935">
                  <c:v>1.1499999999999999</c:v>
                </c:pt>
                <c:pt idx="936">
                  <c:v>1.1459999999999999</c:v>
                </c:pt>
                <c:pt idx="937">
                  <c:v>1.143</c:v>
                </c:pt>
                <c:pt idx="938">
                  <c:v>1.139</c:v>
                </c:pt>
                <c:pt idx="939">
                  <c:v>1.1359999999999999</c:v>
                </c:pt>
                <c:pt idx="940">
                  <c:v>1.1319999999999999</c:v>
                </c:pt>
                <c:pt idx="941">
                  <c:v>1.129</c:v>
                </c:pt>
                <c:pt idx="942">
                  <c:v>1.1259999999999999</c:v>
                </c:pt>
                <c:pt idx="943">
                  <c:v>1.1220000000000001</c:v>
                </c:pt>
                <c:pt idx="944">
                  <c:v>1.1180000000000001</c:v>
                </c:pt>
                <c:pt idx="945">
                  <c:v>1.115</c:v>
                </c:pt>
                <c:pt idx="946">
                  <c:v>1.111</c:v>
                </c:pt>
                <c:pt idx="947">
                  <c:v>1.1080000000000001</c:v>
                </c:pt>
                <c:pt idx="948">
                  <c:v>1.105</c:v>
                </c:pt>
                <c:pt idx="949">
                  <c:v>1.101</c:v>
                </c:pt>
                <c:pt idx="950">
                  <c:v>1.0980000000000001</c:v>
                </c:pt>
                <c:pt idx="951">
                  <c:v>1.0940000000000001</c:v>
                </c:pt>
                <c:pt idx="952">
                  <c:v>1.0900000000000001</c:v>
                </c:pt>
                <c:pt idx="953">
                  <c:v>1.087</c:v>
                </c:pt>
                <c:pt idx="954">
                  <c:v>1.083</c:v>
                </c:pt>
                <c:pt idx="955">
                  <c:v>1.08</c:v>
                </c:pt>
                <c:pt idx="956">
                  <c:v>1.0760000000000001</c:v>
                </c:pt>
                <c:pt idx="957">
                  <c:v>1.073</c:v>
                </c:pt>
                <c:pt idx="958">
                  <c:v>1.069</c:v>
                </c:pt>
                <c:pt idx="959">
                  <c:v>1.0660000000000001</c:v>
                </c:pt>
                <c:pt idx="960">
                  <c:v>1.0620000000000001</c:v>
                </c:pt>
                <c:pt idx="961">
                  <c:v>1.0589999999999999</c:v>
                </c:pt>
                <c:pt idx="962">
                  <c:v>1.0549999999999999</c:v>
                </c:pt>
                <c:pt idx="963">
                  <c:v>1.052</c:v>
                </c:pt>
                <c:pt idx="964">
                  <c:v>1.048</c:v>
                </c:pt>
                <c:pt idx="965">
                  <c:v>1.044</c:v>
                </c:pt>
                <c:pt idx="966">
                  <c:v>1.0409999999999999</c:v>
                </c:pt>
                <c:pt idx="967">
                  <c:v>1.0369999999999999</c:v>
                </c:pt>
                <c:pt idx="968">
                  <c:v>1.034</c:v>
                </c:pt>
                <c:pt idx="969">
                  <c:v>1.0309999999999999</c:v>
                </c:pt>
                <c:pt idx="970">
                  <c:v>1.0269999999999999</c:v>
                </c:pt>
                <c:pt idx="971">
                  <c:v>1.024</c:v>
                </c:pt>
                <c:pt idx="972">
                  <c:v>1.0209999999999999</c:v>
                </c:pt>
                <c:pt idx="973">
                  <c:v>1.0169999999999999</c:v>
                </c:pt>
                <c:pt idx="974">
                  <c:v>1.014</c:v>
                </c:pt>
                <c:pt idx="975">
                  <c:v>1.0109999999999999</c:v>
                </c:pt>
                <c:pt idx="976">
                  <c:v>1.008</c:v>
                </c:pt>
                <c:pt idx="977">
                  <c:v>1.004</c:v>
                </c:pt>
                <c:pt idx="978">
                  <c:v>1.0009999999999999</c:v>
                </c:pt>
                <c:pt idx="979">
                  <c:v>0.998</c:v>
                </c:pt>
                <c:pt idx="980">
                  <c:v>0.995</c:v>
                </c:pt>
                <c:pt idx="981">
                  <c:v>0.99099999999999999</c:v>
                </c:pt>
                <c:pt idx="982">
                  <c:v>0.98799999999999999</c:v>
                </c:pt>
                <c:pt idx="983">
                  <c:v>0.98399999999999999</c:v>
                </c:pt>
                <c:pt idx="984">
                  <c:v>0.98099999999999998</c:v>
                </c:pt>
                <c:pt idx="985">
                  <c:v>0.97799999999999998</c:v>
                </c:pt>
                <c:pt idx="986">
                  <c:v>0.97399999999999998</c:v>
                </c:pt>
                <c:pt idx="987">
                  <c:v>0.97099999999999997</c:v>
                </c:pt>
                <c:pt idx="988">
                  <c:v>0.96799999999999997</c:v>
                </c:pt>
                <c:pt idx="989">
                  <c:v>0.96499999999999997</c:v>
                </c:pt>
                <c:pt idx="990">
                  <c:v>0.96099999999999997</c:v>
                </c:pt>
                <c:pt idx="991">
                  <c:v>0.95799999999999996</c:v>
                </c:pt>
                <c:pt idx="992">
                  <c:v>0.95499999999999996</c:v>
                </c:pt>
                <c:pt idx="993">
                  <c:v>0.95199999999999996</c:v>
                </c:pt>
                <c:pt idx="994">
                  <c:v>0.94799999999999995</c:v>
                </c:pt>
                <c:pt idx="995">
                  <c:v>0.94499999999999995</c:v>
                </c:pt>
                <c:pt idx="996">
                  <c:v>0.94199999999999995</c:v>
                </c:pt>
                <c:pt idx="997">
                  <c:v>0.93899999999999995</c:v>
                </c:pt>
                <c:pt idx="998">
                  <c:v>0.93500000000000005</c:v>
                </c:pt>
                <c:pt idx="999">
                  <c:v>0.93200000000000005</c:v>
                </c:pt>
                <c:pt idx="1000">
                  <c:v>0.92900000000000005</c:v>
                </c:pt>
                <c:pt idx="1001">
                  <c:v>0.92500000000000004</c:v>
                </c:pt>
                <c:pt idx="1002">
                  <c:v>0.92200000000000004</c:v>
                </c:pt>
                <c:pt idx="1003">
                  <c:v>0.91900000000000004</c:v>
                </c:pt>
                <c:pt idx="1004">
                  <c:v>0.91500000000000004</c:v>
                </c:pt>
                <c:pt idx="1005">
                  <c:v>0.91200000000000003</c:v>
                </c:pt>
                <c:pt idx="1006">
                  <c:v>0.90900000000000003</c:v>
                </c:pt>
                <c:pt idx="1007">
                  <c:v>0.90500000000000003</c:v>
                </c:pt>
                <c:pt idx="1008">
                  <c:v>0.90200000000000002</c:v>
                </c:pt>
                <c:pt idx="1009">
                  <c:v>0.89900000000000002</c:v>
                </c:pt>
                <c:pt idx="1010">
                  <c:v>0.89600000000000002</c:v>
                </c:pt>
                <c:pt idx="1011">
                  <c:v>0.89200000000000002</c:v>
                </c:pt>
                <c:pt idx="1012">
                  <c:v>0.88900000000000001</c:v>
                </c:pt>
                <c:pt idx="1013">
                  <c:v>0.88600000000000001</c:v>
                </c:pt>
                <c:pt idx="1014">
                  <c:v>0.88300000000000001</c:v>
                </c:pt>
                <c:pt idx="1015">
                  <c:v>0.879</c:v>
                </c:pt>
                <c:pt idx="1016">
                  <c:v>0.876</c:v>
                </c:pt>
                <c:pt idx="1017">
                  <c:v>0.873</c:v>
                </c:pt>
                <c:pt idx="1018">
                  <c:v>0.87</c:v>
                </c:pt>
                <c:pt idx="1019">
                  <c:v>0.86699999999999999</c:v>
                </c:pt>
                <c:pt idx="1020">
                  <c:v>0.86299999999999999</c:v>
                </c:pt>
                <c:pt idx="1021">
                  <c:v>0.86</c:v>
                </c:pt>
                <c:pt idx="1022">
                  <c:v>0.85699999999999998</c:v>
                </c:pt>
                <c:pt idx="1023">
                  <c:v>0.85399999999999998</c:v>
                </c:pt>
                <c:pt idx="1024">
                  <c:v>0.85099999999999998</c:v>
                </c:pt>
                <c:pt idx="1025">
                  <c:v>0.84799999999999998</c:v>
                </c:pt>
                <c:pt idx="1026">
                  <c:v>0.84499999999999997</c:v>
                </c:pt>
                <c:pt idx="1027">
                  <c:v>0.84199999999999997</c:v>
                </c:pt>
                <c:pt idx="1028">
                  <c:v>0.83899999999999997</c:v>
                </c:pt>
                <c:pt idx="1029">
                  <c:v>0.83599999999999997</c:v>
                </c:pt>
                <c:pt idx="1030">
                  <c:v>0.83299999999999996</c:v>
                </c:pt>
                <c:pt idx="1031">
                  <c:v>0.83</c:v>
                </c:pt>
                <c:pt idx="1032">
                  <c:v>0.82699999999999996</c:v>
                </c:pt>
                <c:pt idx="1033">
                  <c:v>0.82399999999999995</c:v>
                </c:pt>
                <c:pt idx="1034">
                  <c:v>0.82099999999999995</c:v>
                </c:pt>
                <c:pt idx="1035">
                  <c:v>0.81799999999999995</c:v>
                </c:pt>
                <c:pt idx="1036">
                  <c:v>0.81499999999999995</c:v>
                </c:pt>
                <c:pt idx="1037">
                  <c:v>0.81200000000000006</c:v>
                </c:pt>
                <c:pt idx="1038">
                  <c:v>0.80900000000000005</c:v>
                </c:pt>
                <c:pt idx="1039">
                  <c:v>0.80600000000000005</c:v>
                </c:pt>
                <c:pt idx="1040">
                  <c:v>0.80300000000000005</c:v>
                </c:pt>
                <c:pt idx="1041">
                  <c:v>0.8</c:v>
                </c:pt>
                <c:pt idx="1042">
                  <c:v>0.79700000000000004</c:v>
                </c:pt>
                <c:pt idx="1043">
                  <c:v>0.79400000000000004</c:v>
                </c:pt>
                <c:pt idx="1044">
                  <c:v>0.79</c:v>
                </c:pt>
                <c:pt idx="1045">
                  <c:v>0.78700000000000003</c:v>
                </c:pt>
                <c:pt idx="1046">
                  <c:v>0.78400000000000003</c:v>
                </c:pt>
                <c:pt idx="1047">
                  <c:v>0.78100000000000003</c:v>
                </c:pt>
                <c:pt idx="1048">
                  <c:v>0.77800000000000002</c:v>
                </c:pt>
                <c:pt idx="1049">
                  <c:v>0.77500000000000002</c:v>
                </c:pt>
                <c:pt idx="1050">
                  <c:v>0.77200000000000002</c:v>
                </c:pt>
                <c:pt idx="1051">
                  <c:v>0.76900000000000002</c:v>
                </c:pt>
                <c:pt idx="1052">
                  <c:v>0.76600000000000001</c:v>
                </c:pt>
                <c:pt idx="1053">
                  <c:v>0.76300000000000001</c:v>
                </c:pt>
                <c:pt idx="1054">
                  <c:v>0.76</c:v>
                </c:pt>
                <c:pt idx="1055">
                  <c:v>0.75700000000000001</c:v>
                </c:pt>
                <c:pt idx="1056">
                  <c:v>0.754</c:v>
                </c:pt>
                <c:pt idx="1057">
                  <c:v>0.751</c:v>
                </c:pt>
                <c:pt idx="1058">
                  <c:v>0.748</c:v>
                </c:pt>
                <c:pt idx="1059">
                  <c:v>0.745</c:v>
                </c:pt>
                <c:pt idx="1060">
                  <c:v>0.74199999999999999</c:v>
                </c:pt>
                <c:pt idx="1061">
                  <c:v>0.73899999999999999</c:v>
                </c:pt>
                <c:pt idx="1062">
                  <c:v>0.73699999999999999</c:v>
                </c:pt>
                <c:pt idx="1063">
                  <c:v>0.73399999999999999</c:v>
                </c:pt>
                <c:pt idx="1064">
                  <c:v>0.73099999999999998</c:v>
                </c:pt>
                <c:pt idx="1065">
                  <c:v>0.72799999999999998</c:v>
                </c:pt>
                <c:pt idx="1066">
                  <c:v>0.72499999999999998</c:v>
                </c:pt>
                <c:pt idx="1067">
                  <c:v>0.72299999999999998</c:v>
                </c:pt>
                <c:pt idx="1068">
                  <c:v>0.72</c:v>
                </c:pt>
                <c:pt idx="1069">
                  <c:v>0.71699999999999997</c:v>
                </c:pt>
                <c:pt idx="1070">
                  <c:v>0.71499999999999997</c:v>
                </c:pt>
                <c:pt idx="1071">
                  <c:v>0.71199999999999997</c:v>
                </c:pt>
                <c:pt idx="1072">
                  <c:v>0.70899999999999996</c:v>
                </c:pt>
                <c:pt idx="1073">
                  <c:v>0.70599999999999996</c:v>
                </c:pt>
                <c:pt idx="1074">
                  <c:v>0.70399999999999996</c:v>
                </c:pt>
                <c:pt idx="1075">
                  <c:v>0.70099999999999996</c:v>
                </c:pt>
                <c:pt idx="1076">
                  <c:v>0.69799999999999995</c:v>
                </c:pt>
                <c:pt idx="1077">
                  <c:v>0.69599999999999995</c:v>
                </c:pt>
                <c:pt idx="1078">
                  <c:v>0.69299999999999995</c:v>
                </c:pt>
                <c:pt idx="1079">
                  <c:v>0.69</c:v>
                </c:pt>
                <c:pt idx="1080">
                  <c:v>0.68700000000000006</c:v>
                </c:pt>
                <c:pt idx="1081">
                  <c:v>0.68500000000000005</c:v>
                </c:pt>
                <c:pt idx="1082">
                  <c:v>0.68200000000000005</c:v>
                </c:pt>
                <c:pt idx="1083">
                  <c:v>0.68</c:v>
                </c:pt>
                <c:pt idx="1084">
                  <c:v>0.67700000000000005</c:v>
                </c:pt>
                <c:pt idx="1085">
                  <c:v>0.67400000000000004</c:v>
                </c:pt>
                <c:pt idx="1086">
                  <c:v>0.67200000000000004</c:v>
                </c:pt>
                <c:pt idx="1087">
                  <c:v>0.66900000000000004</c:v>
                </c:pt>
                <c:pt idx="1088">
                  <c:v>0.66600000000000004</c:v>
                </c:pt>
                <c:pt idx="1089">
                  <c:v>0.66400000000000003</c:v>
                </c:pt>
                <c:pt idx="1090">
                  <c:v>0.66100000000000003</c:v>
                </c:pt>
                <c:pt idx="1091">
                  <c:v>0.65800000000000003</c:v>
                </c:pt>
                <c:pt idx="1092">
                  <c:v>0.65600000000000003</c:v>
                </c:pt>
                <c:pt idx="1093">
                  <c:v>0.65300000000000002</c:v>
                </c:pt>
                <c:pt idx="1094">
                  <c:v>0.65</c:v>
                </c:pt>
                <c:pt idx="1095">
                  <c:v>0.64800000000000002</c:v>
                </c:pt>
                <c:pt idx="1096">
                  <c:v>0.64500000000000002</c:v>
                </c:pt>
                <c:pt idx="1097">
                  <c:v>0.64300000000000002</c:v>
                </c:pt>
                <c:pt idx="1098">
                  <c:v>0.64</c:v>
                </c:pt>
                <c:pt idx="1099">
                  <c:v>0.63800000000000001</c:v>
                </c:pt>
                <c:pt idx="1100">
                  <c:v>0.63500000000000001</c:v>
                </c:pt>
                <c:pt idx="1101">
                  <c:v>0.63200000000000001</c:v>
                </c:pt>
                <c:pt idx="1102">
                  <c:v>0.63</c:v>
                </c:pt>
                <c:pt idx="1103">
                  <c:v>0.627</c:v>
                </c:pt>
                <c:pt idx="1104">
                  <c:v>0.625</c:v>
                </c:pt>
                <c:pt idx="1105">
                  <c:v>0.622</c:v>
                </c:pt>
                <c:pt idx="1106">
                  <c:v>0.62</c:v>
                </c:pt>
                <c:pt idx="1107">
                  <c:v>0.61699999999999999</c:v>
                </c:pt>
                <c:pt idx="1108">
                  <c:v>0.61499999999999999</c:v>
                </c:pt>
                <c:pt idx="1109">
                  <c:v>0.61199999999999999</c:v>
                </c:pt>
                <c:pt idx="1110">
                  <c:v>0.61</c:v>
                </c:pt>
                <c:pt idx="1111">
                  <c:v>0.60699999999999998</c:v>
                </c:pt>
                <c:pt idx="1112">
                  <c:v>0.60499999999999998</c:v>
                </c:pt>
                <c:pt idx="1113">
                  <c:v>0.60299999999999998</c:v>
                </c:pt>
                <c:pt idx="1114">
                  <c:v>0.6</c:v>
                </c:pt>
                <c:pt idx="1115">
                  <c:v>0.59799999999999998</c:v>
                </c:pt>
                <c:pt idx="1116">
                  <c:v>0.59599999999999997</c:v>
                </c:pt>
                <c:pt idx="1117">
                  <c:v>0.59299999999999997</c:v>
                </c:pt>
                <c:pt idx="1118">
                  <c:v>0.59099999999999997</c:v>
                </c:pt>
                <c:pt idx="1119">
                  <c:v>0.58899999999999997</c:v>
                </c:pt>
                <c:pt idx="1120">
                  <c:v>0.58599999999999997</c:v>
                </c:pt>
                <c:pt idx="1121">
                  <c:v>0.58399999999999996</c:v>
                </c:pt>
                <c:pt idx="1122">
                  <c:v>0.58199999999999996</c:v>
                </c:pt>
                <c:pt idx="1123">
                  <c:v>0.57899999999999996</c:v>
                </c:pt>
                <c:pt idx="1124">
                  <c:v>0.57699999999999996</c:v>
                </c:pt>
                <c:pt idx="1125">
                  <c:v>0.57499999999999996</c:v>
                </c:pt>
                <c:pt idx="1126">
                  <c:v>0.57299999999999995</c:v>
                </c:pt>
                <c:pt idx="1127">
                  <c:v>0.56999999999999995</c:v>
                </c:pt>
                <c:pt idx="1128">
                  <c:v>0.56799999999999995</c:v>
                </c:pt>
                <c:pt idx="1129">
                  <c:v>0.56599999999999995</c:v>
                </c:pt>
                <c:pt idx="1130">
                  <c:v>0.56399999999999995</c:v>
                </c:pt>
                <c:pt idx="1131">
                  <c:v>0.56200000000000006</c:v>
                </c:pt>
                <c:pt idx="1132">
                  <c:v>0.55900000000000005</c:v>
                </c:pt>
                <c:pt idx="1133">
                  <c:v>0.55700000000000005</c:v>
                </c:pt>
                <c:pt idx="1134">
                  <c:v>0.55500000000000005</c:v>
                </c:pt>
                <c:pt idx="1135">
                  <c:v>0.55300000000000005</c:v>
                </c:pt>
                <c:pt idx="1136">
                  <c:v>0.55000000000000004</c:v>
                </c:pt>
                <c:pt idx="1137">
                  <c:v>0.54800000000000004</c:v>
                </c:pt>
                <c:pt idx="1138">
                  <c:v>0.54600000000000004</c:v>
                </c:pt>
                <c:pt idx="1139">
                  <c:v>0.54400000000000004</c:v>
                </c:pt>
                <c:pt idx="1140">
                  <c:v>0.54200000000000004</c:v>
                </c:pt>
                <c:pt idx="1141">
                  <c:v>0.54</c:v>
                </c:pt>
                <c:pt idx="1142">
                  <c:v>0.53700000000000003</c:v>
                </c:pt>
                <c:pt idx="1143">
                  <c:v>0.53500000000000003</c:v>
                </c:pt>
                <c:pt idx="1144">
                  <c:v>0.53300000000000003</c:v>
                </c:pt>
                <c:pt idx="1145">
                  <c:v>0.53100000000000003</c:v>
                </c:pt>
                <c:pt idx="1146">
                  <c:v>0.52900000000000003</c:v>
                </c:pt>
                <c:pt idx="1147">
                  <c:v>0.52700000000000002</c:v>
                </c:pt>
                <c:pt idx="1148">
                  <c:v>0.52500000000000002</c:v>
                </c:pt>
                <c:pt idx="1149">
                  <c:v>0.52200000000000002</c:v>
                </c:pt>
                <c:pt idx="1150">
                  <c:v>0.52</c:v>
                </c:pt>
                <c:pt idx="1151">
                  <c:v>0.51800000000000002</c:v>
                </c:pt>
                <c:pt idx="1152">
                  <c:v>0.51600000000000001</c:v>
                </c:pt>
                <c:pt idx="1153">
                  <c:v>0.51400000000000001</c:v>
                </c:pt>
                <c:pt idx="1154">
                  <c:v>0.51200000000000001</c:v>
                </c:pt>
                <c:pt idx="1155">
                  <c:v>0.51</c:v>
                </c:pt>
                <c:pt idx="1156">
                  <c:v>0.50800000000000001</c:v>
                </c:pt>
                <c:pt idx="1157">
                  <c:v>0.50600000000000001</c:v>
                </c:pt>
                <c:pt idx="1158">
                  <c:v>0.504</c:v>
                </c:pt>
                <c:pt idx="1159">
                  <c:v>0.502</c:v>
                </c:pt>
                <c:pt idx="1160">
                  <c:v>0.501</c:v>
                </c:pt>
                <c:pt idx="1161">
                  <c:v>0.499</c:v>
                </c:pt>
                <c:pt idx="1162">
                  <c:v>0.497</c:v>
                </c:pt>
                <c:pt idx="1163">
                  <c:v>0.495</c:v>
                </c:pt>
                <c:pt idx="1164">
                  <c:v>0.49299999999999999</c:v>
                </c:pt>
                <c:pt idx="1165">
                  <c:v>0.49099999999999999</c:v>
                </c:pt>
                <c:pt idx="1166">
                  <c:v>0.48899999999999999</c:v>
                </c:pt>
                <c:pt idx="1167">
                  <c:v>0.48699999999999999</c:v>
                </c:pt>
                <c:pt idx="1168">
                  <c:v>0.48599999999999999</c:v>
                </c:pt>
                <c:pt idx="1169">
                  <c:v>0.48399999999999999</c:v>
                </c:pt>
                <c:pt idx="1170">
                  <c:v>0.48199999999999998</c:v>
                </c:pt>
                <c:pt idx="1171">
                  <c:v>0.48</c:v>
                </c:pt>
                <c:pt idx="1172">
                  <c:v>0.47799999999999998</c:v>
                </c:pt>
                <c:pt idx="1173">
                  <c:v>0.47599999999999998</c:v>
                </c:pt>
                <c:pt idx="1174">
                  <c:v>0.47499999999999998</c:v>
                </c:pt>
                <c:pt idx="1175">
                  <c:v>0.47299999999999998</c:v>
                </c:pt>
                <c:pt idx="1176">
                  <c:v>0.47099999999999997</c:v>
                </c:pt>
                <c:pt idx="1177">
                  <c:v>0.46899999999999997</c:v>
                </c:pt>
                <c:pt idx="1178">
                  <c:v>0.46700000000000003</c:v>
                </c:pt>
                <c:pt idx="1179">
                  <c:v>0.46600000000000003</c:v>
                </c:pt>
                <c:pt idx="1180">
                  <c:v>0.46400000000000002</c:v>
                </c:pt>
                <c:pt idx="1181">
                  <c:v>0.46200000000000002</c:v>
                </c:pt>
                <c:pt idx="1182">
                  <c:v>0.46</c:v>
                </c:pt>
                <c:pt idx="1183">
                  <c:v>0.45800000000000002</c:v>
                </c:pt>
                <c:pt idx="1184">
                  <c:v>0.45700000000000002</c:v>
                </c:pt>
                <c:pt idx="1185">
                  <c:v>0.45500000000000002</c:v>
                </c:pt>
                <c:pt idx="1186">
                  <c:v>0.45300000000000001</c:v>
                </c:pt>
                <c:pt idx="1187">
                  <c:v>0.45100000000000001</c:v>
                </c:pt>
                <c:pt idx="1188">
                  <c:v>0.45</c:v>
                </c:pt>
                <c:pt idx="1189">
                  <c:v>0.44800000000000001</c:v>
                </c:pt>
                <c:pt idx="1190">
                  <c:v>0.44600000000000001</c:v>
                </c:pt>
                <c:pt idx="1191">
                  <c:v>0.44400000000000001</c:v>
                </c:pt>
                <c:pt idx="1192">
                  <c:v>0.443</c:v>
                </c:pt>
                <c:pt idx="1193">
                  <c:v>0.441</c:v>
                </c:pt>
                <c:pt idx="1194">
                  <c:v>0.439</c:v>
                </c:pt>
                <c:pt idx="1195">
                  <c:v>0.438</c:v>
                </c:pt>
                <c:pt idx="1196">
                  <c:v>0.436</c:v>
                </c:pt>
                <c:pt idx="1197">
                  <c:v>0.434</c:v>
                </c:pt>
                <c:pt idx="1198">
                  <c:v>0.433</c:v>
                </c:pt>
                <c:pt idx="1199">
                  <c:v>0.43099999999999999</c:v>
                </c:pt>
                <c:pt idx="1200">
                  <c:v>0.43</c:v>
                </c:pt>
              </c:numCache>
            </c:numRef>
          </c:yVal>
          <c:smooth val="1"/>
          <c:extLst>
            <c:ext xmlns:c16="http://schemas.microsoft.com/office/drawing/2014/chart" uri="{C3380CC4-5D6E-409C-BE32-E72D297353CC}">
              <c16:uniqueId val="{00000009-B192-4A74-8BA8-98D5F0A3A912}"/>
            </c:ext>
          </c:extLst>
        </c:ser>
        <c:ser>
          <c:idx val="5"/>
          <c:order val="5"/>
          <c:tx>
            <c:strRef>
              <c:f>Sheet1!$I$3</c:f>
              <c:strCache>
                <c:ptCount val="1"/>
                <c:pt idx="0">
                  <c:v>Day 5</c:v>
                </c:pt>
              </c:strCache>
            </c:strRef>
          </c:tx>
          <c:spPr>
            <a:ln w="22225" cap="rnd">
              <a:solidFill>
                <a:srgbClr val="002060"/>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92-4A74-8BA8-98D5F0A3A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Sheet1!$I$4:$I$1204</c:f>
              <c:numCache>
                <c:formatCode>General</c:formatCode>
                <c:ptCount val="1201"/>
                <c:pt idx="0">
                  <c:v>3.605</c:v>
                </c:pt>
                <c:pt idx="1">
                  <c:v>3.88</c:v>
                </c:pt>
                <c:pt idx="2">
                  <c:v>4</c:v>
                </c:pt>
                <c:pt idx="3">
                  <c:v>4</c:v>
                </c:pt>
                <c:pt idx="4">
                  <c:v>4</c:v>
                </c:pt>
                <c:pt idx="5">
                  <c:v>4</c:v>
                </c:pt>
                <c:pt idx="6">
                  <c:v>4</c:v>
                </c:pt>
                <c:pt idx="7">
                  <c:v>4</c:v>
                </c:pt>
                <c:pt idx="8">
                  <c:v>3.8420000000000001</c:v>
                </c:pt>
                <c:pt idx="9">
                  <c:v>3.9159999999999999</c:v>
                </c:pt>
                <c:pt idx="10">
                  <c:v>4</c:v>
                </c:pt>
                <c:pt idx="11">
                  <c:v>4</c:v>
                </c:pt>
                <c:pt idx="12">
                  <c:v>3.98</c:v>
                </c:pt>
                <c:pt idx="13">
                  <c:v>4</c:v>
                </c:pt>
                <c:pt idx="14">
                  <c:v>4</c:v>
                </c:pt>
                <c:pt idx="15">
                  <c:v>4</c:v>
                </c:pt>
                <c:pt idx="16">
                  <c:v>3.9849999999999999</c:v>
                </c:pt>
                <c:pt idx="17">
                  <c:v>4</c:v>
                </c:pt>
                <c:pt idx="18">
                  <c:v>4</c:v>
                </c:pt>
                <c:pt idx="19">
                  <c:v>4</c:v>
                </c:pt>
                <c:pt idx="20">
                  <c:v>4</c:v>
                </c:pt>
                <c:pt idx="21">
                  <c:v>4</c:v>
                </c:pt>
                <c:pt idx="22">
                  <c:v>3.992</c:v>
                </c:pt>
                <c:pt idx="23">
                  <c:v>3.992</c:v>
                </c:pt>
                <c:pt idx="24">
                  <c:v>3.9060000000000001</c:v>
                </c:pt>
                <c:pt idx="25">
                  <c:v>4</c:v>
                </c:pt>
                <c:pt idx="26">
                  <c:v>4</c:v>
                </c:pt>
                <c:pt idx="27">
                  <c:v>4</c:v>
                </c:pt>
                <c:pt idx="28">
                  <c:v>4</c:v>
                </c:pt>
                <c:pt idx="29">
                  <c:v>4</c:v>
                </c:pt>
                <c:pt idx="30">
                  <c:v>4</c:v>
                </c:pt>
                <c:pt idx="31">
                  <c:v>4</c:v>
                </c:pt>
                <c:pt idx="32">
                  <c:v>4</c:v>
                </c:pt>
                <c:pt idx="33">
                  <c:v>4</c:v>
                </c:pt>
                <c:pt idx="34">
                  <c:v>4</c:v>
                </c:pt>
                <c:pt idx="35">
                  <c:v>3.9849999999999999</c:v>
                </c:pt>
                <c:pt idx="36">
                  <c:v>4</c:v>
                </c:pt>
                <c:pt idx="37">
                  <c:v>4</c:v>
                </c:pt>
                <c:pt idx="38">
                  <c:v>4</c:v>
                </c:pt>
                <c:pt idx="39">
                  <c:v>4</c:v>
                </c:pt>
                <c:pt idx="40">
                  <c:v>3.988</c:v>
                </c:pt>
                <c:pt idx="41">
                  <c:v>4</c:v>
                </c:pt>
                <c:pt idx="42">
                  <c:v>4</c:v>
                </c:pt>
                <c:pt idx="43">
                  <c:v>3.9689999999999999</c:v>
                </c:pt>
                <c:pt idx="44">
                  <c:v>3.99</c:v>
                </c:pt>
                <c:pt idx="45">
                  <c:v>3.9790000000000001</c:v>
                </c:pt>
                <c:pt idx="46">
                  <c:v>3.9790000000000001</c:v>
                </c:pt>
                <c:pt idx="47">
                  <c:v>4</c:v>
                </c:pt>
                <c:pt idx="48">
                  <c:v>4</c:v>
                </c:pt>
                <c:pt idx="49">
                  <c:v>4</c:v>
                </c:pt>
                <c:pt idx="50">
                  <c:v>3.9590000000000001</c:v>
                </c:pt>
                <c:pt idx="51">
                  <c:v>4</c:v>
                </c:pt>
                <c:pt idx="52">
                  <c:v>4</c:v>
                </c:pt>
                <c:pt idx="53">
                  <c:v>4</c:v>
                </c:pt>
                <c:pt idx="54">
                  <c:v>4</c:v>
                </c:pt>
                <c:pt idx="55">
                  <c:v>3.9740000000000002</c:v>
                </c:pt>
                <c:pt idx="56">
                  <c:v>3.9740000000000002</c:v>
                </c:pt>
                <c:pt idx="57">
                  <c:v>4</c:v>
                </c:pt>
                <c:pt idx="58">
                  <c:v>3.9950000000000001</c:v>
                </c:pt>
                <c:pt idx="59">
                  <c:v>4</c:v>
                </c:pt>
                <c:pt idx="60">
                  <c:v>4</c:v>
                </c:pt>
                <c:pt idx="61">
                  <c:v>4</c:v>
                </c:pt>
                <c:pt idx="62">
                  <c:v>4</c:v>
                </c:pt>
                <c:pt idx="63">
                  <c:v>4</c:v>
                </c:pt>
                <c:pt idx="64">
                  <c:v>4</c:v>
                </c:pt>
                <c:pt idx="65">
                  <c:v>4</c:v>
                </c:pt>
                <c:pt idx="66">
                  <c:v>4</c:v>
                </c:pt>
                <c:pt idx="67">
                  <c:v>4</c:v>
                </c:pt>
                <c:pt idx="68">
                  <c:v>4</c:v>
                </c:pt>
                <c:pt idx="69">
                  <c:v>4</c:v>
                </c:pt>
                <c:pt idx="70">
                  <c:v>3.9980000000000002</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3.9550000000000001</c:v>
                </c:pt>
                <c:pt idx="88">
                  <c:v>3.9550000000000001</c:v>
                </c:pt>
                <c:pt idx="89">
                  <c:v>4</c:v>
                </c:pt>
                <c:pt idx="90">
                  <c:v>3.9969999999999999</c:v>
                </c:pt>
                <c:pt idx="91">
                  <c:v>4</c:v>
                </c:pt>
                <c:pt idx="92">
                  <c:v>4</c:v>
                </c:pt>
                <c:pt idx="93">
                  <c:v>3.9849999999999999</c:v>
                </c:pt>
                <c:pt idx="94">
                  <c:v>4</c:v>
                </c:pt>
                <c:pt idx="95">
                  <c:v>4</c:v>
                </c:pt>
                <c:pt idx="96">
                  <c:v>4</c:v>
                </c:pt>
                <c:pt idx="97">
                  <c:v>4</c:v>
                </c:pt>
                <c:pt idx="98">
                  <c:v>4</c:v>
                </c:pt>
                <c:pt idx="99">
                  <c:v>4</c:v>
                </c:pt>
                <c:pt idx="100">
                  <c:v>4</c:v>
                </c:pt>
                <c:pt idx="101">
                  <c:v>3.9940000000000002</c:v>
                </c:pt>
                <c:pt idx="102">
                  <c:v>3.9940000000000002</c:v>
                </c:pt>
                <c:pt idx="103">
                  <c:v>3.9940000000000002</c:v>
                </c:pt>
                <c:pt idx="104">
                  <c:v>4</c:v>
                </c:pt>
                <c:pt idx="105">
                  <c:v>3.9929999999999999</c:v>
                </c:pt>
                <c:pt idx="106">
                  <c:v>3.9649999999999999</c:v>
                </c:pt>
                <c:pt idx="107">
                  <c:v>4</c:v>
                </c:pt>
                <c:pt idx="108">
                  <c:v>4</c:v>
                </c:pt>
                <c:pt idx="109">
                  <c:v>4</c:v>
                </c:pt>
                <c:pt idx="110">
                  <c:v>4</c:v>
                </c:pt>
                <c:pt idx="111">
                  <c:v>4</c:v>
                </c:pt>
                <c:pt idx="112">
                  <c:v>3.9780000000000002</c:v>
                </c:pt>
                <c:pt idx="113">
                  <c:v>3.9460000000000002</c:v>
                </c:pt>
                <c:pt idx="114">
                  <c:v>4</c:v>
                </c:pt>
                <c:pt idx="115">
                  <c:v>4</c:v>
                </c:pt>
                <c:pt idx="116">
                  <c:v>4</c:v>
                </c:pt>
                <c:pt idx="117">
                  <c:v>4</c:v>
                </c:pt>
                <c:pt idx="118">
                  <c:v>4</c:v>
                </c:pt>
                <c:pt idx="119">
                  <c:v>4</c:v>
                </c:pt>
                <c:pt idx="120">
                  <c:v>4</c:v>
                </c:pt>
                <c:pt idx="121">
                  <c:v>4</c:v>
                </c:pt>
                <c:pt idx="122">
                  <c:v>4</c:v>
                </c:pt>
                <c:pt idx="123">
                  <c:v>4</c:v>
                </c:pt>
                <c:pt idx="124">
                  <c:v>3.9289999999999998</c:v>
                </c:pt>
                <c:pt idx="125">
                  <c:v>3.956</c:v>
                </c:pt>
                <c:pt idx="126">
                  <c:v>3.9990000000000001</c:v>
                </c:pt>
                <c:pt idx="127">
                  <c:v>4</c:v>
                </c:pt>
                <c:pt idx="128">
                  <c:v>3.9710000000000001</c:v>
                </c:pt>
                <c:pt idx="129">
                  <c:v>4</c:v>
                </c:pt>
                <c:pt idx="130">
                  <c:v>4</c:v>
                </c:pt>
                <c:pt idx="131">
                  <c:v>4</c:v>
                </c:pt>
                <c:pt idx="132">
                  <c:v>3.952</c:v>
                </c:pt>
                <c:pt idx="133">
                  <c:v>3.952</c:v>
                </c:pt>
                <c:pt idx="134">
                  <c:v>3.9950000000000001</c:v>
                </c:pt>
                <c:pt idx="135">
                  <c:v>4</c:v>
                </c:pt>
                <c:pt idx="136">
                  <c:v>4</c:v>
                </c:pt>
                <c:pt idx="137">
                  <c:v>3.9940000000000002</c:v>
                </c:pt>
                <c:pt idx="138">
                  <c:v>3.9660000000000002</c:v>
                </c:pt>
                <c:pt idx="139">
                  <c:v>4</c:v>
                </c:pt>
                <c:pt idx="140">
                  <c:v>3.976</c:v>
                </c:pt>
                <c:pt idx="141">
                  <c:v>4</c:v>
                </c:pt>
                <c:pt idx="142">
                  <c:v>3.9830000000000001</c:v>
                </c:pt>
                <c:pt idx="143">
                  <c:v>3.9569999999999999</c:v>
                </c:pt>
                <c:pt idx="144">
                  <c:v>4</c:v>
                </c:pt>
                <c:pt idx="145">
                  <c:v>4</c:v>
                </c:pt>
                <c:pt idx="146">
                  <c:v>4</c:v>
                </c:pt>
                <c:pt idx="147">
                  <c:v>3.99</c:v>
                </c:pt>
                <c:pt idx="148">
                  <c:v>3.9359999999999999</c:v>
                </c:pt>
                <c:pt idx="149">
                  <c:v>3.9729999999999999</c:v>
                </c:pt>
                <c:pt idx="150">
                  <c:v>4</c:v>
                </c:pt>
                <c:pt idx="151">
                  <c:v>4</c:v>
                </c:pt>
                <c:pt idx="152">
                  <c:v>3.988</c:v>
                </c:pt>
                <c:pt idx="153">
                  <c:v>4</c:v>
                </c:pt>
                <c:pt idx="154">
                  <c:v>4</c:v>
                </c:pt>
                <c:pt idx="155">
                  <c:v>4</c:v>
                </c:pt>
                <c:pt idx="156">
                  <c:v>4</c:v>
                </c:pt>
                <c:pt idx="157">
                  <c:v>3.9710000000000001</c:v>
                </c:pt>
                <c:pt idx="158">
                  <c:v>4</c:v>
                </c:pt>
                <c:pt idx="159">
                  <c:v>4</c:v>
                </c:pt>
                <c:pt idx="160">
                  <c:v>4</c:v>
                </c:pt>
                <c:pt idx="161">
                  <c:v>4</c:v>
                </c:pt>
                <c:pt idx="162">
                  <c:v>4</c:v>
                </c:pt>
                <c:pt idx="163">
                  <c:v>4</c:v>
                </c:pt>
                <c:pt idx="164">
                  <c:v>4</c:v>
                </c:pt>
                <c:pt idx="165">
                  <c:v>4</c:v>
                </c:pt>
                <c:pt idx="166">
                  <c:v>4</c:v>
                </c:pt>
                <c:pt idx="167">
                  <c:v>4</c:v>
                </c:pt>
                <c:pt idx="168">
                  <c:v>4</c:v>
                </c:pt>
                <c:pt idx="169">
                  <c:v>4</c:v>
                </c:pt>
                <c:pt idx="170">
                  <c:v>3.95</c:v>
                </c:pt>
                <c:pt idx="171">
                  <c:v>4</c:v>
                </c:pt>
                <c:pt idx="172">
                  <c:v>4</c:v>
                </c:pt>
                <c:pt idx="173">
                  <c:v>3.9369999999999998</c:v>
                </c:pt>
                <c:pt idx="174">
                  <c:v>3.9870000000000001</c:v>
                </c:pt>
                <c:pt idx="175">
                  <c:v>4</c:v>
                </c:pt>
                <c:pt idx="176">
                  <c:v>4</c:v>
                </c:pt>
                <c:pt idx="177">
                  <c:v>4</c:v>
                </c:pt>
                <c:pt idx="178">
                  <c:v>4</c:v>
                </c:pt>
                <c:pt idx="179">
                  <c:v>4</c:v>
                </c:pt>
                <c:pt idx="180">
                  <c:v>4</c:v>
                </c:pt>
                <c:pt idx="181">
                  <c:v>4</c:v>
                </c:pt>
                <c:pt idx="182">
                  <c:v>3.9430000000000001</c:v>
                </c:pt>
                <c:pt idx="183">
                  <c:v>3.7450000000000001</c:v>
                </c:pt>
                <c:pt idx="184">
                  <c:v>4</c:v>
                </c:pt>
                <c:pt idx="185">
                  <c:v>4</c:v>
                </c:pt>
                <c:pt idx="186">
                  <c:v>4</c:v>
                </c:pt>
                <c:pt idx="187">
                  <c:v>3.911</c:v>
                </c:pt>
                <c:pt idx="188">
                  <c:v>3.95</c:v>
                </c:pt>
                <c:pt idx="189">
                  <c:v>3.9390000000000001</c:v>
                </c:pt>
                <c:pt idx="190">
                  <c:v>3.9889999999999999</c:v>
                </c:pt>
                <c:pt idx="191">
                  <c:v>3.6120000000000001</c:v>
                </c:pt>
                <c:pt idx="192">
                  <c:v>3.726</c:v>
                </c:pt>
                <c:pt idx="193">
                  <c:v>3.6549999999999998</c:v>
                </c:pt>
                <c:pt idx="194">
                  <c:v>3.6150000000000002</c:v>
                </c:pt>
                <c:pt idx="195">
                  <c:v>3.859</c:v>
                </c:pt>
                <c:pt idx="196">
                  <c:v>3.7290000000000001</c:v>
                </c:pt>
                <c:pt idx="197">
                  <c:v>3.589</c:v>
                </c:pt>
                <c:pt idx="198">
                  <c:v>3.6040000000000001</c:v>
                </c:pt>
                <c:pt idx="199">
                  <c:v>3.3849999999999998</c:v>
                </c:pt>
                <c:pt idx="200">
                  <c:v>3.3759999999999999</c:v>
                </c:pt>
                <c:pt idx="201">
                  <c:v>3.0870000000000002</c:v>
                </c:pt>
                <c:pt idx="202">
                  <c:v>3.109</c:v>
                </c:pt>
                <c:pt idx="203">
                  <c:v>3.1589999999999998</c:v>
                </c:pt>
                <c:pt idx="204">
                  <c:v>3.0110000000000001</c:v>
                </c:pt>
                <c:pt idx="205">
                  <c:v>2.8679999999999999</c:v>
                </c:pt>
                <c:pt idx="206">
                  <c:v>2.8069999999999999</c:v>
                </c:pt>
                <c:pt idx="207">
                  <c:v>2.8250000000000002</c:v>
                </c:pt>
                <c:pt idx="208">
                  <c:v>2.7509999999999999</c:v>
                </c:pt>
                <c:pt idx="209">
                  <c:v>2.6829999999999998</c:v>
                </c:pt>
                <c:pt idx="210">
                  <c:v>2.6190000000000002</c:v>
                </c:pt>
                <c:pt idx="211">
                  <c:v>2.5979999999999999</c:v>
                </c:pt>
                <c:pt idx="212">
                  <c:v>2.6579999999999999</c:v>
                </c:pt>
                <c:pt idx="213">
                  <c:v>2.569</c:v>
                </c:pt>
                <c:pt idx="214">
                  <c:v>2.484</c:v>
                </c:pt>
                <c:pt idx="215">
                  <c:v>2.4489999999999998</c:v>
                </c:pt>
                <c:pt idx="216">
                  <c:v>2.4289999999999998</c:v>
                </c:pt>
                <c:pt idx="217">
                  <c:v>2.3690000000000002</c:v>
                </c:pt>
                <c:pt idx="218">
                  <c:v>2.335</c:v>
                </c:pt>
                <c:pt idx="219">
                  <c:v>2.294</c:v>
                </c:pt>
                <c:pt idx="220">
                  <c:v>2.25</c:v>
                </c:pt>
                <c:pt idx="221">
                  <c:v>2.1859999999999999</c:v>
                </c:pt>
                <c:pt idx="222">
                  <c:v>2.1589999999999998</c:v>
                </c:pt>
                <c:pt idx="223">
                  <c:v>2.1150000000000002</c:v>
                </c:pt>
                <c:pt idx="224">
                  <c:v>2.0659999999999998</c:v>
                </c:pt>
                <c:pt idx="225">
                  <c:v>2.0379999999999998</c:v>
                </c:pt>
                <c:pt idx="226">
                  <c:v>2.0019999999999998</c:v>
                </c:pt>
                <c:pt idx="227">
                  <c:v>1.9690000000000001</c:v>
                </c:pt>
                <c:pt idx="228">
                  <c:v>1.9410000000000001</c:v>
                </c:pt>
                <c:pt idx="229">
                  <c:v>1.905</c:v>
                </c:pt>
                <c:pt idx="230">
                  <c:v>1.867</c:v>
                </c:pt>
                <c:pt idx="231">
                  <c:v>1.845</c:v>
                </c:pt>
                <c:pt idx="232">
                  <c:v>1.7989999999999999</c:v>
                </c:pt>
                <c:pt idx="233">
                  <c:v>1.7809999999999999</c:v>
                </c:pt>
                <c:pt idx="234">
                  <c:v>1.76</c:v>
                </c:pt>
                <c:pt idx="235">
                  <c:v>1.7390000000000001</c:v>
                </c:pt>
                <c:pt idx="236">
                  <c:v>1.7090000000000001</c:v>
                </c:pt>
                <c:pt idx="237">
                  <c:v>1.6890000000000001</c:v>
                </c:pt>
                <c:pt idx="238">
                  <c:v>1.659</c:v>
                </c:pt>
                <c:pt idx="239">
                  <c:v>1.631</c:v>
                </c:pt>
                <c:pt idx="240">
                  <c:v>1.607</c:v>
                </c:pt>
                <c:pt idx="241">
                  <c:v>1.5880000000000001</c:v>
                </c:pt>
                <c:pt idx="242">
                  <c:v>1.5720000000000001</c:v>
                </c:pt>
                <c:pt idx="243">
                  <c:v>1.554</c:v>
                </c:pt>
                <c:pt idx="244">
                  <c:v>1.5289999999999999</c:v>
                </c:pt>
                <c:pt idx="245">
                  <c:v>1.5089999999999999</c:v>
                </c:pt>
                <c:pt idx="246">
                  <c:v>1.496</c:v>
                </c:pt>
                <c:pt idx="247">
                  <c:v>1.474</c:v>
                </c:pt>
                <c:pt idx="248">
                  <c:v>1.466</c:v>
                </c:pt>
                <c:pt idx="249">
                  <c:v>1.4490000000000001</c:v>
                </c:pt>
                <c:pt idx="250">
                  <c:v>1.4410000000000001</c:v>
                </c:pt>
                <c:pt idx="251">
                  <c:v>1.425</c:v>
                </c:pt>
                <c:pt idx="252">
                  <c:v>1.411</c:v>
                </c:pt>
                <c:pt idx="253">
                  <c:v>1.393</c:v>
                </c:pt>
                <c:pt idx="254">
                  <c:v>1.383</c:v>
                </c:pt>
                <c:pt idx="255">
                  <c:v>1.3740000000000001</c:v>
                </c:pt>
                <c:pt idx="256">
                  <c:v>1.3660000000000001</c:v>
                </c:pt>
                <c:pt idx="257">
                  <c:v>1.3620000000000001</c:v>
                </c:pt>
                <c:pt idx="258">
                  <c:v>1.353</c:v>
                </c:pt>
                <c:pt idx="259">
                  <c:v>1.339</c:v>
                </c:pt>
                <c:pt idx="260">
                  <c:v>1.3320000000000001</c:v>
                </c:pt>
                <c:pt idx="261">
                  <c:v>1.325</c:v>
                </c:pt>
                <c:pt idx="262">
                  <c:v>1.319</c:v>
                </c:pt>
                <c:pt idx="263">
                  <c:v>1.31</c:v>
                </c:pt>
                <c:pt idx="264">
                  <c:v>1.304</c:v>
                </c:pt>
                <c:pt idx="265">
                  <c:v>1.2969999999999999</c:v>
                </c:pt>
                <c:pt idx="266">
                  <c:v>1.294</c:v>
                </c:pt>
                <c:pt idx="267">
                  <c:v>1.2909999999999999</c:v>
                </c:pt>
                <c:pt idx="268">
                  <c:v>1.278</c:v>
                </c:pt>
                <c:pt idx="269">
                  <c:v>1.284</c:v>
                </c:pt>
                <c:pt idx="270">
                  <c:v>1.28</c:v>
                </c:pt>
                <c:pt idx="271">
                  <c:v>1.276</c:v>
                </c:pt>
                <c:pt idx="272">
                  <c:v>1.2769999999999999</c:v>
                </c:pt>
                <c:pt idx="273">
                  <c:v>1.272</c:v>
                </c:pt>
                <c:pt idx="274">
                  <c:v>1.27</c:v>
                </c:pt>
                <c:pt idx="275">
                  <c:v>1.276</c:v>
                </c:pt>
                <c:pt idx="276">
                  <c:v>1.2669999999999999</c:v>
                </c:pt>
                <c:pt idx="277">
                  <c:v>1.2689999999999999</c:v>
                </c:pt>
                <c:pt idx="278">
                  <c:v>1.2669999999999999</c:v>
                </c:pt>
                <c:pt idx="279">
                  <c:v>1.268</c:v>
                </c:pt>
                <c:pt idx="280">
                  <c:v>1.2709999999999999</c:v>
                </c:pt>
                <c:pt idx="281">
                  <c:v>1.2669999999999999</c:v>
                </c:pt>
                <c:pt idx="282">
                  <c:v>1.27</c:v>
                </c:pt>
                <c:pt idx="283">
                  <c:v>1.2729999999999999</c:v>
                </c:pt>
                <c:pt idx="284">
                  <c:v>1.2729999999999999</c:v>
                </c:pt>
                <c:pt idx="285">
                  <c:v>1.276</c:v>
                </c:pt>
                <c:pt idx="286">
                  <c:v>1.2749999999999999</c:v>
                </c:pt>
                <c:pt idx="287">
                  <c:v>1.276</c:v>
                </c:pt>
                <c:pt idx="288">
                  <c:v>1.282</c:v>
                </c:pt>
                <c:pt idx="289">
                  <c:v>1.28</c:v>
                </c:pt>
                <c:pt idx="290">
                  <c:v>1.2769999999999999</c:v>
                </c:pt>
                <c:pt idx="291">
                  <c:v>1.2829999999999999</c:v>
                </c:pt>
                <c:pt idx="292">
                  <c:v>1.2889999999999999</c:v>
                </c:pt>
                <c:pt idx="293">
                  <c:v>1.2849999999999999</c:v>
                </c:pt>
                <c:pt idx="294">
                  <c:v>1.286</c:v>
                </c:pt>
                <c:pt idx="295">
                  <c:v>1.292</c:v>
                </c:pt>
                <c:pt idx="296">
                  <c:v>1.2929999999999999</c:v>
                </c:pt>
                <c:pt idx="297">
                  <c:v>1.2909999999999999</c:v>
                </c:pt>
                <c:pt idx="298">
                  <c:v>1.2949999999999999</c:v>
                </c:pt>
                <c:pt idx="299">
                  <c:v>1.2989999999999999</c:v>
                </c:pt>
                <c:pt idx="300">
                  <c:v>1.2989999999999999</c:v>
                </c:pt>
                <c:pt idx="301">
                  <c:v>1.298</c:v>
                </c:pt>
                <c:pt idx="302">
                  <c:v>1.3009999999999999</c:v>
                </c:pt>
                <c:pt idx="303">
                  <c:v>1.298</c:v>
                </c:pt>
                <c:pt idx="304">
                  <c:v>1.302</c:v>
                </c:pt>
                <c:pt idx="305">
                  <c:v>1.302</c:v>
                </c:pt>
                <c:pt idx="306">
                  <c:v>1.3009999999999999</c:v>
                </c:pt>
                <c:pt idx="307">
                  <c:v>1.302</c:v>
                </c:pt>
                <c:pt idx="308">
                  <c:v>1.3</c:v>
                </c:pt>
                <c:pt idx="309">
                  <c:v>1.3009999999999999</c:v>
                </c:pt>
                <c:pt idx="310">
                  <c:v>1.302</c:v>
                </c:pt>
                <c:pt idx="311">
                  <c:v>1.3029999999999999</c:v>
                </c:pt>
                <c:pt idx="312">
                  <c:v>1.298</c:v>
                </c:pt>
                <c:pt idx="313">
                  <c:v>1.302</c:v>
                </c:pt>
                <c:pt idx="314">
                  <c:v>1.3029999999999999</c:v>
                </c:pt>
                <c:pt idx="315">
                  <c:v>1.294</c:v>
                </c:pt>
                <c:pt idx="316">
                  <c:v>1.2929999999999999</c:v>
                </c:pt>
                <c:pt idx="317">
                  <c:v>1.2989999999999999</c:v>
                </c:pt>
                <c:pt idx="318">
                  <c:v>1.294</c:v>
                </c:pt>
                <c:pt idx="319">
                  <c:v>1.29</c:v>
                </c:pt>
                <c:pt idx="320">
                  <c:v>1.292</c:v>
                </c:pt>
                <c:pt idx="321">
                  <c:v>1.2889999999999999</c:v>
                </c:pt>
                <c:pt idx="322">
                  <c:v>1.284</c:v>
                </c:pt>
                <c:pt idx="323">
                  <c:v>1.2849999999999999</c:v>
                </c:pt>
                <c:pt idx="324">
                  <c:v>1.2809999999999999</c:v>
                </c:pt>
                <c:pt idx="325">
                  <c:v>1.2749999999999999</c:v>
                </c:pt>
                <c:pt idx="326">
                  <c:v>1.2709999999999999</c:v>
                </c:pt>
                <c:pt idx="327">
                  <c:v>1.2749999999999999</c:v>
                </c:pt>
                <c:pt idx="328">
                  <c:v>1.2689999999999999</c:v>
                </c:pt>
                <c:pt idx="329">
                  <c:v>1.2669999999999999</c:v>
                </c:pt>
                <c:pt idx="330">
                  <c:v>1.2569999999999999</c:v>
                </c:pt>
                <c:pt idx="331">
                  <c:v>1.2509999999999999</c:v>
                </c:pt>
                <c:pt idx="332">
                  <c:v>1.2490000000000001</c:v>
                </c:pt>
                <c:pt idx="333">
                  <c:v>1.244</c:v>
                </c:pt>
                <c:pt idx="334">
                  <c:v>1.242</c:v>
                </c:pt>
                <c:pt idx="335">
                  <c:v>1.236</c:v>
                </c:pt>
                <c:pt idx="336">
                  <c:v>1.2330000000000001</c:v>
                </c:pt>
                <c:pt idx="337">
                  <c:v>1.2310000000000001</c:v>
                </c:pt>
                <c:pt idx="338">
                  <c:v>1.2230000000000001</c:v>
                </c:pt>
                <c:pt idx="339">
                  <c:v>1.2210000000000001</c:v>
                </c:pt>
                <c:pt idx="340">
                  <c:v>1.2150000000000001</c:v>
                </c:pt>
                <c:pt idx="341">
                  <c:v>1.21</c:v>
                </c:pt>
                <c:pt idx="342">
                  <c:v>1.2050000000000001</c:v>
                </c:pt>
                <c:pt idx="343">
                  <c:v>1.202</c:v>
                </c:pt>
                <c:pt idx="344">
                  <c:v>1.1970000000000001</c:v>
                </c:pt>
                <c:pt idx="345">
                  <c:v>1.1930000000000001</c:v>
                </c:pt>
                <c:pt idx="346">
                  <c:v>1.1839999999999999</c:v>
                </c:pt>
                <c:pt idx="347">
                  <c:v>1.1779999999999999</c:v>
                </c:pt>
                <c:pt idx="348">
                  <c:v>1.173</c:v>
                </c:pt>
                <c:pt idx="349">
                  <c:v>1.1679999999999999</c:v>
                </c:pt>
                <c:pt idx="350">
                  <c:v>1.163</c:v>
                </c:pt>
                <c:pt idx="351">
                  <c:v>1.153</c:v>
                </c:pt>
                <c:pt idx="352">
                  <c:v>1.1479999999999999</c:v>
                </c:pt>
                <c:pt idx="353">
                  <c:v>1.1399999999999999</c:v>
                </c:pt>
                <c:pt idx="354">
                  <c:v>1.131</c:v>
                </c:pt>
                <c:pt idx="355">
                  <c:v>1.1259999999999999</c:v>
                </c:pt>
                <c:pt idx="356">
                  <c:v>1.1180000000000001</c:v>
                </c:pt>
                <c:pt idx="357">
                  <c:v>1.111</c:v>
                </c:pt>
                <c:pt idx="358">
                  <c:v>1.103</c:v>
                </c:pt>
                <c:pt idx="359">
                  <c:v>1.095</c:v>
                </c:pt>
                <c:pt idx="360">
                  <c:v>1.0860000000000001</c:v>
                </c:pt>
                <c:pt idx="361">
                  <c:v>1.079</c:v>
                </c:pt>
                <c:pt idx="362">
                  <c:v>1.069</c:v>
                </c:pt>
                <c:pt idx="363">
                  <c:v>1.0609999999999999</c:v>
                </c:pt>
                <c:pt idx="364">
                  <c:v>1.052</c:v>
                </c:pt>
                <c:pt idx="365">
                  <c:v>1.044</c:v>
                </c:pt>
                <c:pt idx="366">
                  <c:v>1.036</c:v>
                </c:pt>
                <c:pt idx="367">
                  <c:v>1.028</c:v>
                </c:pt>
                <c:pt idx="368">
                  <c:v>1.0189999999999999</c:v>
                </c:pt>
                <c:pt idx="369">
                  <c:v>1.0089999999999999</c:v>
                </c:pt>
                <c:pt idx="370">
                  <c:v>1.0009999999999999</c:v>
                </c:pt>
                <c:pt idx="371">
                  <c:v>0.99299999999999999</c:v>
                </c:pt>
                <c:pt idx="372">
                  <c:v>0.98499999999999999</c:v>
                </c:pt>
                <c:pt idx="373">
                  <c:v>0.97599999999999998</c:v>
                </c:pt>
                <c:pt idx="374">
                  <c:v>0.96799999999999997</c:v>
                </c:pt>
                <c:pt idx="375">
                  <c:v>0.96</c:v>
                </c:pt>
                <c:pt idx="376">
                  <c:v>0.95099999999999996</c:v>
                </c:pt>
                <c:pt idx="377">
                  <c:v>0.94299999999999995</c:v>
                </c:pt>
                <c:pt idx="378">
                  <c:v>0.93500000000000005</c:v>
                </c:pt>
                <c:pt idx="379">
                  <c:v>0.92800000000000005</c:v>
                </c:pt>
                <c:pt idx="380">
                  <c:v>0.92</c:v>
                </c:pt>
                <c:pt idx="381">
                  <c:v>0.91200000000000003</c:v>
                </c:pt>
                <c:pt idx="382">
                  <c:v>0.90500000000000003</c:v>
                </c:pt>
                <c:pt idx="383">
                  <c:v>0.89800000000000002</c:v>
                </c:pt>
                <c:pt idx="384">
                  <c:v>0.89100000000000001</c:v>
                </c:pt>
                <c:pt idx="385">
                  <c:v>0.88400000000000001</c:v>
                </c:pt>
                <c:pt idx="386">
                  <c:v>0.879</c:v>
                </c:pt>
                <c:pt idx="387">
                  <c:v>0.872</c:v>
                </c:pt>
                <c:pt idx="388">
                  <c:v>0.86499999999999999</c:v>
                </c:pt>
                <c:pt idx="389">
                  <c:v>0.85899999999999999</c:v>
                </c:pt>
                <c:pt idx="390">
                  <c:v>0.85499999999999998</c:v>
                </c:pt>
                <c:pt idx="391">
                  <c:v>0.84899999999999998</c:v>
                </c:pt>
                <c:pt idx="392">
                  <c:v>0.84299999999999997</c:v>
                </c:pt>
                <c:pt idx="393">
                  <c:v>0.83799999999999997</c:v>
                </c:pt>
                <c:pt idx="394">
                  <c:v>0.83299999999999996</c:v>
                </c:pt>
                <c:pt idx="395">
                  <c:v>0.82799999999999996</c:v>
                </c:pt>
                <c:pt idx="396">
                  <c:v>0.82299999999999995</c:v>
                </c:pt>
                <c:pt idx="397">
                  <c:v>0.81799999999999995</c:v>
                </c:pt>
                <c:pt idx="398">
                  <c:v>0.81399999999999995</c:v>
                </c:pt>
                <c:pt idx="399">
                  <c:v>0.80900000000000005</c:v>
                </c:pt>
                <c:pt idx="400">
                  <c:v>0.80500000000000005</c:v>
                </c:pt>
                <c:pt idx="401">
                  <c:v>0.80100000000000005</c:v>
                </c:pt>
                <c:pt idx="402">
                  <c:v>0.79700000000000004</c:v>
                </c:pt>
                <c:pt idx="403">
                  <c:v>0.79400000000000004</c:v>
                </c:pt>
                <c:pt idx="404">
                  <c:v>0.79</c:v>
                </c:pt>
                <c:pt idx="405">
                  <c:v>0.78600000000000003</c:v>
                </c:pt>
                <c:pt idx="406">
                  <c:v>0.78300000000000003</c:v>
                </c:pt>
                <c:pt idx="407">
                  <c:v>0.78</c:v>
                </c:pt>
                <c:pt idx="408">
                  <c:v>0.77600000000000002</c:v>
                </c:pt>
                <c:pt idx="409">
                  <c:v>0.77300000000000002</c:v>
                </c:pt>
                <c:pt idx="410">
                  <c:v>0.77</c:v>
                </c:pt>
                <c:pt idx="411">
                  <c:v>0.76700000000000002</c:v>
                </c:pt>
                <c:pt idx="412">
                  <c:v>0.76500000000000001</c:v>
                </c:pt>
                <c:pt idx="413">
                  <c:v>0.76300000000000001</c:v>
                </c:pt>
                <c:pt idx="414">
                  <c:v>0.76</c:v>
                </c:pt>
                <c:pt idx="415">
                  <c:v>0.75800000000000001</c:v>
                </c:pt>
                <c:pt idx="416">
                  <c:v>0.755</c:v>
                </c:pt>
                <c:pt idx="417">
                  <c:v>0.753</c:v>
                </c:pt>
                <c:pt idx="418">
                  <c:v>0.751</c:v>
                </c:pt>
                <c:pt idx="419">
                  <c:v>0.749</c:v>
                </c:pt>
                <c:pt idx="420">
                  <c:v>0.747</c:v>
                </c:pt>
                <c:pt idx="421">
                  <c:v>0.745</c:v>
                </c:pt>
                <c:pt idx="422">
                  <c:v>0.74399999999999999</c:v>
                </c:pt>
                <c:pt idx="423">
                  <c:v>0.74199999999999999</c:v>
                </c:pt>
                <c:pt idx="424">
                  <c:v>0.74</c:v>
                </c:pt>
                <c:pt idx="425">
                  <c:v>0.73899999999999999</c:v>
                </c:pt>
                <c:pt idx="426">
                  <c:v>0.73799999999999999</c:v>
                </c:pt>
                <c:pt idx="427">
                  <c:v>0.73599999999999999</c:v>
                </c:pt>
                <c:pt idx="428">
                  <c:v>0.73499999999999999</c:v>
                </c:pt>
                <c:pt idx="429">
                  <c:v>0.73399999999999999</c:v>
                </c:pt>
                <c:pt idx="430">
                  <c:v>0.73199999999999998</c:v>
                </c:pt>
                <c:pt idx="431">
                  <c:v>0.73099999999999998</c:v>
                </c:pt>
                <c:pt idx="432">
                  <c:v>0.73099999999999998</c:v>
                </c:pt>
                <c:pt idx="433">
                  <c:v>0.73</c:v>
                </c:pt>
                <c:pt idx="434">
                  <c:v>0.72799999999999998</c:v>
                </c:pt>
                <c:pt idx="435">
                  <c:v>0.72799999999999998</c:v>
                </c:pt>
                <c:pt idx="436">
                  <c:v>0.72699999999999998</c:v>
                </c:pt>
                <c:pt idx="437">
                  <c:v>0.72599999999999998</c:v>
                </c:pt>
                <c:pt idx="438">
                  <c:v>0.72499999999999998</c:v>
                </c:pt>
                <c:pt idx="439">
                  <c:v>0.72399999999999998</c:v>
                </c:pt>
                <c:pt idx="440">
                  <c:v>0.72399999999999998</c:v>
                </c:pt>
                <c:pt idx="441">
                  <c:v>0.72299999999999998</c:v>
                </c:pt>
                <c:pt idx="442">
                  <c:v>0.72199999999999998</c:v>
                </c:pt>
                <c:pt idx="443">
                  <c:v>0.72199999999999998</c:v>
                </c:pt>
                <c:pt idx="444">
                  <c:v>0.72099999999999997</c:v>
                </c:pt>
                <c:pt idx="445">
                  <c:v>0.72</c:v>
                </c:pt>
                <c:pt idx="446">
                  <c:v>0.72</c:v>
                </c:pt>
                <c:pt idx="447">
                  <c:v>0.71899999999999997</c:v>
                </c:pt>
                <c:pt idx="448">
                  <c:v>0.71799999999999997</c:v>
                </c:pt>
                <c:pt idx="449">
                  <c:v>0.71799999999999997</c:v>
                </c:pt>
                <c:pt idx="450">
                  <c:v>0.71699999999999997</c:v>
                </c:pt>
                <c:pt idx="451">
                  <c:v>0.71699999999999997</c:v>
                </c:pt>
                <c:pt idx="452">
                  <c:v>0.71599999999999997</c:v>
                </c:pt>
                <c:pt idx="453">
                  <c:v>0.71599999999999997</c:v>
                </c:pt>
                <c:pt idx="454">
                  <c:v>0.71499999999999997</c:v>
                </c:pt>
                <c:pt idx="455">
                  <c:v>0.71499999999999997</c:v>
                </c:pt>
                <c:pt idx="456">
                  <c:v>0.71399999999999997</c:v>
                </c:pt>
                <c:pt idx="457">
                  <c:v>0.71399999999999997</c:v>
                </c:pt>
                <c:pt idx="458">
                  <c:v>0.71299999999999997</c:v>
                </c:pt>
                <c:pt idx="459">
                  <c:v>0.71299999999999997</c:v>
                </c:pt>
                <c:pt idx="460">
                  <c:v>0.71299999999999997</c:v>
                </c:pt>
                <c:pt idx="461">
                  <c:v>0.71199999999999997</c:v>
                </c:pt>
                <c:pt idx="462">
                  <c:v>0.71199999999999997</c:v>
                </c:pt>
                <c:pt idx="463">
                  <c:v>0.71199999999999997</c:v>
                </c:pt>
                <c:pt idx="464">
                  <c:v>0.71099999999999997</c:v>
                </c:pt>
                <c:pt idx="465">
                  <c:v>0.71099999999999997</c:v>
                </c:pt>
                <c:pt idx="466">
                  <c:v>0.71</c:v>
                </c:pt>
                <c:pt idx="467">
                  <c:v>0.71</c:v>
                </c:pt>
                <c:pt idx="468">
                  <c:v>0.71</c:v>
                </c:pt>
                <c:pt idx="469">
                  <c:v>0.70899999999999996</c:v>
                </c:pt>
                <c:pt idx="470">
                  <c:v>0.70899999999999996</c:v>
                </c:pt>
                <c:pt idx="471">
                  <c:v>0.70799999999999996</c:v>
                </c:pt>
                <c:pt idx="472">
                  <c:v>0.70799999999999996</c:v>
                </c:pt>
                <c:pt idx="473">
                  <c:v>0.70799999999999996</c:v>
                </c:pt>
                <c:pt idx="474">
                  <c:v>0.70699999999999996</c:v>
                </c:pt>
                <c:pt idx="475">
                  <c:v>0.70699999999999996</c:v>
                </c:pt>
                <c:pt idx="476">
                  <c:v>0.70699999999999996</c:v>
                </c:pt>
                <c:pt idx="477">
                  <c:v>0.70599999999999996</c:v>
                </c:pt>
                <c:pt idx="478">
                  <c:v>0.70599999999999996</c:v>
                </c:pt>
                <c:pt idx="479">
                  <c:v>0.70599999999999996</c:v>
                </c:pt>
                <c:pt idx="480">
                  <c:v>0.70499999999999996</c:v>
                </c:pt>
                <c:pt idx="481">
                  <c:v>0.70499999999999996</c:v>
                </c:pt>
                <c:pt idx="482">
                  <c:v>0.70499999999999996</c:v>
                </c:pt>
                <c:pt idx="483">
                  <c:v>0.70399999999999996</c:v>
                </c:pt>
                <c:pt idx="484">
                  <c:v>0.70399999999999996</c:v>
                </c:pt>
                <c:pt idx="485">
                  <c:v>0.70399999999999996</c:v>
                </c:pt>
                <c:pt idx="486">
                  <c:v>0.70399999999999996</c:v>
                </c:pt>
                <c:pt idx="487">
                  <c:v>0.70299999999999996</c:v>
                </c:pt>
                <c:pt idx="488">
                  <c:v>0.70299999999999996</c:v>
                </c:pt>
                <c:pt idx="489">
                  <c:v>0.70299999999999996</c:v>
                </c:pt>
                <c:pt idx="490">
                  <c:v>0.70299999999999996</c:v>
                </c:pt>
                <c:pt idx="491">
                  <c:v>0.70199999999999996</c:v>
                </c:pt>
                <c:pt idx="492">
                  <c:v>0.70199999999999996</c:v>
                </c:pt>
                <c:pt idx="493">
                  <c:v>0.70199999999999996</c:v>
                </c:pt>
                <c:pt idx="494">
                  <c:v>0.70099999999999996</c:v>
                </c:pt>
                <c:pt idx="495">
                  <c:v>0.70099999999999996</c:v>
                </c:pt>
                <c:pt idx="496">
                  <c:v>0.70099999999999996</c:v>
                </c:pt>
                <c:pt idx="497">
                  <c:v>0.70099999999999996</c:v>
                </c:pt>
                <c:pt idx="498">
                  <c:v>0.70099999999999996</c:v>
                </c:pt>
                <c:pt idx="499">
                  <c:v>0.7</c:v>
                </c:pt>
                <c:pt idx="500">
                  <c:v>0.7</c:v>
                </c:pt>
                <c:pt idx="501">
                  <c:v>0.7</c:v>
                </c:pt>
                <c:pt idx="502">
                  <c:v>0.7</c:v>
                </c:pt>
                <c:pt idx="503">
                  <c:v>0.7</c:v>
                </c:pt>
                <c:pt idx="504">
                  <c:v>0.7</c:v>
                </c:pt>
                <c:pt idx="505">
                  <c:v>0.69899999999999995</c:v>
                </c:pt>
                <c:pt idx="506">
                  <c:v>0.69899999999999995</c:v>
                </c:pt>
                <c:pt idx="507">
                  <c:v>0.69899999999999995</c:v>
                </c:pt>
                <c:pt idx="508">
                  <c:v>0.69899999999999995</c:v>
                </c:pt>
                <c:pt idx="509">
                  <c:v>0.69899999999999995</c:v>
                </c:pt>
                <c:pt idx="510">
                  <c:v>0.69799999999999995</c:v>
                </c:pt>
                <c:pt idx="511">
                  <c:v>0.69799999999999995</c:v>
                </c:pt>
                <c:pt idx="512">
                  <c:v>0.69799999999999995</c:v>
                </c:pt>
                <c:pt idx="513">
                  <c:v>0.69799999999999995</c:v>
                </c:pt>
                <c:pt idx="514">
                  <c:v>0.69799999999999995</c:v>
                </c:pt>
                <c:pt idx="515">
                  <c:v>0.69699999999999995</c:v>
                </c:pt>
                <c:pt idx="516">
                  <c:v>0.69699999999999995</c:v>
                </c:pt>
                <c:pt idx="517">
                  <c:v>0.69699999999999995</c:v>
                </c:pt>
                <c:pt idx="518">
                  <c:v>0.69699999999999995</c:v>
                </c:pt>
                <c:pt idx="519">
                  <c:v>0.69599999999999995</c:v>
                </c:pt>
                <c:pt idx="520">
                  <c:v>0.69599999999999995</c:v>
                </c:pt>
                <c:pt idx="521">
                  <c:v>0.69599999999999995</c:v>
                </c:pt>
                <c:pt idx="522">
                  <c:v>0.69599999999999995</c:v>
                </c:pt>
                <c:pt idx="523">
                  <c:v>0.69599999999999995</c:v>
                </c:pt>
                <c:pt idx="524">
                  <c:v>0.69499999999999995</c:v>
                </c:pt>
                <c:pt idx="525">
                  <c:v>0.69499999999999995</c:v>
                </c:pt>
                <c:pt idx="526">
                  <c:v>0.69499999999999995</c:v>
                </c:pt>
                <c:pt idx="527">
                  <c:v>0.69499999999999995</c:v>
                </c:pt>
                <c:pt idx="528">
                  <c:v>0.69499999999999995</c:v>
                </c:pt>
                <c:pt idx="529">
                  <c:v>0.69399999999999995</c:v>
                </c:pt>
                <c:pt idx="530">
                  <c:v>0.69399999999999995</c:v>
                </c:pt>
                <c:pt idx="531">
                  <c:v>0.69399999999999995</c:v>
                </c:pt>
                <c:pt idx="532">
                  <c:v>0.69399999999999995</c:v>
                </c:pt>
                <c:pt idx="533">
                  <c:v>0.69299999999999995</c:v>
                </c:pt>
                <c:pt idx="534">
                  <c:v>0.69299999999999995</c:v>
                </c:pt>
                <c:pt idx="535">
                  <c:v>0.69299999999999995</c:v>
                </c:pt>
                <c:pt idx="536">
                  <c:v>0.69299999999999995</c:v>
                </c:pt>
                <c:pt idx="537">
                  <c:v>0.69299999999999995</c:v>
                </c:pt>
                <c:pt idx="538">
                  <c:v>0.69199999999999995</c:v>
                </c:pt>
                <c:pt idx="539">
                  <c:v>0.69199999999999995</c:v>
                </c:pt>
                <c:pt idx="540">
                  <c:v>0.69199999999999995</c:v>
                </c:pt>
                <c:pt idx="541">
                  <c:v>0.69199999999999995</c:v>
                </c:pt>
                <c:pt idx="542">
                  <c:v>0.69099999999999995</c:v>
                </c:pt>
                <c:pt idx="543">
                  <c:v>0.69099999999999995</c:v>
                </c:pt>
                <c:pt idx="544">
                  <c:v>0.69099999999999995</c:v>
                </c:pt>
                <c:pt idx="545">
                  <c:v>0.69099999999999995</c:v>
                </c:pt>
                <c:pt idx="546">
                  <c:v>0.69</c:v>
                </c:pt>
                <c:pt idx="547">
                  <c:v>0.69</c:v>
                </c:pt>
                <c:pt idx="548">
                  <c:v>0.69</c:v>
                </c:pt>
                <c:pt idx="549">
                  <c:v>0.68899999999999995</c:v>
                </c:pt>
                <c:pt idx="550">
                  <c:v>0.68899999999999995</c:v>
                </c:pt>
                <c:pt idx="551">
                  <c:v>0.68899999999999995</c:v>
                </c:pt>
                <c:pt idx="552">
                  <c:v>0.68899999999999995</c:v>
                </c:pt>
                <c:pt idx="553">
                  <c:v>0.68799999999999994</c:v>
                </c:pt>
                <c:pt idx="554">
                  <c:v>0.68799999999999994</c:v>
                </c:pt>
                <c:pt idx="555">
                  <c:v>0.68799999999999994</c:v>
                </c:pt>
                <c:pt idx="556">
                  <c:v>0.68700000000000006</c:v>
                </c:pt>
                <c:pt idx="557">
                  <c:v>0.68700000000000006</c:v>
                </c:pt>
                <c:pt idx="558">
                  <c:v>0.68700000000000006</c:v>
                </c:pt>
                <c:pt idx="559">
                  <c:v>0.68600000000000005</c:v>
                </c:pt>
                <c:pt idx="560">
                  <c:v>0.68600000000000005</c:v>
                </c:pt>
                <c:pt idx="561">
                  <c:v>0.68600000000000005</c:v>
                </c:pt>
                <c:pt idx="562">
                  <c:v>0.68500000000000005</c:v>
                </c:pt>
                <c:pt idx="563">
                  <c:v>0.68500000000000005</c:v>
                </c:pt>
                <c:pt idx="564">
                  <c:v>0.68500000000000005</c:v>
                </c:pt>
                <c:pt idx="565">
                  <c:v>0.68400000000000005</c:v>
                </c:pt>
                <c:pt idx="566">
                  <c:v>0.68400000000000005</c:v>
                </c:pt>
                <c:pt idx="567">
                  <c:v>0.68300000000000005</c:v>
                </c:pt>
                <c:pt idx="568">
                  <c:v>0.68300000000000005</c:v>
                </c:pt>
                <c:pt idx="569">
                  <c:v>0.68300000000000005</c:v>
                </c:pt>
                <c:pt idx="570">
                  <c:v>0.68200000000000005</c:v>
                </c:pt>
                <c:pt idx="571">
                  <c:v>0.68200000000000005</c:v>
                </c:pt>
                <c:pt idx="572">
                  <c:v>0.68100000000000005</c:v>
                </c:pt>
                <c:pt idx="573">
                  <c:v>0.68100000000000005</c:v>
                </c:pt>
                <c:pt idx="574">
                  <c:v>0.68</c:v>
                </c:pt>
                <c:pt idx="575">
                  <c:v>0.68</c:v>
                </c:pt>
                <c:pt idx="576">
                  <c:v>0.68</c:v>
                </c:pt>
                <c:pt idx="577">
                  <c:v>0.67900000000000005</c:v>
                </c:pt>
                <c:pt idx="578">
                  <c:v>0.67900000000000005</c:v>
                </c:pt>
                <c:pt idx="579">
                  <c:v>0.67800000000000005</c:v>
                </c:pt>
                <c:pt idx="580">
                  <c:v>0.67800000000000005</c:v>
                </c:pt>
                <c:pt idx="581">
                  <c:v>0.67700000000000005</c:v>
                </c:pt>
                <c:pt idx="582">
                  <c:v>0.67700000000000005</c:v>
                </c:pt>
                <c:pt idx="583">
                  <c:v>0.67600000000000005</c:v>
                </c:pt>
                <c:pt idx="584">
                  <c:v>0.67600000000000005</c:v>
                </c:pt>
                <c:pt idx="585">
                  <c:v>0.67500000000000004</c:v>
                </c:pt>
                <c:pt idx="586">
                  <c:v>0.67500000000000004</c:v>
                </c:pt>
                <c:pt idx="587">
                  <c:v>0.67400000000000004</c:v>
                </c:pt>
                <c:pt idx="588">
                  <c:v>0.67400000000000004</c:v>
                </c:pt>
                <c:pt idx="589">
                  <c:v>0.67300000000000004</c:v>
                </c:pt>
                <c:pt idx="590">
                  <c:v>0.67200000000000004</c:v>
                </c:pt>
                <c:pt idx="591">
                  <c:v>0.67200000000000004</c:v>
                </c:pt>
                <c:pt idx="592">
                  <c:v>0.67100000000000004</c:v>
                </c:pt>
                <c:pt idx="593">
                  <c:v>0.67100000000000004</c:v>
                </c:pt>
                <c:pt idx="594">
                  <c:v>0.67</c:v>
                </c:pt>
                <c:pt idx="595">
                  <c:v>0.67</c:v>
                </c:pt>
                <c:pt idx="596">
                  <c:v>0.66900000000000004</c:v>
                </c:pt>
                <c:pt idx="597">
                  <c:v>0.66900000000000004</c:v>
                </c:pt>
                <c:pt idx="598">
                  <c:v>0.66800000000000004</c:v>
                </c:pt>
                <c:pt idx="599">
                  <c:v>0.66700000000000004</c:v>
                </c:pt>
                <c:pt idx="600">
                  <c:v>0.66700000000000004</c:v>
                </c:pt>
                <c:pt idx="601">
                  <c:v>0.66600000000000004</c:v>
                </c:pt>
                <c:pt idx="602">
                  <c:v>0.66500000000000004</c:v>
                </c:pt>
                <c:pt idx="603">
                  <c:v>0.66500000000000004</c:v>
                </c:pt>
                <c:pt idx="604">
                  <c:v>0.66400000000000003</c:v>
                </c:pt>
                <c:pt idx="605">
                  <c:v>0.66300000000000003</c:v>
                </c:pt>
                <c:pt idx="606">
                  <c:v>0.66300000000000003</c:v>
                </c:pt>
                <c:pt idx="607">
                  <c:v>0.66200000000000003</c:v>
                </c:pt>
                <c:pt idx="608">
                  <c:v>0.66200000000000003</c:v>
                </c:pt>
                <c:pt idx="609">
                  <c:v>0.66100000000000003</c:v>
                </c:pt>
                <c:pt idx="610">
                  <c:v>0.66</c:v>
                </c:pt>
                <c:pt idx="611">
                  <c:v>0.65900000000000003</c:v>
                </c:pt>
                <c:pt idx="612">
                  <c:v>0.65900000000000003</c:v>
                </c:pt>
                <c:pt idx="613">
                  <c:v>0.65800000000000003</c:v>
                </c:pt>
                <c:pt idx="614">
                  <c:v>0.65700000000000003</c:v>
                </c:pt>
                <c:pt idx="615">
                  <c:v>0.65700000000000003</c:v>
                </c:pt>
                <c:pt idx="616">
                  <c:v>0.65600000000000003</c:v>
                </c:pt>
                <c:pt idx="617">
                  <c:v>0.65500000000000003</c:v>
                </c:pt>
                <c:pt idx="618">
                  <c:v>0.65400000000000003</c:v>
                </c:pt>
                <c:pt idx="619">
                  <c:v>0.65400000000000003</c:v>
                </c:pt>
                <c:pt idx="620">
                  <c:v>0.65300000000000002</c:v>
                </c:pt>
                <c:pt idx="621">
                  <c:v>0.65200000000000002</c:v>
                </c:pt>
                <c:pt idx="622">
                  <c:v>0.65100000000000002</c:v>
                </c:pt>
                <c:pt idx="623">
                  <c:v>0.65100000000000002</c:v>
                </c:pt>
                <c:pt idx="624">
                  <c:v>0.65</c:v>
                </c:pt>
                <c:pt idx="625">
                  <c:v>0.64900000000000002</c:v>
                </c:pt>
                <c:pt idx="626">
                  <c:v>0.64800000000000002</c:v>
                </c:pt>
                <c:pt idx="627">
                  <c:v>0.64700000000000002</c:v>
                </c:pt>
                <c:pt idx="628">
                  <c:v>0.64600000000000002</c:v>
                </c:pt>
                <c:pt idx="629">
                  <c:v>0.64600000000000002</c:v>
                </c:pt>
                <c:pt idx="630">
                  <c:v>0.64500000000000002</c:v>
                </c:pt>
                <c:pt idx="631">
                  <c:v>0.64400000000000002</c:v>
                </c:pt>
                <c:pt idx="632">
                  <c:v>0.64300000000000002</c:v>
                </c:pt>
                <c:pt idx="633">
                  <c:v>0.64200000000000002</c:v>
                </c:pt>
                <c:pt idx="634">
                  <c:v>0.64100000000000001</c:v>
                </c:pt>
                <c:pt idx="635">
                  <c:v>0.64100000000000001</c:v>
                </c:pt>
                <c:pt idx="636">
                  <c:v>0.64</c:v>
                </c:pt>
                <c:pt idx="637">
                  <c:v>0.63900000000000001</c:v>
                </c:pt>
                <c:pt idx="638">
                  <c:v>0.63800000000000001</c:v>
                </c:pt>
                <c:pt idx="639">
                  <c:v>0.63700000000000001</c:v>
                </c:pt>
                <c:pt idx="640">
                  <c:v>0.63600000000000001</c:v>
                </c:pt>
                <c:pt idx="641">
                  <c:v>0.63500000000000001</c:v>
                </c:pt>
                <c:pt idx="642">
                  <c:v>0.63500000000000001</c:v>
                </c:pt>
                <c:pt idx="643">
                  <c:v>0.63400000000000001</c:v>
                </c:pt>
                <c:pt idx="644">
                  <c:v>0.63300000000000001</c:v>
                </c:pt>
                <c:pt idx="645">
                  <c:v>0.63200000000000001</c:v>
                </c:pt>
                <c:pt idx="646">
                  <c:v>0.63100000000000001</c:v>
                </c:pt>
                <c:pt idx="647">
                  <c:v>0.63</c:v>
                </c:pt>
                <c:pt idx="648">
                  <c:v>0.629</c:v>
                </c:pt>
                <c:pt idx="649">
                  <c:v>0.628</c:v>
                </c:pt>
                <c:pt idx="650">
                  <c:v>0.627</c:v>
                </c:pt>
                <c:pt idx="651">
                  <c:v>0.626</c:v>
                </c:pt>
                <c:pt idx="652">
                  <c:v>0.625</c:v>
                </c:pt>
                <c:pt idx="653">
                  <c:v>0.624</c:v>
                </c:pt>
                <c:pt idx="654">
                  <c:v>0.623</c:v>
                </c:pt>
                <c:pt idx="655">
                  <c:v>0.622</c:v>
                </c:pt>
                <c:pt idx="656">
                  <c:v>0.622</c:v>
                </c:pt>
                <c:pt idx="657">
                  <c:v>0.62</c:v>
                </c:pt>
                <c:pt idx="658">
                  <c:v>0.62</c:v>
                </c:pt>
                <c:pt idx="659">
                  <c:v>0.61799999999999999</c:v>
                </c:pt>
                <c:pt idx="660">
                  <c:v>0.61799999999999999</c:v>
                </c:pt>
                <c:pt idx="661">
                  <c:v>0.61699999999999999</c:v>
                </c:pt>
                <c:pt idx="662">
                  <c:v>0.61599999999999999</c:v>
                </c:pt>
                <c:pt idx="663">
                  <c:v>0.61499999999999999</c:v>
                </c:pt>
                <c:pt idx="664">
                  <c:v>0.61299999999999999</c:v>
                </c:pt>
                <c:pt idx="665">
                  <c:v>0.61199999999999999</c:v>
                </c:pt>
                <c:pt idx="666">
                  <c:v>0.61099999999999999</c:v>
                </c:pt>
                <c:pt idx="667">
                  <c:v>0.61</c:v>
                </c:pt>
                <c:pt idx="668">
                  <c:v>0.60899999999999999</c:v>
                </c:pt>
                <c:pt idx="669">
                  <c:v>0.60799999999999998</c:v>
                </c:pt>
                <c:pt idx="670">
                  <c:v>0.60699999999999998</c:v>
                </c:pt>
                <c:pt idx="671">
                  <c:v>0.60599999999999998</c:v>
                </c:pt>
                <c:pt idx="672">
                  <c:v>0.60499999999999998</c:v>
                </c:pt>
                <c:pt idx="673">
                  <c:v>0.60299999999999998</c:v>
                </c:pt>
                <c:pt idx="674">
                  <c:v>0.60199999999999998</c:v>
                </c:pt>
                <c:pt idx="675">
                  <c:v>0.60099999999999998</c:v>
                </c:pt>
                <c:pt idx="676">
                  <c:v>0.6</c:v>
                </c:pt>
                <c:pt idx="677">
                  <c:v>0.59899999999999998</c:v>
                </c:pt>
                <c:pt idx="678">
                  <c:v>0.59799999999999998</c:v>
                </c:pt>
                <c:pt idx="679">
                  <c:v>0.59599999999999997</c:v>
                </c:pt>
                <c:pt idx="680">
                  <c:v>0.59499999999999997</c:v>
                </c:pt>
                <c:pt idx="681">
                  <c:v>0.59399999999999997</c:v>
                </c:pt>
                <c:pt idx="682">
                  <c:v>0.59299999999999997</c:v>
                </c:pt>
                <c:pt idx="683">
                  <c:v>0.59199999999999997</c:v>
                </c:pt>
                <c:pt idx="684">
                  <c:v>0.59099999999999997</c:v>
                </c:pt>
                <c:pt idx="685">
                  <c:v>0.59</c:v>
                </c:pt>
                <c:pt idx="686">
                  <c:v>0.58899999999999997</c:v>
                </c:pt>
                <c:pt idx="687">
                  <c:v>0.58799999999999997</c:v>
                </c:pt>
                <c:pt idx="688">
                  <c:v>0.58599999999999997</c:v>
                </c:pt>
                <c:pt idx="689">
                  <c:v>0.58499999999999996</c:v>
                </c:pt>
                <c:pt idx="690">
                  <c:v>0.58399999999999996</c:v>
                </c:pt>
                <c:pt idx="691">
                  <c:v>0.58299999999999996</c:v>
                </c:pt>
                <c:pt idx="692">
                  <c:v>0.58199999999999996</c:v>
                </c:pt>
                <c:pt idx="693">
                  <c:v>0.58099999999999996</c:v>
                </c:pt>
                <c:pt idx="694">
                  <c:v>0.57999999999999996</c:v>
                </c:pt>
                <c:pt idx="695">
                  <c:v>0.57899999999999996</c:v>
                </c:pt>
                <c:pt idx="696">
                  <c:v>0.57799999999999996</c:v>
                </c:pt>
                <c:pt idx="697">
                  <c:v>0.57599999999999996</c:v>
                </c:pt>
                <c:pt idx="698">
                  <c:v>0.57499999999999996</c:v>
                </c:pt>
                <c:pt idx="699">
                  <c:v>0.57399999999999995</c:v>
                </c:pt>
                <c:pt idx="700">
                  <c:v>0.57299999999999995</c:v>
                </c:pt>
                <c:pt idx="701">
                  <c:v>0.57199999999999995</c:v>
                </c:pt>
                <c:pt idx="702">
                  <c:v>0.57099999999999995</c:v>
                </c:pt>
                <c:pt idx="703">
                  <c:v>0.56999999999999995</c:v>
                </c:pt>
                <c:pt idx="704">
                  <c:v>0.56799999999999995</c:v>
                </c:pt>
                <c:pt idx="705">
                  <c:v>0.56699999999999995</c:v>
                </c:pt>
                <c:pt idx="706">
                  <c:v>0.56599999999999995</c:v>
                </c:pt>
                <c:pt idx="707">
                  <c:v>0.56499999999999995</c:v>
                </c:pt>
                <c:pt idx="708">
                  <c:v>0.56399999999999995</c:v>
                </c:pt>
                <c:pt idx="709">
                  <c:v>0.56299999999999994</c:v>
                </c:pt>
                <c:pt idx="710">
                  <c:v>0.56100000000000005</c:v>
                </c:pt>
                <c:pt idx="711">
                  <c:v>0.56000000000000005</c:v>
                </c:pt>
                <c:pt idx="712">
                  <c:v>0.55900000000000005</c:v>
                </c:pt>
                <c:pt idx="713">
                  <c:v>0.55800000000000005</c:v>
                </c:pt>
                <c:pt idx="714">
                  <c:v>0.55700000000000005</c:v>
                </c:pt>
                <c:pt idx="715">
                  <c:v>0.55500000000000005</c:v>
                </c:pt>
                <c:pt idx="716">
                  <c:v>0.55400000000000005</c:v>
                </c:pt>
                <c:pt idx="717">
                  <c:v>0.55300000000000005</c:v>
                </c:pt>
                <c:pt idx="718">
                  <c:v>0.55200000000000005</c:v>
                </c:pt>
                <c:pt idx="719">
                  <c:v>0.55100000000000005</c:v>
                </c:pt>
                <c:pt idx="720">
                  <c:v>0.54900000000000004</c:v>
                </c:pt>
                <c:pt idx="721">
                  <c:v>0.54800000000000004</c:v>
                </c:pt>
                <c:pt idx="722">
                  <c:v>0.54700000000000004</c:v>
                </c:pt>
                <c:pt idx="723">
                  <c:v>0.54600000000000004</c:v>
                </c:pt>
                <c:pt idx="724">
                  <c:v>0.54400000000000004</c:v>
                </c:pt>
                <c:pt idx="725">
                  <c:v>0.54300000000000004</c:v>
                </c:pt>
                <c:pt idx="726">
                  <c:v>0.54200000000000004</c:v>
                </c:pt>
                <c:pt idx="727">
                  <c:v>0.54100000000000004</c:v>
                </c:pt>
                <c:pt idx="728">
                  <c:v>0.53900000000000003</c:v>
                </c:pt>
                <c:pt idx="729">
                  <c:v>0.53800000000000003</c:v>
                </c:pt>
                <c:pt idx="730">
                  <c:v>0.53700000000000003</c:v>
                </c:pt>
                <c:pt idx="731">
                  <c:v>0.53600000000000003</c:v>
                </c:pt>
                <c:pt idx="732">
                  <c:v>0.53500000000000003</c:v>
                </c:pt>
                <c:pt idx="733">
                  <c:v>0.53300000000000003</c:v>
                </c:pt>
                <c:pt idx="734">
                  <c:v>0.53200000000000003</c:v>
                </c:pt>
                <c:pt idx="735">
                  <c:v>0.53100000000000003</c:v>
                </c:pt>
                <c:pt idx="736">
                  <c:v>0.53</c:v>
                </c:pt>
                <c:pt idx="737">
                  <c:v>0.52900000000000003</c:v>
                </c:pt>
                <c:pt idx="738">
                  <c:v>0.52700000000000002</c:v>
                </c:pt>
                <c:pt idx="739">
                  <c:v>0.52600000000000002</c:v>
                </c:pt>
                <c:pt idx="740">
                  <c:v>0.52500000000000002</c:v>
                </c:pt>
                <c:pt idx="741">
                  <c:v>0.52400000000000002</c:v>
                </c:pt>
                <c:pt idx="742">
                  <c:v>0.52300000000000002</c:v>
                </c:pt>
                <c:pt idx="743">
                  <c:v>0.52100000000000002</c:v>
                </c:pt>
                <c:pt idx="744">
                  <c:v>0.52</c:v>
                </c:pt>
                <c:pt idx="745">
                  <c:v>0.51900000000000002</c:v>
                </c:pt>
                <c:pt idx="746">
                  <c:v>0.51800000000000002</c:v>
                </c:pt>
                <c:pt idx="747">
                  <c:v>0.51700000000000002</c:v>
                </c:pt>
                <c:pt idx="748">
                  <c:v>0.51600000000000001</c:v>
                </c:pt>
                <c:pt idx="749">
                  <c:v>0.51500000000000001</c:v>
                </c:pt>
                <c:pt idx="750">
                  <c:v>0.51300000000000001</c:v>
                </c:pt>
                <c:pt idx="751">
                  <c:v>0.51200000000000001</c:v>
                </c:pt>
                <c:pt idx="752">
                  <c:v>0.51100000000000001</c:v>
                </c:pt>
                <c:pt idx="753">
                  <c:v>0.51</c:v>
                </c:pt>
                <c:pt idx="754">
                  <c:v>0.50900000000000001</c:v>
                </c:pt>
                <c:pt idx="755">
                  <c:v>0.50700000000000001</c:v>
                </c:pt>
                <c:pt idx="756">
                  <c:v>0.50600000000000001</c:v>
                </c:pt>
                <c:pt idx="757">
                  <c:v>0.505</c:v>
                </c:pt>
                <c:pt idx="758">
                  <c:v>0.504</c:v>
                </c:pt>
                <c:pt idx="759">
                  <c:v>0.503</c:v>
                </c:pt>
                <c:pt idx="760">
                  <c:v>0.501</c:v>
                </c:pt>
                <c:pt idx="761">
                  <c:v>0.5</c:v>
                </c:pt>
                <c:pt idx="762">
                  <c:v>0.499</c:v>
                </c:pt>
                <c:pt idx="763">
                  <c:v>0.498</c:v>
                </c:pt>
                <c:pt idx="764">
                  <c:v>0.497</c:v>
                </c:pt>
                <c:pt idx="765">
                  <c:v>0.495</c:v>
                </c:pt>
                <c:pt idx="766">
                  <c:v>0.49399999999999999</c:v>
                </c:pt>
                <c:pt idx="767">
                  <c:v>0.49299999999999999</c:v>
                </c:pt>
                <c:pt idx="768">
                  <c:v>0.49199999999999999</c:v>
                </c:pt>
                <c:pt idx="769">
                  <c:v>0.49</c:v>
                </c:pt>
                <c:pt idx="770">
                  <c:v>0.48899999999999999</c:v>
                </c:pt>
                <c:pt idx="771">
                  <c:v>0.48799999999999999</c:v>
                </c:pt>
                <c:pt idx="772">
                  <c:v>0.48699999999999999</c:v>
                </c:pt>
                <c:pt idx="773">
                  <c:v>0.48599999999999999</c:v>
                </c:pt>
                <c:pt idx="774">
                  <c:v>0.48499999999999999</c:v>
                </c:pt>
                <c:pt idx="775">
                  <c:v>0.48299999999999998</c:v>
                </c:pt>
                <c:pt idx="776">
                  <c:v>0.48199999999999998</c:v>
                </c:pt>
                <c:pt idx="777">
                  <c:v>0.48099999999999998</c:v>
                </c:pt>
                <c:pt idx="778">
                  <c:v>0.48</c:v>
                </c:pt>
                <c:pt idx="779">
                  <c:v>0.47899999999999998</c:v>
                </c:pt>
                <c:pt idx="780">
                  <c:v>0.47699999999999998</c:v>
                </c:pt>
                <c:pt idx="781">
                  <c:v>0.47599999999999998</c:v>
                </c:pt>
                <c:pt idx="782">
                  <c:v>0.47499999999999998</c:v>
                </c:pt>
                <c:pt idx="783">
                  <c:v>0.47399999999999998</c:v>
                </c:pt>
                <c:pt idx="784">
                  <c:v>0.47299999999999998</c:v>
                </c:pt>
                <c:pt idx="785">
                  <c:v>0.47199999999999998</c:v>
                </c:pt>
                <c:pt idx="786">
                  <c:v>0.47</c:v>
                </c:pt>
                <c:pt idx="787">
                  <c:v>0.46899999999999997</c:v>
                </c:pt>
                <c:pt idx="788">
                  <c:v>0.46800000000000003</c:v>
                </c:pt>
                <c:pt idx="789">
                  <c:v>0.46700000000000003</c:v>
                </c:pt>
                <c:pt idx="790">
                  <c:v>0.46600000000000003</c:v>
                </c:pt>
                <c:pt idx="791">
                  <c:v>0.46400000000000002</c:v>
                </c:pt>
                <c:pt idx="792">
                  <c:v>0.46300000000000002</c:v>
                </c:pt>
                <c:pt idx="793">
                  <c:v>0.46200000000000002</c:v>
                </c:pt>
                <c:pt idx="794">
                  <c:v>0.46100000000000002</c:v>
                </c:pt>
                <c:pt idx="795">
                  <c:v>0.46</c:v>
                </c:pt>
                <c:pt idx="796">
                  <c:v>0.45900000000000002</c:v>
                </c:pt>
                <c:pt idx="797">
                  <c:v>0.45800000000000002</c:v>
                </c:pt>
                <c:pt idx="798">
                  <c:v>0.45600000000000002</c:v>
                </c:pt>
                <c:pt idx="799">
                  <c:v>0.45500000000000002</c:v>
                </c:pt>
                <c:pt idx="800">
                  <c:v>0.45400000000000001</c:v>
                </c:pt>
                <c:pt idx="801">
                  <c:v>0.45300000000000001</c:v>
                </c:pt>
                <c:pt idx="802">
                  <c:v>0.45200000000000001</c:v>
                </c:pt>
                <c:pt idx="803">
                  <c:v>0.45100000000000001</c:v>
                </c:pt>
                <c:pt idx="804">
                  <c:v>0.45</c:v>
                </c:pt>
                <c:pt idx="805">
                  <c:v>0.44800000000000001</c:v>
                </c:pt>
                <c:pt idx="806">
                  <c:v>0.44700000000000001</c:v>
                </c:pt>
                <c:pt idx="807">
                  <c:v>0.44600000000000001</c:v>
                </c:pt>
                <c:pt idx="808">
                  <c:v>0.44500000000000001</c:v>
                </c:pt>
                <c:pt idx="809">
                  <c:v>0.44400000000000001</c:v>
                </c:pt>
                <c:pt idx="810">
                  <c:v>0.443</c:v>
                </c:pt>
                <c:pt idx="811">
                  <c:v>0.442</c:v>
                </c:pt>
                <c:pt idx="812">
                  <c:v>0.441</c:v>
                </c:pt>
                <c:pt idx="813">
                  <c:v>0.44</c:v>
                </c:pt>
                <c:pt idx="814">
                  <c:v>0.439</c:v>
                </c:pt>
                <c:pt idx="815">
                  <c:v>0.438</c:v>
                </c:pt>
                <c:pt idx="816">
                  <c:v>0.437</c:v>
                </c:pt>
                <c:pt idx="817">
                  <c:v>0.436</c:v>
                </c:pt>
                <c:pt idx="818">
                  <c:v>0.435</c:v>
                </c:pt>
                <c:pt idx="819">
                  <c:v>0.434</c:v>
                </c:pt>
                <c:pt idx="820">
                  <c:v>0.432</c:v>
                </c:pt>
                <c:pt idx="821">
                  <c:v>0.432</c:v>
                </c:pt>
                <c:pt idx="822">
                  <c:v>0.43099999999999999</c:v>
                </c:pt>
                <c:pt idx="823">
                  <c:v>0.43</c:v>
                </c:pt>
                <c:pt idx="824">
                  <c:v>0.42899999999999999</c:v>
                </c:pt>
                <c:pt idx="825">
                  <c:v>0.42799999999999999</c:v>
                </c:pt>
                <c:pt idx="826">
                  <c:v>0.42699999999999999</c:v>
                </c:pt>
                <c:pt idx="827">
                  <c:v>0.42599999999999999</c:v>
                </c:pt>
                <c:pt idx="828">
                  <c:v>0.42499999999999999</c:v>
                </c:pt>
                <c:pt idx="829">
                  <c:v>0.42399999999999999</c:v>
                </c:pt>
                <c:pt idx="830">
                  <c:v>0.42299999999999999</c:v>
                </c:pt>
                <c:pt idx="831">
                  <c:v>0.42199999999999999</c:v>
                </c:pt>
                <c:pt idx="832">
                  <c:v>0.42099999999999999</c:v>
                </c:pt>
                <c:pt idx="833">
                  <c:v>0.42</c:v>
                </c:pt>
                <c:pt idx="834">
                  <c:v>0.41899999999999998</c:v>
                </c:pt>
                <c:pt idx="835">
                  <c:v>0.41799999999999998</c:v>
                </c:pt>
                <c:pt idx="836">
                  <c:v>0.41699999999999998</c:v>
                </c:pt>
                <c:pt idx="837">
                  <c:v>0.41599999999999998</c:v>
                </c:pt>
                <c:pt idx="838">
                  <c:v>0.41499999999999998</c:v>
                </c:pt>
                <c:pt idx="839">
                  <c:v>0.41399999999999998</c:v>
                </c:pt>
                <c:pt idx="840">
                  <c:v>0.41299999999999998</c:v>
                </c:pt>
                <c:pt idx="841">
                  <c:v>0.41199999999999998</c:v>
                </c:pt>
                <c:pt idx="842">
                  <c:v>0.41099999999999998</c:v>
                </c:pt>
                <c:pt idx="843">
                  <c:v>0.41099999999999998</c:v>
                </c:pt>
                <c:pt idx="844">
                  <c:v>0.41</c:v>
                </c:pt>
                <c:pt idx="845">
                  <c:v>0.40899999999999997</c:v>
                </c:pt>
                <c:pt idx="846">
                  <c:v>0.40799999999999997</c:v>
                </c:pt>
                <c:pt idx="847">
                  <c:v>0.40699999999999997</c:v>
                </c:pt>
                <c:pt idx="848">
                  <c:v>0.40600000000000003</c:v>
                </c:pt>
                <c:pt idx="849">
                  <c:v>0.40500000000000003</c:v>
                </c:pt>
                <c:pt idx="850">
                  <c:v>0.40400000000000003</c:v>
                </c:pt>
                <c:pt idx="851">
                  <c:v>0.40300000000000002</c:v>
                </c:pt>
                <c:pt idx="852">
                  <c:v>0.40200000000000002</c:v>
                </c:pt>
                <c:pt idx="853">
                  <c:v>0.40100000000000002</c:v>
                </c:pt>
                <c:pt idx="854">
                  <c:v>0.4</c:v>
                </c:pt>
                <c:pt idx="855">
                  <c:v>0.39900000000000002</c:v>
                </c:pt>
                <c:pt idx="856">
                  <c:v>0.39800000000000002</c:v>
                </c:pt>
                <c:pt idx="857">
                  <c:v>0.39700000000000002</c:v>
                </c:pt>
                <c:pt idx="858">
                  <c:v>0.39600000000000002</c:v>
                </c:pt>
                <c:pt idx="859">
                  <c:v>0.39500000000000002</c:v>
                </c:pt>
                <c:pt idx="860">
                  <c:v>0.39400000000000002</c:v>
                </c:pt>
                <c:pt idx="861">
                  <c:v>0.39300000000000002</c:v>
                </c:pt>
                <c:pt idx="862">
                  <c:v>0.39200000000000002</c:v>
                </c:pt>
                <c:pt idx="863">
                  <c:v>0.39200000000000002</c:v>
                </c:pt>
                <c:pt idx="864">
                  <c:v>0.39100000000000001</c:v>
                </c:pt>
                <c:pt idx="865">
                  <c:v>0.39</c:v>
                </c:pt>
                <c:pt idx="866">
                  <c:v>0.38900000000000001</c:v>
                </c:pt>
                <c:pt idx="867">
                  <c:v>0.38800000000000001</c:v>
                </c:pt>
                <c:pt idx="868">
                  <c:v>0.38700000000000001</c:v>
                </c:pt>
                <c:pt idx="869">
                  <c:v>0.38600000000000001</c:v>
                </c:pt>
                <c:pt idx="870">
                  <c:v>0.38500000000000001</c:v>
                </c:pt>
                <c:pt idx="871">
                  <c:v>0.38400000000000001</c:v>
                </c:pt>
                <c:pt idx="872">
                  <c:v>0.38300000000000001</c:v>
                </c:pt>
                <c:pt idx="873">
                  <c:v>0.38200000000000001</c:v>
                </c:pt>
                <c:pt idx="874">
                  <c:v>0.38100000000000001</c:v>
                </c:pt>
                <c:pt idx="875">
                  <c:v>0.38100000000000001</c:v>
                </c:pt>
                <c:pt idx="876">
                  <c:v>0.38</c:v>
                </c:pt>
                <c:pt idx="877">
                  <c:v>0.379</c:v>
                </c:pt>
                <c:pt idx="878">
                  <c:v>0.378</c:v>
                </c:pt>
                <c:pt idx="879">
                  <c:v>0.377</c:v>
                </c:pt>
                <c:pt idx="880">
                  <c:v>0.376</c:v>
                </c:pt>
                <c:pt idx="881">
                  <c:v>0.375</c:v>
                </c:pt>
                <c:pt idx="882">
                  <c:v>0.375</c:v>
                </c:pt>
                <c:pt idx="883">
                  <c:v>0.374</c:v>
                </c:pt>
                <c:pt idx="884">
                  <c:v>0.373</c:v>
                </c:pt>
                <c:pt idx="885">
                  <c:v>0.372</c:v>
                </c:pt>
                <c:pt idx="886">
                  <c:v>0.371</c:v>
                </c:pt>
                <c:pt idx="887">
                  <c:v>0.37</c:v>
                </c:pt>
                <c:pt idx="888">
                  <c:v>0.37</c:v>
                </c:pt>
                <c:pt idx="889">
                  <c:v>0.36899999999999999</c:v>
                </c:pt>
                <c:pt idx="890">
                  <c:v>0.36799999999999999</c:v>
                </c:pt>
                <c:pt idx="891">
                  <c:v>0.36699999999999999</c:v>
                </c:pt>
                <c:pt idx="892">
                  <c:v>0.36699999999999999</c:v>
                </c:pt>
                <c:pt idx="893">
                  <c:v>0.36599999999999999</c:v>
                </c:pt>
                <c:pt idx="894">
                  <c:v>0.36499999999999999</c:v>
                </c:pt>
                <c:pt idx="895">
                  <c:v>0.36399999999999999</c:v>
                </c:pt>
                <c:pt idx="896">
                  <c:v>0.36299999999999999</c:v>
                </c:pt>
                <c:pt idx="897">
                  <c:v>0.36299999999999999</c:v>
                </c:pt>
                <c:pt idx="898">
                  <c:v>0.36199999999999999</c:v>
                </c:pt>
                <c:pt idx="899">
                  <c:v>0.36099999999999999</c:v>
                </c:pt>
                <c:pt idx="900">
                  <c:v>0.36</c:v>
                </c:pt>
                <c:pt idx="901">
                  <c:v>0.36</c:v>
                </c:pt>
                <c:pt idx="902">
                  <c:v>0.35899999999999999</c:v>
                </c:pt>
                <c:pt idx="903">
                  <c:v>0.35799999999999998</c:v>
                </c:pt>
                <c:pt idx="904">
                  <c:v>0.35699999999999998</c:v>
                </c:pt>
                <c:pt idx="905">
                  <c:v>0.35699999999999998</c:v>
                </c:pt>
                <c:pt idx="906">
                  <c:v>0.35599999999999998</c:v>
                </c:pt>
                <c:pt idx="907">
                  <c:v>0.35499999999999998</c:v>
                </c:pt>
                <c:pt idx="908">
                  <c:v>0.35399999999999998</c:v>
                </c:pt>
                <c:pt idx="909">
                  <c:v>0.35399999999999998</c:v>
                </c:pt>
                <c:pt idx="910">
                  <c:v>0.35299999999999998</c:v>
                </c:pt>
                <c:pt idx="911">
                  <c:v>0.35199999999999998</c:v>
                </c:pt>
                <c:pt idx="912">
                  <c:v>0.35099999999999998</c:v>
                </c:pt>
                <c:pt idx="913">
                  <c:v>0.35</c:v>
                </c:pt>
                <c:pt idx="914">
                  <c:v>0.35</c:v>
                </c:pt>
                <c:pt idx="915">
                  <c:v>0.34899999999999998</c:v>
                </c:pt>
                <c:pt idx="916">
                  <c:v>0.34799999999999998</c:v>
                </c:pt>
                <c:pt idx="917">
                  <c:v>0.34799999999999998</c:v>
                </c:pt>
                <c:pt idx="918">
                  <c:v>0.34699999999999998</c:v>
                </c:pt>
                <c:pt idx="919">
                  <c:v>0.34599999999999997</c:v>
                </c:pt>
                <c:pt idx="920">
                  <c:v>0.34499999999999997</c:v>
                </c:pt>
                <c:pt idx="921">
                  <c:v>0.34499999999999997</c:v>
                </c:pt>
                <c:pt idx="922">
                  <c:v>0.34399999999999997</c:v>
                </c:pt>
                <c:pt idx="923">
                  <c:v>0.34300000000000003</c:v>
                </c:pt>
                <c:pt idx="924">
                  <c:v>0.34200000000000003</c:v>
                </c:pt>
                <c:pt idx="925">
                  <c:v>0.34200000000000003</c:v>
                </c:pt>
                <c:pt idx="926">
                  <c:v>0.34100000000000003</c:v>
                </c:pt>
                <c:pt idx="927">
                  <c:v>0.34</c:v>
                </c:pt>
                <c:pt idx="928">
                  <c:v>0.34</c:v>
                </c:pt>
                <c:pt idx="929">
                  <c:v>0.33900000000000002</c:v>
                </c:pt>
                <c:pt idx="930">
                  <c:v>0.33800000000000002</c:v>
                </c:pt>
                <c:pt idx="931">
                  <c:v>0.33800000000000002</c:v>
                </c:pt>
                <c:pt idx="932">
                  <c:v>0.33700000000000002</c:v>
                </c:pt>
                <c:pt idx="933">
                  <c:v>0.33600000000000002</c:v>
                </c:pt>
                <c:pt idx="934">
                  <c:v>0.33600000000000002</c:v>
                </c:pt>
                <c:pt idx="935">
                  <c:v>0.33500000000000002</c:v>
                </c:pt>
                <c:pt idx="936">
                  <c:v>0.33500000000000002</c:v>
                </c:pt>
                <c:pt idx="937">
                  <c:v>0.33400000000000002</c:v>
                </c:pt>
                <c:pt idx="938">
                  <c:v>0.33300000000000002</c:v>
                </c:pt>
                <c:pt idx="939">
                  <c:v>0.33300000000000002</c:v>
                </c:pt>
                <c:pt idx="940">
                  <c:v>0.33200000000000002</c:v>
                </c:pt>
                <c:pt idx="941">
                  <c:v>0.33100000000000002</c:v>
                </c:pt>
                <c:pt idx="942">
                  <c:v>0.33100000000000002</c:v>
                </c:pt>
                <c:pt idx="943">
                  <c:v>0.33</c:v>
                </c:pt>
                <c:pt idx="944">
                  <c:v>0.32900000000000001</c:v>
                </c:pt>
                <c:pt idx="945">
                  <c:v>0.32900000000000001</c:v>
                </c:pt>
                <c:pt idx="946">
                  <c:v>0.32800000000000001</c:v>
                </c:pt>
                <c:pt idx="947">
                  <c:v>0.32700000000000001</c:v>
                </c:pt>
                <c:pt idx="948">
                  <c:v>0.32700000000000001</c:v>
                </c:pt>
                <c:pt idx="949">
                  <c:v>0.32600000000000001</c:v>
                </c:pt>
                <c:pt idx="950">
                  <c:v>0.32500000000000001</c:v>
                </c:pt>
                <c:pt idx="951">
                  <c:v>0.32500000000000001</c:v>
                </c:pt>
                <c:pt idx="952">
                  <c:v>0.32400000000000001</c:v>
                </c:pt>
                <c:pt idx="953">
                  <c:v>0.32300000000000001</c:v>
                </c:pt>
                <c:pt idx="954">
                  <c:v>0.32300000000000001</c:v>
                </c:pt>
                <c:pt idx="955">
                  <c:v>0.32200000000000001</c:v>
                </c:pt>
                <c:pt idx="956">
                  <c:v>0.32100000000000001</c:v>
                </c:pt>
                <c:pt idx="957">
                  <c:v>0.32100000000000001</c:v>
                </c:pt>
                <c:pt idx="958">
                  <c:v>0.32</c:v>
                </c:pt>
                <c:pt idx="959">
                  <c:v>0.31900000000000001</c:v>
                </c:pt>
                <c:pt idx="960">
                  <c:v>0.318</c:v>
                </c:pt>
                <c:pt idx="961">
                  <c:v>0.318</c:v>
                </c:pt>
                <c:pt idx="962">
                  <c:v>0.317</c:v>
                </c:pt>
                <c:pt idx="963">
                  <c:v>0.316</c:v>
                </c:pt>
                <c:pt idx="964">
                  <c:v>0.315</c:v>
                </c:pt>
                <c:pt idx="965">
                  <c:v>0.315</c:v>
                </c:pt>
                <c:pt idx="966">
                  <c:v>0.314</c:v>
                </c:pt>
                <c:pt idx="967">
                  <c:v>0.313</c:v>
                </c:pt>
                <c:pt idx="968">
                  <c:v>0.313</c:v>
                </c:pt>
                <c:pt idx="969">
                  <c:v>0.312</c:v>
                </c:pt>
                <c:pt idx="970">
                  <c:v>0.312</c:v>
                </c:pt>
                <c:pt idx="971">
                  <c:v>0.311</c:v>
                </c:pt>
                <c:pt idx="972">
                  <c:v>0.31</c:v>
                </c:pt>
                <c:pt idx="973">
                  <c:v>0.31</c:v>
                </c:pt>
                <c:pt idx="974">
                  <c:v>0.309</c:v>
                </c:pt>
                <c:pt idx="975">
                  <c:v>0.308</c:v>
                </c:pt>
                <c:pt idx="976">
                  <c:v>0.308</c:v>
                </c:pt>
                <c:pt idx="977">
                  <c:v>0.307</c:v>
                </c:pt>
                <c:pt idx="978">
                  <c:v>0.30599999999999999</c:v>
                </c:pt>
                <c:pt idx="979">
                  <c:v>0.30599999999999999</c:v>
                </c:pt>
                <c:pt idx="980">
                  <c:v>0.30499999999999999</c:v>
                </c:pt>
                <c:pt idx="981">
                  <c:v>0.30399999999999999</c:v>
                </c:pt>
                <c:pt idx="982">
                  <c:v>0.30399999999999999</c:v>
                </c:pt>
                <c:pt idx="983">
                  <c:v>0.30299999999999999</c:v>
                </c:pt>
                <c:pt idx="984">
                  <c:v>0.30199999999999999</c:v>
                </c:pt>
                <c:pt idx="985">
                  <c:v>0.30099999999999999</c:v>
                </c:pt>
                <c:pt idx="986">
                  <c:v>0.30099999999999999</c:v>
                </c:pt>
                <c:pt idx="987">
                  <c:v>0.3</c:v>
                </c:pt>
                <c:pt idx="988">
                  <c:v>0.29899999999999999</c:v>
                </c:pt>
                <c:pt idx="989">
                  <c:v>0.29899999999999999</c:v>
                </c:pt>
                <c:pt idx="990">
                  <c:v>0.29799999999999999</c:v>
                </c:pt>
                <c:pt idx="991">
                  <c:v>0.29699999999999999</c:v>
                </c:pt>
                <c:pt idx="992">
                  <c:v>0.29599999999999999</c:v>
                </c:pt>
                <c:pt idx="993">
                  <c:v>0.29599999999999999</c:v>
                </c:pt>
                <c:pt idx="994">
                  <c:v>0.29499999999999998</c:v>
                </c:pt>
                <c:pt idx="995">
                  <c:v>0.29399999999999998</c:v>
                </c:pt>
                <c:pt idx="996">
                  <c:v>0.29299999999999998</c:v>
                </c:pt>
                <c:pt idx="997">
                  <c:v>0.29299999999999998</c:v>
                </c:pt>
                <c:pt idx="998">
                  <c:v>0.29199999999999998</c:v>
                </c:pt>
                <c:pt idx="999">
                  <c:v>0.29099999999999998</c:v>
                </c:pt>
                <c:pt idx="1000">
                  <c:v>0.28999999999999998</c:v>
                </c:pt>
                <c:pt idx="1001">
                  <c:v>0.28899999999999998</c:v>
                </c:pt>
                <c:pt idx="1002">
                  <c:v>0.28899999999999998</c:v>
                </c:pt>
                <c:pt idx="1003">
                  <c:v>0.28799999999999998</c:v>
                </c:pt>
                <c:pt idx="1004">
                  <c:v>0.28699999999999998</c:v>
                </c:pt>
                <c:pt idx="1005">
                  <c:v>0.28599999999999998</c:v>
                </c:pt>
                <c:pt idx="1006">
                  <c:v>0.28599999999999998</c:v>
                </c:pt>
                <c:pt idx="1007">
                  <c:v>0.28499999999999998</c:v>
                </c:pt>
                <c:pt idx="1008">
                  <c:v>0.28399999999999997</c:v>
                </c:pt>
                <c:pt idx="1009">
                  <c:v>0.28299999999999997</c:v>
                </c:pt>
                <c:pt idx="1010">
                  <c:v>0.28299999999999997</c:v>
                </c:pt>
                <c:pt idx="1011">
                  <c:v>0.28199999999999997</c:v>
                </c:pt>
                <c:pt idx="1012">
                  <c:v>0.28100000000000003</c:v>
                </c:pt>
                <c:pt idx="1013">
                  <c:v>0.28000000000000003</c:v>
                </c:pt>
                <c:pt idx="1014">
                  <c:v>0.27900000000000003</c:v>
                </c:pt>
                <c:pt idx="1015">
                  <c:v>0.27900000000000003</c:v>
                </c:pt>
                <c:pt idx="1016">
                  <c:v>0.27800000000000002</c:v>
                </c:pt>
                <c:pt idx="1017">
                  <c:v>0.27700000000000002</c:v>
                </c:pt>
                <c:pt idx="1018">
                  <c:v>0.27600000000000002</c:v>
                </c:pt>
                <c:pt idx="1019">
                  <c:v>0.27600000000000002</c:v>
                </c:pt>
                <c:pt idx="1020">
                  <c:v>0.27500000000000002</c:v>
                </c:pt>
                <c:pt idx="1021">
                  <c:v>0.27400000000000002</c:v>
                </c:pt>
                <c:pt idx="1022">
                  <c:v>0.27400000000000002</c:v>
                </c:pt>
                <c:pt idx="1023">
                  <c:v>0.27300000000000002</c:v>
                </c:pt>
                <c:pt idx="1024">
                  <c:v>0.27200000000000002</c:v>
                </c:pt>
                <c:pt idx="1025">
                  <c:v>0.27200000000000002</c:v>
                </c:pt>
                <c:pt idx="1026">
                  <c:v>0.27100000000000002</c:v>
                </c:pt>
                <c:pt idx="1027">
                  <c:v>0.27</c:v>
                </c:pt>
                <c:pt idx="1028">
                  <c:v>0.27</c:v>
                </c:pt>
                <c:pt idx="1029">
                  <c:v>0.26900000000000002</c:v>
                </c:pt>
                <c:pt idx="1030">
                  <c:v>0.26800000000000002</c:v>
                </c:pt>
                <c:pt idx="1031">
                  <c:v>0.26800000000000002</c:v>
                </c:pt>
                <c:pt idx="1032">
                  <c:v>0.26700000000000002</c:v>
                </c:pt>
                <c:pt idx="1033">
                  <c:v>0.26600000000000001</c:v>
                </c:pt>
                <c:pt idx="1034">
                  <c:v>0.26600000000000001</c:v>
                </c:pt>
                <c:pt idx="1035">
                  <c:v>0.26500000000000001</c:v>
                </c:pt>
                <c:pt idx="1036">
                  <c:v>0.26400000000000001</c:v>
                </c:pt>
                <c:pt idx="1037">
                  <c:v>0.26400000000000001</c:v>
                </c:pt>
                <c:pt idx="1038">
                  <c:v>0.26300000000000001</c:v>
                </c:pt>
                <c:pt idx="1039">
                  <c:v>0.26300000000000001</c:v>
                </c:pt>
                <c:pt idx="1040">
                  <c:v>0.26200000000000001</c:v>
                </c:pt>
                <c:pt idx="1041">
                  <c:v>0.26100000000000001</c:v>
                </c:pt>
                <c:pt idx="1042">
                  <c:v>0.26</c:v>
                </c:pt>
                <c:pt idx="1043">
                  <c:v>0.26</c:v>
                </c:pt>
                <c:pt idx="1044">
                  <c:v>0.25900000000000001</c:v>
                </c:pt>
                <c:pt idx="1045">
                  <c:v>0.25800000000000001</c:v>
                </c:pt>
                <c:pt idx="1046">
                  <c:v>0.25800000000000001</c:v>
                </c:pt>
                <c:pt idx="1047">
                  <c:v>0.25700000000000001</c:v>
                </c:pt>
                <c:pt idx="1048">
                  <c:v>0.25600000000000001</c:v>
                </c:pt>
                <c:pt idx="1049">
                  <c:v>0.25600000000000001</c:v>
                </c:pt>
                <c:pt idx="1050">
                  <c:v>0.255</c:v>
                </c:pt>
                <c:pt idx="1051">
                  <c:v>0.254</c:v>
                </c:pt>
                <c:pt idx="1052">
                  <c:v>0.253</c:v>
                </c:pt>
                <c:pt idx="1053">
                  <c:v>0.253</c:v>
                </c:pt>
                <c:pt idx="1054">
                  <c:v>0.252</c:v>
                </c:pt>
                <c:pt idx="1055">
                  <c:v>0.251</c:v>
                </c:pt>
                <c:pt idx="1056">
                  <c:v>0.251</c:v>
                </c:pt>
                <c:pt idx="1057">
                  <c:v>0.25</c:v>
                </c:pt>
                <c:pt idx="1058">
                  <c:v>0.249</c:v>
                </c:pt>
                <c:pt idx="1059">
                  <c:v>0.248</c:v>
                </c:pt>
                <c:pt idx="1060">
                  <c:v>0.248</c:v>
                </c:pt>
                <c:pt idx="1061">
                  <c:v>0.247</c:v>
                </c:pt>
                <c:pt idx="1062">
                  <c:v>0.246</c:v>
                </c:pt>
                <c:pt idx="1063">
                  <c:v>0.246</c:v>
                </c:pt>
                <c:pt idx="1064">
                  <c:v>0.245</c:v>
                </c:pt>
                <c:pt idx="1065">
                  <c:v>0.24399999999999999</c:v>
                </c:pt>
                <c:pt idx="1066">
                  <c:v>0.24399999999999999</c:v>
                </c:pt>
                <c:pt idx="1067">
                  <c:v>0.24299999999999999</c:v>
                </c:pt>
                <c:pt idx="1068">
                  <c:v>0.24199999999999999</c:v>
                </c:pt>
                <c:pt idx="1069">
                  <c:v>0.24199999999999999</c:v>
                </c:pt>
                <c:pt idx="1070">
                  <c:v>0.24099999999999999</c:v>
                </c:pt>
                <c:pt idx="1071">
                  <c:v>0.24</c:v>
                </c:pt>
                <c:pt idx="1072">
                  <c:v>0.24</c:v>
                </c:pt>
                <c:pt idx="1073">
                  <c:v>0.23899999999999999</c:v>
                </c:pt>
                <c:pt idx="1074">
                  <c:v>0.23799999999999999</c:v>
                </c:pt>
                <c:pt idx="1075">
                  <c:v>0.23799999999999999</c:v>
                </c:pt>
                <c:pt idx="1076">
                  <c:v>0.23699999999999999</c:v>
                </c:pt>
                <c:pt idx="1077">
                  <c:v>0.23599999999999999</c:v>
                </c:pt>
                <c:pt idx="1078">
                  <c:v>0.23599999999999999</c:v>
                </c:pt>
                <c:pt idx="1079">
                  <c:v>0.23499999999999999</c:v>
                </c:pt>
                <c:pt idx="1080">
                  <c:v>0.23499999999999999</c:v>
                </c:pt>
                <c:pt idx="1081">
                  <c:v>0.23400000000000001</c:v>
                </c:pt>
                <c:pt idx="1082">
                  <c:v>0.23400000000000001</c:v>
                </c:pt>
                <c:pt idx="1083">
                  <c:v>0.23300000000000001</c:v>
                </c:pt>
                <c:pt idx="1084">
                  <c:v>0.23200000000000001</c:v>
                </c:pt>
                <c:pt idx="1085">
                  <c:v>0.23200000000000001</c:v>
                </c:pt>
                <c:pt idx="1086">
                  <c:v>0.23100000000000001</c:v>
                </c:pt>
                <c:pt idx="1087">
                  <c:v>0.23</c:v>
                </c:pt>
                <c:pt idx="1088">
                  <c:v>0.23</c:v>
                </c:pt>
                <c:pt idx="1089">
                  <c:v>0.22900000000000001</c:v>
                </c:pt>
                <c:pt idx="1090">
                  <c:v>0.22900000000000001</c:v>
                </c:pt>
                <c:pt idx="1091">
                  <c:v>0.22800000000000001</c:v>
                </c:pt>
                <c:pt idx="1092">
                  <c:v>0.22700000000000001</c:v>
                </c:pt>
                <c:pt idx="1093">
                  <c:v>0.22700000000000001</c:v>
                </c:pt>
                <c:pt idx="1094">
                  <c:v>0.22600000000000001</c:v>
                </c:pt>
                <c:pt idx="1095">
                  <c:v>0.22600000000000001</c:v>
                </c:pt>
                <c:pt idx="1096">
                  <c:v>0.22600000000000001</c:v>
                </c:pt>
                <c:pt idx="1097">
                  <c:v>0.22500000000000001</c:v>
                </c:pt>
                <c:pt idx="1098">
                  <c:v>0.22500000000000001</c:v>
                </c:pt>
                <c:pt idx="1099">
                  <c:v>0.22500000000000001</c:v>
                </c:pt>
                <c:pt idx="1100">
                  <c:v>0.22500000000000001</c:v>
                </c:pt>
                <c:pt idx="1101">
                  <c:v>0.224</c:v>
                </c:pt>
                <c:pt idx="1102">
                  <c:v>0.224</c:v>
                </c:pt>
                <c:pt idx="1103">
                  <c:v>0.22500000000000001</c:v>
                </c:pt>
                <c:pt idx="1104">
                  <c:v>0.22500000000000001</c:v>
                </c:pt>
                <c:pt idx="1105">
                  <c:v>0.22500000000000001</c:v>
                </c:pt>
                <c:pt idx="1106">
                  <c:v>0.22500000000000001</c:v>
                </c:pt>
                <c:pt idx="1107">
                  <c:v>0.22500000000000001</c:v>
                </c:pt>
                <c:pt idx="1108">
                  <c:v>0.22600000000000001</c:v>
                </c:pt>
                <c:pt idx="1109">
                  <c:v>0.22600000000000001</c:v>
                </c:pt>
                <c:pt idx="1110">
                  <c:v>0.22600000000000001</c:v>
                </c:pt>
                <c:pt idx="1111">
                  <c:v>0.22600000000000001</c:v>
                </c:pt>
                <c:pt idx="1112">
                  <c:v>0.22700000000000001</c:v>
                </c:pt>
                <c:pt idx="1113">
                  <c:v>0.22700000000000001</c:v>
                </c:pt>
                <c:pt idx="1114">
                  <c:v>0.22700000000000001</c:v>
                </c:pt>
                <c:pt idx="1115">
                  <c:v>0.22700000000000001</c:v>
                </c:pt>
                <c:pt idx="1116">
                  <c:v>0.22700000000000001</c:v>
                </c:pt>
                <c:pt idx="1117">
                  <c:v>0.22700000000000001</c:v>
                </c:pt>
                <c:pt idx="1118">
                  <c:v>0.22600000000000001</c:v>
                </c:pt>
                <c:pt idx="1119">
                  <c:v>0.22600000000000001</c:v>
                </c:pt>
                <c:pt idx="1120">
                  <c:v>0.22500000000000001</c:v>
                </c:pt>
                <c:pt idx="1121">
                  <c:v>0.224</c:v>
                </c:pt>
                <c:pt idx="1122">
                  <c:v>0.224</c:v>
                </c:pt>
                <c:pt idx="1123">
                  <c:v>0.224</c:v>
                </c:pt>
                <c:pt idx="1124">
                  <c:v>0.223</c:v>
                </c:pt>
                <c:pt idx="1125">
                  <c:v>0.223</c:v>
                </c:pt>
                <c:pt idx="1126">
                  <c:v>0.222</c:v>
                </c:pt>
                <c:pt idx="1127">
                  <c:v>0.221</c:v>
                </c:pt>
                <c:pt idx="1128">
                  <c:v>0.22</c:v>
                </c:pt>
                <c:pt idx="1129">
                  <c:v>0.219</c:v>
                </c:pt>
                <c:pt idx="1130">
                  <c:v>0.218</c:v>
                </c:pt>
                <c:pt idx="1131">
                  <c:v>0.217</c:v>
                </c:pt>
                <c:pt idx="1132">
                  <c:v>0.215</c:v>
                </c:pt>
                <c:pt idx="1133">
                  <c:v>0.214</c:v>
                </c:pt>
                <c:pt idx="1134">
                  <c:v>0.21299999999999999</c:v>
                </c:pt>
                <c:pt idx="1135">
                  <c:v>0.21199999999999999</c:v>
                </c:pt>
                <c:pt idx="1136">
                  <c:v>0.21099999999999999</c:v>
                </c:pt>
                <c:pt idx="1137">
                  <c:v>0.21</c:v>
                </c:pt>
                <c:pt idx="1138">
                  <c:v>0.20899999999999999</c:v>
                </c:pt>
                <c:pt idx="1139">
                  <c:v>0.20799999999999999</c:v>
                </c:pt>
                <c:pt idx="1140">
                  <c:v>0.20699999999999999</c:v>
                </c:pt>
                <c:pt idx="1141">
                  <c:v>0.20599999999999999</c:v>
                </c:pt>
                <c:pt idx="1142">
                  <c:v>0.20599999999999999</c:v>
                </c:pt>
                <c:pt idx="1143">
                  <c:v>0.20499999999999999</c:v>
                </c:pt>
                <c:pt idx="1144">
                  <c:v>0.20399999999999999</c:v>
                </c:pt>
                <c:pt idx="1145">
                  <c:v>0.20399999999999999</c:v>
                </c:pt>
                <c:pt idx="1146">
                  <c:v>0.20300000000000001</c:v>
                </c:pt>
                <c:pt idx="1147">
                  <c:v>0.20300000000000001</c:v>
                </c:pt>
                <c:pt idx="1148">
                  <c:v>0.20300000000000001</c:v>
                </c:pt>
                <c:pt idx="1149">
                  <c:v>0.20200000000000001</c:v>
                </c:pt>
                <c:pt idx="1150">
                  <c:v>0.20200000000000001</c:v>
                </c:pt>
                <c:pt idx="1151">
                  <c:v>0.20100000000000001</c:v>
                </c:pt>
                <c:pt idx="1152">
                  <c:v>0.20100000000000001</c:v>
                </c:pt>
                <c:pt idx="1153">
                  <c:v>0.2</c:v>
                </c:pt>
                <c:pt idx="1154">
                  <c:v>0.2</c:v>
                </c:pt>
                <c:pt idx="1155">
                  <c:v>0.19900000000000001</c:v>
                </c:pt>
                <c:pt idx="1156">
                  <c:v>0.19900000000000001</c:v>
                </c:pt>
                <c:pt idx="1157">
                  <c:v>0.19900000000000001</c:v>
                </c:pt>
                <c:pt idx="1158">
                  <c:v>0.19800000000000001</c:v>
                </c:pt>
                <c:pt idx="1159">
                  <c:v>0.19800000000000001</c:v>
                </c:pt>
                <c:pt idx="1160">
                  <c:v>0.19700000000000001</c:v>
                </c:pt>
                <c:pt idx="1161">
                  <c:v>0.19700000000000001</c:v>
                </c:pt>
                <c:pt idx="1162">
                  <c:v>0.19700000000000001</c:v>
                </c:pt>
                <c:pt idx="1163">
                  <c:v>0.19600000000000001</c:v>
                </c:pt>
                <c:pt idx="1164">
                  <c:v>0.19600000000000001</c:v>
                </c:pt>
                <c:pt idx="1165">
                  <c:v>0.19500000000000001</c:v>
                </c:pt>
                <c:pt idx="1166">
                  <c:v>0.19500000000000001</c:v>
                </c:pt>
                <c:pt idx="1167">
                  <c:v>0.19500000000000001</c:v>
                </c:pt>
                <c:pt idx="1168">
                  <c:v>0.19400000000000001</c:v>
                </c:pt>
                <c:pt idx="1169">
                  <c:v>0.19400000000000001</c:v>
                </c:pt>
                <c:pt idx="1170">
                  <c:v>0.19400000000000001</c:v>
                </c:pt>
                <c:pt idx="1171">
                  <c:v>0.19400000000000001</c:v>
                </c:pt>
                <c:pt idx="1172">
                  <c:v>0.193</c:v>
                </c:pt>
                <c:pt idx="1173">
                  <c:v>0.193</c:v>
                </c:pt>
                <c:pt idx="1174">
                  <c:v>0.193</c:v>
                </c:pt>
                <c:pt idx="1175">
                  <c:v>0.193</c:v>
                </c:pt>
                <c:pt idx="1176">
                  <c:v>0.192</c:v>
                </c:pt>
                <c:pt idx="1177">
                  <c:v>0.192</c:v>
                </c:pt>
                <c:pt idx="1178">
                  <c:v>0.192</c:v>
                </c:pt>
                <c:pt idx="1179">
                  <c:v>0.192</c:v>
                </c:pt>
                <c:pt idx="1180">
                  <c:v>0.192</c:v>
                </c:pt>
                <c:pt idx="1181">
                  <c:v>0.192</c:v>
                </c:pt>
                <c:pt idx="1182">
                  <c:v>0.192</c:v>
                </c:pt>
                <c:pt idx="1183">
                  <c:v>0.192</c:v>
                </c:pt>
                <c:pt idx="1184">
                  <c:v>0.192</c:v>
                </c:pt>
                <c:pt idx="1185">
                  <c:v>0.192</c:v>
                </c:pt>
                <c:pt idx="1186">
                  <c:v>0.192</c:v>
                </c:pt>
                <c:pt idx="1187">
                  <c:v>0.192</c:v>
                </c:pt>
                <c:pt idx="1188">
                  <c:v>0.192</c:v>
                </c:pt>
                <c:pt idx="1189">
                  <c:v>0.192</c:v>
                </c:pt>
                <c:pt idx="1190">
                  <c:v>0.192</c:v>
                </c:pt>
                <c:pt idx="1191">
                  <c:v>0.192</c:v>
                </c:pt>
                <c:pt idx="1192">
                  <c:v>0.192</c:v>
                </c:pt>
                <c:pt idx="1193">
                  <c:v>0.191</c:v>
                </c:pt>
                <c:pt idx="1194">
                  <c:v>0.191</c:v>
                </c:pt>
                <c:pt idx="1195">
                  <c:v>0.19</c:v>
                </c:pt>
                <c:pt idx="1196">
                  <c:v>0.19</c:v>
                </c:pt>
                <c:pt idx="1197">
                  <c:v>0.189</c:v>
                </c:pt>
                <c:pt idx="1198">
                  <c:v>0.187</c:v>
                </c:pt>
                <c:pt idx="1199">
                  <c:v>0.187</c:v>
                </c:pt>
                <c:pt idx="1200">
                  <c:v>0.186</c:v>
                </c:pt>
              </c:numCache>
            </c:numRef>
          </c:yVal>
          <c:smooth val="1"/>
          <c:extLst>
            <c:ext xmlns:c16="http://schemas.microsoft.com/office/drawing/2014/chart" uri="{C3380CC4-5D6E-409C-BE32-E72D297353CC}">
              <c16:uniqueId val="{0000000B-B192-4A74-8BA8-98D5F0A3A912}"/>
            </c:ext>
          </c:extLst>
        </c:ser>
        <c:dLbls>
          <c:showLegendKey val="0"/>
          <c:showVal val="0"/>
          <c:showCatName val="0"/>
          <c:showSerName val="0"/>
          <c:showPercent val="0"/>
          <c:showBubbleSize val="0"/>
        </c:dLbls>
        <c:axId val="175529760"/>
        <c:axId val="296271808"/>
      </c:scatterChart>
      <c:valAx>
        <c:axId val="175529760"/>
        <c:scaling>
          <c:orientation val="minMax"/>
          <c:max val="700"/>
          <c:min val="35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Wavelength</a:t>
                </a:r>
                <a:r>
                  <a:rPr lang="en-US" sz="900" baseline="0">
                    <a:solidFill>
                      <a:sysClr val="windowText" lastClr="000000"/>
                    </a:solidFill>
                    <a:latin typeface="Times New Roman" panose="02020603050405020304" pitchFamily="18" charset="0"/>
                    <a:cs typeface="Times New Roman" panose="02020603050405020304" pitchFamily="18" charset="0"/>
                  </a:rPr>
                  <a:t> (nm)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271808"/>
        <c:crosses val="autoZero"/>
        <c:crossBetween val="midCat"/>
      </c:valAx>
      <c:valAx>
        <c:axId val="296271808"/>
        <c:scaling>
          <c:orientation val="minMax"/>
          <c:max val="3.5"/>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Absorbance</a:t>
                </a:r>
                <a:r>
                  <a:rPr lang="en-US" sz="900" b="1" baseline="0">
                    <a:solidFill>
                      <a:sysClr val="windowText" lastClr="000000"/>
                    </a:solidFill>
                    <a:latin typeface="Times New Roman" panose="02020603050405020304" pitchFamily="18" charset="0"/>
                    <a:cs typeface="Times New Roman" panose="02020603050405020304" pitchFamily="18" charset="0"/>
                  </a:rPr>
                  <a:t> (a.u)</a:t>
                </a:r>
                <a:endParaRPr lang="en-US"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529760"/>
        <c:crosses val="autoZero"/>
        <c:crossBetween val="midCat"/>
      </c:valAx>
      <c:spPr>
        <a:noFill/>
        <a:ln w="15875">
          <a:solidFill>
            <a:sysClr val="windowText" lastClr="000000"/>
          </a:solidFill>
        </a:ln>
        <a:effectLst/>
      </c:spPr>
    </c:plotArea>
    <c:legend>
      <c:legendPos val="r"/>
      <c:layout>
        <c:manualLayout>
          <c:xMode val="edge"/>
          <c:yMode val="edge"/>
          <c:x val="0.7841121090092209"/>
          <c:y val="9.0019117980622787E-2"/>
          <c:w val="0.14956124887374156"/>
          <c:h val="0.3467107352321700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40030210850033E-2"/>
          <c:y val="5.5232067510548544E-2"/>
          <c:w val="0.86046426231697193"/>
          <c:h val="0.80975414465596862"/>
        </c:manualLayout>
      </c:layout>
      <c:scatterChart>
        <c:scatterStyle val="smoothMarker"/>
        <c:varyColors val="0"/>
        <c:ser>
          <c:idx val="1"/>
          <c:order val="0"/>
          <c:tx>
            <c:strRef>
              <c:f>Sheet1!$G$5</c:f>
              <c:strCache>
                <c:ptCount val="1"/>
                <c:pt idx="0">
                  <c:v>Day 2</c:v>
                </c:pt>
              </c:strCache>
            </c:strRef>
          </c:tx>
          <c:spPr>
            <a:ln w="41275" cap="rnd">
              <a:solidFill>
                <a:sysClr val="windowText" lastClr="000000"/>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E-4946-8B9B-466D666F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Sheet1!$G$6:$G$1206</c:f>
              <c:numCache>
                <c:formatCode>General</c:formatCode>
                <c:ptCount val="1201"/>
                <c:pt idx="0">
                  <c:v>4</c:v>
                </c:pt>
                <c:pt idx="1">
                  <c:v>4</c:v>
                </c:pt>
                <c:pt idx="2">
                  <c:v>4</c:v>
                </c:pt>
                <c:pt idx="3">
                  <c:v>4</c:v>
                </c:pt>
                <c:pt idx="4">
                  <c:v>4</c:v>
                </c:pt>
                <c:pt idx="5">
                  <c:v>4</c:v>
                </c:pt>
                <c:pt idx="6">
                  <c:v>3.9489999999999998</c:v>
                </c:pt>
                <c:pt idx="7">
                  <c:v>4</c:v>
                </c:pt>
                <c:pt idx="8">
                  <c:v>4</c:v>
                </c:pt>
                <c:pt idx="9">
                  <c:v>4</c:v>
                </c:pt>
                <c:pt idx="10">
                  <c:v>4</c:v>
                </c:pt>
                <c:pt idx="11">
                  <c:v>4</c:v>
                </c:pt>
                <c:pt idx="12">
                  <c:v>4</c:v>
                </c:pt>
                <c:pt idx="13">
                  <c:v>4</c:v>
                </c:pt>
                <c:pt idx="14">
                  <c:v>4</c:v>
                </c:pt>
                <c:pt idx="15">
                  <c:v>4</c:v>
                </c:pt>
                <c:pt idx="16">
                  <c:v>4</c:v>
                </c:pt>
                <c:pt idx="17">
                  <c:v>3.9740000000000002</c:v>
                </c:pt>
                <c:pt idx="18">
                  <c:v>3.9740000000000002</c:v>
                </c:pt>
                <c:pt idx="19">
                  <c:v>4</c:v>
                </c:pt>
                <c:pt idx="20">
                  <c:v>4</c:v>
                </c:pt>
                <c:pt idx="21">
                  <c:v>4</c:v>
                </c:pt>
                <c:pt idx="22">
                  <c:v>4</c:v>
                </c:pt>
                <c:pt idx="23">
                  <c:v>4</c:v>
                </c:pt>
                <c:pt idx="24">
                  <c:v>3.996</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3.9820000000000002</c:v>
                </c:pt>
                <c:pt idx="47">
                  <c:v>4</c:v>
                </c:pt>
                <c:pt idx="48">
                  <c:v>4</c:v>
                </c:pt>
                <c:pt idx="49">
                  <c:v>4</c:v>
                </c:pt>
                <c:pt idx="50">
                  <c:v>4</c:v>
                </c:pt>
                <c:pt idx="51">
                  <c:v>4</c:v>
                </c:pt>
                <c:pt idx="52">
                  <c:v>4</c:v>
                </c:pt>
                <c:pt idx="53">
                  <c:v>4</c:v>
                </c:pt>
                <c:pt idx="54">
                  <c:v>4</c:v>
                </c:pt>
                <c:pt idx="55">
                  <c:v>4</c:v>
                </c:pt>
                <c:pt idx="56">
                  <c:v>4</c:v>
                </c:pt>
                <c:pt idx="57">
                  <c:v>3.9860000000000002</c:v>
                </c:pt>
                <c:pt idx="58">
                  <c:v>3.9860000000000002</c:v>
                </c:pt>
                <c:pt idx="59">
                  <c:v>4</c:v>
                </c:pt>
                <c:pt idx="60">
                  <c:v>3.9870000000000001</c:v>
                </c:pt>
                <c:pt idx="61">
                  <c:v>4</c:v>
                </c:pt>
                <c:pt idx="62">
                  <c:v>4</c:v>
                </c:pt>
                <c:pt idx="63">
                  <c:v>4</c:v>
                </c:pt>
                <c:pt idx="64">
                  <c:v>4</c:v>
                </c:pt>
                <c:pt idx="65">
                  <c:v>3.972</c:v>
                </c:pt>
                <c:pt idx="66">
                  <c:v>4</c:v>
                </c:pt>
                <c:pt idx="67">
                  <c:v>3.9729999999999999</c:v>
                </c:pt>
                <c:pt idx="68">
                  <c:v>3.9510000000000001</c:v>
                </c:pt>
                <c:pt idx="69">
                  <c:v>3.8860000000000001</c:v>
                </c:pt>
                <c:pt idx="70">
                  <c:v>3.8490000000000002</c:v>
                </c:pt>
                <c:pt idx="71">
                  <c:v>3.532</c:v>
                </c:pt>
                <c:pt idx="72">
                  <c:v>3.5670000000000002</c:v>
                </c:pt>
                <c:pt idx="73">
                  <c:v>3.3159999999999998</c:v>
                </c:pt>
                <c:pt idx="74">
                  <c:v>3.1539999999999999</c:v>
                </c:pt>
                <c:pt idx="75">
                  <c:v>3.1469999999999998</c:v>
                </c:pt>
                <c:pt idx="76">
                  <c:v>3.1040000000000001</c:v>
                </c:pt>
                <c:pt idx="77">
                  <c:v>3.05</c:v>
                </c:pt>
                <c:pt idx="78">
                  <c:v>2.9590000000000001</c:v>
                </c:pt>
                <c:pt idx="79">
                  <c:v>2.9279999999999999</c:v>
                </c:pt>
                <c:pt idx="80">
                  <c:v>2.8490000000000002</c:v>
                </c:pt>
                <c:pt idx="81">
                  <c:v>2.802</c:v>
                </c:pt>
                <c:pt idx="82">
                  <c:v>2.7789999999999999</c:v>
                </c:pt>
                <c:pt idx="83">
                  <c:v>2.7349999999999999</c:v>
                </c:pt>
                <c:pt idx="84">
                  <c:v>2.702</c:v>
                </c:pt>
                <c:pt idx="85">
                  <c:v>2.677</c:v>
                </c:pt>
                <c:pt idx="86">
                  <c:v>2.6419999999999999</c:v>
                </c:pt>
                <c:pt idx="87">
                  <c:v>2.6139999999999999</c:v>
                </c:pt>
                <c:pt idx="88">
                  <c:v>2.6070000000000002</c:v>
                </c:pt>
                <c:pt idx="89">
                  <c:v>2.577</c:v>
                </c:pt>
                <c:pt idx="90">
                  <c:v>2.552</c:v>
                </c:pt>
                <c:pt idx="91">
                  <c:v>2.5499999999999998</c:v>
                </c:pt>
                <c:pt idx="92">
                  <c:v>2.5310000000000001</c:v>
                </c:pt>
                <c:pt idx="93">
                  <c:v>2.5230000000000001</c:v>
                </c:pt>
                <c:pt idx="94">
                  <c:v>2.4980000000000002</c:v>
                </c:pt>
                <c:pt idx="95">
                  <c:v>2.4990000000000001</c:v>
                </c:pt>
                <c:pt idx="96">
                  <c:v>2.48</c:v>
                </c:pt>
                <c:pt idx="97">
                  <c:v>2.4670000000000001</c:v>
                </c:pt>
                <c:pt idx="98">
                  <c:v>2.46</c:v>
                </c:pt>
                <c:pt idx="99">
                  <c:v>2.46</c:v>
                </c:pt>
                <c:pt idx="100">
                  <c:v>2.4449999999999998</c:v>
                </c:pt>
                <c:pt idx="101">
                  <c:v>2.4580000000000002</c:v>
                </c:pt>
                <c:pt idx="102">
                  <c:v>2.448</c:v>
                </c:pt>
                <c:pt idx="103">
                  <c:v>2.44</c:v>
                </c:pt>
                <c:pt idx="104">
                  <c:v>2.44</c:v>
                </c:pt>
                <c:pt idx="105">
                  <c:v>2.4359999999999999</c:v>
                </c:pt>
                <c:pt idx="106">
                  <c:v>2.4329999999999998</c:v>
                </c:pt>
                <c:pt idx="107">
                  <c:v>2.452</c:v>
                </c:pt>
                <c:pt idx="108">
                  <c:v>2.4409999999999998</c:v>
                </c:pt>
                <c:pt idx="109">
                  <c:v>2.4129999999999998</c:v>
                </c:pt>
                <c:pt idx="110">
                  <c:v>2.4119999999999999</c:v>
                </c:pt>
                <c:pt idx="111">
                  <c:v>2.4039999999999999</c:v>
                </c:pt>
                <c:pt idx="112">
                  <c:v>2.3879999999999999</c:v>
                </c:pt>
                <c:pt idx="113">
                  <c:v>2.3769999999999998</c:v>
                </c:pt>
                <c:pt idx="114">
                  <c:v>2.3919999999999999</c:v>
                </c:pt>
                <c:pt idx="115">
                  <c:v>2.387</c:v>
                </c:pt>
                <c:pt idx="116">
                  <c:v>2.3719999999999999</c:v>
                </c:pt>
                <c:pt idx="117">
                  <c:v>2.3679999999999999</c:v>
                </c:pt>
                <c:pt idx="118">
                  <c:v>2.3780000000000001</c:v>
                </c:pt>
                <c:pt idx="119">
                  <c:v>2.3580000000000001</c:v>
                </c:pt>
                <c:pt idx="120">
                  <c:v>2.3450000000000002</c:v>
                </c:pt>
                <c:pt idx="121">
                  <c:v>2.3340000000000001</c:v>
                </c:pt>
                <c:pt idx="122">
                  <c:v>2.34</c:v>
                </c:pt>
                <c:pt idx="123">
                  <c:v>2.323</c:v>
                </c:pt>
                <c:pt idx="124">
                  <c:v>2.327</c:v>
                </c:pt>
                <c:pt idx="125">
                  <c:v>2.3149999999999999</c:v>
                </c:pt>
                <c:pt idx="126">
                  <c:v>2.3210000000000002</c:v>
                </c:pt>
                <c:pt idx="127">
                  <c:v>2.3180000000000001</c:v>
                </c:pt>
                <c:pt idx="128">
                  <c:v>2.306</c:v>
                </c:pt>
                <c:pt idx="129">
                  <c:v>2.3029999999999999</c:v>
                </c:pt>
                <c:pt idx="130">
                  <c:v>2.2829999999999999</c:v>
                </c:pt>
                <c:pt idx="131">
                  <c:v>2.29</c:v>
                </c:pt>
                <c:pt idx="132">
                  <c:v>2.29</c:v>
                </c:pt>
                <c:pt idx="133">
                  <c:v>2.2709999999999999</c:v>
                </c:pt>
                <c:pt idx="134">
                  <c:v>2.2669999999999999</c:v>
                </c:pt>
                <c:pt idx="135">
                  <c:v>2.2650000000000001</c:v>
                </c:pt>
                <c:pt idx="136">
                  <c:v>2.2639999999999998</c:v>
                </c:pt>
                <c:pt idx="137">
                  <c:v>2.246</c:v>
                </c:pt>
                <c:pt idx="138">
                  <c:v>2.2309999999999999</c:v>
                </c:pt>
                <c:pt idx="139">
                  <c:v>2.2280000000000002</c:v>
                </c:pt>
                <c:pt idx="140">
                  <c:v>2.2149999999999999</c:v>
                </c:pt>
                <c:pt idx="141">
                  <c:v>2.2069999999999999</c:v>
                </c:pt>
                <c:pt idx="142">
                  <c:v>2.198</c:v>
                </c:pt>
                <c:pt idx="143">
                  <c:v>2.194</c:v>
                </c:pt>
                <c:pt idx="144">
                  <c:v>2.1779999999999999</c:v>
                </c:pt>
                <c:pt idx="145">
                  <c:v>2.1709999999999998</c:v>
                </c:pt>
                <c:pt idx="146">
                  <c:v>2.1509999999999998</c:v>
                </c:pt>
                <c:pt idx="147">
                  <c:v>2.145</c:v>
                </c:pt>
                <c:pt idx="148">
                  <c:v>2.129</c:v>
                </c:pt>
                <c:pt idx="149">
                  <c:v>2.1110000000000002</c:v>
                </c:pt>
                <c:pt idx="150">
                  <c:v>2.1070000000000002</c:v>
                </c:pt>
                <c:pt idx="151">
                  <c:v>2.093</c:v>
                </c:pt>
                <c:pt idx="152">
                  <c:v>2.0760000000000001</c:v>
                </c:pt>
                <c:pt idx="153">
                  <c:v>2.0649999999999999</c:v>
                </c:pt>
                <c:pt idx="154">
                  <c:v>2.0539999999999998</c:v>
                </c:pt>
                <c:pt idx="155">
                  <c:v>2.0369999999999999</c:v>
                </c:pt>
                <c:pt idx="156">
                  <c:v>2.0350000000000001</c:v>
                </c:pt>
                <c:pt idx="157">
                  <c:v>2.016</c:v>
                </c:pt>
                <c:pt idx="158">
                  <c:v>1.9970000000000001</c:v>
                </c:pt>
                <c:pt idx="159">
                  <c:v>1.982</c:v>
                </c:pt>
                <c:pt idx="160">
                  <c:v>1.958</c:v>
                </c:pt>
                <c:pt idx="161">
                  <c:v>1.9319999999999999</c:v>
                </c:pt>
                <c:pt idx="162">
                  <c:v>1.9179999999999999</c:v>
                </c:pt>
                <c:pt idx="163">
                  <c:v>1.9079999999999999</c:v>
                </c:pt>
                <c:pt idx="164">
                  <c:v>1.89</c:v>
                </c:pt>
                <c:pt idx="165">
                  <c:v>1.875</c:v>
                </c:pt>
                <c:pt idx="166">
                  <c:v>1.8540000000000001</c:v>
                </c:pt>
                <c:pt idx="167">
                  <c:v>1.8340000000000001</c:v>
                </c:pt>
                <c:pt idx="168">
                  <c:v>1.8180000000000001</c:v>
                </c:pt>
                <c:pt idx="169">
                  <c:v>1.786</c:v>
                </c:pt>
                <c:pt idx="170">
                  <c:v>1.77</c:v>
                </c:pt>
                <c:pt idx="171">
                  <c:v>1.7509999999999999</c:v>
                </c:pt>
                <c:pt idx="172">
                  <c:v>1.7210000000000001</c:v>
                </c:pt>
                <c:pt idx="173">
                  <c:v>1.702</c:v>
                </c:pt>
                <c:pt idx="174">
                  <c:v>1.6739999999999999</c:v>
                </c:pt>
                <c:pt idx="175">
                  <c:v>1.6519999999999999</c:v>
                </c:pt>
                <c:pt idx="176">
                  <c:v>1.63</c:v>
                </c:pt>
                <c:pt idx="177">
                  <c:v>1.6020000000000001</c:v>
                </c:pt>
                <c:pt idx="178">
                  <c:v>1.581</c:v>
                </c:pt>
                <c:pt idx="179">
                  <c:v>1.5549999999999999</c:v>
                </c:pt>
                <c:pt idx="180">
                  <c:v>1.5349999999999999</c:v>
                </c:pt>
                <c:pt idx="181">
                  <c:v>1.5149999999999999</c:v>
                </c:pt>
                <c:pt idx="182">
                  <c:v>1.49</c:v>
                </c:pt>
                <c:pt idx="183">
                  <c:v>1.472</c:v>
                </c:pt>
                <c:pt idx="184">
                  <c:v>1.446</c:v>
                </c:pt>
                <c:pt idx="185">
                  <c:v>1.4279999999999999</c:v>
                </c:pt>
                <c:pt idx="186">
                  <c:v>1.405</c:v>
                </c:pt>
                <c:pt idx="187">
                  <c:v>1.387</c:v>
                </c:pt>
                <c:pt idx="188">
                  <c:v>1.3680000000000001</c:v>
                </c:pt>
                <c:pt idx="189">
                  <c:v>1.3480000000000001</c:v>
                </c:pt>
                <c:pt idx="190">
                  <c:v>1.3280000000000001</c:v>
                </c:pt>
                <c:pt idx="191">
                  <c:v>1.3109999999999999</c:v>
                </c:pt>
                <c:pt idx="192">
                  <c:v>1.2929999999999999</c:v>
                </c:pt>
                <c:pt idx="193">
                  <c:v>1.272</c:v>
                </c:pt>
                <c:pt idx="194">
                  <c:v>1.2569999999999999</c:v>
                </c:pt>
                <c:pt idx="195">
                  <c:v>1.236</c:v>
                </c:pt>
                <c:pt idx="196">
                  <c:v>1.2190000000000001</c:v>
                </c:pt>
                <c:pt idx="197">
                  <c:v>1.198</c:v>
                </c:pt>
                <c:pt idx="198">
                  <c:v>1.1819999999999999</c:v>
                </c:pt>
                <c:pt idx="199">
                  <c:v>1.1619999999999999</c:v>
                </c:pt>
                <c:pt idx="200">
                  <c:v>1.1459999999999999</c:v>
                </c:pt>
                <c:pt idx="201">
                  <c:v>1.1279999999999999</c:v>
                </c:pt>
                <c:pt idx="202">
                  <c:v>1.111</c:v>
                </c:pt>
                <c:pt idx="203">
                  <c:v>1.0940000000000001</c:v>
                </c:pt>
                <c:pt idx="204">
                  <c:v>1.075</c:v>
                </c:pt>
                <c:pt idx="205">
                  <c:v>1.0589999999999999</c:v>
                </c:pt>
                <c:pt idx="206">
                  <c:v>1.042</c:v>
                </c:pt>
                <c:pt idx="207">
                  <c:v>1.0249999999999999</c:v>
                </c:pt>
                <c:pt idx="208">
                  <c:v>1.0069999999999999</c:v>
                </c:pt>
                <c:pt idx="209">
                  <c:v>0.98799999999999999</c:v>
                </c:pt>
                <c:pt idx="210">
                  <c:v>0.97099999999999997</c:v>
                </c:pt>
                <c:pt idx="211">
                  <c:v>0.95399999999999996</c:v>
                </c:pt>
                <c:pt idx="212">
                  <c:v>0.93700000000000006</c:v>
                </c:pt>
                <c:pt idx="213">
                  <c:v>0.92</c:v>
                </c:pt>
                <c:pt idx="214">
                  <c:v>0.90500000000000003</c:v>
                </c:pt>
                <c:pt idx="215">
                  <c:v>0.88800000000000001</c:v>
                </c:pt>
                <c:pt idx="216">
                  <c:v>0.87</c:v>
                </c:pt>
                <c:pt idx="217">
                  <c:v>0.85299999999999998</c:v>
                </c:pt>
                <c:pt idx="218">
                  <c:v>0.83699999999999997</c:v>
                </c:pt>
                <c:pt idx="219">
                  <c:v>0.82</c:v>
                </c:pt>
                <c:pt idx="220">
                  <c:v>0.80600000000000005</c:v>
                </c:pt>
                <c:pt idx="221">
                  <c:v>0.79</c:v>
                </c:pt>
                <c:pt idx="222">
                  <c:v>0.77400000000000002</c:v>
                </c:pt>
                <c:pt idx="223">
                  <c:v>0.75800000000000001</c:v>
                </c:pt>
                <c:pt idx="224">
                  <c:v>0.74299999999999999</c:v>
                </c:pt>
                <c:pt idx="225">
                  <c:v>0.73</c:v>
                </c:pt>
                <c:pt idx="226">
                  <c:v>0.71399999999999997</c:v>
                </c:pt>
                <c:pt idx="227">
                  <c:v>0.70099999999999996</c:v>
                </c:pt>
                <c:pt idx="228">
                  <c:v>0.68899999999999995</c:v>
                </c:pt>
                <c:pt idx="229">
                  <c:v>0.67600000000000005</c:v>
                </c:pt>
                <c:pt idx="230">
                  <c:v>0.66300000000000003</c:v>
                </c:pt>
                <c:pt idx="231">
                  <c:v>0.64900000000000002</c:v>
                </c:pt>
                <c:pt idx="232">
                  <c:v>0.63800000000000001</c:v>
                </c:pt>
                <c:pt idx="233">
                  <c:v>0.626</c:v>
                </c:pt>
                <c:pt idx="234">
                  <c:v>0.61599999999999999</c:v>
                </c:pt>
                <c:pt idx="235">
                  <c:v>0.60499999999999998</c:v>
                </c:pt>
                <c:pt idx="236">
                  <c:v>0.59599999999999997</c:v>
                </c:pt>
                <c:pt idx="237">
                  <c:v>0.58499999999999996</c:v>
                </c:pt>
                <c:pt idx="238">
                  <c:v>0.57599999999999996</c:v>
                </c:pt>
                <c:pt idx="239">
                  <c:v>0.56599999999999995</c:v>
                </c:pt>
                <c:pt idx="240">
                  <c:v>0.55800000000000005</c:v>
                </c:pt>
                <c:pt idx="241">
                  <c:v>0.54900000000000004</c:v>
                </c:pt>
                <c:pt idx="242">
                  <c:v>0.54</c:v>
                </c:pt>
                <c:pt idx="243">
                  <c:v>0.53300000000000003</c:v>
                </c:pt>
                <c:pt idx="244">
                  <c:v>0.52600000000000002</c:v>
                </c:pt>
                <c:pt idx="245">
                  <c:v>0.51900000000000002</c:v>
                </c:pt>
                <c:pt idx="246">
                  <c:v>0.51300000000000001</c:v>
                </c:pt>
                <c:pt idx="247">
                  <c:v>0.50600000000000001</c:v>
                </c:pt>
                <c:pt idx="248">
                  <c:v>0.501</c:v>
                </c:pt>
                <c:pt idx="249">
                  <c:v>0.495</c:v>
                </c:pt>
                <c:pt idx="250">
                  <c:v>0.49099999999999999</c:v>
                </c:pt>
                <c:pt idx="251">
                  <c:v>0.48599999999999999</c:v>
                </c:pt>
                <c:pt idx="252">
                  <c:v>0.48099999999999998</c:v>
                </c:pt>
                <c:pt idx="253">
                  <c:v>0.47699999999999998</c:v>
                </c:pt>
                <c:pt idx="254">
                  <c:v>0.47399999999999998</c:v>
                </c:pt>
                <c:pt idx="255">
                  <c:v>0.47099999999999997</c:v>
                </c:pt>
                <c:pt idx="256">
                  <c:v>0.46800000000000003</c:v>
                </c:pt>
                <c:pt idx="257">
                  <c:v>0.46500000000000002</c:v>
                </c:pt>
                <c:pt idx="258">
                  <c:v>0.46300000000000002</c:v>
                </c:pt>
                <c:pt idx="259">
                  <c:v>0.46100000000000002</c:v>
                </c:pt>
                <c:pt idx="260">
                  <c:v>0.45900000000000002</c:v>
                </c:pt>
                <c:pt idx="261">
                  <c:v>0.45800000000000002</c:v>
                </c:pt>
                <c:pt idx="262">
                  <c:v>0.45800000000000002</c:v>
                </c:pt>
                <c:pt idx="263">
                  <c:v>0.45800000000000002</c:v>
                </c:pt>
                <c:pt idx="264">
                  <c:v>0.45800000000000002</c:v>
                </c:pt>
                <c:pt idx="265">
                  <c:v>0.45900000000000002</c:v>
                </c:pt>
                <c:pt idx="266">
                  <c:v>0.46100000000000002</c:v>
                </c:pt>
                <c:pt idx="267">
                  <c:v>0.46300000000000002</c:v>
                </c:pt>
                <c:pt idx="268">
                  <c:v>0.46400000000000002</c:v>
                </c:pt>
                <c:pt idx="269">
                  <c:v>0.46700000000000003</c:v>
                </c:pt>
                <c:pt idx="270">
                  <c:v>0.47</c:v>
                </c:pt>
                <c:pt idx="271">
                  <c:v>0.47299999999999998</c:v>
                </c:pt>
                <c:pt idx="272">
                  <c:v>0.47699999999999998</c:v>
                </c:pt>
                <c:pt idx="273">
                  <c:v>0.48099999999999998</c:v>
                </c:pt>
                <c:pt idx="274">
                  <c:v>0.48599999999999999</c:v>
                </c:pt>
                <c:pt idx="275">
                  <c:v>0.49</c:v>
                </c:pt>
                <c:pt idx="276">
                  <c:v>0.497</c:v>
                </c:pt>
                <c:pt idx="277">
                  <c:v>0.503</c:v>
                </c:pt>
                <c:pt idx="278">
                  <c:v>0.50900000000000001</c:v>
                </c:pt>
                <c:pt idx="279">
                  <c:v>0.51700000000000002</c:v>
                </c:pt>
                <c:pt idx="280">
                  <c:v>0.52400000000000002</c:v>
                </c:pt>
                <c:pt idx="281">
                  <c:v>0.53200000000000003</c:v>
                </c:pt>
                <c:pt idx="282">
                  <c:v>0.53900000000000003</c:v>
                </c:pt>
                <c:pt idx="283">
                  <c:v>0.54700000000000004</c:v>
                </c:pt>
                <c:pt idx="284">
                  <c:v>0.55500000000000005</c:v>
                </c:pt>
                <c:pt idx="285">
                  <c:v>0.56200000000000006</c:v>
                </c:pt>
                <c:pt idx="286">
                  <c:v>0.56899999999999995</c:v>
                </c:pt>
                <c:pt idx="287">
                  <c:v>0.57699999999999996</c:v>
                </c:pt>
                <c:pt idx="288">
                  <c:v>0.58499999999999996</c:v>
                </c:pt>
                <c:pt idx="289">
                  <c:v>0.59299999999999997</c:v>
                </c:pt>
                <c:pt idx="290">
                  <c:v>0.59899999999999998</c:v>
                </c:pt>
                <c:pt idx="291">
                  <c:v>0.60599999999999998</c:v>
                </c:pt>
                <c:pt idx="292">
                  <c:v>0.61199999999999999</c:v>
                </c:pt>
                <c:pt idx="293">
                  <c:v>0.62</c:v>
                </c:pt>
                <c:pt idx="294">
                  <c:v>0.626</c:v>
                </c:pt>
                <c:pt idx="295">
                  <c:v>0.63100000000000001</c:v>
                </c:pt>
                <c:pt idx="296">
                  <c:v>0.63800000000000001</c:v>
                </c:pt>
                <c:pt idx="297">
                  <c:v>0.64400000000000002</c:v>
                </c:pt>
                <c:pt idx="298">
                  <c:v>0.64900000000000002</c:v>
                </c:pt>
                <c:pt idx="299">
                  <c:v>0.65500000000000003</c:v>
                </c:pt>
                <c:pt idx="300">
                  <c:v>0.66</c:v>
                </c:pt>
                <c:pt idx="301">
                  <c:v>0.66400000000000003</c:v>
                </c:pt>
                <c:pt idx="302">
                  <c:v>0.66800000000000004</c:v>
                </c:pt>
                <c:pt idx="303">
                  <c:v>0.67200000000000004</c:v>
                </c:pt>
                <c:pt idx="304">
                  <c:v>0.67700000000000005</c:v>
                </c:pt>
                <c:pt idx="305">
                  <c:v>0.68100000000000005</c:v>
                </c:pt>
                <c:pt idx="306">
                  <c:v>0.68500000000000005</c:v>
                </c:pt>
                <c:pt idx="307">
                  <c:v>0.68799999999999994</c:v>
                </c:pt>
                <c:pt idx="308">
                  <c:v>0.69</c:v>
                </c:pt>
                <c:pt idx="309">
                  <c:v>0.69399999999999995</c:v>
                </c:pt>
                <c:pt idx="310">
                  <c:v>0.69699999999999995</c:v>
                </c:pt>
                <c:pt idx="311">
                  <c:v>0.7</c:v>
                </c:pt>
                <c:pt idx="312">
                  <c:v>0.70099999999999996</c:v>
                </c:pt>
                <c:pt idx="313">
                  <c:v>0.70399999999999996</c:v>
                </c:pt>
                <c:pt idx="314">
                  <c:v>0.70699999999999996</c:v>
                </c:pt>
                <c:pt idx="315">
                  <c:v>0.71</c:v>
                </c:pt>
                <c:pt idx="316">
                  <c:v>0.71299999999999997</c:v>
                </c:pt>
                <c:pt idx="317">
                  <c:v>0.71499999999999997</c:v>
                </c:pt>
                <c:pt idx="318">
                  <c:v>0.71799999999999997</c:v>
                </c:pt>
                <c:pt idx="319">
                  <c:v>0.72</c:v>
                </c:pt>
                <c:pt idx="320">
                  <c:v>0.72299999999999998</c:v>
                </c:pt>
                <c:pt idx="321">
                  <c:v>0.72499999999999998</c:v>
                </c:pt>
                <c:pt idx="322">
                  <c:v>0.72599999999999998</c:v>
                </c:pt>
                <c:pt idx="323">
                  <c:v>0.72899999999999998</c:v>
                </c:pt>
                <c:pt idx="324">
                  <c:v>0.73099999999999998</c:v>
                </c:pt>
                <c:pt idx="325">
                  <c:v>0.73299999999999998</c:v>
                </c:pt>
                <c:pt idx="326">
                  <c:v>0.73499999999999999</c:v>
                </c:pt>
                <c:pt idx="327">
                  <c:v>0.73699999999999999</c:v>
                </c:pt>
                <c:pt idx="328">
                  <c:v>0.74</c:v>
                </c:pt>
                <c:pt idx="329">
                  <c:v>0.74199999999999999</c:v>
                </c:pt>
                <c:pt idx="330">
                  <c:v>0.74399999999999999</c:v>
                </c:pt>
                <c:pt idx="331">
                  <c:v>0.745</c:v>
                </c:pt>
                <c:pt idx="332">
                  <c:v>0.747</c:v>
                </c:pt>
                <c:pt idx="333">
                  <c:v>0.749</c:v>
                </c:pt>
                <c:pt idx="334">
                  <c:v>0.75</c:v>
                </c:pt>
                <c:pt idx="335">
                  <c:v>0.751</c:v>
                </c:pt>
                <c:pt idx="336">
                  <c:v>0.752</c:v>
                </c:pt>
                <c:pt idx="337">
                  <c:v>0.754</c:v>
                </c:pt>
                <c:pt idx="338">
                  <c:v>0.755</c:v>
                </c:pt>
                <c:pt idx="339">
                  <c:v>0.75600000000000001</c:v>
                </c:pt>
                <c:pt idx="340">
                  <c:v>0.75800000000000001</c:v>
                </c:pt>
                <c:pt idx="341">
                  <c:v>0.75900000000000001</c:v>
                </c:pt>
                <c:pt idx="342">
                  <c:v>0.75900000000000001</c:v>
                </c:pt>
                <c:pt idx="343">
                  <c:v>0.75900000000000001</c:v>
                </c:pt>
                <c:pt idx="344">
                  <c:v>0.76100000000000001</c:v>
                </c:pt>
                <c:pt idx="345">
                  <c:v>0.76200000000000001</c:v>
                </c:pt>
                <c:pt idx="346">
                  <c:v>0.76300000000000001</c:v>
                </c:pt>
                <c:pt idx="347">
                  <c:v>0.76300000000000001</c:v>
                </c:pt>
                <c:pt idx="348">
                  <c:v>0.76200000000000001</c:v>
                </c:pt>
                <c:pt idx="349">
                  <c:v>0.76300000000000001</c:v>
                </c:pt>
                <c:pt idx="350">
                  <c:v>0.76400000000000001</c:v>
                </c:pt>
                <c:pt idx="351">
                  <c:v>0.76400000000000001</c:v>
                </c:pt>
                <c:pt idx="352">
                  <c:v>0.76400000000000001</c:v>
                </c:pt>
                <c:pt idx="353">
                  <c:v>0.76500000000000001</c:v>
                </c:pt>
                <c:pt idx="354">
                  <c:v>0.76500000000000001</c:v>
                </c:pt>
                <c:pt idx="355">
                  <c:v>0.76600000000000001</c:v>
                </c:pt>
                <c:pt idx="356">
                  <c:v>0.76500000000000001</c:v>
                </c:pt>
                <c:pt idx="357">
                  <c:v>0.76600000000000001</c:v>
                </c:pt>
                <c:pt idx="358">
                  <c:v>0.76700000000000002</c:v>
                </c:pt>
                <c:pt idx="359">
                  <c:v>0.76600000000000001</c:v>
                </c:pt>
                <c:pt idx="360">
                  <c:v>0.76700000000000002</c:v>
                </c:pt>
                <c:pt idx="361">
                  <c:v>0.76700000000000002</c:v>
                </c:pt>
                <c:pt idx="362">
                  <c:v>0.76800000000000002</c:v>
                </c:pt>
                <c:pt idx="363">
                  <c:v>0.76800000000000002</c:v>
                </c:pt>
                <c:pt idx="364">
                  <c:v>0.76800000000000002</c:v>
                </c:pt>
                <c:pt idx="365">
                  <c:v>0.76900000000000002</c:v>
                </c:pt>
                <c:pt idx="366">
                  <c:v>0.76900000000000002</c:v>
                </c:pt>
                <c:pt idx="367">
                  <c:v>0.77</c:v>
                </c:pt>
                <c:pt idx="368">
                  <c:v>0.77</c:v>
                </c:pt>
                <c:pt idx="369">
                  <c:v>0.77100000000000002</c:v>
                </c:pt>
                <c:pt idx="370">
                  <c:v>0.77200000000000002</c:v>
                </c:pt>
                <c:pt idx="371">
                  <c:v>0.77300000000000002</c:v>
                </c:pt>
                <c:pt idx="372">
                  <c:v>0.77400000000000002</c:v>
                </c:pt>
                <c:pt idx="373">
                  <c:v>0.77400000000000002</c:v>
                </c:pt>
                <c:pt idx="374">
                  <c:v>0.77600000000000002</c:v>
                </c:pt>
                <c:pt idx="375">
                  <c:v>0.77700000000000002</c:v>
                </c:pt>
                <c:pt idx="376">
                  <c:v>0.77900000000000003</c:v>
                </c:pt>
                <c:pt idx="377">
                  <c:v>0.77900000000000003</c:v>
                </c:pt>
                <c:pt idx="378">
                  <c:v>0.78100000000000003</c:v>
                </c:pt>
                <c:pt idx="379">
                  <c:v>0.78300000000000003</c:v>
                </c:pt>
                <c:pt idx="380">
                  <c:v>0.78400000000000003</c:v>
                </c:pt>
                <c:pt idx="381">
                  <c:v>0.78600000000000003</c:v>
                </c:pt>
                <c:pt idx="382">
                  <c:v>0.78800000000000003</c:v>
                </c:pt>
                <c:pt idx="383">
                  <c:v>0.79</c:v>
                </c:pt>
                <c:pt idx="384">
                  <c:v>0.79200000000000004</c:v>
                </c:pt>
                <c:pt idx="385">
                  <c:v>0.79300000000000004</c:v>
                </c:pt>
                <c:pt idx="386">
                  <c:v>0.79500000000000004</c:v>
                </c:pt>
                <c:pt idx="387">
                  <c:v>0.79800000000000004</c:v>
                </c:pt>
                <c:pt idx="388">
                  <c:v>0.8</c:v>
                </c:pt>
                <c:pt idx="389">
                  <c:v>0.80300000000000005</c:v>
                </c:pt>
                <c:pt idx="390">
                  <c:v>0.80500000000000005</c:v>
                </c:pt>
                <c:pt idx="391">
                  <c:v>0.80700000000000005</c:v>
                </c:pt>
                <c:pt idx="392">
                  <c:v>0.81</c:v>
                </c:pt>
                <c:pt idx="393">
                  <c:v>0.81299999999999994</c:v>
                </c:pt>
                <c:pt idx="394">
                  <c:v>0.81499999999999995</c:v>
                </c:pt>
                <c:pt idx="395">
                  <c:v>0.81799999999999995</c:v>
                </c:pt>
                <c:pt idx="396">
                  <c:v>0.82099999999999995</c:v>
                </c:pt>
                <c:pt idx="397">
                  <c:v>0.82299999999999995</c:v>
                </c:pt>
                <c:pt idx="398">
                  <c:v>0.82699999999999996</c:v>
                </c:pt>
                <c:pt idx="399">
                  <c:v>0.83</c:v>
                </c:pt>
                <c:pt idx="400">
                  <c:v>0.83299999999999996</c:v>
                </c:pt>
                <c:pt idx="401">
                  <c:v>0.83599999999999997</c:v>
                </c:pt>
                <c:pt idx="402">
                  <c:v>0.83899999999999997</c:v>
                </c:pt>
                <c:pt idx="403">
                  <c:v>0.84199999999999997</c:v>
                </c:pt>
                <c:pt idx="404">
                  <c:v>0.84599999999999997</c:v>
                </c:pt>
                <c:pt idx="405">
                  <c:v>0.84899999999999998</c:v>
                </c:pt>
                <c:pt idx="406">
                  <c:v>0.85299999999999998</c:v>
                </c:pt>
                <c:pt idx="407">
                  <c:v>0.85599999999999998</c:v>
                </c:pt>
                <c:pt idx="408">
                  <c:v>0.86</c:v>
                </c:pt>
                <c:pt idx="409">
                  <c:v>0.86299999999999999</c:v>
                </c:pt>
                <c:pt idx="410">
                  <c:v>0.86699999999999999</c:v>
                </c:pt>
                <c:pt idx="411">
                  <c:v>0.87</c:v>
                </c:pt>
                <c:pt idx="412">
                  <c:v>0.874</c:v>
                </c:pt>
                <c:pt idx="413">
                  <c:v>0.878</c:v>
                </c:pt>
                <c:pt idx="414">
                  <c:v>0.88100000000000001</c:v>
                </c:pt>
                <c:pt idx="415">
                  <c:v>0.88500000000000001</c:v>
                </c:pt>
                <c:pt idx="416">
                  <c:v>0.88800000000000001</c:v>
                </c:pt>
                <c:pt idx="417">
                  <c:v>0.89200000000000002</c:v>
                </c:pt>
                <c:pt idx="418">
                  <c:v>0.89600000000000002</c:v>
                </c:pt>
                <c:pt idx="419">
                  <c:v>0.9</c:v>
                </c:pt>
                <c:pt idx="420">
                  <c:v>0.90300000000000002</c:v>
                </c:pt>
                <c:pt idx="421">
                  <c:v>0.90800000000000003</c:v>
                </c:pt>
                <c:pt idx="422">
                  <c:v>0.91100000000000003</c:v>
                </c:pt>
                <c:pt idx="423">
                  <c:v>0.91600000000000004</c:v>
                </c:pt>
                <c:pt idx="424">
                  <c:v>0.91900000000000004</c:v>
                </c:pt>
                <c:pt idx="425">
                  <c:v>0.92300000000000004</c:v>
                </c:pt>
                <c:pt idx="426">
                  <c:v>0.92700000000000005</c:v>
                </c:pt>
                <c:pt idx="427">
                  <c:v>0.93100000000000005</c:v>
                </c:pt>
                <c:pt idx="428">
                  <c:v>0.93400000000000005</c:v>
                </c:pt>
                <c:pt idx="429">
                  <c:v>0.93799999999999994</c:v>
                </c:pt>
                <c:pt idx="430">
                  <c:v>0.94199999999999995</c:v>
                </c:pt>
                <c:pt idx="431">
                  <c:v>0.94599999999999995</c:v>
                </c:pt>
                <c:pt idx="432">
                  <c:v>0.95</c:v>
                </c:pt>
                <c:pt idx="433">
                  <c:v>0.95299999999999996</c:v>
                </c:pt>
                <c:pt idx="434">
                  <c:v>0.95699999999999996</c:v>
                </c:pt>
                <c:pt idx="435">
                  <c:v>0.96</c:v>
                </c:pt>
                <c:pt idx="436">
                  <c:v>0.96399999999999997</c:v>
                </c:pt>
                <c:pt idx="437">
                  <c:v>0.96799999999999997</c:v>
                </c:pt>
                <c:pt idx="438">
                  <c:v>0.97099999999999997</c:v>
                </c:pt>
                <c:pt idx="439">
                  <c:v>0.97499999999999998</c:v>
                </c:pt>
                <c:pt idx="440">
                  <c:v>0.97799999999999998</c:v>
                </c:pt>
                <c:pt idx="441">
                  <c:v>0.98099999999999998</c:v>
                </c:pt>
                <c:pt idx="442">
                  <c:v>0.98499999999999999</c:v>
                </c:pt>
                <c:pt idx="443">
                  <c:v>0.98799999999999999</c:v>
                </c:pt>
                <c:pt idx="444">
                  <c:v>0.99099999999999999</c:v>
                </c:pt>
                <c:pt idx="445">
                  <c:v>0.995</c:v>
                </c:pt>
                <c:pt idx="446">
                  <c:v>0.998</c:v>
                </c:pt>
                <c:pt idx="447">
                  <c:v>1.0009999999999999</c:v>
                </c:pt>
                <c:pt idx="448">
                  <c:v>1.0049999999999999</c:v>
                </c:pt>
                <c:pt idx="449">
                  <c:v>1.008</c:v>
                </c:pt>
                <c:pt idx="450">
                  <c:v>1.0109999999999999</c:v>
                </c:pt>
                <c:pt idx="451">
                  <c:v>1.014</c:v>
                </c:pt>
                <c:pt idx="452">
                  <c:v>1.0169999999999999</c:v>
                </c:pt>
                <c:pt idx="453">
                  <c:v>1.02</c:v>
                </c:pt>
                <c:pt idx="454">
                  <c:v>1.0229999999999999</c:v>
                </c:pt>
                <c:pt idx="455">
                  <c:v>1.026</c:v>
                </c:pt>
                <c:pt idx="456">
                  <c:v>1.0289999999999999</c:v>
                </c:pt>
                <c:pt idx="457">
                  <c:v>1.032</c:v>
                </c:pt>
                <c:pt idx="458">
                  <c:v>1.0349999999999999</c:v>
                </c:pt>
                <c:pt idx="459">
                  <c:v>1.038</c:v>
                </c:pt>
                <c:pt idx="460">
                  <c:v>1.04</c:v>
                </c:pt>
                <c:pt idx="461">
                  <c:v>1.0429999999999999</c:v>
                </c:pt>
                <c:pt idx="462">
                  <c:v>1.046</c:v>
                </c:pt>
                <c:pt idx="463">
                  <c:v>1.048</c:v>
                </c:pt>
                <c:pt idx="464">
                  <c:v>1.0509999999999999</c:v>
                </c:pt>
                <c:pt idx="465">
                  <c:v>1.0529999999999999</c:v>
                </c:pt>
                <c:pt idx="466">
                  <c:v>1.0549999999999999</c:v>
                </c:pt>
                <c:pt idx="467">
                  <c:v>1.0580000000000001</c:v>
                </c:pt>
                <c:pt idx="468">
                  <c:v>1.06</c:v>
                </c:pt>
                <c:pt idx="469">
                  <c:v>1.0620000000000001</c:v>
                </c:pt>
                <c:pt idx="470">
                  <c:v>1.0640000000000001</c:v>
                </c:pt>
                <c:pt idx="471">
                  <c:v>1.0669999999999999</c:v>
                </c:pt>
                <c:pt idx="472">
                  <c:v>1.069</c:v>
                </c:pt>
                <c:pt idx="473">
                  <c:v>1.07</c:v>
                </c:pt>
                <c:pt idx="474">
                  <c:v>1.0720000000000001</c:v>
                </c:pt>
                <c:pt idx="475">
                  <c:v>1.0740000000000001</c:v>
                </c:pt>
                <c:pt idx="476">
                  <c:v>1.075</c:v>
                </c:pt>
                <c:pt idx="477">
                  <c:v>1.077</c:v>
                </c:pt>
                <c:pt idx="478">
                  <c:v>1.079</c:v>
                </c:pt>
                <c:pt idx="479">
                  <c:v>1.08</c:v>
                </c:pt>
                <c:pt idx="480">
                  <c:v>1.0820000000000001</c:v>
                </c:pt>
                <c:pt idx="481">
                  <c:v>1.083</c:v>
                </c:pt>
                <c:pt idx="482">
                  <c:v>1.0840000000000001</c:v>
                </c:pt>
                <c:pt idx="483">
                  <c:v>1.085</c:v>
                </c:pt>
                <c:pt idx="484">
                  <c:v>1.0860000000000001</c:v>
                </c:pt>
                <c:pt idx="485">
                  <c:v>1.087</c:v>
                </c:pt>
                <c:pt idx="486">
                  <c:v>1.0880000000000001</c:v>
                </c:pt>
                <c:pt idx="487">
                  <c:v>1.0880000000000001</c:v>
                </c:pt>
                <c:pt idx="488">
                  <c:v>1.089</c:v>
                </c:pt>
                <c:pt idx="489">
                  <c:v>1.089</c:v>
                </c:pt>
                <c:pt idx="490">
                  <c:v>1.0900000000000001</c:v>
                </c:pt>
                <c:pt idx="491">
                  <c:v>1.0900000000000001</c:v>
                </c:pt>
                <c:pt idx="492">
                  <c:v>1.0900000000000001</c:v>
                </c:pt>
                <c:pt idx="493">
                  <c:v>1.0900000000000001</c:v>
                </c:pt>
                <c:pt idx="494">
                  <c:v>1.0900000000000001</c:v>
                </c:pt>
                <c:pt idx="495">
                  <c:v>1.0900000000000001</c:v>
                </c:pt>
                <c:pt idx="496">
                  <c:v>1.0900000000000001</c:v>
                </c:pt>
                <c:pt idx="497">
                  <c:v>1.0900000000000001</c:v>
                </c:pt>
                <c:pt idx="498">
                  <c:v>1.0900000000000001</c:v>
                </c:pt>
                <c:pt idx="499">
                  <c:v>1.089</c:v>
                </c:pt>
                <c:pt idx="500">
                  <c:v>1.089</c:v>
                </c:pt>
                <c:pt idx="501">
                  <c:v>1.0880000000000001</c:v>
                </c:pt>
                <c:pt idx="502">
                  <c:v>1.0880000000000001</c:v>
                </c:pt>
                <c:pt idx="503">
                  <c:v>1.087</c:v>
                </c:pt>
                <c:pt idx="504">
                  <c:v>1.0860000000000001</c:v>
                </c:pt>
                <c:pt idx="505">
                  <c:v>1.085</c:v>
                </c:pt>
                <c:pt idx="506">
                  <c:v>1.0840000000000001</c:v>
                </c:pt>
                <c:pt idx="507">
                  <c:v>1.083</c:v>
                </c:pt>
                <c:pt idx="508">
                  <c:v>1.081</c:v>
                </c:pt>
                <c:pt idx="509">
                  <c:v>1.08</c:v>
                </c:pt>
                <c:pt idx="510">
                  <c:v>1.079</c:v>
                </c:pt>
                <c:pt idx="511">
                  <c:v>1.077</c:v>
                </c:pt>
                <c:pt idx="512">
                  <c:v>1.0760000000000001</c:v>
                </c:pt>
                <c:pt idx="513">
                  <c:v>1.0740000000000001</c:v>
                </c:pt>
                <c:pt idx="514">
                  <c:v>1.0720000000000001</c:v>
                </c:pt>
                <c:pt idx="515">
                  <c:v>1.071</c:v>
                </c:pt>
                <c:pt idx="516">
                  <c:v>1.069</c:v>
                </c:pt>
                <c:pt idx="517">
                  <c:v>1.0660000000000001</c:v>
                </c:pt>
                <c:pt idx="518">
                  <c:v>1.0640000000000001</c:v>
                </c:pt>
                <c:pt idx="519">
                  <c:v>1.0620000000000001</c:v>
                </c:pt>
                <c:pt idx="520">
                  <c:v>1.06</c:v>
                </c:pt>
                <c:pt idx="521">
                  <c:v>1.0569999999999999</c:v>
                </c:pt>
                <c:pt idx="522">
                  <c:v>1.0549999999999999</c:v>
                </c:pt>
                <c:pt idx="523">
                  <c:v>1.052</c:v>
                </c:pt>
                <c:pt idx="524">
                  <c:v>1.0489999999999999</c:v>
                </c:pt>
                <c:pt idx="525">
                  <c:v>1.0469999999999999</c:v>
                </c:pt>
                <c:pt idx="526">
                  <c:v>1.044</c:v>
                </c:pt>
                <c:pt idx="527">
                  <c:v>1.0409999999999999</c:v>
                </c:pt>
                <c:pt idx="528">
                  <c:v>1.038</c:v>
                </c:pt>
                <c:pt idx="529">
                  <c:v>1.0349999999999999</c:v>
                </c:pt>
                <c:pt idx="530">
                  <c:v>1.0309999999999999</c:v>
                </c:pt>
                <c:pt idx="531">
                  <c:v>1.028</c:v>
                </c:pt>
                <c:pt idx="532">
                  <c:v>1.0249999999999999</c:v>
                </c:pt>
                <c:pt idx="533">
                  <c:v>1.0209999999999999</c:v>
                </c:pt>
                <c:pt idx="534">
                  <c:v>1.018</c:v>
                </c:pt>
                <c:pt idx="535">
                  <c:v>1.0149999999999999</c:v>
                </c:pt>
                <c:pt idx="536">
                  <c:v>1.0109999999999999</c:v>
                </c:pt>
                <c:pt idx="537">
                  <c:v>1.008</c:v>
                </c:pt>
                <c:pt idx="538">
                  <c:v>1.004</c:v>
                </c:pt>
                <c:pt idx="539">
                  <c:v>1</c:v>
                </c:pt>
                <c:pt idx="540">
                  <c:v>0.997</c:v>
                </c:pt>
                <c:pt idx="541">
                  <c:v>0.99299999999999999</c:v>
                </c:pt>
                <c:pt idx="542">
                  <c:v>0.98899999999999999</c:v>
                </c:pt>
                <c:pt idx="543">
                  <c:v>0.98499999999999999</c:v>
                </c:pt>
                <c:pt idx="544">
                  <c:v>0.98099999999999998</c:v>
                </c:pt>
                <c:pt idx="545">
                  <c:v>0.97699999999999998</c:v>
                </c:pt>
                <c:pt idx="546">
                  <c:v>0.97299999999999998</c:v>
                </c:pt>
                <c:pt idx="547">
                  <c:v>0.96899999999999997</c:v>
                </c:pt>
                <c:pt idx="548">
                  <c:v>0.96499999999999997</c:v>
                </c:pt>
                <c:pt idx="549">
                  <c:v>0.96099999999999997</c:v>
                </c:pt>
                <c:pt idx="550">
                  <c:v>0.95699999999999996</c:v>
                </c:pt>
                <c:pt idx="551">
                  <c:v>0.95299999999999996</c:v>
                </c:pt>
                <c:pt idx="552">
                  <c:v>0.94799999999999995</c:v>
                </c:pt>
                <c:pt idx="553">
                  <c:v>0.94399999999999995</c:v>
                </c:pt>
                <c:pt idx="554">
                  <c:v>0.94</c:v>
                </c:pt>
                <c:pt idx="555">
                  <c:v>0.93500000000000005</c:v>
                </c:pt>
                <c:pt idx="556">
                  <c:v>0.93</c:v>
                </c:pt>
                <c:pt idx="557">
                  <c:v>0.92600000000000005</c:v>
                </c:pt>
                <c:pt idx="558">
                  <c:v>0.92200000000000004</c:v>
                </c:pt>
                <c:pt idx="559">
                  <c:v>0.91700000000000004</c:v>
                </c:pt>
                <c:pt idx="560">
                  <c:v>0.91300000000000003</c:v>
                </c:pt>
                <c:pt idx="561">
                  <c:v>0.90800000000000003</c:v>
                </c:pt>
                <c:pt idx="562">
                  <c:v>0.90400000000000003</c:v>
                </c:pt>
                <c:pt idx="563">
                  <c:v>0.89900000000000002</c:v>
                </c:pt>
                <c:pt idx="564">
                  <c:v>0.89400000000000002</c:v>
                </c:pt>
                <c:pt idx="565">
                  <c:v>0.89</c:v>
                </c:pt>
                <c:pt idx="566">
                  <c:v>0.88500000000000001</c:v>
                </c:pt>
                <c:pt idx="567">
                  <c:v>0.88</c:v>
                </c:pt>
                <c:pt idx="568">
                  <c:v>0.876</c:v>
                </c:pt>
                <c:pt idx="569">
                  <c:v>0.871</c:v>
                </c:pt>
                <c:pt idx="570">
                  <c:v>0.86599999999999999</c:v>
                </c:pt>
                <c:pt idx="571">
                  <c:v>0.86099999999999999</c:v>
                </c:pt>
                <c:pt idx="572">
                  <c:v>0.85699999999999998</c:v>
                </c:pt>
                <c:pt idx="573">
                  <c:v>0.85199999999999998</c:v>
                </c:pt>
                <c:pt idx="574">
                  <c:v>0.84699999999999998</c:v>
                </c:pt>
                <c:pt idx="575">
                  <c:v>0.84199999999999997</c:v>
                </c:pt>
                <c:pt idx="576">
                  <c:v>0.83699999999999997</c:v>
                </c:pt>
                <c:pt idx="577">
                  <c:v>0.83299999999999996</c:v>
                </c:pt>
                <c:pt idx="578">
                  <c:v>0.82799999999999996</c:v>
                </c:pt>
                <c:pt idx="579">
                  <c:v>0.82299999999999995</c:v>
                </c:pt>
                <c:pt idx="580">
                  <c:v>0.81799999999999995</c:v>
                </c:pt>
                <c:pt idx="581">
                  <c:v>0.81399999999999995</c:v>
                </c:pt>
                <c:pt idx="582">
                  <c:v>0.80900000000000005</c:v>
                </c:pt>
                <c:pt idx="583">
                  <c:v>0.80500000000000005</c:v>
                </c:pt>
                <c:pt idx="584">
                  <c:v>0.8</c:v>
                </c:pt>
                <c:pt idx="585">
                  <c:v>0.79600000000000004</c:v>
                </c:pt>
                <c:pt idx="586">
                  <c:v>0.79100000000000004</c:v>
                </c:pt>
                <c:pt idx="587">
                  <c:v>0.78700000000000003</c:v>
                </c:pt>
                <c:pt idx="588">
                  <c:v>0.78200000000000003</c:v>
                </c:pt>
                <c:pt idx="589">
                  <c:v>0.77800000000000002</c:v>
                </c:pt>
                <c:pt idx="590">
                  <c:v>0.77400000000000002</c:v>
                </c:pt>
                <c:pt idx="591">
                  <c:v>0.76900000000000002</c:v>
                </c:pt>
                <c:pt idx="592">
                  <c:v>0.76500000000000001</c:v>
                </c:pt>
                <c:pt idx="593">
                  <c:v>0.76100000000000001</c:v>
                </c:pt>
                <c:pt idx="594">
                  <c:v>0.75700000000000001</c:v>
                </c:pt>
                <c:pt idx="595">
                  <c:v>0.752</c:v>
                </c:pt>
                <c:pt idx="596">
                  <c:v>0.748</c:v>
                </c:pt>
                <c:pt idx="597">
                  <c:v>0.74399999999999999</c:v>
                </c:pt>
                <c:pt idx="598">
                  <c:v>0.74</c:v>
                </c:pt>
                <c:pt idx="599">
                  <c:v>0.73499999999999999</c:v>
                </c:pt>
                <c:pt idx="600">
                  <c:v>0.73099999999999998</c:v>
                </c:pt>
                <c:pt idx="601">
                  <c:v>0.72699999999999998</c:v>
                </c:pt>
                <c:pt idx="602">
                  <c:v>0.72299999999999998</c:v>
                </c:pt>
                <c:pt idx="603">
                  <c:v>0.71899999999999997</c:v>
                </c:pt>
                <c:pt idx="604">
                  <c:v>0.71499999999999997</c:v>
                </c:pt>
                <c:pt idx="605">
                  <c:v>0.71099999999999997</c:v>
                </c:pt>
                <c:pt idx="606">
                  <c:v>0.70599999999999996</c:v>
                </c:pt>
                <c:pt idx="607">
                  <c:v>0.70199999999999996</c:v>
                </c:pt>
                <c:pt idx="608">
                  <c:v>0.69899999999999995</c:v>
                </c:pt>
                <c:pt idx="609">
                  <c:v>0.69499999999999995</c:v>
                </c:pt>
                <c:pt idx="610">
                  <c:v>0.69099999999999995</c:v>
                </c:pt>
                <c:pt idx="611">
                  <c:v>0.68700000000000006</c:v>
                </c:pt>
                <c:pt idx="612">
                  <c:v>0.68300000000000005</c:v>
                </c:pt>
                <c:pt idx="613">
                  <c:v>0.67900000000000005</c:v>
                </c:pt>
                <c:pt idx="614">
                  <c:v>0.67500000000000004</c:v>
                </c:pt>
                <c:pt idx="615">
                  <c:v>0.67100000000000004</c:v>
                </c:pt>
                <c:pt idx="616">
                  <c:v>0.66800000000000004</c:v>
                </c:pt>
                <c:pt idx="617">
                  <c:v>0.66400000000000003</c:v>
                </c:pt>
                <c:pt idx="618">
                  <c:v>0.66</c:v>
                </c:pt>
                <c:pt idx="619">
                  <c:v>0.65600000000000003</c:v>
                </c:pt>
                <c:pt idx="620">
                  <c:v>0.65200000000000002</c:v>
                </c:pt>
                <c:pt idx="621">
                  <c:v>0.64800000000000002</c:v>
                </c:pt>
                <c:pt idx="622">
                  <c:v>0.64400000000000002</c:v>
                </c:pt>
                <c:pt idx="623">
                  <c:v>0.64100000000000001</c:v>
                </c:pt>
                <c:pt idx="624">
                  <c:v>0.63700000000000001</c:v>
                </c:pt>
                <c:pt idx="625">
                  <c:v>0.63300000000000001</c:v>
                </c:pt>
                <c:pt idx="626">
                  <c:v>0.629</c:v>
                </c:pt>
                <c:pt idx="627">
                  <c:v>0.626</c:v>
                </c:pt>
                <c:pt idx="628">
                  <c:v>0.622</c:v>
                </c:pt>
                <c:pt idx="629">
                  <c:v>0.61899999999999999</c:v>
                </c:pt>
                <c:pt idx="630">
                  <c:v>0.61499999999999999</c:v>
                </c:pt>
                <c:pt idx="631">
                  <c:v>0.61199999999999999</c:v>
                </c:pt>
                <c:pt idx="632">
                  <c:v>0.60799999999999998</c:v>
                </c:pt>
                <c:pt idx="633">
                  <c:v>0.60499999999999998</c:v>
                </c:pt>
                <c:pt idx="634">
                  <c:v>0.60099999999999998</c:v>
                </c:pt>
                <c:pt idx="635">
                  <c:v>0.59799999999999998</c:v>
                </c:pt>
                <c:pt idx="636">
                  <c:v>0.59499999999999997</c:v>
                </c:pt>
                <c:pt idx="637">
                  <c:v>0.59099999999999997</c:v>
                </c:pt>
                <c:pt idx="638">
                  <c:v>0.58799999999999997</c:v>
                </c:pt>
                <c:pt idx="639">
                  <c:v>0.58399999999999996</c:v>
                </c:pt>
                <c:pt idx="640">
                  <c:v>0.58099999999999996</c:v>
                </c:pt>
                <c:pt idx="641">
                  <c:v>0.57799999999999996</c:v>
                </c:pt>
                <c:pt idx="642">
                  <c:v>0.57499999999999996</c:v>
                </c:pt>
                <c:pt idx="643">
                  <c:v>0.57199999999999995</c:v>
                </c:pt>
                <c:pt idx="644">
                  <c:v>0.56899999999999995</c:v>
                </c:pt>
                <c:pt idx="645">
                  <c:v>0.56599999999999995</c:v>
                </c:pt>
                <c:pt idx="646">
                  <c:v>0.56299999999999994</c:v>
                </c:pt>
                <c:pt idx="647">
                  <c:v>0.56000000000000005</c:v>
                </c:pt>
                <c:pt idx="648">
                  <c:v>0.55700000000000005</c:v>
                </c:pt>
                <c:pt idx="649">
                  <c:v>0.55400000000000005</c:v>
                </c:pt>
                <c:pt idx="650">
                  <c:v>0.55100000000000005</c:v>
                </c:pt>
                <c:pt idx="651">
                  <c:v>0.54700000000000004</c:v>
                </c:pt>
                <c:pt idx="652">
                  <c:v>0.54400000000000004</c:v>
                </c:pt>
                <c:pt idx="653">
                  <c:v>0.54100000000000004</c:v>
                </c:pt>
                <c:pt idx="654">
                  <c:v>0.53800000000000003</c:v>
                </c:pt>
                <c:pt idx="655">
                  <c:v>0.53500000000000003</c:v>
                </c:pt>
                <c:pt idx="656">
                  <c:v>0.53200000000000003</c:v>
                </c:pt>
                <c:pt idx="657">
                  <c:v>0.52900000000000003</c:v>
                </c:pt>
                <c:pt idx="658">
                  <c:v>0.52600000000000002</c:v>
                </c:pt>
                <c:pt idx="659">
                  <c:v>0.52300000000000002</c:v>
                </c:pt>
                <c:pt idx="660">
                  <c:v>0.52</c:v>
                </c:pt>
                <c:pt idx="661">
                  <c:v>0.51800000000000002</c:v>
                </c:pt>
                <c:pt idx="662">
                  <c:v>0.51500000000000001</c:v>
                </c:pt>
                <c:pt idx="663">
                  <c:v>0.51200000000000001</c:v>
                </c:pt>
                <c:pt idx="664">
                  <c:v>0.50900000000000001</c:v>
                </c:pt>
                <c:pt idx="665">
                  <c:v>0.50600000000000001</c:v>
                </c:pt>
                <c:pt idx="666">
                  <c:v>0.503</c:v>
                </c:pt>
                <c:pt idx="667">
                  <c:v>0.5</c:v>
                </c:pt>
                <c:pt idx="668">
                  <c:v>0.497</c:v>
                </c:pt>
                <c:pt idx="669">
                  <c:v>0.49399999999999999</c:v>
                </c:pt>
                <c:pt idx="670">
                  <c:v>0.49199999999999999</c:v>
                </c:pt>
                <c:pt idx="671">
                  <c:v>0.48899999999999999</c:v>
                </c:pt>
                <c:pt idx="672">
                  <c:v>0.48599999999999999</c:v>
                </c:pt>
                <c:pt idx="673">
                  <c:v>0.48299999999999998</c:v>
                </c:pt>
                <c:pt idx="674">
                  <c:v>0.48</c:v>
                </c:pt>
                <c:pt idx="675">
                  <c:v>0.47699999999999998</c:v>
                </c:pt>
                <c:pt idx="676">
                  <c:v>0.47399999999999998</c:v>
                </c:pt>
                <c:pt idx="677">
                  <c:v>0.47199999999999998</c:v>
                </c:pt>
                <c:pt idx="678">
                  <c:v>0.46899999999999997</c:v>
                </c:pt>
                <c:pt idx="679">
                  <c:v>0.46600000000000003</c:v>
                </c:pt>
                <c:pt idx="680">
                  <c:v>0.46400000000000002</c:v>
                </c:pt>
                <c:pt idx="681">
                  <c:v>0.46100000000000002</c:v>
                </c:pt>
                <c:pt idx="682">
                  <c:v>0.45900000000000002</c:v>
                </c:pt>
                <c:pt idx="683">
                  <c:v>0.45600000000000002</c:v>
                </c:pt>
                <c:pt idx="684">
                  <c:v>0.45300000000000001</c:v>
                </c:pt>
                <c:pt idx="685">
                  <c:v>0.45100000000000001</c:v>
                </c:pt>
                <c:pt idx="686">
                  <c:v>0.44800000000000001</c:v>
                </c:pt>
                <c:pt idx="687">
                  <c:v>0.44600000000000001</c:v>
                </c:pt>
                <c:pt idx="688">
                  <c:v>0.443</c:v>
                </c:pt>
                <c:pt idx="689">
                  <c:v>0.441</c:v>
                </c:pt>
                <c:pt idx="690">
                  <c:v>0.438</c:v>
                </c:pt>
                <c:pt idx="691">
                  <c:v>0.436</c:v>
                </c:pt>
                <c:pt idx="692">
                  <c:v>0.433</c:v>
                </c:pt>
                <c:pt idx="693">
                  <c:v>0.43099999999999999</c:v>
                </c:pt>
                <c:pt idx="694">
                  <c:v>0.42899999999999999</c:v>
                </c:pt>
                <c:pt idx="695">
                  <c:v>0.42599999999999999</c:v>
                </c:pt>
                <c:pt idx="696">
                  <c:v>0.42399999999999999</c:v>
                </c:pt>
                <c:pt idx="697">
                  <c:v>0.42099999999999999</c:v>
                </c:pt>
                <c:pt idx="698">
                  <c:v>0.41899999999999998</c:v>
                </c:pt>
                <c:pt idx="699">
                  <c:v>0.41699999999999998</c:v>
                </c:pt>
                <c:pt idx="700">
                  <c:v>0.41399999999999998</c:v>
                </c:pt>
                <c:pt idx="701">
                  <c:v>0.41199999999999998</c:v>
                </c:pt>
                <c:pt idx="702">
                  <c:v>0.41</c:v>
                </c:pt>
                <c:pt idx="703">
                  <c:v>0.40699999999999997</c:v>
                </c:pt>
                <c:pt idx="704">
                  <c:v>0.40500000000000003</c:v>
                </c:pt>
                <c:pt idx="705">
                  <c:v>0.40300000000000002</c:v>
                </c:pt>
                <c:pt idx="706">
                  <c:v>0.4</c:v>
                </c:pt>
                <c:pt idx="707">
                  <c:v>0.39800000000000002</c:v>
                </c:pt>
                <c:pt idx="708">
                  <c:v>0.39600000000000002</c:v>
                </c:pt>
                <c:pt idx="709">
                  <c:v>0.39300000000000002</c:v>
                </c:pt>
                <c:pt idx="710">
                  <c:v>0.39100000000000001</c:v>
                </c:pt>
                <c:pt idx="711">
                  <c:v>0.38900000000000001</c:v>
                </c:pt>
                <c:pt idx="712">
                  <c:v>0.38600000000000001</c:v>
                </c:pt>
                <c:pt idx="713">
                  <c:v>0.38400000000000001</c:v>
                </c:pt>
                <c:pt idx="714">
                  <c:v>0.38200000000000001</c:v>
                </c:pt>
                <c:pt idx="715">
                  <c:v>0.38</c:v>
                </c:pt>
                <c:pt idx="716">
                  <c:v>0.378</c:v>
                </c:pt>
                <c:pt idx="717">
                  <c:v>0.375</c:v>
                </c:pt>
                <c:pt idx="718">
                  <c:v>0.373</c:v>
                </c:pt>
                <c:pt idx="719">
                  <c:v>0.371</c:v>
                </c:pt>
                <c:pt idx="720">
                  <c:v>0.36899999999999999</c:v>
                </c:pt>
                <c:pt idx="721">
                  <c:v>0.36699999999999999</c:v>
                </c:pt>
                <c:pt idx="722">
                  <c:v>0.36399999999999999</c:v>
                </c:pt>
                <c:pt idx="723">
                  <c:v>0.36199999999999999</c:v>
                </c:pt>
                <c:pt idx="724">
                  <c:v>0.36</c:v>
                </c:pt>
                <c:pt idx="725">
                  <c:v>0.35799999999999998</c:v>
                </c:pt>
                <c:pt idx="726">
                  <c:v>0.35599999999999998</c:v>
                </c:pt>
                <c:pt idx="727">
                  <c:v>0.35399999999999998</c:v>
                </c:pt>
                <c:pt idx="728">
                  <c:v>0.35099999999999998</c:v>
                </c:pt>
                <c:pt idx="729">
                  <c:v>0.34899999999999998</c:v>
                </c:pt>
                <c:pt idx="730">
                  <c:v>0.34699999999999998</c:v>
                </c:pt>
                <c:pt idx="731">
                  <c:v>0.34499999999999997</c:v>
                </c:pt>
                <c:pt idx="732">
                  <c:v>0.34300000000000003</c:v>
                </c:pt>
                <c:pt idx="733">
                  <c:v>0.34100000000000003</c:v>
                </c:pt>
                <c:pt idx="734">
                  <c:v>0.33900000000000002</c:v>
                </c:pt>
                <c:pt idx="735">
                  <c:v>0.33700000000000002</c:v>
                </c:pt>
                <c:pt idx="736">
                  <c:v>0.33500000000000002</c:v>
                </c:pt>
                <c:pt idx="737">
                  <c:v>0.33300000000000002</c:v>
                </c:pt>
                <c:pt idx="738">
                  <c:v>0.33100000000000002</c:v>
                </c:pt>
                <c:pt idx="739">
                  <c:v>0.32900000000000001</c:v>
                </c:pt>
                <c:pt idx="740">
                  <c:v>0.32700000000000001</c:v>
                </c:pt>
                <c:pt idx="741">
                  <c:v>0.32500000000000001</c:v>
                </c:pt>
                <c:pt idx="742">
                  <c:v>0.32400000000000001</c:v>
                </c:pt>
                <c:pt idx="743">
                  <c:v>0.32200000000000001</c:v>
                </c:pt>
                <c:pt idx="744">
                  <c:v>0.32</c:v>
                </c:pt>
                <c:pt idx="745">
                  <c:v>0.318</c:v>
                </c:pt>
                <c:pt idx="746">
                  <c:v>0.316</c:v>
                </c:pt>
                <c:pt idx="747">
                  <c:v>0.314</c:v>
                </c:pt>
                <c:pt idx="748">
                  <c:v>0.312</c:v>
                </c:pt>
                <c:pt idx="749">
                  <c:v>0.31</c:v>
                </c:pt>
                <c:pt idx="750">
                  <c:v>0.309</c:v>
                </c:pt>
                <c:pt idx="751">
                  <c:v>0.307</c:v>
                </c:pt>
                <c:pt idx="752">
                  <c:v>0.30499999999999999</c:v>
                </c:pt>
                <c:pt idx="753">
                  <c:v>0.30299999999999999</c:v>
                </c:pt>
                <c:pt idx="754">
                  <c:v>0.30099999999999999</c:v>
                </c:pt>
                <c:pt idx="755">
                  <c:v>0.3</c:v>
                </c:pt>
                <c:pt idx="756">
                  <c:v>0.29799999999999999</c:v>
                </c:pt>
                <c:pt idx="757">
                  <c:v>0.29599999999999999</c:v>
                </c:pt>
                <c:pt idx="758">
                  <c:v>0.29399999999999998</c:v>
                </c:pt>
                <c:pt idx="759">
                  <c:v>0.29199999999999998</c:v>
                </c:pt>
                <c:pt idx="760">
                  <c:v>0.29099999999999998</c:v>
                </c:pt>
                <c:pt idx="761">
                  <c:v>0.28899999999999998</c:v>
                </c:pt>
                <c:pt idx="762">
                  <c:v>0.28699999999999998</c:v>
                </c:pt>
                <c:pt idx="763">
                  <c:v>0.28599999999999998</c:v>
                </c:pt>
                <c:pt idx="764">
                  <c:v>0.28399999999999997</c:v>
                </c:pt>
                <c:pt idx="765">
                  <c:v>0.28199999999999997</c:v>
                </c:pt>
                <c:pt idx="766">
                  <c:v>0.28000000000000003</c:v>
                </c:pt>
                <c:pt idx="767">
                  <c:v>0.27900000000000003</c:v>
                </c:pt>
                <c:pt idx="768">
                  <c:v>0.27700000000000002</c:v>
                </c:pt>
                <c:pt idx="769">
                  <c:v>0.27500000000000002</c:v>
                </c:pt>
                <c:pt idx="770">
                  <c:v>0.27400000000000002</c:v>
                </c:pt>
                <c:pt idx="771">
                  <c:v>0.27200000000000002</c:v>
                </c:pt>
                <c:pt idx="772">
                  <c:v>0.27100000000000002</c:v>
                </c:pt>
                <c:pt idx="773">
                  <c:v>0.26900000000000002</c:v>
                </c:pt>
                <c:pt idx="774">
                  <c:v>0.26700000000000002</c:v>
                </c:pt>
                <c:pt idx="775">
                  <c:v>0.26600000000000001</c:v>
                </c:pt>
                <c:pt idx="776">
                  <c:v>0.26400000000000001</c:v>
                </c:pt>
                <c:pt idx="777">
                  <c:v>0.26300000000000001</c:v>
                </c:pt>
                <c:pt idx="778">
                  <c:v>0.26100000000000001</c:v>
                </c:pt>
                <c:pt idx="779">
                  <c:v>0.25900000000000001</c:v>
                </c:pt>
                <c:pt idx="780">
                  <c:v>0.25800000000000001</c:v>
                </c:pt>
                <c:pt idx="781">
                  <c:v>0.25600000000000001</c:v>
                </c:pt>
                <c:pt idx="782">
                  <c:v>0.255</c:v>
                </c:pt>
                <c:pt idx="783">
                  <c:v>0.253</c:v>
                </c:pt>
                <c:pt idx="784">
                  <c:v>0.252</c:v>
                </c:pt>
                <c:pt idx="785">
                  <c:v>0.251</c:v>
                </c:pt>
                <c:pt idx="786">
                  <c:v>0.249</c:v>
                </c:pt>
                <c:pt idx="787">
                  <c:v>0.248</c:v>
                </c:pt>
                <c:pt idx="788">
                  <c:v>0.246</c:v>
                </c:pt>
                <c:pt idx="789">
                  <c:v>0.245</c:v>
                </c:pt>
                <c:pt idx="790">
                  <c:v>0.24399999999999999</c:v>
                </c:pt>
                <c:pt idx="791">
                  <c:v>0.24199999999999999</c:v>
                </c:pt>
                <c:pt idx="792">
                  <c:v>0.24099999999999999</c:v>
                </c:pt>
                <c:pt idx="793">
                  <c:v>0.23899999999999999</c:v>
                </c:pt>
                <c:pt idx="794">
                  <c:v>0.23799999999999999</c:v>
                </c:pt>
                <c:pt idx="795">
                  <c:v>0.23699999999999999</c:v>
                </c:pt>
                <c:pt idx="796">
                  <c:v>0.23499999999999999</c:v>
                </c:pt>
                <c:pt idx="797">
                  <c:v>0.23400000000000001</c:v>
                </c:pt>
                <c:pt idx="798">
                  <c:v>0.23300000000000001</c:v>
                </c:pt>
                <c:pt idx="799">
                  <c:v>0.23100000000000001</c:v>
                </c:pt>
                <c:pt idx="800">
                  <c:v>0.23</c:v>
                </c:pt>
                <c:pt idx="801">
                  <c:v>0.22900000000000001</c:v>
                </c:pt>
                <c:pt idx="802">
                  <c:v>0.22800000000000001</c:v>
                </c:pt>
                <c:pt idx="803">
                  <c:v>0.22600000000000001</c:v>
                </c:pt>
                <c:pt idx="804">
                  <c:v>0.22500000000000001</c:v>
                </c:pt>
                <c:pt idx="805">
                  <c:v>0.224</c:v>
                </c:pt>
                <c:pt idx="806">
                  <c:v>0.222</c:v>
                </c:pt>
                <c:pt idx="807">
                  <c:v>0.221</c:v>
                </c:pt>
                <c:pt idx="808">
                  <c:v>0.22</c:v>
                </c:pt>
                <c:pt idx="809">
                  <c:v>0.219</c:v>
                </c:pt>
                <c:pt idx="810">
                  <c:v>0.217</c:v>
                </c:pt>
                <c:pt idx="811">
                  <c:v>0.216</c:v>
                </c:pt>
                <c:pt idx="812">
                  <c:v>0.215</c:v>
                </c:pt>
                <c:pt idx="813">
                  <c:v>0.214</c:v>
                </c:pt>
                <c:pt idx="814">
                  <c:v>0.21199999999999999</c:v>
                </c:pt>
                <c:pt idx="815">
                  <c:v>0.21099999999999999</c:v>
                </c:pt>
                <c:pt idx="816">
                  <c:v>0.21</c:v>
                </c:pt>
                <c:pt idx="817">
                  <c:v>0.20899999999999999</c:v>
                </c:pt>
                <c:pt idx="818">
                  <c:v>0.20799999999999999</c:v>
                </c:pt>
                <c:pt idx="819">
                  <c:v>0.20599999999999999</c:v>
                </c:pt>
                <c:pt idx="820">
                  <c:v>0.20499999999999999</c:v>
                </c:pt>
                <c:pt idx="821">
                  <c:v>0.20399999999999999</c:v>
                </c:pt>
                <c:pt idx="822">
                  <c:v>0.20300000000000001</c:v>
                </c:pt>
                <c:pt idx="823">
                  <c:v>0.20200000000000001</c:v>
                </c:pt>
                <c:pt idx="824">
                  <c:v>0.2</c:v>
                </c:pt>
                <c:pt idx="825">
                  <c:v>0.19900000000000001</c:v>
                </c:pt>
                <c:pt idx="826">
                  <c:v>0.19800000000000001</c:v>
                </c:pt>
                <c:pt idx="827">
                  <c:v>0.19700000000000001</c:v>
                </c:pt>
                <c:pt idx="828">
                  <c:v>0.19600000000000001</c:v>
                </c:pt>
                <c:pt idx="829">
                  <c:v>0.19500000000000001</c:v>
                </c:pt>
                <c:pt idx="830">
                  <c:v>0.19400000000000001</c:v>
                </c:pt>
                <c:pt idx="831">
                  <c:v>0.193</c:v>
                </c:pt>
                <c:pt idx="832">
                  <c:v>0.192</c:v>
                </c:pt>
                <c:pt idx="833">
                  <c:v>0.191</c:v>
                </c:pt>
                <c:pt idx="834">
                  <c:v>0.19</c:v>
                </c:pt>
                <c:pt idx="835">
                  <c:v>0.189</c:v>
                </c:pt>
                <c:pt idx="836">
                  <c:v>0.188</c:v>
                </c:pt>
                <c:pt idx="837">
                  <c:v>0.187</c:v>
                </c:pt>
                <c:pt idx="838">
                  <c:v>0.186</c:v>
                </c:pt>
                <c:pt idx="839">
                  <c:v>0.185</c:v>
                </c:pt>
                <c:pt idx="840">
                  <c:v>0.184</c:v>
                </c:pt>
                <c:pt idx="841">
                  <c:v>0.183</c:v>
                </c:pt>
                <c:pt idx="842">
                  <c:v>0.182</c:v>
                </c:pt>
                <c:pt idx="843">
                  <c:v>0.18099999999999999</c:v>
                </c:pt>
                <c:pt idx="844">
                  <c:v>0.18</c:v>
                </c:pt>
                <c:pt idx="845">
                  <c:v>0.17899999999999999</c:v>
                </c:pt>
                <c:pt idx="846">
                  <c:v>0.17799999999999999</c:v>
                </c:pt>
                <c:pt idx="847">
                  <c:v>0.17699999999999999</c:v>
                </c:pt>
                <c:pt idx="848">
                  <c:v>0.17599999999999999</c:v>
                </c:pt>
                <c:pt idx="849">
                  <c:v>0.17499999999999999</c:v>
                </c:pt>
                <c:pt idx="850">
                  <c:v>0.17399999999999999</c:v>
                </c:pt>
                <c:pt idx="851">
                  <c:v>0.17299999999999999</c:v>
                </c:pt>
                <c:pt idx="852">
                  <c:v>0.17199999999999999</c:v>
                </c:pt>
                <c:pt idx="853">
                  <c:v>0.17100000000000001</c:v>
                </c:pt>
                <c:pt idx="854">
                  <c:v>0.17</c:v>
                </c:pt>
                <c:pt idx="855">
                  <c:v>0.16900000000000001</c:v>
                </c:pt>
                <c:pt idx="856">
                  <c:v>0.16800000000000001</c:v>
                </c:pt>
                <c:pt idx="857">
                  <c:v>0.16700000000000001</c:v>
                </c:pt>
                <c:pt idx="858">
                  <c:v>0.16600000000000001</c:v>
                </c:pt>
                <c:pt idx="859">
                  <c:v>0.16600000000000001</c:v>
                </c:pt>
                <c:pt idx="860">
                  <c:v>0.16500000000000001</c:v>
                </c:pt>
                <c:pt idx="861">
                  <c:v>0.16400000000000001</c:v>
                </c:pt>
                <c:pt idx="862">
                  <c:v>0.16300000000000001</c:v>
                </c:pt>
                <c:pt idx="863">
                  <c:v>0.16200000000000001</c:v>
                </c:pt>
                <c:pt idx="864">
                  <c:v>0.161</c:v>
                </c:pt>
                <c:pt idx="865">
                  <c:v>0.16</c:v>
                </c:pt>
                <c:pt idx="866">
                  <c:v>0.16</c:v>
                </c:pt>
                <c:pt idx="867">
                  <c:v>0.159</c:v>
                </c:pt>
                <c:pt idx="868">
                  <c:v>0.158</c:v>
                </c:pt>
                <c:pt idx="869">
                  <c:v>0.157</c:v>
                </c:pt>
                <c:pt idx="870">
                  <c:v>0.156</c:v>
                </c:pt>
                <c:pt idx="871">
                  <c:v>0.155</c:v>
                </c:pt>
                <c:pt idx="872">
                  <c:v>0.154</c:v>
                </c:pt>
                <c:pt idx="873">
                  <c:v>0.154</c:v>
                </c:pt>
                <c:pt idx="874">
                  <c:v>0.153</c:v>
                </c:pt>
                <c:pt idx="875">
                  <c:v>0.152</c:v>
                </c:pt>
                <c:pt idx="876">
                  <c:v>0.151</c:v>
                </c:pt>
                <c:pt idx="877">
                  <c:v>0.15</c:v>
                </c:pt>
                <c:pt idx="878">
                  <c:v>0.15</c:v>
                </c:pt>
                <c:pt idx="879">
                  <c:v>0.14899999999999999</c:v>
                </c:pt>
                <c:pt idx="880">
                  <c:v>0.14799999999999999</c:v>
                </c:pt>
                <c:pt idx="881">
                  <c:v>0.14699999999999999</c:v>
                </c:pt>
                <c:pt idx="882">
                  <c:v>0.14699999999999999</c:v>
                </c:pt>
                <c:pt idx="883">
                  <c:v>0.14599999999999999</c:v>
                </c:pt>
                <c:pt idx="884">
                  <c:v>0.14499999999999999</c:v>
                </c:pt>
                <c:pt idx="885">
                  <c:v>0.14499999999999999</c:v>
                </c:pt>
                <c:pt idx="886">
                  <c:v>0.14399999999999999</c:v>
                </c:pt>
                <c:pt idx="887">
                  <c:v>0.14299999999999999</c:v>
                </c:pt>
                <c:pt idx="888">
                  <c:v>0.14199999999999999</c:v>
                </c:pt>
                <c:pt idx="889">
                  <c:v>0.14199999999999999</c:v>
                </c:pt>
                <c:pt idx="890">
                  <c:v>0.14099999999999999</c:v>
                </c:pt>
                <c:pt idx="891">
                  <c:v>0.14000000000000001</c:v>
                </c:pt>
                <c:pt idx="892">
                  <c:v>0.14000000000000001</c:v>
                </c:pt>
                <c:pt idx="893">
                  <c:v>0.13900000000000001</c:v>
                </c:pt>
                <c:pt idx="894">
                  <c:v>0.13800000000000001</c:v>
                </c:pt>
                <c:pt idx="895">
                  <c:v>0.13700000000000001</c:v>
                </c:pt>
                <c:pt idx="896">
                  <c:v>0.13700000000000001</c:v>
                </c:pt>
                <c:pt idx="897">
                  <c:v>0.13600000000000001</c:v>
                </c:pt>
                <c:pt idx="898">
                  <c:v>0.13500000000000001</c:v>
                </c:pt>
                <c:pt idx="899">
                  <c:v>0.13500000000000001</c:v>
                </c:pt>
                <c:pt idx="900">
                  <c:v>0.13400000000000001</c:v>
                </c:pt>
                <c:pt idx="901">
                  <c:v>0.13300000000000001</c:v>
                </c:pt>
                <c:pt idx="902">
                  <c:v>0.13300000000000001</c:v>
                </c:pt>
                <c:pt idx="903">
                  <c:v>0.13200000000000001</c:v>
                </c:pt>
                <c:pt idx="904">
                  <c:v>0.13200000000000001</c:v>
                </c:pt>
                <c:pt idx="905">
                  <c:v>0.13100000000000001</c:v>
                </c:pt>
                <c:pt idx="906">
                  <c:v>0.13</c:v>
                </c:pt>
                <c:pt idx="907">
                  <c:v>0.13</c:v>
                </c:pt>
                <c:pt idx="908">
                  <c:v>0.129</c:v>
                </c:pt>
                <c:pt idx="909">
                  <c:v>0.128</c:v>
                </c:pt>
                <c:pt idx="910">
                  <c:v>0.128</c:v>
                </c:pt>
                <c:pt idx="911">
                  <c:v>0.127</c:v>
                </c:pt>
                <c:pt idx="912">
                  <c:v>0.126</c:v>
                </c:pt>
                <c:pt idx="913">
                  <c:v>0.126</c:v>
                </c:pt>
                <c:pt idx="914">
                  <c:v>0.125</c:v>
                </c:pt>
                <c:pt idx="915">
                  <c:v>0.125</c:v>
                </c:pt>
                <c:pt idx="916">
                  <c:v>0.124</c:v>
                </c:pt>
                <c:pt idx="917">
                  <c:v>0.123</c:v>
                </c:pt>
                <c:pt idx="918">
                  <c:v>0.123</c:v>
                </c:pt>
                <c:pt idx="919">
                  <c:v>0.122</c:v>
                </c:pt>
                <c:pt idx="920">
                  <c:v>0.122</c:v>
                </c:pt>
                <c:pt idx="921">
                  <c:v>0.121</c:v>
                </c:pt>
                <c:pt idx="922">
                  <c:v>0.12</c:v>
                </c:pt>
                <c:pt idx="923">
                  <c:v>0.12</c:v>
                </c:pt>
                <c:pt idx="924">
                  <c:v>0.11899999999999999</c:v>
                </c:pt>
                <c:pt idx="925">
                  <c:v>0.11899999999999999</c:v>
                </c:pt>
                <c:pt idx="926">
                  <c:v>0.11799999999999999</c:v>
                </c:pt>
                <c:pt idx="927">
                  <c:v>0.11799999999999999</c:v>
                </c:pt>
                <c:pt idx="928">
                  <c:v>0.11700000000000001</c:v>
                </c:pt>
                <c:pt idx="929">
                  <c:v>0.11700000000000001</c:v>
                </c:pt>
                <c:pt idx="930">
                  <c:v>0.11600000000000001</c:v>
                </c:pt>
                <c:pt idx="931">
                  <c:v>0.11600000000000001</c:v>
                </c:pt>
                <c:pt idx="932">
                  <c:v>0.115</c:v>
                </c:pt>
                <c:pt idx="933">
                  <c:v>0.115</c:v>
                </c:pt>
                <c:pt idx="934">
                  <c:v>0.114</c:v>
                </c:pt>
                <c:pt idx="935">
                  <c:v>0.114</c:v>
                </c:pt>
                <c:pt idx="936">
                  <c:v>0.113</c:v>
                </c:pt>
                <c:pt idx="937">
                  <c:v>0.112</c:v>
                </c:pt>
                <c:pt idx="938">
                  <c:v>0.112</c:v>
                </c:pt>
                <c:pt idx="939">
                  <c:v>0.111</c:v>
                </c:pt>
                <c:pt idx="940">
                  <c:v>0.111</c:v>
                </c:pt>
                <c:pt idx="941">
                  <c:v>0.11</c:v>
                </c:pt>
                <c:pt idx="942">
                  <c:v>0.11</c:v>
                </c:pt>
                <c:pt idx="943">
                  <c:v>0.109</c:v>
                </c:pt>
                <c:pt idx="944">
                  <c:v>0.109</c:v>
                </c:pt>
                <c:pt idx="945">
                  <c:v>0.108</c:v>
                </c:pt>
                <c:pt idx="946">
                  <c:v>0.108</c:v>
                </c:pt>
                <c:pt idx="947">
                  <c:v>0.107</c:v>
                </c:pt>
                <c:pt idx="948">
                  <c:v>0.107</c:v>
                </c:pt>
                <c:pt idx="949">
                  <c:v>0.106</c:v>
                </c:pt>
                <c:pt idx="950">
                  <c:v>0.106</c:v>
                </c:pt>
                <c:pt idx="951">
                  <c:v>0.105</c:v>
                </c:pt>
                <c:pt idx="952">
                  <c:v>0.105</c:v>
                </c:pt>
                <c:pt idx="953">
                  <c:v>0.104</c:v>
                </c:pt>
                <c:pt idx="954">
                  <c:v>0.104</c:v>
                </c:pt>
                <c:pt idx="955">
                  <c:v>0.104</c:v>
                </c:pt>
                <c:pt idx="956">
                  <c:v>0.10299999999999999</c:v>
                </c:pt>
                <c:pt idx="957">
                  <c:v>0.10299999999999999</c:v>
                </c:pt>
                <c:pt idx="958">
                  <c:v>0.10199999999999999</c:v>
                </c:pt>
                <c:pt idx="959">
                  <c:v>0.10199999999999999</c:v>
                </c:pt>
                <c:pt idx="960">
                  <c:v>0.10100000000000001</c:v>
                </c:pt>
                <c:pt idx="961">
                  <c:v>0.10100000000000001</c:v>
                </c:pt>
                <c:pt idx="962">
                  <c:v>0.1</c:v>
                </c:pt>
                <c:pt idx="963">
                  <c:v>0.1</c:v>
                </c:pt>
                <c:pt idx="964">
                  <c:v>9.9000000000000005E-2</c:v>
                </c:pt>
                <c:pt idx="965">
                  <c:v>9.9000000000000005E-2</c:v>
                </c:pt>
                <c:pt idx="966">
                  <c:v>9.8000000000000004E-2</c:v>
                </c:pt>
                <c:pt idx="967">
                  <c:v>9.8000000000000004E-2</c:v>
                </c:pt>
                <c:pt idx="968">
                  <c:v>9.8000000000000004E-2</c:v>
                </c:pt>
                <c:pt idx="969">
                  <c:v>9.7000000000000003E-2</c:v>
                </c:pt>
                <c:pt idx="970">
                  <c:v>9.7000000000000003E-2</c:v>
                </c:pt>
                <c:pt idx="971">
                  <c:v>9.6000000000000002E-2</c:v>
                </c:pt>
                <c:pt idx="972">
                  <c:v>9.6000000000000002E-2</c:v>
                </c:pt>
                <c:pt idx="973">
                  <c:v>9.6000000000000002E-2</c:v>
                </c:pt>
                <c:pt idx="974">
                  <c:v>9.5000000000000001E-2</c:v>
                </c:pt>
                <c:pt idx="975">
                  <c:v>9.5000000000000001E-2</c:v>
                </c:pt>
                <c:pt idx="976">
                  <c:v>9.5000000000000001E-2</c:v>
                </c:pt>
                <c:pt idx="977">
                  <c:v>9.4E-2</c:v>
                </c:pt>
                <c:pt idx="978">
                  <c:v>9.4E-2</c:v>
                </c:pt>
                <c:pt idx="979">
                  <c:v>9.2999999999999999E-2</c:v>
                </c:pt>
                <c:pt idx="980">
                  <c:v>9.2999999999999999E-2</c:v>
                </c:pt>
                <c:pt idx="981">
                  <c:v>9.2999999999999999E-2</c:v>
                </c:pt>
                <c:pt idx="982">
                  <c:v>9.1999999999999998E-2</c:v>
                </c:pt>
                <c:pt idx="983">
                  <c:v>9.1999999999999998E-2</c:v>
                </c:pt>
                <c:pt idx="984">
                  <c:v>9.1999999999999998E-2</c:v>
                </c:pt>
                <c:pt idx="985">
                  <c:v>9.0999999999999998E-2</c:v>
                </c:pt>
                <c:pt idx="986">
                  <c:v>9.0999999999999998E-2</c:v>
                </c:pt>
                <c:pt idx="987">
                  <c:v>0.09</c:v>
                </c:pt>
                <c:pt idx="988">
                  <c:v>0.09</c:v>
                </c:pt>
                <c:pt idx="989">
                  <c:v>0.09</c:v>
                </c:pt>
                <c:pt idx="990">
                  <c:v>8.8999999999999996E-2</c:v>
                </c:pt>
                <c:pt idx="991">
                  <c:v>8.8999999999999996E-2</c:v>
                </c:pt>
                <c:pt idx="992">
                  <c:v>8.8999999999999996E-2</c:v>
                </c:pt>
                <c:pt idx="993">
                  <c:v>8.7999999999999995E-2</c:v>
                </c:pt>
                <c:pt idx="994">
                  <c:v>8.7999999999999995E-2</c:v>
                </c:pt>
                <c:pt idx="995">
                  <c:v>8.7999999999999995E-2</c:v>
                </c:pt>
                <c:pt idx="996">
                  <c:v>8.6999999999999994E-2</c:v>
                </c:pt>
                <c:pt idx="997">
                  <c:v>8.6999999999999994E-2</c:v>
                </c:pt>
                <c:pt idx="998">
                  <c:v>8.5999999999999993E-2</c:v>
                </c:pt>
                <c:pt idx="999">
                  <c:v>8.5999999999999993E-2</c:v>
                </c:pt>
                <c:pt idx="1000">
                  <c:v>8.5999999999999993E-2</c:v>
                </c:pt>
                <c:pt idx="1001">
                  <c:v>8.5000000000000006E-2</c:v>
                </c:pt>
                <c:pt idx="1002">
                  <c:v>8.5000000000000006E-2</c:v>
                </c:pt>
                <c:pt idx="1003">
                  <c:v>8.5000000000000006E-2</c:v>
                </c:pt>
                <c:pt idx="1004">
                  <c:v>8.4000000000000005E-2</c:v>
                </c:pt>
                <c:pt idx="1005">
                  <c:v>8.4000000000000005E-2</c:v>
                </c:pt>
                <c:pt idx="1006">
                  <c:v>8.4000000000000005E-2</c:v>
                </c:pt>
                <c:pt idx="1007">
                  <c:v>8.3000000000000004E-2</c:v>
                </c:pt>
                <c:pt idx="1008">
                  <c:v>8.3000000000000004E-2</c:v>
                </c:pt>
                <c:pt idx="1009">
                  <c:v>8.3000000000000004E-2</c:v>
                </c:pt>
                <c:pt idx="1010">
                  <c:v>8.3000000000000004E-2</c:v>
                </c:pt>
                <c:pt idx="1011">
                  <c:v>8.2000000000000003E-2</c:v>
                </c:pt>
                <c:pt idx="1012">
                  <c:v>8.2000000000000003E-2</c:v>
                </c:pt>
                <c:pt idx="1013">
                  <c:v>8.2000000000000003E-2</c:v>
                </c:pt>
                <c:pt idx="1014">
                  <c:v>8.1000000000000003E-2</c:v>
                </c:pt>
                <c:pt idx="1015">
                  <c:v>8.1000000000000003E-2</c:v>
                </c:pt>
                <c:pt idx="1016">
                  <c:v>8.1000000000000003E-2</c:v>
                </c:pt>
                <c:pt idx="1017">
                  <c:v>0.08</c:v>
                </c:pt>
                <c:pt idx="1018">
                  <c:v>0.08</c:v>
                </c:pt>
                <c:pt idx="1019">
                  <c:v>0.08</c:v>
                </c:pt>
                <c:pt idx="1020">
                  <c:v>7.9000000000000001E-2</c:v>
                </c:pt>
                <c:pt idx="1021">
                  <c:v>7.9000000000000001E-2</c:v>
                </c:pt>
                <c:pt idx="1022">
                  <c:v>7.9000000000000001E-2</c:v>
                </c:pt>
                <c:pt idx="1023">
                  <c:v>7.8E-2</c:v>
                </c:pt>
                <c:pt idx="1024">
                  <c:v>7.8E-2</c:v>
                </c:pt>
                <c:pt idx="1025">
                  <c:v>7.8E-2</c:v>
                </c:pt>
                <c:pt idx="1026">
                  <c:v>7.8E-2</c:v>
                </c:pt>
                <c:pt idx="1027">
                  <c:v>7.6999999999999999E-2</c:v>
                </c:pt>
                <c:pt idx="1028">
                  <c:v>7.6999999999999999E-2</c:v>
                </c:pt>
                <c:pt idx="1029">
                  <c:v>7.6999999999999999E-2</c:v>
                </c:pt>
                <c:pt idx="1030">
                  <c:v>7.5999999999999998E-2</c:v>
                </c:pt>
                <c:pt idx="1031">
                  <c:v>7.5999999999999998E-2</c:v>
                </c:pt>
                <c:pt idx="1032">
                  <c:v>7.5999999999999998E-2</c:v>
                </c:pt>
                <c:pt idx="1033">
                  <c:v>7.5999999999999998E-2</c:v>
                </c:pt>
                <c:pt idx="1034">
                  <c:v>7.4999999999999997E-2</c:v>
                </c:pt>
                <c:pt idx="1035">
                  <c:v>7.4999999999999997E-2</c:v>
                </c:pt>
                <c:pt idx="1036">
                  <c:v>7.4999999999999997E-2</c:v>
                </c:pt>
                <c:pt idx="1037">
                  <c:v>7.3999999999999996E-2</c:v>
                </c:pt>
                <c:pt idx="1038">
                  <c:v>7.3999999999999996E-2</c:v>
                </c:pt>
                <c:pt idx="1039">
                  <c:v>7.3999999999999996E-2</c:v>
                </c:pt>
                <c:pt idx="1040">
                  <c:v>7.3999999999999996E-2</c:v>
                </c:pt>
                <c:pt idx="1041">
                  <c:v>7.2999999999999995E-2</c:v>
                </c:pt>
                <c:pt idx="1042">
                  <c:v>7.2999999999999995E-2</c:v>
                </c:pt>
                <c:pt idx="1043">
                  <c:v>7.2999999999999995E-2</c:v>
                </c:pt>
                <c:pt idx="1044">
                  <c:v>7.1999999999999995E-2</c:v>
                </c:pt>
                <c:pt idx="1045">
                  <c:v>7.1999999999999995E-2</c:v>
                </c:pt>
                <c:pt idx="1046">
                  <c:v>7.1999999999999995E-2</c:v>
                </c:pt>
                <c:pt idx="1047">
                  <c:v>7.1999999999999995E-2</c:v>
                </c:pt>
                <c:pt idx="1048">
                  <c:v>7.0999999999999994E-2</c:v>
                </c:pt>
                <c:pt idx="1049">
                  <c:v>7.0999999999999994E-2</c:v>
                </c:pt>
                <c:pt idx="1050">
                  <c:v>7.0999999999999994E-2</c:v>
                </c:pt>
                <c:pt idx="1051">
                  <c:v>7.0999999999999994E-2</c:v>
                </c:pt>
                <c:pt idx="1052">
                  <c:v>7.0000000000000007E-2</c:v>
                </c:pt>
                <c:pt idx="1053">
                  <c:v>7.0000000000000007E-2</c:v>
                </c:pt>
                <c:pt idx="1054">
                  <c:v>7.0000000000000007E-2</c:v>
                </c:pt>
                <c:pt idx="1055">
                  <c:v>7.0000000000000007E-2</c:v>
                </c:pt>
                <c:pt idx="1056">
                  <c:v>6.9000000000000006E-2</c:v>
                </c:pt>
                <c:pt idx="1057">
                  <c:v>6.9000000000000006E-2</c:v>
                </c:pt>
                <c:pt idx="1058">
                  <c:v>6.9000000000000006E-2</c:v>
                </c:pt>
                <c:pt idx="1059">
                  <c:v>6.9000000000000006E-2</c:v>
                </c:pt>
                <c:pt idx="1060">
                  <c:v>6.8000000000000005E-2</c:v>
                </c:pt>
                <c:pt idx="1061">
                  <c:v>6.8000000000000005E-2</c:v>
                </c:pt>
                <c:pt idx="1062">
                  <c:v>6.8000000000000005E-2</c:v>
                </c:pt>
                <c:pt idx="1063">
                  <c:v>6.8000000000000005E-2</c:v>
                </c:pt>
                <c:pt idx="1064">
                  <c:v>6.8000000000000005E-2</c:v>
                </c:pt>
                <c:pt idx="1065">
                  <c:v>6.7000000000000004E-2</c:v>
                </c:pt>
                <c:pt idx="1066">
                  <c:v>6.7000000000000004E-2</c:v>
                </c:pt>
                <c:pt idx="1067">
                  <c:v>6.7000000000000004E-2</c:v>
                </c:pt>
                <c:pt idx="1068">
                  <c:v>6.7000000000000004E-2</c:v>
                </c:pt>
                <c:pt idx="1069">
                  <c:v>6.7000000000000004E-2</c:v>
                </c:pt>
                <c:pt idx="1070">
                  <c:v>6.6000000000000003E-2</c:v>
                </c:pt>
                <c:pt idx="1071">
                  <c:v>6.6000000000000003E-2</c:v>
                </c:pt>
                <c:pt idx="1072">
                  <c:v>6.6000000000000003E-2</c:v>
                </c:pt>
                <c:pt idx="1073">
                  <c:v>6.6000000000000003E-2</c:v>
                </c:pt>
                <c:pt idx="1074">
                  <c:v>6.6000000000000003E-2</c:v>
                </c:pt>
                <c:pt idx="1075">
                  <c:v>6.5000000000000002E-2</c:v>
                </c:pt>
                <c:pt idx="1076">
                  <c:v>6.5000000000000002E-2</c:v>
                </c:pt>
                <c:pt idx="1077">
                  <c:v>6.5000000000000002E-2</c:v>
                </c:pt>
                <c:pt idx="1078">
                  <c:v>6.5000000000000002E-2</c:v>
                </c:pt>
                <c:pt idx="1079">
                  <c:v>6.5000000000000002E-2</c:v>
                </c:pt>
                <c:pt idx="1080">
                  <c:v>6.4000000000000001E-2</c:v>
                </c:pt>
                <c:pt idx="1081">
                  <c:v>6.4000000000000001E-2</c:v>
                </c:pt>
                <c:pt idx="1082">
                  <c:v>6.4000000000000001E-2</c:v>
                </c:pt>
                <c:pt idx="1083">
                  <c:v>6.4000000000000001E-2</c:v>
                </c:pt>
                <c:pt idx="1084">
                  <c:v>6.4000000000000001E-2</c:v>
                </c:pt>
                <c:pt idx="1085">
                  <c:v>6.3E-2</c:v>
                </c:pt>
                <c:pt idx="1086">
                  <c:v>6.3E-2</c:v>
                </c:pt>
                <c:pt idx="1087">
                  <c:v>6.3E-2</c:v>
                </c:pt>
                <c:pt idx="1088">
                  <c:v>6.3E-2</c:v>
                </c:pt>
                <c:pt idx="1089">
                  <c:v>6.2E-2</c:v>
                </c:pt>
                <c:pt idx="1090">
                  <c:v>6.2E-2</c:v>
                </c:pt>
                <c:pt idx="1091">
                  <c:v>6.2E-2</c:v>
                </c:pt>
                <c:pt idx="1092">
                  <c:v>6.2E-2</c:v>
                </c:pt>
                <c:pt idx="1093">
                  <c:v>6.2E-2</c:v>
                </c:pt>
                <c:pt idx="1094">
                  <c:v>6.0999999999999999E-2</c:v>
                </c:pt>
                <c:pt idx="1095">
                  <c:v>6.0999999999999999E-2</c:v>
                </c:pt>
                <c:pt idx="1096">
                  <c:v>6.0999999999999999E-2</c:v>
                </c:pt>
                <c:pt idx="1097">
                  <c:v>6.0999999999999999E-2</c:v>
                </c:pt>
                <c:pt idx="1098">
                  <c:v>0.06</c:v>
                </c:pt>
                <c:pt idx="1099">
                  <c:v>0.06</c:v>
                </c:pt>
                <c:pt idx="1100">
                  <c:v>0.06</c:v>
                </c:pt>
                <c:pt idx="1101">
                  <c:v>0.06</c:v>
                </c:pt>
                <c:pt idx="1102">
                  <c:v>0.06</c:v>
                </c:pt>
                <c:pt idx="1103">
                  <c:v>5.8999999999999997E-2</c:v>
                </c:pt>
                <c:pt idx="1104">
                  <c:v>5.8999999999999997E-2</c:v>
                </c:pt>
                <c:pt idx="1105">
                  <c:v>5.8999999999999997E-2</c:v>
                </c:pt>
                <c:pt idx="1106">
                  <c:v>5.8999999999999997E-2</c:v>
                </c:pt>
                <c:pt idx="1107">
                  <c:v>5.8999999999999997E-2</c:v>
                </c:pt>
                <c:pt idx="1108">
                  <c:v>5.8000000000000003E-2</c:v>
                </c:pt>
                <c:pt idx="1109">
                  <c:v>5.8000000000000003E-2</c:v>
                </c:pt>
                <c:pt idx="1110">
                  <c:v>5.8000000000000003E-2</c:v>
                </c:pt>
                <c:pt idx="1111">
                  <c:v>5.8000000000000003E-2</c:v>
                </c:pt>
                <c:pt idx="1112">
                  <c:v>5.8000000000000003E-2</c:v>
                </c:pt>
                <c:pt idx="1113">
                  <c:v>5.7000000000000002E-2</c:v>
                </c:pt>
                <c:pt idx="1114">
                  <c:v>5.7000000000000002E-2</c:v>
                </c:pt>
                <c:pt idx="1115">
                  <c:v>5.7000000000000002E-2</c:v>
                </c:pt>
                <c:pt idx="1116">
                  <c:v>5.7000000000000002E-2</c:v>
                </c:pt>
                <c:pt idx="1117">
                  <c:v>5.7000000000000002E-2</c:v>
                </c:pt>
                <c:pt idx="1118">
                  <c:v>5.7000000000000002E-2</c:v>
                </c:pt>
                <c:pt idx="1119">
                  <c:v>5.6000000000000001E-2</c:v>
                </c:pt>
                <c:pt idx="1120">
                  <c:v>5.6000000000000001E-2</c:v>
                </c:pt>
                <c:pt idx="1121">
                  <c:v>5.6000000000000001E-2</c:v>
                </c:pt>
                <c:pt idx="1122">
                  <c:v>5.6000000000000001E-2</c:v>
                </c:pt>
                <c:pt idx="1123">
                  <c:v>5.5E-2</c:v>
                </c:pt>
                <c:pt idx="1124">
                  <c:v>5.5E-2</c:v>
                </c:pt>
                <c:pt idx="1125">
                  <c:v>5.5E-2</c:v>
                </c:pt>
                <c:pt idx="1126">
                  <c:v>5.5E-2</c:v>
                </c:pt>
                <c:pt idx="1127">
                  <c:v>5.5E-2</c:v>
                </c:pt>
                <c:pt idx="1128">
                  <c:v>5.5E-2</c:v>
                </c:pt>
                <c:pt idx="1129">
                  <c:v>5.3999999999999999E-2</c:v>
                </c:pt>
                <c:pt idx="1130">
                  <c:v>5.3999999999999999E-2</c:v>
                </c:pt>
                <c:pt idx="1131">
                  <c:v>5.3999999999999999E-2</c:v>
                </c:pt>
                <c:pt idx="1132">
                  <c:v>5.3999999999999999E-2</c:v>
                </c:pt>
                <c:pt idx="1133">
                  <c:v>5.3999999999999999E-2</c:v>
                </c:pt>
                <c:pt idx="1134">
                  <c:v>5.2999999999999999E-2</c:v>
                </c:pt>
                <c:pt idx="1135">
                  <c:v>5.2999999999999999E-2</c:v>
                </c:pt>
                <c:pt idx="1136">
                  <c:v>5.2999999999999999E-2</c:v>
                </c:pt>
                <c:pt idx="1137">
                  <c:v>5.2999999999999999E-2</c:v>
                </c:pt>
                <c:pt idx="1138">
                  <c:v>5.2999999999999999E-2</c:v>
                </c:pt>
                <c:pt idx="1139">
                  <c:v>5.2999999999999999E-2</c:v>
                </c:pt>
                <c:pt idx="1140">
                  <c:v>5.1999999999999998E-2</c:v>
                </c:pt>
                <c:pt idx="1141">
                  <c:v>5.1999999999999998E-2</c:v>
                </c:pt>
                <c:pt idx="1142">
                  <c:v>5.1999999999999998E-2</c:v>
                </c:pt>
                <c:pt idx="1143">
                  <c:v>5.1999999999999998E-2</c:v>
                </c:pt>
                <c:pt idx="1144">
                  <c:v>5.1999999999999998E-2</c:v>
                </c:pt>
                <c:pt idx="1145">
                  <c:v>5.1999999999999998E-2</c:v>
                </c:pt>
                <c:pt idx="1146">
                  <c:v>5.0999999999999997E-2</c:v>
                </c:pt>
                <c:pt idx="1147">
                  <c:v>5.0999999999999997E-2</c:v>
                </c:pt>
                <c:pt idx="1148">
                  <c:v>5.0999999999999997E-2</c:v>
                </c:pt>
                <c:pt idx="1149">
                  <c:v>5.0999999999999997E-2</c:v>
                </c:pt>
                <c:pt idx="1150">
                  <c:v>5.0999999999999997E-2</c:v>
                </c:pt>
                <c:pt idx="1151">
                  <c:v>5.0999999999999997E-2</c:v>
                </c:pt>
                <c:pt idx="1152">
                  <c:v>0.05</c:v>
                </c:pt>
                <c:pt idx="1153">
                  <c:v>0.05</c:v>
                </c:pt>
                <c:pt idx="1154">
                  <c:v>0.05</c:v>
                </c:pt>
                <c:pt idx="1155">
                  <c:v>0.05</c:v>
                </c:pt>
                <c:pt idx="1156">
                  <c:v>0.05</c:v>
                </c:pt>
                <c:pt idx="1157">
                  <c:v>0.05</c:v>
                </c:pt>
                <c:pt idx="1158">
                  <c:v>0.05</c:v>
                </c:pt>
                <c:pt idx="1159">
                  <c:v>0.05</c:v>
                </c:pt>
                <c:pt idx="1160">
                  <c:v>0.05</c:v>
                </c:pt>
                <c:pt idx="1161">
                  <c:v>0.05</c:v>
                </c:pt>
                <c:pt idx="1162">
                  <c:v>4.9000000000000002E-2</c:v>
                </c:pt>
                <c:pt idx="1163">
                  <c:v>4.9000000000000002E-2</c:v>
                </c:pt>
                <c:pt idx="1164">
                  <c:v>4.9000000000000002E-2</c:v>
                </c:pt>
                <c:pt idx="1165">
                  <c:v>4.9000000000000002E-2</c:v>
                </c:pt>
                <c:pt idx="1166">
                  <c:v>4.9000000000000002E-2</c:v>
                </c:pt>
                <c:pt idx="1167">
                  <c:v>4.9000000000000002E-2</c:v>
                </c:pt>
                <c:pt idx="1168">
                  <c:v>4.9000000000000002E-2</c:v>
                </c:pt>
                <c:pt idx="1169">
                  <c:v>4.9000000000000002E-2</c:v>
                </c:pt>
                <c:pt idx="1170">
                  <c:v>4.9000000000000002E-2</c:v>
                </c:pt>
                <c:pt idx="1171">
                  <c:v>4.9000000000000002E-2</c:v>
                </c:pt>
                <c:pt idx="1172">
                  <c:v>4.9000000000000002E-2</c:v>
                </c:pt>
                <c:pt idx="1173">
                  <c:v>4.9000000000000002E-2</c:v>
                </c:pt>
                <c:pt idx="1174">
                  <c:v>4.9000000000000002E-2</c:v>
                </c:pt>
                <c:pt idx="1175">
                  <c:v>4.9000000000000002E-2</c:v>
                </c:pt>
                <c:pt idx="1176">
                  <c:v>4.9000000000000002E-2</c:v>
                </c:pt>
                <c:pt idx="1177">
                  <c:v>4.9000000000000002E-2</c:v>
                </c:pt>
                <c:pt idx="1178">
                  <c:v>4.8000000000000001E-2</c:v>
                </c:pt>
                <c:pt idx="1179">
                  <c:v>4.8000000000000001E-2</c:v>
                </c:pt>
                <c:pt idx="1180">
                  <c:v>4.8000000000000001E-2</c:v>
                </c:pt>
                <c:pt idx="1181">
                  <c:v>4.8000000000000001E-2</c:v>
                </c:pt>
                <c:pt idx="1182">
                  <c:v>4.8000000000000001E-2</c:v>
                </c:pt>
                <c:pt idx="1183">
                  <c:v>4.8000000000000001E-2</c:v>
                </c:pt>
                <c:pt idx="1184">
                  <c:v>4.8000000000000001E-2</c:v>
                </c:pt>
                <c:pt idx="1185">
                  <c:v>4.7E-2</c:v>
                </c:pt>
                <c:pt idx="1186">
                  <c:v>4.7E-2</c:v>
                </c:pt>
                <c:pt idx="1187">
                  <c:v>4.7E-2</c:v>
                </c:pt>
                <c:pt idx="1188">
                  <c:v>4.7E-2</c:v>
                </c:pt>
                <c:pt idx="1189">
                  <c:v>4.5999999999999999E-2</c:v>
                </c:pt>
                <c:pt idx="1190">
                  <c:v>4.5999999999999999E-2</c:v>
                </c:pt>
                <c:pt idx="1191">
                  <c:v>4.5999999999999999E-2</c:v>
                </c:pt>
                <c:pt idx="1192">
                  <c:v>4.5999999999999999E-2</c:v>
                </c:pt>
                <c:pt idx="1193">
                  <c:v>4.5999999999999999E-2</c:v>
                </c:pt>
                <c:pt idx="1194">
                  <c:v>4.4999999999999998E-2</c:v>
                </c:pt>
                <c:pt idx="1195">
                  <c:v>4.4999999999999998E-2</c:v>
                </c:pt>
                <c:pt idx="1196">
                  <c:v>4.4999999999999998E-2</c:v>
                </c:pt>
                <c:pt idx="1197">
                  <c:v>4.4999999999999998E-2</c:v>
                </c:pt>
                <c:pt idx="1198">
                  <c:v>4.4999999999999998E-2</c:v>
                </c:pt>
                <c:pt idx="1199">
                  <c:v>4.4999999999999998E-2</c:v>
                </c:pt>
                <c:pt idx="1200">
                  <c:v>4.4999999999999998E-2</c:v>
                </c:pt>
              </c:numCache>
            </c:numRef>
          </c:yVal>
          <c:smooth val="1"/>
          <c:extLst>
            <c:ext xmlns:c16="http://schemas.microsoft.com/office/drawing/2014/chart" uri="{C3380CC4-5D6E-409C-BE32-E72D297353CC}">
              <c16:uniqueId val="{00000001-F1FE-4946-8B9B-466D666F0A61}"/>
            </c:ext>
          </c:extLst>
        </c:ser>
        <c:ser>
          <c:idx val="2"/>
          <c:order val="1"/>
          <c:tx>
            <c:strRef>
              <c:f>Sheet1!$H$5</c:f>
              <c:strCache>
                <c:ptCount val="1"/>
                <c:pt idx="0">
                  <c:v>Day 3</c:v>
                </c:pt>
              </c:strCache>
            </c:strRef>
          </c:tx>
          <c:spPr>
            <a:ln w="41275" cap="rnd">
              <a:solidFill>
                <a:srgbClr val="A5A5A5">
                  <a:lumMod val="50000"/>
                </a:srgbClr>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FE-4946-8B9B-466D666F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Sheet1!$H$6:$H$1206</c:f>
              <c:numCache>
                <c:formatCode>General</c:formatCode>
                <c:ptCount val="1201"/>
                <c:pt idx="0">
                  <c:v>3.9620000000000002</c:v>
                </c:pt>
                <c:pt idx="1">
                  <c:v>3.706</c:v>
                </c:pt>
                <c:pt idx="2">
                  <c:v>4</c:v>
                </c:pt>
                <c:pt idx="3">
                  <c:v>3.8340000000000001</c:v>
                </c:pt>
                <c:pt idx="4">
                  <c:v>3.6419999999999999</c:v>
                </c:pt>
                <c:pt idx="5">
                  <c:v>3.7429999999999999</c:v>
                </c:pt>
                <c:pt idx="6">
                  <c:v>3.9140000000000001</c:v>
                </c:pt>
                <c:pt idx="7">
                  <c:v>3.673</c:v>
                </c:pt>
                <c:pt idx="8">
                  <c:v>3.8919999999999999</c:v>
                </c:pt>
                <c:pt idx="9">
                  <c:v>3.734</c:v>
                </c:pt>
                <c:pt idx="10">
                  <c:v>4</c:v>
                </c:pt>
                <c:pt idx="11">
                  <c:v>3.9089999999999998</c:v>
                </c:pt>
                <c:pt idx="12">
                  <c:v>3.9140000000000001</c:v>
                </c:pt>
                <c:pt idx="13">
                  <c:v>3.9359999999999999</c:v>
                </c:pt>
                <c:pt idx="14">
                  <c:v>3.91</c:v>
                </c:pt>
                <c:pt idx="15">
                  <c:v>3.855</c:v>
                </c:pt>
                <c:pt idx="16">
                  <c:v>3.8650000000000002</c:v>
                </c:pt>
                <c:pt idx="17">
                  <c:v>3.7749999999999999</c:v>
                </c:pt>
                <c:pt idx="18">
                  <c:v>3.907</c:v>
                </c:pt>
                <c:pt idx="19">
                  <c:v>3.8889999999999998</c:v>
                </c:pt>
                <c:pt idx="20">
                  <c:v>3.8330000000000002</c:v>
                </c:pt>
                <c:pt idx="21">
                  <c:v>3.8220000000000001</c:v>
                </c:pt>
                <c:pt idx="22">
                  <c:v>3.7240000000000002</c:v>
                </c:pt>
                <c:pt idx="23">
                  <c:v>3.8450000000000002</c:v>
                </c:pt>
                <c:pt idx="24">
                  <c:v>3.9239999999999999</c:v>
                </c:pt>
                <c:pt idx="25">
                  <c:v>3.7440000000000002</c:v>
                </c:pt>
                <c:pt idx="26">
                  <c:v>3.8580000000000001</c:v>
                </c:pt>
                <c:pt idx="27">
                  <c:v>4</c:v>
                </c:pt>
                <c:pt idx="28">
                  <c:v>3.8010000000000002</c:v>
                </c:pt>
                <c:pt idx="29">
                  <c:v>3.78</c:v>
                </c:pt>
                <c:pt idx="30">
                  <c:v>4</c:v>
                </c:pt>
                <c:pt idx="31">
                  <c:v>3.93</c:v>
                </c:pt>
                <c:pt idx="32">
                  <c:v>3.8530000000000002</c:v>
                </c:pt>
                <c:pt idx="33">
                  <c:v>3.9079999999999999</c:v>
                </c:pt>
                <c:pt idx="34">
                  <c:v>3.9390000000000001</c:v>
                </c:pt>
                <c:pt idx="35">
                  <c:v>3.7559999999999998</c:v>
                </c:pt>
                <c:pt idx="36">
                  <c:v>3.9279999999999999</c:v>
                </c:pt>
                <c:pt idx="37">
                  <c:v>3.6059999999999999</c:v>
                </c:pt>
                <c:pt idx="38">
                  <c:v>3.6190000000000002</c:v>
                </c:pt>
                <c:pt idx="39">
                  <c:v>3.85</c:v>
                </c:pt>
                <c:pt idx="40">
                  <c:v>3.7679999999999998</c:v>
                </c:pt>
                <c:pt idx="41">
                  <c:v>3.7480000000000002</c:v>
                </c:pt>
                <c:pt idx="42">
                  <c:v>3.7160000000000002</c:v>
                </c:pt>
                <c:pt idx="43">
                  <c:v>3.78</c:v>
                </c:pt>
                <c:pt idx="44">
                  <c:v>3.7360000000000002</c:v>
                </c:pt>
                <c:pt idx="45">
                  <c:v>3.7189999999999999</c:v>
                </c:pt>
                <c:pt idx="46">
                  <c:v>3.4590000000000001</c:v>
                </c:pt>
                <c:pt idx="47">
                  <c:v>3.629</c:v>
                </c:pt>
                <c:pt idx="48">
                  <c:v>3.6739999999999999</c:v>
                </c:pt>
                <c:pt idx="49">
                  <c:v>3.5830000000000002</c:v>
                </c:pt>
                <c:pt idx="50">
                  <c:v>3.44</c:v>
                </c:pt>
                <c:pt idx="51">
                  <c:v>3.2440000000000002</c:v>
                </c:pt>
                <c:pt idx="52">
                  <c:v>3.141</c:v>
                </c:pt>
                <c:pt idx="53">
                  <c:v>3.0840000000000001</c:v>
                </c:pt>
                <c:pt idx="54">
                  <c:v>3.13</c:v>
                </c:pt>
                <c:pt idx="55">
                  <c:v>3.036</c:v>
                </c:pt>
                <c:pt idx="56">
                  <c:v>2.903</c:v>
                </c:pt>
                <c:pt idx="57">
                  <c:v>2.7989999999999999</c:v>
                </c:pt>
                <c:pt idx="58">
                  <c:v>2.778</c:v>
                </c:pt>
                <c:pt idx="59">
                  <c:v>2.7360000000000002</c:v>
                </c:pt>
                <c:pt idx="60">
                  <c:v>2.6339999999999999</c:v>
                </c:pt>
                <c:pt idx="61">
                  <c:v>2.5990000000000002</c:v>
                </c:pt>
                <c:pt idx="62">
                  <c:v>2.5289999999999999</c:v>
                </c:pt>
                <c:pt idx="63">
                  <c:v>2.4820000000000002</c:v>
                </c:pt>
                <c:pt idx="64">
                  <c:v>2.4329999999999998</c:v>
                </c:pt>
                <c:pt idx="65">
                  <c:v>2.351</c:v>
                </c:pt>
                <c:pt idx="66">
                  <c:v>2.3090000000000002</c:v>
                </c:pt>
                <c:pt idx="67">
                  <c:v>2.2599999999999998</c:v>
                </c:pt>
                <c:pt idx="68">
                  <c:v>2.2120000000000002</c:v>
                </c:pt>
                <c:pt idx="69">
                  <c:v>2.1680000000000001</c:v>
                </c:pt>
                <c:pt idx="70">
                  <c:v>2.1230000000000002</c:v>
                </c:pt>
                <c:pt idx="71">
                  <c:v>2.0720000000000001</c:v>
                </c:pt>
                <c:pt idx="72">
                  <c:v>2.0350000000000001</c:v>
                </c:pt>
                <c:pt idx="73">
                  <c:v>1.992</c:v>
                </c:pt>
                <c:pt idx="74">
                  <c:v>1.958</c:v>
                </c:pt>
                <c:pt idx="75">
                  <c:v>1.9279999999999999</c:v>
                </c:pt>
                <c:pt idx="76">
                  <c:v>1.8939999999999999</c:v>
                </c:pt>
                <c:pt idx="77">
                  <c:v>1.869</c:v>
                </c:pt>
                <c:pt idx="78">
                  <c:v>1.8420000000000001</c:v>
                </c:pt>
                <c:pt idx="79">
                  <c:v>1.8160000000000001</c:v>
                </c:pt>
                <c:pt idx="80">
                  <c:v>1.79</c:v>
                </c:pt>
                <c:pt idx="81">
                  <c:v>1.77</c:v>
                </c:pt>
                <c:pt idx="82">
                  <c:v>1.748</c:v>
                </c:pt>
                <c:pt idx="83">
                  <c:v>1.728</c:v>
                </c:pt>
                <c:pt idx="84">
                  <c:v>1.714</c:v>
                </c:pt>
                <c:pt idx="85">
                  <c:v>1.7</c:v>
                </c:pt>
                <c:pt idx="86">
                  <c:v>1.6819999999999999</c:v>
                </c:pt>
                <c:pt idx="87">
                  <c:v>1.67</c:v>
                </c:pt>
                <c:pt idx="88">
                  <c:v>1.657</c:v>
                </c:pt>
                <c:pt idx="89">
                  <c:v>1.6459999999999999</c:v>
                </c:pt>
                <c:pt idx="90">
                  <c:v>1.6359999999999999</c:v>
                </c:pt>
                <c:pt idx="91">
                  <c:v>1.6259999999999999</c:v>
                </c:pt>
                <c:pt idx="92">
                  <c:v>1.6160000000000001</c:v>
                </c:pt>
                <c:pt idx="93">
                  <c:v>1.607</c:v>
                </c:pt>
                <c:pt idx="94">
                  <c:v>1.5980000000000001</c:v>
                </c:pt>
                <c:pt idx="95">
                  <c:v>1.5920000000000001</c:v>
                </c:pt>
                <c:pt idx="96">
                  <c:v>1.5880000000000001</c:v>
                </c:pt>
                <c:pt idx="97">
                  <c:v>1.5820000000000001</c:v>
                </c:pt>
                <c:pt idx="98">
                  <c:v>1.577</c:v>
                </c:pt>
                <c:pt idx="99">
                  <c:v>1.5720000000000001</c:v>
                </c:pt>
                <c:pt idx="100">
                  <c:v>1.5680000000000001</c:v>
                </c:pt>
                <c:pt idx="101">
                  <c:v>1.5660000000000001</c:v>
                </c:pt>
                <c:pt idx="102">
                  <c:v>1.5620000000000001</c:v>
                </c:pt>
                <c:pt idx="103">
                  <c:v>1.56</c:v>
                </c:pt>
                <c:pt idx="104">
                  <c:v>1.5580000000000001</c:v>
                </c:pt>
                <c:pt idx="105">
                  <c:v>1.5569999999999999</c:v>
                </c:pt>
                <c:pt idx="106">
                  <c:v>1.556</c:v>
                </c:pt>
                <c:pt idx="107">
                  <c:v>1.552</c:v>
                </c:pt>
                <c:pt idx="108">
                  <c:v>1.5529999999999999</c:v>
                </c:pt>
                <c:pt idx="109">
                  <c:v>1.5509999999999999</c:v>
                </c:pt>
                <c:pt idx="110">
                  <c:v>1.5449999999999999</c:v>
                </c:pt>
                <c:pt idx="111">
                  <c:v>1.544</c:v>
                </c:pt>
                <c:pt idx="112">
                  <c:v>1.544</c:v>
                </c:pt>
                <c:pt idx="113">
                  <c:v>1.5369999999999999</c:v>
                </c:pt>
                <c:pt idx="114">
                  <c:v>1.5389999999999999</c:v>
                </c:pt>
                <c:pt idx="115">
                  <c:v>1.5349999999999999</c:v>
                </c:pt>
                <c:pt idx="116">
                  <c:v>1.5329999999999999</c:v>
                </c:pt>
                <c:pt idx="117">
                  <c:v>1.5269999999999999</c:v>
                </c:pt>
                <c:pt idx="118">
                  <c:v>1.5249999999999999</c:v>
                </c:pt>
                <c:pt idx="119">
                  <c:v>1.526</c:v>
                </c:pt>
                <c:pt idx="120">
                  <c:v>1.5249999999999999</c:v>
                </c:pt>
                <c:pt idx="121">
                  <c:v>1.518</c:v>
                </c:pt>
                <c:pt idx="122">
                  <c:v>1.518</c:v>
                </c:pt>
                <c:pt idx="123">
                  <c:v>1.516</c:v>
                </c:pt>
                <c:pt idx="124">
                  <c:v>1.512</c:v>
                </c:pt>
                <c:pt idx="125">
                  <c:v>1.5109999999999999</c:v>
                </c:pt>
                <c:pt idx="126">
                  <c:v>1.5109999999999999</c:v>
                </c:pt>
                <c:pt idx="127">
                  <c:v>1.51</c:v>
                </c:pt>
                <c:pt idx="128">
                  <c:v>1.5049999999999999</c:v>
                </c:pt>
                <c:pt idx="129">
                  <c:v>1.504</c:v>
                </c:pt>
                <c:pt idx="130">
                  <c:v>1.5029999999999999</c:v>
                </c:pt>
                <c:pt idx="131">
                  <c:v>1.4990000000000001</c:v>
                </c:pt>
                <c:pt idx="132">
                  <c:v>1.496</c:v>
                </c:pt>
                <c:pt idx="133">
                  <c:v>1.4910000000000001</c:v>
                </c:pt>
                <c:pt idx="134">
                  <c:v>1.4910000000000001</c:v>
                </c:pt>
                <c:pt idx="135">
                  <c:v>1.4870000000000001</c:v>
                </c:pt>
                <c:pt idx="136">
                  <c:v>1.4850000000000001</c:v>
                </c:pt>
                <c:pt idx="137">
                  <c:v>1.4830000000000001</c:v>
                </c:pt>
                <c:pt idx="138">
                  <c:v>1.474</c:v>
                </c:pt>
                <c:pt idx="139">
                  <c:v>1.4710000000000001</c:v>
                </c:pt>
                <c:pt idx="140">
                  <c:v>1.464</c:v>
                </c:pt>
                <c:pt idx="141">
                  <c:v>1.462</c:v>
                </c:pt>
                <c:pt idx="142">
                  <c:v>1.4570000000000001</c:v>
                </c:pt>
                <c:pt idx="143">
                  <c:v>1.45</c:v>
                </c:pt>
                <c:pt idx="144">
                  <c:v>1.4430000000000001</c:v>
                </c:pt>
                <c:pt idx="145">
                  <c:v>1.44</c:v>
                </c:pt>
                <c:pt idx="146">
                  <c:v>1.4330000000000001</c:v>
                </c:pt>
                <c:pt idx="147">
                  <c:v>1.429</c:v>
                </c:pt>
                <c:pt idx="148">
                  <c:v>1.42</c:v>
                </c:pt>
                <c:pt idx="149">
                  <c:v>1.411</c:v>
                </c:pt>
                <c:pt idx="150">
                  <c:v>1.4039999999999999</c:v>
                </c:pt>
                <c:pt idx="151">
                  <c:v>1.397</c:v>
                </c:pt>
                <c:pt idx="152">
                  <c:v>1.391</c:v>
                </c:pt>
                <c:pt idx="153">
                  <c:v>1.3839999999999999</c:v>
                </c:pt>
                <c:pt idx="154">
                  <c:v>1.3759999999999999</c:v>
                </c:pt>
                <c:pt idx="155">
                  <c:v>1.367</c:v>
                </c:pt>
                <c:pt idx="156">
                  <c:v>1.3560000000000001</c:v>
                </c:pt>
                <c:pt idx="157">
                  <c:v>1.351</c:v>
                </c:pt>
                <c:pt idx="158">
                  <c:v>1.341</c:v>
                </c:pt>
                <c:pt idx="159">
                  <c:v>1.331</c:v>
                </c:pt>
                <c:pt idx="160">
                  <c:v>1.321</c:v>
                </c:pt>
                <c:pt idx="161">
                  <c:v>1.3080000000000001</c:v>
                </c:pt>
                <c:pt idx="162">
                  <c:v>1.298</c:v>
                </c:pt>
                <c:pt idx="163">
                  <c:v>1.2869999999999999</c:v>
                </c:pt>
                <c:pt idx="164">
                  <c:v>1.272</c:v>
                </c:pt>
                <c:pt idx="165">
                  <c:v>1.264</c:v>
                </c:pt>
                <c:pt idx="166">
                  <c:v>1.2509999999999999</c:v>
                </c:pt>
                <c:pt idx="167">
                  <c:v>1.2370000000000001</c:v>
                </c:pt>
                <c:pt idx="168">
                  <c:v>1.2250000000000001</c:v>
                </c:pt>
                <c:pt idx="169">
                  <c:v>1.2130000000000001</c:v>
                </c:pt>
                <c:pt idx="170">
                  <c:v>1.1990000000000001</c:v>
                </c:pt>
                <c:pt idx="171">
                  <c:v>1.1850000000000001</c:v>
                </c:pt>
                <c:pt idx="172">
                  <c:v>1.17</c:v>
                </c:pt>
                <c:pt idx="173">
                  <c:v>1.1579999999999999</c:v>
                </c:pt>
                <c:pt idx="174">
                  <c:v>1.1419999999999999</c:v>
                </c:pt>
                <c:pt idx="175">
                  <c:v>1.129</c:v>
                </c:pt>
                <c:pt idx="176">
                  <c:v>1.113</c:v>
                </c:pt>
                <c:pt idx="177">
                  <c:v>1.0980000000000001</c:v>
                </c:pt>
                <c:pt idx="178">
                  <c:v>1.0820000000000001</c:v>
                </c:pt>
                <c:pt idx="179">
                  <c:v>1.0680000000000001</c:v>
                </c:pt>
                <c:pt idx="180">
                  <c:v>1.054</c:v>
                </c:pt>
                <c:pt idx="181">
                  <c:v>1.0389999999999999</c:v>
                </c:pt>
                <c:pt idx="182">
                  <c:v>1.026</c:v>
                </c:pt>
                <c:pt idx="183">
                  <c:v>1.012</c:v>
                </c:pt>
                <c:pt idx="184">
                  <c:v>1</c:v>
                </c:pt>
                <c:pt idx="185">
                  <c:v>0.98699999999999999</c:v>
                </c:pt>
                <c:pt idx="186">
                  <c:v>0.97299999999999998</c:v>
                </c:pt>
                <c:pt idx="187">
                  <c:v>0.95899999999999996</c:v>
                </c:pt>
                <c:pt idx="188">
                  <c:v>0.94699999999999995</c:v>
                </c:pt>
                <c:pt idx="189">
                  <c:v>0.93500000000000005</c:v>
                </c:pt>
                <c:pt idx="190">
                  <c:v>0.92100000000000004</c:v>
                </c:pt>
                <c:pt idx="191">
                  <c:v>0.91</c:v>
                </c:pt>
                <c:pt idx="192">
                  <c:v>0.89900000000000002</c:v>
                </c:pt>
                <c:pt idx="193">
                  <c:v>0.88600000000000001</c:v>
                </c:pt>
                <c:pt idx="194">
                  <c:v>0.875</c:v>
                </c:pt>
                <c:pt idx="195">
                  <c:v>0.86399999999999999</c:v>
                </c:pt>
                <c:pt idx="196">
                  <c:v>0.85199999999999998</c:v>
                </c:pt>
                <c:pt idx="197">
                  <c:v>0.83799999999999997</c:v>
                </c:pt>
                <c:pt idx="198">
                  <c:v>0.82799999999999996</c:v>
                </c:pt>
                <c:pt idx="199">
                  <c:v>0.81599999999999995</c:v>
                </c:pt>
                <c:pt idx="200">
                  <c:v>0.80500000000000005</c:v>
                </c:pt>
                <c:pt idx="201">
                  <c:v>0.79400000000000004</c:v>
                </c:pt>
                <c:pt idx="202">
                  <c:v>0.78300000000000003</c:v>
                </c:pt>
                <c:pt idx="203">
                  <c:v>0.77100000000000002</c:v>
                </c:pt>
                <c:pt idx="204">
                  <c:v>0.76</c:v>
                </c:pt>
                <c:pt idx="205">
                  <c:v>0.747</c:v>
                </c:pt>
                <c:pt idx="206">
                  <c:v>0.73599999999999999</c:v>
                </c:pt>
                <c:pt idx="207">
                  <c:v>0.72499999999999998</c:v>
                </c:pt>
                <c:pt idx="208">
                  <c:v>0.71499999999999997</c:v>
                </c:pt>
                <c:pt idx="209">
                  <c:v>0.70299999999999996</c:v>
                </c:pt>
                <c:pt idx="210">
                  <c:v>0.69099999999999995</c:v>
                </c:pt>
                <c:pt idx="211">
                  <c:v>0.68</c:v>
                </c:pt>
                <c:pt idx="212">
                  <c:v>0.66900000000000004</c:v>
                </c:pt>
                <c:pt idx="213">
                  <c:v>0.65700000000000003</c:v>
                </c:pt>
                <c:pt idx="214">
                  <c:v>0.64800000000000002</c:v>
                </c:pt>
                <c:pt idx="215">
                  <c:v>0.63600000000000001</c:v>
                </c:pt>
                <c:pt idx="216">
                  <c:v>0.625</c:v>
                </c:pt>
                <c:pt idx="217">
                  <c:v>0.61399999999999999</c:v>
                </c:pt>
                <c:pt idx="218">
                  <c:v>0.60399999999999998</c:v>
                </c:pt>
                <c:pt idx="219">
                  <c:v>0.59299999999999997</c:v>
                </c:pt>
                <c:pt idx="220">
                  <c:v>0.58399999999999996</c:v>
                </c:pt>
                <c:pt idx="221">
                  <c:v>0.57399999999999995</c:v>
                </c:pt>
                <c:pt idx="222">
                  <c:v>0.56399999999999995</c:v>
                </c:pt>
                <c:pt idx="223">
                  <c:v>0.55300000000000005</c:v>
                </c:pt>
                <c:pt idx="224">
                  <c:v>0.54300000000000004</c:v>
                </c:pt>
                <c:pt idx="225">
                  <c:v>0.53400000000000003</c:v>
                </c:pt>
                <c:pt idx="226">
                  <c:v>0.52500000000000002</c:v>
                </c:pt>
                <c:pt idx="227">
                  <c:v>0.51600000000000001</c:v>
                </c:pt>
                <c:pt idx="228">
                  <c:v>0.50700000000000001</c:v>
                </c:pt>
                <c:pt idx="229">
                  <c:v>0.499</c:v>
                </c:pt>
                <c:pt idx="230">
                  <c:v>0.49099999999999999</c:v>
                </c:pt>
                <c:pt idx="231">
                  <c:v>0.48199999999999998</c:v>
                </c:pt>
                <c:pt idx="232">
                  <c:v>0.47499999999999998</c:v>
                </c:pt>
                <c:pt idx="233">
                  <c:v>0.46800000000000003</c:v>
                </c:pt>
                <c:pt idx="234">
                  <c:v>0.46100000000000002</c:v>
                </c:pt>
                <c:pt idx="235">
                  <c:v>0.45400000000000001</c:v>
                </c:pt>
                <c:pt idx="236">
                  <c:v>0.44700000000000001</c:v>
                </c:pt>
                <c:pt idx="237">
                  <c:v>0.441</c:v>
                </c:pt>
                <c:pt idx="238">
                  <c:v>0.434</c:v>
                </c:pt>
                <c:pt idx="239">
                  <c:v>0.42799999999999999</c:v>
                </c:pt>
                <c:pt idx="240">
                  <c:v>0.42199999999999999</c:v>
                </c:pt>
                <c:pt idx="241">
                  <c:v>0.41699999999999998</c:v>
                </c:pt>
                <c:pt idx="242">
                  <c:v>0.41099999999999998</c:v>
                </c:pt>
                <c:pt idx="243">
                  <c:v>0.40699999999999997</c:v>
                </c:pt>
                <c:pt idx="244">
                  <c:v>0.40200000000000002</c:v>
                </c:pt>
                <c:pt idx="245">
                  <c:v>0.39700000000000002</c:v>
                </c:pt>
                <c:pt idx="246">
                  <c:v>0.39300000000000002</c:v>
                </c:pt>
                <c:pt idx="247">
                  <c:v>0.39</c:v>
                </c:pt>
                <c:pt idx="248">
                  <c:v>0.38600000000000001</c:v>
                </c:pt>
                <c:pt idx="249">
                  <c:v>0.38200000000000001</c:v>
                </c:pt>
                <c:pt idx="250">
                  <c:v>0.379</c:v>
                </c:pt>
                <c:pt idx="251">
                  <c:v>0.376</c:v>
                </c:pt>
                <c:pt idx="252">
                  <c:v>0.373</c:v>
                </c:pt>
                <c:pt idx="253">
                  <c:v>0.371</c:v>
                </c:pt>
                <c:pt idx="254">
                  <c:v>0.36899999999999999</c:v>
                </c:pt>
                <c:pt idx="255">
                  <c:v>0.36699999999999999</c:v>
                </c:pt>
                <c:pt idx="256">
                  <c:v>0.36399999999999999</c:v>
                </c:pt>
                <c:pt idx="257">
                  <c:v>0.36199999999999999</c:v>
                </c:pt>
                <c:pt idx="258">
                  <c:v>0.36199999999999999</c:v>
                </c:pt>
                <c:pt idx="259">
                  <c:v>0.36</c:v>
                </c:pt>
                <c:pt idx="260">
                  <c:v>0.35899999999999999</c:v>
                </c:pt>
                <c:pt idx="261">
                  <c:v>0.35799999999999998</c:v>
                </c:pt>
                <c:pt idx="262">
                  <c:v>0.35699999999999998</c:v>
                </c:pt>
                <c:pt idx="263">
                  <c:v>0.35699999999999998</c:v>
                </c:pt>
                <c:pt idx="264">
                  <c:v>0.35699999999999998</c:v>
                </c:pt>
                <c:pt idx="265">
                  <c:v>0.35699999999999998</c:v>
                </c:pt>
                <c:pt idx="266">
                  <c:v>0.35899999999999999</c:v>
                </c:pt>
                <c:pt idx="267">
                  <c:v>0.36</c:v>
                </c:pt>
                <c:pt idx="268">
                  <c:v>0.36099999999999999</c:v>
                </c:pt>
                <c:pt idx="269">
                  <c:v>0.36199999999999999</c:v>
                </c:pt>
                <c:pt idx="270">
                  <c:v>0.36399999999999999</c:v>
                </c:pt>
                <c:pt idx="271">
                  <c:v>0.36599999999999999</c:v>
                </c:pt>
                <c:pt idx="272">
                  <c:v>0.36899999999999999</c:v>
                </c:pt>
                <c:pt idx="273">
                  <c:v>0.372</c:v>
                </c:pt>
                <c:pt idx="274">
                  <c:v>0.375</c:v>
                </c:pt>
                <c:pt idx="275">
                  <c:v>0.377</c:v>
                </c:pt>
                <c:pt idx="276">
                  <c:v>0.38100000000000001</c:v>
                </c:pt>
                <c:pt idx="277">
                  <c:v>0.38500000000000001</c:v>
                </c:pt>
                <c:pt idx="278">
                  <c:v>0.38900000000000001</c:v>
                </c:pt>
                <c:pt idx="279">
                  <c:v>0.39300000000000002</c:v>
                </c:pt>
                <c:pt idx="280">
                  <c:v>0.39800000000000002</c:v>
                </c:pt>
                <c:pt idx="281">
                  <c:v>0.40200000000000002</c:v>
                </c:pt>
                <c:pt idx="282">
                  <c:v>0.40600000000000003</c:v>
                </c:pt>
                <c:pt idx="283">
                  <c:v>0.41099999999999998</c:v>
                </c:pt>
                <c:pt idx="284">
                  <c:v>0.41599999999999998</c:v>
                </c:pt>
                <c:pt idx="285">
                  <c:v>0.42099999999999999</c:v>
                </c:pt>
                <c:pt idx="286">
                  <c:v>0.42599999999999999</c:v>
                </c:pt>
                <c:pt idx="287">
                  <c:v>0.432</c:v>
                </c:pt>
                <c:pt idx="288">
                  <c:v>0.437</c:v>
                </c:pt>
                <c:pt idx="289">
                  <c:v>0.442</c:v>
                </c:pt>
                <c:pt idx="290">
                  <c:v>0.44600000000000001</c:v>
                </c:pt>
                <c:pt idx="291">
                  <c:v>0.45</c:v>
                </c:pt>
                <c:pt idx="292">
                  <c:v>0.45600000000000002</c:v>
                </c:pt>
                <c:pt idx="293">
                  <c:v>0.45900000000000002</c:v>
                </c:pt>
                <c:pt idx="294">
                  <c:v>0.46400000000000002</c:v>
                </c:pt>
                <c:pt idx="295">
                  <c:v>0.46800000000000003</c:v>
                </c:pt>
                <c:pt idx="296">
                  <c:v>0.47199999999999998</c:v>
                </c:pt>
                <c:pt idx="297">
                  <c:v>0.47599999999999998</c:v>
                </c:pt>
                <c:pt idx="298">
                  <c:v>0.48</c:v>
                </c:pt>
                <c:pt idx="299">
                  <c:v>0.48299999999999998</c:v>
                </c:pt>
                <c:pt idx="300">
                  <c:v>0.48599999999999999</c:v>
                </c:pt>
                <c:pt idx="301">
                  <c:v>0.48899999999999999</c:v>
                </c:pt>
                <c:pt idx="302">
                  <c:v>0.49199999999999999</c:v>
                </c:pt>
                <c:pt idx="303">
                  <c:v>0.495</c:v>
                </c:pt>
                <c:pt idx="304">
                  <c:v>0.498</c:v>
                </c:pt>
                <c:pt idx="305">
                  <c:v>0.5</c:v>
                </c:pt>
                <c:pt idx="306">
                  <c:v>0.503</c:v>
                </c:pt>
                <c:pt idx="307">
                  <c:v>0.504</c:v>
                </c:pt>
                <c:pt idx="308">
                  <c:v>0.50800000000000001</c:v>
                </c:pt>
                <c:pt idx="309">
                  <c:v>0.50900000000000001</c:v>
                </c:pt>
                <c:pt idx="310">
                  <c:v>0.51</c:v>
                </c:pt>
                <c:pt idx="311">
                  <c:v>0.51300000000000001</c:v>
                </c:pt>
                <c:pt idx="312">
                  <c:v>0.51400000000000001</c:v>
                </c:pt>
                <c:pt idx="313">
                  <c:v>0.51700000000000002</c:v>
                </c:pt>
                <c:pt idx="314">
                  <c:v>0.51800000000000002</c:v>
                </c:pt>
                <c:pt idx="315">
                  <c:v>0.52</c:v>
                </c:pt>
                <c:pt idx="316">
                  <c:v>0.52200000000000002</c:v>
                </c:pt>
                <c:pt idx="317">
                  <c:v>0.52300000000000002</c:v>
                </c:pt>
                <c:pt idx="318">
                  <c:v>0.52500000000000002</c:v>
                </c:pt>
                <c:pt idx="319">
                  <c:v>0.52500000000000002</c:v>
                </c:pt>
                <c:pt idx="320">
                  <c:v>0.52700000000000002</c:v>
                </c:pt>
                <c:pt idx="321">
                  <c:v>0.52900000000000003</c:v>
                </c:pt>
                <c:pt idx="322">
                  <c:v>0.53</c:v>
                </c:pt>
                <c:pt idx="323">
                  <c:v>0.53200000000000003</c:v>
                </c:pt>
                <c:pt idx="324">
                  <c:v>0.53300000000000003</c:v>
                </c:pt>
                <c:pt idx="325">
                  <c:v>0.53400000000000003</c:v>
                </c:pt>
                <c:pt idx="326">
                  <c:v>0.53500000000000003</c:v>
                </c:pt>
                <c:pt idx="327">
                  <c:v>0.53800000000000003</c:v>
                </c:pt>
                <c:pt idx="328">
                  <c:v>0.53800000000000003</c:v>
                </c:pt>
                <c:pt idx="329">
                  <c:v>0.54</c:v>
                </c:pt>
                <c:pt idx="330">
                  <c:v>0.54</c:v>
                </c:pt>
                <c:pt idx="331">
                  <c:v>0.54200000000000004</c:v>
                </c:pt>
                <c:pt idx="332">
                  <c:v>0.54300000000000004</c:v>
                </c:pt>
                <c:pt idx="333">
                  <c:v>0.54400000000000004</c:v>
                </c:pt>
                <c:pt idx="334">
                  <c:v>0.54600000000000004</c:v>
                </c:pt>
                <c:pt idx="335">
                  <c:v>0.54600000000000004</c:v>
                </c:pt>
                <c:pt idx="336">
                  <c:v>0.54700000000000004</c:v>
                </c:pt>
                <c:pt idx="337">
                  <c:v>0.54800000000000004</c:v>
                </c:pt>
                <c:pt idx="338">
                  <c:v>0.54900000000000004</c:v>
                </c:pt>
                <c:pt idx="339">
                  <c:v>0.55100000000000005</c:v>
                </c:pt>
                <c:pt idx="340">
                  <c:v>0.55100000000000005</c:v>
                </c:pt>
                <c:pt idx="341">
                  <c:v>0.55200000000000005</c:v>
                </c:pt>
                <c:pt idx="342">
                  <c:v>0.55300000000000005</c:v>
                </c:pt>
                <c:pt idx="343">
                  <c:v>0.55400000000000005</c:v>
                </c:pt>
                <c:pt idx="344">
                  <c:v>0.55400000000000005</c:v>
                </c:pt>
                <c:pt idx="345">
                  <c:v>0.55600000000000005</c:v>
                </c:pt>
                <c:pt idx="346">
                  <c:v>0.55600000000000005</c:v>
                </c:pt>
                <c:pt idx="347">
                  <c:v>0.55700000000000005</c:v>
                </c:pt>
                <c:pt idx="348">
                  <c:v>0.55800000000000005</c:v>
                </c:pt>
                <c:pt idx="349">
                  <c:v>0.55800000000000005</c:v>
                </c:pt>
                <c:pt idx="350">
                  <c:v>0.55900000000000005</c:v>
                </c:pt>
                <c:pt idx="351">
                  <c:v>0.56000000000000005</c:v>
                </c:pt>
                <c:pt idx="352">
                  <c:v>0.56000000000000005</c:v>
                </c:pt>
                <c:pt idx="353">
                  <c:v>0.56200000000000006</c:v>
                </c:pt>
                <c:pt idx="354">
                  <c:v>0.56200000000000006</c:v>
                </c:pt>
                <c:pt idx="355">
                  <c:v>0.56299999999999994</c:v>
                </c:pt>
                <c:pt idx="356">
                  <c:v>0.56299999999999994</c:v>
                </c:pt>
                <c:pt idx="357">
                  <c:v>0.56399999999999995</c:v>
                </c:pt>
                <c:pt idx="358">
                  <c:v>0.56499999999999995</c:v>
                </c:pt>
                <c:pt idx="359">
                  <c:v>0.56499999999999995</c:v>
                </c:pt>
                <c:pt idx="360">
                  <c:v>0.56599999999999995</c:v>
                </c:pt>
                <c:pt idx="361">
                  <c:v>0.56599999999999995</c:v>
                </c:pt>
                <c:pt idx="362">
                  <c:v>0.56699999999999995</c:v>
                </c:pt>
                <c:pt idx="363">
                  <c:v>0.56799999999999995</c:v>
                </c:pt>
                <c:pt idx="364">
                  <c:v>0.56899999999999995</c:v>
                </c:pt>
                <c:pt idx="365">
                  <c:v>0.56899999999999995</c:v>
                </c:pt>
                <c:pt idx="366">
                  <c:v>0.56999999999999995</c:v>
                </c:pt>
                <c:pt idx="367">
                  <c:v>0.57099999999999995</c:v>
                </c:pt>
                <c:pt idx="368">
                  <c:v>0.57199999999999995</c:v>
                </c:pt>
                <c:pt idx="369">
                  <c:v>0.57199999999999995</c:v>
                </c:pt>
                <c:pt idx="370">
                  <c:v>0.57399999999999995</c:v>
                </c:pt>
                <c:pt idx="371">
                  <c:v>0.57499999999999996</c:v>
                </c:pt>
                <c:pt idx="372">
                  <c:v>0.57599999999999996</c:v>
                </c:pt>
                <c:pt idx="373">
                  <c:v>0.57699999999999996</c:v>
                </c:pt>
                <c:pt idx="374">
                  <c:v>0.57799999999999996</c:v>
                </c:pt>
                <c:pt idx="375">
                  <c:v>0.57899999999999996</c:v>
                </c:pt>
                <c:pt idx="376">
                  <c:v>0.57999999999999996</c:v>
                </c:pt>
                <c:pt idx="377">
                  <c:v>0.58099999999999996</c:v>
                </c:pt>
                <c:pt idx="378">
                  <c:v>0.58299999999999996</c:v>
                </c:pt>
                <c:pt idx="379">
                  <c:v>0.58399999999999996</c:v>
                </c:pt>
                <c:pt idx="380">
                  <c:v>0.58599999999999997</c:v>
                </c:pt>
                <c:pt idx="381">
                  <c:v>0.58699999999999997</c:v>
                </c:pt>
                <c:pt idx="382">
                  <c:v>0.58799999999999997</c:v>
                </c:pt>
                <c:pt idx="383">
                  <c:v>0.59</c:v>
                </c:pt>
                <c:pt idx="384">
                  <c:v>0.59199999999999997</c:v>
                </c:pt>
                <c:pt idx="385">
                  <c:v>0.59299999999999997</c:v>
                </c:pt>
                <c:pt idx="386">
                  <c:v>0.59399999999999997</c:v>
                </c:pt>
                <c:pt idx="387">
                  <c:v>0.59599999999999997</c:v>
                </c:pt>
                <c:pt idx="388">
                  <c:v>0.59799999999999998</c:v>
                </c:pt>
                <c:pt idx="389">
                  <c:v>0.6</c:v>
                </c:pt>
                <c:pt idx="390">
                  <c:v>0.60099999999999998</c:v>
                </c:pt>
                <c:pt idx="391">
                  <c:v>0.60399999999999998</c:v>
                </c:pt>
                <c:pt idx="392">
                  <c:v>0.60499999999999998</c:v>
                </c:pt>
                <c:pt idx="393">
                  <c:v>0.60699999999999998</c:v>
                </c:pt>
                <c:pt idx="394">
                  <c:v>0.60899999999999999</c:v>
                </c:pt>
                <c:pt idx="395">
                  <c:v>0.61099999999999999</c:v>
                </c:pt>
                <c:pt idx="396">
                  <c:v>0.61399999999999999</c:v>
                </c:pt>
                <c:pt idx="397">
                  <c:v>0.61599999999999999</c:v>
                </c:pt>
                <c:pt idx="398">
                  <c:v>0.61799999999999999</c:v>
                </c:pt>
                <c:pt idx="399">
                  <c:v>0.62</c:v>
                </c:pt>
                <c:pt idx="400">
                  <c:v>0.622</c:v>
                </c:pt>
                <c:pt idx="401">
                  <c:v>0.625</c:v>
                </c:pt>
                <c:pt idx="402">
                  <c:v>0.627</c:v>
                </c:pt>
                <c:pt idx="403">
                  <c:v>0.629</c:v>
                </c:pt>
                <c:pt idx="404">
                  <c:v>0.63100000000000001</c:v>
                </c:pt>
                <c:pt idx="405">
                  <c:v>0.63300000000000001</c:v>
                </c:pt>
                <c:pt idx="406">
                  <c:v>0.63600000000000001</c:v>
                </c:pt>
                <c:pt idx="407">
                  <c:v>0.63900000000000001</c:v>
                </c:pt>
                <c:pt idx="408">
                  <c:v>0.64100000000000001</c:v>
                </c:pt>
                <c:pt idx="409">
                  <c:v>0.64300000000000002</c:v>
                </c:pt>
                <c:pt idx="410">
                  <c:v>0.64600000000000002</c:v>
                </c:pt>
                <c:pt idx="411">
                  <c:v>0.64900000000000002</c:v>
                </c:pt>
                <c:pt idx="412">
                  <c:v>0.65100000000000002</c:v>
                </c:pt>
                <c:pt idx="413">
                  <c:v>0.65400000000000003</c:v>
                </c:pt>
                <c:pt idx="414">
                  <c:v>0.65600000000000003</c:v>
                </c:pt>
                <c:pt idx="415">
                  <c:v>0.65900000000000003</c:v>
                </c:pt>
                <c:pt idx="416">
                  <c:v>0.66200000000000003</c:v>
                </c:pt>
                <c:pt idx="417">
                  <c:v>0.66400000000000003</c:v>
                </c:pt>
                <c:pt idx="418">
                  <c:v>0.66700000000000004</c:v>
                </c:pt>
                <c:pt idx="419">
                  <c:v>0.67</c:v>
                </c:pt>
                <c:pt idx="420">
                  <c:v>0.67200000000000004</c:v>
                </c:pt>
                <c:pt idx="421">
                  <c:v>0.67500000000000004</c:v>
                </c:pt>
                <c:pt idx="422">
                  <c:v>0.67800000000000005</c:v>
                </c:pt>
                <c:pt idx="423">
                  <c:v>0.68</c:v>
                </c:pt>
                <c:pt idx="424">
                  <c:v>0.68300000000000005</c:v>
                </c:pt>
                <c:pt idx="425">
                  <c:v>0.68600000000000005</c:v>
                </c:pt>
                <c:pt idx="426">
                  <c:v>0.68799999999999994</c:v>
                </c:pt>
                <c:pt idx="427">
                  <c:v>0.69099999999999995</c:v>
                </c:pt>
                <c:pt idx="428">
                  <c:v>0.69399999999999995</c:v>
                </c:pt>
                <c:pt idx="429">
                  <c:v>0.69699999999999995</c:v>
                </c:pt>
                <c:pt idx="430">
                  <c:v>0.69899999999999995</c:v>
                </c:pt>
                <c:pt idx="431">
                  <c:v>0.70199999999999996</c:v>
                </c:pt>
                <c:pt idx="432">
                  <c:v>0.70399999999999996</c:v>
                </c:pt>
                <c:pt idx="433">
                  <c:v>0.70699999999999996</c:v>
                </c:pt>
                <c:pt idx="434">
                  <c:v>0.70899999999999996</c:v>
                </c:pt>
                <c:pt idx="435">
                  <c:v>0.71199999999999997</c:v>
                </c:pt>
                <c:pt idx="436">
                  <c:v>0.71399999999999997</c:v>
                </c:pt>
                <c:pt idx="437">
                  <c:v>0.71699999999999997</c:v>
                </c:pt>
                <c:pt idx="438">
                  <c:v>0.71899999999999997</c:v>
                </c:pt>
                <c:pt idx="439">
                  <c:v>0.72199999999999998</c:v>
                </c:pt>
                <c:pt idx="440">
                  <c:v>0.72399999999999998</c:v>
                </c:pt>
                <c:pt idx="441">
                  <c:v>0.72699999999999998</c:v>
                </c:pt>
                <c:pt idx="442">
                  <c:v>0.72899999999999998</c:v>
                </c:pt>
                <c:pt idx="443">
                  <c:v>0.73199999999999998</c:v>
                </c:pt>
                <c:pt idx="444">
                  <c:v>0.73399999999999999</c:v>
                </c:pt>
                <c:pt idx="445">
                  <c:v>0.73599999999999999</c:v>
                </c:pt>
                <c:pt idx="446">
                  <c:v>0.73799999999999999</c:v>
                </c:pt>
                <c:pt idx="447">
                  <c:v>0.74099999999999999</c:v>
                </c:pt>
                <c:pt idx="448">
                  <c:v>0.74299999999999999</c:v>
                </c:pt>
                <c:pt idx="449">
                  <c:v>0.745</c:v>
                </c:pt>
                <c:pt idx="450">
                  <c:v>0.747</c:v>
                </c:pt>
                <c:pt idx="451">
                  <c:v>0.749</c:v>
                </c:pt>
                <c:pt idx="452">
                  <c:v>0.752</c:v>
                </c:pt>
                <c:pt idx="453">
                  <c:v>0.754</c:v>
                </c:pt>
                <c:pt idx="454">
                  <c:v>0.75600000000000001</c:v>
                </c:pt>
                <c:pt idx="455">
                  <c:v>0.75800000000000001</c:v>
                </c:pt>
                <c:pt idx="456">
                  <c:v>0.76</c:v>
                </c:pt>
                <c:pt idx="457">
                  <c:v>0.76200000000000001</c:v>
                </c:pt>
                <c:pt idx="458">
                  <c:v>0.76400000000000001</c:v>
                </c:pt>
                <c:pt idx="459">
                  <c:v>0.76600000000000001</c:v>
                </c:pt>
                <c:pt idx="460">
                  <c:v>0.76800000000000002</c:v>
                </c:pt>
                <c:pt idx="461">
                  <c:v>0.77</c:v>
                </c:pt>
                <c:pt idx="462">
                  <c:v>0.77200000000000002</c:v>
                </c:pt>
                <c:pt idx="463">
                  <c:v>0.77300000000000002</c:v>
                </c:pt>
                <c:pt idx="464">
                  <c:v>0.77500000000000002</c:v>
                </c:pt>
                <c:pt idx="465">
                  <c:v>0.77700000000000002</c:v>
                </c:pt>
                <c:pt idx="466">
                  <c:v>0.77900000000000003</c:v>
                </c:pt>
                <c:pt idx="467">
                  <c:v>0.78</c:v>
                </c:pt>
                <c:pt idx="468">
                  <c:v>0.78100000000000003</c:v>
                </c:pt>
                <c:pt idx="469">
                  <c:v>0.78300000000000003</c:v>
                </c:pt>
                <c:pt idx="470">
                  <c:v>0.78500000000000003</c:v>
                </c:pt>
                <c:pt idx="471">
                  <c:v>0.78600000000000003</c:v>
                </c:pt>
                <c:pt idx="472">
                  <c:v>0.78800000000000003</c:v>
                </c:pt>
                <c:pt idx="473">
                  <c:v>0.78900000000000003</c:v>
                </c:pt>
                <c:pt idx="474">
                  <c:v>0.79</c:v>
                </c:pt>
                <c:pt idx="475">
                  <c:v>0.79200000000000004</c:v>
                </c:pt>
                <c:pt idx="476">
                  <c:v>0.79300000000000004</c:v>
                </c:pt>
                <c:pt idx="477">
                  <c:v>0.79400000000000004</c:v>
                </c:pt>
                <c:pt idx="478">
                  <c:v>0.79500000000000004</c:v>
                </c:pt>
                <c:pt idx="479">
                  <c:v>0.79600000000000004</c:v>
                </c:pt>
                <c:pt idx="480">
                  <c:v>0.79700000000000004</c:v>
                </c:pt>
                <c:pt idx="481">
                  <c:v>0.79800000000000004</c:v>
                </c:pt>
                <c:pt idx="482">
                  <c:v>0.79800000000000004</c:v>
                </c:pt>
                <c:pt idx="483">
                  <c:v>0.79900000000000004</c:v>
                </c:pt>
                <c:pt idx="484">
                  <c:v>0.8</c:v>
                </c:pt>
                <c:pt idx="485">
                  <c:v>0.8</c:v>
                </c:pt>
                <c:pt idx="486">
                  <c:v>0.80100000000000005</c:v>
                </c:pt>
                <c:pt idx="487">
                  <c:v>0.80100000000000005</c:v>
                </c:pt>
                <c:pt idx="488">
                  <c:v>0.80200000000000005</c:v>
                </c:pt>
                <c:pt idx="489">
                  <c:v>0.80200000000000005</c:v>
                </c:pt>
                <c:pt idx="490">
                  <c:v>0.80200000000000005</c:v>
                </c:pt>
                <c:pt idx="491">
                  <c:v>0.80200000000000005</c:v>
                </c:pt>
                <c:pt idx="492">
                  <c:v>0.80200000000000005</c:v>
                </c:pt>
                <c:pt idx="493">
                  <c:v>0.80200000000000005</c:v>
                </c:pt>
                <c:pt idx="494">
                  <c:v>0.80200000000000005</c:v>
                </c:pt>
                <c:pt idx="495">
                  <c:v>0.80200000000000005</c:v>
                </c:pt>
                <c:pt idx="496">
                  <c:v>0.80200000000000005</c:v>
                </c:pt>
                <c:pt idx="497">
                  <c:v>0.80200000000000005</c:v>
                </c:pt>
                <c:pt idx="498">
                  <c:v>0.80200000000000005</c:v>
                </c:pt>
                <c:pt idx="499">
                  <c:v>0.80100000000000005</c:v>
                </c:pt>
                <c:pt idx="500">
                  <c:v>0.80100000000000005</c:v>
                </c:pt>
                <c:pt idx="501">
                  <c:v>0.8</c:v>
                </c:pt>
                <c:pt idx="502">
                  <c:v>0.8</c:v>
                </c:pt>
                <c:pt idx="503">
                  <c:v>0.8</c:v>
                </c:pt>
                <c:pt idx="504">
                  <c:v>0.79900000000000004</c:v>
                </c:pt>
                <c:pt idx="505">
                  <c:v>0.79800000000000004</c:v>
                </c:pt>
                <c:pt idx="506">
                  <c:v>0.79700000000000004</c:v>
                </c:pt>
                <c:pt idx="507">
                  <c:v>0.79700000000000004</c:v>
                </c:pt>
                <c:pt idx="508">
                  <c:v>0.79500000000000004</c:v>
                </c:pt>
                <c:pt idx="509">
                  <c:v>0.79400000000000004</c:v>
                </c:pt>
                <c:pt idx="510">
                  <c:v>0.79300000000000004</c:v>
                </c:pt>
                <c:pt idx="511">
                  <c:v>0.79200000000000004</c:v>
                </c:pt>
                <c:pt idx="512">
                  <c:v>0.79100000000000004</c:v>
                </c:pt>
                <c:pt idx="513">
                  <c:v>0.79</c:v>
                </c:pt>
                <c:pt idx="514">
                  <c:v>0.78900000000000003</c:v>
                </c:pt>
                <c:pt idx="515">
                  <c:v>0.78700000000000003</c:v>
                </c:pt>
                <c:pt idx="516">
                  <c:v>0.78600000000000003</c:v>
                </c:pt>
                <c:pt idx="517">
                  <c:v>0.78400000000000003</c:v>
                </c:pt>
                <c:pt idx="518">
                  <c:v>0.78300000000000003</c:v>
                </c:pt>
                <c:pt idx="519">
                  <c:v>0.78100000000000003</c:v>
                </c:pt>
                <c:pt idx="520">
                  <c:v>0.77900000000000003</c:v>
                </c:pt>
                <c:pt idx="521">
                  <c:v>0.77700000000000002</c:v>
                </c:pt>
                <c:pt idx="522">
                  <c:v>0.77600000000000002</c:v>
                </c:pt>
                <c:pt idx="523">
                  <c:v>0.77400000000000002</c:v>
                </c:pt>
                <c:pt idx="524">
                  <c:v>0.77200000000000002</c:v>
                </c:pt>
                <c:pt idx="525">
                  <c:v>0.77</c:v>
                </c:pt>
                <c:pt idx="526">
                  <c:v>0.76800000000000002</c:v>
                </c:pt>
                <c:pt idx="527">
                  <c:v>0.76500000000000001</c:v>
                </c:pt>
                <c:pt idx="528">
                  <c:v>0.76300000000000001</c:v>
                </c:pt>
                <c:pt idx="529">
                  <c:v>0.76100000000000001</c:v>
                </c:pt>
                <c:pt idx="530">
                  <c:v>0.75900000000000001</c:v>
                </c:pt>
                <c:pt idx="531">
                  <c:v>0.75600000000000001</c:v>
                </c:pt>
                <c:pt idx="532">
                  <c:v>0.754</c:v>
                </c:pt>
                <c:pt idx="533">
                  <c:v>0.751</c:v>
                </c:pt>
                <c:pt idx="534">
                  <c:v>0.749</c:v>
                </c:pt>
                <c:pt idx="535">
                  <c:v>0.746</c:v>
                </c:pt>
                <c:pt idx="536">
                  <c:v>0.74399999999999999</c:v>
                </c:pt>
                <c:pt idx="537">
                  <c:v>0.74099999999999999</c:v>
                </c:pt>
                <c:pt idx="538">
                  <c:v>0.73799999999999999</c:v>
                </c:pt>
                <c:pt idx="539">
                  <c:v>0.73599999999999999</c:v>
                </c:pt>
                <c:pt idx="540">
                  <c:v>0.73299999999999998</c:v>
                </c:pt>
                <c:pt idx="541">
                  <c:v>0.73</c:v>
                </c:pt>
                <c:pt idx="542">
                  <c:v>0.72699999999999998</c:v>
                </c:pt>
                <c:pt idx="543">
                  <c:v>0.72399999999999998</c:v>
                </c:pt>
                <c:pt idx="544">
                  <c:v>0.72099999999999997</c:v>
                </c:pt>
                <c:pt idx="545">
                  <c:v>0.71899999999999997</c:v>
                </c:pt>
                <c:pt idx="546">
                  <c:v>0.71599999999999997</c:v>
                </c:pt>
                <c:pt idx="547">
                  <c:v>0.71299999999999997</c:v>
                </c:pt>
                <c:pt idx="548">
                  <c:v>0.71</c:v>
                </c:pt>
                <c:pt idx="549">
                  <c:v>0.70699999999999996</c:v>
                </c:pt>
                <c:pt idx="550">
                  <c:v>0.70399999999999996</c:v>
                </c:pt>
                <c:pt idx="551">
                  <c:v>0.70099999999999996</c:v>
                </c:pt>
                <c:pt idx="552">
                  <c:v>0.69699999999999995</c:v>
                </c:pt>
                <c:pt idx="553">
                  <c:v>0.69399999999999995</c:v>
                </c:pt>
                <c:pt idx="554">
                  <c:v>0.69099999999999995</c:v>
                </c:pt>
                <c:pt idx="555">
                  <c:v>0.68799999999999994</c:v>
                </c:pt>
                <c:pt idx="556">
                  <c:v>0.68400000000000005</c:v>
                </c:pt>
                <c:pt idx="557">
                  <c:v>0.68100000000000005</c:v>
                </c:pt>
                <c:pt idx="558">
                  <c:v>0.67800000000000005</c:v>
                </c:pt>
                <c:pt idx="559">
                  <c:v>0.67500000000000004</c:v>
                </c:pt>
                <c:pt idx="560">
                  <c:v>0.67100000000000004</c:v>
                </c:pt>
                <c:pt idx="561">
                  <c:v>0.66800000000000004</c:v>
                </c:pt>
                <c:pt idx="562">
                  <c:v>0.66500000000000004</c:v>
                </c:pt>
                <c:pt idx="563">
                  <c:v>0.66100000000000003</c:v>
                </c:pt>
                <c:pt idx="564">
                  <c:v>0.65800000000000003</c:v>
                </c:pt>
                <c:pt idx="565">
                  <c:v>0.65500000000000003</c:v>
                </c:pt>
                <c:pt idx="566">
                  <c:v>0.65100000000000002</c:v>
                </c:pt>
                <c:pt idx="567">
                  <c:v>0.64800000000000002</c:v>
                </c:pt>
                <c:pt idx="568">
                  <c:v>0.64400000000000002</c:v>
                </c:pt>
                <c:pt idx="569">
                  <c:v>0.64100000000000001</c:v>
                </c:pt>
                <c:pt idx="570">
                  <c:v>0.63700000000000001</c:v>
                </c:pt>
                <c:pt idx="571">
                  <c:v>0.63400000000000001</c:v>
                </c:pt>
                <c:pt idx="572">
                  <c:v>0.63</c:v>
                </c:pt>
                <c:pt idx="573">
                  <c:v>0.627</c:v>
                </c:pt>
                <c:pt idx="574">
                  <c:v>0.623</c:v>
                </c:pt>
                <c:pt idx="575">
                  <c:v>0.62</c:v>
                </c:pt>
                <c:pt idx="576">
                  <c:v>0.61599999999999999</c:v>
                </c:pt>
                <c:pt idx="577">
                  <c:v>0.61299999999999999</c:v>
                </c:pt>
                <c:pt idx="578">
                  <c:v>0.60899999999999999</c:v>
                </c:pt>
                <c:pt idx="579">
                  <c:v>0.60599999999999998</c:v>
                </c:pt>
                <c:pt idx="580">
                  <c:v>0.60199999999999998</c:v>
                </c:pt>
                <c:pt idx="581">
                  <c:v>0.59899999999999998</c:v>
                </c:pt>
                <c:pt idx="582">
                  <c:v>0.59599999999999997</c:v>
                </c:pt>
                <c:pt idx="583">
                  <c:v>0.59199999999999997</c:v>
                </c:pt>
                <c:pt idx="584">
                  <c:v>0.58899999999999997</c:v>
                </c:pt>
                <c:pt idx="585">
                  <c:v>0.58599999999999997</c:v>
                </c:pt>
                <c:pt idx="586">
                  <c:v>0.58199999999999996</c:v>
                </c:pt>
                <c:pt idx="587">
                  <c:v>0.57999999999999996</c:v>
                </c:pt>
                <c:pt idx="588">
                  <c:v>0.57599999999999996</c:v>
                </c:pt>
                <c:pt idx="589">
                  <c:v>0.57299999999999995</c:v>
                </c:pt>
                <c:pt idx="590">
                  <c:v>0.56999999999999995</c:v>
                </c:pt>
                <c:pt idx="591">
                  <c:v>0.56699999999999995</c:v>
                </c:pt>
                <c:pt idx="592">
                  <c:v>0.56399999999999995</c:v>
                </c:pt>
                <c:pt idx="593">
                  <c:v>0.56100000000000005</c:v>
                </c:pt>
                <c:pt idx="594">
                  <c:v>0.55800000000000005</c:v>
                </c:pt>
                <c:pt idx="595">
                  <c:v>0.55500000000000005</c:v>
                </c:pt>
                <c:pt idx="596">
                  <c:v>0.55200000000000005</c:v>
                </c:pt>
                <c:pt idx="597">
                  <c:v>0.54800000000000004</c:v>
                </c:pt>
                <c:pt idx="598">
                  <c:v>0.54500000000000004</c:v>
                </c:pt>
                <c:pt idx="599">
                  <c:v>0.54200000000000004</c:v>
                </c:pt>
                <c:pt idx="600">
                  <c:v>0.53900000000000003</c:v>
                </c:pt>
                <c:pt idx="601">
                  <c:v>0.53600000000000003</c:v>
                </c:pt>
                <c:pt idx="602">
                  <c:v>0.53300000000000003</c:v>
                </c:pt>
                <c:pt idx="603">
                  <c:v>0.53</c:v>
                </c:pt>
                <c:pt idx="604">
                  <c:v>0.52700000000000002</c:v>
                </c:pt>
                <c:pt idx="605">
                  <c:v>0.52400000000000002</c:v>
                </c:pt>
                <c:pt idx="606">
                  <c:v>0.52100000000000002</c:v>
                </c:pt>
                <c:pt idx="607">
                  <c:v>0.51900000000000002</c:v>
                </c:pt>
                <c:pt idx="608">
                  <c:v>0.51600000000000001</c:v>
                </c:pt>
                <c:pt idx="609">
                  <c:v>0.51300000000000001</c:v>
                </c:pt>
                <c:pt idx="610">
                  <c:v>0.51</c:v>
                </c:pt>
                <c:pt idx="611">
                  <c:v>0.50700000000000001</c:v>
                </c:pt>
                <c:pt idx="612">
                  <c:v>0.505</c:v>
                </c:pt>
                <c:pt idx="613">
                  <c:v>0.502</c:v>
                </c:pt>
                <c:pt idx="614">
                  <c:v>0.499</c:v>
                </c:pt>
                <c:pt idx="615">
                  <c:v>0.496</c:v>
                </c:pt>
                <c:pt idx="616">
                  <c:v>0.49299999999999999</c:v>
                </c:pt>
                <c:pt idx="617">
                  <c:v>0.49099999999999999</c:v>
                </c:pt>
                <c:pt idx="618">
                  <c:v>0.48799999999999999</c:v>
                </c:pt>
                <c:pt idx="619">
                  <c:v>0.48499999999999999</c:v>
                </c:pt>
                <c:pt idx="620">
                  <c:v>0.48199999999999998</c:v>
                </c:pt>
                <c:pt idx="621">
                  <c:v>0.47899999999999998</c:v>
                </c:pt>
                <c:pt idx="622">
                  <c:v>0.47699999999999998</c:v>
                </c:pt>
                <c:pt idx="623">
                  <c:v>0.47399999999999998</c:v>
                </c:pt>
                <c:pt idx="624">
                  <c:v>0.47199999999999998</c:v>
                </c:pt>
                <c:pt idx="625">
                  <c:v>0.46899999999999997</c:v>
                </c:pt>
                <c:pt idx="626">
                  <c:v>0.46600000000000003</c:v>
                </c:pt>
                <c:pt idx="627">
                  <c:v>0.46400000000000002</c:v>
                </c:pt>
                <c:pt idx="628">
                  <c:v>0.46100000000000002</c:v>
                </c:pt>
                <c:pt idx="629">
                  <c:v>0.45900000000000002</c:v>
                </c:pt>
                <c:pt idx="630">
                  <c:v>0.45600000000000002</c:v>
                </c:pt>
                <c:pt idx="631">
                  <c:v>0.45400000000000001</c:v>
                </c:pt>
                <c:pt idx="632">
                  <c:v>0.45100000000000001</c:v>
                </c:pt>
                <c:pt idx="633">
                  <c:v>0.44900000000000001</c:v>
                </c:pt>
                <c:pt idx="634">
                  <c:v>0.44600000000000001</c:v>
                </c:pt>
                <c:pt idx="635">
                  <c:v>0.44400000000000001</c:v>
                </c:pt>
                <c:pt idx="636">
                  <c:v>0.442</c:v>
                </c:pt>
                <c:pt idx="637">
                  <c:v>0.439</c:v>
                </c:pt>
                <c:pt idx="638">
                  <c:v>0.437</c:v>
                </c:pt>
                <c:pt idx="639">
                  <c:v>0.435</c:v>
                </c:pt>
                <c:pt idx="640">
                  <c:v>0.432</c:v>
                </c:pt>
                <c:pt idx="641">
                  <c:v>0.43</c:v>
                </c:pt>
                <c:pt idx="642">
                  <c:v>0.42799999999999999</c:v>
                </c:pt>
                <c:pt idx="643">
                  <c:v>0.42599999999999999</c:v>
                </c:pt>
                <c:pt idx="644">
                  <c:v>0.42399999999999999</c:v>
                </c:pt>
                <c:pt idx="645">
                  <c:v>0.42099999999999999</c:v>
                </c:pt>
                <c:pt idx="646">
                  <c:v>0.41899999999999998</c:v>
                </c:pt>
                <c:pt idx="647">
                  <c:v>0.41699999999999998</c:v>
                </c:pt>
                <c:pt idx="648">
                  <c:v>0.41499999999999998</c:v>
                </c:pt>
                <c:pt idx="649">
                  <c:v>0.41299999999999998</c:v>
                </c:pt>
                <c:pt idx="650">
                  <c:v>0.41099999999999998</c:v>
                </c:pt>
                <c:pt idx="651">
                  <c:v>0.40799999999999997</c:v>
                </c:pt>
                <c:pt idx="652">
                  <c:v>0.40600000000000003</c:v>
                </c:pt>
                <c:pt idx="653">
                  <c:v>0.40400000000000003</c:v>
                </c:pt>
                <c:pt idx="654">
                  <c:v>0.40200000000000002</c:v>
                </c:pt>
                <c:pt idx="655">
                  <c:v>0.4</c:v>
                </c:pt>
                <c:pt idx="656">
                  <c:v>0.39800000000000002</c:v>
                </c:pt>
                <c:pt idx="657">
                  <c:v>0.39500000000000002</c:v>
                </c:pt>
                <c:pt idx="658">
                  <c:v>0.39300000000000002</c:v>
                </c:pt>
                <c:pt idx="659">
                  <c:v>0.39100000000000001</c:v>
                </c:pt>
                <c:pt idx="660">
                  <c:v>0.38900000000000001</c:v>
                </c:pt>
                <c:pt idx="661">
                  <c:v>0.38700000000000001</c:v>
                </c:pt>
                <c:pt idx="662">
                  <c:v>0.38500000000000001</c:v>
                </c:pt>
                <c:pt idx="663">
                  <c:v>0.38300000000000001</c:v>
                </c:pt>
                <c:pt idx="664">
                  <c:v>0.38100000000000001</c:v>
                </c:pt>
                <c:pt idx="665">
                  <c:v>0.379</c:v>
                </c:pt>
                <c:pt idx="666">
                  <c:v>0.376</c:v>
                </c:pt>
                <c:pt idx="667">
                  <c:v>0.374</c:v>
                </c:pt>
                <c:pt idx="668">
                  <c:v>0.372</c:v>
                </c:pt>
                <c:pt idx="669">
                  <c:v>0.37</c:v>
                </c:pt>
                <c:pt idx="670">
                  <c:v>0.36799999999999999</c:v>
                </c:pt>
                <c:pt idx="671">
                  <c:v>0.36699999999999999</c:v>
                </c:pt>
                <c:pt idx="672">
                  <c:v>0.36499999999999999</c:v>
                </c:pt>
                <c:pt idx="673">
                  <c:v>0.36199999999999999</c:v>
                </c:pt>
                <c:pt idx="674">
                  <c:v>0.36</c:v>
                </c:pt>
                <c:pt idx="675">
                  <c:v>0.35799999999999998</c:v>
                </c:pt>
                <c:pt idx="676">
                  <c:v>0.35599999999999998</c:v>
                </c:pt>
                <c:pt idx="677">
                  <c:v>0.35399999999999998</c:v>
                </c:pt>
                <c:pt idx="678">
                  <c:v>0.35299999999999998</c:v>
                </c:pt>
                <c:pt idx="679">
                  <c:v>0.35099999999999998</c:v>
                </c:pt>
                <c:pt idx="680">
                  <c:v>0.34899999999999998</c:v>
                </c:pt>
                <c:pt idx="681">
                  <c:v>0.34699999999999998</c:v>
                </c:pt>
                <c:pt idx="682">
                  <c:v>0.34499999999999997</c:v>
                </c:pt>
                <c:pt idx="683">
                  <c:v>0.34300000000000003</c:v>
                </c:pt>
                <c:pt idx="684">
                  <c:v>0.34100000000000003</c:v>
                </c:pt>
                <c:pt idx="685">
                  <c:v>0.34</c:v>
                </c:pt>
                <c:pt idx="686">
                  <c:v>0.33800000000000002</c:v>
                </c:pt>
                <c:pt idx="687">
                  <c:v>0.33600000000000002</c:v>
                </c:pt>
                <c:pt idx="688">
                  <c:v>0.33400000000000002</c:v>
                </c:pt>
                <c:pt idx="689">
                  <c:v>0.33300000000000002</c:v>
                </c:pt>
                <c:pt idx="690">
                  <c:v>0.33100000000000002</c:v>
                </c:pt>
                <c:pt idx="691">
                  <c:v>0.32900000000000001</c:v>
                </c:pt>
                <c:pt idx="692">
                  <c:v>0.32700000000000001</c:v>
                </c:pt>
                <c:pt idx="693">
                  <c:v>0.32600000000000001</c:v>
                </c:pt>
                <c:pt idx="694">
                  <c:v>0.32400000000000001</c:v>
                </c:pt>
                <c:pt idx="695">
                  <c:v>0.32200000000000001</c:v>
                </c:pt>
                <c:pt idx="696">
                  <c:v>0.32</c:v>
                </c:pt>
                <c:pt idx="697">
                  <c:v>0.31900000000000001</c:v>
                </c:pt>
                <c:pt idx="698">
                  <c:v>0.317</c:v>
                </c:pt>
                <c:pt idx="699">
                  <c:v>0.315</c:v>
                </c:pt>
                <c:pt idx="700">
                  <c:v>0.314</c:v>
                </c:pt>
                <c:pt idx="701">
                  <c:v>0.312</c:v>
                </c:pt>
                <c:pt idx="702">
                  <c:v>0.31</c:v>
                </c:pt>
                <c:pt idx="703">
                  <c:v>0.309</c:v>
                </c:pt>
                <c:pt idx="704">
                  <c:v>0.307</c:v>
                </c:pt>
                <c:pt idx="705">
                  <c:v>0.30599999999999999</c:v>
                </c:pt>
                <c:pt idx="706">
                  <c:v>0.30399999999999999</c:v>
                </c:pt>
                <c:pt idx="707">
                  <c:v>0.30199999999999999</c:v>
                </c:pt>
                <c:pt idx="708">
                  <c:v>0.30099999999999999</c:v>
                </c:pt>
                <c:pt idx="709">
                  <c:v>0.29899999999999999</c:v>
                </c:pt>
                <c:pt idx="710">
                  <c:v>0.29799999999999999</c:v>
                </c:pt>
                <c:pt idx="711">
                  <c:v>0.29599999999999999</c:v>
                </c:pt>
                <c:pt idx="712">
                  <c:v>0.29399999999999998</c:v>
                </c:pt>
                <c:pt idx="713">
                  <c:v>0.29299999999999998</c:v>
                </c:pt>
                <c:pt idx="714">
                  <c:v>0.29099999999999998</c:v>
                </c:pt>
                <c:pt idx="715">
                  <c:v>0.28899999999999998</c:v>
                </c:pt>
                <c:pt idx="716">
                  <c:v>0.28799999999999998</c:v>
                </c:pt>
                <c:pt idx="717">
                  <c:v>0.28599999999999998</c:v>
                </c:pt>
                <c:pt idx="718">
                  <c:v>0.28399999999999997</c:v>
                </c:pt>
                <c:pt idx="719">
                  <c:v>0.28299999999999997</c:v>
                </c:pt>
                <c:pt idx="720">
                  <c:v>0.28100000000000003</c:v>
                </c:pt>
                <c:pt idx="721">
                  <c:v>0.28000000000000003</c:v>
                </c:pt>
                <c:pt idx="722">
                  <c:v>0.27800000000000002</c:v>
                </c:pt>
                <c:pt idx="723">
                  <c:v>0.27700000000000002</c:v>
                </c:pt>
                <c:pt idx="724">
                  <c:v>0.27500000000000002</c:v>
                </c:pt>
                <c:pt idx="725">
                  <c:v>0.27400000000000002</c:v>
                </c:pt>
                <c:pt idx="726">
                  <c:v>0.27200000000000002</c:v>
                </c:pt>
                <c:pt idx="727">
                  <c:v>0.27100000000000002</c:v>
                </c:pt>
                <c:pt idx="728">
                  <c:v>0.26900000000000002</c:v>
                </c:pt>
                <c:pt idx="729">
                  <c:v>0.26800000000000002</c:v>
                </c:pt>
                <c:pt idx="730">
                  <c:v>0.26600000000000001</c:v>
                </c:pt>
                <c:pt idx="731">
                  <c:v>0.26500000000000001</c:v>
                </c:pt>
                <c:pt idx="732">
                  <c:v>0.26300000000000001</c:v>
                </c:pt>
                <c:pt idx="733">
                  <c:v>0.26200000000000001</c:v>
                </c:pt>
                <c:pt idx="734">
                  <c:v>0.26</c:v>
                </c:pt>
                <c:pt idx="735">
                  <c:v>0.25900000000000001</c:v>
                </c:pt>
                <c:pt idx="736">
                  <c:v>0.25800000000000001</c:v>
                </c:pt>
                <c:pt idx="737">
                  <c:v>0.25600000000000001</c:v>
                </c:pt>
                <c:pt idx="738">
                  <c:v>0.255</c:v>
                </c:pt>
                <c:pt idx="739">
                  <c:v>0.253</c:v>
                </c:pt>
                <c:pt idx="740">
                  <c:v>0.252</c:v>
                </c:pt>
                <c:pt idx="741">
                  <c:v>0.251</c:v>
                </c:pt>
                <c:pt idx="742">
                  <c:v>0.249</c:v>
                </c:pt>
                <c:pt idx="743">
                  <c:v>0.248</c:v>
                </c:pt>
                <c:pt idx="744">
                  <c:v>0.246</c:v>
                </c:pt>
                <c:pt idx="745">
                  <c:v>0.245</c:v>
                </c:pt>
                <c:pt idx="746">
                  <c:v>0.24399999999999999</c:v>
                </c:pt>
                <c:pt idx="747">
                  <c:v>0.24299999999999999</c:v>
                </c:pt>
                <c:pt idx="748">
                  <c:v>0.24099999999999999</c:v>
                </c:pt>
                <c:pt idx="749">
                  <c:v>0.24</c:v>
                </c:pt>
                <c:pt idx="750">
                  <c:v>0.23899999999999999</c:v>
                </c:pt>
                <c:pt idx="751">
                  <c:v>0.23699999999999999</c:v>
                </c:pt>
                <c:pt idx="752">
                  <c:v>0.23599999999999999</c:v>
                </c:pt>
                <c:pt idx="753">
                  <c:v>0.23499999999999999</c:v>
                </c:pt>
                <c:pt idx="754">
                  <c:v>0.23300000000000001</c:v>
                </c:pt>
                <c:pt idx="755">
                  <c:v>0.23200000000000001</c:v>
                </c:pt>
                <c:pt idx="756">
                  <c:v>0.23100000000000001</c:v>
                </c:pt>
                <c:pt idx="757">
                  <c:v>0.22900000000000001</c:v>
                </c:pt>
                <c:pt idx="758">
                  <c:v>0.22800000000000001</c:v>
                </c:pt>
                <c:pt idx="759">
                  <c:v>0.22700000000000001</c:v>
                </c:pt>
                <c:pt idx="760">
                  <c:v>0.22500000000000001</c:v>
                </c:pt>
                <c:pt idx="761">
                  <c:v>0.224</c:v>
                </c:pt>
                <c:pt idx="762">
                  <c:v>0.223</c:v>
                </c:pt>
                <c:pt idx="763">
                  <c:v>0.222</c:v>
                </c:pt>
                <c:pt idx="764">
                  <c:v>0.22</c:v>
                </c:pt>
                <c:pt idx="765">
                  <c:v>0.219</c:v>
                </c:pt>
                <c:pt idx="766">
                  <c:v>0.218</c:v>
                </c:pt>
                <c:pt idx="767">
                  <c:v>0.217</c:v>
                </c:pt>
                <c:pt idx="768">
                  <c:v>0.215</c:v>
                </c:pt>
                <c:pt idx="769">
                  <c:v>0.214</c:v>
                </c:pt>
                <c:pt idx="770">
                  <c:v>0.21299999999999999</c:v>
                </c:pt>
                <c:pt idx="771">
                  <c:v>0.21199999999999999</c:v>
                </c:pt>
                <c:pt idx="772">
                  <c:v>0.21099999999999999</c:v>
                </c:pt>
                <c:pt idx="773">
                  <c:v>0.20899999999999999</c:v>
                </c:pt>
                <c:pt idx="774">
                  <c:v>0.20799999999999999</c:v>
                </c:pt>
                <c:pt idx="775">
                  <c:v>0.20699999999999999</c:v>
                </c:pt>
                <c:pt idx="776">
                  <c:v>0.20599999999999999</c:v>
                </c:pt>
                <c:pt idx="777">
                  <c:v>0.20499999999999999</c:v>
                </c:pt>
                <c:pt idx="778">
                  <c:v>0.20399999999999999</c:v>
                </c:pt>
                <c:pt idx="779">
                  <c:v>0.20200000000000001</c:v>
                </c:pt>
                <c:pt idx="780">
                  <c:v>0.20100000000000001</c:v>
                </c:pt>
                <c:pt idx="781">
                  <c:v>0.2</c:v>
                </c:pt>
                <c:pt idx="782">
                  <c:v>0.19900000000000001</c:v>
                </c:pt>
                <c:pt idx="783">
                  <c:v>0.19800000000000001</c:v>
                </c:pt>
                <c:pt idx="784">
                  <c:v>0.19700000000000001</c:v>
                </c:pt>
                <c:pt idx="785">
                  <c:v>0.19600000000000001</c:v>
                </c:pt>
                <c:pt idx="786">
                  <c:v>0.19500000000000001</c:v>
                </c:pt>
                <c:pt idx="787">
                  <c:v>0.19400000000000001</c:v>
                </c:pt>
                <c:pt idx="788">
                  <c:v>0.193</c:v>
                </c:pt>
                <c:pt idx="789">
                  <c:v>0.192</c:v>
                </c:pt>
                <c:pt idx="790">
                  <c:v>0.191</c:v>
                </c:pt>
                <c:pt idx="791">
                  <c:v>0.189</c:v>
                </c:pt>
                <c:pt idx="792">
                  <c:v>0.188</c:v>
                </c:pt>
                <c:pt idx="793">
                  <c:v>0.187</c:v>
                </c:pt>
                <c:pt idx="794">
                  <c:v>0.186</c:v>
                </c:pt>
                <c:pt idx="795">
                  <c:v>0.185</c:v>
                </c:pt>
                <c:pt idx="796">
                  <c:v>0.184</c:v>
                </c:pt>
                <c:pt idx="797">
                  <c:v>0.183</c:v>
                </c:pt>
                <c:pt idx="798">
                  <c:v>0.182</c:v>
                </c:pt>
                <c:pt idx="799">
                  <c:v>0.18099999999999999</c:v>
                </c:pt>
                <c:pt idx="800">
                  <c:v>0.18</c:v>
                </c:pt>
                <c:pt idx="801">
                  <c:v>0.17899999999999999</c:v>
                </c:pt>
                <c:pt idx="802">
                  <c:v>0.17899999999999999</c:v>
                </c:pt>
                <c:pt idx="803">
                  <c:v>0.17799999999999999</c:v>
                </c:pt>
                <c:pt idx="804">
                  <c:v>0.17699999999999999</c:v>
                </c:pt>
                <c:pt idx="805">
                  <c:v>0.17599999999999999</c:v>
                </c:pt>
                <c:pt idx="806">
                  <c:v>0.17499999999999999</c:v>
                </c:pt>
                <c:pt idx="807">
                  <c:v>0.17399999999999999</c:v>
                </c:pt>
                <c:pt idx="808">
                  <c:v>0.17299999999999999</c:v>
                </c:pt>
                <c:pt idx="809">
                  <c:v>0.17199999999999999</c:v>
                </c:pt>
                <c:pt idx="810">
                  <c:v>0.17100000000000001</c:v>
                </c:pt>
                <c:pt idx="811">
                  <c:v>0.17</c:v>
                </c:pt>
                <c:pt idx="812">
                  <c:v>0.16900000000000001</c:v>
                </c:pt>
                <c:pt idx="813">
                  <c:v>0.16800000000000001</c:v>
                </c:pt>
                <c:pt idx="814">
                  <c:v>0.16700000000000001</c:v>
                </c:pt>
                <c:pt idx="815">
                  <c:v>0.16600000000000001</c:v>
                </c:pt>
                <c:pt idx="816">
                  <c:v>0.16600000000000001</c:v>
                </c:pt>
                <c:pt idx="817">
                  <c:v>0.16500000000000001</c:v>
                </c:pt>
                <c:pt idx="818">
                  <c:v>0.16400000000000001</c:v>
                </c:pt>
                <c:pt idx="819">
                  <c:v>0.16300000000000001</c:v>
                </c:pt>
                <c:pt idx="820">
                  <c:v>0.16200000000000001</c:v>
                </c:pt>
                <c:pt idx="821">
                  <c:v>0.161</c:v>
                </c:pt>
                <c:pt idx="822">
                  <c:v>0.16</c:v>
                </c:pt>
                <c:pt idx="823">
                  <c:v>0.16</c:v>
                </c:pt>
                <c:pt idx="824">
                  <c:v>0.159</c:v>
                </c:pt>
                <c:pt idx="825">
                  <c:v>0.158</c:v>
                </c:pt>
                <c:pt idx="826">
                  <c:v>0.157</c:v>
                </c:pt>
                <c:pt idx="827">
                  <c:v>0.156</c:v>
                </c:pt>
                <c:pt idx="828">
                  <c:v>0.155</c:v>
                </c:pt>
                <c:pt idx="829">
                  <c:v>0.155</c:v>
                </c:pt>
                <c:pt idx="830">
                  <c:v>0.154</c:v>
                </c:pt>
                <c:pt idx="831">
                  <c:v>0.153</c:v>
                </c:pt>
                <c:pt idx="832">
                  <c:v>0.153</c:v>
                </c:pt>
                <c:pt idx="833">
                  <c:v>0.152</c:v>
                </c:pt>
                <c:pt idx="834">
                  <c:v>0.151</c:v>
                </c:pt>
                <c:pt idx="835">
                  <c:v>0.151</c:v>
                </c:pt>
                <c:pt idx="836">
                  <c:v>0.15</c:v>
                </c:pt>
                <c:pt idx="837">
                  <c:v>0.14899999999999999</c:v>
                </c:pt>
                <c:pt idx="838">
                  <c:v>0.14799999999999999</c:v>
                </c:pt>
                <c:pt idx="839">
                  <c:v>0.14799999999999999</c:v>
                </c:pt>
                <c:pt idx="840">
                  <c:v>0.14699999999999999</c:v>
                </c:pt>
                <c:pt idx="841">
                  <c:v>0.14599999999999999</c:v>
                </c:pt>
                <c:pt idx="842">
                  <c:v>0.14599999999999999</c:v>
                </c:pt>
                <c:pt idx="843">
                  <c:v>0.14499999999999999</c:v>
                </c:pt>
                <c:pt idx="844">
                  <c:v>0.14499999999999999</c:v>
                </c:pt>
                <c:pt idx="845">
                  <c:v>0.14399999999999999</c:v>
                </c:pt>
                <c:pt idx="846">
                  <c:v>0.14299999999999999</c:v>
                </c:pt>
                <c:pt idx="847">
                  <c:v>0.14299999999999999</c:v>
                </c:pt>
                <c:pt idx="848">
                  <c:v>0.14199999999999999</c:v>
                </c:pt>
                <c:pt idx="849">
                  <c:v>0.14099999999999999</c:v>
                </c:pt>
                <c:pt idx="850">
                  <c:v>0.14099999999999999</c:v>
                </c:pt>
                <c:pt idx="851">
                  <c:v>0.14000000000000001</c:v>
                </c:pt>
                <c:pt idx="852">
                  <c:v>0.13900000000000001</c:v>
                </c:pt>
                <c:pt idx="853">
                  <c:v>0.13900000000000001</c:v>
                </c:pt>
                <c:pt idx="854">
                  <c:v>0.13800000000000001</c:v>
                </c:pt>
                <c:pt idx="855">
                  <c:v>0.13800000000000001</c:v>
                </c:pt>
                <c:pt idx="856">
                  <c:v>0.13700000000000001</c:v>
                </c:pt>
                <c:pt idx="857">
                  <c:v>0.13600000000000001</c:v>
                </c:pt>
                <c:pt idx="858">
                  <c:v>0.13600000000000001</c:v>
                </c:pt>
                <c:pt idx="859">
                  <c:v>0.13500000000000001</c:v>
                </c:pt>
                <c:pt idx="860">
                  <c:v>0.13400000000000001</c:v>
                </c:pt>
                <c:pt idx="861">
                  <c:v>0.13300000000000001</c:v>
                </c:pt>
                <c:pt idx="862">
                  <c:v>0.13300000000000001</c:v>
                </c:pt>
                <c:pt idx="863">
                  <c:v>0.13200000000000001</c:v>
                </c:pt>
                <c:pt idx="864">
                  <c:v>0.13100000000000001</c:v>
                </c:pt>
                <c:pt idx="865">
                  <c:v>0.13100000000000001</c:v>
                </c:pt>
                <c:pt idx="866">
                  <c:v>0.13</c:v>
                </c:pt>
                <c:pt idx="867">
                  <c:v>0.129</c:v>
                </c:pt>
                <c:pt idx="868">
                  <c:v>0.129</c:v>
                </c:pt>
                <c:pt idx="869">
                  <c:v>0.128</c:v>
                </c:pt>
                <c:pt idx="870">
                  <c:v>0.127</c:v>
                </c:pt>
                <c:pt idx="871">
                  <c:v>0.127</c:v>
                </c:pt>
                <c:pt idx="872">
                  <c:v>0.126</c:v>
                </c:pt>
                <c:pt idx="873">
                  <c:v>0.126</c:v>
                </c:pt>
                <c:pt idx="874">
                  <c:v>0.125</c:v>
                </c:pt>
                <c:pt idx="875">
                  <c:v>0.124</c:v>
                </c:pt>
                <c:pt idx="876">
                  <c:v>0.124</c:v>
                </c:pt>
                <c:pt idx="877">
                  <c:v>0.123</c:v>
                </c:pt>
                <c:pt idx="878">
                  <c:v>0.123</c:v>
                </c:pt>
                <c:pt idx="879">
                  <c:v>0.122</c:v>
                </c:pt>
                <c:pt idx="880">
                  <c:v>0.122</c:v>
                </c:pt>
                <c:pt idx="881">
                  <c:v>0.121</c:v>
                </c:pt>
                <c:pt idx="882">
                  <c:v>0.121</c:v>
                </c:pt>
                <c:pt idx="883">
                  <c:v>0.12</c:v>
                </c:pt>
                <c:pt idx="884">
                  <c:v>0.12</c:v>
                </c:pt>
                <c:pt idx="885">
                  <c:v>0.11899999999999999</c:v>
                </c:pt>
                <c:pt idx="886">
                  <c:v>0.11899999999999999</c:v>
                </c:pt>
                <c:pt idx="887">
                  <c:v>0.11799999999999999</c:v>
                </c:pt>
                <c:pt idx="888">
                  <c:v>0.11799999999999999</c:v>
                </c:pt>
                <c:pt idx="889">
                  <c:v>0.11700000000000001</c:v>
                </c:pt>
                <c:pt idx="890">
                  <c:v>0.11700000000000001</c:v>
                </c:pt>
                <c:pt idx="891">
                  <c:v>0.11600000000000001</c:v>
                </c:pt>
                <c:pt idx="892">
                  <c:v>0.11600000000000001</c:v>
                </c:pt>
                <c:pt idx="893">
                  <c:v>0.115</c:v>
                </c:pt>
                <c:pt idx="894">
                  <c:v>0.115</c:v>
                </c:pt>
                <c:pt idx="895">
                  <c:v>0.114</c:v>
                </c:pt>
                <c:pt idx="896">
                  <c:v>0.114</c:v>
                </c:pt>
                <c:pt idx="897">
                  <c:v>0.113</c:v>
                </c:pt>
                <c:pt idx="898">
                  <c:v>0.113</c:v>
                </c:pt>
                <c:pt idx="899">
                  <c:v>0.112</c:v>
                </c:pt>
                <c:pt idx="900">
                  <c:v>0.112</c:v>
                </c:pt>
                <c:pt idx="901">
                  <c:v>0.111</c:v>
                </c:pt>
                <c:pt idx="902">
                  <c:v>0.111</c:v>
                </c:pt>
                <c:pt idx="903">
                  <c:v>0.111</c:v>
                </c:pt>
                <c:pt idx="904">
                  <c:v>0.11</c:v>
                </c:pt>
                <c:pt idx="905">
                  <c:v>0.11</c:v>
                </c:pt>
                <c:pt idx="906">
                  <c:v>0.109</c:v>
                </c:pt>
                <c:pt idx="907">
                  <c:v>0.109</c:v>
                </c:pt>
                <c:pt idx="908">
                  <c:v>0.108</c:v>
                </c:pt>
                <c:pt idx="909">
                  <c:v>0.108</c:v>
                </c:pt>
                <c:pt idx="910">
                  <c:v>0.107</c:v>
                </c:pt>
                <c:pt idx="911">
                  <c:v>0.107</c:v>
                </c:pt>
                <c:pt idx="912">
                  <c:v>0.107</c:v>
                </c:pt>
                <c:pt idx="913">
                  <c:v>0.106</c:v>
                </c:pt>
                <c:pt idx="914">
                  <c:v>0.106</c:v>
                </c:pt>
                <c:pt idx="915">
                  <c:v>0.105</c:v>
                </c:pt>
                <c:pt idx="916">
                  <c:v>0.105</c:v>
                </c:pt>
                <c:pt idx="917">
                  <c:v>0.104</c:v>
                </c:pt>
                <c:pt idx="918">
                  <c:v>0.104</c:v>
                </c:pt>
                <c:pt idx="919">
                  <c:v>0.10299999999999999</c:v>
                </c:pt>
                <c:pt idx="920">
                  <c:v>0.10299999999999999</c:v>
                </c:pt>
                <c:pt idx="921">
                  <c:v>0.10299999999999999</c:v>
                </c:pt>
                <c:pt idx="922">
                  <c:v>0.10199999999999999</c:v>
                </c:pt>
                <c:pt idx="923">
                  <c:v>0.10199999999999999</c:v>
                </c:pt>
                <c:pt idx="924">
                  <c:v>0.10100000000000001</c:v>
                </c:pt>
                <c:pt idx="925">
                  <c:v>0.10100000000000001</c:v>
                </c:pt>
                <c:pt idx="926">
                  <c:v>0.1</c:v>
                </c:pt>
                <c:pt idx="927">
                  <c:v>0.1</c:v>
                </c:pt>
                <c:pt idx="928">
                  <c:v>0.1</c:v>
                </c:pt>
                <c:pt idx="929">
                  <c:v>9.9000000000000005E-2</c:v>
                </c:pt>
                <c:pt idx="930">
                  <c:v>9.9000000000000005E-2</c:v>
                </c:pt>
                <c:pt idx="931">
                  <c:v>9.9000000000000005E-2</c:v>
                </c:pt>
                <c:pt idx="932">
                  <c:v>9.8000000000000004E-2</c:v>
                </c:pt>
                <c:pt idx="933">
                  <c:v>9.8000000000000004E-2</c:v>
                </c:pt>
                <c:pt idx="934">
                  <c:v>9.7000000000000003E-2</c:v>
                </c:pt>
                <c:pt idx="935">
                  <c:v>9.7000000000000003E-2</c:v>
                </c:pt>
                <c:pt idx="936">
                  <c:v>9.7000000000000003E-2</c:v>
                </c:pt>
                <c:pt idx="937">
                  <c:v>9.6000000000000002E-2</c:v>
                </c:pt>
                <c:pt idx="938">
                  <c:v>9.6000000000000002E-2</c:v>
                </c:pt>
                <c:pt idx="939">
                  <c:v>9.6000000000000002E-2</c:v>
                </c:pt>
                <c:pt idx="940">
                  <c:v>9.5000000000000001E-2</c:v>
                </c:pt>
                <c:pt idx="941">
                  <c:v>9.5000000000000001E-2</c:v>
                </c:pt>
                <c:pt idx="942">
                  <c:v>9.4E-2</c:v>
                </c:pt>
                <c:pt idx="943">
                  <c:v>9.4E-2</c:v>
                </c:pt>
                <c:pt idx="944">
                  <c:v>9.4E-2</c:v>
                </c:pt>
                <c:pt idx="945">
                  <c:v>9.4E-2</c:v>
                </c:pt>
                <c:pt idx="946">
                  <c:v>9.2999999999999999E-2</c:v>
                </c:pt>
                <c:pt idx="947">
                  <c:v>9.2999999999999999E-2</c:v>
                </c:pt>
                <c:pt idx="948">
                  <c:v>9.1999999999999998E-2</c:v>
                </c:pt>
                <c:pt idx="949">
                  <c:v>9.1999999999999998E-2</c:v>
                </c:pt>
                <c:pt idx="950">
                  <c:v>9.1999999999999998E-2</c:v>
                </c:pt>
                <c:pt idx="951">
                  <c:v>9.0999999999999998E-2</c:v>
                </c:pt>
                <c:pt idx="952">
                  <c:v>9.0999999999999998E-2</c:v>
                </c:pt>
                <c:pt idx="953">
                  <c:v>9.0999999999999998E-2</c:v>
                </c:pt>
                <c:pt idx="954">
                  <c:v>0.09</c:v>
                </c:pt>
                <c:pt idx="955">
                  <c:v>0.09</c:v>
                </c:pt>
                <c:pt idx="956">
                  <c:v>0.09</c:v>
                </c:pt>
                <c:pt idx="957">
                  <c:v>8.8999999999999996E-2</c:v>
                </c:pt>
                <c:pt idx="958">
                  <c:v>8.8999999999999996E-2</c:v>
                </c:pt>
                <c:pt idx="959">
                  <c:v>8.8999999999999996E-2</c:v>
                </c:pt>
                <c:pt idx="960">
                  <c:v>8.7999999999999995E-2</c:v>
                </c:pt>
                <c:pt idx="961">
                  <c:v>8.7999999999999995E-2</c:v>
                </c:pt>
                <c:pt idx="962">
                  <c:v>8.7999999999999995E-2</c:v>
                </c:pt>
                <c:pt idx="963">
                  <c:v>8.6999999999999994E-2</c:v>
                </c:pt>
                <c:pt idx="964">
                  <c:v>8.6999999999999994E-2</c:v>
                </c:pt>
                <c:pt idx="965">
                  <c:v>8.6999999999999994E-2</c:v>
                </c:pt>
                <c:pt idx="966">
                  <c:v>8.5999999999999993E-2</c:v>
                </c:pt>
                <c:pt idx="967">
                  <c:v>8.5999999999999993E-2</c:v>
                </c:pt>
                <c:pt idx="968">
                  <c:v>8.5999999999999993E-2</c:v>
                </c:pt>
                <c:pt idx="969">
                  <c:v>8.5999999999999993E-2</c:v>
                </c:pt>
                <c:pt idx="970">
                  <c:v>8.5000000000000006E-2</c:v>
                </c:pt>
                <c:pt idx="971">
                  <c:v>8.5000000000000006E-2</c:v>
                </c:pt>
                <c:pt idx="972">
                  <c:v>8.5000000000000006E-2</c:v>
                </c:pt>
                <c:pt idx="973">
                  <c:v>8.4000000000000005E-2</c:v>
                </c:pt>
                <c:pt idx="974">
                  <c:v>8.4000000000000005E-2</c:v>
                </c:pt>
                <c:pt idx="975">
                  <c:v>8.4000000000000005E-2</c:v>
                </c:pt>
                <c:pt idx="976">
                  <c:v>8.4000000000000005E-2</c:v>
                </c:pt>
                <c:pt idx="977">
                  <c:v>8.3000000000000004E-2</c:v>
                </c:pt>
                <c:pt idx="978">
                  <c:v>8.3000000000000004E-2</c:v>
                </c:pt>
                <c:pt idx="979">
                  <c:v>8.3000000000000004E-2</c:v>
                </c:pt>
                <c:pt idx="980">
                  <c:v>8.3000000000000004E-2</c:v>
                </c:pt>
                <c:pt idx="981">
                  <c:v>8.2000000000000003E-2</c:v>
                </c:pt>
                <c:pt idx="982">
                  <c:v>8.2000000000000003E-2</c:v>
                </c:pt>
                <c:pt idx="983">
                  <c:v>8.2000000000000003E-2</c:v>
                </c:pt>
                <c:pt idx="984">
                  <c:v>8.1000000000000003E-2</c:v>
                </c:pt>
                <c:pt idx="985">
                  <c:v>8.1000000000000003E-2</c:v>
                </c:pt>
                <c:pt idx="986">
                  <c:v>8.1000000000000003E-2</c:v>
                </c:pt>
                <c:pt idx="987">
                  <c:v>8.1000000000000003E-2</c:v>
                </c:pt>
                <c:pt idx="988">
                  <c:v>8.1000000000000003E-2</c:v>
                </c:pt>
                <c:pt idx="989">
                  <c:v>0.08</c:v>
                </c:pt>
                <c:pt idx="990">
                  <c:v>0.08</c:v>
                </c:pt>
                <c:pt idx="991">
                  <c:v>0.08</c:v>
                </c:pt>
                <c:pt idx="992">
                  <c:v>7.9000000000000001E-2</c:v>
                </c:pt>
                <c:pt idx="993">
                  <c:v>7.9000000000000001E-2</c:v>
                </c:pt>
                <c:pt idx="994">
                  <c:v>7.9000000000000001E-2</c:v>
                </c:pt>
                <c:pt idx="995">
                  <c:v>7.9000000000000001E-2</c:v>
                </c:pt>
                <c:pt idx="996">
                  <c:v>7.8E-2</c:v>
                </c:pt>
                <c:pt idx="997">
                  <c:v>7.8E-2</c:v>
                </c:pt>
                <c:pt idx="998">
                  <c:v>7.8E-2</c:v>
                </c:pt>
                <c:pt idx="999">
                  <c:v>7.8E-2</c:v>
                </c:pt>
                <c:pt idx="1000">
                  <c:v>7.8E-2</c:v>
                </c:pt>
                <c:pt idx="1001">
                  <c:v>7.6999999999999999E-2</c:v>
                </c:pt>
                <c:pt idx="1002">
                  <c:v>7.6999999999999999E-2</c:v>
                </c:pt>
                <c:pt idx="1003">
                  <c:v>7.6999999999999999E-2</c:v>
                </c:pt>
                <c:pt idx="1004">
                  <c:v>7.6999999999999999E-2</c:v>
                </c:pt>
                <c:pt idx="1005">
                  <c:v>7.5999999999999998E-2</c:v>
                </c:pt>
                <c:pt idx="1006">
                  <c:v>7.5999999999999998E-2</c:v>
                </c:pt>
                <c:pt idx="1007">
                  <c:v>7.5999999999999998E-2</c:v>
                </c:pt>
                <c:pt idx="1008">
                  <c:v>7.5999999999999998E-2</c:v>
                </c:pt>
                <c:pt idx="1009">
                  <c:v>7.4999999999999997E-2</c:v>
                </c:pt>
                <c:pt idx="1010">
                  <c:v>7.4999999999999997E-2</c:v>
                </c:pt>
                <c:pt idx="1011">
                  <c:v>7.4999999999999997E-2</c:v>
                </c:pt>
                <c:pt idx="1012">
                  <c:v>7.4999999999999997E-2</c:v>
                </c:pt>
                <c:pt idx="1013">
                  <c:v>7.3999999999999996E-2</c:v>
                </c:pt>
                <c:pt idx="1014">
                  <c:v>7.3999999999999996E-2</c:v>
                </c:pt>
                <c:pt idx="1015">
                  <c:v>7.3999999999999996E-2</c:v>
                </c:pt>
                <c:pt idx="1016">
                  <c:v>7.3999999999999996E-2</c:v>
                </c:pt>
                <c:pt idx="1017">
                  <c:v>7.3999999999999996E-2</c:v>
                </c:pt>
                <c:pt idx="1018">
                  <c:v>7.2999999999999995E-2</c:v>
                </c:pt>
                <c:pt idx="1019">
                  <c:v>7.2999999999999995E-2</c:v>
                </c:pt>
                <c:pt idx="1020">
                  <c:v>7.2999999999999995E-2</c:v>
                </c:pt>
                <c:pt idx="1021">
                  <c:v>7.2999999999999995E-2</c:v>
                </c:pt>
                <c:pt idx="1022">
                  <c:v>7.2999999999999995E-2</c:v>
                </c:pt>
                <c:pt idx="1023">
                  <c:v>7.1999999999999995E-2</c:v>
                </c:pt>
                <c:pt idx="1024">
                  <c:v>7.1999999999999995E-2</c:v>
                </c:pt>
                <c:pt idx="1025">
                  <c:v>7.1999999999999995E-2</c:v>
                </c:pt>
                <c:pt idx="1026">
                  <c:v>7.1999999999999995E-2</c:v>
                </c:pt>
                <c:pt idx="1027">
                  <c:v>7.1999999999999995E-2</c:v>
                </c:pt>
                <c:pt idx="1028">
                  <c:v>7.0999999999999994E-2</c:v>
                </c:pt>
                <c:pt idx="1029">
                  <c:v>7.0999999999999994E-2</c:v>
                </c:pt>
                <c:pt idx="1030">
                  <c:v>7.0999999999999994E-2</c:v>
                </c:pt>
                <c:pt idx="1031">
                  <c:v>7.0999999999999994E-2</c:v>
                </c:pt>
                <c:pt idx="1032">
                  <c:v>7.0999999999999994E-2</c:v>
                </c:pt>
                <c:pt idx="1033">
                  <c:v>7.0000000000000007E-2</c:v>
                </c:pt>
                <c:pt idx="1034">
                  <c:v>7.0000000000000007E-2</c:v>
                </c:pt>
                <c:pt idx="1035">
                  <c:v>7.0000000000000007E-2</c:v>
                </c:pt>
                <c:pt idx="1036">
                  <c:v>7.0000000000000007E-2</c:v>
                </c:pt>
                <c:pt idx="1037">
                  <c:v>7.0000000000000007E-2</c:v>
                </c:pt>
                <c:pt idx="1038">
                  <c:v>7.0000000000000007E-2</c:v>
                </c:pt>
                <c:pt idx="1039">
                  <c:v>6.9000000000000006E-2</c:v>
                </c:pt>
                <c:pt idx="1040">
                  <c:v>6.9000000000000006E-2</c:v>
                </c:pt>
                <c:pt idx="1041">
                  <c:v>6.9000000000000006E-2</c:v>
                </c:pt>
                <c:pt idx="1042">
                  <c:v>6.9000000000000006E-2</c:v>
                </c:pt>
                <c:pt idx="1043">
                  <c:v>6.9000000000000006E-2</c:v>
                </c:pt>
                <c:pt idx="1044">
                  <c:v>6.8000000000000005E-2</c:v>
                </c:pt>
                <c:pt idx="1045">
                  <c:v>6.8000000000000005E-2</c:v>
                </c:pt>
                <c:pt idx="1046">
                  <c:v>6.8000000000000005E-2</c:v>
                </c:pt>
                <c:pt idx="1047">
                  <c:v>6.8000000000000005E-2</c:v>
                </c:pt>
                <c:pt idx="1048">
                  <c:v>6.8000000000000005E-2</c:v>
                </c:pt>
                <c:pt idx="1049">
                  <c:v>6.8000000000000005E-2</c:v>
                </c:pt>
                <c:pt idx="1050">
                  <c:v>6.7000000000000004E-2</c:v>
                </c:pt>
                <c:pt idx="1051">
                  <c:v>6.7000000000000004E-2</c:v>
                </c:pt>
                <c:pt idx="1052">
                  <c:v>6.7000000000000004E-2</c:v>
                </c:pt>
                <c:pt idx="1053">
                  <c:v>6.7000000000000004E-2</c:v>
                </c:pt>
                <c:pt idx="1054">
                  <c:v>6.7000000000000004E-2</c:v>
                </c:pt>
                <c:pt idx="1055">
                  <c:v>6.7000000000000004E-2</c:v>
                </c:pt>
                <c:pt idx="1056">
                  <c:v>6.6000000000000003E-2</c:v>
                </c:pt>
                <c:pt idx="1057">
                  <c:v>6.6000000000000003E-2</c:v>
                </c:pt>
                <c:pt idx="1058">
                  <c:v>6.6000000000000003E-2</c:v>
                </c:pt>
                <c:pt idx="1059">
                  <c:v>6.6000000000000003E-2</c:v>
                </c:pt>
                <c:pt idx="1060">
                  <c:v>6.6000000000000003E-2</c:v>
                </c:pt>
                <c:pt idx="1061">
                  <c:v>6.6000000000000003E-2</c:v>
                </c:pt>
                <c:pt idx="1062">
                  <c:v>6.5000000000000002E-2</c:v>
                </c:pt>
                <c:pt idx="1063">
                  <c:v>6.5000000000000002E-2</c:v>
                </c:pt>
                <c:pt idx="1064">
                  <c:v>6.5000000000000002E-2</c:v>
                </c:pt>
                <c:pt idx="1065">
                  <c:v>6.5000000000000002E-2</c:v>
                </c:pt>
                <c:pt idx="1066">
                  <c:v>6.5000000000000002E-2</c:v>
                </c:pt>
                <c:pt idx="1067">
                  <c:v>6.5000000000000002E-2</c:v>
                </c:pt>
                <c:pt idx="1068">
                  <c:v>6.4000000000000001E-2</c:v>
                </c:pt>
                <c:pt idx="1069">
                  <c:v>6.4000000000000001E-2</c:v>
                </c:pt>
                <c:pt idx="1070">
                  <c:v>6.4000000000000001E-2</c:v>
                </c:pt>
                <c:pt idx="1071">
                  <c:v>6.4000000000000001E-2</c:v>
                </c:pt>
                <c:pt idx="1072">
                  <c:v>6.4000000000000001E-2</c:v>
                </c:pt>
                <c:pt idx="1073">
                  <c:v>6.4000000000000001E-2</c:v>
                </c:pt>
                <c:pt idx="1074">
                  <c:v>6.4000000000000001E-2</c:v>
                </c:pt>
                <c:pt idx="1075">
                  <c:v>6.3E-2</c:v>
                </c:pt>
                <c:pt idx="1076">
                  <c:v>6.3E-2</c:v>
                </c:pt>
                <c:pt idx="1077">
                  <c:v>6.3E-2</c:v>
                </c:pt>
                <c:pt idx="1078">
                  <c:v>6.3E-2</c:v>
                </c:pt>
                <c:pt idx="1079">
                  <c:v>6.3E-2</c:v>
                </c:pt>
                <c:pt idx="1080">
                  <c:v>6.3E-2</c:v>
                </c:pt>
                <c:pt idx="1081">
                  <c:v>6.3E-2</c:v>
                </c:pt>
                <c:pt idx="1082">
                  <c:v>6.2E-2</c:v>
                </c:pt>
                <c:pt idx="1083">
                  <c:v>6.2E-2</c:v>
                </c:pt>
                <c:pt idx="1084">
                  <c:v>6.2E-2</c:v>
                </c:pt>
                <c:pt idx="1085">
                  <c:v>6.2E-2</c:v>
                </c:pt>
                <c:pt idx="1086">
                  <c:v>6.2E-2</c:v>
                </c:pt>
                <c:pt idx="1087">
                  <c:v>6.2E-2</c:v>
                </c:pt>
                <c:pt idx="1088">
                  <c:v>6.2E-2</c:v>
                </c:pt>
                <c:pt idx="1089">
                  <c:v>6.0999999999999999E-2</c:v>
                </c:pt>
                <c:pt idx="1090">
                  <c:v>6.0999999999999999E-2</c:v>
                </c:pt>
                <c:pt idx="1091">
                  <c:v>6.0999999999999999E-2</c:v>
                </c:pt>
                <c:pt idx="1092">
                  <c:v>6.0999999999999999E-2</c:v>
                </c:pt>
                <c:pt idx="1093">
                  <c:v>6.0999999999999999E-2</c:v>
                </c:pt>
                <c:pt idx="1094">
                  <c:v>6.0999999999999999E-2</c:v>
                </c:pt>
                <c:pt idx="1095">
                  <c:v>6.0999999999999999E-2</c:v>
                </c:pt>
                <c:pt idx="1096">
                  <c:v>6.0999999999999999E-2</c:v>
                </c:pt>
                <c:pt idx="1097">
                  <c:v>0.06</c:v>
                </c:pt>
                <c:pt idx="1098">
                  <c:v>0.06</c:v>
                </c:pt>
                <c:pt idx="1099">
                  <c:v>0.06</c:v>
                </c:pt>
                <c:pt idx="1100">
                  <c:v>0.06</c:v>
                </c:pt>
                <c:pt idx="1101">
                  <c:v>0.06</c:v>
                </c:pt>
                <c:pt idx="1102">
                  <c:v>0.06</c:v>
                </c:pt>
                <c:pt idx="1103">
                  <c:v>0.06</c:v>
                </c:pt>
                <c:pt idx="1104">
                  <c:v>0.06</c:v>
                </c:pt>
                <c:pt idx="1105">
                  <c:v>5.8999999999999997E-2</c:v>
                </c:pt>
                <c:pt idx="1106">
                  <c:v>5.8999999999999997E-2</c:v>
                </c:pt>
                <c:pt idx="1107">
                  <c:v>5.8999999999999997E-2</c:v>
                </c:pt>
                <c:pt idx="1108">
                  <c:v>5.8999999999999997E-2</c:v>
                </c:pt>
                <c:pt idx="1109">
                  <c:v>5.8999999999999997E-2</c:v>
                </c:pt>
                <c:pt idx="1110">
                  <c:v>5.8999999999999997E-2</c:v>
                </c:pt>
                <c:pt idx="1111">
                  <c:v>5.8999999999999997E-2</c:v>
                </c:pt>
                <c:pt idx="1112">
                  <c:v>5.8999999999999997E-2</c:v>
                </c:pt>
                <c:pt idx="1113">
                  <c:v>5.8000000000000003E-2</c:v>
                </c:pt>
                <c:pt idx="1114">
                  <c:v>5.8000000000000003E-2</c:v>
                </c:pt>
                <c:pt idx="1115">
                  <c:v>5.8000000000000003E-2</c:v>
                </c:pt>
                <c:pt idx="1116">
                  <c:v>5.8000000000000003E-2</c:v>
                </c:pt>
                <c:pt idx="1117">
                  <c:v>5.8000000000000003E-2</c:v>
                </c:pt>
                <c:pt idx="1118">
                  <c:v>5.8000000000000003E-2</c:v>
                </c:pt>
                <c:pt idx="1119">
                  <c:v>5.8000000000000003E-2</c:v>
                </c:pt>
                <c:pt idx="1120">
                  <c:v>5.8000000000000003E-2</c:v>
                </c:pt>
                <c:pt idx="1121">
                  <c:v>5.7000000000000002E-2</c:v>
                </c:pt>
                <c:pt idx="1122">
                  <c:v>5.7000000000000002E-2</c:v>
                </c:pt>
                <c:pt idx="1123">
                  <c:v>5.7000000000000002E-2</c:v>
                </c:pt>
                <c:pt idx="1124">
                  <c:v>5.7000000000000002E-2</c:v>
                </c:pt>
                <c:pt idx="1125">
                  <c:v>5.7000000000000002E-2</c:v>
                </c:pt>
                <c:pt idx="1126">
                  <c:v>5.7000000000000002E-2</c:v>
                </c:pt>
                <c:pt idx="1127">
                  <c:v>5.7000000000000002E-2</c:v>
                </c:pt>
                <c:pt idx="1128">
                  <c:v>5.7000000000000002E-2</c:v>
                </c:pt>
                <c:pt idx="1129">
                  <c:v>5.7000000000000002E-2</c:v>
                </c:pt>
                <c:pt idx="1130">
                  <c:v>5.7000000000000002E-2</c:v>
                </c:pt>
                <c:pt idx="1131">
                  <c:v>5.6000000000000001E-2</c:v>
                </c:pt>
                <c:pt idx="1132">
                  <c:v>5.6000000000000001E-2</c:v>
                </c:pt>
                <c:pt idx="1133">
                  <c:v>5.6000000000000001E-2</c:v>
                </c:pt>
                <c:pt idx="1134">
                  <c:v>5.6000000000000001E-2</c:v>
                </c:pt>
                <c:pt idx="1135">
                  <c:v>5.6000000000000001E-2</c:v>
                </c:pt>
                <c:pt idx="1136">
                  <c:v>5.6000000000000001E-2</c:v>
                </c:pt>
                <c:pt idx="1137">
                  <c:v>5.6000000000000001E-2</c:v>
                </c:pt>
                <c:pt idx="1138">
                  <c:v>5.6000000000000001E-2</c:v>
                </c:pt>
                <c:pt idx="1139">
                  <c:v>5.6000000000000001E-2</c:v>
                </c:pt>
                <c:pt idx="1140">
                  <c:v>5.5E-2</c:v>
                </c:pt>
                <c:pt idx="1141">
                  <c:v>5.5E-2</c:v>
                </c:pt>
                <c:pt idx="1142">
                  <c:v>5.5E-2</c:v>
                </c:pt>
                <c:pt idx="1143">
                  <c:v>5.5E-2</c:v>
                </c:pt>
                <c:pt idx="1144">
                  <c:v>5.5E-2</c:v>
                </c:pt>
                <c:pt idx="1145">
                  <c:v>5.5E-2</c:v>
                </c:pt>
                <c:pt idx="1146">
                  <c:v>5.5E-2</c:v>
                </c:pt>
                <c:pt idx="1147">
                  <c:v>5.5E-2</c:v>
                </c:pt>
                <c:pt idx="1148">
                  <c:v>5.5E-2</c:v>
                </c:pt>
                <c:pt idx="1149">
                  <c:v>5.5E-2</c:v>
                </c:pt>
                <c:pt idx="1150">
                  <c:v>5.3999999999999999E-2</c:v>
                </c:pt>
                <c:pt idx="1151">
                  <c:v>5.3999999999999999E-2</c:v>
                </c:pt>
                <c:pt idx="1152">
                  <c:v>5.3999999999999999E-2</c:v>
                </c:pt>
                <c:pt idx="1153">
                  <c:v>5.3999999999999999E-2</c:v>
                </c:pt>
                <c:pt idx="1154">
                  <c:v>5.3999999999999999E-2</c:v>
                </c:pt>
                <c:pt idx="1155">
                  <c:v>5.3999999999999999E-2</c:v>
                </c:pt>
                <c:pt idx="1156">
                  <c:v>5.3999999999999999E-2</c:v>
                </c:pt>
                <c:pt idx="1157">
                  <c:v>5.3999999999999999E-2</c:v>
                </c:pt>
                <c:pt idx="1158">
                  <c:v>5.3999999999999999E-2</c:v>
                </c:pt>
                <c:pt idx="1159">
                  <c:v>5.3999999999999999E-2</c:v>
                </c:pt>
                <c:pt idx="1160">
                  <c:v>5.2999999999999999E-2</c:v>
                </c:pt>
                <c:pt idx="1161">
                  <c:v>5.2999999999999999E-2</c:v>
                </c:pt>
                <c:pt idx="1162">
                  <c:v>5.2999999999999999E-2</c:v>
                </c:pt>
                <c:pt idx="1163">
                  <c:v>5.2999999999999999E-2</c:v>
                </c:pt>
                <c:pt idx="1164">
                  <c:v>5.2999999999999999E-2</c:v>
                </c:pt>
                <c:pt idx="1165">
                  <c:v>5.2999999999999999E-2</c:v>
                </c:pt>
                <c:pt idx="1166">
                  <c:v>5.2999999999999999E-2</c:v>
                </c:pt>
                <c:pt idx="1167">
                  <c:v>5.2999999999999999E-2</c:v>
                </c:pt>
                <c:pt idx="1168">
                  <c:v>5.2999999999999999E-2</c:v>
                </c:pt>
                <c:pt idx="1169">
                  <c:v>5.2999999999999999E-2</c:v>
                </c:pt>
                <c:pt idx="1170">
                  <c:v>5.2999999999999999E-2</c:v>
                </c:pt>
                <c:pt idx="1171">
                  <c:v>5.1999999999999998E-2</c:v>
                </c:pt>
                <c:pt idx="1172">
                  <c:v>5.1999999999999998E-2</c:v>
                </c:pt>
                <c:pt idx="1173">
                  <c:v>5.1999999999999998E-2</c:v>
                </c:pt>
                <c:pt idx="1174">
                  <c:v>5.1999999999999998E-2</c:v>
                </c:pt>
                <c:pt idx="1175">
                  <c:v>5.1999999999999998E-2</c:v>
                </c:pt>
                <c:pt idx="1176">
                  <c:v>5.1999999999999998E-2</c:v>
                </c:pt>
                <c:pt idx="1177">
                  <c:v>5.1999999999999998E-2</c:v>
                </c:pt>
                <c:pt idx="1178">
                  <c:v>5.1999999999999998E-2</c:v>
                </c:pt>
                <c:pt idx="1179">
                  <c:v>5.1999999999999998E-2</c:v>
                </c:pt>
                <c:pt idx="1180">
                  <c:v>5.1999999999999998E-2</c:v>
                </c:pt>
                <c:pt idx="1181">
                  <c:v>5.1999999999999998E-2</c:v>
                </c:pt>
                <c:pt idx="1182">
                  <c:v>5.1999999999999998E-2</c:v>
                </c:pt>
                <c:pt idx="1183">
                  <c:v>5.1999999999999998E-2</c:v>
                </c:pt>
                <c:pt idx="1184">
                  <c:v>5.0999999999999997E-2</c:v>
                </c:pt>
                <c:pt idx="1185">
                  <c:v>5.0999999999999997E-2</c:v>
                </c:pt>
                <c:pt idx="1186">
                  <c:v>5.0999999999999997E-2</c:v>
                </c:pt>
                <c:pt idx="1187">
                  <c:v>5.0999999999999997E-2</c:v>
                </c:pt>
                <c:pt idx="1188">
                  <c:v>5.0999999999999997E-2</c:v>
                </c:pt>
                <c:pt idx="1189">
                  <c:v>5.0999999999999997E-2</c:v>
                </c:pt>
                <c:pt idx="1190">
                  <c:v>5.0999999999999997E-2</c:v>
                </c:pt>
                <c:pt idx="1191">
                  <c:v>5.0999999999999997E-2</c:v>
                </c:pt>
                <c:pt idx="1192">
                  <c:v>5.0999999999999997E-2</c:v>
                </c:pt>
                <c:pt idx="1193">
                  <c:v>5.0999999999999997E-2</c:v>
                </c:pt>
                <c:pt idx="1194">
                  <c:v>5.0999999999999997E-2</c:v>
                </c:pt>
                <c:pt idx="1195">
                  <c:v>5.0999999999999997E-2</c:v>
                </c:pt>
                <c:pt idx="1196">
                  <c:v>0.05</c:v>
                </c:pt>
                <c:pt idx="1197">
                  <c:v>0.05</c:v>
                </c:pt>
                <c:pt idx="1198">
                  <c:v>0.05</c:v>
                </c:pt>
                <c:pt idx="1199">
                  <c:v>0.05</c:v>
                </c:pt>
                <c:pt idx="1200">
                  <c:v>0.05</c:v>
                </c:pt>
              </c:numCache>
            </c:numRef>
          </c:yVal>
          <c:smooth val="1"/>
          <c:extLst>
            <c:ext xmlns:c16="http://schemas.microsoft.com/office/drawing/2014/chart" uri="{C3380CC4-5D6E-409C-BE32-E72D297353CC}">
              <c16:uniqueId val="{00000003-F1FE-4946-8B9B-466D666F0A61}"/>
            </c:ext>
          </c:extLst>
        </c:ser>
        <c:ser>
          <c:idx val="3"/>
          <c:order val="2"/>
          <c:tx>
            <c:strRef>
              <c:f>Sheet1!$I$5</c:f>
              <c:strCache>
                <c:ptCount val="1"/>
                <c:pt idx="0">
                  <c:v>Day 4</c:v>
                </c:pt>
              </c:strCache>
            </c:strRef>
          </c:tx>
          <c:spPr>
            <a:ln w="41275" cap="rnd">
              <a:solidFill>
                <a:srgbClr val="4472C4">
                  <a:lumMod val="75000"/>
                </a:srgbClr>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FE-4946-8B9B-466D666F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Sheet1!$I$6:$I$1206</c:f>
              <c:numCache>
                <c:formatCode>General</c:formatCode>
                <c:ptCount val="1201"/>
                <c:pt idx="0">
                  <c:v>3.8959999999999999</c:v>
                </c:pt>
                <c:pt idx="1">
                  <c:v>4</c:v>
                </c:pt>
                <c:pt idx="2">
                  <c:v>3.996</c:v>
                </c:pt>
                <c:pt idx="3">
                  <c:v>3.9969999999999999</c:v>
                </c:pt>
                <c:pt idx="4">
                  <c:v>3.9279999999999999</c:v>
                </c:pt>
                <c:pt idx="5">
                  <c:v>4</c:v>
                </c:pt>
                <c:pt idx="6">
                  <c:v>3.9590000000000001</c:v>
                </c:pt>
                <c:pt idx="7">
                  <c:v>4</c:v>
                </c:pt>
                <c:pt idx="8">
                  <c:v>4</c:v>
                </c:pt>
                <c:pt idx="9">
                  <c:v>3.9409999999999998</c:v>
                </c:pt>
                <c:pt idx="10">
                  <c:v>3.964</c:v>
                </c:pt>
                <c:pt idx="11">
                  <c:v>3.8839999999999999</c:v>
                </c:pt>
                <c:pt idx="12">
                  <c:v>3.867</c:v>
                </c:pt>
                <c:pt idx="13">
                  <c:v>3.952</c:v>
                </c:pt>
                <c:pt idx="14">
                  <c:v>3.9529999999999998</c:v>
                </c:pt>
                <c:pt idx="15">
                  <c:v>3.9359999999999999</c:v>
                </c:pt>
                <c:pt idx="16">
                  <c:v>4</c:v>
                </c:pt>
                <c:pt idx="17">
                  <c:v>4</c:v>
                </c:pt>
                <c:pt idx="18">
                  <c:v>3.9279999999999999</c:v>
                </c:pt>
                <c:pt idx="19">
                  <c:v>3.9630000000000001</c:v>
                </c:pt>
                <c:pt idx="20">
                  <c:v>3.948</c:v>
                </c:pt>
                <c:pt idx="21">
                  <c:v>4</c:v>
                </c:pt>
                <c:pt idx="22">
                  <c:v>3.9329999999999998</c:v>
                </c:pt>
                <c:pt idx="23">
                  <c:v>4</c:v>
                </c:pt>
                <c:pt idx="24">
                  <c:v>3.9630000000000001</c:v>
                </c:pt>
                <c:pt idx="25">
                  <c:v>4</c:v>
                </c:pt>
                <c:pt idx="26">
                  <c:v>3.9809999999999999</c:v>
                </c:pt>
                <c:pt idx="27">
                  <c:v>4</c:v>
                </c:pt>
                <c:pt idx="28">
                  <c:v>4</c:v>
                </c:pt>
                <c:pt idx="29">
                  <c:v>4</c:v>
                </c:pt>
                <c:pt idx="30">
                  <c:v>3.9510000000000001</c:v>
                </c:pt>
                <c:pt idx="31">
                  <c:v>3.9249999999999998</c:v>
                </c:pt>
                <c:pt idx="32">
                  <c:v>4</c:v>
                </c:pt>
                <c:pt idx="33">
                  <c:v>3.88</c:v>
                </c:pt>
                <c:pt idx="34">
                  <c:v>3.9409999999999998</c:v>
                </c:pt>
                <c:pt idx="35">
                  <c:v>3.92</c:v>
                </c:pt>
                <c:pt idx="36">
                  <c:v>3.988</c:v>
                </c:pt>
                <c:pt idx="37">
                  <c:v>3.9780000000000002</c:v>
                </c:pt>
                <c:pt idx="38">
                  <c:v>3.9359999999999999</c:v>
                </c:pt>
                <c:pt idx="39">
                  <c:v>3.99</c:v>
                </c:pt>
                <c:pt idx="40">
                  <c:v>3.9609999999999999</c:v>
                </c:pt>
                <c:pt idx="41">
                  <c:v>3.9710000000000001</c:v>
                </c:pt>
                <c:pt idx="42">
                  <c:v>3.8559999999999999</c:v>
                </c:pt>
                <c:pt idx="43">
                  <c:v>3.8969999999999998</c:v>
                </c:pt>
                <c:pt idx="44">
                  <c:v>3.7170000000000001</c:v>
                </c:pt>
                <c:pt idx="45">
                  <c:v>3.706</c:v>
                </c:pt>
                <c:pt idx="46">
                  <c:v>3.774</c:v>
                </c:pt>
                <c:pt idx="47">
                  <c:v>3.4990000000000001</c:v>
                </c:pt>
                <c:pt idx="48">
                  <c:v>3.4350000000000001</c:v>
                </c:pt>
                <c:pt idx="49">
                  <c:v>3.278</c:v>
                </c:pt>
                <c:pt idx="50">
                  <c:v>3.262</c:v>
                </c:pt>
                <c:pt idx="51">
                  <c:v>3.1269999999999998</c:v>
                </c:pt>
                <c:pt idx="52">
                  <c:v>3.1869999999999998</c:v>
                </c:pt>
                <c:pt idx="53">
                  <c:v>3.0419999999999998</c:v>
                </c:pt>
                <c:pt idx="54">
                  <c:v>2.899</c:v>
                </c:pt>
                <c:pt idx="55">
                  <c:v>2.8839999999999999</c:v>
                </c:pt>
                <c:pt idx="56">
                  <c:v>2.8109999999999999</c:v>
                </c:pt>
                <c:pt idx="57">
                  <c:v>2.7349999999999999</c:v>
                </c:pt>
                <c:pt idx="58">
                  <c:v>2.6970000000000001</c:v>
                </c:pt>
                <c:pt idx="59">
                  <c:v>2.67</c:v>
                </c:pt>
                <c:pt idx="60">
                  <c:v>2.5819999999999999</c:v>
                </c:pt>
                <c:pt idx="61">
                  <c:v>2.5289999999999999</c:v>
                </c:pt>
                <c:pt idx="62">
                  <c:v>2.4609999999999999</c:v>
                </c:pt>
                <c:pt idx="63">
                  <c:v>2.41</c:v>
                </c:pt>
                <c:pt idx="64">
                  <c:v>2.36</c:v>
                </c:pt>
                <c:pt idx="65">
                  <c:v>2.3010000000000002</c:v>
                </c:pt>
                <c:pt idx="66">
                  <c:v>2.254</c:v>
                </c:pt>
                <c:pt idx="67">
                  <c:v>2.214</c:v>
                </c:pt>
                <c:pt idx="68">
                  <c:v>2.1640000000000001</c:v>
                </c:pt>
                <c:pt idx="69">
                  <c:v>2.1190000000000002</c:v>
                </c:pt>
                <c:pt idx="70">
                  <c:v>2.0779999999999998</c:v>
                </c:pt>
                <c:pt idx="71">
                  <c:v>2.0369999999999999</c:v>
                </c:pt>
                <c:pt idx="72">
                  <c:v>2.004</c:v>
                </c:pt>
                <c:pt idx="73">
                  <c:v>1.9690000000000001</c:v>
                </c:pt>
                <c:pt idx="74">
                  <c:v>1.931</c:v>
                </c:pt>
                <c:pt idx="75">
                  <c:v>1.9039999999999999</c:v>
                </c:pt>
                <c:pt idx="76">
                  <c:v>1.8740000000000001</c:v>
                </c:pt>
                <c:pt idx="77">
                  <c:v>1.847</c:v>
                </c:pt>
                <c:pt idx="78">
                  <c:v>1.8169999999999999</c:v>
                </c:pt>
                <c:pt idx="79">
                  <c:v>1.7969999999999999</c:v>
                </c:pt>
                <c:pt idx="80">
                  <c:v>1.7729999999999999</c:v>
                </c:pt>
                <c:pt idx="81">
                  <c:v>1.7490000000000001</c:v>
                </c:pt>
                <c:pt idx="82">
                  <c:v>1.728</c:v>
                </c:pt>
                <c:pt idx="83">
                  <c:v>1.7070000000000001</c:v>
                </c:pt>
                <c:pt idx="84">
                  <c:v>1.69</c:v>
                </c:pt>
                <c:pt idx="85">
                  <c:v>1.67</c:v>
                </c:pt>
                <c:pt idx="86">
                  <c:v>1.6519999999999999</c:v>
                </c:pt>
                <c:pt idx="87">
                  <c:v>1.635</c:v>
                </c:pt>
                <c:pt idx="88">
                  <c:v>1.619</c:v>
                </c:pt>
                <c:pt idx="89">
                  <c:v>1.6020000000000001</c:v>
                </c:pt>
                <c:pt idx="90">
                  <c:v>1.5880000000000001</c:v>
                </c:pt>
                <c:pt idx="91">
                  <c:v>1.5780000000000001</c:v>
                </c:pt>
                <c:pt idx="92">
                  <c:v>1.5620000000000001</c:v>
                </c:pt>
                <c:pt idx="93">
                  <c:v>1.5489999999999999</c:v>
                </c:pt>
                <c:pt idx="94">
                  <c:v>1.54</c:v>
                </c:pt>
                <c:pt idx="95">
                  <c:v>1.528</c:v>
                </c:pt>
                <c:pt idx="96">
                  <c:v>1.5169999999999999</c:v>
                </c:pt>
                <c:pt idx="97">
                  <c:v>1.508</c:v>
                </c:pt>
                <c:pt idx="98">
                  <c:v>1.5</c:v>
                </c:pt>
                <c:pt idx="99">
                  <c:v>1.492</c:v>
                </c:pt>
                <c:pt idx="100">
                  <c:v>1.484</c:v>
                </c:pt>
                <c:pt idx="101">
                  <c:v>1.4790000000000001</c:v>
                </c:pt>
                <c:pt idx="102">
                  <c:v>1.472</c:v>
                </c:pt>
                <c:pt idx="103">
                  <c:v>1.4650000000000001</c:v>
                </c:pt>
                <c:pt idx="104">
                  <c:v>1.4610000000000001</c:v>
                </c:pt>
                <c:pt idx="105">
                  <c:v>1.4570000000000001</c:v>
                </c:pt>
                <c:pt idx="106">
                  <c:v>1.454</c:v>
                </c:pt>
                <c:pt idx="107">
                  <c:v>1.4470000000000001</c:v>
                </c:pt>
                <c:pt idx="108">
                  <c:v>1.448</c:v>
                </c:pt>
                <c:pt idx="109">
                  <c:v>1.4450000000000001</c:v>
                </c:pt>
                <c:pt idx="110">
                  <c:v>1.4410000000000001</c:v>
                </c:pt>
                <c:pt idx="111">
                  <c:v>1.4419999999999999</c:v>
                </c:pt>
                <c:pt idx="112">
                  <c:v>1.4379999999999999</c:v>
                </c:pt>
                <c:pt idx="113">
                  <c:v>1.4359999999999999</c:v>
                </c:pt>
                <c:pt idx="114">
                  <c:v>1.4339999999999999</c:v>
                </c:pt>
                <c:pt idx="115">
                  <c:v>1.4339999999999999</c:v>
                </c:pt>
                <c:pt idx="116">
                  <c:v>1.4339999999999999</c:v>
                </c:pt>
                <c:pt idx="117">
                  <c:v>1.4330000000000001</c:v>
                </c:pt>
                <c:pt idx="118">
                  <c:v>1.4330000000000001</c:v>
                </c:pt>
                <c:pt idx="119">
                  <c:v>1.431</c:v>
                </c:pt>
                <c:pt idx="120">
                  <c:v>1.4319999999999999</c:v>
                </c:pt>
                <c:pt idx="121">
                  <c:v>1.4330000000000001</c:v>
                </c:pt>
                <c:pt idx="122">
                  <c:v>1.431</c:v>
                </c:pt>
                <c:pt idx="123">
                  <c:v>1.4319999999999999</c:v>
                </c:pt>
                <c:pt idx="124">
                  <c:v>1.4319999999999999</c:v>
                </c:pt>
                <c:pt idx="125">
                  <c:v>1.4359999999999999</c:v>
                </c:pt>
                <c:pt idx="126">
                  <c:v>1.4339999999999999</c:v>
                </c:pt>
                <c:pt idx="127">
                  <c:v>1.4339999999999999</c:v>
                </c:pt>
                <c:pt idx="128">
                  <c:v>1.4319999999999999</c:v>
                </c:pt>
                <c:pt idx="129">
                  <c:v>1.4319999999999999</c:v>
                </c:pt>
                <c:pt idx="130">
                  <c:v>1.4339999999999999</c:v>
                </c:pt>
                <c:pt idx="131">
                  <c:v>1.4339999999999999</c:v>
                </c:pt>
                <c:pt idx="132">
                  <c:v>1.4339999999999999</c:v>
                </c:pt>
                <c:pt idx="133">
                  <c:v>1.4319999999999999</c:v>
                </c:pt>
                <c:pt idx="134">
                  <c:v>1.4330000000000001</c:v>
                </c:pt>
                <c:pt idx="135">
                  <c:v>1.4330000000000001</c:v>
                </c:pt>
                <c:pt idx="136">
                  <c:v>1.431</c:v>
                </c:pt>
                <c:pt idx="137">
                  <c:v>1.429</c:v>
                </c:pt>
                <c:pt idx="138">
                  <c:v>1.4279999999999999</c:v>
                </c:pt>
                <c:pt idx="139">
                  <c:v>1.4239999999999999</c:v>
                </c:pt>
                <c:pt idx="140">
                  <c:v>1.425</c:v>
                </c:pt>
                <c:pt idx="141">
                  <c:v>1.4239999999999999</c:v>
                </c:pt>
                <c:pt idx="142">
                  <c:v>1.417</c:v>
                </c:pt>
                <c:pt idx="143">
                  <c:v>1.415</c:v>
                </c:pt>
                <c:pt idx="144">
                  <c:v>1.413</c:v>
                </c:pt>
                <c:pt idx="145">
                  <c:v>1.409</c:v>
                </c:pt>
                <c:pt idx="146">
                  <c:v>1.4019999999999999</c:v>
                </c:pt>
                <c:pt idx="147">
                  <c:v>1.4</c:v>
                </c:pt>
                <c:pt idx="148">
                  <c:v>1.395</c:v>
                </c:pt>
                <c:pt idx="149">
                  <c:v>1.389</c:v>
                </c:pt>
                <c:pt idx="150">
                  <c:v>1.385</c:v>
                </c:pt>
                <c:pt idx="151">
                  <c:v>1.379</c:v>
                </c:pt>
                <c:pt idx="152">
                  <c:v>1.3759999999999999</c:v>
                </c:pt>
                <c:pt idx="153">
                  <c:v>1.367</c:v>
                </c:pt>
                <c:pt idx="154">
                  <c:v>1.3580000000000001</c:v>
                </c:pt>
                <c:pt idx="155">
                  <c:v>1.35</c:v>
                </c:pt>
                <c:pt idx="156">
                  <c:v>1.343</c:v>
                </c:pt>
                <c:pt idx="157">
                  <c:v>1.335</c:v>
                </c:pt>
                <c:pt idx="158">
                  <c:v>1.3280000000000001</c:v>
                </c:pt>
                <c:pt idx="159">
                  <c:v>1.3180000000000001</c:v>
                </c:pt>
                <c:pt idx="160">
                  <c:v>1.306</c:v>
                </c:pt>
                <c:pt idx="161">
                  <c:v>1.298</c:v>
                </c:pt>
                <c:pt idx="162">
                  <c:v>1.288</c:v>
                </c:pt>
                <c:pt idx="163">
                  <c:v>1.278</c:v>
                </c:pt>
                <c:pt idx="164">
                  <c:v>1.2649999999999999</c:v>
                </c:pt>
                <c:pt idx="165">
                  <c:v>1.2549999999999999</c:v>
                </c:pt>
                <c:pt idx="166">
                  <c:v>1.2430000000000001</c:v>
                </c:pt>
                <c:pt idx="167">
                  <c:v>1.228</c:v>
                </c:pt>
                <c:pt idx="168">
                  <c:v>1.214</c:v>
                </c:pt>
                <c:pt idx="169">
                  <c:v>1.2030000000000001</c:v>
                </c:pt>
                <c:pt idx="170">
                  <c:v>1.19</c:v>
                </c:pt>
                <c:pt idx="171">
                  <c:v>1.1759999999999999</c:v>
                </c:pt>
                <c:pt idx="172">
                  <c:v>1.1639999999999999</c:v>
                </c:pt>
                <c:pt idx="173">
                  <c:v>1.149</c:v>
                </c:pt>
                <c:pt idx="174">
                  <c:v>1.1339999999999999</c:v>
                </c:pt>
                <c:pt idx="175">
                  <c:v>1.1200000000000001</c:v>
                </c:pt>
                <c:pt idx="176">
                  <c:v>1.105</c:v>
                </c:pt>
                <c:pt idx="177">
                  <c:v>1.091</c:v>
                </c:pt>
                <c:pt idx="178">
                  <c:v>1.0780000000000001</c:v>
                </c:pt>
                <c:pt idx="179">
                  <c:v>1.0609999999999999</c:v>
                </c:pt>
                <c:pt idx="180">
                  <c:v>1.0469999999999999</c:v>
                </c:pt>
                <c:pt idx="181">
                  <c:v>1.0329999999999999</c:v>
                </c:pt>
                <c:pt idx="182">
                  <c:v>1.0189999999999999</c:v>
                </c:pt>
                <c:pt idx="183">
                  <c:v>1.0069999999999999</c:v>
                </c:pt>
                <c:pt idx="184">
                  <c:v>0.99399999999999999</c:v>
                </c:pt>
                <c:pt idx="185">
                  <c:v>0.98</c:v>
                </c:pt>
                <c:pt idx="186">
                  <c:v>0.96799999999999997</c:v>
                </c:pt>
                <c:pt idx="187">
                  <c:v>0.95599999999999996</c:v>
                </c:pt>
                <c:pt idx="188">
                  <c:v>0.94399999999999995</c:v>
                </c:pt>
                <c:pt idx="189">
                  <c:v>0.93200000000000005</c:v>
                </c:pt>
                <c:pt idx="190">
                  <c:v>0.92</c:v>
                </c:pt>
                <c:pt idx="191">
                  <c:v>0.90800000000000003</c:v>
                </c:pt>
                <c:pt idx="192">
                  <c:v>0.89700000000000002</c:v>
                </c:pt>
                <c:pt idx="193">
                  <c:v>0.88600000000000001</c:v>
                </c:pt>
                <c:pt idx="194">
                  <c:v>0.874</c:v>
                </c:pt>
                <c:pt idx="195">
                  <c:v>0.86299999999999999</c:v>
                </c:pt>
                <c:pt idx="196">
                  <c:v>0.85099999999999998</c:v>
                </c:pt>
                <c:pt idx="197">
                  <c:v>0.84099999999999997</c:v>
                </c:pt>
                <c:pt idx="198">
                  <c:v>0.83</c:v>
                </c:pt>
                <c:pt idx="199">
                  <c:v>0.81899999999999995</c:v>
                </c:pt>
                <c:pt idx="200">
                  <c:v>0.80900000000000005</c:v>
                </c:pt>
                <c:pt idx="201">
                  <c:v>0.79700000000000004</c:v>
                </c:pt>
                <c:pt idx="202">
                  <c:v>0.78600000000000003</c:v>
                </c:pt>
                <c:pt idx="203">
                  <c:v>0.77600000000000002</c:v>
                </c:pt>
                <c:pt idx="204">
                  <c:v>0.76500000000000001</c:v>
                </c:pt>
                <c:pt idx="205">
                  <c:v>0.754</c:v>
                </c:pt>
                <c:pt idx="206">
                  <c:v>0.74299999999999999</c:v>
                </c:pt>
                <c:pt idx="207">
                  <c:v>0.73399999999999999</c:v>
                </c:pt>
                <c:pt idx="208">
                  <c:v>0.72299999999999998</c:v>
                </c:pt>
                <c:pt idx="209">
                  <c:v>0.71199999999999997</c:v>
                </c:pt>
                <c:pt idx="210">
                  <c:v>0.7</c:v>
                </c:pt>
                <c:pt idx="211">
                  <c:v>0.68899999999999995</c:v>
                </c:pt>
                <c:pt idx="212">
                  <c:v>0.67900000000000005</c:v>
                </c:pt>
                <c:pt idx="213">
                  <c:v>0.66900000000000004</c:v>
                </c:pt>
                <c:pt idx="214">
                  <c:v>0.65900000000000003</c:v>
                </c:pt>
                <c:pt idx="215">
                  <c:v>0.64800000000000002</c:v>
                </c:pt>
                <c:pt idx="216">
                  <c:v>0.63700000000000001</c:v>
                </c:pt>
                <c:pt idx="217">
                  <c:v>0.628</c:v>
                </c:pt>
                <c:pt idx="218">
                  <c:v>0.61599999999999999</c:v>
                </c:pt>
                <c:pt idx="219">
                  <c:v>0.60699999999999998</c:v>
                </c:pt>
                <c:pt idx="220">
                  <c:v>0.59899999999999998</c:v>
                </c:pt>
                <c:pt idx="221">
                  <c:v>0.59</c:v>
                </c:pt>
                <c:pt idx="222">
                  <c:v>0.57999999999999996</c:v>
                </c:pt>
                <c:pt idx="223">
                  <c:v>0.56999999999999995</c:v>
                </c:pt>
                <c:pt idx="224">
                  <c:v>0.56000000000000005</c:v>
                </c:pt>
                <c:pt idx="225">
                  <c:v>0.55200000000000005</c:v>
                </c:pt>
                <c:pt idx="226">
                  <c:v>0.54200000000000004</c:v>
                </c:pt>
                <c:pt idx="227">
                  <c:v>0.53500000000000003</c:v>
                </c:pt>
                <c:pt idx="228">
                  <c:v>0.52700000000000002</c:v>
                </c:pt>
                <c:pt idx="229">
                  <c:v>0.51900000000000002</c:v>
                </c:pt>
                <c:pt idx="230">
                  <c:v>0.51</c:v>
                </c:pt>
                <c:pt idx="231">
                  <c:v>0.503</c:v>
                </c:pt>
                <c:pt idx="232">
                  <c:v>0.496</c:v>
                </c:pt>
                <c:pt idx="233">
                  <c:v>0.48899999999999999</c:v>
                </c:pt>
                <c:pt idx="234">
                  <c:v>0.48299999999999998</c:v>
                </c:pt>
                <c:pt idx="235">
                  <c:v>0.47599999999999998</c:v>
                </c:pt>
                <c:pt idx="236">
                  <c:v>0.47</c:v>
                </c:pt>
                <c:pt idx="237">
                  <c:v>0.46400000000000002</c:v>
                </c:pt>
                <c:pt idx="238">
                  <c:v>0.45800000000000002</c:v>
                </c:pt>
                <c:pt idx="239">
                  <c:v>0.45200000000000001</c:v>
                </c:pt>
                <c:pt idx="240">
                  <c:v>0.44600000000000001</c:v>
                </c:pt>
                <c:pt idx="241">
                  <c:v>0.441</c:v>
                </c:pt>
                <c:pt idx="242">
                  <c:v>0.437</c:v>
                </c:pt>
                <c:pt idx="243">
                  <c:v>0.43099999999999999</c:v>
                </c:pt>
                <c:pt idx="244">
                  <c:v>0.42599999999999999</c:v>
                </c:pt>
                <c:pt idx="245">
                  <c:v>0.42199999999999999</c:v>
                </c:pt>
                <c:pt idx="246">
                  <c:v>0.41899999999999998</c:v>
                </c:pt>
                <c:pt idx="247">
                  <c:v>0.41499999999999998</c:v>
                </c:pt>
                <c:pt idx="248">
                  <c:v>0.41099999999999998</c:v>
                </c:pt>
                <c:pt idx="249">
                  <c:v>0.40799999999999997</c:v>
                </c:pt>
                <c:pt idx="250">
                  <c:v>0.40400000000000003</c:v>
                </c:pt>
                <c:pt idx="251">
                  <c:v>0.40100000000000002</c:v>
                </c:pt>
                <c:pt idx="252">
                  <c:v>0.39800000000000002</c:v>
                </c:pt>
                <c:pt idx="253">
                  <c:v>0.39600000000000002</c:v>
                </c:pt>
                <c:pt idx="254">
                  <c:v>0.39300000000000002</c:v>
                </c:pt>
                <c:pt idx="255">
                  <c:v>0.39100000000000001</c:v>
                </c:pt>
                <c:pt idx="256">
                  <c:v>0.38900000000000001</c:v>
                </c:pt>
                <c:pt idx="257">
                  <c:v>0.38700000000000001</c:v>
                </c:pt>
                <c:pt idx="258">
                  <c:v>0.38500000000000001</c:v>
                </c:pt>
                <c:pt idx="259">
                  <c:v>0.38400000000000001</c:v>
                </c:pt>
                <c:pt idx="260">
                  <c:v>0.38300000000000001</c:v>
                </c:pt>
                <c:pt idx="261">
                  <c:v>0.38100000000000001</c:v>
                </c:pt>
                <c:pt idx="262">
                  <c:v>0.38</c:v>
                </c:pt>
                <c:pt idx="263">
                  <c:v>0.38</c:v>
                </c:pt>
                <c:pt idx="264">
                  <c:v>0.379</c:v>
                </c:pt>
                <c:pt idx="265">
                  <c:v>0.379</c:v>
                </c:pt>
                <c:pt idx="266">
                  <c:v>0.38</c:v>
                </c:pt>
                <c:pt idx="267">
                  <c:v>0.38</c:v>
                </c:pt>
                <c:pt idx="268">
                  <c:v>0.38100000000000001</c:v>
                </c:pt>
                <c:pt idx="269">
                  <c:v>0.38200000000000001</c:v>
                </c:pt>
                <c:pt idx="270">
                  <c:v>0.38300000000000001</c:v>
                </c:pt>
                <c:pt idx="271">
                  <c:v>0.38400000000000001</c:v>
                </c:pt>
                <c:pt idx="272">
                  <c:v>0.38500000000000001</c:v>
                </c:pt>
                <c:pt idx="273">
                  <c:v>0.38800000000000001</c:v>
                </c:pt>
                <c:pt idx="274">
                  <c:v>0.39</c:v>
                </c:pt>
                <c:pt idx="275">
                  <c:v>0.39300000000000002</c:v>
                </c:pt>
                <c:pt idx="276">
                  <c:v>0.39600000000000002</c:v>
                </c:pt>
                <c:pt idx="277">
                  <c:v>0.39900000000000002</c:v>
                </c:pt>
                <c:pt idx="278">
                  <c:v>0.40200000000000002</c:v>
                </c:pt>
                <c:pt idx="279">
                  <c:v>0.40500000000000003</c:v>
                </c:pt>
                <c:pt idx="280">
                  <c:v>0.40899999999999997</c:v>
                </c:pt>
                <c:pt idx="281">
                  <c:v>0.41199999999999998</c:v>
                </c:pt>
                <c:pt idx="282">
                  <c:v>0.41699999999999998</c:v>
                </c:pt>
                <c:pt idx="283">
                  <c:v>0.42099999999999999</c:v>
                </c:pt>
                <c:pt idx="284">
                  <c:v>0.42499999999999999</c:v>
                </c:pt>
                <c:pt idx="285">
                  <c:v>0.43</c:v>
                </c:pt>
                <c:pt idx="286">
                  <c:v>0.434</c:v>
                </c:pt>
                <c:pt idx="287">
                  <c:v>0.438</c:v>
                </c:pt>
                <c:pt idx="288">
                  <c:v>0.442</c:v>
                </c:pt>
                <c:pt idx="289">
                  <c:v>0.44500000000000001</c:v>
                </c:pt>
                <c:pt idx="290">
                  <c:v>0.44900000000000001</c:v>
                </c:pt>
                <c:pt idx="291">
                  <c:v>0.45300000000000001</c:v>
                </c:pt>
                <c:pt idx="292">
                  <c:v>0.45700000000000002</c:v>
                </c:pt>
                <c:pt idx="293">
                  <c:v>0.46100000000000002</c:v>
                </c:pt>
                <c:pt idx="294">
                  <c:v>0.46500000000000002</c:v>
                </c:pt>
                <c:pt idx="295">
                  <c:v>0.46899999999999997</c:v>
                </c:pt>
                <c:pt idx="296">
                  <c:v>0.47199999999999998</c:v>
                </c:pt>
                <c:pt idx="297">
                  <c:v>0.47399999999999998</c:v>
                </c:pt>
                <c:pt idx="298">
                  <c:v>0.47699999999999998</c:v>
                </c:pt>
                <c:pt idx="299">
                  <c:v>0.48</c:v>
                </c:pt>
                <c:pt idx="300">
                  <c:v>0.48299999999999998</c:v>
                </c:pt>
                <c:pt idx="301">
                  <c:v>0.48499999999999999</c:v>
                </c:pt>
                <c:pt idx="302">
                  <c:v>0.48799999999999999</c:v>
                </c:pt>
                <c:pt idx="303">
                  <c:v>0.49</c:v>
                </c:pt>
                <c:pt idx="304">
                  <c:v>0.49199999999999999</c:v>
                </c:pt>
                <c:pt idx="305">
                  <c:v>0.495</c:v>
                </c:pt>
                <c:pt idx="306">
                  <c:v>0.495</c:v>
                </c:pt>
                <c:pt idx="307">
                  <c:v>0.499</c:v>
                </c:pt>
                <c:pt idx="308">
                  <c:v>0.5</c:v>
                </c:pt>
                <c:pt idx="309">
                  <c:v>0.502</c:v>
                </c:pt>
                <c:pt idx="310">
                  <c:v>0.502</c:v>
                </c:pt>
                <c:pt idx="311">
                  <c:v>0.504</c:v>
                </c:pt>
                <c:pt idx="312">
                  <c:v>0.50600000000000001</c:v>
                </c:pt>
                <c:pt idx="313">
                  <c:v>0.50700000000000001</c:v>
                </c:pt>
                <c:pt idx="314">
                  <c:v>0.50900000000000001</c:v>
                </c:pt>
                <c:pt idx="315">
                  <c:v>0.51</c:v>
                </c:pt>
                <c:pt idx="316">
                  <c:v>0.51200000000000001</c:v>
                </c:pt>
                <c:pt idx="317">
                  <c:v>0.51300000000000001</c:v>
                </c:pt>
                <c:pt idx="318">
                  <c:v>0.51400000000000001</c:v>
                </c:pt>
                <c:pt idx="319">
                  <c:v>0.51600000000000001</c:v>
                </c:pt>
                <c:pt idx="320">
                  <c:v>0.51700000000000002</c:v>
                </c:pt>
                <c:pt idx="321">
                  <c:v>0.51800000000000002</c:v>
                </c:pt>
                <c:pt idx="322">
                  <c:v>0.52</c:v>
                </c:pt>
                <c:pt idx="323">
                  <c:v>0.52200000000000002</c:v>
                </c:pt>
                <c:pt idx="324">
                  <c:v>0.52300000000000002</c:v>
                </c:pt>
                <c:pt idx="325">
                  <c:v>0.52500000000000002</c:v>
                </c:pt>
                <c:pt idx="326">
                  <c:v>0.52600000000000002</c:v>
                </c:pt>
                <c:pt idx="327">
                  <c:v>0.52700000000000002</c:v>
                </c:pt>
                <c:pt idx="328">
                  <c:v>0.52800000000000002</c:v>
                </c:pt>
                <c:pt idx="329">
                  <c:v>0.53</c:v>
                </c:pt>
                <c:pt idx="330">
                  <c:v>0.53100000000000003</c:v>
                </c:pt>
                <c:pt idx="331">
                  <c:v>0.53300000000000003</c:v>
                </c:pt>
                <c:pt idx="332">
                  <c:v>0.53400000000000003</c:v>
                </c:pt>
                <c:pt idx="333">
                  <c:v>0.53600000000000003</c:v>
                </c:pt>
                <c:pt idx="334">
                  <c:v>0.53700000000000003</c:v>
                </c:pt>
                <c:pt idx="335">
                  <c:v>0.53900000000000003</c:v>
                </c:pt>
                <c:pt idx="336">
                  <c:v>0.54100000000000004</c:v>
                </c:pt>
                <c:pt idx="337">
                  <c:v>0.54200000000000004</c:v>
                </c:pt>
                <c:pt idx="338">
                  <c:v>0.54400000000000004</c:v>
                </c:pt>
                <c:pt idx="339">
                  <c:v>0.54600000000000004</c:v>
                </c:pt>
                <c:pt idx="340">
                  <c:v>0.54800000000000004</c:v>
                </c:pt>
                <c:pt idx="341">
                  <c:v>0.54900000000000004</c:v>
                </c:pt>
                <c:pt idx="342">
                  <c:v>0.55000000000000004</c:v>
                </c:pt>
                <c:pt idx="343">
                  <c:v>0.55200000000000005</c:v>
                </c:pt>
                <c:pt idx="344">
                  <c:v>0.55400000000000005</c:v>
                </c:pt>
                <c:pt idx="345">
                  <c:v>0.55600000000000005</c:v>
                </c:pt>
                <c:pt idx="346">
                  <c:v>0.55800000000000005</c:v>
                </c:pt>
                <c:pt idx="347">
                  <c:v>0.55900000000000005</c:v>
                </c:pt>
                <c:pt idx="348">
                  <c:v>0.56000000000000005</c:v>
                </c:pt>
                <c:pt idx="349">
                  <c:v>0.56200000000000006</c:v>
                </c:pt>
                <c:pt idx="350">
                  <c:v>0.56399999999999995</c:v>
                </c:pt>
                <c:pt idx="351">
                  <c:v>0.56599999999999995</c:v>
                </c:pt>
                <c:pt idx="352">
                  <c:v>0.56699999999999995</c:v>
                </c:pt>
                <c:pt idx="353">
                  <c:v>0.56899999999999995</c:v>
                </c:pt>
                <c:pt idx="354">
                  <c:v>0.57099999999999995</c:v>
                </c:pt>
                <c:pt idx="355">
                  <c:v>0.57199999999999995</c:v>
                </c:pt>
                <c:pt idx="356">
                  <c:v>0.57399999999999995</c:v>
                </c:pt>
                <c:pt idx="357">
                  <c:v>0.57499999999999996</c:v>
                </c:pt>
                <c:pt idx="358">
                  <c:v>0.57699999999999996</c:v>
                </c:pt>
                <c:pt idx="359">
                  <c:v>0.57899999999999996</c:v>
                </c:pt>
                <c:pt idx="360">
                  <c:v>0.58099999999999996</c:v>
                </c:pt>
                <c:pt idx="361">
                  <c:v>0.58199999999999996</c:v>
                </c:pt>
                <c:pt idx="362">
                  <c:v>0.58399999999999996</c:v>
                </c:pt>
                <c:pt idx="363">
                  <c:v>0.58599999999999997</c:v>
                </c:pt>
                <c:pt idx="364">
                  <c:v>0.58699999999999997</c:v>
                </c:pt>
                <c:pt idx="365">
                  <c:v>0.58899999999999997</c:v>
                </c:pt>
                <c:pt idx="366">
                  <c:v>0.59</c:v>
                </c:pt>
                <c:pt idx="367">
                  <c:v>0.59199999999999997</c:v>
                </c:pt>
                <c:pt idx="368">
                  <c:v>0.59299999999999997</c:v>
                </c:pt>
                <c:pt idx="369">
                  <c:v>0.59599999999999997</c:v>
                </c:pt>
                <c:pt idx="370">
                  <c:v>0.59699999999999998</c:v>
                </c:pt>
                <c:pt idx="371">
                  <c:v>0.59799999999999998</c:v>
                </c:pt>
                <c:pt idx="372">
                  <c:v>0.6</c:v>
                </c:pt>
                <c:pt idx="373">
                  <c:v>0.60099999999999998</c:v>
                </c:pt>
                <c:pt idx="374">
                  <c:v>0.60299999999999998</c:v>
                </c:pt>
                <c:pt idx="375">
                  <c:v>0.60499999999999998</c:v>
                </c:pt>
                <c:pt idx="376">
                  <c:v>0.60599999999999998</c:v>
                </c:pt>
                <c:pt idx="377">
                  <c:v>0.60799999999999998</c:v>
                </c:pt>
                <c:pt idx="378">
                  <c:v>0.61</c:v>
                </c:pt>
                <c:pt idx="379">
                  <c:v>0.61199999999999999</c:v>
                </c:pt>
                <c:pt idx="380">
                  <c:v>0.61399999999999999</c:v>
                </c:pt>
                <c:pt idx="381">
                  <c:v>0.61499999999999999</c:v>
                </c:pt>
                <c:pt idx="382">
                  <c:v>0.61699999999999999</c:v>
                </c:pt>
                <c:pt idx="383">
                  <c:v>0.61899999999999999</c:v>
                </c:pt>
                <c:pt idx="384">
                  <c:v>0.621</c:v>
                </c:pt>
                <c:pt idx="385">
                  <c:v>0.623</c:v>
                </c:pt>
                <c:pt idx="386">
                  <c:v>0.624</c:v>
                </c:pt>
                <c:pt idx="387">
                  <c:v>0.626</c:v>
                </c:pt>
                <c:pt idx="388">
                  <c:v>0.628</c:v>
                </c:pt>
                <c:pt idx="389">
                  <c:v>0.63</c:v>
                </c:pt>
                <c:pt idx="390">
                  <c:v>0.63200000000000001</c:v>
                </c:pt>
                <c:pt idx="391">
                  <c:v>0.63300000000000001</c:v>
                </c:pt>
                <c:pt idx="392">
                  <c:v>0.63500000000000001</c:v>
                </c:pt>
                <c:pt idx="393">
                  <c:v>0.63800000000000001</c:v>
                </c:pt>
                <c:pt idx="394">
                  <c:v>0.64</c:v>
                </c:pt>
                <c:pt idx="395">
                  <c:v>0.64200000000000002</c:v>
                </c:pt>
                <c:pt idx="396">
                  <c:v>0.64300000000000002</c:v>
                </c:pt>
                <c:pt idx="397">
                  <c:v>0.64600000000000002</c:v>
                </c:pt>
                <c:pt idx="398">
                  <c:v>0.64800000000000002</c:v>
                </c:pt>
                <c:pt idx="399">
                  <c:v>0.65</c:v>
                </c:pt>
                <c:pt idx="400">
                  <c:v>0.65200000000000002</c:v>
                </c:pt>
                <c:pt idx="401">
                  <c:v>0.65400000000000003</c:v>
                </c:pt>
                <c:pt idx="402">
                  <c:v>0.65600000000000003</c:v>
                </c:pt>
                <c:pt idx="403">
                  <c:v>0.65900000000000003</c:v>
                </c:pt>
                <c:pt idx="404">
                  <c:v>0.66100000000000003</c:v>
                </c:pt>
                <c:pt idx="405">
                  <c:v>0.66300000000000003</c:v>
                </c:pt>
                <c:pt idx="406">
                  <c:v>0.66500000000000004</c:v>
                </c:pt>
                <c:pt idx="407">
                  <c:v>0.66800000000000004</c:v>
                </c:pt>
                <c:pt idx="408">
                  <c:v>0.67</c:v>
                </c:pt>
                <c:pt idx="409">
                  <c:v>0.67200000000000004</c:v>
                </c:pt>
                <c:pt idx="410">
                  <c:v>0.67500000000000004</c:v>
                </c:pt>
                <c:pt idx="411">
                  <c:v>0.67700000000000005</c:v>
                </c:pt>
                <c:pt idx="412">
                  <c:v>0.67900000000000005</c:v>
                </c:pt>
                <c:pt idx="413">
                  <c:v>0.68200000000000005</c:v>
                </c:pt>
                <c:pt idx="414">
                  <c:v>0.68400000000000005</c:v>
                </c:pt>
                <c:pt idx="415">
                  <c:v>0.68700000000000006</c:v>
                </c:pt>
                <c:pt idx="416">
                  <c:v>0.68899999999999995</c:v>
                </c:pt>
                <c:pt idx="417">
                  <c:v>0.69199999999999995</c:v>
                </c:pt>
                <c:pt idx="418">
                  <c:v>0.69399999999999995</c:v>
                </c:pt>
                <c:pt idx="419">
                  <c:v>0.69599999999999995</c:v>
                </c:pt>
                <c:pt idx="420">
                  <c:v>0.69899999999999995</c:v>
                </c:pt>
                <c:pt idx="421">
                  <c:v>0.70099999999999996</c:v>
                </c:pt>
                <c:pt idx="422">
                  <c:v>0.70399999999999996</c:v>
                </c:pt>
                <c:pt idx="423">
                  <c:v>0.70599999999999996</c:v>
                </c:pt>
                <c:pt idx="424">
                  <c:v>0.70899999999999996</c:v>
                </c:pt>
                <c:pt idx="425">
                  <c:v>0.71099999999999997</c:v>
                </c:pt>
                <c:pt idx="426">
                  <c:v>0.71399999999999997</c:v>
                </c:pt>
                <c:pt idx="427">
                  <c:v>0.71599999999999997</c:v>
                </c:pt>
                <c:pt idx="428">
                  <c:v>0.71899999999999997</c:v>
                </c:pt>
                <c:pt idx="429">
                  <c:v>0.72099999999999997</c:v>
                </c:pt>
                <c:pt idx="430">
                  <c:v>0.72299999999999998</c:v>
                </c:pt>
                <c:pt idx="431">
                  <c:v>0.72599999999999998</c:v>
                </c:pt>
                <c:pt idx="432">
                  <c:v>0.72799999999999998</c:v>
                </c:pt>
                <c:pt idx="433">
                  <c:v>0.73099999999999998</c:v>
                </c:pt>
                <c:pt idx="434">
                  <c:v>0.73299999999999998</c:v>
                </c:pt>
                <c:pt idx="435">
                  <c:v>0.73499999999999999</c:v>
                </c:pt>
                <c:pt idx="436">
                  <c:v>0.73699999999999999</c:v>
                </c:pt>
                <c:pt idx="437">
                  <c:v>0.74</c:v>
                </c:pt>
                <c:pt idx="438">
                  <c:v>0.74199999999999999</c:v>
                </c:pt>
                <c:pt idx="439">
                  <c:v>0.74399999999999999</c:v>
                </c:pt>
                <c:pt idx="440">
                  <c:v>0.747</c:v>
                </c:pt>
                <c:pt idx="441">
                  <c:v>0.749</c:v>
                </c:pt>
                <c:pt idx="442">
                  <c:v>0.751</c:v>
                </c:pt>
                <c:pt idx="443">
                  <c:v>0.753</c:v>
                </c:pt>
                <c:pt idx="444">
                  <c:v>0.755</c:v>
                </c:pt>
                <c:pt idx="445">
                  <c:v>0.75700000000000001</c:v>
                </c:pt>
                <c:pt idx="446">
                  <c:v>0.75900000000000001</c:v>
                </c:pt>
                <c:pt idx="447">
                  <c:v>0.76200000000000001</c:v>
                </c:pt>
                <c:pt idx="448">
                  <c:v>0.76400000000000001</c:v>
                </c:pt>
                <c:pt idx="449">
                  <c:v>0.76600000000000001</c:v>
                </c:pt>
                <c:pt idx="450">
                  <c:v>0.76800000000000002</c:v>
                </c:pt>
                <c:pt idx="451">
                  <c:v>0.77</c:v>
                </c:pt>
                <c:pt idx="452">
                  <c:v>0.77200000000000002</c:v>
                </c:pt>
                <c:pt idx="453">
                  <c:v>0.77300000000000002</c:v>
                </c:pt>
                <c:pt idx="454">
                  <c:v>0.77500000000000002</c:v>
                </c:pt>
                <c:pt idx="455">
                  <c:v>0.77700000000000002</c:v>
                </c:pt>
                <c:pt idx="456">
                  <c:v>0.77900000000000003</c:v>
                </c:pt>
                <c:pt idx="457">
                  <c:v>0.78100000000000003</c:v>
                </c:pt>
                <c:pt idx="458">
                  <c:v>0.78300000000000003</c:v>
                </c:pt>
                <c:pt idx="459">
                  <c:v>0.78500000000000003</c:v>
                </c:pt>
                <c:pt idx="460">
                  <c:v>0.78600000000000003</c:v>
                </c:pt>
                <c:pt idx="461">
                  <c:v>0.78800000000000003</c:v>
                </c:pt>
                <c:pt idx="462">
                  <c:v>0.79</c:v>
                </c:pt>
                <c:pt idx="463">
                  <c:v>0.79100000000000004</c:v>
                </c:pt>
                <c:pt idx="464">
                  <c:v>0.79300000000000004</c:v>
                </c:pt>
                <c:pt idx="465">
                  <c:v>0.79400000000000004</c:v>
                </c:pt>
                <c:pt idx="466">
                  <c:v>0.79600000000000004</c:v>
                </c:pt>
                <c:pt idx="467">
                  <c:v>0.79700000000000004</c:v>
                </c:pt>
                <c:pt idx="468">
                  <c:v>0.79900000000000004</c:v>
                </c:pt>
                <c:pt idx="469">
                  <c:v>0.8</c:v>
                </c:pt>
                <c:pt idx="470">
                  <c:v>0.80200000000000005</c:v>
                </c:pt>
                <c:pt idx="471">
                  <c:v>0.80300000000000005</c:v>
                </c:pt>
                <c:pt idx="472">
                  <c:v>0.80400000000000005</c:v>
                </c:pt>
                <c:pt idx="473">
                  <c:v>0.80500000000000005</c:v>
                </c:pt>
                <c:pt idx="474">
                  <c:v>0.80600000000000005</c:v>
                </c:pt>
                <c:pt idx="475">
                  <c:v>0.80700000000000005</c:v>
                </c:pt>
                <c:pt idx="476">
                  <c:v>0.80800000000000005</c:v>
                </c:pt>
                <c:pt idx="477">
                  <c:v>0.80900000000000005</c:v>
                </c:pt>
                <c:pt idx="478">
                  <c:v>0.81</c:v>
                </c:pt>
                <c:pt idx="479">
                  <c:v>0.81100000000000005</c:v>
                </c:pt>
                <c:pt idx="480">
                  <c:v>0.81200000000000006</c:v>
                </c:pt>
                <c:pt idx="481">
                  <c:v>0.81200000000000006</c:v>
                </c:pt>
                <c:pt idx="482">
                  <c:v>0.81299999999999994</c:v>
                </c:pt>
                <c:pt idx="483">
                  <c:v>0.81299999999999994</c:v>
                </c:pt>
                <c:pt idx="484">
                  <c:v>0.81399999999999995</c:v>
                </c:pt>
                <c:pt idx="485">
                  <c:v>0.81399999999999995</c:v>
                </c:pt>
                <c:pt idx="486">
                  <c:v>0.81499999999999995</c:v>
                </c:pt>
                <c:pt idx="487">
                  <c:v>0.81499999999999995</c:v>
                </c:pt>
                <c:pt idx="488">
                  <c:v>0.81499999999999995</c:v>
                </c:pt>
                <c:pt idx="489">
                  <c:v>0.81499999999999995</c:v>
                </c:pt>
                <c:pt idx="490">
                  <c:v>0.81499999999999995</c:v>
                </c:pt>
                <c:pt idx="491">
                  <c:v>0.81599999999999995</c:v>
                </c:pt>
                <c:pt idx="492">
                  <c:v>0.81599999999999995</c:v>
                </c:pt>
                <c:pt idx="493">
                  <c:v>0.81599999999999995</c:v>
                </c:pt>
                <c:pt idx="494">
                  <c:v>0.81499999999999995</c:v>
                </c:pt>
                <c:pt idx="495">
                  <c:v>0.81499999999999995</c:v>
                </c:pt>
                <c:pt idx="496">
                  <c:v>0.81499999999999995</c:v>
                </c:pt>
                <c:pt idx="497">
                  <c:v>0.81399999999999995</c:v>
                </c:pt>
                <c:pt idx="498">
                  <c:v>0.81399999999999995</c:v>
                </c:pt>
                <c:pt idx="499">
                  <c:v>0.81299999999999994</c:v>
                </c:pt>
                <c:pt idx="500">
                  <c:v>0.81299999999999994</c:v>
                </c:pt>
                <c:pt idx="501">
                  <c:v>0.81299999999999994</c:v>
                </c:pt>
                <c:pt idx="502">
                  <c:v>0.81200000000000006</c:v>
                </c:pt>
                <c:pt idx="503">
                  <c:v>0.81100000000000005</c:v>
                </c:pt>
                <c:pt idx="504">
                  <c:v>0.81100000000000005</c:v>
                </c:pt>
                <c:pt idx="505">
                  <c:v>0.81</c:v>
                </c:pt>
                <c:pt idx="506">
                  <c:v>0.80900000000000005</c:v>
                </c:pt>
                <c:pt idx="507">
                  <c:v>0.80800000000000005</c:v>
                </c:pt>
                <c:pt idx="508">
                  <c:v>0.80700000000000005</c:v>
                </c:pt>
                <c:pt idx="509">
                  <c:v>0.80600000000000005</c:v>
                </c:pt>
                <c:pt idx="510">
                  <c:v>0.80500000000000005</c:v>
                </c:pt>
                <c:pt idx="511">
                  <c:v>0.80400000000000005</c:v>
                </c:pt>
                <c:pt idx="512">
                  <c:v>0.80300000000000005</c:v>
                </c:pt>
                <c:pt idx="513">
                  <c:v>0.80100000000000005</c:v>
                </c:pt>
                <c:pt idx="514">
                  <c:v>0.8</c:v>
                </c:pt>
                <c:pt idx="515">
                  <c:v>0.79800000000000004</c:v>
                </c:pt>
                <c:pt idx="516">
                  <c:v>0.79700000000000004</c:v>
                </c:pt>
                <c:pt idx="517">
                  <c:v>0.79500000000000004</c:v>
                </c:pt>
                <c:pt idx="518">
                  <c:v>0.79300000000000004</c:v>
                </c:pt>
                <c:pt idx="519">
                  <c:v>0.79200000000000004</c:v>
                </c:pt>
                <c:pt idx="520">
                  <c:v>0.79</c:v>
                </c:pt>
                <c:pt idx="521">
                  <c:v>0.78800000000000003</c:v>
                </c:pt>
                <c:pt idx="522">
                  <c:v>0.78600000000000003</c:v>
                </c:pt>
                <c:pt idx="523">
                  <c:v>0.78400000000000003</c:v>
                </c:pt>
                <c:pt idx="524">
                  <c:v>0.78200000000000003</c:v>
                </c:pt>
                <c:pt idx="525">
                  <c:v>0.78</c:v>
                </c:pt>
                <c:pt idx="526">
                  <c:v>0.77800000000000002</c:v>
                </c:pt>
                <c:pt idx="527">
                  <c:v>0.77600000000000002</c:v>
                </c:pt>
                <c:pt idx="528">
                  <c:v>0.77400000000000002</c:v>
                </c:pt>
                <c:pt idx="529">
                  <c:v>0.77100000000000002</c:v>
                </c:pt>
                <c:pt idx="530">
                  <c:v>0.76900000000000002</c:v>
                </c:pt>
                <c:pt idx="531">
                  <c:v>0.76600000000000001</c:v>
                </c:pt>
                <c:pt idx="532">
                  <c:v>0.76400000000000001</c:v>
                </c:pt>
                <c:pt idx="533">
                  <c:v>0.76200000000000001</c:v>
                </c:pt>
                <c:pt idx="534">
                  <c:v>0.75900000000000001</c:v>
                </c:pt>
                <c:pt idx="535">
                  <c:v>0.75600000000000001</c:v>
                </c:pt>
                <c:pt idx="536">
                  <c:v>0.754</c:v>
                </c:pt>
                <c:pt idx="537">
                  <c:v>0.751</c:v>
                </c:pt>
                <c:pt idx="538">
                  <c:v>0.749</c:v>
                </c:pt>
                <c:pt idx="539">
                  <c:v>0.746</c:v>
                </c:pt>
                <c:pt idx="540">
                  <c:v>0.74299999999999999</c:v>
                </c:pt>
                <c:pt idx="541">
                  <c:v>0.74</c:v>
                </c:pt>
                <c:pt idx="542">
                  <c:v>0.73799999999999999</c:v>
                </c:pt>
                <c:pt idx="543">
                  <c:v>0.73499999999999999</c:v>
                </c:pt>
                <c:pt idx="544">
                  <c:v>0.73199999999999998</c:v>
                </c:pt>
                <c:pt idx="545">
                  <c:v>0.72899999999999998</c:v>
                </c:pt>
                <c:pt idx="546">
                  <c:v>0.72599999999999998</c:v>
                </c:pt>
                <c:pt idx="547">
                  <c:v>0.72299999999999998</c:v>
                </c:pt>
                <c:pt idx="548">
                  <c:v>0.72</c:v>
                </c:pt>
                <c:pt idx="549">
                  <c:v>0.71699999999999997</c:v>
                </c:pt>
                <c:pt idx="550">
                  <c:v>0.71399999999999997</c:v>
                </c:pt>
                <c:pt idx="551">
                  <c:v>0.71099999999999997</c:v>
                </c:pt>
                <c:pt idx="552">
                  <c:v>0.70799999999999996</c:v>
                </c:pt>
                <c:pt idx="553">
                  <c:v>0.70499999999999996</c:v>
                </c:pt>
                <c:pt idx="554">
                  <c:v>0.70099999999999996</c:v>
                </c:pt>
                <c:pt idx="555">
                  <c:v>0.69799999999999995</c:v>
                </c:pt>
                <c:pt idx="556">
                  <c:v>0.69499999999999995</c:v>
                </c:pt>
                <c:pt idx="557">
                  <c:v>0.69099999999999995</c:v>
                </c:pt>
                <c:pt idx="558">
                  <c:v>0.68799999999999994</c:v>
                </c:pt>
                <c:pt idx="559">
                  <c:v>0.68500000000000005</c:v>
                </c:pt>
                <c:pt idx="560">
                  <c:v>0.68200000000000005</c:v>
                </c:pt>
                <c:pt idx="561">
                  <c:v>0.67800000000000005</c:v>
                </c:pt>
                <c:pt idx="562">
                  <c:v>0.67500000000000004</c:v>
                </c:pt>
                <c:pt idx="563">
                  <c:v>0.67100000000000004</c:v>
                </c:pt>
                <c:pt idx="564">
                  <c:v>0.66800000000000004</c:v>
                </c:pt>
                <c:pt idx="565">
                  <c:v>0.66500000000000004</c:v>
                </c:pt>
                <c:pt idx="566">
                  <c:v>0.66100000000000003</c:v>
                </c:pt>
                <c:pt idx="567">
                  <c:v>0.65800000000000003</c:v>
                </c:pt>
                <c:pt idx="568">
                  <c:v>0.65400000000000003</c:v>
                </c:pt>
                <c:pt idx="569">
                  <c:v>0.65100000000000002</c:v>
                </c:pt>
                <c:pt idx="570">
                  <c:v>0.64700000000000002</c:v>
                </c:pt>
                <c:pt idx="571">
                  <c:v>0.64400000000000002</c:v>
                </c:pt>
                <c:pt idx="572">
                  <c:v>0.64</c:v>
                </c:pt>
                <c:pt idx="573">
                  <c:v>0.63700000000000001</c:v>
                </c:pt>
                <c:pt idx="574">
                  <c:v>0.63300000000000001</c:v>
                </c:pt>
                <c:pt idx="575">
                  <c:v>0.63</c:v>
                </c:pt>
                <c:pt idx="576">
                  <c:v>0.626</c:v>
                </c:pt>
                <c:pt idx="577">
                  <c:v>0.623</c:v>
                </c:pt>
                <c:pt idx="578">
                  <c:v>0.61899999999999999</c:v>
                </c:pt>
                <c:pt idx="579">
                  <c:v>0.61599999999999999</c:v>
                </c:pt>
                <c:pt idx="580">
                  <c:v>0.61299999999999999</c:v>
                </c:pt>
                <c:pt idx="581">
                  <c:v>0.60899999999999999</c:v>
                </c:pt>
                <c:pt idx="582">
                  <c:v>0.60599999999999998</c:v>
                </c:pt>
                <c:pt idx="583">
                  <c:v>0.60199999999999998</c:v>
                </c:pt>
                <c:pt idx="584">
                  <c:v>0.59899999999999998</c:v>
                </c:pt>
                <c:pt idx="585">
                  <c:v>0.59599999999999997</c:v>
                </c:pt>
                <c:pt idx="586">
                  <c:v>0.59299999999999997</c:v>
                </c:pt>
                <c:pt idx="587">
                  <c:v>0.59</c:v>
                </c:pt>
                <c:pt idx="588">
                  <c:v>0.58699999999999997</c:v>
                </c:pt>
                <c:pt idx="589">
                  <c:v>0.58299999999999996</c:v>
                </c:pt>
                <c:pt idx="590">
                  <c:v>0.57999999999999996</c:v>
                </c:pt>
                <c:pt idx="591">
                  <c:v>0.57699999999999996</c:v>
                </c:pt>
                <c:pt idx="592">
                  <c:v>0.57399999999999995</c:v>
                </c:pt>
                <c:pt idx="593">
                  <c:v>0.57099999999999995</c:v>
                </c:pt>
                <c:pt idx="594">
                  <c:v>0.56699999999999995</c:v>
                </c:pt>
                <c:pt idx="595">
                  <c:v>0.56399999999999995</c:v>
                </c:pt>
                <c:pt idx="596">
                  <c:v>0.56100000000000005</c:v>
                </c:pt>
                <c:pt idx="597">
                  <c:v>0.55800000000000005</c:v>
                </c:pt>
                <c:pt idx="598">
                  <c:v>0.55500000000000005</c:v>
                </c:pt>
                <c:pt idx="599">
                  <c:v>0.55200000000000005</c:v>
                </c:pt>
                <c:pt idx="600">
                  <c:v>0.54900000000000004</c:v>
                </c:pt>
                <c:pt idx="601">
                  <c:v>0.54600000000000004</c:v>
                </c:pt>
                <c:pt idx="602">
                  <c:v>0.54300000000000004</c:v>
                </c:pt>
                <c:pt idx="603">
                  <c:v>0.54</c:v>
                </c:pt>
                <c:pt idx="604">
                  <c:v>0.53700000000000003</c:v>
                </c:pt>
                <c:pt idx="605">
                  <c:v>0.53400000000000003</c:v>
                </c:pt>
                <c:pt idx="606">
                  <c:v>0.53100000000000003</c:v>
                </c:pt>
                <c:pt idx="607">
                  <c:v>0.52800000000000002</c:v>
                </c:pt>
                <c:pt idx="608">
                  <c:v>0.52600000000000002</c:v>
                </c:pt>
                <c:pt idx="609">
                  <c:v>0.52300000000000002</c:v>
                </c:pt>
                <c:pt idx="610">
                  <c:v>0.52</c:v>
                </c:pt>
                <c:pt idx="611">
                  <c:v>0.51700000000000002</c:v>
                </c:pt>
                <c:pt idx="612">
                  <c:v>0.51400000000000001</c:v>
                </c:pt>
                <c:pt idx="613">
                  <c:v>0.51100000000000001</c:v>
                </c:pt>
                <c:pt idx="614">
                  <c:v>0.50800000000000001</c:v>
                </c:pt>
                <c:pt idx="615">
                  <c:v>0.50600000000000001</c:v>
                </c:pt>
                <c:pt idx="616">
                  <c:v>0.503</c:v>
                </c:pt>
                <c:pt idx="617">
                  <c:v>0.5</c:v>
                </c:pt>
                <c:pt idx="618">
                  <c:v>0.497</c:v>
                </c:pt>
                <c:pt idx="619">
                  <c:v>0.495</c:v>
                </c:pt>
                <c:pt idx="620">
                  <c:v>0.49199999999999999</c:v>
                </c:pt>
                <c:pt idx="621">
                  <c:v>0.48899999999999999</c:v>
                </c:pt>
                <c:pt idx="622">
                  <c:v>0.48599999999999999</c:v>
                </c:pt>
                <c:pt idx="623">
                  <c:v>0.48399999999999999</c:v>
                </c:pt>
                <c:pt idx="624">
                  <c:v>0.48099999999999998</c:v>
                </c:pt>
                <c:pt idx="625">
                  <c:v>0.47799999999999998</c:v>
                </c:pt>
                <c:pt idx="626">
                  <c:v>0.47599999999999998</c:v>
                </c:pt>
                <c:pt idx="627">
                  <c:v>0.47299999999999998</c:v>
                </c:pt>
                <c:pt idx="628">
                  <c:v>0.47099999999999997</c:v>
                </c:pt>
                <c:pt idx="629">
                  <c:v>0.46800000000000003</c:v>
                </c:pt>
                <c:pt idx="630">
                  <c:v>0.46500000000000002</c:v>
                </c:pt>
                <c:pt idx="631">
                  <c:v>0.46300000000000002</c:v>
                </c:pt>
                <c:pt idx="632">
                  <c:v>0.46</c:v>
                </c:pt>
                <c:pt idx="633">
                  <c:v>0.45800000000000002</c:v>
                </c:pt>
                <c:pt idx="634">
                  <c:v>0.45500000000000002</c:v>
                </c:pt>
                <c:pt idx="635">
                  <c:v>0.45300000000000001</c:v>
                </c:pt>
                <c:pt idx="636">
                  <c:v>0.45100000000000001</c:v>
                </c:pt>
                <c:pt idx="637">
                  <c:v>0.44800000000000001</c:v>
                </c:pt>
                <c:pt idx="638">
                  <c:v>0.44600000000000001</c:v>
                </c:pt>
                <c:pt idx="639">
                  <c:v>0.44400000000000001</c:v>
                </c:pt>
                <c:pt idx="640">
                  <c:v>0.441</c:v>
                </c:pt>
                <c:pt idx="641">
                  <c:v>0.439</c:v>
                </c:pt>
                <c:pt idx="642">
                  <c:v>0.437</c:v>
                </c:pt>
                <c:pt idx="643">
                  <c:v>0.435</c:v>
                </c:pt>
                <c:pt idx="644">
                  <c:v>0.432</c:v>
                </c:pt>
                <c:pt idx="645">
                  <c:v>0.43</c:v>
                </c:pt>
                <c:pt idx="646">
                  <c:v>0.42799999999999999</c:v>
                </c:pt>
                <c:pt idx="647">
                  <c:v>0.42599999999999999</c:v>
                </c:pt>
                <c:pt idx="648">
                  <c:v>0.42399999999999999</c:v>
                </c:pt>
                <c:pt idx="649">
                  <c:v>0.42199999999999999</c:v>
                </c:pt>
                <c:pt idx="650">
                  <c:v>0.41899999999999998</c:v>
                </c:pt>
                <c:pt idx="651">
                  <c:v>0.41699999999999998</c:v>
                </c:pt>
                <c:pt idx="652">
                  <c:v>0.41499999999999998</c:v>
                </c:pt>
                <c:pt idx="653">
                  <c:v>0.41299999999999998</c:v>
                </c:pt>
                <c:pt idx="654">
                  <c:v>0.41099999999999998</c:v>
                </c:pt>
                <c:pt idx="655">
                  <c:v>0.40899999999999997</c:v>
                </c:pt>
                <c:pt idx="656">
                  <c:v>0.40699999999999997</c:v>
                </c:pt>
                <c:pt idx="657">
                  <c:v>0.40400000000000003</c:v>
                </c:pt>
                <c:pt idx="658">
                  <c:v>0.40200000000000002</c:v>
                </c:pt>
                <c:pt idx="659">
                  <c:v>0.4</c:v>
                </c:pt>
                <c:pt idx="660">
                  <c:v>0.39800000000000002</c:v>
                </c:pt>
                <c:pt idx="661">
                  <c:v>0.39600000000000002</c:v>
                </c:pt>
                <c:pt idx="662">
                  <c:v>0.39400000000000002</c:v>
                </c:pt>
                <c:pt idx="663">
                  <c:v>0.39200000000000002</c:v>
                </c:pt>
                <c:pt idx="664">
                  <c:v>0.39</c:v>
                </c:pt>
                <c:pt idx="665">
                  <c:v>0.38800000000000001</c:v>
                </c:pt>
                <c:pt idx="666">
                  <c:v>0.38600000000000001</c:v>
                </c:pt>
                <c:pt idx="667">
                  <c:v>0.38400000000000001</c:v>
                </c:pt>
                <c:pt idx="668">
                  <c:v>0.38200000000000001</c:v>
                </c:pt>
                <c:pt idx="669">
                  <c:v>0.38</c:v>
                </c:pt>
                <c:pt idx="670">
                  <c:v>0.378</c:v>
                </c:pt>
                <c:pt idx="671">
                  <c:v>0.376</c:v>
                </c:pt>
                <c:pt idx="672">
                  <c:v>0.374</c:v>
                </c:pt>
                <c:pt idx="673">
                  <c:v>0.372</c:v>
                </c:pt>
                <c:pt idx="674">
                  <c:v>0.36899999999999999</c:v>
                </c:pt>
                <c:pt idx="675">
                  <c:v>0.36699999999999999</c:v>
                </c:pt>
                <c:pt idx="676">
                  <c:v>0.36599999999999999</c:v>
                </c:pt>
                <c:pt idx="677">
                  <c:v>0.36399999999999999</c:v>
                </c:pt>
                <c:pt idx="678">
                  <c:v>0.36199999999999999</c:v>
                </c:pt>
                <c:pt idx="679">
                  <c:v>0.36</c:v>
                </c:pt>
                <c:pt idx="680">
                  <c:v>0.35799999999999998</c:v>
                </c:pt>
                <c:pt idx="681">
                  <c:v>0.35599999999999998</c:v>
                </c:pt>
                <c:pt idx="682">
                  <c:v>0.35399999999999998</c:v>
                </c:pt>
                <c:pt idx="683">
                  <c:v>0.35199999999999998</c:v>
                </c:pt>
                <c:pt idx="684">
                  <c:v>0.35099999999999998</c:v>
                </c:pt>
                <c:pt idx="685">
                  <c:v>0.34899999999999998</c:v>
                </c:pt>
                <c:pt idx="686">
                  <c:v>0.34699999999999998</c:v>
                </c:pt>
                <c:pt idx="687">
                  <c:v>0.34499999999999997</c:v>
                </c:pt>
                <c:pt idx="688">
                  <c:v>0.34300000000000003</c:v>
                </c:pt>
                <c:pt idx="689">
                  <c:v>0.34200000000000003</c:v>
                </c:pt>
                <c:pt idx="690">
                  <c:v>0.34</c:v>
                </c:pt>
                <c:pt idx="691">
                  <c:v>0.33800000000000002</c:v>
                </c:pt>
                <c:pt idx="692">
                  <c:v>0.33700000000000002</c:v>
                </c:pt>
                <c:pt idx="693">
                  <c:v>0.33500000000000002</c:v>
                </c:pt>
                <c:pt idx="694">
                  <c:v>0.33300000000000002</c:v>
                </c:pt>
                <c:pt idx="695">
                  <c:v>0.33100000000000002</c:v>
                </c:pt>
                <c:pt idx="696">
                  <c:v>0.33</c:v>
                </c:pt>
                <c:pt idx="697">
                  <c:v>0.32800000000000001</c:v>
                </c:pt>
                <c:pt idx="698">
                  <c:v>0.32600000000000001</c:v>
                </c:pt>
                <c:pt idx="699">
                  <c:v>0.32500000000000001</c:v>
                </c:pt>
                <c:pt idx="700">
                  <c:v>0.32300000000000001</c:v>
                </c:pt>
                <c:pt idx="701">
                  <c:v>0.32100000000000001</c:v>
                </c:pt>
                <c:pt idx="702">
                  <c:v>0.32</c:v>
                </c:pt>
                <c:pt idx="703">
                  <c:v>0.318</c:v>
                </c:pt>
                <c:pt idx="704">
                  <c:v>0.316</c:v>
                </c:pt>
                <c:pt idx="705">
                  <c:v>0.315</c:v>
                </c:pt>
                <c:pt idx="706">
                  <c:v>0.313</c:v>
                </c:pt>
                <c:pt idx="707">
                  <c:v>0.312</c:v>
                </c:pt>
                <c:pt idx="708">
                  <c:v>0.31</c:v>
                </c:pt>
                <c:pt idx="709">
                  <c:v>0.308</c:v>
                </c:pt>
                <c:pt idx="710">
                  <c:v>0.307</c:v>
                </c:pt>
                <c:pt idx="711">
                  <c:v>0.30499999999999999</c:v>
                </c:pt>
                <c:pt idx="712">
                  <c:v>0.30299999999999999</c:v>
                </c:pt>
                <c:pt idx="713">
                  <c:v>0.30199999999999999</c:v>
                </c:pt>
                <c:pt idx="714">
                  <c:v>0.3</c:v>
                </c:pt>
                <c:pt idx="715">
                  <c:v>0.29899999999999999</c:v>
                </c:pt>
                <c:pt idx="716">
                  <c:v>0.29699999999999999</c:v>
                </c:pt>
                <c:pt idx="717">
                  <c:v>0.29499999999999998</c:v>
                </c:pt>
                <c:pt idx="718">
                  <c:v>0.29399999999999998</c:v>
                </c:pt>
                <c:pt idx="719">
                  <c:v>0.29199999999999998</c:v>
                </c:pt>
                <c:pt idx="720">
                  <c:v>0.29099999999999998</c:v>
                </c:pt>
                <c:pt idx="721">
                  <c:v>0.28899999999999998</c:v>
                </c:pt>
                <c:pt idx="722">
                  <c:v>0.28799999999999998</c:v>
                </c:pt>
                <c:pt idx="723">
                  <c:v>0.28599999999999998</c:v>
                </c:pt>
                <c:pt idx="724">
                  <c:v>0.28499999999999998</c:v>
                </c:pt>
                <c:pt idx="725">
                  <c:v>0.28299999999999997</c:v>
                </c:pt>
                <c:pt idx="726">
                  <c:v>0.28199999999999997</c:v>
                </c:pt>
                <c:pt idx="727">
                  <c:v>0.28000000000000003</c:v>
                </c:pt>
                <c:pt idx="728">
                  <c:v>0.27900000000000003</c:v>
                </c:pt>
                <c:pt idx="729">
                  <c:v>0.27700000000000002</c:v>
                </c:pt>
                <c:pt idx="730">
                  <c:v>0.27600000000000002</c:v>
                </c:pt>
                <c:pt idx="731">
                  <c:v>0.27400000000000002</c:v>
                </c:pt>
                <c:pt idx="732">
                  <c:v>0.27300000000000002</c:v>
                </c:pt>
                <c:pt idx="733">
                  <c:v>0.27100000000000002</c:v>
                </c:pt>
                <c:pt idx="734">
                  <c:v>0.27</c:v>
                </c:pt>
                <c:pt idx="735">
                  <c:v>0.26900000000000002</c:v>
                </c:pt>
                <c:pt idx="736">
                  <c:v>0.26700000000000002</c:v>
                </c:pt>
                <c:pt idx="737">
                  <c:v>0.26600000000000001</c:v>
                </c:pt>
                <c:pt idx="738">
                  <c:v>0.26400000000000001</c:v>
                </c:pt>
                <c:pt idx="739">
                  <c:v>0.26300000000000001</c:v>
                </c:pt>
                <c:pt idx="740">
                  <c:v>0.26200000000000001</c:v>
                </c:pt>
                <c:pt idx="741">
                  <c:v>0.26100000000000001</c:v>
                </c:pt>
                <c:pt idx="742">
                  <c:v>0.25900000000000001</c:v>
                </c:pt>
                <c:pt idx="743">
                  <c:v>0.25800000000000001</c:v>
                </c:pt>
                <c:pt idx="744">
                  <c:v>0.25600000000000001</c:v>
                </c:pt>
                <c:pt idx="745">
                  <c:v>0.255</c:v>
                </c:pt>
                <c:pt idx="746">
                  <c:v>0.254</c:v>
                </c:pt>
                <c:pt idx="747">
                  <c:v>0.253</c:v>
                </c:pt>
                <c:pt idx="748">
                  <c:v>0.251</c:v>
                </c:pt>
                <c:pt idx="749">
                  <c:v>0.25</c:v>
                </c:pt>
                <c:pt idx="750">
                  <c:v>0.249</c:v>
                </c:pt>
                <c:pt idx="751">
                  <c:v>0.247</c:v>
                </c:pt>
                <c:pt idx="752">
                  <c:v>0.246</c:v>
                </c:pt>
                <c:pt idx="753">
                  <c:v>0.245</c:v>
                </c:pt>
                <c:pt idx="754">
                  <c:v>0.24399999999999999</c:v>
                </c:pt>
                <c:pt idx="755">
                  <c:v>0.24199999999999999</c:v>
                </c:pt>
                <c:pt idx="756">
                  <c:v>0.24099999999999999</c:v>
                </c:pt>
                <c:pt idx="757">
                  <c:v>0.24</c:v>
                </c:pt>
                <c:pt idx="758">
                  <c:v>0.23899999999999999</c:v>
                </c:pt>
                <c:pt idx="759">
                  <c:v>0.23699999999999999</c:v>
                </c:pt>
                <c:pt idx="760">
                  <c:v>0.23599999999999999</c:v>
                </c:pt>
                <c:pt idx="761">
                  <c:v>0.23499999999999999</c:v>
                </c:pt>
                <c:pt idx="762">
                  <c:v>0.23400000000000001</c:v>
                </c:pt>
                <c:pt idx="763">
                  <c:v>0.23200000000000001</c:v>
                </c:pt>
                <c:pt idx="764">
                  <c:v>0.23100000000000001</c:v>
                </c:pt>
                <c:pt idx="765">
                  <c:v>0.23</c:v>
                </c:pt>
                <c:pt idx="766">
                  <c:v>0.22900000000000001</c:v>
                </c:pt>
                <c:pt idx="767">
                  <c:v>0.22700000000000001</c:v>
                </c:pt>
                <c:pt idx="768">
                  <c:v>0.22600000000000001</c:v>
                </c:pt>
                <c:pt idx="769">
                  <c:v>0.22500000000000001</c:v>
                </c:pt>
                <c:pt idx="770">
                  <c:v>0.224</c:v>
                </c:pt>
                <c:pt idx="771">
                  <c:v>0.223</c:v>
                </c:pt>
                <c:pt idx="772">
                  <c:v>0.221</c:v>
                </c:pt>
                <c:pt idx="773">
                  <c:v>0.22</c:v>
                </c:pt>
                <c:pt idx="774">
                  <c:v>0.219</c:v>
                </c:pt>
                <c:pt idx="775">
                  <c:v>0.218</c:v>
                </c:pt>
                <c:pt idx="776">
                  <c:v>0.217</c:v>
                </c:pt>
                <c:pt idx="777">
                  <c:v>0.216</c:v>
                </c:pt>
                <c:pt idx="778">
                  <c:v>0.215</c:v>
                </c:pt>
                <c:pt idx="779">
                  <c:v>0.214</c:v>
                </c:pt>
                <c:pt idx="780">
                  <c:v>0.21199999999999999</c:v>
                </c:pt>
                <c:pt idx="781">
                  <c:v>0.21099999999999999</c:v>
                </c:pt>
                <c:pt idx="782">
                  <c:v>0.21</c:v>
                </c:pt>
                <c:pt idx="783">
                  <c:v>0.20899999999999999</c:v>
                </c:pt>
                <c:pt idx="784">
                  <c:v>0.20799999999999999</c:v>
                </c:pt>
                <c:pt idx="785">
                  <c:v>0.20699999999999999</c:v>
                </c:pt>
                <c:pt idx="786">
                  <c:v>0.20599999999999999</c:v>
                </c:pt>
                <c:pt idx="787">
                  <c:v>0.20499999999999999</c:v>
                </c:pt>
                <c:pt idx="788">
                  <c:v>0.20399999999999999</c:v>
                </c:pt>
                <c:pt idx="789">
                  <c:v>0.20300000000000001</c:v>
                </c:pt>
                <c:pt idx="790">
                  <c:v>0.20200000000000001</c:v>
                </c:pt>
                <c:pt idx="791">
                  <c:v>0.20100000000000001</c:v>
                </c:pt>
                <c:pt idx="792">
                  <c:v>0.2</c:v>
                </c:pt>
                <c:pt idx="793">
                  <c:v>0.19900000000000001</c:v>
                </c:pt>
                <c:pt idx="794">
                  <c:v>0.19800000000000001</c:v>
                </c:pt>
                <c:pt idx="795">
                  <c:v>0.19700000000000001</c:v>
                </c:pt>
                <c:pt idx="796">
                  <c:v>0.19600000000000001</c:v>
                </c:pt>
                <c:pt idx="797">
                  <c:v>0.19500000000000001</c:v>
                </c:pt>
                <c:pt idx="798">
                  <c:v>0.19400000000000001</c:v>
                </c:pt>
                <c:pt idx="799">
                  <c:v>0.193</c:v>
                </c:pt>
                <c:pt idx="800">
                  <c:v>0.192</c:v>
                </c:pt>
                <c:pt idx="801">
                  <c:v>0.191</c:v>
                </c:pt>
                <c:pt idx="802">
                  <c:v>0.19</c:v>
                </c:pt>
                <c:pt idx="803">
                  <c:v>0.189</c:v>
                </c:pt>
                <c:pt idx="804">
                  <c:v>0.188</c:v>
                </c:pt>
                <c:pt idx="805">
                  <c:v>0.187</c:v>
                </c:pt>
                <c:pt idx="806">
                  <c:v>0.187</c:v>
                </c:pt>
                <c:pt idx="807">
                  <c:v>0.186</c:v>
                </c:pt>
                <c:pt idx="808">
                  <c:v>0.185</c:v>
                </c:pt>
                <c:pt idx="809">
                  <c:v>0.184</c:v>
                </c:pt>
                <c:pt idx="810">
                  <c:v>0.183</c:v>
                </c:pt>
                <c:pt idx="811">
                  <c:v>0.182</c:v>
                </c:pt>
                <c:pt idx="812">
                  <c:v>0.18099999999999999</c:v>
                </c:pt>
                <c:pt idx="813">
                  <c:v>0.18</c:v>
                </c:pt>
                <c:pt idx="814">
                  <c:v>0.17899999999999999</c:v>
                </c:pt>
                <c:pt idx="815">
                  <c:v>0.17799999999999999</c:v>
                </c:pt>
                <c:pt idx="816">
                  <c:v>0.17799999999999999</c:v>
                </c:pt>
                <c:pt idx="817">
                  <c:v>0.17699999999999999</c:v>
                </c:pt>
                <c:pt idx="818">
                  <c:v>0.17599999999999999</c:v>
                </c:pt>
                <c:pt idx="819">
                  <c:v>0.17499999999999999</c:v>
                </c:pt>
                <c:pt idx="820">
                  <c:v>0.17399999999999999</c:v>
                </c:pt>
                <c:pt idx="821">
                  <c:v>0.17299999999999999</c:v>
                </c:pt>
                <c:pt idx="822">
                  <c:v>0.17199999999999999</c:v>
                </c:pt>
                <c:pt idx="823">
                  <c:v>0.17100000000000001</c:v>
                </c:pt>
                <c:pt idx="824">
                  <c:v>0.17100000000000001</c:v>
                </c:pt>
                <c:pt idx="825">
                  <c:v>0.17</c:v>
                </c:pt>
                <c:pt idx="826">
                  <c:v>0.16900000000000001</c:v>
                </c:pt>
                <c:pt idx="827">
                  <c:v>0.16800000000000001</c:v>
                </c:pt>
                <c:pt idx="828">
                  <c:v>0.16700000000000001</c:v>
                </c:pt>
                <c:pt idx="829">
                  <c:v>0.16700000000000001</c:v>
                </c:pt>
                <c:pt idx="830">
                  <c:v>0.16600000000000001</c:v>
                </c:pt>
                <c:pt idx="831">
                  <c:v>0.16500000000000001</c:v>
                </c:pt>
                <c:pt idx="832">
                  <c:v>0.16400000000000001</c:v>
                </c:pt>
                <c:pt idx="833">
                  <c:v>0.16300000000000001</c:v>
                </c:pt>
                <c:pt idx="834">
                  <c:v>0.16300000000000001</c:v>
                </c:pt>
                <c:pt idx="835">
                  <c:v>0.16200000000000001</c:v>
                </c:pt>
                <c:pt idx="836">
                  <c:v>0.161</c:v>
                </c:pt>
                <c:pt idx="837">
                  <c:v>0.16</c:v>
                </c:pt>
                <c:pt idx="838">
                  <c:v>0.16</c:v>
                </c:pt>
                <c:pt idx="839">
                  <c:v>0.159</c:v>
                </c:pt>
                <c:pt idx="840">
                  <c:v>0.158</c:v>
                </c:pt>
                <c:pt idx="841">
                  <c:v>0.158</c:v>
                </c:pt>
                <c:pt idx="842">
                  <c:v>0.157</c:v>
                </c:pt>
                <c:pt idx="843">
                  <c:v>0.156</c:v>
                </c:pt>
                <c:pt idx="844">
                  <c:v>0.155</c:v>
                </c:pt>
                <c:pt idx="845">
                  <c:v>0.155</c:v>
                </c:pt>
                <c:pt idx="846">
                  <c:v>0.154</c:v>
                </c:pt>
                <c:pt idx="847">
                  <c:v>0.153</c:v>
                </c:pt>
                <c:pt idx="848">
                  <c:v>0.153</c:v>
                </c:pt>
                <c:pt idx="849">
                  <c:v>0.152</c:v>
                </c:pt>
                <c:pt idx="850">
                  <c:v>0.151</c:v>
                </c:pt>
                <c:pt idx="851">
                  <c:v>0.15</c:v>
                </c:pt>
                <c:pt idx="852">
                  <c:v>0.15</c:v>
                </c:pt>
                <c:pt idx="853">
                  <c:v>0.14899999999999999</c:v>
                </c:pt>
                <c:pt idx="854">
                  <c:v>0.14799999999999999</c:v>
                </c:pt>
                <c:pt idx="855">
                  <c:v>0.14799999999999999</c:v>
                </c:pt>
                <c:pt idx="856">
                  <c:v>0.14699999999999999</c:v>
                </c:pt>
                <c:pt idx="857">
                  <c:v>0.14599999999999999</c:v>
                </c:pt>
                <c:pt idx="858">
                  <c:v>0.14599999999999999</c:v>
                </c:pt>
                <c:pt idx="859">
                  <c:v>0.14499999999999999</c:v>
                </c:pt>
                <c:pt idx="860">
                  <c:v>0.14399999999999999</c:v>
                </c:pt>
                <c:pt idx="861">
                  <c:v>0.14399999999999999</c:v>
                </c:pt>
                <c:pt idx="862">
                  <c:v>0.14299999999999999</c:v>
                </c:pt>
                <c:pt idx="863">
                  <c:v>0.14199999999999999</c:v>
                </c:pt>
                <c:pt idx="864">
                  <c:v>0.14199999999999999</c:v>
                </c:pt>
                <c:pt idx="865">
                  <c:v>0.14099999999999999</c:v>
                </c:pt>
                <c:pt idx="866">
                  <c:v>0.14000000000000001</c:v>
                </c:pt>
                <c:pt idx="867">
                  <c:v>0.14000000000000001</c:v>
                </c:pt>
                <c:pt idx="868">
                  <c:v>0.13900000000000001</c:v>
                </c:pt>
                <c:pt idx="869">
                  <c:v>0.13900000000000001</c:v>
                </c:pt>
                <c:pt idx="870">
                  <c:v>0.13800000000000001</c:v>
                </c:pt>
                <c:pt idx="871">
                  <c:v>0.13700000000000001</c:v>
                </c:pt>
                <c:pt idx="872">
                  <c:v>0.13700000000000001</c:v>
                </c:pt>
                <c:pt idx="873">
                  <c:v>0.13600000000000001</c:v>
                </c:pt>
                <c:pt idx="874">
                  <c:v>0.13600000000000001</c:v>
                </c:pt>
                <c:pt idx="875">
                  <c:v>0.13500000000000001</c:v>
                </c:pt>
                <c:pt idx="876">
                  <c:v>0.13400000000000001</c:v>
                </c:pt>
                <c:pt idx="877">
                  <c:v>0.13400000000000001</c:v>
                </c:pt>
                <c:pt idx="878">
                  <c:v>0.13300000000000001</c:v>
                </c:pt>
                <c:pt idx="879">
                  <c:v>0.13300000000000001</c:v>
                </c:pt>
                <c:pt idx="880">
                  <c:v>0.13200000000000001</c:v>
                </c:pt>
                <c:pt idx="881">
                  <c:v>0.13200000000000001</c:v>
                </c:pt>
                <c:pt idx="882">
                  <c:v>0.13100000000000001</c:v>
                </c:pt>
                <c:pt idx="883">
                  <c:v>0.13</c:v>
                </c:pt>
                <c:pt idx="884">
                  <c:v>0.13</c:v>
                </c:pt>
                <c:pt idx="885">
                  <c:v>0.129</c:v>
                </c:pt>
                <c:pt idx="886">
                  <c:v>0.129</c:v>
                </c:pt>
                <c:pt idx="887">
                  <c:v>0.128</c:v>
                </c:pt>
                <c:pt idx="888">
                  <c:v>0.128</c:v>
                </c:pt>
                <c:pt idx="889">
                  <c:v>0.127</c:v>
                </c:pt>
                <c:pt idx="890">
                  <c:v>0.126</c:v>
                </c:pt>
                <c:pt idx="891">
                  <c:v>0.126</c:v>
                </c:pt>
                <c:pt idx="892">
                  <c:v>0.125</c:v>
                </c:pt>
                <c:pt idx="893">
                  <c:v>0.125</c:v>
                </c:pt>
                <c:pt idx="894">
                  <c:v>0.124</c:v>
                </c:pt>
                <c:pt idx="895">
                  <c:v>0.124</c:v>
                </c:pt>
                <c:pt idx="896">
                  <c:v>0.123</c:v>
                </c:pt>
                <c:pt idx="897">
                  <c:v>0.123</c:v>
                </c:pt>
                <c:pt idx="898">
                  <c:v>0.122</c:v>
                </c:pt>
                <c:pt idx="899">
                  <c:v>0.122</c:v>
                </c:pt>
                <c:pt idx="900">
                  <c:v>0.121</c:v>
                </c:pt>
                <c:pt idx="901">
                  <c:v>0.12</c:v>
                </c:pt>
                <c:pt idx="902">
                  <c:v>0.12</c:v>
                </c:pt>
                <c:pt idx="903">
                  <c:v>0.11899999999999999</c:v>
                </c:pt>
                <c:pt idx="904">
                  <c:v>0.11899999999999999</c:v>
                </c:pt>
                <c:pt idx="905">
                  <c:v>0.11799999999999999</c:v>
                </c:pt>
                <c:pt idx="906">
                  <c:v>0.11799999999999999</c:v>
                </c:pt>
                <c:pt idx="907">
                  <c:v>0.11700000000000001</c:v>
                </c:pt>
                <c:pt idx="908">
                  <c:v>0.11700000000000001</c:v>
                </c:pt>
                <c:pt idx="909">
                  <c:v>0.11600000000000001</c:v>
                </c:pt>
                <c:pt idx="910">
                  <c:v>0.11600000000000001</c:v>
                </c:pt>
                <c:pt idx="911">
                  <c:v>0.115</c:v>
                </c:pt>
                <c:pt idx="912">
                  <c:v>0.115</c:v>
                </c:pt>
                <c:pt idx="913">
                  <c:v>0.114</c:v>
                </c:pt>
                <c:pt idx="914">
                  <c:v>0.114</c:v>
                </c:pt>
                <c:pt idx="915">
                  <c:v>0.113</c:v>
                </c:pt>
                <c:pt idx="916">
                  <c:v>0.113</c:v>
                </c:pt>
                <c:pt idx="917">
                  <c:v>0.112</c:v>
                </c:pt>
                <c:pt idx="918">
                  <c:v>0.112</c:v>
                </c:pt>
                <c:pt idx="919">
                  <c:v>0.111</c:v>
                </c:pt>
                <c:pt idx="920">
                  <c:v>0.111</c:v>
                </c:pt>
                <c:pt idx="921">
                  <c:v>0.11</c:v>
                </c:pt>
                <c:pt idx="922">
                  <c:v>0.11</c:v>
                </c:pt>
                <c:pt idx="923">
                  <c:v>0.109</c:v>
                </c:pt>
                <c:pt idx="924">
                  <c:v>0.109</c:v>
                </c:pt>
                <c:pt idx="925">
                  <c:v>0.108</c:v>
                </c:pt>
                <c:pt idx="926">
                  <c:v>0.108</c:v>
                </c:pt>
                <c:pt idx="927">
                  <c:v>0.107</c:v>
                </c:pt>
                <c:pt idx="928">
                  <c:v>0.107</c:v>
                </c:pt>
                <c:pt idx="929">
                  <c:v>0.107</c:v>
                </c:pt>
                <c:pt idx="930">
                  <c:v>0.106</c:v>
                </c:pt>
                <c:pt idx="931">
                  <c:v>0.106</c:v>
                </c:pt>
                <c:pt idx="932">
                  <c:v>0.105</c:v>
                </c:pt>
                <c:pt idx="933">
                  <c:v>0.105</c:v>
                </c:pt>
                <c:pt idx="934">
                  <c:v>0.104</c:v>
                </c:pt>
                <c:pt idx="935">
                  <c:v>0.104</c:v>
                </c:pt>
                <c:pt idx="936">
                  <c:v>0.104</c:v>
                </c:pt>
                <c:pt idx="937">
                  <c:v>0.10299999999999999</c:v>
                </c:pt>
                <c:pt idx="938">
                  <c:v>0.10299999999999999</c:v>
                </c:pt>
                <c:pt idx="939">
                  <c:v>0.10299999999999999</c:v>
                </c:pt>
                <c:pt idx="940">
                  <c:v>0.10199999999999999</c:v>
                </c:pt>
                <c:pt idx="941">
                  <c:v>0.10199999999999999</c:v>
                </c:pt>
                <c:pt idx="942">
                  <c:v>0.10100000000000001</c:v>
                </c:pt>
                <c:pt idx="943">
                  <c:v>0.10100000000000001</c:v>
                </c:pt>
                <c:pt idx="944">
                  <c:v>0.10100000000000001</c:v>
                </c:pt>
                <c:pt idx="945">
                  <c:v>0.1</c:v>
                </c:pt>
                <c:pt idx="946">
                  <c:v>0.1</c:v>
                </c:pt>
                <c:pt idx="947">
                  <c:v>0.1</c:v>
                </c:pt>
                <c:pt idx="948">
                  <c:v>9.9000000000000005E-2</c:v>
                </c:pt>
                <c:pt idx="949">
                  <c:v>9.9000000000000005E-2</c:v>
                </c:pt>
                <c:pt idx="950">
                  <c:v>9.8000000000000004E-2</c:v>
                </c:pt>
                <c:pt idx="951">
                  <c:v>9.8000000000000004E-2</c:v>
                </c:pt>
                <c:pt idx="952">
                  <c:v>9.8000000000000004E-2</c:v>
                </c:pt>
                <c:pt idx="953">
                  <c:v>9.7000000000000003E-2</c:v>
                </c:pt>
                <c:pt idx="954">
                  <c:v>9.7000000000000003E-2</c:v>
                </c:pt>
                <c:pt idx="955">
                  <c:v>9.7000000000000003E-2</c:v>
                </c:pt>
                <c:pt idx="956">
                  <c:v>9.6000000000000002E-2</c:v>
                </c:pt>
                <c:pt idx="957">
                  <c:v>9.6000000000000002E-2</c:v>
                </c:pt>
                <c:pt idx="958">
                  <c:v>9.6000000000000002E-2</c:v>
                </c:pt>
                <c:pt idx="959">
                  <c:v>9.5000000000000001E-2</c:v>
                </c:pt>
                <c:pt idx="960">
                  <c:v>9.5000000000000001E-2</c:v>
                </c:pt>
                <c:pt idx="961">
                  <c:v>9.5000000000000001E-2</c:v>
                </c:pt>
                <c:pt idx="962">
                  <c:v>9.4E-2</c:v>
                </c:pt>
                <c:pt idx="963">
                  <c:v>9.4E-2</c:v>
                </c:pt>
                <c:pt idx="964">
                  <c:v>9.4E-2</c:v>
                </c:pt>
                <c:pt idx="965">
                  <c:v>9.2999999999999999E-2</c:v>
                </c:pt>
                <c:pt idx="966">
                  <c:v>9.2999999999999999E-2</c:v>
                </c:pt>
                <c:pt idx="967">
                  <c:v>9.2999999999999999E-2</c:v>
                </c:pt>
                <c:pt idx="968">
                  <c:v>9.1999999999999998E-2</c:v>
                </c:pt>
                <c:pt idx="969">
                  <c:v>9.1999999999999998E-2</c:v>
                </c:pt>
                <c:pt idx="970">
                  <c:v>9.1999999999999998E-2</c:v>
                </c:pt>
                <c:pt idx="971">
                  <c:v>9.0999999999999998E-2</c:v>
                </c:pt>
                <c:pt idx="972">
                  <c:v>9.0999999999999998E-2</c:v>
                </c:pt>
                <c:pt idx="973">
                  <c:v>9.0999999999999998E-2</c:v>
                </c:pt>
                <c:pt idx="974">
                  <c:v>9.0999999999999998E-2</c:v>
                </c:pt>
                <c:pt idx="975">
                  <c:v>0.09</c:v>
                </c:pt>
                <c:pt idx="976">
                  <c:v>0.09</c:v>
                </c:pt>
                <c:pt idx="977">
                  <c:v>0.09</c:v>
                </c:pt>
                <c:pt idx="978">
                  <c:v>8.8999999999999996E-2</c:v>
                </c:pt>
                <c:pt idx="979">
                  <c:v>8.8999999999999996E-2</c:v>
                </c:pt>
                <c:pt idx="980">
                  <c:v>8.8999999999999996E-2</c:v>
                </c:pt>
                <c:pt idx="981">
                  <c:v>8.8999999999999996E-2</c:v>
                </c:pt>
                <c:pt idx="982">
                  <c:v>8.7999999999999995E-2</c:v>
                </c:pt>
                <c:pt idx="983">
                  <c:v>8.7999999999999995E-2</c:v>
                </c:pt>
                <c:pt idx="984">
                  <c:v>8.7999999999999995E-2</c:v>
                </c:pt>
                <c:pt idx="985">
                  <c:v>8.6999999999999994E-2</c:v>
                </c:pt>
                <c:pt idx="986">
                  <c:v>8.6999999999999994E-2</c:v>
                </c:pt>
                <c:pt idx="987">
                  <c:v>8.6999999999999994E-2</c:v>
                </c:pt>
                <c:pt idx="988">
                  <c:v>8.6999999999999994E-2</c:v>
                </c:pt>
                <c:pt idx="989">
                  <c:v>8.6999999999999994E-2</c:v>
                </c:pt>
                <c:pt idx="990">
                  <c:v>8.5999999999999993E-2</c:v>
                </c:pt>
                <c:pt idx="991">
                  <c:v>8.5999999999999993E-2</c:v>
                </c:pt>
                <c:pt idx="992">
                  <c:v>8.5999999999999993E-2</c:v>
                </c:pt>
                <c:pt idx="993">
                  <c:v>8.5000000000000006E-2</c:v>
                </c:pt>
                <c:pt idx="994">
                  <c:v>8.5000000000000006E-2</c:v>
                </c:pt>
                <c:pt idx="995">
                  <c:v>8.5000000000000006E-2</c:v>
                </c:pt>
                <c:pt idx="996">
                  <c:v>8.5000000000000006E-2</c:v>
                </c:pt>
                <c:pt idx="997">
                  <c:v>8.4000000000000005E-2</c:v>
                </c:pt>
                <c:pt idx="998">
                  <c:v>8.4000000000000005E-2</c:v>
                </c:pt>
                <c:pt idx="999">
                  <c:v>8.4000000000000005E-2</c:v>
                </c:pt>
                <c:pt idx="1000">
                  <c:v>8.4000000000000005E-2</c:v>
                </c:pt>
                <c:pt idx="1001">
                  <c:v>8.3000000000000004E-2</c:v>
                </c:pt>
                <c:pt idx="1002">
                  <c:v>8.3000000000000004E-2</c:v>
                </c:pt>
                <c:pt idx="1003">
                  <c:v>8.3000000000000004E-2</c:v>
                </c:pt>
                <c:pt idx="1004">
                  <c:v>8.3000000000000004E-2</c:v>
                </c:pt>
                <c:pt idx="1005">
                  <c:v>8.2000000000000003E-2</c:v>
                </c:pt>
                <c:pt idx="1006">
                  <c:v>8.2000000000000003E-2</c:v>
                </c:pt>
                <c:pt idx="1007">
                  <c:v>8.2000000000000003E-2</c:v>
                </c:pt>
                <c:pt idx="1008">
                  <c:v>8.2000000000000003E-2</c:v>
                </c:pt>
                <c:pt idx="1009">
                  <c:v>8.1000000000000003E-2</c:v>
                </c:pt>
                <c:pt idx="1010">
                  <c:v>8.1000000000000003E-2</c:v>
                </c:pt>
                <c:pt idx="1011">
                  <c:v>8.1000000000000003E-2</c:v>
                </c:pt>
                <c:pt idx="1012">
                  <c:v>8.1000000000000003E-2</c:v>
                </c:pt>
                <c:pt idx="1013">
                  <c:v>8.1000000000000003E-2</c:v>
                </c:pt>
                <c:pt idx="1014">
                  <c:v>0.08</c:v>
                </c:pt>
                <c:pt idx="1015">
                  <c:v>0.08</c:v>
                </c:pt>
                <c:pt idx="1016">
                  <c:v>0.08</c:v>
                </c:pt>
                <c:pt idx="1017">
                  <c:v>0.08</c:v>
                </c:pt>
                <c:pt idx="1018">
                  <c:v>7.9000000000000001E-2</c:v>
                </c:pt>
                <c:pt idx="1019">
                  <c:v>7.9000000000000001E-2</c:v>
                </c:pt>
                <c:pt idx="1020">
                  <c:v>7.9000000000000001E-2</c:v>
                </c:pt>
                <c:pt idx="1021">
                  <c:v>7.9000000000000001E-2</c:v>
                </c:pt>
                <c:pt idx="1022">
                  <c:v>7.9000000000000001E-2</c:v>
                </c:pt>
                <c:pt idx="1023">
                  <c:v>7.8E-2</c:v>
                </c:pt>
                <c:pt idx="1024">
                  <c:v>7.8E-2</c:v>
                </c:pt>
                <c:pt idx="1025">
                  <c:v>7.8E-2</c:v>
                </c:pt>
                <c:pt idx="1026">
                  <c:v>7.8E-2</c:v>
                </c:pt>
                <c:pt idx="1027">
                  <c:v>7.6999999999999999E-2</c:v>
                </c:pt>
                <c:pt idx="1028">
                  <c:v>7.6999999999999999E-2</c:v>
                </c:pt>
                <c:pt idx="1029">
                  <c:v>7.6999999999999999E-2</c:v>
                </c:pt>
                <c:pt idx="1030">
                  <c:v>7.6999999999999999E-2</c:v>
                </c:pt>
                <c:pt idx="1031">
                  <c:v>7.6999999999999999E-2</c:v>
                </c:pt>
                <c:pt idx="1032">
                  <c:v>7.5999999999999998E-2</c:v>
                </c:pt>
                <c:pt idx="1033">
                  <c:v>7.5999999999999998E-2</c:v>
                </c:pt>
                <c:pt idx="1034">
                  <c:v>7.5999999999999998E-2</c:v>
                </c:pt>
                <c:pt idx="1035">
                  <c:v>7.5999999999999998E-2</c:v>
                </c:pt>
                <c:pt idx="1036">
                  <c:v>7.5999999999999998E-2</c:v>
                </c:pt>
                <c:pt idx="1037">
                  <c:v>7.4999999999999997E-2</c:v>
                </c:pt>
                <c:pt idx="1038">
                  <c:v>7.4999999999999997E-2</c:v>
                </c:pt>
                <c:pt idx="1039">
                  <c:v>7.4999999999999997E-2</c:v>
                </c:pt>
                <c:pt idx="1040">
                  <c:v>7.4999999999999997E-2</c:v>
                </c:pt>
                <c:pt idx="1041">
                  <c:v>7.4999999999999997E-2</c:v>
                </c:pt>
                <c:pt idx="1042">
                  <c:v>7.3999999999999996E-2</c:v>
                </c:pt>
                <c:pt idx="1043">
                  <c:v>7.3999999999999996E-2</c:v>
                </c:pt>
                <c:pt idx="1044">
                  <c:v>7.3999999999999996E-2</c:v>
                </c:pt>
                <c:pt idx="1045">
                  <c:v>7.3999999999999996E-2</c:v>
                </c:pt>
                <c:pt idx="1046">
                  <c:v>7.2999999999999995E-2</c:v>
                </c:pt>
                <c:pt idx="1047">
                  <c:v>7.2999999999999995E-2</c:v>
                </c:pt>
                <c:pt idx="1048">
                  <c:v>7.2999999999999995E-2</c:v>
                </c:pt>
                <c:pt idx="1049">
                  <c:v>7.2999999999999995E-2</c:v>
                </c:pt>
                <c:pt idx="1050">
                  <c:v>7.2999999999999995E-2</c:v>
                </c:pt>
                <c:pt idx="1051">
                  <c:v>7.1999999999999995E-2</c:v>
                </c:pt>
                <c:pt idx="1052">
                  <c:v>7.1999999999999995E-2</c:v>
                </c:pt>
                <c:pt idx="1053">
                  <c:v>7.1999999999999995E-2</c:v>
                </c:pt>
                <c:pt idx="1054">
                  <c:v>7.1999999999999995E-2</c:v>
                </c:pt>
                <c:pt idx="1055">
                  <c:v>7.0999999999999994E-2</c:v>
                </c:pt>
                <c:pt idx="1056">
                  <c:v>7.0999999999999994E-2</c:v>
                </c:pt>
                <c:pt idx="1057">
                  <c:v>7.0999999999999994E-2</c:v>
                </c:pt>
                <c:pt idx="1058">
                  <c:v>7.0999999999999994E-2</c:v>
                </c:pt>
                <c:pt idx="1059">
                  <c:v>7.0000000000000007E-2</c:v>
                </c:pt>
                <c:pt idx="1060">
                  <c:v>7.0000000000000007E-2</c:v>
                </c:pt>
                <c:pt idx="1061">
                  <c:v>7.0000000000000007E-2</c:v>
                </c:pt>
                <c:pt idx="1062">
                  <c:v>7.0000000000000007E-2</c:v>
                </c:pt>
                <c:pt idx="1063">
                  <c:v>7.0000000000000007E-2</c:v>
                </c:pt>
                <c:pt idx="1064">
                  <c:v>6.9000000000000006E-2</c:v>
                </c:pt>
                <c:pt idx="1065">
                  <c:v>6.9000000000000006E-2</c:v>
                </c:pt>
                <c:pt idx="1066">
                  <c:v>6.9000000000000006E-2</c:v>
                </c:pt>
                <c:pt idx="1067">
                  <c:v>6.9000000000000006E-2</c:v>
                </c:pt>
                <c:pt idx="1068">
                  <c:v>6.8000000000000005E-2</c:v>
                </c:pt>
                <c:pt idx="1069">
                  <c:v>6.8000000000000005E-2</c:v>
                </c:pt>
                <c:pt idx="1070">
                  <c:v>6.8000000000000005E-2</c:v>
                </c:pt>
                <c:pt idx="1071">
                  <c:v>6.8000000000000005E-2</c:v>
                </c:pt>
                <c:pt idx="1072">
                  <c:v>6.8000000000000005E-2</c:v>
                </c:pt>
                <c:pt idx="1073">
                  <c:v>6.8000000000000005E-2</c:v>
                </c:pt>
                <c:pt idx="1074">
                  <c:v>6.7000000000000004E-2</c:v>
                </c:pt>
                <c:pt idx="1075">
                  <c:v>6.7000000000000004E-2</c:v>
                </c:pt>
                <c:pt idx="1076">
                  <c:v>6.7000000000000004E-2</c:v>
                </c:pt>
                <c:pt idx="1077">
                  <c:v>6.7000000000000004E-2</c:v>
                </c:pt>
                <c:pt idx="1078">
                  <c:v>6.7000000000000004E-2</c:v>
                </c:pt>
                <c:pt idx="1079">
                  <c:v>6.7000000000000004E-2</c:v>
                </c:pt>
                <c:pt idx="1080">
                  <c:v>6.6000000000000003E-2</c:v>
                </c:pt>
                <c:pt idx="1081">
                  <c:v>6.6000000000000003E-2</c:v>
                </c:pt>
                <c:pt idx="1082">
                  <c:v>6.6000000000000003E-2</c:v>
                </c:pt>
                <c:pt idx="1083">
                  <c:v>6.6000000000000003E-2</c:v>
                </c:pt>
                <c:pt idx="1084">
                  <c:v>6.6000000000000003E-2</c:v>
                </c:pt>
                <c:pt idx="1085">
                  <c:v>6.6000000000000003E-2</c:v>
                </c:pt>
                <c:pt idx="1086">
                  <c:v>6.5000000000000002E-2</c:v>
                </c:pt>
                <c:pt idx="1087">
                  <c:v>6.5000000000000002E-2</c:v>
                </c:pt>
                <c:pt idx="1088">
                  <c:v>6.5000000000000002E-2</c:v>
                </c:pt>
                <c:pt idx="1089">
                  <c:v>6.5000000000000002E-2</c:v>
                </c:pt>
                <c:pt idx="1090">
                  <c:v>6.4000000000000001E-2</c:v>
                </c:pt>
                <c:pt idx="1091">
                  <c:v>6.4000000000000001E-2</c:v>
                </c:pt>
                <c:pt idx="1092">
                  <c:v>6.4000000000000001E-2</c:v>
                </c:pt>
                <c:pt idx="1093">
                  <c:v>6.4000000000000001E-2</c:v>
                </c:pt>
                <c:pt idx="1094">
                  <c:v>6.4000000000000001E-2</c:v>
                </c:pt>
                <c:pt idx="1095">
                  <c:v>6.4000000000000001E-2</c:v>
                </c:pt>
                <c:pt idx="1096">
                  <c:v>6.4000000000000001E-2</c:v>
                </c:pt>
                <c:pt idx="1097">
                  <c:v>6.3E-2</c:v>
                </c:pt>
                <c:pt idx="1098">
                  <c:v>6.3E-2</c:v>
                </c:pt>
                <c:pt idx="1099">
                  <c:v>6.3E-2</c:v>
                </c:pt>
                <c:pt idx="1100">
                  <c:v>6.3E-2</c:v>
                </c:pt>
                <c:pt idx="1101">
                  <c:v>6.3E-2</c:v>
                </c:pt>
                <c:pt idx="1102">
                  <c:v>6.3E-2</c:v>
                </c:pt>
                <c:pt idx="1103">
                  <c:v>6.2E-2</c:v>
                </c:pt>
                <c:pt idx="1104">
                  <c:v>6.2E-2</c:v>
                </c:pt>
                <c:pt idx="1105">
                  <c:v>6.2E-2</c:v>
                </c:pt>
                <c:pt idx="1106">
                  <c:v>6.2E-2</c:v>
                </c:pt>
                <c:pt idx="1107">
                  <c:v>6.2E-2</c:v>
                </c:pt>
                <c:pt idx="1108">
                  <c:v>6.2E-2</c:v>
                </c:pt>
                <c:pt idx="1109">
                  <c:v>6.2E-2</c:v>
                </c:pt>
                <c:pt idx="1110">
                  <c:v>6.0999999999999999E-2</c:v>
                </c:pt>
                <c:pt idx="1111">
                  <c:v>6.0999999999999999E-2</c:v>
                </c:pt>
                <c:pt idx="1112">
                  <c:v>6.0999999999999999E-2</c:v>
                </c:pt>
                <c:pt idx="1113">
                  <c:v>6.0999999999999999E-2</c:v>
                </c:pt>
                <c:pt idx="1114">
                  <c:v>6.0999999999999999E-2</c:v>
                </c:pt>
                <c:pt idx="1115">
                  <c:v>6.0999999999999999E-2</c:v>
                </c:pt>
                <c:pt idx="1116">
                  <c:v>6.0999999999999999E-2</c:v>
                </c:pt>
                <c:pt idx="1117">
                  <c:v>0.06</c:v>
                </c:pt>
                <c:pt idx="1118">
                  <c:v>0.06</c:v>
                </c:pt>
                <c:pt idx="1119">
                  <c:v>0.06</c:v>
                </c:pt>
                <c:pt idx="1120">
                  <c:v>0.06</c:v>
                </c:pt>
                <c:pt idx="1121">
                  <c:v>0.06</c:v>
                </c:pt>
                <c:pt idx="1122">
                  <c:v>0.06</c:v>
                </c:pt>
                <c:pt idx="1123">
                  <c:v>0.06</c:v>
                </c:pt>
                <c:pt idx="1124">
                  <c:v>5.8999999999999997E-2</c:v>
                </c:pt>
                <c:pt idx="1125">
                  <c:v>5.8999999999999997E-2</c:v>
                </c:pt>
                <c:pt idx="1126">
                  <c:v>5.8999999999999997E-2</c:v>
                </c:pt>
                <c:pt idx="1127">
                  <c:v>5.8999999999999997E-2</c:v>
                </c:pt>
                <c:pt idx="1128">
                  <c:v>5.8999999999999997E-2</c:v>
                </c:pt>
                <c:pt idx="1129">
                  <c:v>5.8999999999999997E-2</c:v>
                </c:pt>
                <c:pt idx="1130">
                  <c:v>5.8999999999999997E-2</c:v>
                </c:pt>
                <c:pt idx="1131">
                  <c:v>5.8999999999999997E-2</c:v>
                </c:pt>
                <c:pt idx="1132">
                  <c:v>5.8999999999999997E-2</c:v>
                </c:pt>
                <c:pt idx="1133">
                  <c:v>5.8000000000000003E-2</c:v>
                </c:pt>
                <c:pt idx="1134">
                  <c:v>5.8000000000000003E-2</c:v>
                </c:pt>
                <c:pt idx="1135">
                  <c:v>5.8000000000000003E-2</c:v>
                </c:pt>
                <c:pt idx="1136">
                  <c:v>5.8000000000000003E-2</c:v>
                </c:pt>
                <c:pt idx="1137">
                  <c:v>5.8000000000000003E-2</c:v>
                </c:pt>
                <c:pt idx="1138">
                  <c:v>5.8000000000000003E-2</c:v>
                </c:pt>
                <c:pt idx="1139">
                  <c:v>5.8000000000000003E-2</c:v>
                </c:pt>
                <c:pt idx="1140">
                  <c:v>5.8000000000000003E-2</c:v>
                </c:pt>
                <c:pt idx="1141">
                  <c:v>5.7000000000000002E-2</c:v>
                </c:pt>
                <c:pt idx="1142">
                  <c:v>5.7000000000000002E-2</c:v>
                </c:pt>
                <c:pt idx="1143">
                  <c:v>5.7000000000000002E-2</c:v>
                </c:pt>
                <c:pt idx="1144">
                  <c:v>5.7000000000000002E-2</c:v>
                </c:pt>
                <c:pt idx="1145">
                  <c:v>5.7000000000000002E-2</c:v>
                </c:pt>
                <c:pt idx="1146">
                  <c:v>5.7000000000000002E-2</c:v>
                </c:pt>
                <c:pt idx="1147">
                  <c:v>5.7000000000000002E-2</c:v>
                </c:pt>
                <c:pt idx="1148">
                  <c:v>5.7000000000000002E-2</c:v>
                </c:pt>
                <c:pt idx="1149">
                  <c:v>5.6000000000000001E-2</c:v>
                </c:pt>
                <c:pt idx="1150">
                  <c:v>5.6000000000000001E-2</c:v>
                </c:pt>
                <c:pt idx="1151">
                  <c:v>5.6000000000000001E-2</c:v>
                </c:pt>
                <c:pt idx="1152">
                  <c:v>5.6000000000000001E-2</c:v>
                </c:pt>
                <c:pt idx="1153">
                  <c:v>5.6000000000000001E-2</c:v>
                </c:pt>
                <c:pt idx="1154">
                  <c:v>5.6000000000000001E-2</c:v>
                </c:pt>
                <c:pt idx="1155">
                  <c:v>5.5E-2</c:v>
                </c:pt>
                <c:pt idx="1156">
                  <c:v>5.5E-2</c:v>
                </c:pt>
                <c:pt idx="1157">
                  <c:v>5.5E-2</c:v>
                </c:pt>
                <c:pt idx="1158">
                  <c:v>5.5E-2</c:v>
                </c:pt>
                <c:pt idx="1159">
                  <c:v>5.5E-2</c:v>
                </c:pt>
                <c:pt idx="1160">
                  <c:v>5.5E-2</c:v>
                </c:pt>
                <c:pt idx="1161">
                  <c:v>5.5E-2</c:v>
                </c:pt>
                <c:pt idx="1162">
                  <c:v>5.3999999999999999E-2</c:v>
                </c:pt>
                <c:pt idx="1163">
                  <c:v>5.3999999999999999E-2</c:v>
                </c:pt>
                <c:pt idx="1164">
                  <c:v>5.3999999999999999E-2</c:v>
                </c:pt>
                <c:pt idx="1165">
                  <c:v>5.3999999999999999E-2</c:v>
                </c:pt>
                <c:pt idx="1166">
                  <c:v>5.3999999999999999E-2</c:v>
                </c:pt>
                <c:pt idx="1167">
                  <c:v>5.3999999999999999E-2</c:v>
                </c:pt>
                <c:pt idx="1168">
                  <c:v>5.3999999999999999E-2</c:v>
                </c:pt>
                <c:pt idx="1169">
                  <c:v>5.3999999999999999E-2</c:v>
                </c:pt>
                <c:pt idx="1170">
                  <c:v>5.3999999999999999E-2</c:v>
                </c:pt>
                <c:pt idx="1171">
                  <c:v>5.2999999999999999E-2</c:v>
                </c:pt>
                <c:pt idx="1172">
                  <c:v>5.2999999999999999E-2</c:v>
                </c:pt>
                <c:pt idx="1173">
                  <c:v>5.2999999999999999E-2</c:v>
                </c:pt>
                <c:pt idx="1174">
                  <c:v>5.2999999999999999E-2</c:v>
                </c:pt>
                <c:pt idx="1175">
                  <c:v>5.2999999999999999E-2</c:v>
                </c:pt>
                <c:pt idx="1176">
                  <c:v>5.2999999999999999E-2</c:v>
                </c:pt>
                <c:pt idx="1177">
                  <c:v>5.2999999999999999E-2</c:v>
                </c:pt>
                <c:pt idx="1178">
                  <c:v>5.2999999999999999E-2</c:v>
                </c:pt>
                <c:pt idx="1179">
                  <c:v>5.2999999999999999E-2</c:v>
                </c:pt>
                <c:pt idx="1180">
                  <c:v>5.2999999999999999E-2</c:v>
                </c:pt>
                <c:pt idx="1181">
                  <c:v>5.2999999999999999E-2</c:v>
                </c:pt>
                <c:pt idx="1182">
                  <c:v>5.2999999999999999E-2</c:v>
                </c:pt>
                <c:pt idx="1183">
                  <c:v>5.2999999999999999E-2</c:v>
                </c:pt>
                <c:pt idx="1184">
                  <c:v>5.2999999999999999E-2</c:v>
                </c:pt>
                <c:pt idx="1185">
                  <c:v>5.2999999999999999E-2</c:v>
                </c:pt>
                <c:pt idx="1186">
                  <c:v>5.2999999999999999E-2</c:v>
                </c:pt>
                <c:pt idx="1187">
                  <c:v>5.2999999999999999E-2</c:v>
                </c:pt>
                <c:pt idx="1188">
                  <c:v>5.2999999999999999E-2</c:v>
                </c:pt>
                <c:pt idx="1189">
                  <c:v>5.2999999999999999E-2</c:v>
                </c:pt>
                <c:pt idx="1190">
                  <c:v>5.2999999999999999E-2</c:v>
                </c:pt>
                <c:pt idx="1191">
                  <c:v>5.2999999999999999E-2</c:v>
                </c:pt>
                <c:pt idx="1192">
                  <c:v>5.2999999999999999E-2</c:v>
                </c:pt>
                <c:pt idx="1193">
                  <c:v>5.2999999999999999E-2</c:v>
                </c:pt>
                <c:pt idx="1194">
                  <c:v>5.1999999999999998E-2</c:v>
                </c:pt>
                <c:pt idx="1195">
                  <c:v>5.1999999999999998E-2</c:v>
                </c:pt>
                <c:pt idx="1196">
                  <c:v>5.1999999999999998E-2</c:v>
                </c:pt>
                <c:pt idx="1197">
                  <c:v>5.1999999999999998E-2</c:v>
                </c:pt>
                <c:pt idx="1198">
                  <c:v>5.0999999999999997E-2</c:v>
                </c:pt>
                <c:pt idx="1199">
                  <c:v>5.0999999999999997E-2</c:v>
                </c:pt>
                <c:pt idx="1200">
                  <c:v>5.0999999999999997E-2</c:v>
                </c:pt>
              </c:numCache>
            </c:numRef>
          </c:yVal>
          <c:smooth val="1"/>
          <c:extLst>
            <c:ext xmlns:c16="http://schemas.microsoft.com/office/drawing/2014/chart" uri="{C3380CC4-5D6E-409C-BE32-E72D297353CC}">
              <c16:uniqueId val="{00000005-F1FE-4946-8B9B-466D666F0A61}"/>
            </c:ext>
          </c:extLst>
        </c:ser>
        <c:ser>
          <c:idx val="4"/>
          <c:order val="3"/>
          <c:tx>
            <c:strRef>
              <c:f>Sheet1!$J$5</c:f>
              <c:strCache>
                <c:ptCount val="1"/>
                <c:pt idx="0">
                  <c:v>Day 8</c:v>
                </c:pt>
              </c:strCache>
            </c:strRef>
          </c:tx>
          <c:spPr>
            <a:ln w="38100" cap="rnd">
              <a:solidFill>
                <a:srgbClr val="C00000"/>
              </a:solidFill>
              <a:prstDash val="solid"/>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FE-4946-8B9B-466D666F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Sheet1!$J$6:$J$1206</c:f>
              <c:numCache>
                <c:formatCode>General</c:formatCode>
                <c:ptCount val="1201"/>
                <c:pt idx="0">
                  <c:v>4</c:v>
                </c:pt>
                <c:pt idx="1">
                  <c:v>3.605</c:v>
                </c:pt>
                <c:pt idx="2">
                  <c:v>3.6269999999999998</c:v>
                </c:pt>
                <c:pt idx="3">
                  <c:v>3.585</c:v>
                </c:pt>
                <c:pt idx="4">
                  <c:v>3.8050000000000002</c:v>
                </c:pt>
                <c:pt idx="5">
                  <c:v>3.8620000000000001</c:v>
                </c:pt>
                <c:pt idx="6">
                  <c:v>3.694</c:v>
                </c:pt>
                <c:pt idx="7">
                  <c:v>3.673</c:v>
                </c:pt>
                <c:pt idx="8">
                  <c:v>3.7650000000000001</c:v>
                </c:pt>
                <c:pt idx="9">
                  <c:v>3.6760000000000002</c:v>
                </c:pt>
                <c:pt idx="10">
                  <c:v>3.4710000000000001</c:v>
                </c:pt>
                <c:pt idx="11">
                  <c:v>3.4620000000000002</c:v>
                </c:pt>
                <c:pt idx="12">
                  <c:v>3.5569999999999999</c:v>
                </c:pt>
                <c:pt idx="13">
                  <c:v>3.645</c:v>
                </c:pt>
                <c:pt idx="14">
                  <c:v>3.6339999999999999</c:v>
                </c:pt>
                <c:pt idx="15">
                  <c:v>3.4319999999999999</c:v>
                </c:pt>
                <c:pt idx="16">
                  <c:v>3.4769999999999999</c:v>
                </c:pt>
                <c:pt idx="17">
                  <c:v>3.6190000000000002</c:v>
                </c:pt>
                <c:pt idx="18">
                  <c:v>3.47</c:v>
                </c:pt>
                <c:pt idx="19">
                  <c:v>3.5819999999999999</c:v>
                </c:pt>
                <c:pt idx="20">
                  <c:v>3.4409999999999998</c:v>
                </c:pt>
                <c:pt idx="21">
                  <c:v>3.5110000000000001</c:v>
                </c:pt>
                <c:pt idx="22">
                  <c:v>3.6110000000000002</c:v>
                </c:pt>
                <c:pt idx="23">
                  <c:v>3.577</c:v>
                </c:pt>
                <c:pt idx="24">
                  <c:v>3.6749999999999998</c:v>
                </c:pt>
                <c:pt idx="25">
                  <c:v>3.5150000000000001</c:v>
                </c:pt>
                <c:pt idx="26">
                  <c:v>3.581</c:v>
                </c:pt>
                <c:pt idx="27">
                  <c:v>3.5070000000000001</c:v>
                </c:pt>
                <c:pt idx="28">
                  <c:v>3.5670000000000002</c:v>
                </c:pt>
                <c:pt idx="29">
                  <c:v>3.456</c:v>
                </c:pt>
                <c:pt idx="30">
                  <c:v>3.5819999999999999</c:v>
                </c:pt>
                <c:pt idx="31">
                  <c:v>3.512</c:v>
                </c:pt>
                <c:pt idx="32">
                  <c:v>3.524</c:v>
                </c:pt>
                <c:pt idx="33">
                  <c:v>3.556</c:v>
                </c:pt>
                <c:pt idx="34">
                  <c:v>3.5449999999999999</c:v>
                </c:pt>
                <c:pt idx="35">
                  <c:v>3.3540000000000001</c:v>
                </c:pt>
                <c:pt idx="36">
                  <c:v>3.4009999999999998</c:v>
                </c:pt>
                <c:pt idx="37">
                  <c:v>3.5249999999999999</c:v>
                </c:pt>
                <c:pt idx="38">
                  <c:v>3.39</c:v>
                </c:pt>
                <c:pt idx="39">
                  <c:v>3.3159999999999998</c:v>
                </c:pt>
                <c:pt idx="40">
                  <c:v>3.2850000000000001</c:v>
                </c:pt>
                <c:pt idx="41">
                  <c:v>3.3340000000000001</c:v>
                </c:pt>
                <c:pt idx="42">
                  <c:v>3.2149999999999999</c:v>
                </c:pt>
                <c:pt idx="43">
                  <c:v>3.319</c:v>
                </c:pt>
                <c:pt idx="44">
                  <c:v>3.3250000000000002</c:v>
                </c:pt>
                <c:pt idx="45">
                  <c:v>3.2490000000000001</c:v>
                </c:pt>
                <c:pt idx="46">
                  <c:v>3.1659999999999999</c:v>
                </c:pt>
                <c:pt idx="47">
                  <c:v>3.1339999999999999</c:v>
                </c:pt>
                <c:pt idx="48">
                  <c:v>3.085</c:v>
                </c:pt>
                <c:pt idx="49">
                  <c:v>3.0419999999999998</c:v>
                </c:pt>
                <c:pt idx="50">
                  <c:v>2.976</c:v>
                </c:pt>
                <c:pt idx="51">
                  <c:v>2.97</c:v>
                </c:pt>
                <c:pt idx="52">
                  <c:v>2.9159999999999999</c:v>
                </c:pt>
                <c:pt idx="53">
                  <c:v>2.8780000000000001</c:v>
                </c:pt>
                <c:pt idx="54">
                  <c:v>2.85</c:v>
                </c:pt>
                <c:pt idx="55">
                  <c:v>2.7959999999999998</c:v>
                </c:pt>
                <c:pt idx="56">
                  <c:v>2.746</c:v>
                </c:pt>
                <c:pt idx="57">
                  <c:v>2.7210000000000001</c:v>
                </c:pt>
                <c:pt idx="58">
                  <c:v>2.6739999999999999</c:v>
                </c:pt>
                <c:pt idx="59">
                  <c:v>2.645</c:v>
                </c:pt>
                <c:pt idx="60">
                  <c:v>2.6059999999999999</c:v>
                </c:pt>
                <c:pt idx="61">
                  <c:v>2.5710000000000002</c:v>
                </c:pt>
                <c:pt idx="62">
                  <c:v>2.5230000000000001</c:v>
                </c:pt>
                <c:pt idx="63">
                  <c:v>2.4769999999999999</c:v>
                </c:pt>
                <c:pt idx="64">
                  <c:v>2.4470000000000001</c:v>
                </c:pt>
                <c:pt idx="65">
                  <c:v>2.4039999999999999</c:v>
                </c:pt>
                <c:pt idx="66">
                  <c:v>2.371</c:v>
                </c:pt>
                <c:pt idx="67">
                  <c:v>2.335</c:v>
                </c:pt>
                <c:pt idx="68">
                  <c:v>2.3029999999999999</c:v>
                </c:pt>
                <c:pt idx="69">
                  <c:v>2.2669999999999999</c:v>
                </c:pt>
                <c:pt idx="70">
                  <c:v>2.2410000000000001</c:v>
                </c:pt>
                <c:pt idx="71">
                  <c:v>2.21</c:v>
                </c:pt>
                <c:pt idx="72">
                  <c:v>2.1880000000000002</c:v>
                </c:pt>
                <c:pt idx="73">
                  <c:v>2.153</c:v>
                </c:pt>
                <c:pt idx="74">
                  <c:v>2.129</c:v>
                </c:pt>
                <c:pt idx="75">
                  <c:v>2.105</c:v>
                </c:pt>
                <c:pt idx="76">
                  <c:v>2.081</c:v>
                </c:pt>
                <c:pt idx="77">
                  <c:v>2.0609999999999999</c:v>
                </c:pt>
                <c:pt idx="78">
                  <c:v>2.0419999999999998</c:v>
                </c:pt>
                <c:pt idx="79">
                  <c:v>2.0249999999999999</c:v>
                </c:pt>
                <c:pt idx="80">
                  <c:v>2.0059999999999998</c:v>
                </c:pt>
                <c:pt idx="81">
                  <c:v>1.9930000000000001</c:v>
                </c:pt>
                <c:pt idx="82">
                  <c:v>1.974</c:v>
                </c:pt>
                <c:pt idx="83">
                  <c:v>1.958</c:v>
                </c:pt>
                <c:pt idx="84">
                  <c:v>1.9430000000000001</c:v>
                </c:pt>
                <c:pt idx="85">
                  <c:v>1.931</c:v>
                </c:pt>
                <c:pt idx="86">
                  <c:v>1.919</c:v>
                </c:pt>
                <c:pt idx="87">
                  <c:v>1.9059999999999999</c:v>
                </c:pt>
                <c:pt idx="88">
                  <c:v>1.8939999999999999</c:v>
                </c:pt>
                <c:pt idx="89">
                  <c:v>1.8839999999999999</c:v>
                </c:pt>
                <c:pt idx="90">
                  <c:v>1.87</c:v>
                </c:pt>
                <c:pt idx="91">
                  <c:v>1.8620000000000001</c:v>
                </c:pt>
                <c:pt idx="92">
                  <c:v>1.853</c:v>
                </c:pt>
                <c:pt idx="93">
                  <c:v>1.84</c:v>
                </c:pt>
                <c:pt idx="94">
                  <c:v>1.827</c:v>
                </c:pt>
                <c:pt idx="95">
                  <c:v>1.82</c:v>
                </c:pt>
                <c:pt idx="96">
                  <c:v>1.81</c:v>
                </c:pt>
                <c:pt idx="97">
                  <c:v>1.798</c:v>
                </c:pt>
                <c:pt idx="98">
                  <c:v>1.7909999999999999</c:v>
                </c:pt>
                <c:pt idx="99">
                  <c:v>1.7829999999999999</c:v>
                </c:pt>
                <c:pt idx="100">
                  <c:v>1.774</c:v>
                </c:pt>
                <c:pt idx="101">
                  <c:v>1.768</c:v>
                </c:pt>
                <c:pt idx="102">
                  <c:v>1.7589999999999999</c:v>
                </c:pt>
                <c:pt idx="103">
                  <c:v>1.754</c:v>
                </c:pt>
                <c:pt idx="104">
                  <c:v>1.7470000000000001</c:v>
                </c:pt>
                <c:pt idx="105">
                  <c:v>1.742</c:v>
                </c:pt>
                <c:pt idx="106">
                  <c:v>1.736</c:v>
                </c:pt>
                <c:pt idx="107">
                  <c:v>1.732</c:v>
                </c:pt>
                <c:pt idx="108">
                  <c:v>1.728</c:v>
                </c:pt>
                <c:pt idx="109">
                  <c:v>1.724</c:v>
                </c:pt>
                <c:pt idx="110">
                  <c:v>1.7190000000000001</c:v>
                </c:pt>
                <c:pt idx="111">
                  <c:v>1.716</c:v>
                </c:pt>
                <c:pt idx="112">
                  <c:v>1.71</c:v>
                </c:pt>
                <c:pt idx="113">
                  <c:v>1.706</c:v>
                </c:pt>
                <c:pt idx="114">
                  <c:v>1.704</c:v>
                </c:pt>
                <c:pt idx="115">
                  <c:v>1.7010000000000001</c:v>
                </c:pt>
                <c:pt idx="116">
                  <c:v>1.7</c:v>
                </c:pt>
                <c:pt idx="117">
                  <c:v>1.696</c:v>
                </c:pt>
                <c:pt idx="118">
                  <c:v>1.6950000000000001</c:v>
                </c:pt>
                <c:pt idx="119">
                  <c:v>1.6910000000000001</c:v>
                </c:pt>
                <c:pt idx="120">
                  <c:v>1.6910000000000001</c:v>
                </c:pt>
                <c:pt idx="121">
                  <c:v>1.6910000000000001</c:v>
                </c:pt>
                <c:pt idx="122">
                  <c:v>1.69</c:v>
                </c:pt>
                <c:pt idx="123">
                  <c:v>1.6890000000000001</c:v>
                </c:pt>
                <c:pt idx="124">
                  <c:v>1.6890000000000001</c:v>
                </c:pt>
                <c:pt idx="125">
                  <c:v>1.6870000000000001</c:v>
                </c:pt>
                <c:pt idx="126">
                  <c:v>1.6870000000000001</c:v>
                </c:pt>
                <c:pt idx="127">
                  <c:v>1.6839999999999999</c:v>
                </c:pt>
                <c:pt idx="128">
                  <c:v>1.6839999999999999</c:v>
                </c:pt>
                <c:pt idx="129">
                  <c:v>1.6850000000000001</c:v>
                </c:pt>
                <c:pt idx="130">
                  <c:v>1.6850000000000001</c:v>
                </c:pt>
                <c:pt idx="131">
                  <c:v>1.6839999999999999</c:v>
                </c:pt>
                <c:pt idx="132">
                  <c:v>1.6830000000000001</c:v>
                </c:pt>
                <c:pt idx="133">
                  <c:v>1.681</c:v>
                </c:pt>
                <c:pt idx="134">
                  <c:v>1.681</c:v>
                </c:pt>
                <c:pt idx="135">
                  <c:v>1.6819999999999999</c:v>
                </c:pt>
                <c:pt idx="136">
                  <c:v>1.679</c:v>
                </c:pt>
                <c:pt idx="137">
                  <c:v>1.6759999999999999</c:v>
                </c:pt>
                <c:pt idx="138">
                  <c:v>1.68</c:v>
                </c:pt>
                <c:pt idx="139">
                  <c:v>1.675</c:v>
                </c:pt>
                <c:pt idx="140">
                  <c:v>1.6719999999999999</c:v>
                </c:pt>
                <c:pt idx="141">
                  <c:v>1.671</c:v>
                </c:pt>
                <c:pt idx="142">
                  <c:v>1.6659999999999999</c:v>
                </c:pt>
                <c:pt idx="143">
                  <c:v>1.6639999999999999</c:v>
                </c:pt>
                <c:pt idx="144">
                  <c:v>1.659</c:v>
                </c:pt>
                <c:pt idx="145">
                  <c:v>1.6559999999999999</c:v>
                </c:pt>
                <c:pt idx="146">
                  <c:v>1.6539999999999999</c:v>
                </c:pt>
                <c:pt idx="147">
                  <c:v>1.649</c:v>
                </c:pt>
                <c:pt idx="148">
                  <c:v>1.6439999999999999</c:v>
                </c:pt>
                <c:pt idx="149">
                  <c:v>1.6379999999999999</c:v>
                </c:pt>
                <c:pt idx="150">
                  <c:v>1.631</c:v>
                </c:pt>
                <c:pt idx="151">
                  <c:v>1.625</c:v>
                </c:pt>
                <c:pt idx="152">
                  <c:v>1.6180000000000001</c:v>
                </c:pt>
                <c:pt idx="153">
                  <c:v>1.6120000000000001</c:v>
                </c:pt>
                <c:pt idx="154">
                  <c:v>1.6060000000000001</c:v>
                </c:pt>
                <c:pt idx="155">
                  <c:v>1.5960000000000001</c:v>
                </c:pt>
                <c:pt idx="156">
                  <c:v>1.591</c:v>
                </c:pt>
                <c:pt idx="157">
                  <c:v>1.581</c:v>
                </c:pt>
                <c:pt idx="158">
                  <c:v>1.5720000000000001</c:v>
                </c:pt>
                <c:pt idx="159">
                  <c:v>1.5609999999999999</c:v>
                </c:pt>
                <c:pt idx="160">
                  <c:v>1.55</c:v>
                </c:pt>
                <c:pt idx="161">
                  <c:v>1.538</c:v>
                </c:pt>
                <c:pt idx="162">
                  <c:v>1.53</c:v>
                </c:pt>
                <c:pt idx="163">
                  <c:v>1.52</c:v>
                </c:pt>
                <c:pt idx="164">
                  <c:v>1.5069999999999999</c:v>
                </c:pt>
                <c:pt idx="165">
                  <c:v>1.498</c:v>
                </c:pt>
                <c:pt idx="166">
                  <c:v>1.4870000000000001</c:v>
                </c:pt>
                <c:pt idx="167">
                  <c:v>1.474</c:v>
                </c:pt>
                <c:pt idx="168">
                  <c:v>1.458</c:v>
                </c:pt>
                <c:pt idx="169">
                  <c:v>1.446</c:v>
                </c:pt>
                <c:pt idx="170">
                  <c:v>1.4339999999999999</c:v>
                </c:pt>
                <c:pt idx="171">
                  <c:v>1.421</c:v>
                </c:pt>
                <c:pt idx="172">
                  <c:v>1.41</c:v>
                </c:pt>
                <c:pt idx="173">
                  <c:v>1.395</c:v>
                </c:pt>
                <c:pt idx="174">
                  <c:v>1.381</c:v>
                </c:pt>
                <c:pt idx="175">
                  <c:v>1.37</c:v>
                </c:pt>
                <c:pt idx="176">
                  <c:v>1.3560000000000001</c:v>
                </c:pt>
                <c:pt idx="177">
                  <c:v>1.341</c:v>
                </c:pt>
                <c:pt idx="178">
                  <c:v>1.329</c:v>
                </c:pt>
                <c:pt idx="179">
                  <c:v>1.3149999999999999</c:v>
                </c:pt>
                <c:pt idx="180">
                  <c:v>1.3029999999999999</c:v>
                </c:pt>
                <c:pt idx="181">
                  <c:v>1.29</c:v>
                </c:pt>
                <c:pt idx="182">
                  <c:v>1.278</c:v>
                </c:pt>
                <c:pt idx="183">
                  <c:v>1.2669999999999999</c:v>
                </c:pt>
                <c:pt idx="184">
                  <c:v>1.2549999999999999</c:v>
                </c:pt>
                <c:pt idx="185">
                  <c:v>1.242</c:v>
                </c:pt>
                <c:pt idx="186">
                  <c:v>1.232</c:v>
                </c:pt>
                <c:pt idx="187">
                  <c:v>1.22</c:v>
                </c:pt>
                <c:pt idx="188">
                  <c:v>1.21</c:v>
                </c:pt>
                <c:pt idx="189">
                  <c:v>1.2</c:v>
                </c:pt>
                <c:pt idx="190">
                  <c:v>1.1890000000000001</c:v>
                </c:pt>
                <c:pt idx="191">
                  <c:v>1.18</c:v>
                </c:pt>
                <c:pt idx="192">
                  <c:v>1.17</c:v>
                </c:pt>
                <c:pt idx="193">
                  <c:v>1.1619999999999999</c:v>
                </c:pt>
                <c:pt idx="194">
                  <c:v>1.1519999999999999</c:v>
                </c:pt>
                <c:pt idx="195">
                  <c:v>1.143</c:v>
                </c:pt>
                <c:pt idx="196">
                  <c:v>1.133</c:v>
                </c:pt>
                <c:pt idx="197">
                  <c:v>1.123</c:v>
                </c:pt>
                <c:pt idx="198">
                  <c:v>1.113</c:v>
                </c:pt>
                <c:pt idx="199">
                  <c:v>1.1060000000000001</c:v>
                </c:pt>
                <c:pt idx="200">
                  <c:v>1.097</c:v>
                </c:pt>
                <c:pt idx="201">
                  <c:v>1.089</c:v>
                </c:pt>
                <c:pt idx="202">
                  <c:v>1.08</c:v>
                </c:pt>
                <c:pt idx="203">
                  <c:v>1.0720000000000001</c:v>
                </c:pt>
                <c:pt idx="204">
                  <c:v>1.0629999999999999</c:v>
                </c:pt>
                <c:pt idx="205">
                  <c:v>1.054</c:v>
                </c:pt>
                <c:pt idx="206">
                  <c:v>1.0469999999999999</c:v>
                </c:pt>
                <c:pt idx="207">
                  <c:v>1.038</c:v>
                </c:pt>
                <c:pt idx="208">
                  <c:v>1.0309999999999999</c:v>
                </c:pt>
                <c:pt idx="209">
                  <c:v>1.0229999999999999</c:v>
                </c:pt>
                <c:pt idx="210">
                  <c:v>1.0149999999999999</c:v>
                </c:pt>
                <c:pt idx="211">
                  <c:v>1.0069999999999999</c:v>
                </c:pt>
                <c:pt idx="212">
                  <c:v>1</c:v>
                </c:pt>
                <c:pt idx="213">
                  <c:v>0.99199999999999999</c:v>
                </c:pt>
                <c:pt idx="214">
                  <c:v>0.98399999999999999</c:v>
                </c:pt>
                <c:pt idx="215">
                  <c:v>0.97599999999999998</c:v>
                </c:pt>
                <c:pt idx="216">
                  <c:v>0.96799999999999997</c:v>
                </c:pt>
                <c:pt idx="217">
                  <c:v>0.96099999999999997</c:v>
                </c:pt>
                <c:pt idx="218">
                  <c:v>0.95399999999999996</c:v>
                </c:pt>
                <c:pt idx="219">
                  <c:v>0.94699999999999995</c:v>
                </c:pt>
                <c:pt idx="220">
                  <c:v>0.93899999999999995</c:v>
                </c:pt>
                <c:pt idx="221">
                  <c:v>0.93100000000000005</c:v>
                </c:pt>
                <c:pt idx="222">
                  <c:v>0.92400000000000004</c:v>
                </c:pt>
                <c:pt idx="223">
                  <c:v>0.91800000000000004</c:v>
                </c:pt>
                <c:pt idx="224">
                  <c:v>0.91</c:v>
                </c:pt>
                <c:pt idx="225">
                  <c:v>0.90300000000000002</c:v>
                </c:pt>
                <c:pt idx="226">
                  <c:v>0.89700000000000002</c:v>
                </c:pt>
                <c:pt idx="227">
                  <c:v>0.89100000000000001</c:v>
                </c:pt>
                <c:pt idx="228">
                  <c:v>0.88500000000000001</c:v>
                </c:pt>
                <c:pt idx="229">
                  <c:v>0.878</c:v>
                </c:pt>
                <c:pt idx="230">
                  <c:v>0.872</c:v>
                </c:pt>
                <c:pt idx="231">
                  <c:v>0.86499999999999999</c:v>
                </c:pt>
                <c:pt idx="232">
                  <c:v>0.86099999999999999</c:v>
                </c:pt>
                <c:pt idx="233">
                  <c:v>0.85499999999999998</c:v>
                </c:pt>
                <c:pt idx="234">
                  <c:v>0.84899999999999998</c:v>
                </c:pt>
                <c:pt idx="235">
                  <c:v>0.84299999999999997</c:v>
                </c:pt>
                <c:pt idx="236">
                  <c:v>0.83799999999999997</c:v>
                </c:pt>
                <c:pt idx="237">
                  <c:v>0.83399999999999996</c:v>
                </c:pt>
                <c:pt idx="238">
                  <c:v>0.82799999999999996</c:v>
                </c:pt>
                <c:pt idx="239">
                  <c:v>0.82299999999999995</c:v>
                </c:pt>
                <c:pt idx="240">
                  <c:v>0.81899999999999995</c:v>
                </c:pt>
                <c:pt idx="241">
                  <c:v>0.81499999999999995</c:v>
                </c:pt>
                <c:pt idx="242">
                  <c:v>0.81100000000000005</c:v>
                </c:pt>
                <c:pt idx="243">
                  <c:v>0.80500000000000005</c:v>
                </c:pt>
                <c:pt idx="244">
                  <c:v>0.80100000000000005</c:v>
                </c:pt>
                <c:pt idx="245">
                  <c:v>0.79700000000000004</c:v>
                </c:pt>
                <c:pt idx="246">
                  <c:v>0.79400000000000004</c:v>
                </c:pt>
                <c:pt idx="247">
                  <c:v>0.78900000000000003</c:v>
                </c:pt>
                <c:pt idx="248">
                  <c:v>0.78500000000000003</c:v>
                </c:pt>
                <c:pt idx="249">
                  <c:v>0.78100000000000003</c:v>
                </c:pt>
                <c:pt idx="250">
                  <c:v>0.77800000000000002</c:v>
                </c:pt>
                <c:pt idx="251">
                  <c:v>0.77500000000000002</c:v>
                </c:pt>
                <c:pt idx="252">
                  <c:v>0.77100000000000002</c:v>
                </c:pt>
                <c:pt idx="253">
                  <c:v>0.76800000000000002</c:v>
                </c:pt>
                <c:pt idx="254">
                  <c:v>0.76500000000000001</c:v>
                </c:pt>
                <c:pt idx="255">
                  <c:v>0.76200000000000001</c:v>
                </c:pt>
                <c:pt idx="256">
                  <c:v>0.75800000000000001</c:v>
                </c:pt>
                <c:pt idx="257">
                  <c:v>0.755</c:v>
                </c:pt>
                <c:pt idx="258">
                  <c:v>0.751</c:v>
                </c:pt>
                <c:pt idx="259">
                  <c:v>0.75</c:v>
                </c:pt>
                <c:pt idx="260">
                  <c:v>0.747</c:v>
                </c:pt>
                <c:pt idx="261">
                  <c:v>0.745</c:v>
                </c:pt>
                <c:pt idx="262">
                  <c:v>0.74199999999999999</c:v>
                </c:pt>
                <c:pt idx="263">
                  <c:v>0.74</c:v>
                </c:pt>
                <c:pt idx="264">
                  <c:v>0.73699999999999999</c:v>
                </c:pt>
                <c:pt idx="265">
                  <c:v>0.73599999999999999</c:v>
                </c:pt>
                <c:pt idx="266">
                  <c:v>0.73399999999999999</c:v>
                </c:pt>
                <c:pt idx="267">
                  <c:v>0.73199999999999998</c:v>
                </c:pt>
                <c:pt idx="268">
                  <c:v>0.72899999999999998</c:v>
                </c:pt>
                <c:pt idx="269">
                  <c:v>0.72799999999999998</c:v>
                </c:pt>
                <c:pt idx="270">
                  <c:v>0.72799999999999998</c:v>
                </c:pt>
                <c:pt idx="271">
                  <c:v>0.72599999999999998</c:v>
                </c:pt>
                <c:pt idx="272">
                  <c:v>0.72499999999999998</c:v>
                </c:pt>
                <c:pt idx="273">
                  <c:v>0.72399999999999998</c:v>
                </c:pt>
                <c:pt idx="274">
                  <c:v>0.72399999999999998</c:v>
                </c:pt>
                <c:pt idx="275">
                  <c:v>0.72299999999999998</c:v>
                </c:pt>
                <c:pt idx="276">
                  <c:v>0.72199999999999998</c:v>
                </c:pt>
                <c:pt idx="277">
                  <c:v>0.72099999999999997</c:v>
                </c:pt>
                <c:pt idx="278">
                  <c:v>0.72</c:v>
                </c:pt>
                <c:pt idx="279">
                  <c:v>0.72099999999999997</c:v>
                </c:pt>
                <c:pt idx="280">
                  <c:v>0.72</c:v>
                </c:pt>
                <c:pt idx="281">
                  <c:v>0.71899999999999997</c:v>
                </c:pt>
                <c:pt idx="282">
                  <c:v>0.71899999999999997</c:v>
                </c:pt>
                <c:pt idx="283">
                  <c:v>0.71899999999999997</c:v>
                </c:pt>
                <c:pt idx="284">
                  <c:v>0.72</c:v>
                </c:pt>
                <c:pt idx="285">
                  <c:v>0.72099999999999997</c:v>
                </c:pt>
                <c:pt idx="286">
                  <c:v>0.72199999999999998</c:v>
                </c:pt>
                <c:pt idx="287">
                  <c:v>0.72199999999999998</c:v>
                </c:pt>
                <c:pt idx="288">
                  <c:v>0.72299999999999998</c:v>
                </c:pt>
                <c:pt idx="289">
                  <c:v>0.72399999999999998</c:v>
                </c:pt>
                <c:pt idx="290">
                  <c:v>0.72399999999999998</c:v>
                </c:pt>
                <c:pt idx="291">
                  <c:v>0.72399999999999998</c:v>
                </c:pt>
                <c:pt idx="292">
                  <c:v>0.72399999999999998</c:v>
                </c:pt>
                <c:pt idx="293">
                  <c:v>0.72499999999999998</c:v>
                </c:pt>
                <c:pt idx="294">
                  <c:v>0.72599999999999998</c:v>
                </c:pt>
                <c:pt idx="295">
                  <c:v>0.72699999999999998</c:v>
                </c:pt>
                <c:pt idx="296">
                  <c:v>0.72699999999999998</c:v>
                </c:pt>
                <c:pt idx="297">
                  <c:v>0.72699999999999998</c:v>
                </c:pt>
                <c:pt idx="298">
                  <c:v>0.72699999999999998</c:v>
                </c:pt>
                <c:pt idx="299">
                  <c:v>0.72599999999999998</c:v>
                </c:pt>
                <c:pt idx="300">
                  <c:v>0.72599999999999998</c:v>
                </c:pt>
                <c:pt idx="301">
                  <c:v>0.72599999999999998</c:v>
                </c:pt>
                <c:pt idx="302">
                  <c:v>0.72699999999999998</c:v>
                </c:pt>
                <c:pt idx="303">
                  <c:v>0.72599999999999998</c:v>
                </c:pt>
                <c:pt idx="304">
                  <c:v>0.72499999999999998</c:v>
                </c:pt>
                <c:pt idx="305">
                  <c:v>0.72499999999999998</c:v>
                </c:pt>
                <c:pt idx="306">
                  <c:v>0.72499999999999998</c:v>
                </c:pt>
                <c:pt idx="307">
                  <c:v>0.72399999999999998</c:v>
                </c:pt>
                <c:pt idx="308">
                  <c:v>0.72299999999999998</c:v>
                </c:pt>
                <c:pt idx="309">
                  <c:v>0.72299999999999998</c:v>
                </c:pt>
                <c:pt idx="310">
                  <c:v>0.72399999999999998</c:v>
                </c:pt>
                <c:pt idx="311">
                  <c:v>0.72299999999999998</c:v>
                </c:pt>
                <c:pt idx="312">
                  <c:v>0.72199999999999998</c:v>
                </c:pt>
                <c:pt idx="313">
                  <c:v>0.72199999999999998</c:v>
                </c:pt>
                <c:pt idx="314">
                  <c:v>0.72099999999999997</c:v>
                </c:pt>
                <c:pt idx="315">
                  <c:v>0.72099999999999997</c:v>
                </c:pt>
                <c:pt idx="316">
                  <c:v>0.72</c:v>
                </c:pt>
                <c:pt idx="317">
                  <c:v>0.72099999999999997</c:v>
                </c:pt>
                <c:pt idx="318">
                  <c:v>0.71899999999999997</c:v>
                </c:pt>
                <c:pt idx="319">
                  <c:v>0.71899999999999997</c:v>
                </c:pt>
                <c:pt idx="320">
                  <c:v>0.71899999999999997</c:v>
                </c:pt>
                <c:pt idx="321">
                  <c:v>0.71799999999999997</c:v>
                </c:pt>
                <c:pt idx="322">
                  <c:v>0.71899999999999997</c:v>
                </c:pt>
                <c:pt idx="323">
                  <c:v>0.71799999999999997</c:v>
                </c:pt>
                <c:pt idx="324">
                  <c:v>0.71799999999999997</c:v>
                </c:pt>
                <c:pt idx="325">
                  <c:v>0.71699999999999997</c:v>
                </c:pt>
                <c:pt idx="326">
                  <c:v>0.71799999999999997</c:v>
                </c:pt>
                <c:pt idx="327">
                  <c:v>0.71799999999999997</c:v>
                </c:pt>
                <c:pt idx="328">
                  <c:v>0.71799999999999997</c:v>
                </c:pt>
                <c:pt idx="329">
                  <c:v>0.71799999999999997</c:v>
                </c:pt>
                <c:pt idx="330">
                  <c:v>0.71799999999999997</c:v>
                </c:pt>
                <c:pt idx="331">
                  <c:v>0.71699999999999997</c:v>
                </c:pt>
                <c:pt idx="332">
                  <c:v>0.71699999999999997</c:v>
                </c:pt>
                <c:pt idx="333">
                  <c:v>0.71699999999999997</c:v>
                </c:pt>
                <c:pt idx="334">
                  <c:v>0.71699999999999997</c:v>
                </c:pt>
                <c:pt idx="335">
                  <c:v>0.71799999999999997</c:v>
                </c:pt>
                <c:pt idx="336">
                  <c:v>0.71799999999999997</c:v>
                </c:pt>
                <c:pt idx="337">
                  <c:v>0.71799999999999997</c:v>
                </c:pt>
                <c:pt idx="338">
                  <c:v>0.71799999999999997</c:v>
                </c:pt>
                <c:pt idx="339">
                  <c:v>0.71899999999999997</c:v>
                </c:pt>
                <c:pt idx="340">
                  <c:v>0.71899999999999997</c:v>
                </c:pt>
                <c:pt idx="341">
                  <c:v>0.71899999999999997</c:v>
                </c:pt>
                <c:pt idx="342">
                  <c:v>0.72</c:v>
                </c:pt>
                <c:pt idx="343">
                  <c:v>0.71899999999999997</c:v>
                </c:pt>
                <c:pt idx="344">
                  <c:v>0.72</c:v>
                </c:pt>
                <c:pt idx="345">
                  <c:v>0.72</c:v>
                </c:pt>
                <c:pt idx="346">
                  <c:v>0.72099999999999997</c:v>
                </c:pt>
                <c:pt idx="347">
                  <c:v>0.72099999999999997</c:v>
                </c:pt>
                <c:pt idx="348">
                  <c:v>0.72099999999999997</c:v>
                </c:pt>
                <c:pt idx="349">
                  <c:v>0.72199999999999998</c:v>
                </c:pt>
                <c:pt idx="350">
                  <c:v>0.72199999999999998</c:v>
                </c:pt>
                <c:pt idx="351">
                  <c:v>0.72199999999999998</c:v>
                </c:pt>
                <c:pt idx="352">
                  <c:v>0.72199999999999998</c:v>
                </c:pt>
                <c:pt idx="353">
                  <c:v>0.72299999999999998</c:v>
                </c:pt>
                <c:pt idx="354">
                  <c:v>0.72299999999999998</c:v>
                </c:pt>
                <c:pt idx="355">
                  <c:v>0.72299999999999998</c:v>
                </c:pt>
                <c:pt idx="356">
                  <c:v>0.72299999999999998</c:v>
                </c:pt>
                <c:pt idx="357">
                  <c:v>0.72399999999999998</c:v>
                </c:pt>
                <c:pt idx="358">
                  <c:v>0.72399999999999998</c:v>
                </c:pt>
                <c:pt idx="359">
                  <c:v>0.72399999999999998</c:v>
                </c:pt>
                <c:pt idx="360">
                  <c:v>0.72399999999999998</c:v>
                </c:pt>
                <c:pt idx="361">
                  <c:v>0.72399999999999998</c:v>
                </c:pt>
                <c:pt idx="362">
                  <c:v>0.72499999999999998</c:v>
                </c:pt>
                <c:pt idx="363">
                  <c:v>0.72499999999999998</c:v>
                </c:pt>
                <c:pt idx="364">
                  <c:v>0.72499999999999998</c:v>
                </c:pt>
                <c:pt idx="365">
                  <c:v>0.72499999999999998</c:v>
                </c:pt>
                <c:pt idx="366">
                  <c:v>0.72499999999999998</c:v>
                </c:pt>
                <c:pt idx="367">
                  <c:v>0.72599999999999998</c:v>
                </c:pt>
                <c:pt idx="368">
                  <c:v>0.72599999999999998</c:v>
                </c:pt>
                <c:pt idx="369">
                  <c:v>0.72599999999999998</c:v>
                </c:pt>
                <c:pt idx="370">
                  <c:v>0.72599999999999998</c:v>
                </c:pt>
                <c:pt idx="371">
                  <c:v>0.72699999999999998</c:v>
                </c:pt>
                <c:pt idx="372">
                  <c:v>0.72699999999999998</c:v>
                </c:pt>
                <c:pt idx="373">
                  <c:v>0.72699999999999998</c:v>
                </c:pt>
                <c:pt idx="374">
                  <c:v>0.72699999999999998</c:v>
                </c:pt>
                <c:pt idx="375">
                  <c:v>0.72699999999999998</c:v>
                </c:pt>
                <c:pt idx="376">
                  <c:v>0.72799999999999998</c:v>
                </c:pt>
                <c:pt idx="377">
                  <c:v>0.72799999999999998</c:v>
                </c:pt>
                <c:pt idx="378">
                  <c:v>0.72799999999999998</c:v>
                </c:pt>
                <c:pt idx="379">
                  <c:v>0.72899999999999998</c:v>
                </c:pt>
                <c:pt idx="380">
                  <c:v>0.72899999999999998</c:v>
                </c:pt>
                <c:pt idx="381">
                  <c:v>0.72899999999999998</c:v>
                </c:pt>
                <c:pt idx="382">
                  <c:v>0.72899999999999998</c:v>
                </c:pt>
                <c:pt idx="383">
                  <c:v>0.72899999999999998</c:v>
                </c:pt>
                <c:pt idx="384">
                  <c:v>0.73</c:v>
                </c:pt>
                <c:pt idx="385">
                  <c:v>0.73</c:v>
                </c:pt>
                <c:pt idx="386">
                  <c:v>0.73</c:v>
                </c:pt>
                <c:pt idx="387">
                  <c:v>0.73099999999999998</c:v>
                </c:pt>
                <c:pt idx="388">
                  <c:v>0.73099999999999998</c:v>
                </c:pt>
                <c:pt idx="389">
                  <c:v>0.73199999999999998</c:v>
                </c:pt>
                <c:pt idx="390">
                  <c:v>0.73199999999999998</c:v>
                </c:pt>
                <c:pt idx="391">
                  <c:v>0.73299999999999998</c:v>
                </c:pt>
                <c:pt idx="392">
                  <c:v>0.73299999999999998</c:v>
                </c:pt>
                <c:pt idx="393">
                  <c:v>0.73299999999999998</c:v>
                </c:pt>
                <c:pt idx="394">
                  <c:v>0.73399999999999999</c:v>
                </c:pt>
                <c:pt idx="395">
                  <c:v>0.73399999999999999</c:v>
                </c:pt>
                <c:pt idx="396">
                  <c:v>0.73499999999999999</c:v>
                </c:pt>
                <c:pt idx="397">
                  <c:v>0.73499999999999999</c:v>
                </c:pt>
                <c:pt idx="398">
                  <c:v>0.73599999999999999</c:v>
                </c:pt>
                <c:pt idx="399">
                  <c:v>0.73699999999999999</c:v>
                </c:pt>
                <c:pt idx="400">
                  <c:v>0.73699999999999999</c:v>
                </c:pt>
                <c:pt idx="401">
                  <c:v>0.73799999999999999</c:v>
                </c:pt>
                <c:pt idx="402">
                  <c:v>0.73799999999999999</c:v>
                </c:pt>
                <c:pt idx="403">
                  <c:v>0.73899999999999999</c:v>
                </c:pt>
                <c:pt idx="404">
                  <c:v>0.73899999999999999</c:v>
                </c:pt>
                <c:pt idx="405">
                  <c:v>0.74</c:v>
                </c:pt>
                <c:pt idx="406">
                  <c:v>0.74099999999999999</c:v>
                </c:pt>
                <c:pt idx="407">
                  <c:v>0.74099999999999999</c:v>
                </c:pt>
                <c:pt idx="408">
                  <c:v>0.74199999999999999</c:v>
                </c:pt>
                <c:pt idx="409">
                  <c:v>0.74299999999999999</c:v>
                </c:pt>
                <c:pt idx="410">
                  <c:v>0.74299999999999999</c:v>
                </c:pt>
                <c:pt idx="411">
                  <c:v>0.74399999999999999</c:v>
                </c:pt>
                <c:pt idx="412">
                  <c:v>0.74399999999999999</c:v>
                </c:pt>
                <c:pt idx="413">
                  <c:v>0.745</c:v>
                </c:pt>
                <c:pt idx="414">
                  <c:v>0.746</c:v>
                </c:pt>
                <c:pt idx="415">
                  <c:v>0.746</c:v>
                </c:pt>
                <c:pt idx="416">
                  <c:v>0.747</c:v>
                </c:pt>
                <c:pt idx="417">
                  <c:v>0.748</c:v>
                </c:pt>
                <c:pt idx="418">
                  <c:v>0.748</c:v>
                </c:pt>
                <c:pt idx="419">
                  <c:v>0.749</c:v>
                </c:pt>
                <c:pt idx="420">
                  <c:v>0.75</c:v>
                </c:pt>
                <c:pt idx="421">
                  <c:v>0.751</c:v>
                </c:pt>
                <c:pt idx="422">
                  <c:v>0.751</c:v>
                </c:pt>
                <c:pt idx="423">
                  <c:v>0.752</c:v>
                </c:pt>
                <c:pt idx="424">
                  <c:v>0.752</c:v>
                </c:pt>
                <c:pt idx="425">
                  <c:v>0.753</c:v>
                </c:pt>
                <c:pt idx="426">
                  <c:v>0.754</c:v>
                </c:pt>
                <c:pt idx="427">
                  <c:v>0.754</c:v>
                </c:pt>
                <c:pt idx="428">
                  <c:v>0.755</c:v>
                </c:pt>
                <c:pt idx="429">
                  <c:v>0.755</c:v>
                </c:pt>
                <c:pt idx="430">
                  <c:v>0.75600000000000001</c:v>
                </c:pt>
                <c:pt idx="431">
                  <c:v>0.75700000000000001</c:v>
                </c:pt>
                <c:pt idx="432">
                  <c:v>0.75800000000000001</c:v>
                </c:pt>
                <c:pt idx="433">
                  <c:v>0.75800000000000001</c:v>
                </c:pt>
                <c:pt idx="434">
                  <c:v>0.75900000000000001</c:v>
                </c:pt>
                <c:pt idx="435">
                  <c:v>0.75900000000000001</c:v>
                </c:pt>
                <c:pt idx="436">
                  <c:v>0.76</c:v>
                </c:pt>
                <c:pt idx="437">
                  <c:v>0.76</c:v>
                </c:pt>
                <c:pt idx="438">
                  <c:v>0.76100000000000001</c:v>
                </c:pt>
                <c:pt idx="439">
                  <c:v>0.76100000000000001</c:v>
                </c:pt>
                <c:pt idx="440">
                  <c:v>0.76200000000000001</c:v>
                </c:pt>
                <c:pt idx="441">
                  <c:v>0.76200000000000001</c:v>
                </c:pt>
                <c:pt idx="442">
                  <c:v>0.76300000000000001</c:v>
                </c:pt>
                <c:pt idx="443">
                  <c:v>0.76400000000000001</c:v>
                </c:pt>
                <c:pt idx="444">
                  <c:v>0.76400000000000001</c:v>
                </c:pt>
                <c:pt idx="445">
                  <c:v>0.76400000000000001</c:v>
                </c:pt>
                <c:pt idx="446">
                  <c:v>0.76500000000000001</c:v>
                </c:pt>
                <c:pt idx="447">
                  <c:v>0.76500000000000001</c:v>
                </c:pt>
                <c:pt idx="448">
                  <c:v>0.76600000000000001</c:v>
                </c:pt>
                <c:pt idx="449">
                  <c:v>0.76600000000000001</c:v>
                </c:pt>
                <c:pt idx="450">
                  <c:v>0.76700000000000002</c:v>
                </c:pt>
                <c:pt idx="451">
                  <c:v>0.76700000000000002</c:v>
                </c:pt>
                <c:pt idx="452">
                  <c:v>0.76700000000000002</c:v>
                </c:pt>
                <c:pt idx="453">
                  <c:v>0.76800000000000002</c:v>
                </c:pt>
                <c:pt idx="454">
                  <c:v>0.76800000000000002</c:v>
                </c:pt>
                <c:pt idx="455">
                  <c:v>0.76900000000000002</c:v>
                </c:pt>
                <c:pt idx="456">
                  <c:v>0.76900000000000002</c:v>
                </c:pt>
                <c:pt idx="457">
                  <c:v>0.76900000000000002</c:v>
                </c:pt>
                <c:pt idx="458">
                  <c:v>0.76900000000000002</c:v>
                </c:pt>
                <c:pt idx="459">
                  <c:v>0.77</c:v>
                </c:pt>
                <c:pt idx="460">
                  <c:v>0.77</c:v>
                </c:pt>
                <c:pt idx="461">
                  <c:v>0.77</c:v>
                </c:pt>
                <c:pt idx="462">
                  <c:v>0.77100000000000002</c:v>
                </c:pt>
                <c:pt idx="463">
                  <c:v>0.77100000000000002</c:v>
                </c:pt>
                <c:pt idx="464">
                  <c:v>0.77100000000000002</c:v>
                </c:pt>
                <c:pt idx="465">
                  <c:v>0.77100000000000002</c:v>
                </c:pt>
                <c:pt idx="466">
                  <c:v>0.77100000000000002</c:v>
                </c:pt>
                <c:pt idx="467">
                  <c:v>0.77100000000000002</c:v>
                </c:pt>
                <c:pt idx="468">
                  <c:v>0.77100000000000002</c:v>
                </c:pt>
                <c:pt idx="469">
                  <c:v>0.77100000000000002</c:v>
                </c:pt>
                <c:pt idx="470">
                  <c:v>0.77100000000000002</c:v>
                </c:pt>
                <c:pt idx="471">
                  <c:v>0.77100000000000002</c:v>
                </c:pt>
                <c:pt idx="472">
                  <c:v>0.77100000000000002</c:v>
                </c:pt>
                <c:pt idx="473">
                  <c:v>0.77100000000000002</c:v>
                </c:pt>
                <c:pt idx="474">
                  <c:v>0.77100000000000002</c:v>
                </c:pt>
                <c:pt idx="475">
                  <c:v>0.77100000000000002</c:v>
                </c:pt>
                <c:pt idx="476">
                  <c:v>0.77100000000000002</c:v>
                </c:pt>
                <c:pt idx="477">
                  <c:v>0.77100000000000002</c:v>
                </c:pt>
                <c:pt idx="478">
                  <c:v>0.77</c:v>
                </c:pt>
                <c:pt idx="479">
                  <c:v>0.77</c:v>
                </c:pt>
                <c:pt idx="480">
                  <c:v>0.77</c:v>
                </c:pt>
                <c:pt idx="481">
                  <c:v>0.76900000000000002</c:v>
                </c:pt>
                <c:pt idx="482">
                  <c:v>0.76900000000000002</c:v>
                </c:pt>
                <c:pt idx="483">
                  <c:v>0.76800000000000002</c:v>
                </c:pt>
                <c:pt idx="484">
                  <c:v>0.76800000000000002</c:v>
                </c:pt>
                <c:pt idx="485">
                  <c:v>0.76700000000000002</c:v>
                </c:pt>
                <c:pt idx="486">
                  <c:v>0.76700000000000002</c:v>
                </c:pt>
                <c:pt idx="487">
                  <c:v>0.76600000000000001</c:v>
                </c:pt>
                <c:pt idx="488">
                  <c:v>0.76500000000000001</c:v>
                </c:pt>
                <c:pt idx="489">
                  <c:v>0.76500000000000001</c:v>
                </c:pt>
                <c:pt idx="490">
                  <c:v>0.76400000000000001</c:v>
                </c:pt>
                <c:pt idx="491">
                  <c:v>0.76300000000000001</c:v>
                </c:pt>
                <c:pt idx="492">
                  <c:v>0.76300000000000001</c:v>
                </c:pt>
                <c:pt idx="493">
                  <c:v>0.76200000000000001</c:v>
                </c:pt>
                <c:pt idx="494">
                  <c:v>0.76100000000000001</c:v>
                </c:pt>
                <c:pt idx="495">
                  <c:v>0.76</c:v>
                </c:pt>
                <c:pt idx="496">
                  <c:v>0.75900000000000001</c:v>
                </c:pt>
                <c:pt idx="497">
                  <c:v>0.75800000000000001</c:v>
                </c:pt>
                <c:pt idx="498">
                  <c:v>0.75700000000000001</c:v>
                </c:pt>
                <c:pt idx="499">
                  <c:v>0.75600000000000001</c:v>
                </c:pt>
                <c:pt idx="500">
                  <c:v>0.755</c:v>
                </c:pt>
                <c:pt idx="501">
                  <c:v>0.754</c:v>
                </c:pt>
                <c:pt idx="502">
                  <c:v>0.753</c:v>
                </c:pt>
                <c:pt idx="503">
                  <c:v>0.751</c:v>
                </c:pt>
                <c:pt idx="504">
                  <c:v>0.75</c:v>
                </c:pt>
                <c:pt idx="505">
                  <c:v>0.749</c:v>
                </c:pt>
                <c:pt idx="506">
                  <c:v>0.747</c:v>
                </c:pt>
                <c:pt idx="507">
                  <c:v>0.746</c:v>
                </c:pt>
                <c:pt idx="508">
                  <c:v>0.745</c:v>
                </c:pt>
                <c:pt idx="509">
                  <c:v>0.74299999999999999</c:v>
                </c:pt>
                <c:pt idx="510">
                  <c:v>0.74199999999999999</c:v>
                </c:pt>
                <c:pt idx="511">
                  <c:v>0.74</c:v>
                </c:pt>
                <c:pt idx="512">
                  <c:v>0.73899999999999999</c:v>
                </c:pt>
                <c:pt idx="513">
                  <c:v>0.73699999999999999</c:v>
                </c:pt>
                <c:pt idx="514">
                  <c:v>0.73599999999999999</c:v>
                </c:pt>
                <c:pt idx="515">
                  <c:v>0.73399999999999999</c:v>
                </c:pt>
                <c:pt idx="516">
                  <c:v>0.73199999999999998</c:v>
                </c:pt>
                <c:pt idx="517">
                  <c:v>0.73099999999999998</c:v>
                </c:pt>
                <c:pt idx="518">
                  <c:v>0.72899999999999998</c:v>
                </c:pt>
                <c:pt idx="519">
                  <c:v>0.72699999999999998</c:v>
                </c:pt>
                <c:pt idx="520">
                  <c:v>0.72499999999999998</c:v>
                </c:pt>
                <c:pt idx="521">
                  <c:v>0.72299999999999998</c:v>
                </c:pt>
                <c:pt idx="522">
                  <c:v>0.72099999999999997</c:v>
                </c:pt>
                <c:pt idx="523">
                  <c:v>0.71899999999999997</c:v>
                </c:pt>
                <c:pt idx="524">
                  <c:v>0.71699999999999997</c:v>
                </c:pt>
                <c:pt idx="525">
                  <c:v>0.71499999999999997</c:v>
                </c:pt>
                <c:pt idx="526">
                  <c:v>0.71299999999999997</c:v>
                </c:pt>
                <c:pt idx="527">
                  <c:v>0.71099999999999997</c:v>
                </c:pt>
                <c:pt idx="528">
                  <c:v>0.70899999999999996</c:v>
                </c:pt>
                <c:pt idx="529">
                  <c:v>0.70699999999999996</c:v>
                </c:pt>
                <c:pt idx="530">
                  <c:v>0.70499999999999996</c:v>
                </c:pt>
                <c:pt idx="531">
                  <c:v>0.70199999999999996</c:v>
                </c:pt>
                <c:pt idx="532">
                  <c:v>0.7</c:v>
                </c:pt>
                <c:pt idx="533">
                  <c:v>0.69799999999999995</c:v>
                </c:pt>
                <c:pt idx="534">
                  <c:v>0.69599999999999995</c:v>
                </c:pt>
                <c:pt idx="535">
                  <c:v>0.69299999999999995</c:v>
                </c:pt>
                <c:pt idx="536">
                  <c:v>0.69099999999999995</c:v>
                </c:pt>
                <c:pt idx="537">
                  <c:v>0.68899999999999995</c:v>
                </c:pt>
                <c:pt idx="538">
                  <c:v>0.68600000000000005</c:v>
                </c:pt>
                <c:pt idx="539">
                  <c:v>0.68400000000000005</c:v>
                </c:pt>
                <c:pt idx="540">
                  <c:v>0.68100000000000005</c:v>
                </c:pt>
                <c:pt idx="541">
                  <c:v>0.67900000000000005</c:v>
                </c:pt>
                <c:pt idx="542">
                  <c:v>0.67600000000000005</c:v>
                </c:pt>
                <c:pt idx="543">
                  <c:v>0.67400000000000004</c:v>
                </c:pt>
                <c:pt idx="544">
                  <c:v>0.67200000000000004</c:v>
                </c:pt>
                <c:pt idx="545">
                  <c:v>0.66900000000000004</c:v>
                </c:pt>
                <c:pt idx="546">
                  <c:v>0.66700000000000004</c:v>
                </c:pt>
                <c:pt idx="547">
                  <c:v>0.66400000000000003</c:v>
                </c:pt>
                <c:pt idx="548">
                  <c:v>0.66200000000000003</c:v>
                </c:pt>
                <c:pt idx="549">
                  <c:v>0.65900000000000003</c:v>
                </c:pt>
                <c:pt idx="550">
                  <c:v>0.65700000000000003</c:v>
                </c:pt>
                <c:pt idx="551">
                  <c:v>0.65400000000000003</c:v>
                </c:pt>
                <c:pt idx="552">
                  <c:v>0.65100000000000002</c:v>
                </c:pt>
                <c:pt idx="553">
                  <c:v>0.64900000000000002</c:v>
                </c:pt>
                <c:pt idx="554">
                  <c:v>0.64600000000000002</c:v>
                </c:pt>
                <c:pt idx="555">
                  <c:v>0.64400000000000002</c:v>
                </c:pt>
                <c:pt idx="556">
                  <c:v>0.64100000000000001</c:v>
                </c:pt>
                <c:pt idx="557">
                  <c:v>0.63800000000000001</c:v>
                </c:pt>
                <c:pt idx="558">
                  <c:v>0.63500000000000001</c:v>
                </c:pt>
                <c:pt idx="559">
                  <c:v>0.63300000000000001</c:v>
                </c:pt>
                <c:pt idx="560">
                  <c:v>0.63</c:v>
                </c:pt>
                <c:pt idx="561">
                  <c:v>0.627</c:v>
                </c:pt>
                <c:pt idx="562">
                  <c:v>0.624</c:v>
                </c:pt>
                <c:pt idx="563">
                  <c:v>0.622</c:v>
                </c:pt>
                <c:pt idx="564">
                  <c:v>0.61899999999999999</c:v>
                </c:pt>
                <c:pt idx="565">
                  <c:v>0.61599999999999999</c:v>
                </c:pt>
                <c:pt idx="566">
                  <c:v>0.61299999999999999</c:v>
                </c:pt>
                <c:pt idx="567">
                  <c:v>0.61099999999999999</c:v>
                </c:pt>
                <c:pt idx="568">
                  <c:v>0.60799999999999998</c:v>
                </c:pt>
                <c:pt idx="569">
                  <c:v>0.60499999999999998</c:v>
                </c:pt>
                <c:pt idx="570">
                  <c:v>0.60199999999999998</c:v>
                </c:pt>
                <c:pt idx="571">
                  <c:v>0.6</c:v>
                </c:pt>
                <c:pt idx="572">
                  <c:v>0.59699999999999998</c:v>
                </c:pt>
                <c:pt idx="573">
                  <c:v>0.59399999999999997</c:v>
                </c:pt>
                <c:pt idx="574">
                  <c:v>0.59099999999999997</c:v>
                </c:pt>
                <c:pt idx="575">
                  <c:v>0.58799999999999997</c:v>
                </c:pt>
                <c:pt idx="576">
                  <c:v>0.58499999999999996</c:v>
                </c:pt>
                <c:pt idx="577">
                  <c:v>0.58299999999999996</c:v>
                </c:pt>
                <c:pt idx="578">
                  <c:v>0.57999999999999996</c:v>
                </c:pt>
                <c:pt idx="579">
                  <c:v>0.57699999999999996</c:v>
                </c:pt>
                <c:pt idx="580">
                  <c:v>0.57399999999999995</c:v>
                </c:pt>
                <c:pt idx="581">
                  <c:v>0.57199999999999995</c:v>
                </c:pt>
                <c:pt idx="582">
                  <c:v>0.56899999999999995</c:v>
                </c:pt>
                <c:pt idx="583">
                  <c:v>0.56599999999999995</c:v>
                </c:pt>
                <c:pt idx="584">
                  <c:v>0.56399999999999995</c:v>
                </c:pt>
                <c:pt idx="585">
                  <c:v>0.56100000000000005</c:v>
                </c:pt>
                <c:pt idx="586">
                  <c:v>0.55800000000000005</c:v>
                </c:pt>
                <c:pt idx="587">
                  <c:v>0.55600000000000005</c:v>
                </c:pt>
                <c:pt idx="588">
                  <c:v>0.55300000000000005</c:v>
                </c:pt>
                <c:pt idx="589">
                  <c:v>0.55100000000000005</c:v>
                </c:pt>
                <c:pt idx="590">
                  <c:v>0.54800000000000004</c:v>
                </c:pt>
                <c:pt idx="591">
                  <c:v>0.54600000000000004</c:v>
                </c:pt>
                <c:pt idx="592">
                  <c:v>0.54300000000000004</c:v>
                </c:pt>
                <c:pt idx="593">
                  <c:v>0.54100000000000004</c:v>
                </c:pt>
                <c:pt idx="594">
                  <c:v>0.53800000000000003</c:v>
                </c:pt>
                <c:pt idx="595">
                  <c:v>0.53600000000000003</c:v>
                </c:pt>
                <c:pt idx="596">
                  <c:v>0.53300000000000003</c:v>
                </c:pt>
                <c:pt idx="597">
                  <c:v>0.53100000000000003</c:v>
                </c:pt>
                <c:pt idx="598">
                  <c:v>0.52900000000000003</c:v>
                </c:pt>
                <c:pt idx="599">
                  <c:v>0.52600000000000002</c:v>
                </c:pt>
                <c:pt idx="600">
                  <c:v>0.52400000000000002</c:v>
                </c:pt>
                <c:pt idx="601">
                  <c:v>0.52100000000000002</c:v>
                </c:pt>
                <c:pt idx="602">
                  <c:v>0.51900000000000002</c:v>
                </c:pt>
                <c:pt idx="603">
                  <c:v>0.51700000000000002</c:v>
                </c:pt>
                <c:pt idx="604">
                  <c:v>0.51400000000000001</c:v>
                </c:pt>
                <c:pt idx="605">
                  <c:v>0.51200000000000001</c:v>
                </c:pt>
                <c:pt idx="606">
                  <c:v>0.50900000000000001</c:v>
                </c:pt>
                <c:pt idx="607">
                  <c:v>0.50700000000000001</c:v>
                </c:pt>
                <c:pt idx="608">
                  <c:v>0.505</c:v>
                </c:pt>
                <c:pt idx="609">
                  <c:v>0.503</c:v>
                </c:pt>
                <c:pt idx="610">
                  <c:v>0.5</c:v>
                </c:pt>
                <c:pt idx="611">
                  <c:v>0.498</c:v>
                </c:pt>
                <c:pt idx="612">
                  <c:v>0.496</c:v>
                </c:pt>
                <c:pt idx="613">
                  <c:v>0.49299999999999999</c:v>
                </c:pt>
                <c:pt idx="614">
                  <c:v>0.49099999999999999</c:v>
                </c:pt>
                <c:pt idx="615">
                  <c:v>0.48899999999999999</c:v>
                </c:pt>
                <c:pt idx="616">
                  <c:v>0.48699999999999999</c:v>
                </c:pt>
                <c:pt idx="617">
                  <c:v>0.48499999999999999</c:v>
                </c:pt>
                <c:pt idx="618">
                  <c:v>0.48199999999999998</c:v>
                </c:pt>
                <c:pt idx="619">
                  <c:v>0.48</c:v>
                </c:pt>
                <c:pt idx="620">
                  <c:v>0.47799999999999998</c:v>
                </c:pt>
                <c:pt idx="621">
                  <c:v>0.47499999999999998</c:v>
                </c:pt>
                <c:pt idx="622">
                  <c:v>0.47299999999999998</c:v>
                </c:pt>
                <c:pt idx="623">
                  <c:v>0.47099999999999997</c:v>
                </c:pt>
                <c:pt idx="624">
                  <c:v>0.46899999999999997</c:v>
                </c:pt>
                <c:pt idx="625">
                  <c:v>0.46700000000000003</c:v>
                </c:pt>
                <c:pt idx="626">
                  <c:v>0.46500000000000002</c:v>
                </c:pt>
                <c:pt idx="627">
                  <c:v>0.46200000000000002</c:v>
                </c:pt>
                <c:pt idx="628">
                  <c:v>0.46</c:v>
                </c:pt>
                <c:pt idx="629">
                  <c:v>0.45800000000000002</c:v>
                </c:pt>
                <c:pt idx="630">
                  <c:v>0.45600000000000002</c:v>
                </c:pt>
                <c:pt idx="631">
                  <c:v>0.45400000000000001</c:v>
                </c:pt>
                <c:pt idx="632">
                  <c:v>0.45200000000000001</c:v>
                </c:pt>
                <c:pt idx="633">
                  <c:v>0.45</c:v>
                </c:pt>
                <c:pt idx="634">
                  <c:v>0.44800000000000001</c:v>
                </c:pt>
                <c:pt idx="635">
                  <c:v>0.44600000000000001</c:v>
                </c:pt>
                <c:pt idx="636">
                  <c:v>0.44400000000000001</c:v>
                </c:pt>
                <c:pt idx="637">
                  <c:v>0.442</c:v>
                </c:pt>
                <c:pt idx="638">
                  <c:v>0.441</c:v>
                </c:pt>
                <c:pt idx="639">
                  <c:v>0.439</c:v>
                </c:pt>
                <c:pt idx="640">
                  <c:v>0.437</c:v>
                </c:pt>
                <c:pt idx="641">
                  <c:v>0.435</c:v>
                </c:pt>
                <c:pt idx="642">
                  <c:v>0.433</c:v>
                </c:pt>
                <c:pt idx="643">
                  <c:v>0.43099999999999999</c:v>
                </c:pt>
                <c:pt idx="644">
                  <c:v>0.42899999999999999</c:v>
                </c:pt>
                <c:pt idx="645">
                  <c:v>0.42699999999999999</c:v>
                </c:pt>
                <c:pt idx="646">
                  <c:v>0.42499999999999999</c:v>
                </c:pt>
                <c:pt idx="647">
                  <c:v>0.42399999999999999</c:v>
                </c:pt>
                <c:pt idx="648">
                  <c:v>0.42199999999999999</c:v>
                </c:pt>
                <c:pt idx="649">
                  <c:v>0.42</c:v>
                </c:pt>
                <c:pt idx="650">
                  <c:v>0.41899999999999998</c:v>
                </c:pt>
                <c:pt idx="651">
                  <c:v>0.41699999999999998</c:v>
                </c:pt>
                <c:pt idx="652">
                  <c:v>0.41499999999999998</c:v>
                </c:pt>
                <c:pt idx="653">
                  <c:v>0.41299999999999998</c:v>
                </c:pt>
                <c:pt idx="654">
                  <c:v>0.41099999999999998</c:v>
                </c:pt>
                <c:pt idx="655">
                  <c:v>0.41</c:v>
                </c:pt>
                <c:pt idx="656">
                  <c:v>0.40799999999999997</c:v>
                </c:pt>
                <c:pt idx="657">
                  <c:v>0.40600000000000003</c:v>
                </c:pt>
                <c:pt idx="658">
                  <c:v>0.40400000000000003</c:v>
                </c:pt>
                <c:pt idx="659">
                  <c:v>0.40300000000000002</c:v>
                </c:pt>
                <c:pt idx="660">
                  <c:v>0.40100000000000002</c:v>
                </c:pt>
                <c:pt idx="661">
                  <c:v>0.39900000000000002</c:v>
                </c:pt>
                <c:pt idx="662">
                  <c:v>0.39800000000000002</c:v>
                </c:pt>
                <c:pt idx="663">
                  <c:v>0.39600000000000002</c:v>
                </c:pt>
                <c:pt idx="664">
                  <c:v>0.39400000000000002</c:v>
                </c:pt>
                <c:pt idx="665">
                  <c:v>0.39200000000000002</c:v>
                </c:pt>
                <c:pt idx="666">
                  <c:v>0.39100000000000001</c:v>
                </c:pt>
                <c:pt idx="667">
                  <c:v>0.38900000000000001</c:v>
                </c:pt>
                <c:pt idx="668">
                  <c:v>0.38700000000000001</c:v>
                </c:pt>
                <c:pt idx="669">
                  <c:v>0.38600000000000001</c:v>
                </c:pt>
                <c:pt idx="670">
                  <c:v>0.38400000000000001</c:v>
                </c:pt>
                <c:pt idx="671">
                  <c:v>0.38300000000000001</c:v>
                </c:pt>
                <c:pt idx="672">
                  <c:v>0.38100000000000001</c:v>
                </c:pt>
                <c:pt idx="673">
                  <c:v>0.379</c:v>
                </c:pt>
                <c:pt idx="674">
                  <c:v>0.377</c:v>
                </c:pt>
                <c:pt idx="675">
                  <c:v>0.376</c:v>
                </c:pt>
                <c:pt idx="676">
                  <c:v>0.374</c:v>
                </c:pt>
                <c:pt idx="677">
                  <c:v>0.373</c:v>
                </c:pt>
                <c:pt idx="678">
                  <c:v>0.371</c:v>
                </c:pt>
                <c:pt idx="679">
                  <c:v>0.36899999999999999</c:v>
                </c:pt>
                <c:pt idx="680">
                  <c:v>0.36799999999999999</c:v>
                </c:pt>
                <c:pt idx="681">
                  <c:v>0.36599999999999999</c:v>
                </c:pt>
                <c:pt idx="682">
                  <c:v>0.36499999999999999</c:v>
                </c:pt>
                <c:pt idx="683">
                  <c:v>0.36299999999999999</c:v>
                </c:pt>
                <c:pt idx="684">
                  <c:v>0.36199999999999999</c:v>
                </c:pt>
                <c:pt idx="685">
                  <c:v>0.36</c:v>
                </c:pt>
                <c:pt idx="686">
                  <c:v>0.35899999999999999</c:v>
                </c:pt>
                <c:pt idx="687">
                  <c:v>0.35799999999999998</c:v>
                </c:pt>
                <c:pt idx="688">
                  <c:v>0.35599999999999998</c:v>
                </c:pt>
                <c:pt idx="689">
                  <c:v>0.35499999999999998</c:v>
                </c:pt>
                <c:pt idx="690">
                  <c:v>0.35299999999999998</c:v>
                </c:pt>
                <c:pt idx="691">
                  <c:v>0.35199999999999998</c:v>
                </c:pt>
                <c:pt idx="692">
                  <c:v>0.35</c:v>
                </c:pt>
                <c:pt idx="693">
                  <c:v>0.34899999999999998</c:v>
                </c:pt>
                <c:pt idx="694">
                  <c:v>0.34799999999999998</c:v>
                </c:pt>
                <c:pt idx="695">
                  <c:v>0.34599999999999997</c:v>
                </c:pt>
                <c:pt idx="696">
                  <c:v>0.34499999999999997</c:v>
                </c:pt>
                <c:pt idx="697">
                  <c:v>0.34399999999999997</c:v>
                </c:pt>
                <c:pt idx="698">
                  <c:v>0.34200000000000003</c:v>
                </c:pt>
                <c:pt idx="699">
                  <c:v>0.34100000000000003</c:v>
                </c:pt>
                <c:pt idx="700">
                  <c:v>0.34</c:v>
                </c:pt>
                <c:pt idx="701">
                  <c:v>0.33800000000000002</c:v>
                </c:pt>
                <c:pt idx="702">
                  <c:v>0.33700000000000002</c:v>
                </c:pt>
                <c:pt idx="703">
                  <c:v>0.33500000000000002</c:v>
                </c:pt>
                <c:pt idx="704">
                  <c:v>0.33400000000000002</c:v>
                </c:pt>
                <c:pt idx="705">
                  <c:v>0.33300000000000002</c:v>
                </c:pt>
                <c:pt idx="706">
                  <c:v>0.33200000000000002</c:v>
                </c:pt>
                <c:pt idx="707">
                  <c:v>0.33</c:v>
                </c:pt>
                <c:pt idx="708">
                  <c:v>0.32900000000000001</c:v>
                </c:pt>
                <c:pt idx="709">
                  <c:v>0.32800000000000001</c:v>
                </c:pt>
                <c:pt idx="710">
                  <c:v>0.32700000000000001</c:v>
                </c:pt>
                <c:pt idx="711">
                  <c:v>0.32500000000000001</c:v>
                </c:pt>
                <c:pt idx="712">
                  <c:v>0.32400000000000001</c:v>
                </c:pt>
                <c:pt idx="713">
                  <c:v>0.32300000000000001</c:v>
                </c:pt>
                <c:pt idx="714">
                  <c:v>0.32100000000000001</c:v>
                </c:pt>
                <c:pt idx="715">
                  <c:v>0.32</c:v>
                </c:pt>
                <c:pt idx="716">
                  <c:v>0.31900000000000001</c:v>
                </c:pt>
                <c:pt idx="717">
                  <c:v>0.317</c:v>
                </c:pt>
                <c:pt idx="718">
                  <c:v>0.316</c:v>
                </c:pt>
                <c:pt idx="719">
                  <c:v>0.315</c:v>
                </c:pt>
                <c:pt idx="720">
                  <c:v>0.314</c:v>
                </c:pt>
                <c:pt idx="721">
                  <c:v>0.312</c:v>
                </c:pt>
                <c:pt idx="722">
                  <c:v>0.311</c:v>
                </c:pt>
                <c:pt idx="723">
                  <c:v>0.31</c:v>
                </c:pt>
                <c:pt idx="724">
                  <c:v>0.309</c:v>
                </c:pt>
                <c:pt idx="725">
                  <c:v>0.307</c:v>
                </c:pt>
                <c:pt idx="726">
                  <c:v>0.30599999999999999</c:v>
                </c:pt>
                <c:pt idx="727">
                  <c:v>0.30499999999999999</c:v>
                </c:pt>
                <c:pt idx="728">
                  <c:v>0.30399999999999999</c:v>
                </c:pt>
                <c:pt idx="729">
                  <c:v>0.30199999999999999</c:v>
                </c:pt>
                <c:pt idx="730">
                  <c:v>0.30099999999999999</c:v>
                </c:pt>
                <c:pt idx="731">
                  <c:v>0.3</c:v>
                </c:pt>
                <c:pt idx="732">
                  <c:v>0.29899999999999999</c:v>
                </c:pt>
                <c:pt idx="733">
                  <c:v>0.29799999999999999</c:v>
                </c:pt>
                <c:pt idx="734">
                  <c:v>0.29699999999999999</c:v>
                </c:pt>
                <c:pt idx="735">
                  <c:v>0.29499999999999998</c:v>
                </c:pt>
                <c:pt idx="736">
                  <c:v>0.29399999999999998</c:v>
                </c:pt>
                <c:pt idx="737">
                  <c:v>0.29299999999999998</c:v>
                </c:pt>
                <c:pt idx="738">
                  <c:v>0.29199999999999998</c:v>
                </c:pt>
                <c:pt idx="739">
                  <c:v>0.29099999999999998</c:v>
                </c:pt>
                <c:pt idx="740">
                  <c:v>0.28999999999999998</c:v>
                </c:pt>
                <c:pt idx="741">
                  <c:v>0.28899999999999998</c:v>
                </c:pt>
                <c:pt idx="742">
                  <c:v>0.28799999999999998</c:v>
                </c:pt>
                <c:pt idx="743">
                  <c:v>0.28699999999999998</c:v>
                </c:pt>
                <c:pt idx="744">
                  <c:v>0.28599999999999998</c:v>
                </c:pt>
                <c:pt idx="745">
                  <c:v>0.28399999999999997</c:v>
                </c:pt>
                <c:pt idx="746">
                  <c:v>0.28299999999999997</c:v>
                </c:pt>
                <c:pt idx="747">
                  <c:v>0.28199999999999997</c:v>
                </c:pt>
                <c:pt idx="748">
                  <c:v>0.28100000000000003</c:v>
                </c:pt>
                <c:pt idx="749">
                  <c:v>0.28000000000000003</c:v>
                </c:pt>
                <c:pt idx="750">
                  <c:v>0.27900000000000003</c:v>
                </c:pt>
                <c:pt idx="751">
                  <c:v>0.27800000000000002</c:v>
                </c:pt>
                <c:pt idx="752">
                  <c:v>0.27700000000000002</c:v>
                </c:pt>
                <c:pt idx="753">
                  <c:v>0.27600000000000002</c:v>
                </c:pt>
                <c:pt idx="754">
                  <c:v>0.27500000000000002</c:v>
                </c:pt>
                <c:pt idx="755">
                  <c:v>0.27400000000000002</c:v>
                </c:pt>
                <c:pt idx="756">
                  <c:v>0.27300000000000002</c:v>
                </c:pt>
                <c:pt idx="757">
                  <c:v>0.27200000000000002</c:v>
                </c:pt>
                <c:pt idx="758">
                  <c:v>0.27100000000000002</c:v>
                </c:pt>
                <c:pt idx="759">
                  <c:v>0.27</c:v>
                </c:pt>
                <c:pt idx="760">
                  <c:v>0.26900000000000002</c:v>
                </c:pt>
                <c:pt idx="761">
                  <c:v>0.26800000000000002</c:v>
                </c:pt>
                <c:pt idx="762">
                  <c:v>0.26700000000000002</c:v>
                </c:pt>
                <c:pt idx="763">
                  <c:v>0.26600000000000001</c:v>
                </c:pt>
                <c:pt idx="764">
                  <c:v>0.26500000000000001</c:v>
                </c:pt>
                <c:pt idx="765">
                  <c:v>0.26400000000000001</c:v>
                </c:pt>
                <c:pt idx="766">
                  <c:v>0.26300000000000001</c:v>
                </c:pt>
                <c:pt idx="767">
                  <c:v>0.26100000000000001</c:v>
                </c:pt>
                <c:pt idx="768">
                  <c:v>0.26</c:v>
                </c:pt>
                <c:pt idx="769">
                  <c:v>0.25900000000000001</c:v>
                </c:pt>
                <c:pt idx="770">
                  <c:v>0.25900000000000001</c:v>
                </c:pt>
                <c:pt idx="771">
                  <c:v>0.25800000000000001</c:v>
                </c:pt>
                <c:pt idx="772">
                  <c:v>0.25700000000000001</c:v>
                </c:pt>
                <c:pt idx="773">
                  <c:v>0.25600000000000001</c:v>
                </c:pt>
                <c:pt idx="774">
                  <c:v>0.255</c:v>
                </c:pt>
                <c:pt idx="775">
                  <c:v>0.254</c:v>
                </c:pt>
                <c:pt idx="776">
                  <c:v>0.253</c:v>
                </c:pt>
                <c:pt idx="777">
                  <c:v>0.252</c:v>
                </c:pt>
                <c:pt idx="778">
                  <c:v>0.251</c:v>
                </c:pt>
                <c:pt idx="779">
                  <c:v>0.25</c:v>
                </c:pt>
                <c:pt idx="780">
                  <c:v>0.249</c:v>
                </c:pt>
                <c:pt idx="781">
                  <c:v>0.249</c:v>
                </c:pt>
                <c:pt idx="782">
                  <c:v>0.248</c:v>
                </c:pt>
                <c:pt idx="783">
                  <c:v>0.247</c:v>
                </c:pt>
                <c:pt idx="784">
                  <c:v>0.246</c:v>
                </c:pt>
                <c:pt idx="785">
                  <c:v>0.245</c:v>
                </c:pt>
                <c:pt idx="786">
                  <c:v>0.24399999999999999</c:v>
                </c:pt>
                <c:pt idx="787">
                  <c:v>0.24299999999999999</c:v>
                </c:pt>
                <c:pt idx="788">
                  <c:v>0.24299999999999999</c:v>
                </c:pt>
                <c:pt idx="789">
                  <c:v>0.24199999999999999</c:v>
                </c:pt>
                <c:pt idx="790">
                  <c:v>0.24099999999999999</c:v>
                </c:pt>
                <c:pt idx="791">
                  <c:v>0.24</c:v>
                </c:pt>
                <c:pt idx="792">
                  <c:v>0.23899999999999999</c:v>
                </c:pt>
                <c:pt idx="793">
                  <c:v>0.23799999999999999</c:v>
                </c:pt>
                <c:pt idx="794">
                  <c:v>0.23799999999999999</c:v>
                </c:pt>
                <c:pt idx="795">
                  <c:v>0.23699999999999999</c:v>
                </c:pt>
                <c:pt idx="796">
                  <c:v>0.23599999999999999</c:v>
                </c:pt>
                <c:pt idx="797">
                  <c:v>0.23499999999999999</c:v>
                </c:pt>
                <c:pt idx="798">
                  <c:v>0.23400000000000001</c:v>
                </c:pt>
                <c:pt idx="799">
                  <c:v>0.23400000000000001</c:v>
                </c:pt>
                <c:pt idx="800">
                  <c:v>0.23300000000000001</c:v>
                </c:pt>
                <c:pt idx="801">
                  <c:v>0.23200000000000001</c:v>
                </c:pt>
                <c:pt idx="802">
                  <c:v>0.23100000000000001</c:v>
                </c:pt>
                <c:pt idx="803">
                  <c:v>0.23100000000000001</c:v>
                </c:pt>
                <c:pt idx="804">
                  <c:v>0.23</c:v>
                </c:pt>
                <c:pt idx="805">
                  <c:v>0.22900000000000001</c:v>
                </c:pt>
                <c:pt idx="806">
                  <c:v>0.22800000000000001</c:v>
                </c:pt>
                <c:pt idx="807">
                  <c:v>0.22700000000000001</c:v>
                </c:pt>
                <c:pt idx="808">
                  <c:v>0.22700000000000001</c:v>
                </c:pt>
                <c:pt idx="809">
                  <c:v>0.22600000000000001</c:v>
                </c:pt>
                <c:pt idx="810">
                  <c:v>0.22500000000000001</c:v>
                </c:pt>
                <c:pt idx="811">
                  <c:v>0.22500000000000001</c:v>
                </c:pt>
                <c:pt idx="812">
                  <c:v>0.224</c:v>
                </c:pt>
                <c:pt idx="813">
                  <c:v>0.223</c:v>
                </c:pt>
                <c:pt idx="814">
                  <c:v>0.222</c:v>
                </c:pt>
                <c:pt idx="815">
                  <c:v>0.221</c:v>
                </c:pt>
                <c:pt idx="816">
                  <c:v>0.221</c:v>
                </c:pt>
                <c:pt idx="817">
                  <c:v>0.22</c:v>
                </c:pt>
                <c:pt idx="818">
                  <c:v>0.219</c:v>
                </c:pt>
                <c:pt idx="819">
                  <c:v>0.218</c:v>
                </c:pt>
                <c:pt idx="820">
                  <c:v>0.218</c:v>
                </c:pt>
                <c:pt idx="821">
                  <c:v>0.217</c:v>
                </c:pt>
                <c:pt idx="822">
                  <c:v>0.216</c:v>
                </c:pt>
                <c:pt idx="823">
                  <c:v>0.216</c:v>
                </c:pt>
                <c:pt idx="824">
                  <c:v>0.215</c:v>
                </c:pt>
                <c:pt idx="825">
                  <c:v>0.214</c:v>
                </c:pt>
                <c:pt idx="826">
                  <c:v>0.21299999999999999</c:v>
                </c:pt>
                <c:pt idx="827">
                  <c:v>0.21299999999999999</c:v>
                </c:pt>
                <c:pt idx="828">
                  <c:v>0.21199999999999999</c:v>
                </c:pt>
                <c:pt idx="829">
                  <c:v>0.21099999999999999</c:v>
                </c:pt>
                <c:pt idx="830">
                  <c:v>0.21099999999999999</c:v>
                </c:pt>
                <c:pt idx="831">
                  <c:v>0.21</c:v>
                </c:pt>
                <c:pt idx="832">
                  <c:v>0.21</c:v>
                </c:pt>
                <c:pt idx="833">
                  <c:v>0.20899999999999999</c:v>
                </c:pt>
                <c:pt idx="834">
                  <c:v>0.20799999999999999</c:v>
                </c:pt>
                <c:pt idx="835">
                  <c:v>0.20799999999999999</c:v>
                </c:pt>
                <c:pt idx="836">
                  <c:v>0.20699999999999999</c:v>
                </c:pt>
                <c:pt idx="837">
                  <c:v>0.20599999999999999</c:v>
                </c:pt>
                <c:pt idx="838">
                  <c:v>0.20599999999999999</c:v>
                </c:pt>
                <c:pt idx="839">
                  <c:v>0.20499999999999999</c:v>
                </c:pt>
                <c:pt idx="840">
                  <c:v>0.20499999999999999</c:v>
                </c:pt>
                <c:pt idx="841">
                  <c:v>0.20399999999999999</c:v>
                </c:pt>
                <c:pt idx="842">
                  <c:v>0.20300000000000001</c:v>
                </c:pt>
                <c:pt idx="843">
                  <c:v>0.20300000000000001</c:v>
                </c:pt>
                <c:pt idx="844">
                  <c:v>0.20200000000000001</c:v>
                </c:pt>
                <c:pt idx="845">
                  <c:v>0.20100000000000001</c:v>
                </c:pt>
                <c:pt idx="846">
                  <c:v>0.20100000000000001</c:v>
                </c:pt>
                <c:pt idx="847">
                  <c:v>0.2</c:v>
                </c:pt>
                <c:pt idx="848">
                  <c:v>0.2</c:v>
                </c:pt>
                <c:pt idx="849">
                  <c:v>0.19900000000000001</c:v>
                </c:pt>
                <c:pt idx="850">
                  <c:v>0.19900000000000001</c:v>
                </c:pt>
                <c:pt idx="851">
                  <c:v>0.19800000000000001</c:v>
                </c:pt>
                <c:pt idx="852">
                  <c:v>0.19700000000000001</c:v>
                </c:pt>
                <c:pt idx="853">
                  <c:v>0.19700000000000001</c:v>
                </c:pt>
                <c:pt idx="854">
                  <c:v>0.19600000000000001</c:v>
                </c:pt>
                <c:pt idx="855">
                  <c:v>0.19600000000000001</c:v>
                </c:pt>
                <c:pt idx="856">
                  <c:v>0.19500000000000001</c:v>
                </c:pt>
                <c:pt idx="857">
                  <c:v>0.19500000000000001</c:v>
                </c:pt>
                <c:pt idx="858">
                  <c:v>0.19400000000000001</c:v>
                </c:pt>
                <c:pt idx="859">
                  <c:v>0.193</c:v>
                </c:pt>
                <c:pt idx="860">
                  <c:v>0.193</c:v>
                </c:pt>
                <c:pt idx="861">
                  <c:v>0.192</c:v>
                </c:pt>
                <c:pt idx="862">
                  <c:v>0.192</c:v>
                </c:pt>
                <c:pt idx="863">
                  <c:v>0.191</c:v>
                </c:pt>
                <c:pt idx="864">
                  <c:v>0.19</c:v>
                </c:pt>
                <c:pt idx="865">
                  <c:v>0.19</c:v>
                </c:pt>
                <c:pt idx="866">
                  <c:v>0.189</c:v>
                </c:pt>
                <c:pt idx="867">
                  <c:v>0.189</c:v>
                </c:pt>
                <c:pt idx="868">
                  <c:v>0.188</c:v>
                </c:pt>
                <c:pt idx="869">
                  <c:v>0.188</c:v>
                </c:pt>
                <c:pt idx="870">
                  <c:v>0.187</c:v>
                </c:pt>
                <c:pt idx="871">
                  <c:v>0.187</c:v>
                </c:pt>
                <c:pt idx="872">
                  <c:v>0.186</c:v>
                </c:pt>
                <c:pt idx="873">
                  <c:v>0.186</c:v>
                </c:pt>
                <c:pt idx="874">
                  <c:v>0.185</c:v>
                </c:pt>
                <c:pt idx="875">
                  <c:v>0.185</c:v>
                </c:pt>
                <c:pt idx="876">
                  <c:v>0.184</c:v>
                </c:pt>
                <c:pt idx="877">
                  <c:v>0.184</c:v>
                </c:pt>
                <c:pt idx="878">
                  <c:v>0.184</c:v>
                </c:pt>
                <c:pt idx="879">
                  <c:v>0.183</c:v>
                </c:pt>
                <c:pt idx="880">
                  <c:v>0.183</c:v>
                </c:pt>
                <c:pt idx="881">
                  <c:v>0.182</c:v>
                </c:pt>
                <c:pt idx="882">
                  <c:v>0.182</c:v>
                </c:pt>
                <c:pt idx="883">
                  <c:v>0.18099999999999999</c:v>
                </c:pt>
                <c:pt idx="884">
                  <c:v>0.18099999999999999</c:v>
                </c:pt>
                <c:pt idx="885">
                  <c:v>0.18</c:v>
                </c:pt>
                <c:pt idx="886">
                  <c:v>0.18</c:v>
                </c:pt>
                <c:pt idx="887">
                  <c:v>0.17899999999999999</c:v>
                </c:pt>
                <c:pt idx="888">
                  <c:v>0.17899999999999999</c:v>
                </c:pt>
                <c:pt idx="889">
                  <c:v>0.17799999999999999</c:v>
                </c:pt>
                <c:pt idx="890">
                  <c:v>0.17799999999999999</c:v>
                </c:pt>
                <c:pt idx="891">
                  <c:v>0.17699999999999999</c:v>
                </c:pt>
                <c:pt idx="892">
                  <c:v>0.17699999999999999</c:v>
                </c:pt>
                <c:pt idx="893">
                  <c:v>0.17599999999999999</c:v>
                </c:pt>
                <c:pt idx="894">
                  <c:v>0.17599999999999999</c:v>
                </c:pt>
                <c:pt idx="895">
                  <c:v>0.17599999999999999</c:v>
                </c:pt>
                <c:pt idx="896">
                  <c:v>0.17499999999999999</c:v>
                </c:pt>
                <c:pt idx="897">
                  <c:v>0.17499999999999999</c:v>
                </c:pt>
                <c:pt idx="898">
                  <c:v>0.17399999999999999</c:v>
                </c:pt>
                <c:pt idx="899">
                  <c:v>0.17399999999999999</c:v>
                </c:pt>
                <c:pt idx="900">
                  <c:v>0.17299999999999999</c:v>
                </c:pt>
                <c:pt idx="901">
                  <c:v>0.17299999999999999</c:v>
                </c:pt>
                <c:pt idx="902">
                  <c:v>0.17299999999999999</c:v>
                </c:pt>
                <c:pt idx="903">
                  <c:v>0.17199999999999999</c:v>
                </c:pt>
                <c:pt idx="904">
                  <c:v>0.17199999999999999</c:v>
                </c:pt>
                <c:pt idx="905">
                  <c:v>0.17100000000000001</c:v>
                </c:pt>
                <c:pt idx="906">
                  <c:v>0.17100000000000001</c:v>
                </c:pt>
                <c:pt idx="907">
                  <c:v>0.17</c:v>
                </c:pt>
                <c:pt idx="908">
                  <c:v>0.17</c:v>
                </c:pt>
                <c:pt idx="909">
                  <c:v>0.17</c:v>
                </c:pt>
                <c:pt idx="910">
                  <c:v>0.16900000000000001</c:v>
                </c:pt>
                <c:pt idx="911">
                  <c:v>0.16900000000000001</c:v>
                </c:pt>
                <c:pt idx="912">
                  <c:v>0.16800000000000001</c:v>
                </c:pt>
                <c:pt idx="913">
                  <c:v>0.16800000000000001</c:v>
                </c:pt>
                <c:pt idx="914">
                  <c:v>0.16800000000000001</c:v>
                </c:pt>
                <c:pt idx="915">
                  <c:v>0.16700000000000001</c:v>
                </c:pt>
                <c:pt idx="916">
                  <c:v>0.16700000000000001</c:v>
                </c:pt>
                <c:pt idx="917">
                  <c:v>0.16600000000000001</c:v>
                </c:pt>
                <c:pt idx="918">
                  <c:v>0.16600000000000001</c:v>
                </c:pt>
                <c:pt idx="919">
                  <c:v>0.16600000000000001</c:v>
                </c:pt>
                <c:pt idx="920">
                  <c:v>0.16500000000000001</c:v>
                </c:pt>
                <c:pt idx="921">
                  <c:v>0.16500000000000001</c:v>
                </c:pt>
                <c:pt idx="922">
                  <c:v>0.16400000000000001</c:v>
                </c:pt>
                <c:pt idx="923">
                  <c:v>0.16400000000000001</c:v>
                </c:pt>
                <c:pt idx="924">
                  <c:v>0.16400000000000001</c:v>
                </c:pt>
                <c:pt idx="925">
                  <c:v>0.16300000000000001</c:v>
                </c:pt>
                <c:pt idx="926">
                  <c:v>0.16300000000000001</c:v>
                </c:pt>
                <c:pt idx="927">
                  <c:v>0.16300000000000001</c:v>
                </c:pt>
                <c:pt idx="928">
                  <c:v>0.16200000000000001</c:v>
                </c:pt>
                <c:pt idx="929">
                  <c:v>0.16200000000000001</c:v>
                </c:pt>
                <c:pt idx="930">
                  <c:v>0.161</c:v>
                </c:pt>
                <c:pt idx="931">
                  <c:v>0.161</c:v>
                </c:pt>
                <c:pt idx="932">
                  <c:v>0.161</c:v>
                </c:pt>
                <c:pt idx="933">
                  <c:v>0.16</c:v>
                </c:pt>
                <c:pt idx="934">
                  <c:v>0.16</c:v>
                </c:pt>
                <c:pt idx="935">
                  <c:v>0.16</c:v>
                </c:pt>
                <c:pt idx="936">
                  <c:v>0.159</c:v>
                </c:pt>
                <c:pt idx="937">
                  <c:v>0.159</c:v>
                </c:pt>
                <c:pt idx="938">
                  <c:v>0.159</c:v>
                </c:pt>
                <c:pt idx="939">
                  <c:v>0.158</c:v>
                </c:pt>
                <c:pt idx="940">
                  <c:v>0.158</c:v>
                </c:pt>
                <c:pt idx="941">
                  <c:v>0.158</c:v>
                </c:pt>
                <c:pt idx="942">
                  <c:v>0.157</c:v>
                </c:pt>
                <c:pt idx="943">
                  <c:v>0.157</c:v>
                </c:pt>
                <c:pt idx="944">
                  <c:v>0.157</c:v>
                </c:pt>
                <c:pt idx="945">
                  <c:v>0.156</c:v>
                </c:pt>
                <c:pt idx="946">
                  <c:v>0.156</c:v>
                </c:pt>
                <c:pt idx="947">
                  <c:v>0.156</c:v>
                </c:pt>
                <c:pt idx="948">
                  <c:v>0.155</c:v>
                </c:pt>
                <c:pt idx="949">
                  <c:v>0.155</c:v>
                </c:pt>
                <c:pt idx="950">
                  <c:v>0.155</c:v>
                </c:pt>
                <c:pt idx="951">
                  <c:v>0.154</c:v>
                </c:pt>
                <c:pt idx="952">
                  <c:v>0.154</c:v>
                </c:pt>
                <c:pt idx="953">
                  <c:v>0.154</c:v>
                </c:pt>
                <c:pt idx="954">
                  <c:v>0.153</c:v>
                </c:pt>
                <c:pt idx="955">
                  <c:v>0.153</c:v>
                </c:pt>
                <c:pt idx="956">
                  <c:v>0.153</c:v>
                </c:pt>
                <c:pt idx="957">
                  <c:v>0.152</c:v>
                </c:pt>
                <c:pt idx="958">
                  <c:v>0.152</c:v>
                </c:pt>
                <c:pt idx="959">
                  <c:v>0.152</c:v>
                </c:pt>
                <c:pt idx="960">
                  <c:v>0.151</c:v>
                </c:pt>
                <c:pt idx="961">
                  <c:v>0.151</c:v>
                </c:pt>
                <c:pt idx="962">
                  <c:v>0.151</c:v>
                </c:pt>
                <c:pt idx="963">
                  <c:v>0.15</c:v>
                </c:pt>
                <c:pt idx="964">
                  <c:v>0.15</c:v>
                </c:pt>
                <c:pt idx="965">
                  <c:v>0.14899999999999999</c:v>
                </c:pt>
                <c:pt idx="966">
                  <c:v>0.14899999999999999</c:v>
                </c:pt>
                <c:pt idx="967">
                  <c:v>0.14899999999999999</c:v>
                </c:pt>
                <c:pt idx="968">
                  <c:v>0.14799999999999999</c:v>
                </c:pt>
                <c:pt idx="969">
                  <c:v>0.14799999999999999</c:v>
                </c:pt>
                <c:pt idx="970">
                  <c:v>0.14799999999999999</c:v>
                </c:pt>
                <c:pt idx="971">
                  <c:v>0.14699999999999999</c:v>
                </c:pt>
                <c:pt idx="972">
                  <c:v>0.14699999999999999</c:v>
                </c:pt>
                <c:pt idx="973">
                  <c:v>0.14699999999999999</c:v>
                </c:pt>
                <c:pt idx="974">
                  <c:v>0.14699999999999999</c:v>
                </c:pt>
                <c:pt idx="975">
                  <c:v>0.14599999999999999</c:v>
                </c:pt>
                <c:pt idx="976">
                  <c:v>0.14599999999999999</c:v>
                </c:pt>
                <c:pt idx="977">
                  <c:v>0.14599999999999999</c:v>
                </c:pt>
                <c:pt idx="978">
                  <c:v>0.14499999999999999</c:v>
                </c:pt>
                <c:pt idx="979">
                  <c:v>0.14499999999999999</c:v>
                </c:pt>
                <c:pt idx="980">
                  <c:v>0.14499999999999999</c:v>
                </c:pt>
                <c:pt idx="981">
                  <c:v>0.14499999999999999</c:v>
                </c:pt>
                <c:pt idx="982">
                  <c:v>0.14399999999999999</c:v>
                </c:pt>
                <c:pt idx="983">
                  <c:v>0.14399999999999999</c:v>
                </c:pt>
                <c:pt idx="984">
                  <c:v>0.14399999999999999</c:v>
                </c:pt>
                <c:pt idx="985">
                  <c:v>0.14299999999999999</c:v>
                </c:pt>
                <c:pt idx="986">
                  <c:v>0.14299999999999999</c:v>
                </c:pt>
                <c:pt idx="987">
                  <c:v>0.14299999999999999</c:v>
                </c:pt>
                <c:pt idx="988">
                  <c:v>0.14299999999999999</c:v>
                </c:pt>
                <c:pt idx="989">
                  <c:v>0.14199999999999999</c:v>
                </c:pt>
                <c:pt idx="990">
                  <c:v>0.14199999999999999</c:v>
                </c:pt>
                <c:pt idx="991">
                  <c:v>0.14199999999999999</c:v>
                </c:pt>
                <c:pt idx="992">
                  <c:v>0.14099999999999999</c:v>
                </c:pt>
                <c:pt idx="993">
                  <c:v>0.14099999999999999</c:v>
                </c:pt>
                <c:pt idx="994">
                  <c:v>0.14099999999999999</c:v>
                </c:pt>
                <c:pt idx="995">
                  <c:v>0.14099999999999999</c:v>
                </c:pt>
                <c:pt idx="996">
                  <c:v>0.14000000000000001</c:v>
                </c:pt>
                <c:pt idx="997">
                  <c:v>0.14000000000000001</c:v>
                </c:pt>
                <c:pt idx="998">
                  <c:v>0.14000000000000001</c:v>
                </c:pt>
                <c:pt idx="999">
                  <c:v>0.14000000000000001</c:v>
                </c:pt>
                <c:pt idx="1000">
                  <c:v>0.13900000000000001</c:v>
                </c:pt>
                <c:pt idx="1001">
                  <c:v>0.13900000000000001</c:v>
                </c:pt>
                <c:pt idx="1002">
                  <c:v>0.13900000000000001</c:v>
                </c:pt>
                <c:pt idx="1003">
                  <c:v>0.13800000000000001</c:v>
                </c:pt>
                <c:pt idx="1004">
                  <c:v>0.13800000000000001</c:v>
                </c:pt>
                <c:pt idx="1005">
                  <c:v>0.13800000000000001</c:v>
                </c:pt>
                <c:pt idx="1006">
                  <c:v>0.13800000000000001</c:v>
                </c:pt>
                <c:pt idx="1007">
                  <c:v>0.13700000000000001</c:v>
                </c:pt>
                <c:pt idx="1008">
                  <c:v>0.13700000000000001</c:v>
                </c:pt>
                <c:pt idx="1009">
                  <c:v>0.13700000000000001</c:v>
                </c:pt>
                <c:pt idx="1010">
                  <c:v>0.13700000000000001</c:v>
                </c:pt>
                <c:pt idx="1011">
                  <c:v>0.13600000000000001</c:v>
                </c:pt>
                <c:pt idx="1012">
                  <c:v>0.13600000000000001</c:v>
                </c:pt>
                <c:pt idx="1013">
                  <c:v>0.13600000000000001</c:v>
                </c:pt>
                <c:pt idx="1014">
                  <c:v>0.13600000000000001</c:v>
                </c:pt>
                <c:pt idx="1015">
                  <c:v>0.13500000000000001</c:v>
                </c:pt>
                <c:pt idx="1016">
                  <c:v>0.13500000000000001</c:v>
                </c:pt>
                <c:pt idx="1017">
                  <c:v>0.13500000000000001</c:v>
                </c:pt>
                <c:pt idx="1018">
                  <c:v>0.13500000000000001</c:v>
                </c:pt>
                <c:pt idx="1019">
                  <c:v>0.13400000000000001</c:v>
                </c:pt>
                <c:pt idx="1020">
                  <c:v>0.13400000000000001</c:v>
                </c:pt>
                <c:pt idx="1021">
                  <c:v>0.13400000000000001</c:v>
                </c:pt>
                <c:pt idx="1022">
                  <c:v>0.13400000000000001</c:v>
                </c:pt>
                <c:pt idx="1023">
                  <c:v>0.13300000000000001</c:v>
                </c:pt>
                <c:pt idx="1024">
                  <c:v>0.13300000000000001</c:v>
                </c:pt>
                <c:pt idx="1025">
                  <c:v>0.13300000000000001</c:v>
                </c:pt>
                <c:pt idx="1026">
                  <c:v>0.13300000000000001</c:v>
                </c:pt>
                <c:pt idx="1027">
                  <c:v>0.13300000000000001</c:v>
                </c:pt>
                <c:pt idx="1028">
                  <c:v>0.13200000000000001</c:v>
                </c:pt>
                <c:pt idx="1029">
                  <c:v>0.13200000000000001</c:v>
                </c:pt>
                <c:pt idx="1030">
                  <c:v>0.13200000000000001</c:v>
                </c:pt>
                <c:pt idx="1031">
                  <c:v>0.13200000000000001</c:v>
                </c:pt>
                <c:pt idx="1032">
                  <c:v>0.13100000000000001</c:v>
                </c:pt>
                <c:pt idx="1033">
                  <c:v>0.13100000000000001</c:v>
                </c:pt>
                <c:pt idx="1034">
                  <c:v>0.13100000000000001</c:v>
                </c:pt>
                <c:pt idx="1035">
                  <c:v>0.13100000000000001</c:v>
                </c:pt>
                <c:pt idx="1036">
                  <c:v>0.13100000000000001</c:v>
                </c:pt>
                <c:pt idx="1037">
                  <c:v>0.13</c:v>
                </c:pt>
                <c:pt idx="1038">
                  <c:v>0.13</c:v>
                </c:pt>
                <c:pt idx="1039">
                  <c:v>0.13</c:v>
                </c:pt>
                <c:pt idx="1040">
                  <c:v>0.13</c:v>
                </c:pt>
                <c:pt idx="1041">
                  <c:v>0.129</c:v>
                </c:pt>
                <c:pt idx="1042">
                  <c:v>0.129</c:v>
                </c:pt>
                <c:pt idx="1043">
                  <c:v>0.129</c:v>
                </c:pt>
                <c:pt idx="1044">
                  <c:v>0.129</c:v>
                </c:pt>
                <c:pt idx="1045">
                  <c:v>0.128</c:v>
                </c:pt>
                <c:pt idx="1046">
                  <c:v>0.128</c:v>
                </c:pt>
                <c:pt idx="1047">
                  <c:v>0.128</c:v>
                </c:pt>
                <c:pt idx="1048">
                  <c:v>0.128</c:v>
                </c:pt>
                <c:pt idx="1049">
                  <c:v>0.128</c:v>
                </c:pt>
                <c:pt idx="1050">
                  <c:v>0.127</c:v>
                </c:pt>
                <c:pt idx="1051">
                  <c:v>0.127</c:v>
                </c:pt>
                <c:pt idx="1052">
                  <c:v>0.127</c:v>
                </c:pt>
                <c:pt idx="1053">
                  <c:v>0.126</c:v>
                </c:pt>
                <c:pt idx="1054">
                  <c:v>0.126</c:v>
                </c:pt>
                <c:pt idx="1055">
                  <c:v>0.126</c:v>
                </c:pt>
                <c:pt idx="1056">
                  <c:v>0.126</c:v>
                </c:pt>
                <c:pt idx="1057">
                  <c:v>0.125</c:v>
                </c:pt>
                <c:pt idx="1058">
                  <c:v>0.125</c:v>
                </c:pt>
                <c:pt idx="1059">
                  <c:v>0.125</c:v>
                </c:pt>
                <c:pt idx="1060">
                  <c:v>0.124</c:v>
                </c:pt>
                <c:pt idx="1061">
                  <c:v>0.124</c:v>
                </c:pt>
                <c:pt idx="1062">
                  <c:v>0.124</c:v>
                </c:pt>
                <c:pt idx="1063">
                  <c:v>0.124</c:v>
                </c:pt>
                <c:pt idx="1064">
                  <c:v>0.123</c:v>
                </c:pt>
                <c:pt idx="1065">
                  <c:v>0.123</c:v>
                </c:pt>
                <c:pt idx="1066">
                  <c:v>0.123</c:v>
                </c:pt>
                <c:pt idx="1067">
                  <c:v>0.123</c:v>
                </c:pt>
                <c:pt idx="1068">
                  <c:v>0.122</c:v>
                </c:pt>
                <c:pt idx="1069">
                  <c:v>0.122</c:v>
                </c:pt>
                <c:pt idx="1070">
                  <c:v>0.122</c:v>
                </c:pt>
                <c:pt idx="1071">
                  <c:v>0.122</c:v>
                </c:pt>
                <c:pt idx="1072">
                  <c:v>0.122</c:v>
                </c:pt>
                <c:pt idx="1073">
                  <c:v>0.121</c:v>
                </c:pt>
                <c:pt idx="1074">
                  <c:v>0.121</c:v>
                </c:pt>
                <c:pt idx="1075">
                  <c:v>0.121</c:v>
                </c:pt>
                <c:pt idx="1076">
                  <c:v>0.121</c:v>
                </c:pt>
                <c:pt idx="1077">
                  <c:v>0.121</c:v>
                </c:pt>
                <c:pt idx="1078">
                  <c:v>0.12</c:v>
                </c:pt>
                <c:pt idx="1079">
                  <c:v>0.12</c:v>
                </c:pt>
                <c:pt idx="1080">
                  <c:v>0.12</c:v>
                </c:pt>
                <c:pt idx="1081">
                  <c:v>0.12</c:v>
                </c:pt>
                <c:pt idx="1082">
                  <c:v>0.12</c:v>
                </c:pt>
                <c:pt idx="1083">
                  <c:v>0.12</c:v>
                </c:pt>
                <c:pt idx="1084">
                  <c:v>0.12</c:v>
                </c:pt>
                <c:pt idx="1085">
                  <c:v>0.11899999999999999</c:v>
                </c:pt>
                <c:pt idx="1086">
                  <c:v>0.11899999999999999</c:v>
                </c:pt>
                <c:pt idx="1087">
                  <c:v>0.11899999999999999</c:v>
                </c:pt>
                <c:pt idx="1088">
                  <c:v>0.11899999999999999</c:v>
                </c:pt>
                <c:pt idx="1089">
                  <c:v>0.11899999999999999</c:v>
                </c:pt>
                <c:pt idx="1090">
                  <c:v>0.11899999999999999</c:v>
                </c:pt>
                <c:pt idx="1091">
                  <c:v>0.11899999999999999</c:v>
                </c:pt>
                <c:pt idx="1092">
                  <c:v>0.11799999999999999</c:v>
                </c:pt>
                <c:pt idx="1093">
                  <c:v>0.11799999999999999</c:v>
                </c:pt>
                <c:pt idx="1094">
                  <c:v>0.11799999999999999</c:v>
                </c:pt>
                <c:pt idx="1095">
                  <c:v>0.11799999999999999</c:v>
                </c:pt>
                <c:pt idx="1096">
                  <c:v>0.11799999999999999</c:v>
                </c:pt>
                <c:pt idx="1097">
                  <c:v>0.11799999999999999</c:v>
                </c:pt>
                <c:pt idx="1098">
                  <c:v>0.11799999999999999</c:v>
                </c:pt>
                <c:pt idx="1099">
                  <c:v>0.11799999999999999</c:v>
                </c:pt>
                <c:pt idx="1100">
                  <c:v>0.11799999999999999</c:v>
                </c:pt>
                <c:pt idx="1101">
                  <c:v>0.11799999999999999</c:v>
                </c:pt>
                <c:pt idx="1102">
                  <c:v>0.11799999999999999</c:v>
                </c:pt>
                <c:pt idx="1103">
                  <c:v>0.11799999999999999</c:v>
                </c:pt>
                <c:pt idx="1104">
                  <c:v>0.11799999999999999</c:v>
                </c:pt>
                <c:pt idx="1105">
                  <c:v>0.11799999999999999</c:v>
                </c:pt>
                <c:pt idx="1106">
                  <c:v>0.11700000000000001</c:v>
                </c:pt>
                <c:pt idx="1107">
                  <c:v>0.11700000000000001</c:v>
                </c:pt>
                <c:pt idx="1108">
                  <c:v>0.11700000000000001</c:v>
                </c:pt>
                <c:pt idx="1109">
                  <c:v>0.11700000000000001</c:v>
                </c:pt>
                <c:pt idx="1110">
                  <c:v>0.11700000000000001</c:v>
                </c:pt>
                <c:pt idx="1111">
                  <c:v>0.11700000000000001</c:v>
                </c:pt>
                <c:pt idx="1112">
                  <c:v>0.11700000000000001</c:v>
                </c:pt>
                <c:pt idx="1113">
                  <c:v>0.11700000000000001</c:v>
                </c:pt>
                <c:pt idx="1114">
                  <c:v>0.11700000000000001</c:v>
                </c:pt>
                <c:pt idx="1115">
                  <c:v>0.11700000000000001</c:v>
                </c:pt>
                <c:pt idx="1116">
                  <c:v>0.11700000000000001</c:v>
                </c:pt>
                <c:pt idx="1117">
                  <c:v>0.11700000000000001</c:v>
                </c:pt>
                <c:pt idx="1118">
                  <c:v>0.11700000000000001</c:v>
                </c:pt>
                <c:pt idx="1119">
                  <c:v>0.11700000000000001</c:v>
                </c:pt>
                <c:pt idx="1120">
                  <c:v>0.11700000000000001</c:v>
                </c:pt>
                <c:pt idx="1121">
                  <c:v>0.11700000000000001</c:v>
                </c:pt>
                <c:pt idx="1122">
                  <c:v>0.11700000000000001</c:v>
                </c:pt>
                <c:pt idx="1123">
                  <c:v>0.11700000000000001</c:v>
                </c:pt>
                <c:pt idx="1124">
                  <c:v>0.11700000000000001</c:v>
                </c:pt>
                <c:pt idx="1125">
                  <c:v>0.11700000000000001</c:v>
                </c:pt>
                <c:pt idx="1126">
                  <c:v>0.11700000000000001</c:v>
                </c:pt>
                <c:pt idx="1127">
                  <c:v>0.11700000000000001</c:v>
                </c:pt>
                <c:pt idx="1128">
                  <c:v>0.11700000000000001</c:v>
                </c:pt>
                <c:pt idx="1129">
                  <c:v>0.11700000000000001</c:v>
                </c:pt>
                <c:pt idx="1130">
                  <c:v>0.11700000000000001</c:v>
                </c:pt>
                <c:pt idx="1131">
                  <c:v>0.11700000000000001</c:v>
                </c:pt>
                <c:pt idx="1132">
                  <c:v>0.11700000000000001</c:v>
                </c:pt>
                <c:pt idx="1133">
                  <c:v>0.11700000000000001</c:v>
                </c:pt>
                <c:pt idx="1134">
                  <c:v>0.11700000000000001</c:v>
                </c:pt>
                <c:pt idx="1135">
                  <c:v>0.11700000000000001</c:v>
                </c:pt>
                <c:pt idx="1136">
                  <c:v>0.11700000000000001</c:v>
                </c:pt>
                <c:pt idx="1137">
                  <c:v>0.11700000000000001</c:v>
                </c:pt>
                <c:pt idx="1138">
                  <c:v>0.11700000000000001</c:v>
                </c:pt>
                <c:pt idx="1139">
                  <c:v>0.11700000000000001</c:v>
                </c:pt>
                <c:pt idx="1140">
                  <c:v>0.11700000000000001</c:v>
                </c:pt>
                <c:pt idx="1141">
                  <c:v>0.11700000000000001</c:v>
                </c:pt>
                <c:pt idx="1142">
                  <c:v>0.11700000000000001</c:v>
                </c:pt>
                <c:pt idx="1143">
                  <c:v>0.11700000000000001</c:v>
                </c:pt>
                <c:pt idx="1144">
                  <c:v>0.11700000000000001</c:v>
                </c:pt>
                <c:pt idx="1145">
                  <c:v>0.11700000000000001</c:v>
                </c:pt>
                <c:pt idx="1146">
                  <c:v>0.11700000000000001</c:v>
                </c:pt>
                <c:pt idx="1147">
                  <c:v>0.11700000000000001</c:v>
                </c:pt>
                <c:pt idx="1148">
                  <c:v>0.11700000000000001</c:v>
                </c:pt>
                <c:pt idx="1149">
                  <c:v>0.11700000000000001</c:v>
                </c:pt>
                <c:pt idx="1150">
                  <c:v>0.11700000000000001</c:v>
                </c:pt>
                <c:pt idx="1151">
                  <c:v>0.11700000000000001</c:v>
                </c:pt>
                <c:pt idx="1152">
                  <c:v>0.11700000000000001</c:v>
                </c:pt>
                <c:pt idx="1153">
                  <c:v>0.11600000000000001</c:v>
                </c:pt>
                <c:pt idx="1154">
                  <c:v>0.11600000000000001</c:v>
                </c:pt>
                <c:pt idx="1155">
                  <c:v>0.115</c:v>
                </c:pt>
                <c:pt idx="1156">
                  <c:v>0.115</c:v>
                </c:pt>
                <c:pt idx="1157">
                  <c:v>0.114</c:v>
                </c:pt>
                <c:pt idx="1158">
                  <c:v>0.114</c:v>
                </c:pt>
                <c:pt idx="1159">
                  <c:v>0.113</c:v>
                </c:pt>
                <c:pt idx="1160">
                  <c:v>0.113</c:v>
                </c:pt>
                <c:pt idx="1161">
                  <c:v>0.112</c:v>
                </c:pt>
                <c:pt idx="1162">
                  <c:v>0.112</c:v>
                </c:pt>
                <c:pt idx="1163">
                  <c:v>0.111</c:v>
                </c:pt>
                <c:pt idx="1164">
                  <c:v>0.11</c:v>
                </c:pt>
                <c:pt idx="1165">
                  <c:v>0.11</c:v>
                </c:pt>
                <c:pt idx="1166">
                  <c:v>0.109</c:v>
                </c:pt>
                <c:pt idx="1167">
                  <c:v>0.109</c:v>
                </c:pt>
                <c:pt idx="1168">
                  <c:v>0.108</c:v>
                </c:pt>
                <c:pt idx="1169">
                  <c:v>0.108</c:v>
                </c:pt>
                <c:pt idx="1170">
                  <c:v>0.107</c:v>
                </c:pt>
                <c:pt idx="1171">
                  <c:v>0.107</c:v>
                </c:pt>
                <c:pt idx="1172">
                  <c:v>0.107</c:v>
                </c:pt>
                <c:pt idx="1173">
                  <c:v>0.106</c:v>
                </c:pt>
                <c:pt idx="1174">
                  <c:v>0.106</c:v>
                </c:pt>
                <c:pt idx="1175">
                  <c:v>0.106</c:v>
                </c:pt>
                <c:pt idx="1176">
                  <c:v>0.105</c:v>
                </c:pt>
                <c:pt idx="1177">
                  <c:v>0.105</c:v>
                </c:pt>
                <c:pt idx="1178">
                  <c:v>0.105</c:v>
                </c:pt>
                <c:pt idx="1179">
                  <c:v>0.104</c:v>
                </c:pt>
                <c:pt idx="1180">
                  <c:v>0.104</c:v>
                </c:pt>
                <c:pt idx="1181">
                  <c:v>0.104</c:v>
                </c:pt>
                <c:pt idx="1182">
                  <c:v>0.104</c:v>
                </c:pt>
                <c:pt idx="1183">
                  <c:v>0.10299999999999999</c:v>
                </c:pt>
                <c:pt idx="1184">
                  <c:v>0.10299999999999999</c:v>
                </c:pt>
                <c:pt idx="1185">
                  <c:v>0.10299999999999999</c:v>
                </c:pt>
                <c:pt idx="1186">
                  <c:v>0.10199999999999999</c:v>
                </c:pt>
                <c:pt idx="1187">
                  <c:v>0.10199999999999999</c:v>
                </c:pt>
                <c:pt idx="1188">
                  <c:v>0.10199999999999999</c:v>
                </c:pt>
                <c:pt idx="1189">
                  <c:v>0.10199999999999999</c:v>
                </c:pt>
                <c:pt idx="1190">
                  <c:v>0.10199999999999999</c:v>
                </c:pt>
                <c:pt idx="1191">
                  <c:v>0.10100000000000001</c:v>
                </c:pt>
                <c:pt idx="1192">
                  <c:v>0.10100000000000001</c:v>
                </c:pt>
                <c:pt idx="1193">
                  <c:v>0.10100000000000001</c:v>
                </c:pt>
                <c:pt idx="1194">
                  <c:v>0.10100000000000001</c:v>
                </c:pt>
                <c:pt idx="1195">
                  <c:v>0.10100000000000001</c:v>
                </c:pt>
                <c:pt idx="1196">
                  <c:v>0.10100000000000001</c:v>
                </c:pt>
                <c:pt idx="1197">
                  <c:v>0.10199999999999999</c:v>
                </c:pt>
                <c:pt idx="1198">
                  <c:v>0.10199999999999999</c:v>
                </c:pt>
                <c:pt idx="1199">
                  <c:v>0.10199999999999999</c:v>
                </c:pt>
                <c:pt idx="1200">
                  <c:v>0.10299999999999999</c:v>
                </c:pt>
              </c:numCache>
            </c:numRef>
          </c:yVal>
          <c:smooth val="1"/>
          <c:extLst>
            <c:ext xmlns:c16="http://schemas.microsoft.com/office/drawing/2014/chart" uri="{C3380CC4-5D6E-409C-BE32-E72D297353CC}">
              <c16:uniqueId val="{00000007-F1FE-4946-8B9B-466D666F0A61}"/>
            </c:ext>
          </c:extLst>
        </c:ser>
        <c:ser>
          <c:idx val="5"/>
          <c:order val="4"/>
          <c:tx>
            <c:strRef>
              <c:f>Sheet1!$K$5</c:f>
              <c:strCache>
                <c:ptCount val="1"/>
                <c:pt idx="0">
                  <c:v>Day 9</c:v>
                </c:pt>
              </c:strCache>
            </c:strRef>
          </c:tx>
          <c:spPr>
            <a:ln w="41275" cap="rnd">
              <a:solidFill>
                <a:srgbClr val="ED7D31">
                  <a:lumMod val="50000"/>
                </a:srgbClr>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FE-4946-8B9B-466D666F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Sheet1!$K$6:$K$1206</c:f>
              <c:numCache>
                <c:formatCode>General</c:formatCode>
                <c:ptCount val="1201"/>
                <c:pt idx="0">
                  <c:v>4</c:v>
                </c:pt>
                <c:pt idx="1">
                  <c:v>3.9830000000000001</c:v>
                </c:pt>
                <c:pt idx="2">
                  <c:v>4</c:v>
                </c:pt>
                <c:pt idx="3">
                  <c:v>4</c:v>
                </c:pt>
                <c:pt idx="4">
                  <c:v>4</c:v>
                </c:pt>
                <c:pt idx="5">
                  <c:v>4</c:v>
                </c:pt>
                <c:pt idx="6">
                  <c:v>4</c:v>
                </c:pt>
                <c:pt idx="7">
                  <c:v>3.9369999999999998</c:v>
                </c:pt>
                <c:pt idx="8">
                  <c:v>4</c:v>
                </c:pt>
                <c:pt idx="9">
                  <c:v>4</c:v>
                </c:pt>
                <c:pt idx="10">
                  <c:v>4</c:v>
                </c:pt>
                <c:pt idx="11">
                  <c:v>4</c:v>
                </c:pt>
                <c:pt idx="12">
                  <c:v>4</c:v>
                </c:pt>
                <c:pt idx="13">
                  <c:v>4</c:v>
                </c:pt>
                <c:pt idx="14">
                  <c:v>4</c:v>
                </c:pt>
                <c:pt idx="15">
                  <c:v>4</c:v>
                </c:pt>
                <c:pt idx="16">
                  <c:v>4</c:v>
                </c:pt>
                <c:pt idx="17">
                  <c:v>4</c:v>
                </c:pt>
                <c:pt idx="18">
                  <c:v>4</c:v>
                </c:pt>
                <c:pt idx="19">
                  <c:v>3.98</c:v>
                </c:pt>
                <c:pt idx="20">
                  <c:v>4</c:v>
                </c:pt>
                <c:pt idx="21">
                  <c:v>4</c:v>
                </c:pt>
                <c:pt idx="22">
                  <c:v>4</c:v>
                </c:pt>
                <c:pt idx="23">
                  <c:v>4</c:v>
                </c:pt>
                <c:pt idx="24">
                  <c:v>4</c:v>
                </c:pt>
                <c:pt idx="25">
                  <c:v>3.97</c:v>
                </c:pt>
                <c:pt idx="26">
                  <c:v>4</c:v>
                </c:pt>
                <c:pt idx="27">
                  <c:v>4</c:v>
                </c:pt>
                <c:pt idx="28">
                  <c:v>4</c:v>
                </c:pt>
                <c:pt idx="29">
                  <c:v>4</c:v>
                </c:pt>
                <c:pt idx="30">
                  <c:v>4</c:v>
                </c:pt>
                <c:pt idx="31">
                  <c:v>4</c:v>
                </c:pt>
                <c:pt idx="32">
                  <c:v>3.992</c:v>
                </c:pt>
                <c:pt idx="33">
                  <c:v>4</c:v>
                </c:pt>
                <c:pt idx="34">
                  <c:v>4</c:v>
                </c:pt>
                <c:pt idx="35">
                  <c:v>4</c:v>
                </c:pt>
                <c:pt idx="36">
                  <c:v>4</c:v>
                </c:pt>
                <c:pt idx="37">
                  <c:v>3.996</c:v>
                </c:pt>
                <c:pt idx="38">
                  <c:v>4</c:v>
                </c:pt>
                <c:pt idx="39">
                  <c:v>3.9809999999999999</c:v>
                </c:pt>
                <c:pt idx="40">
                  <c:v>4</c:v>
                </c:pt>
                <c:pt idx="41">
                  <c:v>3.9969999999999999</c:v>
                </c:pt>
                <c:pt idx="42">
                  <c:v>3.9980000000000002</c:v>
                </c:pt>
                <c:pt idx="43">
                  <c:v>3.9489999999999998</c:v>
                </c:pt>
                <c:pt idx="44">
                  <c:v>4</c:v>
                </c:pt>
                <c:pt idx="45">
                  <c:v>3.8679999999999999</c:v>
                </c:pt>
                <c:pt idx="46">
                  <c:v>3.972</c:v>
                </c:pt>
                <c:pt idx="47">
                  <c:v>3.8570000000000002</c:v>
                </c:pt>
                <c:pt idx="48">
                  <c:v>3.6309999999999998</c:v>
                </c:pt>
                <c:pt idx="49">
                  <c:v>3.8039999999999998</c:v>
                </c:pt>
                <c:pt idx="50">
                  <c:v>3.81</c:v>
                </c:pt>
                <c:pt idx="51">
                  <c:v>3.67</c:v>
                </c:pt>
                <c:pt idx="52">
                  <c:v>3.7010000000000001</c:v>
                </c:pt>
                <c:pt idx="53">
                  <c:v>3.3690000000000002</c:v>
                </c:pt>
                <c:pt idx="54">
                  <c:v>3.383</c:v>
                </c:pt>
                <c:pt idx="55">
                  <c:v>3.2290000000000001</c:v>
                </c:pt>
                <c:pt idx="56">
                  <c:v>3.0529999999999999</c:v>
                </c:pt>
                <c:pt idx="57">
                  <c:v>3.0089999999999999</c:v>
                </c:pt>
                <c:pt idx="58">
                  <c:v>2.9769999999999999</c:v>
                </c:pt>
                <c:pt idx="59">
                  <c:v>2.9710000000000001</c:v>
                </c:pt>
                <c:pt idx="60">
                  <c:v>2.895</c:v>
                </c:pt>
                <c:pt idx="61">
                  <c:v>2.8170000000000002</c:v>
                </c:pt>
                <c:pt idx="62">
                  <c:v>2.7789999999999999</c:v>
                </c:pt>
                <c:pt idx="63">
                  <c:v>2.7639999999999998</c:v>
                </c:pt>
                <c:pt idx="64">
                  <c:v>2.718</c:v>
                </c:pt>
                <c:pt idx="65">
                  <c:v>2.6909999999999998</c:v>
                </c:pt>
                <c:pt idx="66">
                  <c:v>2.5939999999999999</c:v>
                </c:pt>
                <c:pt idx="67">
                  <c:v>2.5750000000000002</c:v>
                </c:pt>
                <c:pt idx="68">
                  <c:v>2.5510000000000002</c:v>
                </c:pt>
                <c:pt idx="69">
                  <c:v>2.5259999999999998</c:v>
                </c:pt>
                <c:pt idx="70">
                  <c:v>2.476</c:v>
                </c:pt>
                <c:pt idx="71">
                  <c:v>2.4550000000000001</c:v>
                </c:pt>
                <c:pt idx="72">
                  <c:v>2.4220000000000002</c:v>
                </c:pt>
                <c:pt idx="73">
                  <c:v>2.4</c:v>
                </c:pt>
                <c:pt idx="74">
                  <c:v>2.387</c:v>
                </c:pt>
                <c:pt idx="75">
                  <c:v>2.3540000000000001</c:v>
                </c:pt>
                <c:pt idx="76">
                  <c:v>2.3239999999999998</c:v>
                </c:pt>
                <c:pt idx="77">
                  <c:v>2.3119999999999998</c:v>
                </c:pt>
                <c:pt idx="78">
                  <c:v>2.2879999999999998</c:v>
                </c:pt>
                <c:pt idx="79">
                  <c:v>2.27</c:v>
                </c:pt>
                <c:pt idx="80">
                  <c:v>2.2410000000000001</c:v>
                </c:pt>
                <c:pt idx="81">
                  <c:v>2.2309999999999999</c:v>
                </c:pt>
                <c:pt idx="82">
                  <c:v>2.218</c:v>
                </c:pt>
                <c:pt idx="83">
                  <c:v>2.2029999999999998</c:v>
                </c:pt>
                <c:pt idx="84">
                  <c:v>2.1779999999999999</c:v>
                </c:pt>
                <c:pt idx="85">
                  <c:v>2.1640000000000001</c:v>
                </c:pt>
                <c:pt idx="86">
                  <c:v>2.149</c:v>
                </c:pt>
                <c:pt idx="87">
                  <c:v>2.129</c:v>
                </c:pt>
                <c:pt idx="88">
                  <c:v>2.1110000000000002</c:v>
                </c:pt>
                <c:pt idx="89">
                  <c:v>2.0979999999999999</c:v>
                </c:pt>
                <c:pt idx="90">
                  <c:v>2.0920000000000001</c:v>
                </c:pt>
                <c:pt idx="91">
                  <c:v>2.0710000000000002</c:v>
                </c:pt>
                <c:pt idx="92">
                  <c:v>2.06</c:v>
                </c:pt>
                <c:pt idx="93">
                  <c:v>2.0489999999999999</c:v>
                </c:pt>
                <c:pt idx="94">
                  <c:v>2.0249999999999999</c:v>
                </c:pt>
                <c:pt idx="95">
                  <c:v>2.0049999999999999</c:v>
                </c:pt>
                <c:pt idx="96">
                  <c:v>1.994</c:v>
                </c:pt>
                <c:pt idx="97">
                  <c:v>1.9790000000000001</c:v>
                </c:pt>
                <c:pt idx="98">
                  <c:v>1.966</c:v>
                </c:pt>
                <c:pt idx="99">
                  <c:v>1.9470000000000001</c:v>
                </c:pt>
                <c:pt idx="100">
                  <c:v>1.9330000000000001</c:v>
                </c:pt>
                <c:pt idx="101">
                  <c:v>1.917</c:v>
                </c:pt>
                <c:pt idx="102">
                  <c:v>1.9039999999999999</c:v>
                </c:pt>
                <c:pt idx="103">
                  <c:v>1.8959999999999999</c:v>
                </c:pt>
                <c:pt idx="104">
                  <c:v>1.8859999999999999</c:v>
                </c:pt>
                <c:pt idx="105">
                  <c:v>1.8740000000000001</c:v>
                </c:pt>
                <c:pt idx="106">
                  <c:v>1.8680000000000001</c:v>
                </c:pt>
                <c:pt idx="107">
                  <c:v>1.855</c:v>
                </c:pt>
                <c:pt idx="108">
                  <c:v>1.8380000000000001</c:v>
                </c:pt>
                <c:pt idx="109">
                  <c:v>1.8280000000000001</c:v>
                </c:pt>
                <c:pt idx="110">
                  <c:v>1.819</c:v>
                </c:pt>
                <c:pt idx="111">
                  <c:v>1.8120000000000001</c:v>
                </c:pt>
                <c:pt idx="112">
                  <c:v>1.8009999999999999</c:v>
                </c:pt>
                <c:pt idx="113">
                  <c:v>1.798</c:v>
                </c:pt>
                <c:pt idx="114">
                  <c:v>1.7929999999999999</c:v>
                </c:pt>
                <c:pt idx="115">
                  <c:v>1.7869999999999999</c:v>
                </c:pt>
                <c:pt idx="116">
                  <c:v>1.786</c:v>
                </c:pt>
                <c:pt idx="117">
                  <c:v>1.778</c:v>
                </c:pt>
                <c:pt idx="118">
                  <c:v>1.7689999999999999</c:v>
                </c:pt>
                <c:pt idx="119">
                  <c:v>1.7669999999999999</c:v>
                </c:pt>
                <c:pt idx="120">
                  <c:v>1.7649999999999999</c:v>
                </c:pt>
                <c:pt idx="121">
                  <c:v>1.758</c:v>
                </c:pt>
                <c:pt idx="122">
                  <c:v>1.7589999999999999</c:v>
                </c:pt>
                <c:pt idx="123">
                  <c:v>1.758</c:v>
                </c:pt>
                <c:pt idx="124">
                  <c:v>1.7509999999999999</c:v>
                </c:pt>
                <c:pt idx="125">
                  <c:v>1.752</c:v>
                </c:pt>
                <c:pt idx="126">
                  <c:v>1.748</c:v>
                </c:pt>
                <c:pt idx="127">
                  <c:v>1.7410000000000001</c:v>
                </c:pt>
                <c:pt idx="128">
                  <c:v>1.742</c:v>
                </c:pt>
                <c:pt idx="129">
                  <c:v>1.7410000000000001</c:v>
                </c:pt>
                <c:pt idx="130">
                  <c:v>1.7410000000000001</c:v>
                </c:pt>
                <c:pt idx="131">
                  <c:v>1.742</c:v>
                </c:pt>
                <c:pt idx="132">
                  <c:v>1.744</c:v>
                </c:pt>
                <c:pt idx="133">
                  <c:v>1.7370000000000001</c:v>
                </c:pt>
                <c:pt idx="134">
                  <c:v>1.742</c:v>
                </c:pt>
                <c:pt idx="135">
                  <c:v>1.7410000000000001</c:v>
                </c:pt>
                <c:pt idx="136">
                  <c:v>1.744</c:v>
                </c:pt>
                <c:pt idx="137">
                  <c:v>1.738</c:v>
                </c:pt>
                <c:pt idx="138">
                  <c:v>1.7410000000000001</c:v>
                </c:pt>
                <c:pt idx="139">
                  <c:v>1.736</c:v>
                </c:pt>
                <c:pt idx="140">
                  <c:v>1.7350000000000001</c:v>
                </c:pt>
                <c:pt idx="141">
                  <c:v>1.7330000000000001</c:v>
                </c:pt>
                <c:pt idx="142">
                  <c:v>1.7350000000000001</c:v>
                </c:pt>
                <c:pt idx="143">
                  <c:v>1.728</c:v>
                </c:pt>
                <c:pt idx="144">
                  <c:v>1.722</c:v>
                </c:pt>
                <c:pt idx="145">
                  <c:v>1.7230000000000001</c:v>
                </c:pt>
                <c:pt idx="146">
                  <c:v>1.7190000000000001</c:v>
                </c:pt>
                <c:pt idx="147">
                  <c:v>1.71</c:v>
                </c:pt>
                <c:pt idx="148">
                  <c:v>1.712</c:v>
                </c:pt>
                <c:pt idx="149">
                  <c:v>1.712</c:v>
                </c:pt>
                <c:pt idx="150">
                  <c:v>1.702</c:v>
                </c:pt>
                <c:pt idx="151">
                  <c:v>1.6970000000000001</c:v>
                </c:pt>
                <c:pt idx="152">
                  <c:v>1.6919999999999999</c:v>
                </c:pt>
                <c:pt idx="153">
                  <c:v>1.6859999999999999</c:v>
                </c:pt>
                <c:pt idx="154">
                  <c:v>1.6739999999999999</c:v>
                </c:pt>
                <c:pt idx="155">
                  <c:v>1.669</c:v>
                </c:pt>
                <c:pt idx="156">
                  <c:v>1.6639999999999999</c:v>
                </c:pt>
                <c:pt idx="157">
                  <c:v>1.655</c:v>
                </c:pt>
                <c:pt idx="158">
                  <c:v>1.6479999999999999</c:v>
                </c:pt>
                <c:pt idx="159">
                  <c:v>1.641</c:v>
                </c:pt>
                <c:pt idx="160">
                  <c:v>1.63</c:v>
                </c:pt>
                <c:pt idx="161">
                  <c:v>1.619</c:v>
                </c:pt>
                <c:pt idx="162">
                  <c:v>1.6080000000000001</c:v>
                </c:pt>
                <c:pt idx="163">
                  <c:v>1.599</c:v>
                </c:pt>
                <c:pt idx="164">
                  <c:v>1.595</c:v>
                </c:pt>
                <c:pt idx="165">
                  <c:v>1.583</c:v>
                </c:pt>
                <c:pt idx="166">
                  <c:v>1.571</c:v>
                </c:pt>
                <c:pt idx="167">
                  <c:v>1.56</c:v>
                </c:pt>
                <c:pt idx="168">
                  <c:v>1.5509999999999999</c:v>
                </c:pt>
                <c:pt idx="169">
                  <c:v>1.536</c:v>
                </c:pt>
                <c:pt idx="170">
                  <c:v>1.5289999999999999</c:v>
                </c:pt>
                <c:pt idx="171">
                  <c:v>1.516</c:v>
                </c:pt>
                <c:pt idx="172">
                  <c:v>1.5049999999999999</c:v>
                </c:pt>
                <c:pt idx="173">
                  <c:v>1.486</c:v>
                </c:pt>
                <c:pt idx="174">
                  <c:v>1.476</c:v>
                </c:pt>
                <c:pt idx="175">
                  <c:v>1.4670000000000001</c:v>
                </c:pt>
                <c:pt idx="176">
                  <c:v>1.4530000000000001</c:v>
                </c:pt>
                <c:pt idx="177">
                  <c:v>1.4430000000000001</c:v>
                </c:pt>
                <c:pt idx="178">
                  <c:v>1.431</c:v>
                </c:pt>
                <c:pt idx="179">
                  <c:v>1.42</c:v>
                </c:pt>
                <c:pt idx="180">
                  <c:v>1.405</c:v>
                </c:pt>
                <c:pt idx="181">
                  <c:v>1.401</c:v>
                </c:pt>
                <c:pt idx="182">
                  <c:v>1.3879999999999999</c:v>
                </c:pt>
                <c:pt idx="183">
                  <c:v>1.3779999999999999</c:v>
                </c:pt>
                <c:pt idx="184">
                  <c:v>1.371</c:v>
                </c:pt>
                <c:pt idx="185">
                  <c:v>1.3580000000000001</c:v>
                </c:pt>
                <c:pt idx="186">
                  <c:v>1.347</c:v>
                </c:pt>
                <c:pt idx="187">
                  <c:v>1.34</c:v>
                </c:pt>
                <c:pt idx="188">
                  <c:v>1.3320000000000001</c:v>
                </c:pt>
                <c:pt idx="189">
                  <c:v>1.3220000000000001</c:v>
                </c:pt>
                <c:pt idx="190">
                  <c:v>1.3149999999999999</c:v>
                </c:pt>
                <c:pt idx="191">
                  <c:v>1.3049999999999999</c:v>
                </c:pt>
                <c:pt idx="192">
                  <c:v>1.2989999999999999</c:v>
                </c:pt>
                <c:pt idx="193">
                  <c:v>1.2889999999999999</c:v>
                </c:pt>
                <c:pt idx="194">
                  <c:v>1.282</c:v>
                </c:pt>
                <c:pt idx="195">
                  <c:v>1.274</c:v>
                </c:pt>
                <c:pt idx="196">
                  <c:v>1.266</c:v>
                </c:pt>
                <c:pt idx="197">
                  <c:v>1.2589999999999999</c:v>
                </c:pt>
                <c:pt idx="198">
                  <c:v>1.2529999999999999</c:v>
                </c:pt>
                <c:pt idx="199">
                  <c:v>1.2470000000000001</c:v>
                </c:pt>
                <c:pt idx="200">
                  <c:v>1.24</c:v>
                </c:pt>
                <c:pt idx="201">
                  <c:v>1.2330000000000001</c:v>
                </c:pt>
                <c:pt idx="202">
                  <c:v>1.2270000000000001</c:v>
                </c:pt>
                <c:pt idx="203">
                  <c:v>1.222</c:v>
                </c:pt>
                <c:pt idx="204">
                  <c:v>1.2130000000000001</c:v>
                </c:pt>
                <c:pt idx="205">
                  <c:v>1.206</c:v>
                </c:pt>
                <c:pt idx="206">
                  <c:v>1.2010000000000001</c:v>
                </c:pt>
                <c:pt idx="207">
                  <c:v>1.1930000000000001</c:v>
                </c:pt>
                <c:pt idx="208">
                  <c:v>1.1870000000000001</c:v>
                </c:pt>
                <c:pt idx="209">
                  <c:v>1.18</c:v>
                </c:pt>
                <c:pt idx="210">
                  <c:v>1.1739999999999999</c:v>
                </c:pt>
                <c:pt idx="211">
                  <c:v>1.167</c:v>
                </c:pt>
                <c:pt idx="212">
                  <c:v>1.1639999999999999</c:v>
                </c:pt>
                <c:pt idx="213">
                  <c:v>1.157</c:v>
                </c:pt>
                <c:pt idx="214">
                  <c:v>1.1539999999999999</c:v>
                </c:pt>
                <c:pt idx="215">
                  <c:v>1.149</c:v>
                </c:pt>
                <c:pt idx="216">
                  <c:v>1.141</c:v>
                </c:pt>
                <c:pt idx="217">
                  <c:v>1.131</c:v>
                </c:pt>
                <c:pt idx="218">
                  <c:v>1.1259999999999999</c:v>
                </c:pt>
                <c:pt idx="219">
                  <c:v>1.1200000000000001</c:v>
                </c:pt>
                <c:pt idx="220">
                  <c:v>1.117</c:v>
                </c:pt>
                <c:pt idx="221">
                  <c:v>1.109</c:v>
                </c:pt>
                <c:pt idx="222">
                  <c:v>1.103</c:v>
                </c:pt>
                <c:pt idx="223">
                  <c:v>1.0980000000000001</c:v>
                </c:pt>
                <c:pt idx="224">
                  <c:v>1.089</c:v>
                </c:pt>
                <c:pt idx="225">
                  <c:v>1.083</c:v>
                </c:pt>
                <c:pt idx="226">
                  <c:v>1.08</c:v>
                </c:pt>
                <c:pt idx="227">
                  <c:v>1.0740000000000001</c:v>
                </c:pt>
                <c:pt idx="228">
                  <c:v>1.0680000000000001</c:v>
                </c:pt>
                <c:pt idx="229">
                  <c:v>1.0629999999999999</c:v>
                </c:pt>
                <c:pt idx="230">
                  <c:v>1.0589999999999999</c:v>
                </c:pt>
                <c:pt idx="231">
                  <c:v>1.0509999999999999</c:v>
                </c:pt>
                <c:pt idx="232">
                  <c:v>1.048</c:v>
                </c:pt>
                <c:pt idx="233">
                  <c:v>1.042</c:v>
                </c:pt>
                <c:pt idx="234">
                  <c:v>1.0389999999999999</c:v>
                </c:pt>
                <c:pt idx="235">
                  <c:v>1.0309999999999999</c:v>
                </c:pt>
                <c:pt idx="236">
                  <c:v>1.0269999999999999</c:v>
                </c:pt>
                <c:pt idx="237">
                  <c:v>1.022</c:v>
                </c:pt>
                <c:pt idx="238">
                  <c:v>1.0189999999999999</c:v>
                </c:pt>
                <c:pt idx="239">
                  <c:v>1.01</c:v>
                </c:pt>
                <c:pt idx="240">
                  <c:v>1.0069999999999999</c:v>
                </c:pt>
                <c:pt idx="241">
                  <c:v>1.0049999999999999</c:v>
                </c:pt>
                <c:pt idx="242">
                  <c:v>1</c:v>
                </c:pt>
                <c:pt idx="243">
                  <c:v>0.99399999999999999</c:v>
                </c:pt>
                <c:pt idx="244">
                  <c:v>0.98899999999999999</c:v>
                </c:pt>
                <c:pt idx="245">
                  <c:v>0.98699999999999999</c:v>
                </c:pt>
                <c:pt idx="246">
                  <c:v>0.98099999999999998</c:v>
                </c:pt>
                <c:pt idx="247">
                  <c:v>0.97599999999999998</c:v>
                </c:pt>
                <c:pt idx="248">
                  <c:v>0.97199999999999998</c:v>
                </c:pt>
                <c:pt idx="249">
                  <c:v>0.96699999999999997</c:v>
                </c:pt>
                <c:pt idx="250">
                  <c:v>0.96499999999999997</c:v>
                </c:pt>
                <c:pt idx="251">
                  <c:v>0.95899999999999996</c:v>
                </c:pt>
                <c:pt idx="252">
                  <c:v>0.95599999999999996</c:v>
                </c:pt>
                <c:pt idx="253">
                  <c:v>0.95199999999999996</c:v>
                </c:pt>
                <c:pt idx="254">
                  <c:v>0.94799999999999995</c:v>
                </c:pt>
                <c:pt idx="255">
                  <c:v>0.94399999999999995</c:v>
                </c:pt>
                <c:pt idx="256">
                  <c:v>0.94199999999999995</c:v>
                </c:pt>
                <c:pt idx="257">
                  <c:v>0.93500000000000005</c:v>
                </c:pt>
                <c:pt idx="258">
                  <c:v>0.93100000000000005</c:v>
                </c:pt>
                <c:pt idx="259">
                  <c:v>0.92700000000000005</c:v>
                </c:pt>
                <c:pt idx="260">
                  <c:v>0.92400000000000004</c:v>
                </c:pt>
                <c:pt idx="261">
                  <c:v>0.91900000000000004</c:v>
                </c:pt>
                <c:pt idx="262">
                  <c:v>0.91500000000000004</c:v>
                </c:pt>
                <c:pt idx="263">
                  <c:v>0.91300000000000003</c:v>
                </c:pt>
                <c:pt idx="264">
                  <c:v>0.90700000000000003</c:v>
                </c:pt>
                <c:pt idx="265">
                  <c:v>0.90400000000000003</c:v>
                </c:pt>
                <c:pt idx="266">
                  <c:v>0.89700000000000002</c:v>
                </c:pt>
                <c:pt idx="267">
                  <c:v>0.89600000000000002</c:v>
                </c:pt>
                <c:pt idx="268">
                  <c:v>0.89400000000000002</c:v>
                </c:pt>
                <c:pt idx="269">
                  <c:v>0.88800000000000001</c:v>
                </c:pt>
                <c:pt idx="270">
                  <c:v>0.88700000000000001</c:v>
                </c:pt>
                <c:pt idx="271">
                  <c:v>0.88300000000000001</c:v>
                </c:pt>
                <c:pt idx="272">
                  <c:v>0.879</c:v>
                </c:pt>
                <c:pt idx="273">
                  <c:v>0.875</c:v>
                </c:pt>
                <c:pt idx="274">
                  <c:v>0.873</c:v>
                </c:pt>
                <c:pt idx="275">
                  <c:v>0.871</c:v>
                </c:pt>
                <c:pt idx="276">
                  <c:v>0.86799999999999999</c:v>
                </c:pt>
                <c:pt idx="277">
                  <c:v>0.86499999999999999</c:v>
                </c:pt>
                <c:pt idx="278">
                  <c:v>0.86299999999999999</c:v>
                </c:pt>
                <c:pt idx="279">
                  <c:v>0.86</c:v>
                </c:pt>
                <c:pt idx="280">
                  <c:v>0.85699999999999998</c:v>
                </c:pt>
                <c:pt idx="281">
                  <c:v>0.85499999999999998</c:v>
                </c:pt>
                <c:pt idx="282">
                  <c:v>0.85199999999999998</c:v>
                </c:pt>
                <c:pt idx="283">
                  <c:v>0.84899999999999998</c:v>
                </c:pt>
                <c:pt idx="284">
                  <c:v>0.84699999999999998</c:v>
                </c:pt>
                <c:pt idx="285">
                  <c:v>0.84599999999999997</c:v>
                </c:pt>
                <c:pt idx="286">
                  <c:v>0.84299999999999997</c:v>
                </c:pt>
                <c:pt idx="287">
                  <c:v>0.84499999999999997</c:v>
                </c:pt>
                <c:pt idx="288">
                  <c:v>0.84199999999999997</c:v>
                </c:pt>
                <c:pt idx="289">
                  <c:v>0.83899999999999997</c:v>
                </c:pt>
                <c:pt idx="290">
                  <c:v>0.83699999999999997</c:v>
                </c:pt>
                <c:pt idx="291">
                  <c:v>0.83599999999999997</c:v>
                </c:pt>
                <c:pt idx="292">
                  <c:v>0.83299999999999996</c:v>
                </c:pt>
                <c:pt idx="293">
                  <c:v>0.83299999999999996</c:v>
                </c:pt>
                <c:pt idx="294">
                  <c:v>0.83099999999999996</c:v>
                </c:pt>
                <c:pt idx="295">
                  <c:v>0.82599999999999996</c:v>
                </c:pt>
                <c:pt idx="296">
                  <c:v>0.82699999999999996</c:v>
                </c:pt>
                <c:pt idx="297">
                  <c:v>0.82399999999999995</c:v>
                </c:pt>
                <c:pt idx="298">
                  <c:v>0.82199999999999995</c:v>
                </c:pt>
                <c:pt idx="299">
                  <c:v>0.82</c:v>
                </c:pt>
                <c:pt idx="300">
                  <c:v>0.81699999999999995</c:v>
                </c:pt>
                <c:pt idx="301">
                  <c:v>0.81599999999999995</c:v>
                </c:pt>
                <c:pt idx="302">
                  <c:v>0.81399999999999995</c:v>
                </c:pt>
                <c:pt idx="303">
                  <c:v>0.81399999999999995</c:v>
                </c:pt>
                <c:pt idx="304">
                  <c:v>0.81100000000000005</c:v>
                </c:pt>
                <c:pt idx="305">
                  <c:v>0.80900000000000005</c:v>
                </c:pt>
                <c:pt idx="306">
                  <c:v>0.80700000000000005</c:v>
                </c:pt>
                <c:pt idx="307">
                  <c:v>0.80200000000000005</c:v>
                </c:pt>
                <c:pt idx="308">
                  <c:v>0.80300000000000005</c:v>
                </c:pt>
                <c:pt idx="309">
                  <c:v>0.80100000000000005</c:v>
                </c:pt>
                <c:pt idx="310">
                  <c:v>0.79900000000000004</c:v>
                </c:pt>
                <c:pt idx="311">
                  <c:v>0.79700000000000004</c:v>
                </c:pt>
                <c:pt idx="312">
                  <c:v>0.79400000000000004</c:v>
                </c:pt>
                <c:pt idx="313">
                  <c:v>0.79400000000000004</c:v>
                </c:pt>
                <c:pt idx="314">
                  <c:v>0.79200000000000004</c:v>
                </c:pt>
                <c:pt idx="315">
                  <c:v>0.79</c:v>
                </c:pt>
                <c:pt idx="316">
                  <c:v>0.78900000000000003</c:v>
                </c:pt>
                <c:pt idx="317">
                  <c:v>0.78600000000000003</c:v>
                </c:pt>
                <c:pt idx="318">
                  <c:v>0.78400000000000003</c:v>
                </c:pt>
                <c:pt idx="319">
                  <c:v>0.78300000000000003</c:v>
                </c:pt>
                <c:pt idx="320">
                  <c:v>0.78100000000000003</c:v>
                </c:pt>
                <c:pt idx="321">
                  <c:v>0.78100000000000003</c:v>
                </c:pt>
                <c:pt idx="322">
                  <c:v>0.77900000000000003</c:v>
                </c:pt>
                <c:pt idx="323">
                  <c:v>0.77700000000000002</c:v>
                </c:pt>
                <c:pt idx="324">
                  <c:v>0.77700000000000002</c:v>
                </c:pt>
                <c:pt idx="325">
                  <c:v>0.77600000000000002</c:v>
                </c:pt>
                <c:pt idx="326">
                  <c:v>0.77300000000000002</c:v>
                </c:pt>
                <c:pt idx="327">
                  <c:v>0.77300000000000002</c:v>
                </c:pt>
                <c:pt idx="328">
                  <c:v>0.77300000000000002</c:v>
                </c:pt>
                <c:pt idx="329">
                  <c:v>0.77100000000000002</c:v>
                </c:pt>
                <c:pt idx="330">
                  <c:v>0.76900000000000002</c:v>
                </c:pt>
                <c:pt idx="331">
                  <c:v>0.76800000000000002</c:v>
                </c:pt>
                <c:pt idx="332">
                  <c:v>0.76700000000000002</c:v>
                </c:pt>
                <c:pt idx="333">
                  <c:v>0.76700000000000002</c:v>
                </c:pt>
                <c:pt idx="334">
                  <c:v>0.76600000000000001</c:v>
                </c:pt>
                <c:pt idx="335">
                  <c:v>0.76600000000000001</c:v>
                </c:pt>
                <c:pt idx="336">
                  <c:v>0.76500000000000001</c:v>
                </c:pt>
                <c:pt idx="337">
                  <c:v>0.76500000000000001</c:v>
                </c:pt>
                <c:pt idx="338">
                  <c:v>0.76600000000000001</c:v>
                </c:pt>
                <c:pt idx="339">
                  <c:v>0.76500000000000001</c:v>
                </c:pt>
                <c:pt idx="340">
                  <c:v>0.76500000000000001</c:v>
                </c:pt>
                <c:pt idx="341">
                  <c:v>0.76400000000000001</c:v>
                </c:pt>
                <c:pt idx="342">
                  <c:v>0.76300000000000001</c:v>
                </c:pt>
                <c:pt idx="343">
                  <c:v>0.76300000000000001</c:v>
                </c:pt>
                <c:pt idx="344">
                  <c:v>0.76300000000000001</c:v>
                </c:pt>
                <c:pt idx="345">
                  <c:v>0.76200000000000001</c:v>
                </c:pt>
                <c:pt idx="346">
                  <c:v>0.76300000000000001</c:v>
                </c:pt>
                <c:pt idx="347">
                  <c:v>0.76300000000000001</c:v>
                </c:pt>
                <c:pt idx="348">
                  <c:v>0.76400000000000001</c:v>
                </c:pt>
                <c:pt idx="349">
                  <c:v>0.76300000000000001</c:v>
                </c:pt>
                <c:pt idx="350">
                  <c:v>0.76300000000000001</c:v>
                </c:pt>
                <c:pt idx="351">
                  <c:v>0.76200000000000001</c:v>
                </c:pt>
                <c:pt idx="352">
                  <c:v>0.76200000000000001</c:v>
                </c:pt>
                <c:pt idx="353">
                  <c:v>0.76200000000000001</c:v>
                </c:pt>
                <c:pt idx="354">
                  <c:v>0.76300000000000001</c:v>
                </c:pt>
                <c:pt idx="355">
                  <c:v>0.76200000000000001</c:v>
                </c:pt>
                <c:pt idx="356">
                  <c:v>0.76200000000000001</c:v>
                </c:pt>
                <c:pt idx="357">
                  <c:v>0.76200000000000001</c:v>
                </c:pt>
                <c:pt idx="358">
                  <c:v>0.76200000000000001</c:v>
                </c:pt>
                <c:pt idx="359">
                  <c:v>0.76200000000000001</c:v>
                </c:pt>
                <c:pt idx="360">
                  <c:v>0.76200000000000001</c:v>
                </c:pt>
                <c:pt idx="361">
                  <c:v>0.76200000000000001</c:v>
                </c:pt>
                <c:pt idx="362">
                  <c:v>0.76200000000000001</c:v>
                </c:pt>
                <c:pt idx="363">
                  <c:v>0.76300000000000001</c:v>
                </c:pt>
                <c:pt idx="364">
                  <c:v>0.76200000000000001</c:v>
                </c:pt>
                <c:pt idx="365">
                  <c:v>0.76200000000000001</c:v>
                </c:pt>
                <c:pt idx="366">
                  <c:v>0.76200000000000001</c:v>
                </c:pt>
                <c:pt idx="367">
                  <c:v>0.76200000000000001</c:v>
                </c:pt>
                <c:pt idx="368">
                  <c:v>0.76200000000000001</c:v>
                </c:pt>
                <c:pt idx="369">
                  <c:v>0.76200000000000001</c:v>
                </c:pt>
                <c:pt idx="370">
                  <c:v>0.76200000000000001</c:v>
                </c:pt>
                <c:pt idx="371">
                  <c:v>0.76200000000000001</c:v>
                </c:pt>
                <c:pt idx="372">
                  <c:v>0.76200000000000001</c:v>
                </c:pt>
                <c:pt idx="373">
                  <c:v>0.76200000000000001</c:v>
                </c:pt>
                <c:pt idx="374">
                  <c:v>0.76200000000000001</c:v>
                </c:pt>
                <c:pt idx="375">
                  <c:v>0.76200000000000001</c:v>
                </c:pt>
                <c:pt idx="376">
                  <c:v>0.76300000000000001</c:v>
                </c:pt>
                <c:pt idx="377">
                  <c:v>0.76300000000000001</c:v>
                </c:pt>
                <c:pt idx="378">
                  <c:v>0.76200000000000001</c:v>
                </c:pt>
                <c:pt idx="379">
                  <c:v>0.76200000000000001</c:v>
                </c:pt>
                <c:pt idx="380">
                  <c:v>0.76300000000000001</c:v>
                </c:pt>
                <c:pt idx="381">
                  <c:v>0.76300000000000001</c:v>
                </c:pt>
                <c:pt idx="382">
                  <c:v>0.76200000000000001</c:v>
                </c:pt>
                <c:pt idx="383">
                  <c:v>0.76300000000000001</c:v>
                </c:pt>
                <c:pt idx="384">
                  <c:v>0.76300000000000001</c:v>
                </c:pt>
                <c:pt idx="385">
                  <c:v>0.76300000000000001</c:v>
                </c:pt>
                <c:pt idx="386">
                  <c:v>0.76300000000000001</c:v>
                </c:pt>
                <c:pt idx="387">
                  <c:v>0.76300000000000001</c:v>
                </c:pt>
                <c:pt idx="388">
                  <c:v>0.76300000000000001</c:v>
                </c:pt>
                <c:pt idx="389">
                  <c:v>0.76400000000000001</c:v>
                </c:pt>
                <c:pt idx="390">
                  <c:v>0.76400000000000001</c:v>
                </c:pt>
                <c:pt idx="391">
                  <c:v>0.76300000000000001</c:v>
                </c:pt>
                <c:pt idx="392">
                  <c:v>0.76400000000000001</c:v>
                </c:pt>
                <c:pt idx="393">
                  <c:v>0.76400000000000001</c:v>
                </c:pt>
                <c:pt idx="394">
                  <c:v>0.76400000000000001</c:v>
                </c:pt>
                <c:pt idx="395">
                  <c:v>0.76500000000000001</c:v>
                </c:pt>
                <c:pt idx="396">
                  <c:v>0.76500000000000001</c:v>
                </c:pt>
                <c:pt idx="397">
                  <c:v>0.76500000000000001</c:v>
                </c:pt>
                <c:pt idx="398">
                  <c:v>0.76500000000000001</c:v>
                </c:pt>
                <c:pt idx="399">
                  <c:v>0.76600000000000001</c:v>
                </c:pt>
                <c:pt idx="400">
                  <c:v>0.76600000000000001</c:v>
                </c:pt>
                <c:pt idx="401">
                  <c:v>0.76600000000000001</c:v>
                </c:pt>
                <c:pt idx="402">
                  <c:v>0.76600000000000001</c:v>
                </c:pt>
                <c:pt idx="403">
                  <c:v>0.76700000000000002</c:v>
                </c:pt>
                <c:pt idx="404">
                  <c:v>0.76700000000000002</c:v>
                </c:pt>
                <c:pt idx="405">
                  <c:v>0.76700000000000002</c:v>
                </c:pt>
                <c:pt idx="406">
                  <c:v>0.76800000000000002</c:v>
                </c:pt>
                <c:pt idx="407">
                  <c:v>0.76800000000000002</c:v>
                </c:pt>
                <c:pt idx="408">
                  <c:v>0.76900000000000002</c:v>
                </c:pt>
                <c:pt idx="409">
                  <c:v>0.76900000000000002</c:v>
                </c:pt>
                <c:pt idx="410">
                  <c:v>0.76900000000000002</c:v>
                </c:pt>
                <c:pt idx="411">
                  <c:v>0.77</c:v>
                </c:pt>
                <c:pt idx="412">
                  <c:v>0.77</c:v>
                </c:pt>
                <c:pt idx="413">
                  <c:v>0.77100000000000002</c:v>
                </c:pt>
                <c:pt idx="414">
                  <c:v>0.77100000000000002</c:v>
                </c:pt>
                <c:pt idx="415">
                  <c:v>0.77100000000000002</c:v>
                </c:pt>
                <c:pt idx="416">
                  <c:v>0.77200000000000002</c:v>
                </c:pt>
                <c:pt idx="417">
                  <c:v>0.77200000000000002</c:v>
                </c:pt>
                <c:pt idx="418">
                  <c:v>0.77200000000000002</c:v>
                </c:pt>
                <c:pt idx="419">
                  <c:v>0.77300000000000002</c:v>
                </c:pt>
                <c:pt idx="420">
                  <c:v>0.77300000000000002</c:v>
                </c:pt>
                <c:pt idx="421">
                  <c:v>0.77300000000000002</c:v>
                </c:pt>
                <c:pt idx="422">
                  <c:v>0.77400000000000002</c:v>
                </c:pt>
                <c:pt idx="423">
                  <c:v>0.77400000000000002</c:v>
                </c:pt>
                <c:pt idx="424">
                  <c:v>0.77400000000000002</c:v>
                </c:pt>
                <c:pt idx="425">
                  <c:v>0.77500000000000002</c:v>
                </c:pt>
                <c:pt idx="426">
                  <c:v>0.77500000000000002</c:v>
                </c:pt>
                <c:pt idx="427">
                  <c:v>0.77500000000000002</c:v>
                </c:pt>
                <c:pt idx="428">
                  <c:v>0.77600000000000002</c:v>
                </c:pt>
                <c:pt idx="429">
                  <c:v>0.77600000000000002</c:v>
                </c:pt>
                <c:pt idx="430">
                  <c:v>0.77600000000000002</c:v>
                </c:pt>
                <c:pt idx="431">
                  <c:v>0.77700000000000002</c:v>
                </c:pt>
                <c:pt idx="432">
                  <c:v>0.77700000000000002</c:v>
                </c:pt>
                <c:pt idx="433">
                  <c:v>0.77700000000000002</c:v>
                </c:pt>
                <c:pt idx="434">
                  <c:v>0.77700000000000002</c:v>
                </c:pt>
                <c:pt idx="435">
                  <c:v>0.77700000000000002</c:v>
                </c:pt>
                <c:pt idx="436">
                  <c:v>0.77800000000000002</c:v>
                </c:pt>
                <c:pt idx="437">
                  <c:v>0.77800000000000002</c:v>
                </c:pt>
                <c:pt idx="438">
                  <c:v>0.77800000000000002</c:v>
                </c:pt>
                <c:pt idx="439">
                  <c:v>0.77800000000000002</c:v>
                </c:pt>
                <c:pt idx="440">
                  <c:v>0.77800000000000002</c:v>
                </c:pt>
                <c:pt idx="441">
                  <c:v>0.77900000000000003</c:v>
                </c:pt>
                <c:pt idx="442">
                  <c:v>0.77900000000000003</c:v>
                </c:pt>
                <c:pt idx="443">
                  <c:v>0.77900000000000003</c:v>
                </c:pt>
                <c:pt idx="444">
                  <c:v>0.77900000000000003</c:v>
                </c:pt>
                <c:pt idx="445">
                  <c:v>0.77900000000000003</c:v>
                </c:pt>
                <c:pt idx="446">
                  <c:v>0.77900000000000003</c:v>
                </c:pt>
                <c:pt idx="447">
                  <c:v>0.77900000000000003</c:v>
                </c:pt>
                <c:pt idx="448">
                  <c:v>0.77900000000000003</c:v>
                </c:pt>
                <c:pt idx="449">
                  <c:v>0.77900000000000003</c:v>
                </c:pt>
                <c:pt idx="450">
                  <c:v>0.77900000000000003</c:v>
                </c:pt>
                <c:pt idx="451">
                  <c:v>0.77900000000000003</c:v>
                </c:pt>
                <c:pt idx="452">
                  <c:v>0.77900000000000003</c:v>
                </c:pt>
                <c:pt idx="453">
                  <c:v>0.77900000000000003</c:v>
                </c:pt>
                <c:pt idx="454">
                  <c:v>0.77900000000000003</c:v>
                </c:pt>
                <c:pt idx="455">
                  <c:v>0.77900000000000003</c:v>
                </c:pt>
                <c:pt idx="456">
                  <c:v>0.77900000000000003</c:v>
                </c:pt>
                <c:pt idx="457">
                  <c:v>0.77900000000000003</c:v>
                </c:pt>
                <c:pt idx="458">
                  <c:v>0.77900000000000003</c:v>
                </c:pt>
                <c:pt idx="459">
                  <c:v>0.77900000000000003</c:v>
                </c:pt>
                <c:pt idx="460">
                  <c:v>0.77900000000000003</c:v>
                </c:pt>
                <c:pt idx="461">
                  <c:v>0.77900000000000003</c:v>
                </c:pt>
                <c:pt idx="462">
                  <c:v>0.77900000000000003</c:v>
                </c:pt>
                <c:pt idx="463">
                  <c:v>0.77900000000000003</c:v>
                </c:pt>
                <c:pt idx="464">
                  <c:v>0.77900000000000003</c:v>
                </c:pt>
                <c:pt idx="465">
                  <c:v>0.77800000000000002</c:v>
                </c:pt>
                <c:pt idx="466">
                  <c:v>0.77800000000000002</c:v>
                </c:pt>
                <c:pt idx="467">
                  <c:v>0.77800000000000002</c:v>
                </c:pt>
                <c:pt idx="468">
                  <c:v>0.77800000000000002</c:v>
                </c:pt>
                <c:pt idx="469">
                  <c:v>0.77700000000000002</c:v>
                </c:pt>
                <c:pt idx="470">
                  <c:v>0.77700000000000002</c:v>
                </c:pt>
                <c:pt idx="471">
                  <c:v>0.77700000000000002</c:v>
                </c:pt>
                <c:pt idx="472">
                  <c:v>0.77700000000000002</c:v>
                </c:pt>
                <c:pt idx="473">
                  <c:v>0.77600000000000002</c:v>
                </c:pt>
                <c:pt idx="474">
                  <c:v>0.77600000000000002</c:v>
                </c:pt>
                <c:pt idx="475">
                  <c:v>0.77500000000000002</c:v>
                </c:pt>
                <c:pt idx="476">
                  <c:v>0.77500000000000002</c:v>
                </c:pt>
                <c:pt idx="477">
                  <c:v>0.77500000000000002</c:v>
                </c:pt>
                <c:pt idx="478">
                  <c:v>0.77400000000000002</c:v>
                </c:pt>
                <c:pt idx="479">
                  <c:v>0.77400000000000002</c:v>
                </c:pt>
                <c:pt idx="480">
                  <c:v>0.77300000000000002</c:v>
                </c:pt>
                <c:pt idx="481">
                  <c:v>0.77200000000000002</c:v>
                </c:pt>
                <c:pt idx="482">
                  <c:v>0.77200000000000002</c:v>
                </c:pt>
                <c:pt idx="483">
                  <c:v>0.77100000000000002</c:v>
                </c:pt>
                <c:pt idx="484">
                  <c:v>0.77</c:v>
                </c:pt>
                <c:pt idx="485">
                  <c:v>0.77</c:v>
                </c:pt>
                <c:pt idx="486">
                  <c:v>0.76900000000000002</c:v>
                </c:pt>
                <c:pt idx="487">
                  <c:v>0.76800000000000002</c:v>
                </c:pt>
                <c:pt idx="488">
                  <c:v>0.76700000000000002</c:v>
                </c:pt>
                <c:pt idx="489">
                  <c:v>0.76700000000000002</c:v>
                </c:pt>
                <c:pt idx="490">
                  <c:v>0.76600000000000001</c:v>
                </c:pt>
                <c:pt idx="491">
                  <c:v>0.76500000000000001</c:v>
                </c:pt>
                <c:pt idx="492">
                  <c:v>0.76400000000000001</c:v>
                </c:pt>
                <c:pt idx="493">
                  <c:v>0.76300000000000001</c:v>
                </c:pt>
                <c:pt idx="494">
                  <c:v>0.76200000000000001</c:v>
                </c:pt>
                <c:pt idx="495">
                  <c:v>0.76100000000000001</c:v>
                </c:pt>
                <c:pt idx="496">
                  <c:v>0.76</c:v>
                </c:pt>
                <c:pt idx="497">
                  <c:v>0.75900000000000001</c:v>
                </c:pt>
                <c:pt idx="498">
                  <c:v>0.75800000000000001</c:v>
                </c:pt>
                <c:pt idx="499">
                  <c:v>0.75600000000000001</c:v>
                </c:pt>
                <c:pt idx="500">
                  <c:v>0.755</c:v>
                </c:pt>
                <c:pt idx="501">
                  <c:v>0.754</c:v>
                </c:pt>
                <c:pt idx="502">
                  <c:v>0.753</c:v>
                </c:pt>
                <c:pt idx="503">
                  <c:v>0.752</c:v>
                </c:pt>
                <c:pt idx="504">
                  <c:v>0.75</c:v>
                </c:pt>
                <c:pt idx="505">
                  <c:v>0.749</c:v>
                </c:pt>
                <c:pt idx="506">
                  <c:v>0.748</c:v>
                </c:pt>
                <c:pt idx="507">
                  <c:v>0.746</c:v>
                </c:pt>
                <c:pt idx="508">
                  <c:v>0.745</c:v>
                </c:pt>
                <c:pt idx="509">
                  <c:v>0.74299999999999999</c:v>
                </c:pt>
                <c:pt idx="510">
                  <c:v>0.74199999999999999</c:v>
                </c:pt>
                <c:pt idx="511">
                  <c:v>0.74</c:v>
                </c:pt>
                <c:pt idx="512">
                  <c:v>0.73899999999999999</c:v>
                </c:pt>
                <c:pt idx="513">
                  <c:v>0.73699999999999999</c:v>
                </c:pt>
                <c:pt idx="514">
                  <c:v>0.73499999999999999</c:v>
                </c:pt>
                <c:pt idx="515">
                  <c:v>0.73399999999999999</c:v>
                </c:pt>
                <c:pt idx="516">
                  <c:v>0.73199999999999998</c:v>
                </c:pt>
                <c:pt idx="517">
                  <c:v>0.73099999999999998</c:v>
                </c:pt>
                <c:pt idx="518">
                  <c:v>0.72899999999999998</c:v>
                </c:pt>
                <c:pt idx="519">
                  <c:v>0.72699999999999998</c:v>
                </c:pt>
                <c:pt idx="520">
                  <c:v>0.72499999999999998</c:v>
                </c:pt>
                <c:pt idx="521">
                  <c:v>0.72299999999999998</c:v>
                </c:pt>
                <c:pt idx="522">
                  <c:v>0.72099999999999997</c:v>
                </c:pt>
                <c:pt idx="523">
                  <c:v>0.71899999999999997</c:v>
                </c:pt>
                <c:pt idx="524">
                  <c:v>0.71699999999999997</c:v>
                </c:pt>
                <c:pt idx="525">
                  <c:v>0.71499999999999997</c:v>
                </c:pt>
                <c:pt idx="526">
                  <c:v>0.71299999999999997</c:v>
                </c:pt>
                <c:pt idx="527">
                  <c:v>0.71099999999999997</c:v>
                </c:pt>
                <c:pt idx="528">
                  <c:v>0.70899999999999996</c:v>
                </c:pt>
                <c:pt idx="529">
                  <c:v>0.70699999999999996</c:v>
                </c:pt>
                <c:pt idx="530">
                  <c:v>0.70499999999999996</c:v>
                </c:pt>
                <c:pt idx="531">
                  <c:v>0.70299999999999996</c:v>
                </c:pt>
                <c:pt idx="532">
                  <c:v>0.70099999999999996</c:v>
                </c:pt>
                <c:pt idx="533">
                  <c:v>0.69799999999999995</c:v>
                </c:pt>
                <c:pt idx="534">
                  <c:v>0.69599999999999995</c:v>
                </c:pt>
                <c:pt idx="535">
                  <c:v>0.69399999999999995</c:v>
                </c:pt>
                <c:pt idx="536">
                  <c:v>0.69199999999999995</c:v>
                </c:pt>
                <c:pt idx="537">
                  <c:v>0.69</c:v>
                </c:pt>
                <c:pt idx="538">
                  <c:v>0.68700000000000006</c:v>
                </c:pt>
                <c:pt idx="539">
                  <c:v>0.68500000000000005</c:v>
                </c:pt>
                <c:pt idx="540">
                  <c:v>0.68300000000000005</c:v>
                </c:pt>
                <c:pt idx="541">
                  <c:v>0.68</c:v>
                </c:pt>
                <c:pt idx="542">
                  <c:v>0.67800000000000005</c:v>
                </c:pt>
                <c:pt idx="543">
                  <c:v>0.67600000000000005</c:v>
                </c:pt>
                <c:pt idx="544">
                  <c:v>0.67300000000000004</c:v>
                </c:pt>
                <c:pt idx="545">
                  <c:v>0.67100000000000004</c:v>
                </c:pt>
                <c:pt idx="546">
                  <c:v>0.66900000000000004</c:v>
                </c:pt>
                <c:pt idx="547">
                  <c:v>0.66600000000000004</c:v>
                </c:pt>
                <c:pt idx="548">
                  <c:v>0.66400000000000003</c:v>
                </c:pt>
                <c:pt idx="549">
                  <c:v>0.66100000000000003</c:v>
                </c:pt>
                <c:pt idx="550">
                  <c:v>0.65900000000000003</c:v>
                </c:pt>
                <c:pt idx="551">
                  <c:v>0.65600000000000003</c:v>
                </c:pt>
                <c:pt idx="552">
                  <c:v>0.65400000000000003</c:v>
                </c:pt>
                <c:pt idx="553">
                  <c:v>0.65200000000000002</c:v>
                </c:pt>
                <c:pt idx="554">
                  <c:v>0.64900000000000002</c:v>
                </c:pt>
                <c:pt idx="555">
                  <c:v>0.64700000000000002</c:v>
                </c:pt>
                <c:pt idx="556">
                  <c:v>0.64400000000000002</c:v>
                </c:pt>
                <c:pt idx="557">
                  <c:v>0.64100000000000001</c:v>
                </c:pt>
                <c:pt idx="558">
                  <c:v>0.63900000000000001</c:v>
                </c:pt>
                <c:pt idx="559">
                  <c:v>0.63600000000000001</c:v>
                </c:pt>
                <c:pt idx="560">
                  <c:v>0.63400000000000001</c:v>
                </c:pt>
                <c:pt idx="561">
                  <c:v>0.63100000000000001</c:v>
                </c:pt>
                <c:pt idx="562">
                  <c:v>0.628</c:v>
                </c:pt>
                <c:pt idx="563">
                  <c:v>0.626</c:v>
                </c:pt>
                <c:pt idx="564">
                  <c:v>0.623</c:v>
                </c:pt>
                <c:pt idx="565">
                  <c:v>0.621</c:v>
                </c:pt>
                <c:pt idx="566">
                  <c:v>0.61799999999999999</c:v>
                </c:pt>
                <c:pt idx="567">
                  <c:v>0.61499999999999999</c:v>
                </c:pt>
                <c:pt idx="568">
                  <c:v>0.61299999999999999</c:v>
                </c:pt>
                <c:pt idx="569">
                  <c:v>0.61</c:v>
                </c:pt>
                <c:pt idx="570">
                  <c:v>0.60699999999999998</c:v>
                </c:pt>
                <c:pt idx="571">
                  <c:v>0.60499999999999998</c:v>
                </c:pt>
                <c:pt idx="572">
                  <c:v>0.60199999999999998</c:v>
                </c:pt>
                <c:pt idx="573">
                  <c:v>0.59899999999999998</c:v>
                </c:pt>
                <c:pt idx="574">
                  <c:v>0.59699999999999998</c:v>
                </c:pt>
                <c:pt idx="575">
                  <c:v>0.59399999999999997</c:v>
                </c:pt>
                <c:pt idx="576">
                  <c:v>0.59099999999999997</c:v>
                </c:pt>
                <c:pt idx="577">
                  <c:v>0.58899999999999997</c:v>
                </c:pt>
                <c:pt idx="578">
                  <c:v>0.58599999999999997</c:v>
                </c:pt>
                <c:pt idx="579">
                  <c:v>0.58299999999999996</c:v>
                </c:pt>
                <c:pt idx="580">
                  <c:v>0.58099999999999996</c:v>
                </c:pt>
                <c:pt idx="581">
                  <c:v>0.57799999999999996</c:v>
                </c:pt>
                <c:pt idx="582">
                  <c:v>0.57599999999999996</c:v>
                </c:pt>
                <c:pt idx="583">
                  <c:v>0.57299999999999995</c:v>
                </c:pt>
                <c:pt idx="584">
                  <c:v>0.56999999999999995</c:v>
                </c:pt>
                <c:pt idx="585">
                  <c:v>0.56799999999999995</c:v>
                </c:pt>
                <c:pt idx="586">
                  <c:v>0.56499999999999995</c:v>
                </c:pt>
                <c:pt idx="587">
                  <c:v>0.56299999999999994</c:v>
                </c:pt>
                <c:pt idx="588">
                  <c:v>0.56100000000000005</c:v>
                </c:pt>
                <c:pt idx="589">
                  <c:v>0.55800000000000005</c:v>
                </c:pt>
                <c:pt idx="590">
                  <c:v>0.55600000000000005</c:v>
                </c:pt>
                <c:pt idx="591">
                  <c:v>0.55400000000000005</c:v>
                </c:pt>
                <c:pt idx="592">
                  <c:v>0.55100000000000005</c:v>
                </c:pt>
                <c:pt idx="593">
                  <c:v>0.54900000000000004</c:v>
                </c:pt>
                <c:pt idx="594">
                  <c:v>0.54700000000000004</c:v>
                </c:pt>
                <c:pt idx="595">
                  <c:v>0.54400000000000004</c:v>
                </c:pt>
                <c:pt idx="596">
                  <c:v>0.54200000000000004</c:v>
                </c:pt>
                <c:pt idx="597">
                  <c:v>0.54</c:v>
                </c:pt>
                <c:pt idx="598">
                  <c:v>0.53700000000000003</c:v>
                </c:pt>
                <c:pt idx="599">
                  <c:v>0.53500000000000003</c:v>
                </c:pt>
                <c:pt idx="600">
                  <c:v>0.53200000000000003</c:v>
                </c:pt>
                <c:pt idx="601">
                  <c:v>0.53</c:v>
                </c:pt>
                <c:pt idx="602">
                  <c:v>0.52800000000000002</c:v>
                </c:pt>
                <c:pt idx="603">
                  <c:v>0.52600000000000002</c:v>
                </c:pt>
                <c:pt idx="604">
                  <c:v>0.52300000000000002</c:v>
                </c:pt>
                <c:pt idx="605">
                  <c:v>0.52100000000000002</c:v>
                </c:pt>
                <c:pt idx="606">
                  <c:v>0.51900000000000002</c:v>
                </c:pt>
                <c:pt idx="607">
                  <c:v>0.51700000000000002</c:v>
                </c:pt>
                <c:pt idx="608">
                  <c:v>0.51500000000000001</c:v>
                </c:pt>
                <c:pt idx="609">
                  <c:v>0.51200000000000001</c:v>
                </c:pt>
                <c:pt idx="610">
                  <c:v>0.51</c:v>
                </c:pt>
                <c:pt idx="611">
                  <c:v>0.50800000000000001</c:v>
                </c:pt>
                <c:pt idx="612">
                  <c:v>0.50600000000000001</c:v>
                </c:pt>
                <c:pt idx="613">
                  <c:v>0.504</c:v>
                </c:pt>
                <c:pt idx="614">
                  <c:v>0.501</c:v>
                </c:pt>
                <c:pt idx="615">
                  <c:v>0.499</c:v>
                </c:pt>
                <c:pt idx="616">
                  <c:v>0.497</c:v>
                </c:pt>
                <c:pt idx="617">
                  <c:v>0.495</c:v>
                </c:pt>
                <c:pt idx="618">
                  <c:v>0.49299999999999999</c:v>
                </c:pt>
                <c:pt idx="619">
                  <c:v>0.49</c:v>
                </c:pt>
                <c:pt idx="620">
                  <c:v>0.48799999999999999</c:v>
                </c:pt>
                <c:pt idx="621">
                  <c:v>0.48599999999999999</c:v>
                </c:pt>
                <c:pt idx="622">
                  <c:v>0.48399999999999999</c:v>
                </c:pt>
                <c:pt idx="623">
                  <c:v>0.48199999999999998</c:v>
                </c:pt>
                <c:pt idx="624">
                  <c:v>0.48</c:v>
                </c:pt>
                <c:pt idx="625">
                  <c:v>0.47799999999999998</c:v>
                </c:pt>
                <c:pt idx="626">
                  <c:v>0.47599999999999998</c:v>
                </c:pt>
                <c:pt idx="627">
                  <c:v>0.47399999999999998</c:v>
                </c:pt>
                <c:pt idx="628">
                  <c:v>0.47199999999999998</c:v>
                </c:pt>
                <c:pt idx="629">
                  <c:v>0.47</c:v>
                </c:pt>
                <c:pt idx="630">
                  <c:v>0.46800000000000003</c:v>
                </c:pt>
                <c:pt idx="631">
                  <c:v>0.46600000000000003</c:v>
                </c:pt>
                <c:pt idx="632">
                  <c:v>0.46400000000000002</c:v>
                </c:pt>
                <c:pt idx="633">
                  <c:v>0.46200000000000002</c:v>
                </c:pt>
                <c:pt idx="634">
                  <c:v>0.46</c:v>
                </c:pt>
                <c:pt idx="635">
                  <c:v>0.45800000000000002</c:v>
                </c:pt>
                <c:pt idx="636">
                  <c:v>0.45700000000000002</c:v>
                </c:pt>
                <c:pt idx="637">
                  <c:v>0.45500000000000002</c:v>
                </c:pt>
                <c:pt idx="638">
                  <c:v>0.45300000000000001</c:v>
                </c:pt>
                <c:pt idx="639">
                  <c:v>0.45100000000000001</c:v>
                </c:pt>
                <c:pt idx="640">
                  <c:v>0.44900000000000001</c:v>
                </c:pt>
                <c:pt idx="641">
                  <c:v>0.44800000000000001</c:v>
                </c:pt>
                <c:pt idx="642">
                  <c:v>0.44600000000000001</c:v>
                </c:pt>
                <c:pt idx="643">
                  <c:v>0.44400000000000001</c:v>
                </c:pt>
                <c:pt idx="644">
                  <c:v>0.442</c:v>
                </c:pt>
                <c:pt idx="645">
                  <c:v>0.441</c:v>
                </c:pt>
                <c:pt idx="646">
                  <c:v>0.439</c:v>
                </c:pt>
                <c:pt idx="647">
                  <c:v>0.437</c:v>
                </c:pt>
                <c:pt idx="648">
                  <c:v>0.436</c:v>
                </c:pt>
                <c:pt idx="649">
                  <c:v>0.434</c:v>
                </c:pt>
                <c:pt idx="650">
                  <c:v>0.432</c:v>
                </c:pt>
                <c:pt idx="651">
                  <c:v>0.43</c:v>
                </c:pt>
                <c:pt idx="652">
                  <c:v>0.42899999999999999</c:v>
                </c:pt>
                <c:pt idx="653">
                  <c:v>0.42699999999999999</c:v>
                </c:pt>
                <c:pt idx="654">
                  <c:v>0.42599999999999999</c:v>
                </c:pt>
                <c:pt idx="655">
                  <c:v>0.42399999999999999</c:v>
                </c:pt>
                <c:pt idx="656">
                  <c:v>0.42299999999999999</c:v>
                </c:pt>
                <c:pt idx="657">
                  <c:v>0.42099999999999999</c:v>
                </c:pt>
                <c:pt idx="658">
                  <c:v>0.41899999999999998</c:v>
                </c:pt>
                <c:pt idx="659">
                  <c:v>0.41699999999999998</c:v>
                </c:pt>
                <c:pt idx="660">
                  <c:v>0.41599999999999998</c:v>
                </c:pt>
                <c:pt idx="661">
                  <c:v>0.41399999999999998</c:v>
                </c:pt>
                <c:pt idx="662">
                  <c:v>0.41299999999999998</c:v>
                </c:pt>
                <c:pt idx="663">
                  <c:v>0.41099999999999998</c:v>
                </c:pt>
                <c:pt idx="664">
                  <c:v>0.40899999999999997</c:v>
                </c:pt>
                <c:pt idx="665">
                  <c:v>0.40799999999999997</c:v>
                </c:pt>
                <c:pt idx="666">
                  <c:v>0.40600000000000003</c:v>
                </c:pt>
                <c:pt idx="667">
                  <c:v>0.40500000000000003</c:v>
                </c:pt>
                <c:pt idx="668">
                  <c:v>0.40300000000000002</c:v>
                </c:pt>
                <c:pt idx="669">
                  <c:v>0.40200000000000002</c:v>
                </c:pt>
                <c:pt idx="670">
                  <c:v>0.4</c:v>
                </c:pt>
                <c:pt idx="671">
                  <c:v>0.39900000000000002</c:v>
                </c:pt>
                <c:pt idx="672">
                  <c:v>0.39700000000000002</c:v>
                </c:pt>
                <c:pt idx="673">
                  <c:v>0.39500000000000002</c:v>
                </c:pt>
                <c:pt idx="674">
                  <c:v>0.39400000000000002</c:v>
                </c:pt>
                <c:pt idx="675">
                  <c:v>0.39200000000000002</c:v>
                </c:pt>
                <c:pt idx="676">
                  <c:v>0.39100000000000001</c:v>
                </c:pt>
                <c:pt idx="677">
                  <c:v>0.38900000000000001</c:v>
                </c:pt>
                <c:pt idx="678">
                  <c:v>0.38800000000000001</c:v>
                </c:pt>
                <c:pt idx="679">
                  <c:v>0.38600000000000001</c:v>
                </c:pt>
                <c:pt idx="680">
                  <c:v>0.38500000000000001</c:v>
                </c:pt>
                <c:pt idx="681">
                  <c:v>0.38300000000000001</c:v>
                </c:pt>
                <c:pt idx="682">
                  <c:v>0.38200000000000001</c:v>
                </c:pt>
                <c:pt idx="683">
                  <c:v>0.38100000000000001</c:v>
                </c:pt>
                <c:pt idx="684">
                  <c:v>0.379</c:v>
                </c:pt>
                <c:pt idx="685">
                  <c:v>0.378</c:v>
                </c:pt>
                <c:pt idx="686">
                  <c:v>0.377</c:v>
                </c:pt>
                <c:pt idx="687">
                  <c:v>0.375</c:v>
                </c:pt>
                <c:pt idx="688">
                  <c:v>0.374</c:v>
                </c:pt>
                <c:pt idx="689">
                  <c:v>0.373</c:v>
                </c:pt>
                <c:pt idx="690">
                  <c:v>0.371</c:v>
                </c:pt>
                <c:pt idx="691">
                  <c:v>0.37</c:v>
                </c:pt>
                <c:pt idx="692">
                  <c:v>0.36899999999999999</c:v>
                </c:pt>
                <c:pt idx="693">
                  <c:v>0.36699999999999999</c:v>
                </c:pt>
                <c:pt idx="694">
                  <c:v>0.36599999999999999</c:v>
                </c:pt>
                <c:pt idx="695">
                  <c:v>0.36499999999999999</c:v>
                </c:pt>
                <c:pt idx="696">
                  <c:v>0.36399999999999999</c:v>
                </c:pt>
                <c:pt idx="697">
                  <c:v>0.36199999999999999</c:v>
                </c:pt>
                <c:pt idx="698">
                  <c:v>0.36099999999999999</c:v>
                </c:pt>
                <c:pt idx="699">
                  <c:v>0.36</c:v>
                </c:pt>
                <c:pt idx="700">
                  <c:v>0.35899999999999999</c:v>
                </c:pt>
                <c:pt idx="701">
                  <c:v>0.35799999999999998</c:v>
                </c:pt>
                <c:pt idx="702">
                  <c:v>0.35599999999999998</c:v>
                </c:pt>
                <c:pt idx="703">
                  <c:v>0.35499999999999998</c:v>
                </c:pt>
                <c:pt idx="704">
                  <c:v>0.35399999999999998</c:v>
                </c:pt>
                <c:pt idx="705">
                  <c:v>0.35299999999999998</c:v>
                </c:pt>
                <c:pt idx="706">
                  <c:v>0.35199999999999998</c:v>
                </c:pt>
                <c:pt idx="707">
                  <c:v>0.35</c:v>
                </c:pt>
                <c:pt idx="708">
                  <c:v>0.34899999999999998</c:v>
                </c:pt>
                <c:pt idx="709">
                  <c:v>0.34799999999999998</c:v>
                </c:pt>
                <c:pt idx="710">
                  <c:v>0.34699999999999998</c:v>
                </c:pt>
                <c:pt idx="711">
                  <c:v>0.34499999999999997</c:v>
                </c:pt>
                <c:pt idx="712">
                  <c:v>0.34399999999999997</c:v>
                </c:pt>
                <c:pt idx="713">
                  <c:v>0.34300000000000003</c:v>
                </c:pt>
                <c:pt idx="714">
                  <c:v>0.34200000000000003</c:v>
                </c:pt>
                <c:pt idx="715">
                  <c:v>0.34100000000000003</c:v>
                </c:pt>
                <c:pt idx="716">
                  <c:v>0.33900000000000002</c:v>
                </c:pt>
                <c:pt idx="717">
                  <c:v>0.33800000000000002</c:v>
                </c:pt>
                <c:pt idx="718">
                  <c:v>0.33700000000000002</c:v>
                </c:pt>
                <c:pt idx="719">
                  <c:v>0.33600000000000002</c:v>
                </c:pt>
                <c:pt idx="720">
                  <c:v>0.33500000000000002</c:v>
                </c:pt>
                <c:pt idx="721">
                  <c:v>0.33300000000000002</c:v>
                </c:pt>
                <c:pt idx="722">
                  <c:v>0.33200000000000002</c:v>
                </c:pt>
                <c:pt idx="723">
                  <c:v>0.33100000000000002</c:v>
                </c:pt>
                <c:pt idx="724">
                  <c:v>0.33</c:v>
                </c:pt>
                <c:pt idx="725">
                  <c:v>0.32900000000000001</c:v>
                </c:pt>
                <c:pt idx="726">
                  <c:v>0.32700000000000001</c:v>
                </c:pt>
                <c:pt idx="727">
                  <c:v>0.32600000000000001</c:v>
                </c:pt>
                <c:pt idx="728">
                  <c:v>0.32500000000000001</c:v>
                </c:pt>
                <c:pt idx="729">
                  <c:v>0.32400000000000001</c:v>
                </c:pt>
                <c:pt idx="730">
                  <c:v>0.32300000000000001</c:v>
                </c:pt>
                <c:pt idx="731">
                  <c:v>0.32200000000000001</c:v>
                </c:pt>
                <c:pt idx="732">
                  <c:v>0.32100000000000001</c:v>
                </c:pt>
                <c:pt idx="733">
                  <c:v>0.31900000000000001</c:v>
                </c:pt>
                <c:pt idx="734">
                  <c:v>0.318</c:v>
                </c:pt>
                <c:pt idx="735">
                  <c:v>0.317</c:v>
                </c:pt>
                <c:pt idx="736">
                  <c:v>0.316</c:v>
                </c:pt>
                <c:pt idx="737">
                  <c:v>0.315</c:v>
                </c:pt>
                <c:pt idx="738">
                  <c:v>0.314</c:v>
                </c:pt>
                <c:pt idx="739">
                  <c:v>0.313</c:v>
                </c:pt>
                <c:pt idx="740">
                  <c:v>0.312</c:v>
                </c:pt>
                <c:pt idx="741">
                  <c:v>0.311</c:v>
                </c:pt>
                <c:pt idx="742">
                  <c:v>0.31</c:v>
                </c:pt>
                <c:pt idx="743">
                  <c:v>0.309</c:v>
                </c:pt>
                <c:pt idx="744">
                  <c:v>0.308</c:v>
                </c:pt>
                <c:pt idx="745">
                  <c:v>0.307</c:v>
                </c:pt>
                <c:pt idx="746">
                  <c:v>0.30599999999999999</c:v>
                </c:pt>
                <c:pt idx="747">
                  <c:v>0.30499999999999999</c:v>
                </c:pt>
                <c:pt idx="748">
                  <c:v>0.30399999999999999</c:v>
                </c:pt>
                <c:pt idx="749">
                  <c:v>0.30299999999999999</c:v>
                </c:pt>
                <c:pt idx="750">
                  <c:v>0.30099999999999999</c:v>
                </c:pt>
                <c:pt idx="751">
                  <c:v>0.3</c:v>
                </c:pt>
                <c:pt idx="752">
                  <c:v>0.29899999999999999</c:v>
                </c:pt>
                <c:pt idx="753">
                  <c:v>0.29799999999999999</c:v>
                </c:pt>
                <c:pt idx="754">
                  <c:v>0.29699999999999999</c:v>
                </c:pt>
                <c:pt idx="755">
                  <c:v>0.29599999999999999</c:v>
                </c:pt>
                <c:pt idx="756">
                  <c:v>0.29499999999999998</c:v>
                </c:pt>
                <c:pt idx="757">
                  <c:v>0.29399999999999998</c:v>
                </c:pt>
                <c:pt idx="758">
                  <c:v>0.29299999999999998</c:v>
                </c:pt>
                <c:pt idx="759">
                  <c:v>0.29199999999999998</c:v>
                </c:pt>
                <c:pt idx="760">
                  <c:v>0.29099999999999998</c:v>
                </c:pt>
                <c:pt idx="761">
                  <c:v>0.28999999999999998</c:v>
                </c:pt>
                <c:pt idx="762">
                  <c:v>0.28899999999999998</c:v>
                </c:pt>
                <c:pt idx="763">
                  <c:v>0.28799999999999998</c:v>
                </c:pt>
                <c:pt idx="764">
                  <c:v>0.28699999999999998</c:v>
                </c:pt>
                <c:pt idx="765">
                  <c:v>0.28599999999999998</c:v>
                </c:pt>
                <c:pt idx="766">
                  <c:v>0.28499999999999998</c:v>
                </c:pt>
                <c:pt idx="767">
                  <c:v>0.28399999999999997</c:v>
                </c:pt>
                <c:pt idx="768">
                  <c:v>0.28199999999999997</c:v>
                </c:pt>
                <c:pt idx="769">
                  <c:v>0.28100000000000003</c:v>
                </c:pt>
                <c:pt idx="770">
                  <c:v>0.28000000000000003</c:v>
                </c:pt>
                <c:pt idx="771">
                  <c:v>0.27900000000000003</c:v>
                </c:pt>
                <c:pt idx="772">
                  <c:v>0.27800000000000002</c:v>
                </c:pt>
                <c:pt idx="773">
                  <c:v>0.27700000000000002</c:v>
                </c:pt>
                <c:pt idx="774">
                  <c:v>0.27600000000000002</c:v>
                </c:pt>
                <c:pt idx="775">
                  <c:v>0.27500000000000002</c:v>
                </c:pt>
                <c:pt idx="776">
                  <c:v>0.27500000000000002</c:v>
                </c:pt>
                <c:pt idx="777">
                  <c:v>0.27400000000000002</c:v>
                </c:pt>
                <c:pt idx="778">
                  <c:v>0.27300000000000002</c:v>
                </c:pt>
                <c:pt idx="779">
                  <c:v>0.27200000000000002</c:v>
                </c:pt>
                <c:pt idx="780">
                  <c:v>0.27100000000000002</c:v>
                </c:pt>
                <c:pt idx="781">
                  <c:v>0.27</c:v>
                </c:pt>
                <c:pt idx="782">
                  <c:v>0.26900000000000002</c:v>
                </c:pt>
                <c:pt idx="783">
                  <c:v>0.26800000000000002</c:v>
                </c:pt>
                <c:pt idx="784">
                  <c:v>0.26700000000000002</c:v>
                </c:pt>
                <c:pt idx="785">
                  <c:v>0.26600000000000001</c:v>
                </c:pt>
                <c:pt idx="786">
                  <c:v>0.26500000000000001</c:v>
                </c:pt>
                <c:pt idx="787">
                  <c:v>0.26400000000000001</c:v>
                </c:pt>
                <c:pt idx="788">
                  <c:v>0.26300000000000001</c:v>
                </c:pt>
                <c:pt idx="789">
                  <c:v>0.26200000000000001</c:v>
                </c:pt>
                <c:pt idx="790">
                  <c:v>0.26100000000000001</c:v>
                </c:pt>
                <c:pt idx="791">
                  <c:v>0.26</c:v>
                </c:pt>
                <c:pt idx="792">
                  <c:v>0.25900000000000001</c:v>
                </c:pt>
                <c:pt idx="793">
                  <c:v>0.25800000000000001</c:v>
                </c:pt>
                <c:pt idx="794">
                  <c:v>0.25700000000000001</c:v>
                </c:pt>
                <c:pt idx="795">
                  <c:v>0.25600000000000001</c:v>
                </c:pt>
                <c:pt idx="796">
                  <c:v>0.25600000000000001</c:v>
                </c:pt>
                <c:pt idx="797">
                  <c:v>0.255</c:v>
                </c:pt>
                <c:pt idx="798">
                  <c:v>0.254</c:v>
                </c:pt>
                <c:pt idx="799">
                  <c:v>0.253</c:v>
                </c:pt>
                <c:pt idx="800">
                  <c:v>0.252</c:v>
                </c:pt>
                <c:pt idx="801">
                  <c:v>0.251</c:v>
                </c:pt>
                <c:pt idx="802">
                  <c:v>0.25</c:v>
                </c:pt>
                <c:pt idx="803">
                  <c:v>0.25</c:v>
                </c:pt>
                <c:pt idx="804">
                  <c:v>0.249</c:v>
                </c:pt>
                <c:pt idx="805">
                  <c:v>0.248</c:v>
                </c:pt>
                <c:pt idx="806">
                  <c:v>0.247</c:v>
                </c:pt>
                <c:pt idx="807">
                  <c:v>0.246</c:v>
                </c:pt>
                <c:pt idx="808">
                  <c:v>0.246</c:v>
                </c:pt>
                <c:pt idx="809">
                  <c:v>0.245</c:v>
                </c:pt>
                <c:pt idx="810">
                  <c:v>0.24399999999999999</c:v>
                </c:pt>
                <c:pt idx="811">
                  <c:v>0.24299999999999999</c:v>
                </c:pt>
                <c:pt idx="812">
                  <c:v>0.24199999999999999</c:v>
                </c:pt>
                <c:pt idx="813">
                  <c:v>0.24199999999999999</c:v>
                </c:pt>
                <c:pt idx="814">
                  <c:v>0.24099999999999999</c:v>
                </c:pt>
                <c:pt idx="815">
                  <c:v>0.24</c:v>
                </c:pt>
                <c:pt idx="816">
                  <c:v>0.23899999999999999</c:v>
                </c:pt>
                <c:pt idx="817">
                  <c:v>0.23799999999999999</c:v>
                </c:pt>
                <c:pt idx="818">
                  <c:v>0.23699999999999999</c:v>
                </c:pt>
                <c:pt idx="819">
                  <c:v>0.23599999999999999</c:v>
                </c:pt>
                <c:pt idx="820">
                  <c:v>0.23599999999999999</c:v>
                </c:pt>
                <c:pt idx="821">
                  <c:v>0.23499999999999999</c:v>
                </c:pt>
                <c:pt idx="822">
                  <c:v>0.23400000000000001</c:v>
                </c:pt>
                <c:pt idx="823">
                  <c:v>0.23300000000000001</c:v>
                </c:pt>
                <c:pt idx="824">
                  <c:v>0.23300000000000001</c:v>
                </c:pt>
                <c:pt idx="825">
                  <c:v>0.23200000000000001</c:v>
                </c:pt>
                <c:pt idx="826">
                  <c:v>0.23100000000000001</c:v>
                </c:pt>
                <c:pt idx="827">
                  <c:v>0.23</c:v>
                </c:pt>
                <c:pt idx="828">
                  <c:v>0.23</c:v>
                </c:pt>
                <c:pt idx="829">
                  <c:v>0.22900000000000001</c:v>
                </c:pt>
                <c:pt idx="830">
                  <c:v>0.22800000000000001</c:v>
                </c:pt>
                <c:pt idx="831">
                  <c:v>0.22700000000000001</c:v>
                </c:pt>
                <c:pt idx="832">
                  <c:v>0.22700000000000001</c:v>
                </c:pt>
                <c:pt idx="833">
                  <c:v>0.22600000000000001</c:v>
                </c:pt>
                <c:pt idx="834">
                  <c:v>0.22500000000000001</c:v>
                </c:pt>
                <c:pt idx="835">
                  <c:v>0.22500000000000001</c:v>
                </c:pt>
                <c:pt idx="836">
                  <c:v>0.224</c:v>
                </c:pt>
                <c:pt idx="837">
                  <c:v>0.223</c:v>
                </c:pt>
                <c:pt idx="838">
                  <c:v>0.223</c:v>
                </c:pt>
                <c:pt idx="839">
                  <c:v>0.222</c:v>
                </c:pt>
                <c:pt idx="840">
                  <c:v>0.222</c:v>
                </c:pt>
                <c:pt idx="841">
                  <c:v>0.221</c:v>
                </c:pt>
                <c:pt idx="842">
                  <c:v>0.22</c:v>
                </c:pt>
                <c:pt idx="843">
                  <c:v>0.22</c:v>
                </c:pt>
                <c:pt idx="844">
                  <c:v>0.219</c:v>
                </c:pt>
                <c:pt idx="845">
                  <c:v>0.219</c:v>
                </c:pt>
                <c:pt idx="846">
                  <c:v>0.218</c:v>
                </c:pt>
                <c:pt idx="847">
                  <c:v>0.217</c:v>
                </c:pt>
                <c:pt idx="848">
                  <c:v>0.217</c:v>
                </c:pt>
                <c:pt idx="849">
                  <c:v>0.216</c:v>
                </c:pt>
                <c:pt idx="850">
                  <c:v>0.216</c:v>
                </c:pt>
                <c:pt idx="851">
                  <c:v>0.215</c:v>
                </c:pt>
                <c:pt idx="852">
                  <c:v>0.214</c:v>
                </c:pt>
                <c:pt idx="853">
                  <c:v>0.214</c:v>
                </c:pt>
                <c:pt idx="854">
                  <c:v>0.21299999999999999</c:v>
                </c:pt>
                <c:pt idx="855">
                  <c:v>0.21299999999999999</c:v>
                </c:pt>
                <c:pt idx="856">
                  <c:v>0.21199999999999999</c:v>
                </c:pt>
                <c:pt idx="857">
                  <c:v>0.21199999999999999</c:v>
                </c:pt>
                <c:pt idx="858">
                  <c:v>0.21099999999999999</c:v>
                </c:pt>
                <c:pt idx="859">
                  <c:v>0.21</c:v>
                </c:pt>
                <c:pt idx="860">
                  <c:v>0.21</c:v>
                </c:pt>
                <c:pt idx="861">
                  <c:v>0.20899999999999999</c:v>
                </c:pt>
                <c:pt idx="862">
                  <c:v>0.20899999999999999</c:v>
                </c:pt>
                <c:pt idx="863">
                  <c:v>0.20799999999999999</c:v>
                </c:pt>
                <c:pt idx="864">
                  <c:v>0.20799999999999999</c:v>
                </c:pt>
                <c:pt idx="865">
                  <c:v>0.20699999999999999</c:v>
                </c:pt>
                <c:pt idx="866">
                  <c:v>0.20699999999999999</c:v>
                </c:pt>
                <c:pt idx="867">
                  <c:v>0.20599999999999999</c:v>
                </c:pt>
                <c:pt idx="868">
                  <c:v>0.20499999999999999</c:v>
                </c:pt>
                <c:pt idx="869">
                  <c:v>0.20499999999999999</c:v>
                </c:pt>
                <c:pt idx="870">
                  <c:v>0.20399999999999999</c:v>
                </c:pt>
                <c:pt idx="871">
                  <c:v>0.20399999999999999</c:v>
                </c:pt>
                <c:pt idx="872">
                  <c:v>0.20300000000000001</c:v>
                </c:pt>
                <c:pt idx="873">
                  <c:v>0.20300000000000001</c:v>
                </c:pt>
                <c:pt idx="874">
                  <c:v>0.20200000000000001</c:v>
                </c:pt>
                <c:pt idx="875">
                  <c:v>0.20200000000000001</c:v>
                </c:pt>
                <c:pt idx="876">
                  <c:v>0.20100000000000001</c:v>
                </c:pt>
                <c:pt idx="877">
                  <c:v>0.20100000000000001</c:v>
                </c:pt>
                <c:pt idx="878">
                  <c:v>0.2</c:v>
                </c:pt>
                <c:pt idx="879">
                  <c:v>0.2</c:v>
                </c:pt>
                <c:pt idx="880">
                  <c:v>0.19900000000000001</c:v>
                </c:pt>
                <c:pt idx="881">
                  <c:v>0.19900000000000001</c:v>
                </c:pt>
                <c:pt idx="882">
                  <c:v>0.19900000000000001</c:v>
                </c:pt>
                <c:pt idx="883">
                  <c:v>0.19800000000000001</c:v>
                </c:pt>
                <c:pt idx="884">
                  <c:v>0.19800000000000001</c:v>
                </c:pt>
                <c:pt idx="885">
                  <c:v>0.19700000000000001</c:v>
                </c:pt>
                <c:pt idx="886">
                  <c:v>0.19700000000000001</c:v>
                </c:pt>
                <c:pt idx="887">
                  <c:v>0.19600000000000001</c:v>
                </c:pt>
                <c:pt idx="888">
                  <c:v>0.19600000000000001</c:v>
                </c:pt>
                <c:pt idx="889">
                  <c:v>0.19500000000000001</c:v>
                </c:pt>
                <c:pt idx="890">
                  <c:v>0.19500000000000001</c:v>
                </c:pt>
                <c:pt idx="891">
                  <c:v>0.19400000000000001</c:v>
                </c:pt>
                <c:pt idx="892">
                  <c:v>0.19400000000000001</c:v>
                </c:pt>
                <c:pt idx="893">
                  <c:v>0.193</c:v>
                </c:pt>
                <c:pt idx="894">
                  <c:v>0.193</c:v>
                </c:pt>
                <c:pt idx="895">
                  <c:v>0.192</c:v>
                </c:pt>
                <c:pt idx="896">
                  <c:v>0.192</c:v>
                </c:pt>
                <c:pt idx="897">
                  <c:v>0.191</c:v>
                </c:pt>
                <c:pt idx="898">
                  <c:v>0.191</c:v>
                </c:pt>
                <c:pt idx="899">
                  <c:v>0.191</c:v>
                </c:pt>
                <c:pt idx="900">
                  <c:v>0.19</c:v>
                </c:pt>
                <c:pt idx="901">
                  <c:v>0.19</c:v>
                </c:pt>
                <c:pt idx="902">
                  <c:v>0.189</c:v>
                </c:pt>
                <c:pt idx="903">
                  <c:v>0.189</c:v>
                </c:pt>
                <c:pt idx="904">
                  <c:v>0.188</c:v>
                </c:pt>
                <c:pt idx="905">
                  <c:v>0.188</c:v>
                </c:pt>
                <c:pt idx="906">
                  <c:v>0.187</c:v>
                </c:pt>
                <c:pt idx="907">
                  <c:v>0.187</c:v>
                </c:pt>
                <c:pt idx="908">
                  <c:v>0.187</c:v>
                </c:pt>
                <c:pt idx="909">
                  <c:v>0.186</c:v>
                </c:pt>
                <c:pt idx="910">
                  <c:v>0.186</c:v>
                </c:pt>
                <c:pt idx="911">
                  <c:v>0.185</c:v>
                </c:pt>
                <c:pt idx="912">
                  <c:v>0.185</c:v>
                </c:pt>
                <c:pt idx="913">
                  <c:v>0.184</c:v>
                </c:pt>
                <c:pt idx="914">
                  <c:v>0.184</c:v>
                </c:pt>
                <c:pt idx="915">
                  <c:v>0.184</c:v>
                </c:pt>
                <c:pt idx="916">
                  <c:v>0.183</c:v>
                </c:pt>
                <c:pt idx="917">
                  <c:v>0.183</c:v>
                </c:pt>
                <c:pt idx="918">
                  <c:v>0.182</c:v>
                </c:pt>
                <c:pt idx="919">
                  <c:v>0.182</c:v>
                </c:pt>
                <c:pt idx="920">
                  <c:v>0.182</c:v>
                </c:pt>
                <c:pt idx="921">
                  <c:v>0.18099999999999999</c:v>
                </c:pt>
                <c:pt idx="922">
                  <c:v>0.18099999999999999</c:v>
                </c:pt>
                <c:pt idx="923">
                  <c:v>0.18</c:v>
                </c:pt>
                <c:pt idx="924">
                  <c:v>0.18</c:v>
                </c:pt>
                <c:pt idx="925">
                  <c:v>0.18</c:v>
                </c:pt>
                <c:pt idx="926">
                  <c:v>0.17899999999999999</c:v>
                </c:pt>
                <c:pt idx="927">
                  <c:v>0.17899999999999999</c:v>
                </c:pt>
                <c:pt idx="928">
                  <c:v>0.17799999999999999</c:v>
                </c:pt>
                <c:pt idx="929">
                  <c:v>0.17799999999999999</c:v>
                </c:pt>
                <c:pt idx="930">
                  <c:v>0.17799999999999999</c:v>
                </c:pt>
                <c:pt idx="931">
                  <c:v>0.17699999999999999</c:v>
                </c:pt>
                <c:pt idx="932">
                  <c:v>0.17699999999999999</c:v>
                </c:pt>
                <c:pt idx="933">
                  <c:v>0.17699999999999999</c:v>
                </c:pt>
                <c:pt idx="934">
                  <c:v>0.17599999999999999</c:v>
                </c:pt>
                <c:pt idx="935">
                  <c:v>0.17599999999999999</c:v>
                </c:pt>
                <c:pt idx="936">
                  <c:v>0.17599999999999999</c:v>
                </c:pt>
                <c:pt idx="937">
                  <c:v>0.17499999999999999</c:v>
                </c:pt>
                <c:pt idx="938">
                  <c:v>0.17499999999999999</c:v>
                </c:pt>
                <c:pt idx="939">
                  <c:v>0.17499999999999999</c:v>
                </c:pt>
                <c:pt idx="940">
                  <c:v>0.17399999999999999</c:v>
                </c:pt>
                <c:pt idx="941">
                  <c:v>0.17399999999999999</c:v>
                </c:pt>
                <c:pt idx="942">
                  <c:v>0.17299999999999999</c:v>
                </c:pt>
                <c:pt idx="943">
                  <c:v>0.17299999999999999</c:v>
                </c:pt>
                <c:pt idx="944">
                  <c:v>0.17299999999999999</c:v>
                </c:pt>
                <c:pt idx="945">
                  <c:v>0.17199999999999999</c:v>
                </c:pt>
                <c:pt idx="946">
                  <c:v>0.17199999999999999</c:v>
                </c:pt>
                <c:pt idx="947">
                  <c:v>0.17199999999999999</c:v>
                </c:pt>
                <c:pt idx="948">
                  <c:v>0.17100000000000001</c:v>
                </c:pt>
                <c:pt idx="949">
                  <c:v>0.17100000000000001</c:v>
                </c:pt>
                <c:pt idx="950">
                  <c:v>0.17100000000000001</c:v>
                </c:pt>
                <c:pt idx="951">
                  <c:v>0.17</c:v>
                </c:pt>
                <c:pt idx="952">
                  <c:v>0.17</c:v>
                </c:pt>
                <c:pt idx="953">
                  <c:v>0.17</c:v>
                </c:pt>
                <c:pt idx="954">
                  <c:v>0.16900000000000001</c:v>
                </c:pt>
                <c:pt idx="955">
                  <c:v>0.16900000000000001</c:v>
                </c:pt>
                <c:pt idx="956">
                  <c:v>0.16900000000000001</c:v>
                </c:pt>
                <c:pt idx="957">
                  <c:v>0.16800000000000001</c:v>
                </c:pt>
                <c:pt idx="958">
                  <c:v>0.16800000000000001</c:v>
                </c:pt>
                <c:pt idx="959">
                  <c:v>0.16700000000000001</c:v>
                </c:pt>
                <c:pt idx="960">
                  <c:v>0.16700000000000001</c:v>
                </c:pt>
                <c:pt idx="961">
                  <c:v>0.16700000000000001</c:v>
                </c:pt>
                <c:pt idx="962">
                  <c:v>0.16600000000000001</c:v>
                </c:pt>
                <c:pt idx="963">
                  <c:v>0.16600000000000001</c:v>
                </c:pt>
                <c:pt idx="964">
                  <c:v>0.16600000000000001</c:v>
                </c:pt>
                <c:pt idx="965">
                  <c:v>0.16500000000000001</c:v>
                </c:pt>
                <c:pt idx="966">
                  <c:v>0.16500000000000001</c:v>
                </c:pt>
                <c:pt idx="967">
                  <c:v>0.16500000000000001</c:v>
                </c:pt>
                <c:pt idx="968">
                  <c:v>0.16400000000000001</c:v>
                </c:pt>
                <c:pt idx="969">
                  <c:v>0.16400000000000001</c:v>
                </c:pt>
                <c:pt idx="970">
                  <c:v>0.16400000000000001</c:v>
                </c:pt>
                <c:pt idx="971">
                  <c:v>0.16300000000000001</c:v>
                </c:pt>
                <c:pt idx="972">
                  <c:v>0.16300000000000001</c:v>
                </c:pt>
                <c:pt idx="973">
                  <c:v>0.16300000000000001</c:v>
                </c:pt>
                <c:pt idx="974">
                  <c:v>0.16200000000000001</c:v>
                </c:pt>
                <c:pt idx="975">
                  <c:v>0.16200000000000001</c:v>
                </c:pt>
                <c:pt idx="976">
                  <c:v>0.16200000000000001</c:v>
                </c:pt>
                <c:pt idx="977">
                  <c:v>0.161</c:v>
                </c:pt>
                <c:pt idx="978">
                  <c:v>0.161</c:v>
                </c:pt>
                <c:pt idx="979">
                  <c:v>0.161</c:v>
                </c:pt>
                <c:pt idx="980">
                  <c:v>0.16</c:v>
                </c:pt>
                <c:pt idx="981">
                  <c:v>0.16</c:v>
                </c:pt>
                <c:pt idx="982">
                  <c:v>0.16</c:v>
                </c:pt>
                <c:pt idx="983">
                  <c:v>0.159</c:v>
                </c:pt>
                <c:pt idx="984">
                  <c:v>0.159</c:v>
                </c:pt>
                <c:pt idx="985">
                  <c:v>0.159</c:v>
                </c:pt>
                <c:pt idx="986">
                  <c:v>0.158</c:v>
                </c:pt>
                <c:pt idx="987">
                  <c:v>0.158</c:v>
                </c:pt>
                <c:pt idx="988">
                  <c:v>0.158</c:v>
                </c:pt>
                <c:pt idx="989">
                  <c:v>0.157</c:v>
                </c:pt>
                <c:pt idx="990">
                  <c:v>0.157</c:v>
                </c:pt>
                <c:pt idx="991">
                  <c:v>0.157</c:v>
                </c:pt>
                <c:pt idx="992">
                  <c:v>0.156</c:v>
                </c:pt>
                <c:pt idx="993">
                  <c:v>0.156</c:v>
                </c:pt>
                <c:pt idx="994">
                  <c:v>0.156</c:v>
                </c:pt>
                <c:pt idx="995">
                  <c:v>0.155</c:v>
                </c:pt>
                <c:pt idx="996">
                  <c:v>0.155</c:v>
                </c:pt>
                <c:pt idx="997">
                  <c:v>0.155</c:v>
                </c:pt>
                <c:pt idx="998">
                  <c:v>0.154</c:v>
                </c:pt>
                <c:pt idx="999">
                  <c:v>0.154</c:v>
                </c:pt>
                <c:pt idx="1000">
                  <c:v>0.154</c:v>
                </c:pt>
                <c:pt idx="1001">
                  <c:v>0.153</c:v>
                </c:pt>
                <c:pt idx="1002">
                  <c:v>0.153</c:v>
                </c:pt>
                <c:pt idx="1003">
                  <c:v>0.153</c:v>
                </c:pt>
                <c:pt idx="1004">
                  <c:v>0.152</c:v>
                </c:pt>
                <c:pt idx="1005">
                  <c:v>0.152</c:v>
                </c:pt>
                <c:pt idx="1006">
                  <c:v>0.152</c:v>
                </c:pt>
                <c:pt idx="1007">
                  <c:v>0.151</c:v>
                </c:pt>
                <c:pt idx="1008">
                  <c:v>0.151</c:v>
                </c:pt>
                <c:pt idx="1009">
                  <c:v>0.151</c:v>
                </c:pt>
                <c:pt idx="1010">
                  <c:v>0.15</c:v>
                </c:pt>
                <c:pt idx="1011">
                  <c:v>0.15</c:v>
                </c:pt>
                <c:pt idx="1012">
                  <c:v>0.15</c:v>
                </c:pt>
                <c:pt idx="1013">
                  <c:v>0.15</c:v>
                </c:pt>
                <c:pt idx="1014">
                  <c:v>0.14899999999999999</c:v>
                </c:pt>
                <c:pt idx="1015">
                  <c:v>0.14899999999999999</c:v>
                </c:pt>
                <c:pt idx="1016">
                  <c:v>0.14899999999999999</c:v>
                </c:pt>
                <c:pt idx="1017">
                  <c:v>0.14799999999999999</c:v>
                </c:pt>
                <c:pt idx="1018">
                  <c:v>0.14799999999999999</c:v>
                </c:pt>
                <c:pt idx="1019">
                  <c:v>0.14799999999999999</c:v>
                </c:pt>
                <c:pt idx="1020">
                  <c:v>0.14699999999999999</c:v>
                </c:pt>
                <c:pt idx="1021">
                  <c:v>0.14699999999999999</c:v>
                </c:pt>
                <c:pt idx="1022">
                  <c:v>0.14699999999999999</c:v>
                </c:pt>
                <c:pt idx="1023">
                  <c:v>0.14699999999999999</c:v>
                </c:pt>
                <c:pt idx="1024">
                  <c:v>0.14599999999999999</c:v>
                </c:pt>
                <c:pt idx="1025">
                  <c:v>0.14599999999999999</c:v>
                </c:pt>
                <c:pt idx="1026">
                  <c:v>0.14599999999999999</c:v>
                </c:pt>
                <c:pt idx="1027">
                  <c:v>0.14499999999999999</c:v>
                </c:pt>
                <c:pt idx="1028">
                  <c:v>0.14499999999999999</c:v>
                </c:pt>
                <c:pt idx="1029">
                  <c:v>0.14499999999999999</c:v>
                </c:pt>
                <c:pt idx="1030">
                  <c:v>0.14499999999999999</c:v>
                </c:pt>
                <c:pt idx="1031">
                  <c:v>0.14399999999999999</c:v>
                </c:pt>
                <c:pt idx="1032">
                  <c:v>0.14399999999999999</c:v>
                </c:pt>
                <c:pt idx="1033">
                  <c:v>0.14399999999999999</c:v>
                </c:pt>
                <c:pt idx="1034">
                  <c:v>0.14299999999999999</c:v>
                </c:pt>
                <c:pt idx="1035">
                  <c:v>0.14299999999999999</c:v>
                </c:pt>
                <c:pt idx="1036">
                  <c:v>0.14299999999999999</c:v>
                </c:pt>
                <c:pt idx="1037">
                  <c:v>0.14299999999999999</c:v>
                </c:pt>
                <c:pt idx="1038">
                  <c:v>0.14199999999999999</c:v>
                </c:pt>
                <c:pt idx="1039">
                  <c:v>0.14199999999999999</c:v>
                </c:pt>
                <c:pt idx="1040">
                  <c:v>0.14199999999999999</c:v>
                </c:pt>
                <c:pt idx="1041">
                  <c:v>0.14199999999999999</c:v>
                </c:pt>
                <c:pt idx="1042">
                  <c:v>0.14099999999999999</c:v>
                </c:pt>
                <c:pt idx="1043">
                  <c:v>0.14099999999999999</c:v>
                </c:pt>
                <c:pt idx="1044">
                  <c:v>0.14099999999999999</c:v>
                </c:pt>
                <c:pt idx="1045">
                  <c:v>0.14099999999999999</c:v>
                </c:pt>
                <c:pt idx="1046">
                  <c:v>0.14000000000000001</c:v>
                </c:pt>
                <c:pt idx="1047">
                  <c:v>0.14000000000000001</c:v>
                </c:pt>
                <c:pt idx="1048">
                  <c:v>0.14000000000000001</c:v>
                </c:pt>
                <c:pt idx="1049">
                  <c:v>0.14000000000000001</c:v>
                </c:pt>
                <c:pt idx="1050">
                  <c:v>0.13900000000000001</c:v>
                </c:pt>
                <c:pt idx="1051">
                  <c:v>0.13900000000000001</c:v>
                </c:pt>
                <c:pt idx="1052">
                  <c:v>0.13900000000000001</c:v>
                </c:pt>
                <c:pt idx="1053">
                  <c:v>0.13900000000000001</c:v>
                </c:pt>
                <c:pt idx="1054">
                  <c:v>0.13900000000000001</c:v>
                </c:pt>
                <c:pt idx="1055">
                  <c:v>0.13800000000000001</c:v>
                </c:pt>
                <c:pt idx="1056">
                  <c:v>0.13800000000000001</c:v>
                </c:pt>
                <c:pt idx="1057">
                  <c:v>0.13800000000000001</c:v>
                </c:pt>
                <c:pt idx="1058">
                  <c:v>0.13800000000000001</c:v>
                </c:pt>
                <c:pt idx="1059">
                  <c:v>0.13700000000000001</c:v>
                </c:pt>
                <c:pt idx="1060">
                  <c:v>0.13700000000000001</c:v>
                </c:pt>
                <c:pt idx="1061">
                  <c:v>0.13700000000000001</c:v>
                </c:pt>
                <c:pt idx="1062">
                  <c:v>0.13700000000000001</c:v>
                </c:pt>
                <c:pt idx="1063">
                  <c:v>0.13700000000000001</c:v>
                </c:pt>
                <c:pt idx="1064">
                  <c:v>0.13600000000000001</c:v>
                </c:pt>
                <c:pt idx="1065">
                  <c:v>0.13600000000000001</c:v>
                </c:pt>
                <c:pt idx="1066">
                  <c:v>0.13600000000000001</c:v>
                </c:pt>
                <c:pt idx="1067">
                  <c:v>0.13600000000000001</c:v>
                </c:pt>
                <c:pt idx="1068">
                  <c:v>0.13600000000000001</c:v>
                </c:pt>
                <c:pt idx="1069">
                  <c:v>0.13500000000000001</c:v>
                </c:pt>
                <c:pt idx="1070">
                  <c:v>0.13500000000000001</c:v>
                </c:pt>
                <c:pt idx="1071">
                  <c:v>0.13500000000000001</c:v>
                </c:pt>
                <c:pt idx="1072">
                  <c:v>0.13500000000000001</c:v>
                </c:pt>
                <c:pt idx="1073">
                  <c:v>0.13500000000000001</c:v>
                </c:pt>
                <c:pt idx="1074">
                  <c:v>0.13500000000000001</c:v>
                </c:pt>
                <c:pt idx="1075">
                  <c:v>0.13500000000000001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0.13400000000000001</c:v>
                </c:pt>
                <c:pt idx="1084">
                  <c:v>0.13400000000000001</c:v>
                </c:pt>
                <c:pt idx="1085">
                  <c:v>0.13300000000000001</c:v>
                </c:pt>
                <c:pt idx="1086">
                  <c:v>0.13300000000000001</c:v>
                </c:pt>
                <c:pt idx="1087">
                  <c:v>0.13300000000000001</c:v>
                </c:pt>
                <c:pt idx="1088">
                  <c:v>0.13300000000000001</c:v>
                </c:pt>
                <c:pt idx="1089">
                  <c:v>0.13300000000000001</c:v>
                </c:pt>
                <c:pt idx="1090">
                  <c:v>0.13300000000000001</c:v>
                </c:pt>
                <c:pt idx="1091">
                  <c:v>0.13300000000000001</c:v>
                </c:pt>
                <c:pt idx="1092">
                  <c:v>0.13300000000000001</c:v>
                </c:pt>
                <c:pt idx="1093">
                  <c:v>0.13300000000000001</c:v>
                </c:pt>
                <c:pt idx="1094">
                  <c:v>0.13300000000000001</c:v>
                </c:pt>
                <c:pt idx="1095">
                  <c:v>0.13300000000000001</c:v>
                </c:pt>
                <c:pt idx="1096">
                  <c:v>0.13300000000000001</c:v>
                </c:pt>
                <c:pt idx="1097">
                  <c:v>0.13300000000000001</c:v>
                </c:pt>
                <c:pt idx="1098">
                  <c:v>0.13300000000000001</c:v>
                </c:pt>
                <c:pt idx="1099">
                  <c:v>0.13300000000000001</c:v>
                </c:pt>
                <c:pt idx="1100">
                  <c:v>0.13300000000000001</c:v>
                </c:pt>
                <c:pt idx="1101">
                  <c:v>0.13300000000000001</c:v>
                </c:pt>
                <c:pt idx="1102">
                  <c:v>0.13200000000000001</c:v>
                </c:pt>
                <c:pt idx="1103">
                  <c:v>0.13200000000000001</c:v>
                </c:pt>
                <c:pt idx="1104">
                  <c:v>0.13200000000000001</c:v>
                </c:pt>
                <c:pt idx="1105">
                  <c:v>0.13200000000000001</c:v>
                </c:pt>
                <c:pt idx="1106">
                  <c:v>0.13200000000000001</c:v>
                </c:pt>
                <c:pt idx="1107">
                  <c:v>0.13200000000000001</c:v>
                </c:pt>
                <c:pt idx="1108">
                  <c:v>0.13300000000000001</c:v>
                </c:pt>
                <c:pt idx="1109">
                  <c:v>0.13300000000000001</c:v>
                </c:pt>
                <c:pt idx="1110">
                  <c:v>0.13300000000000001</c:v>
                </c:pt>
                <c:pt idx="1111">
                  <c:v>0.13300000000000001</c:v>
                </c:pt>
                <c:pt idx="1112">
                  <c:v>0.13200000000000001</c:v>
                </c:pt>
                <c:pt idx="1113">
                  <c:v>0.13200000000000001</c:v>
                </c:pt>
                <c:pt idx="1114">
                  <c:v>0.13200000000000001</c:v>
                </c:pt>
                <c:pt idx="1115">
                  <c:v>0.13200000000000001</c:v>
                </c:pt>
                <c:pt idx="1116">
                  <c:v>0.13200000000000001</c:v>
                </c:pt>
                <c:pt idx="1117">
                  <c:v>0.13200000000000001</c:v>
                </c:pt>
                <c:pt idx="1118">
                  <c:v>0.13200000000000001</c:v>
                </c:pt>
                <c:pt idx="1119">
                  <c:v>0.13200000000000001</c:v>
                </c:pt>
                <c:pt idx="1120">
                  <c:v>0.13200000000000001</c:v>
                </c:pt>
                <c:pt idx="1121">
                  <c:v>0.13300000000000001</c:v>
                </c:pt>
                <c:pt idx="1122">
                  <c:v>0.13300000000000001</c:v>
                </c:pt>
                <c:pt idx="1123">
                  <c:v>0.13300000000000001</c:v>
                </c:pt>
                <c:pt idx="1124">
                  <c:v>0.13300000000000001</c:v>
                </c:pt>
                <c:pt idx="1125">
                  <c:v>0.13300000000000001</c:v>
                </c:pt>
                <c:pt idx="1126">
                  <c:v>0.13300000000000001</c:v>
                </c:pt>
                <c:pt idx="1127">
                  <c:v>0.13300000000000001</c:v>
                </c:pt>
                <c:pt idx="1128">
                  <c:v>0.13300000000000001</c:v>
                </c:pt>
                <c:pt idx="1129">
                  <c:v>0.13300000000000001</c:v>
                </c:pt>
                <c:pt idx="1130">
                  <c:v>0.13300000000000001</c:v>
                </c:pt>
                <c:pt idx="1131">
                  <c:v>0.13300000000000001</c:v>
                </c:pt>
                <c:pt idx="1132">
                  <c:v>0.13200000000000001</c:v>
                </c:pt>
                <c:pt idx="1133">
                  <c:v>0.13200000000000001</c:v>
                </c:pt>
                <c:pt idx="1134">
                  <c:v>0.13200000000000001</c:v>
                </c:pt>
                <c:pt idx="1135">
                  <c:v>0.13200000000000001</c:v>
                </c:pt>
                <c:pt idx="1136">
                  <c:v>0.13200000000000001</c:v>
                </c:pt>
                <c:pt idx="1137">
                  <c:v>0.13200000000000001</c:v>
                </c:pt>
                <c:pt idx="1138">
                  <c:v>0.13200000000000001</c:v>
                </c:pt>
                <c:pt idx="1139">
                  <c:v>0.13200000000000001</c:v>
                </c:pt>
                <c:pt idx="1140">
                  <c:v>0.13200000000000001</c:v>
                </c:pt>
                <c:pt idx="1141">
                  <c:v>0.13200000000000001</c:v>
                </c:pt>
                <c:pt idx="1142">
                  <c:v>0.13200000000000001</c:v>
                </c:pt>
                <c:pt idx="1143">
                  <c:v>0.13200000000000001</c:v>
                </c:pt>
                <c:pt idx="1144">
                  <c:v>0.13100000000000001</c:v>
                </c:pt>
                <c:pt idx="1145">
                  <c:v>0.13100000000000001</c:v>
                </c:pt>
                <c:pt idx="1146">
                  <c:v>0.13100000000000001</c:v>
                </c:pt>
                <c:pt idx="1147">
                  <c:v>0.13100000000000001</c:v>
                </c:pt>
                <c:pt idx="1148">
                  <c:v>0.13100000000000001</c:v>
                </c:pt>
                <c:pt idx="1149">
                  <c:v>0.13100000000000001</c:v>
                </c:pt>
                <c:pt idx="1150">
                  <c:v>0.13100000000000001</c:v>
                </c:pt>
                <c:pt idx="1151">
                  <c:v>0.13100000000000001</c:v>
                </c:pt>
                <c:pt idx="1152">
                  <c:v>0.13100000000000001</c:v>
                </c:pt>
                <c:pt idx="1153">
                  <c:v>0.13100000000000001</c:v>
                </c:pt>
                <c:pt idx="1154">
                  <c:v>0.13100000000000001</c:v>
                </c:pt>
                <c:pt idx="1155">
                  <c:v>0.13</c:v>
                </c:pt>
                <c:pt idx="1156">
                  <c:v>0.13</c:v>
                </c:pt>
                <c:pt idx="1157">
                  <c:v>0.13</c:v>
                </c:pt>
                <c:pt idx="1158">
                  <c:v>0.13</c:v>
                </c:pt>
                <c:pt idx="1159">
                  <c:v>0.13</c:v>
                </c:pt>
                <c:pt idx="1160">
                  <c:v>0.13</c:v>
                </c:pt>
                <c:pt idx="1161">
                  <c:v>0.13</c:v>
                </c:pt>
                <c:pt idx="1162">
                  <c:v>0.13</c:v>
                </c:pt>
                <c:pt idx="1163">
                  <c:v>0.13</c:v>
                </c:pt>
                <c:pt idx="1164">
                  <c:v>0.13</c:v>
                </c:pt>
                <c:pt idx="1165">
                  <c:v>0.13</c:v>
                </c:pt>
                <c:pt idx="1166">
                  <c:v>0.13</c:v>
                </c:pt>
                <c:pt idx="1167">
                  <c:v>0.13</c:v>
                </c:pt>
                <c:pt idx="1168">
                  <c:v>0.13</c:v>
                </c:pt>
                <c:pt idx="1169">
                  <c:v>0.13</c:v>
                </c:pt>
                <c:pt idx="1170">
                  <c:v>0.13</c:v>
                </c:pt>
                <c:pt idx="1171">
                  <c:v>0.13</c:v>
                </c:pt>
                <c:pt idx="1172">
                  <c:v>0.13</c:v>
                </c:pt>
                <c:pt idx="1173">
                  <c:v>0.13</c:v>
                </c:pt>
                <c:pt idx="1174">
                  <c:v>0.13</c:v>
                </c:pt>
                <c:pt idx="1175">
                  <c:v>0.13</c:v>
                </c:pt>
                <c:pt idx="1176">
                  <c:v>0.13</c:v>
                </c:pt>
                <c:pt idx="1177">
                  <c:v>0.13</c:v>
                </c:pt>
                <c:pt idx="1178">
                  <c:v>0.13</c:v>
                </c:pt>
                <c:pt idx="1179">
                  <c:v>0.13</c:v>
                </c:pt>
                <c:pt idx="1180">
                  <c:v>0.13</c:v>
                </c:pt>
                <c:pt idx="1181">
                  <c:v>0.13100000000000001</c:v>
                </c:pt>
                <c:pt idx="1182">
                  <c:v>0.13100000000000001</c:v>
                </c:pt>
                <c:pt idx="1183">
                  <c:v>0.13100000000000001</c:v>
                </c:pt>
                <c:pt idx="1184">
                  <c:v>0.13100000000000001</c:v>
                </c:pt>
                <c:pt idx="1185">
                  <c:v>0.13100000000000001</c:v>
                </c:pt>
                <c:pt idx="1186">
                  <c:v>0.13100000000000001</c:v>
                </c:pt>
                <c:pt idx="1187">
                  <c:v>0.13200000000000001</c:v>
                </c:pt>
                <c:pt idx="1188">
                  <c:v>0.13200000000000001</c:v>
                </c:pt>
                <c:pt idx="1189">
                  <c:v>0.13200000000000001</c:v>
                </c:pt>
                <c:pt idx="1190">
                  <c:v>0.13200000000000001</c:v>
                </c:pt>
                <c:pt idx="1191">
                  <c:v>0.13200000000000001</c:v>
                </c:pt>
                <c:pt idx="1192">
                  <c:v>0.13300000000000001</c:v>
                </c:pt>
                <c:pt idx="1193">
                  <c:v>0.13300000000000001</c:v>
                </c:pt>
                <c:pt idx="1194">
                  <c:v>0.13300000000000001</c:v>
                </c:pt>
                <c:pt idx="1195">
                  <c:v>0.13300000000000001</c:v>
                </c:pt>
                <c:pt idx="1196">
                  <c:v>0.13300000000000001</c:v>
                </c:pt>
                <c:pt idx="1197">
                  <c:v>0.13300000000000001</c:v>
                </c:pt>
                <c:pt idx="1198">
                  <c:v>0.13300000000000001</c:v>
                </c:pt>
                <c:pt idx="1199">
                  <c:v>0.13300000000000001</c:v>
                </c:pt>
                <c:pt idx="1200">
                  <c:v>0.13300000000000001</c:v>
                </c:pt>
              </c:numCache>
            </c:numRef>
          </c:yVal>
          <c:smooth val="1"/>
          <c:extLst>
            <c:ext xmlns:c16="http://schemas.microsoft.com/office/drawing/2014/chart" uri="{C3380CC4-5D6E-409C-BE32-E72D297353CC}">
              <c16:uniqueId val="{00000009-F1FE-4946-8B9B-466D666F0A61}"/>
            </c:ext>
          </c:extLst>
        </c:ser>
        <c:ser>
          <c:idx val="6"/>
          <c:order val="5"/>
          <c:tx>
            <c:strRef>
              <c:f>Sheet1!$L$5</c:f>
              <c:strCache>
                <c:ptCount val="1"/>
                <c:pt idx="0">
                  <c:v>Day 10</c:v>
                </c:pt>
              </c:strCache>
            </c:strRef>
          </c:tx>
          <c:spPr>
            <a:ln w="31750" cap="rnd">
              <a:solidFill>
                <a:srgbClr val="70AD47">
                  <a:lumMod val="50000"/>
                </a:srgbClr>
              </a:solidFill>
              <a:prstDash val="lg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FE-4946-8B9B-466D666F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Sheet1!$L$6:$L$1206</c:f>
              <c:numCache>
                <c:formatCode>General</c:formatCode>
                <c:ptCount val="1201"/>
                <c:pt idx="0">
                  <c:v>3.8149999999999999</c:v>
                </c:pt>
                <c:pt idx="1">
                  <c:v>3.847</c:v>
                </c:pt>
                <c:pt idx="2">
                  <c:v>3.93</c:v>
                </c:pt>
                <c:pt idx="3">
                  <c:v>3.8239999999999998</c:v>
                </c:pt>
                <c:pt idx="4">
                  <c:v>3.8039999999999998</c:v>
                </c:pt>
                <c:pt idx="5">
                  <c:v>3.9620000000000002</c:v>
                </c:pt>
                <c:pt idx="6">
                  <c:v>3.9630000000000001</c:v>
                </c:pt>
                <c:pt idx="7">
                  <c:v>3.9169999999999998</c:v>
                </c:pt>
                <c:pt idx="8">
                  <c:v>3.82</c:v>
                </c:pt>
                <c:pt idx="9">
                  <c:v>3.9</c:v>
                </c:pt>
                <c:pt idx="10">
                  <c:v>3.9249999999999998</c:v>
                </c:pt>
                <c:pt idx="11">
                  <c:v>3.71</c:v>
                </c:pt>
                <c:pt idx="12">
                  <c:v>3.8450000000000002</c:v>
                </c:pt>
                <c:pt idx="13">
                  <c:v>3.972</c:v>
                </c:pt>
                <c:pt idx="14">
                  <c:v>3.9740000000000002</c:v>
                </c:pt>
                <c:pt idx="15">
                  <c:v>3.887</c:v>
                </c:pt>
                <c:pt idx="16">
                  <c:v>3.915</c:v>
                </c:pt>
                <c:pt idx="17">
                  <c:v>3.8359999999999999</c:v>
                </c:pt>
                <c:pt idx="18">
                  <c:v>3.95</c:v>
                </c:pt>
                <c:pt idx="19">
                  <c:v>3.8090000000000002</c:v>
                </c:pt>
                <c:pt idx="20">
                  <c:v>3.8620000000000001</c:v>
                </c:pt>
                <c:pt idx="21">
                  <c:v>3.8820000000000001</c:v>
                </c:pt>
                <c:pt idx="22">
                  <c:v>3.89</c:v>
                </c:pt>
                <c:pt idx="23">
                  <c:v>3.9079999999999999</c:v>
                </c:pt>
                <c:pt idx="24">
                  <c:v>3.919</c:v>
                </c:pt>
                <c:pt idx="25">
                  <c:v>3.9380000000000002</c:v>
                </c:pt>
                <c:pt idx="26">
                  <c:v>3.9569999999999999</c:v>
                </c:pt>
                <c:pt idx="27">
                  <c:v>4</c:v>
                </c:pt>
                <c:pt idx="28">
                  <c:v>3.94</c:v>
                </c:pt>
                <c:pt idx="29">
                  <c:v>3.8860000000000001</c:v>
                </c:pt>
                <c:pt idx="30">
                  <c:v>3.915</c:v>
                </c:pt>
                <c:pt idx="31">
                  <c:v>3.988</c:v>
                </c:pt>
                <c:pt idx="32">
                  <c:v>3.8580000000000001</c:v>
                </c:pt>
                <c:pt idx="33">
                  <c:v>3.9279999999999999</c:v>
                </c:pt>
                <c:pt idx="34">
                  <c:v>3.847</c:v>
                </c:pt>
                <c:pt idx="35">
                  <c:v>3.96</c:v>
                </c:pt>
                <c:pt idx="36">
                  <c:v>3.855</c:v>
                </c:pt>
                <c:pt idx="37">
                  <c:v>3.9470000000000001</c:v>
                </c:pt>
                <c:pt idx="38">
                  <c:v>3.7519999999999998</c:v>
                </c:pt>
                <c:pt idx="39">
                  <c:v>3.6259999999999999</c:v>
                </c:pt>
                <c:pt idx="40">
                  <c:v>3.8959999999999999</c:v>
                </c:pt>
                <c:pt idx="41">
                  <c:v>3.6669999999999998</c:v>
                </c:pt>
                <c:pt idx="42">
                  <c:v>3.7170000000000001</c:v>
                </c:pt>
                <c:pt idx="43">
                  <c:v>3.7730000000000001</c:v>
                </c:pt>
                <c:pt idx="44">
                  <c:v>3.87</c:v>
                </c:pt>
                <c:pt idx="45">
                  <c:v>3.5590000000000002</c:v>
                </c:pt>
                <c:pt idx="46">
                  <c:v>3.8180000000000001</c:v>
                </c:pt>
                <c:pt idx="47">
                  <c:v>3.4820000000000002</c:v>
                </c:pt>
                <c:pt idx="48">
                  <c:v>3.6280000000000001</c:v>
                </c:pt>
                <c:pt idx="49">
                  <c:v>3.391</c:v>
                </c:pt>
                <c:pt idx="50">
                  <c:v>3.61</c:v>
                </c:pt>
                <c:pt idx="51">
                  <c:v>3.3330000000000002</c:v>
                </c:pt>
                <c:pt idx="52">
                  <c:v>3.5390000000000001</c:v>
                </c:pt>
                <c:pt idx="53">
                  <c:v>3.44</c:v>
                </c:pt>
                <c:pt idx="54">
                  <c:v>3.21</c:v>
                </c:pt>
                <c:pt idx="55">
                  <c:v>3.1749999999999998</c:v>
                </c:pt>
                <c:pt idx="56">
                  <c:v>3.0550000000000002</c:v>
                </c:pt>
                <c:pt idx="57">
                  <c:v>3.1019999999999999</c:v>
                </c:pt>
                <c:pt idx="58">
                  <c:v>3.0449999999999999</c:v>
                </c:pt>
                <c:pt idx="59">
                  <c:v>3.0329999999999999</c:v>
                </c:pt>
                <c:pt idx="60">
                  <c:v>2.9569999999999999</c:v>
                </c:pt>
                <c:pt idx="61">
                  <c:v>2.931</c:v>
                </c:pt>
                <c:pt idx="62">
                  <c:v>2.9009999999999998</c:v>
                </c:pt>
                <c:pt idx="63">
                  <c:v>2.9079999999999999</c:v>
                </c:pt>
                <c:pt idx="64">
                  <c:v>2.83</c:v>
                </c:pt>
                <c:pt idx="65">
                  <c:v>2.786</c:v>
                </c:pt>
                <c:pt idx="66">
                  <c:v>2.7330000000000001</c:v>
                </c:pt>
                <c:pt idx="67">
                  <c:v>2.706</c:v>
                </c:pt>
                <c:pt idx="68">
                  <c:v>2.6960000000000002</c:v>
                </c:pt>
                <c:pt idx="69">
                  <c:v>2.6880000000000002</c:v>
                </c:pt>
                <c:pt idx="70">
                  <c:v>2.6440000000000001</c:v>
                </c:pt>
                <c:pt idx="71">
                  <c:v>2.617</c:v>
                </c:pt>
                <c:pt idx="72">
                  <c:v>2.5760000000000001</c:v>
                </c:pt>
                <c:pt idx="73">
                  <c:v>2.57</c:v>
                </c:pt>
                <c:pt idx="74">
                  <c:v>2.5390000000000001</c:v>
                </c:pt>
                <c:pt idx="75">
                  <c:v>2.5179999999999998</c:v>
                </c:pt>
                <c:pt idx="76">
                  <c:v>2.504</c:v>
                </c:pt>
                <c:pt idx="77">
                  <c:v>2.4820000000000002</c:v>
                </c:pt>
                <c:pt idx="78">
                  <c:v>2.4510000000000001</c:v>
                </c:pt>
                <c:pt idx="79">
                  <c:v>2.4420000000000002</c:v>
                </c:pt>
                <c:pt idx="80">
                  <c:v>2.4169999999999998</c:v>
                </c:pt>
                <c:pt idx="81">
                  <c:v>2.3980000000000001</c:v>
                </c:pt>
                <c:pt idx="82">
                  <c:v>2.38</c:v>
                </c:pt>
                <c:pt idx="83">
                  <c:v>2.3620000000000001</c:v>
                </c:pt>
                <c:pt idx="84">
                  <c:v>2.335</c:v>
                </c:pt>
                <c:pt idx="85">
                  <c:v>2.319</c:v>
                </c:pt>
                <c:pt idx="86">
                  <c:v>2.2970000000000002</c:v>
                </c:pt>
                <c:pt idx="87">
                  <c:v>2.2669999999999999</c:v>
                </c:pt>
                <c:pt idx="88">
                  <c:v>2.2589999999999999</c:v>
                </c:pt>
                <c:pt idx="89">
                  <c:v>2.2309999999999999</c:v>
                </c:pt>
                <c:pt idx="90">
                  <c:v>2.214</c:v>
                </c:pt>
                <c:pt idx="91">
                  <c:v>2.1930000000000001</c:v>
                </c:pt>
                <c:pt idx="92">
                  <c:v>2.177</c:v>
                </c:pt>
                <c:pt idx="93">
                  <c:v>2.1509999999999998</c:v>
                </c:pt>
                <c:pt idx="94">
                  <c:v>2.1379999999999999</c:v>
                </c:pt>
                <c:pt idx="95">
                  <c:v>2.117</c:v>
                </c:pt>
                <c:pt idx="96">
                  <c:v>2.0960000000000001</c:v>
                </c:pt>
                <c:pt idx="97">
                  <c:v>2.0750000000000002</c:v>
                </c:pt>
                <c:pt idx="98">
                  <c:v>2.0609999999999999</c:v>
                </c:pt>
                <c:pt idx="99">
                  <c:v>2.0379999999999998</c:v>
                </c:pt>
                <c:pt idx="100">
                  <c:v>2.024</c:v>
                </c:pt>
                <c:pt idx="101">
                  <c:v>2.0009999999999999</c:v>
                </c:pt>
                <c:pt idx="102">
                  <c:v>1.9850000000000001</c:v>
                </c:pt>
                <c:pt idx="103">
                  <c:v>1.96</c:v>
                </c:pt>
                <c:pt idx="104">
                  <c:v>1.9430000000000001</c:v>
                </c:pt>
                <c:pt idx="105">
                  <c:v>1.9219999999999999</c:v>
                </c:pt>
                <c:pt idx="106">
                  <c:v>1.911</c:v>
                </c:pt>
                <c:pt idx="107">
                  <c:v>1.897</c:v>
                </c:pt>
                <c:pt idx="108">
                  <c:v>1.885</c:v>
                </c:pt>
                <c:pt idx="109">
                  <c:v>1.8740000000000001</c:v>
                </c:pt>
                <c:pt idx="110">
                  <c:v>1.8580000000000001</c:v>
                </c:pt>
                <c:pt idx="111">
                  <c:v>1.8420000000000001</c:v>
                </c:pt>
                <c:pt idx="112">
                  <c:v>1.8320000000000001</c:v>
                </c:pt>
                <c:pt idx="113">
                  <c:v>1.8169999999999999</c:v>
                </c:pt>
                <c:pt idx="114">
                  <c:v>1.81</c:v>
                </c:pt>
                <c:pt idx="115">
                  <c:v>1.8</c:v>
                </c:pt>
                <c:pt idx="116">
                  <c:v>1.792</c:v>
                </c:pt>
                <c:pt idx="117">
                  <c:v>1.784</c:v>
                </c:pt>
                <c:pt idx="118">
                  <c:v>1.78</c:v>
                </c:pt>
                <c:pt idx="119">
                  <c:v>1.768</c:v>
                </c:pt>
                <c:pt idx="120">
                  <c:v>1.756</c:v>
                </c:pt>
                <c:pt idx="121">
                  <c:v>1.7569999999999999</c:v>
                </c:pt>
                <c:pt idx="122">
                  <c:v>1.748</c:v>
                </c:pt>
                <c:pt idx="123">
                  <c:v>1.7410000000000001</c:v>
                </c:pt>
                <c:pt idx="124">
                  <c:v>1.7410000000000001</c:v>
                </c:pt>
                <c:pt idx="125">
                  <c:v>1.74</c:v>
                </c:pt>
                <c:pt idx="126">
                  <c:v>1.734</c:v>
                </c:pt>
                <c:pt idx="127">
                  <c:v>1.734</c:v>
                </c:pt>
                <c:pt idx="128">
                  <c:v>1.7290000000000001</c:v>
                </c:pt>
                <c:pt idx="129">
                  <c:v>1.7270000000000001</c:v>
                </c:pt>
                <c:pt idx="130">
                  <c:v>1.724</c:v>
                </c:pt>
                <c:pt idx="131">
                  <c:v>1.724</c:v>
                </c:pt>
                <c:pt idx="132">
                  <c:v>1.718</c:v>
                </c:pt>
                <c:pt idx="133">
                  <c:v>1.7190000000000001</c:v>
                </c:pt>
                <c:pt idx="134">
                  <c:v>1.716</c:v>
                </c:pt>
                <c:pt idx="135">
                  <c:v>1.7150000000000001</c:v>
                </c:pt>
                <c:pt idx="136">
                  <c:v>1.71</c:v>
                </c:pt>
                <c:pt idx="137">
                  <c:v>1.7090000000000001</c:v>
                </c:pt>
                <c:pt idx="138">
                  <c:v>1.716</c:v>
                </c:pt>
                <c:pt idx="139">
                  <c:v>1.7130000000000001</c:v>
                </c:pt>
                <c:pt idx="140">
                  <c:v>1.708</c:v>
                </c:pt>
                <c:pt idx="141">
                  <c:v>1.7070000000000001</c:v>
                </c:pt>
                <c:pt idx="142">
                  <c:v>1.702</c:v>
                </c:pt>
                <c:pt idx="143">
                  <c:v>1.704</c:v>
                </c:pt>
                <c:pt idx="144">
                  <c:v>1.702</c:v>
                </c:pt>
                <c:pt idx="145">
                  <c:v>1.696</c:v>
                </c:pt>
                <c:pt idx="146">
                  <c:v>1.6919999999999999</c:v>
                </c:pt>
                <c:pt idx="147">
                  <c:v>1.6950000000000001</c:v>
                </c:pt>
                <c:pt idx="148">
                  <c:v>1.69</c:v>
                </c:pt>
                <c:pt idx="149">
                  <c:v>1.6879999999999999</c:v>
                </c:pt>
                <c:pt idx="150">
                  <c:v>1.6819999999999999</c:v>
                </c:pt>
                <c:pt idx="151">
                  <c:v>1.675</c:v>
                </c:pt>
                <c:pt idx="152">
                  <c:v>1.6739999999999999</c:v>
                </c:pt>
                <c:pt idx="153">
                  <c:v>1.67</c:v>
                </c:pt>
                <c:pt idx="154">
                  <c:v>1.663</c:v>
                </c:pt>
                <c:pt idx="155">
                  <c:v>1.6579999999999999</c:v>
                </c:pt>
                <c:pt idx="156">
                  <c:v>1.655</c:v>
                </c:pt>
                <c:pt idx="157">
                  <c:v>1.6439999999999999</c:v>
                </c:pt>
                <c:pt idx="158">
                  <c:v>1.639</c:v>
                </c:pt>
                <c:pt idx="159">
                  <c:v>1.629</c:v>
                </c:pt>
                <c:pt idx="160">
                  <c:v>1.6240000000000001</c:v>
                </c:pt>
                <c:pt idx="161">
                  <c:v>1.6180000000000001</c:v>
                </c:pt>
                <c:pt idx="162">
                  <c:v>1.6060000000000001</c:v>
                </c:pt>
                <c:pt idx="163">
                  <c:v>1.5960000000000001</c:v>
                </c:pt>
                <c:pt idx="164">
                  <c:v>1.589</c:v>
                </c:pt>
                <c:pt idx="165">
                  <c:v>1.583</c:v>
                </c:pt>
                <c:pt idx="166">
                  <c:v>1.577</c:v>
                </c:pt>
                <c:pt idx="167">
                  <c:v>1.5669999999999999</c:v>
                </c:pt>
                <c:pt idx="168">
                  <c:v>1.5549999999999999</c:v>
                </c:pt>
                <c:pt idx="169">
                  <c:v>1.5469999999999999</c:v>
                </c:pt>
                <c:pt idx="170">
                  <c:v>1.5369999999999999</c:v>
                </c:pt>
                <c:pt idx="171">
                  <c:v>1.53</c:v>
                </c:pt>
                <c:pt idx="172">
                  <c:v>1.52</c:v>
                </c:pt>
                <c:pt idx="173">
                  <c:v>1.51</c:v>
                </c:pt>
                <c:pt idx="174">
                  <c:v>1.504</c:v>
                </c:pt>
                <c:pt idx="175">
                  <c:v>1.4970000000000001</c:v>
                </c:pt>
                <c:pt idx="176">
                  <c:v>1.4830000000000001</c:v>
                </c:pt>
                <c:pt idx="177">
                  <c:v>1.4730000000000001</c:v>
                </c:pt>
                <c:pt idx="178">
                  <c:v>1.464</c:v>
                </c:pt>
                <c:pt idx="179">
                  <c:v>1.4570000000000001</c:v>
                </c:pt>
                <c:pt idx="180">
                  <c:v>1.448</c:v>
                </c:pt>
                <c:pt idx="181">
                  <c:v>1.4370000000000001</c:v>
                </c:pt>
                <c:pt idx="182">
                  <c:v>1.4259999999999999</c:v>
                </c:pt>
                <c:pt idx="183">
                  <c:v>1.419</c:v>
                </c:pt>
                <c:pt idx="184">
                  <c:v>1.413</c:v>
                </c:pt>
                <c:pt idx="185">
                  <c:v>1.4059999999999999</c:v>
                </c:pt>
                <c:pt idx="186">
                  <c:v>1.4</c:v>
                </c:pt>
                <c:pt idx="187">
                  <c:v>1.3879999999999999</c:v>
                </c:pt>
                <c:pt idx="188">
                  <c:v>1.3839999999999999</c:v>
                </c:pt>
                <c:pt idx="189">
                  <c:v>1.3759999999999999</c:v>
                </c:pt>
                <c:pt idx="190">
                  <c:v>1.369</c:v>
                </c:pt>
                <c:pt idx="191">
                  <c:v>1.363</c:v>
                </c:pt>
                <c:pt idx="192">
                  <c:v>1.3560000000000001</c:v>
                </c:pt>
                <c:pt idx="193">
                  <c:v>1.349</c:v>
                </c:pt>
                <c:pt idx="194">
                  <c:v>1.343</c:v>
                </c:pt>
                <c:pt idx="195">
                  <c:v>1.3360000000000001</c:v>
                </c:pt>
                <c:pt idx="196">
                  <c:v>1.3280000000000001</c:v>
                </c:pt>
                <c:pt idx="197">
                  <c:v>1.3260000000000001</c:v>
                </c:pt>
                <c:pt idx="198">
                  <c:v>1.3180000000000001</c:v>
                </c:pt>
                <c:pt idx="199">
                  <c:v>1.3120000000000001</c:v>
                </c:pt>
                <c:pt idx="200">
                  <c:v>1.3069999999999999</c:v>
                </c:pt>
                <c:pt idx="201">
                  <c:v>1.3009999999999999</c:v>
                </c:pt>
                <c:pt idx="202">
                  <c:v>1.296</c:v>
                </c:pt>
                <c:pt idx="203">
                  <c:v>1.2889999999999999</c:v>
                </c:pt>
                <c:pt idx="204">
                  <c:v>1.282</c:v>
                </c:pt>
                <c:pt idx="205">
                  <c:v>1.278</c:v>
                </c:pt>
                <c:pt idx="206">
                  <c:v>1.274</c:v>
                </c:pt>
                <c:pt idx="207">
                  <c:v>1.266</c:v>
                </c:pt>
                <c:pt idx="208">
                  <c:v>1.26</c:v>
                </c:pt>
                <c:pt idx="209">
                  <c:v>1.256</c:v>
                </c:pt>
                <c:pt idx="210">
                  <c:v>1.252</c:v>
                </c:pt>
                <c:pt idx="211">
                  <c:v>1.246</c:v>
                </c:pt>
                <c:pt idx="212">
                  <c:v>1.24</c:v>
                </c:pt>
                <c:pt idx="213">
                  <c:v>1.234</c:v>
                </c:pt>
                <c:pt idx="214">
                  <c:v>1.226</c:v>
                </c:pt>
                <c:pt idx="215">
                  <c:v>1.224</c:v>
                </c:pt>
                <c:pt idx="216">
                  <c:v>1.218</c:v>
                </c:pt>
                <c:pt idx="217">
                  <c:v>1.212</c:v>
                </c:pt>
                <c:pt idx="218">
                  <c:v>1.2070000000000001</c:v>
                </c:pt>
                <c:pt idx="219">
                  <c:v>1.202</c:v>
                </c:pt>
                <c:pt idx="220">
                  <c:v>1.1970000000000001</c:v>
                </c:pt>
                <c:pt idx="221">
                  <c:v>1.1919999999999999</c:v>
                </c:pt>
                <c:pt idx="222">
                  <c:v>1.1879999999999999</c:v>
                </c:pt>
                <c:pt idx="223">
                  <c:v>1.179</c:v>
                </c:pt>
                <c:pt idx="224">
                  <c:v>1.1739999999999999</c:v>
                </c:pt>
                <c:pt idx="225">
                  <c:v>1.17</c:v>
                </c:pt>
                <c:pt idx="226">
                  <c:v>1.167</c:v>
                </c:pt>
                <c:pt idx="227">
                  <c:v>1.1619999999999999</c:v>
                </c:pt>
                <c:pt idx="228">
                  <c:v>1.157</c:v>
                </c:pt>
                <c:pt idx="229">
                  <c:v>1.151</c:v>
                </c:pt>
                <c:pt idx="230">
                  <c:v>1.1459999999999999</c:v>
                </c:pt>
                <c:pt idx="231">
                  <c:v>1.1419999999999999</c:v>
                </c:pt>
                <c:pt idx="232">
                  <c:v>1.137</c:v>
                </c:pt>
                <c:pt idx="233">
                  <c:v>1.133</c:v>
                </c:pt>
                <c:pt idx="234">
                  <c:v>1.127</c:v>
                </c:pt>
                <c:pt idx="235">
                  <c:v>1.1240000000000001</c:v>
                </c:pt>
                <c:pt idx="236">
                  <c:v>1.1160000000000001</c:v>
                </c:pt>
                <c:pt idx="237">
                  <c:v>1.1120000000000001</c:v>
                </c:pt>
                <c:pt idx="238">
                  <c:v>1.109</c:v>
                </c:pt>
                <c:pt idx="239">
                  <c:v>1.103</c:v>
                </c:pt>
                <c:pt idx="240">
                  <c:v>1.0980000000000001</c:v>
                </c:pt>
                <c:pt idx="241">
                  <c:v>1.0920000000000001</c:v>
                </c:pt>
                <c:pt idx="242">
                  <c:v>1.089</c:v>
                </c:pt>
                <c:pt idx="243">
                  <c:v>1.0820000000000001</c:v>
                </c:pt>
                <c:pt idx="244">
                  <c:v>1.0780000000000001</c:v>
                </c:pt>
                <c:pt idx="245">
                  <c:v>1.073</c:v>
                </c:pt>
                <c:pt idx="246">
                  <c:v>1.0669999999999999</c:v>
                </c:pt>
                <c:pt idx="247">
                  <c:v>1.0620000000000001</c:v>
                </c:pt>
                <c:pt idx="248">
                  <c:v>1.0589999999999999</c:v>
                </c:pt>
                <c:pt idx="249">
                  <c:v>1.054</c:v>
                </c:pt>
                <c:pt idx="250">
                  <c:v>1.0489999999999999</c:v>
                </c:pt>
                <c:pt idx="251">
                  <c:v>1.044</c:v>
                </c:pt>
                <c:pt idx="252">
                  <c:v>1.038</c:v>
                </c:pt>
                <c:pt idx="253">
                  <c:v>1.034</c:v>
                </c:pt>
                <c:pt idx="254">
                  <c:v>1.03</c:v>
                </c:pt>
                <c:pt idx="255">
                  <c:v>1.024</c:v>
                </c:pt>
                <c:pt idx="256">
                  <c:v>1.016</c:v>
                </c:pt>
                <c:pt idx="257">
                  <c:v>1.012</c:v>
                </c:pt>
                <c:pt idx="258">
                  <c:v>1.008</c:v>
                </c:pt>
                <c:pt idx="259">
                  <c:v>1.002</c:v>
                </c:pt>
                <c:pt idx="260">
                  <c:v>0.996</c:v>
                </c:pt>
                <c:pt idx="261">
                  <c:v>0.99299999999999999</c:v>
                </c:pt>
                <c:pt idx="262">
                  <c:v>0.98699999999999999</c:v>
                </c:pt>
                <c:pt idx="263">
                  <c:v>0.98</c:v>
                </c:pt>
                <c:pt idx="264">
                  <c:v>0.97699999999999998</c:v>
                </c:pt>
                <c:pt idx="265">
                  <c:v>0.97</c:v>
                </c:pt>
                <c:pt idx="266">
                  <c:v>0.96599999999999997</c:v>
                </c:pt>
                <c:pt idx="267">
                  <c:v>0.96099999999999997</c:v>
                </c:pt>
                <c:pt idx="268">
                  <c:v>0.95299999999999996</c:v>
                </c:pt>
                <c:pt idx="269">
                  <c:v>0.94699999999999995</c:v>
                </c:pt>
                <c:pt idx="270">
                  <c:v>0.94499999999999995</c:v>
                </c:pt>
                <c:pt idx="271">
                  <c:v>0.93899999999999995</c:v>
                </c:pt>
                <c:pt idx="272">
                  <c:v>0.93400000000000005</c:v>
                </c:pt>
                <c:pt idx="273">
                  <c:v>0.93</c:v>
                </c:pt>
                <c:pt idx="274">
                  <c:v>0.92400000000000004</c:v>
                </c:pt>
                <c:pt idx="275">
                  <c:v>0.92100000000000004</c:v>
                </c:pt>
                <c:pt idx="276">
                  <c:v>0.91500000000000004</c:v>
                </c:pt>
                <c:pt idx="277">
                  <c:v>0.90900000000000003</c:v>
                </c:pt>
                <c:pt idx="278">
                  <c:v>0.90500000000000003</c:v>
                </c:pt>
                <c:pt idx="279">
                  <c:v>0.90100000000000002</c:v>
                </c:pt>
                <c:pt idx="280">
                  <c:v>0.89600000000000002</c:v>
                </c:pt>
                <c:pt idx="281">
                  <c:v>0.88900000000000001</c:v>
                </c:pt>
                <c:pt idx="282">
                  <c:v>0.88700000000000001</c:v>
                </c:pt>
                <c:pt idx="283">
                  <c:v>0.88200000000000001</c:v>
                </c:pt>
                <c:pt idx="284">
                  <c:v>0.879</c:v>
                </c:pt>
                <c:pt idx="285">
                  <c:v>0.874</c:v>
                </c:pt>
                <c:pt idx="286">
                  <c:v>0.872</c:v>
                </c:pt>
                <c:pt idx="287">
                  <c:v>0.86699999999999999</c:v>
                </c:pt>
                <c:pt idx="288">
                  <c:v>0.86399999999999999</c:v>
                </c:pt>
                <c:pt idx="289">
                  <c:v>0.85899999999999999</c:v>
                </c:pt>
                <c:pt idx="290">
                  <c:v>0.85799999999999998</c:v>
                </c:pt>
                <c:pt idx="291">
                  <c:v>0.85199999999999998</c:v>
                </c:pt>
                <c:pt idx="292">
                  <c:v>0.85</c:v>
                </c:pt>
                <c:pt idx="293">
                  <c:v>0.84599999999999997</c:v>
                </c:pt>
                <c:pt idx="294">
                  <c:v>0.84299999999999997</c:v>
                </c:pt>
                <c:pt idx="295">
                  <c:v>0.83899999999999997</c:v>
                </c:pt>
                <c:pt idx="296">
                  <c:v>0.83599999999999997</c:v>
                </c:pt>
                <c:pt idx="297">
                  <c:v>0.83299999999999996</c:v>
                </c:pt>
                <c:pt idx="298">
                  <c:v>0.82899999999999996</c:v>
                </c:pt>
                <c:pt idx="299">
                  <c:v>0.82499999999999996</c:v>
                </c:pt>
                <c:pt idx="300">
                  <c:v>0.82299999999999995</c:v>
                </c:pt>
                <c:pt idx="301">
                  <c:v>0.81899999999999995</c:v>
                </c:pt>
                <c:pt idx="302">
                  <c:v>0.81699999999999995</c:v>
                </c:pt>
                <c:pt idx="303">
                  <c:v>0.81499999999999995</c:v>
                </c:pt>
                <c:pt idx="304">
                  <c:v>0.81100000000000005</c:v>
                </c:pt>
                <c:pt idx="305">
                  <c:v>0.80800000000000005</c:v>
                </c:pt>
                <c:pt idx="306">
                  <c:v>0.80400000000000005</c:v>
                </c:pt>
                <c:pt idx="307">
                  <c:v>0.80100000000000005</c:v>
                </c:pt>
                <c:pt idx="308">
                  <c:v>0.8</c:v>
                </c:pt>
                <c:pt idx="309">
                  <c:v>0.79700000000000004</c:v>
                </c:pt>
                <c:pt idx="310">
                  <c:v>0.79100000000000004</c:v>
                </c:pt>
                <c:pt idx="311">
                  <c:v>0.78900000000000003</c:v>
                </c:pt>
                <c:pt idx="312">
                  <c:v>0.78700000000000003</c:v>
                </c:pt>
                <c:pt idx="313">
                  <c:v>0.78400000000000003</c:v>
                </c:pt>
                <c:pt idx="314">
                  <c:v>0.78200000000000003</c:v>
                </c:pt>
                <c:pt idx="315">
                  <c:v>0.77900000000000003</c:v>
                </c:pt>
                <c:pt idx="316">
                  <c:v>0.77600000000000002</c:v>
                </c:pt>
                <c:pt idx="317">
                  <c:v>0.77400000000000002</c:v>
                </c:pt>
                <c:pt idx="318">
                  <c:v>0.77100000000000002</c:v>
                </c:pt>
                <c:pt idx="319">
                  <c:v>0.76800000000000002</c:v>
                </c:pt>
                <c:pt idx="320">
                  <c:v>0.76700000000000002</c:v>
                </c:pt>
                <c:pt idx="321">
                  <c:v>0.76400000000000001</c:v>
                </c:pt>
                <c:pt idx="322">
                  <c:v>0.76300000000000001</c:v>
                </c:pt>
                <c:pt idx="323">
                  <c:v>0.75900000000000001</c:v>
                </c:pt>
                <c:pt idx="324">
                  <c:v>0.75700000000000001</c:v>
                </c:pt>
                <c:pt idx="325">
                  <c:v>0.754</c:v>
                </c:pt>
                <c:pt idx="326">
                  <c:v>0.755</c:v>
                </c:pt>
                <c:pt idx="327">
                  <c:v>0.753</c:v>
                </c:pt>
                <c:pt idx="328">
                  <c:v>0.751</c:v>
                </c:pt>
                <c:pt idx="329">
                  <c:v>0.748</c:v>
                </c:pt>
                <c:pt idx="330">
                  <c:v>0.746</c:v>
                </c:pt>
                <c:pt idx="331">
                  <c:v>0.745</c:v>
                </c:pt>
                <c:pt idx="332">
                  <c:v>0.74299999999999999</c:v>
                </c:pt>
                <c:pt idx="333">
                  <c:v>0.74099999999999999</c:v>
                </c:pt>
                <c:pt idx="334">
                  <c:v>0.74099999999999999</c:v>
                </c:pt>
                <c:pt idx="335">
                  <c:v>0.73799999999999999</c:v>
                </c:pt>
                <c:pt idx="336">
                  <c:v>0.73699999999999999</c:v>
                </c:pt>
                <c:pt idx="337">
                  <c:v>0.73699999999999999</c:v>
                </c:pt>
                <c:pt idx="338">
                  <c:v>0.73599999999999999</c:v>
                </c:pt>
                <c:pt idx="339">
                  <c:v>0.73499999999999999</c:v>
                </c:pt>
                <c:pt idx="340">
                  <c:v>0.73399999999999999</c:v>
                </c:pt>
                <c:pt idx="341">
                  <c:v>0.73299999999999998</c:v>
                </c:pt>
                <c:pt idx="342">
                  <c:v>0.73099999999999998</c:v>
                </c:pt>
                <c:pt idx="343">
                  <c:v>0.73099999999999998</c:v>
                </c:pt>
                <c:pt idx="344">
                  <c:v>0.73</c:v>
                </c:pt>
                <c:pt idx="345">
                  <c:v>0.72899999999999998</c:v>
                </c:pt>
                <c:pt idx="346">
                  <c:v>0.72899999999999998</c:v>
                </c:pt>
                <c:pt idx="347">
                  <c:v>0.72799999999999998</c:v>
                </c:pt>
                <c:pt idx="348">
                  <c:v>0.72699999999999998</c:v>
                </c:pt>
                <c:pt idx="349">
                  <c:v>0.72699999999999998</c:v>
                </c:pt>
                <c:pt idx="350">
                  <c:v>0.72699999999999998</c:v>
                </c:pt>
                <c:pt idx="351">
                  <c:v>0.72499999999999998</c:v>
                </c:pt>
                <c:pt idx="352">
                  <c:v>0.72499999999999998</c:v>
                </c:pt>
                <c:pt idx="353">
                  <c:v>0.72499999999999998</c:v>
                </c:pt>
                <c:pt idx="354">
                  <c:v>0.72399999999999998</c:v>
                </c:pt>
                <c:pt idx="355">
                  <c:v>0.72399999999999998</c:v>
                </c:pt>
                <c:pt idx="356">
                  <c:v>0.72299999999999998</c:v>
                </c:pt>
                <c:pt idx="357">
                  <c:v>0.72299999999999998</c:v>
                </c:pt>
                <c:pt idx="358">
                  <c:v>0.72199999999999998</c:v>
                </c:pt>
                <c:pt idx="359">
                  <c:v>0.72099999999999997</c:v>
                </c:pt>
                <c:pt idx="360">
                  <c:v>0.72099999999999997</c:v>
                </c:pt>
                <c:pt idx="361">
                  <c:v>0.72099999999999997</c:v>
                </c:pt>
                <c:pt idx="362">
                  <c:v>0.72</c:v>
                </c:pt>
                <c:pt idx="363">
                  <c:v>0.72</c:v>
                </c:pt>
                <c:pt idx="364">
                  <c:v>0.71899999999999997</c:v>
                </c:pt>
                <c:pt idx="365">
                  <c:v>0.71899999999999997</c:v>
                </c:pt>
                <c:pt idx="366">
                  <c:v>0.71799999999999997</c:v>
                </c:pt>
                <c:pt idx="367">
                  <c:v>0.71799999999999997</c:v>
                </c:pt>
                <c:pt idx="368">
                  <c:v>0.71699999999999997</c:v>
                </c:pt>
                <c:pt idx="369">
                  <c:v>0.71699999999999997</c:v>
                </c:pt>
                <c:pt idx="370">
                  <c:v>0.71699999999999997</c:v>
                </c:pt>
                <c:pt idx="371">
                  <c:v>0.71599999999999997</c:v>
                </c:pt>
                <c:pt idx="372">
                  <c:v>0.71599999999999997</c:v>
                </c:pt>
                <c:pt idx="373">
                  <c:v>0.71499999999999997</c:v>
                </c:pt>
                <c:pt idx="374">
                  <c:v>0.71499999999999997</c:v>
                </c:pt>
                <c:pt idx="375">
                  <c:v>0.71399999999999997</c:v>
                </c:pt>
                <c:pt idx="376">
                  <c:v>0.71399999999999997</c:v>
                </c:pt>
                <c:pt idx="377">
                  <c:v>0.71399999999999997</c:v>
                </c:pt>
                <c:pt idx="378">
                  <c:v>0.71299999999999997</c:v>
                </c:pt>
                <c:pt idx="379">
                  <c:v>0.71299999999999997</c:v>
                </c:pt>
                <c:pt idx="380">
                  <c:v>0.71199999999999997</c:v>
                </c:pt>
                <c:pt idx="381">
                  <c:v>0.71199999999999997</c:v>
                </c:pt>
                <c:pt idx="382">
                  <c:v>0.71199999999999997</c:v>
                </c:pt>
                <c:pt idx="383">
                  <c:v>0.71099999999999997</c:v>
                </c:pt>
                <c:pt idx="384">
                  <c:v>0.71099999999999997</c:v>
                </c:pt>
                <c:pt idx="385">
                  <c:v>0.71</c:v>
                </c:pt>
                <c:pt idx="386">
                  <c:v>0.71</c:v>
                </c:pt>
                <c:pt idx="387">
                  <c:v>0.71</c:v>
                </c:pt>
                <c:pt idx="388">
                  <c:v>0.71</c:v>
                </c:pt>
                <c:pt idx="389">
                  <c:v>0.70899999999999996</c:v>
                </c:pt>
                <c:pt idx="390">
                  <c:v>0.70899999999999996</c:v>
                </c:pt>
                <c:pt idx="391">
                  <c:v>0.70899999999999996</c:v>
                </c:pt>
                <c:pt idx="392">
                  <c:v>0.70899999999999996</c:v>
                </c:pt>
                <c:pt idx="393">
                  <c:v>0.70799999999999996</c:v>
                </c:pt>
                <c:pt idx="394">
                  <c:v>0.70799999999999996</c:v>
                </c:pt>
                <c:pt idx="395">
                  <c:v>0.70799999999999996</c:v>
                </c:pt>
                <c:pt idx="396">
                  <c:v>0.70799999999999996</c:v>
                </c:pt>
                <c:pt idx="397">
                  <c:v>0.70799999999999996</c:v>
                </c:pt>
                <c:pt idx="398">
                  <c:v>0.70799999999999996</c:v>
                </c:pt>
                <c:pt idx="399">
                  <c:v>0.70699999999999996</c:v>
                </c:pt>
                <c:pt idx="400">
                  <c:v>0.70699999999999996</c:v>
                </c:pt>
                <c:pt idx="401">
                  <c:v>0.70699999999999996</c:v>
                </c:pt>
                <c:pt idx="402">
                  <c:v>0.70699999999999996</c:v>
                </c:pt>
                <c:pt idx="403">
                  <c:v>0.70699999999999996</c:v>
                </c:pt>
                <c:pt idx="404">
                  <c:v>0.70699999999999996</c:v>
                </c:pt>
                <c:pt idx="405">
                  <c:v>0.70699999999999996</c:v>
                </c:pt>
                <c:pt idx="406">
                  <c:v>0.70699999999999996</c:v>
                </c:pt>
                <c:pt idx="407">
                  <c:v>0.70699999999999996</c:v>
                </c:pt>
                <c:pt idx="408">
                  <c:v>0.70699999999999996</c:v>
                </c:pt>
                <c:pt idx="409">
                  <c:v>0.70699999999999996</c:v>
                </c:pt>
                <c:pt idx="410">
                  <c:v>0.70699999999999996</c:v>
                </c:pt>
                <c:pt idx="411">
                  <c:v>0.70699999999999996</c:v>
                </c:pt>
                <c:pt idx="412">
                  <c:v>0.70699999999999996</c:v>
                </c:pt>
                <c:pt idx="413">
                  <c:v>0.70699999999999996</c:v>
                </c:pt>
                <c:pt idx="414">
                  <c:v>0.70799999999999996</c:v>
                </c:pt>
                <c:pt idx="415">
                  <c:v>0.70799999999999996</c:v>
                </c:pt>
                <c:pt idx="416">
                  <c:v>0.70799999999999996</c:v>
                </c:pt>
                <c:pt idx="417">
                  <c:v>0.70799999999999996</c:v>
                </c:pt>
                <c:pt idx="418">
                  <c:v>0.70699999999999996</c:v>
                </c:pt>
                <c:pt idx="419">
                  <c:v>0.70699999999999996</c:v>
                </c:pt>
                <c:pt idx="420">
                  <c:v>0.70699999999999996</c:v>
                </c:pt>
                <c:pt idx="421">
                  <c:v>0.70699999999999996</c:v>
                </c:pt>
                <c:pt idx="422">
                  <c:v>0.70699999999999996</c:v>
                </c:pt>
                <c:pt idx="423">
                  <c:v>0.70699999999999996</c:v>
                </c:pt>
                <c:pt idx="424">
                  <c:v>0.70699999999999996</c:v>
                </c:pt>
                <c:pt idx="425">
                  <c:v>0.70699999999999996</c:v>
                </c:pt>
                <c:pt idx="426">
                  <c:v>0.70699999999999996</c:v>
                </c:pt>
                <c:pt idx="427">
                  <c:v>0.70699999999999996</c:v>
                </c:pt>
                <c:pt idx="428">
                  <c:v>0.70699999999999996</c:v>
                </c:pt>
                <c:pt idx="429">
                  <c:v>0.70699999999999996</c:v>
                </c:pt>
                <c:pt idx="430">
                  <c:v>0.70699999999999996</c:v>
                </c:pt>
                <c:pt idx="431">
                  <c:v>0.70699999999999996</c:v>
                </c:pt>
                <c:pt idx="432">
                  <c:v>0.70699999999999996</c:v>
                </c:pt>
                <c:pt idx="433">
                  <c:v>0.70699999999999996</c:v>
                </c:pt>
                <c:pt idx="434">
                  <c:v>0.70599999999999996</c:v>
                </c:pt>
                <c:pt idx="435">
                  <c:v>0.70599999999999996</c:v>
                </c:pt>
                <c:pt idx="436">
                  <c:v>0.70599999999999996</c:v>
                </c:pt>
                <c:pt idx="437">
                  <c:v>0.70599999999999996</c:v>
                </c:pt>
                <c:pt idx="438">
                  <c:v>0.70599999999999996</c:v>
                </c:pt>
                <c:pt idx="439">
                  <c:v>0.70599999999999996</c:v>
                </c:pt>
                <c:pt idx="440">
                  <c:v>0.70599999999999996</c:v>
                </c:pt>
                <c:pt idx="441">
                  <c:v>0.70599999999999996</c:v>
                </c:pt>
                <c:pt idx="442">
                  <c:v>0.70499999999999996</c:v>
                </c:pt>
                <c:pt idx="443">
                  <c:v>0.70499999999999996</c:v>
                </c:pt>
                <c:pt idx="444">
                  <c:v>0.70499999999999996</c:v>
                </c:pt>
                <c:pt idx="445">
                  <c:v>0.70499999999999996</c:v>
                </c:pt>
                <c:pt idx="446">
                  <c:v>0.70399999999999996</c:v>
                </c:pt>
                <c:pt idx="447">
                  <c:v>0.70399999999999996</c:v>
                </c:pt>
                <c:pt idx="448">
                  <c:v>0.70399999999999996</c:v>
                </c:pt>
                <c:pt idx="449">
                  <c:v>0.70399999999999996</c:v>
                </c:pt>
                <c:pt idx="450">
                  <c:v>0.70299999999999996</c:v>
                </c:pt>
                <c:pt idx="451">
                  <c:v>0.70299999999999996</c:v>
                </c:pt>
                <c:pt idx="452">
                  <c:v>0.70299999999999996</c:v>
                </c:pt>
                <c:pt idx="453">
                  <c:v>0.70299999999999996</c:v>
                </c:pt>
                <c:pt idx="454">
                  <c:v>0.70199999999999996</c:v>
                </c:pt>
                <c:pt idx="455">
                  <c:v>0.70199999999999996</c:v>
                </c:pt>
                <c:pt idx="456">
                  <c:v>0.70199999999999996</c:v>
                </c:pt>
                <c:pt idx="457">
                  <c:v>0.70099999999999996</c:v>
                </c:pt>
                <c:pt idx="458">
                  <c:v>0.70099999999999996</c:v>
                </c:pt>
                <c:pt idx="459">
                  <c:v>0.70099999999999996</c:v>
                </c:pt>
                <c:pt idx="460">
                  <c:v>0.7</c:v>
                </c:pt>
                <c:pt idx="461">
                  <c:v>0.7</c:v>
                </c:pt>
                <c:pt idx="462">
                  <c:v>0.7</c:v>
                </c:pt>
                <c:pt idx="463">
                  <c:v>0.69899999999999995</c:v>
                </c:pt>
                <c:pt idx="464">
                  <c:v>0.69899999999999995</c:v>
                </c:pt>
                <c:pt idx="465">
                  <c:v>0.69799999999999995</c:v>
                </c:pt>
                <c:pt idx="466">
                  <c:v>0.69799999999999995</c:v>
                </c:pt>
                <c:pt idx="467">
                  <c:v>0.69699999999999995</c:v>
                </c:pt>
                <c:pt idx="468">
                  <c:v>0.69699999999999995</c:v>
                </c:pt>
                <c:pt idx="469">
                  <c:v>0.69699999999999995</c:v>
                </c:pt>
                <c:pt idx="470">
                  <c:v>0.69599999999999995</c:v>
                </c:pt>
                <c:pt idx="471">
                  <c:v>0.69599999999999995</c:v>
                </c:pt>
                <c:pt idx="472">
                  <c:v>0.69499999999999995</c:v>
                </c:pt>
                <c:pt idx="473">
                  <c:v>0.69399999999999995</c:v>
                </c:pt>
                <c:pt idx="474">
                  <c:v>0.69399999999999995</c:v>
                </c:pt>
                <c:pt idx="475">
                  <c:v>0.69299999999999995</c:v>
                </c:pt>
                <c:pt idx="476">
                  <c:v>0.69199999999999995</c:v>
                </c:pt>
                <c:pt idx="477">
                  <c:v>0.69199999999999995</c:v>
                </c:pt>
                <c:pt idx="478">
                  <c:v>0.69099999999999995</c:v>
                </c:pt>
                <c:pt idx="479">
                  <c:v>0.69099999999999995</c:v>
                </c:pt>
                <c:pt idx="480">
                  <c:v>0.69</c:v>
                </c:pt>
                <c:pt idx="481">
                  <c:v>0.68899999999999995</c:v>
                </c:pt>
                <c:pt idx="482">
                  <c:v>0.68799999999999994</c:v>
                </c:pt>
                <c:pt idx="483">
                  <c:v>0.68799999999999994</c:v>
                </c:pt>
                <c:pt idx="484">
                  <c:v>0.68700000000000006</c:v>
                </c:pt>
                <c:pt idx="485">
                  <c:v>0.68600000000000005</c:v>
                </c:pt>
                <c:pt idx="486">
                  <c:v>0.68500000000000005</c:v>
                </c:pt>
                <c:pt idx="487">
                  <c:v>0.68400000000000005</c:v>
                </c:pt>
                <c:pt idx="488">
                  <c:v>0.68300000000000005</c:v>
                </c:pt>
                <c:pt idx="489">
                  <c:v>0.68200000000000005</c:v>
                </c:pt>
                <c:pt idx="490">
                  <c:v>0.68100000000000005</c:v>
                </c:pt>
                <c:pt idx="491">
                  <c:v>0.68100000000000005</c:v>
                </c:pt>
                <c:pt idx="492">
                  <c:v>0.68</c:v>
                </c:pt>
                <c:pt idx="493">
                  <c:v>0.67800000000000005</c:v>
                </c:pt>
                <c:pt idx="494">
                  <c:v>0.67800000000000005</c:v>
                </c:pt>
                <c:pt idx="495">
                  <c:v>0.67600000000000005</c:v>
                </c:pt>
                <c:pt idx="496">
                  <c:v>0.67500000000000004</c:v>
                </c:pt>
                <c:pt idx="497">
                  <c:v>0.67400000000000004</c:v>
                </c:pt>
                <c:pt idx="498">
                  <c:v>0.67300000000000004</c:v>
                </c:pt>
                <c:pt idx="499">
                  <c:v>0.67200000000000004</c:v>
                </c:pt>
                <c:pt idx="500">
                  <c:v>0.67100000000000004</c:v>
                </c:pt>
                <c:pt idx="501">
                  <c:v>0.66900000000000004</c:v>
                </c:pt>
                <c:pt idx="502">
                  <c:v>0.66800000000000004</c:v>
                </c:pt>
                <c:pt idx="503">
                  <c:v>0.66700000000000004</c:v>
                </c:pt>
                <c:pt idx="504">
                  <c:v>0.66600000000000004</c:v>
                </c:pt>
                <c:pt idx="505">
                  <c:v>0.66400000000000003</c:v>
                </c:pt>
                <c:pt idx="506">
                  <c:v>0.66300000000000003</c:v>
                </c:pt>
                <c:pt idx="507">
                  <c:v>0.66100000000000003</c:v>
                </c:pt>
                <c:pt idx="508">
                  <c:v>0.66</c:v>
                </c:pt>
                <c:pt idx="509">
                  <c:v>0.65900000000000003</c:v>
                </c:pt>
                <c:pt idx="510">
                  <c:v>0.65700000000000003</c:v>
                </c:pt>
                <c:pt idx="511">
                  <c:v>0.65600000000000003</c:v>
                </c:pt>
                <c:pt idx="512">
                  <c:v>0.65400000000000003</c:v>
                </c:pt>
                <c:pt idx="513">
                  <c:v>0.65300000000000002</c:v>
                </c:pt>
                <c:pt idx="514">
                  <c:v>0.65100000000000002</c:v>
                </c:pt>
                <c:pt idx="515">
                  <c:v>0.65</c:v>
                </c:pt>
                <c:pt idx="516">
                  <c:v>0.64800000000000002</c:v>
                </c:pt>
                <c:pt idx="517">
                  <c:v>0.64600000000000002</c:v>
                </c:pt>
                <c:pt idx="518">
                  <c:v>0.64500000000000002</c:v>
                </c:pt>
                <c:pt idx="519">
                  <c:v>0.64300000000000002</c:v>
                </c:pt>
                <c:pt idx="520">
                  <c:v>0.64100000000000001</c:v>
                </c:pt>
                <c:pt idx="521">
                  <c:v>0.63900000000000001</c:v>
                </c:pt>
                <c:pt idx="522">
                  <c:v>0.63800000000000001</c:v>
                </c:pt>
                <c:pt idx="523">
                  <c:v>0.63600000000000001</c:v>
                </c:pt>
                <c:pt idx="524">
                  <c:v>0.63400000000000001</c:v>
                </c:pt>
                <c:pt idx="525">
                  <c:v>0.63200000000000001</c:v>
                </c:pt>
                <c:pt idx="526">
                  <c:v>0.63</c:v>
                </c:pt>
                <c:pt idx="527">
                  <c:v>0.628</c:v>
                </c:pt>
                <c:pt idx="528">
                  <c:v>0.626</c:v>
                </c:pt>
                <c:pt idx="529">
                  <c:v>0.625</c:v>
                </c:pt>
                <c:pt idx="530">
                  <c:v>0.622</c:v>
                </c:pt>
                <c:pt idx="531">
                  <c:v>0.62</c:v>
                </c:pt>
                <c:pt idx="532">
                  <c:v>0.61899999999999999</c:v>
                </c:pt>
                <c:pt idx="533">
                  <c:v>0.61599999999999999</c:v>
                </c:pt>
                <c:pt idx="534">
                  <c:v>0.61399999999999999</c:v>
                </c:pt>
                <c:pt idx="535">
                  <c:v>0.61199999999999999</c:v>
                </c:pt>
                <c:pt idx="536">
                  <c:v>0.61</c:v>
                </c:pt>
                <c:pt idx="537">
                  <c:v>0.60799999999999998</c:v>
                </c:pt>
                <c:pt idx="538">
                  <c:v>0.60599999999999998</c:v>
                </c:pt>
                <c:pt idx="539">
                  <c:v>0.60399999999999998</c:v>
                </c:pt>
                <c:pt idx="540">
                  <c:v>0.60199999999999998</c:v>
                </c:pt>
                <c:pt idx="541">
                  <c:v>0.6</c:v>
                </c:pt>
                <c:pt idx="542">
                  <c:v>0.59799999999999998</c:v>
                </c:pt>
                <c:pt idx="543">
                  <c:v>0.59599999999999997</c:v>
                </c:pt>
                <c:pt idx="544">
                  <c:v>0.59299999999999997</c:v>
                </c:pt>
                <c:pt idx="545">
                  <c:v>0.59099999999999997</c:v>
                </c:pt>
                <c:pt idx="546">
                  <c:v>0.58899999999999997</c:v>
                </c:pt>
                <c:pt idx="547">
                  <c:v>0.58699999999999997</c:v>
                </c:pt>
                <c:pt idx="548">
                  <c:v>0.58399999999999996</c:v>
                </c:pt>
                <c:pt idx="549">
                  <c:v>0.58199999999999996</c:v>
                </c:pt>
                <c:pt idx="550">
                  <c:v>0.57999999999999996</c:v>
                </c:pt>
                <c:pt idx="551">
                  <c:v>0.57799999999999996</c:v>
                </c:pt>
                <c:pt idx="552">
                  <c:v>0.57499999999999996</c:v>
                </c:pt>
                <c:pt idx="553">
                  <c:v>0.57299999999999995</c:v>
                </c:pt>
                <c:pt idx="554">
                  <c:v>0.57099999999999995</c:v>
                </c:pt>
                <c:pt idx="555">
                  <c:v>0.56799999999999995</c:v>
                </c:pt>
                <c:pt idx="556">
                  <c:v>0.56599999999999995</c:v>
                </c:pt>
                <c:pt idx="557">
                  <c:v>0.56399999999999995</c:v>
                </c:pt>
                <c:pt idx="558">
                  <c:v>0.56100000000000005</c:v>
                </c:pt>
                <c:pt idx="559">
                  <c:v>0.55900000000000005</c:v>
                </c:pt>
                <c:pt idx="560">
                  <c:v>0.55600000000000005</c:v>
                </c:pt>
                <c:pt idx="561">
                  <c:v>0.55400000000000005</c:v>
                </c:pt>
                <c:pt idx="562">
                  <c:v>0.55200000000000005</c:v>
                </c:pt>
                <c:pt idx="563">
                  <c:v>0.54900000000000004</c:v>
                </c:pt>
                <c:pt idx="564">
                  <c:v>0.54700000000000004</c:v>
                </c:pt>
                <c:pt idx="565">
                  <c:v>0.54400000000000004</c:v>
                </c:pt>
                <c:pt idx="566">
                  <c:v>0.54200000000000004</c:v>
                </c:pt>
                <c:pt idx="567">
                  <c:v>0.53900000000000003</c:v>
                </c:pt>
                <c:pt idx="568">
                  <c:v>0.53700000000000003</c:v>
                </c:pt>
                <c:pt idx="569">
                  <c:v>0.53500000000000003</c:v>
                </c:pt>
                <c:pt idx="570">
                  <c:v>0.53200000000000003</c:v>
                </c:pt>
                <c:pt idx="571">
                  <c:v>0.53</c:v>
                </c:pt>
                <c:pt idx="572">
                  <c:v>0.52700000000000002</c:v>
                </c:pt>
                <c:pt idx="573">
                  <c:v>0.52500000000000002</c:v>
                </c:pt>
                <c:pt idx="574">
                  <c:v>0.52200000000000002</c:v>
                </c:pt>
                <c:pt idx="575">
                  <c:v>0.52</c:v>
                </c:pt>
                <c:pt idx="576">
                  <c:v>0.51700000000000002</c:v>
                </c:pt>
                <c:pt idx="577">
                  <c:v>0.51500000000000001</c:v>
                </c:pt>
                <c:pt idx="578">
                  <c:v>0.51200000000000001</c:v>
                </c:pt>
                <c:pt idx="579">
                  <c:v>0.51</c:v>
                </c:pt>
                <c:pt idx="580">
                  <c:v>0.50700000000000001</c:v>
                </c:pt>
                <c:pt idx="581">
                  <c:v>0.505</c:v>
                </c:pt>
                <c:pt idx="582">
                  <c:v>0.502</c:v>
                </c:pt>
                <c:pt idx="583">
                  <c:v>0.5</c:v>
                </c:pt>
                <c:pt idx="584">
                  <c:v>0.498</c:v>
                </c:pt>
                <c:pt idx="585">
                  <c:v>0.495</c:v>
                </c:pt>
                <c:pt idx="586">
                  <c:v>0.49299999999999999</c:v>
                </c:pt>
                <c:pt idx="587">
                  <c:v>0.49099999999999999</c:v>
                </c:pt>
                <c:pt idx="588">
                  <c:v>0.48899999999999999</c:v>
                </c:pt>
                <c:pt idx="589">
                  <c:v>0.48599999999999999</c:v>
                </c:pt>
                <c:pt idx="590">
                  <c:v>0.48399999999999999</c:v>
                </c:pt>
                <c:pt idx="591">
                  <c:v>0.48199999999999998</c:v>
                </c:pt>
                <c:pt idx="592">
                  <c:v>0.47899999999999998</c:v>
                </c:pt>
                <c:pt idx="593">
                  <c:v>0.47699999999999998</c:v>
                </c:pt>
                <c:pt idx="594">
                  <c:v>0.47499999999999998</c:v>
                </c:pt>
                <c:pt idx="595">
                  <c:v>0.47299999999999998</c:v>
                </c:pt>
                <c:pt idx="596">
                  <c:v>0.47</c:v>
                </c:pt>
                <c:pt idx="597">
                  <c:v>0.46800000000000003</c:v>
                </c:pt>
                <c:pt idx="598">
                  <c:v>0.46600000000000003</c:v>
                </c:pt>
                <c:pt idx="599">
                  <c:v>0.46400000000000002</c:v>
                </c:pt>
                <c:pt idx="600">
                  <c:v>0.46200000000000002</c:v>
                </c:pt>
                <c:pt idx="601">
                  <c:v>0.46</c:v>
                </c:pt>
                <c:pt idx="602">
                  <c:v>0.45700000000000002</c:v>
                </c:pt>
                <c:pt idx="603">
                  <c:v>0.45500000000000002</c:v>
                </c:pt>
                <c:pt idx="604">
                  <c:v>0.45300000000000001</c:v>
                </c:pt>
                <c:pt idx="605">
                  <c:v>0.45100000000000001</c:v>
                </c:pt>
                <c:pt idx="606">
                  <c:v>0.44900000000000001</c:v>
                </c:pt>
                <c:pt idx="607">
                  <c:v>0.44700000000000001</c:v>
                </c:pt>
                <c:pt idx="608">
                  <c:v>0.44500000000000001</c:v>
                </c:pt>
                <c:pt idx="609">
                  <c:v>0.443</c:v>
                </c:pt>
                <c:pt idx="610">
                  <c:v>0.441</c:v>
                </c:pt>
                <c:pt idx="611">
                  <c:v>0.438</c:v>
                </c:pt>
                <c:pt idx="612">
                  <c:v>0.436</c:v>
                </c:pt>
                <c:pt idx="613">
                  <c:v>0.434</c:v>
                </c:pt>
                <c:pt idx="614">
                  <c:v>0.432</c:v>
                </c:pt>
                <c:pt idx="615">
                  <c:v>0.43</c:v>
                </c:pt>
                <c:pt idx="616">
                  <c:v>0.42799999999999999</c:v>
                </c:pt>
                <c:pt idx="617">
                  <c:v>0.42699999999999999</c:v>
                </c:pt>
                <c:pt idx="618">
                  <c:v>0.42399999999999999</c:v>
                </c:pt>
                <c:pt idx="619">
                  <c:v>0.42199999999999999</c:v>
                </c:pt>
                <c:pt idx="620">
                  <c:v>0.42</c:v>
                </c:pt>
                <c:pt idx="621">
                  <c:v>0.41799999999999998</c:v>
                </c:pt>
                <c:pt idx="622">
                  <c:v>0.41599999999999998</c:v>
                </c:pt>
                <c:pt idx="623">
                  <c:v>0.41399999999999998</c:v>
                </c:pt>
                <c:pt idx="624">
                  <c:v>0.41199999999999998</c:v>
                </c:pt>
                <c:pt idx="625">
                  <c:v>0.41</c:v>
                </c:pt>
                <c:pt idx="626">
                  <c:v>0.40899999999999997</c:v>
                </c:pt>
                <c:pt idx="627">
                  <c:v>0.40699999999999997</c:v>
                </c:pt>
                <c:pt idx="628">
                  <c:v>0.40500000000000003</c:v>
                </c:pt>
                <c:pt idx="629">
                  <c:v>0.40300000000000002</c:v>
                </c:pt>
                <c:pt idx="630">
                  <c:v>0.40100000000000002</c:v>
                </c:pt>
                <c:pt idx="631">
                  <c:v>0.39900000000000002</c:v>
                </c:pt>
                <c:pt idx="632">
                  <c:v>0.39700000000000002</c:v>
                </c:pt>
                <c:pt idx="633">
                  <c:v>0.39600000000000002</c:v>
                </c:pt>
                <c:pt idx="634">
                  <c:v>0.39400000000000002</c:v>
                </c:pt>
                <c:pt idx="635">
                  <c:v>0.39200000000000002</c:v>
                </c:pt>
                <c:pt idx="636">
                  <c:v>0.39</c:v>
                </c:pt>
                <c:pt idx="637">
                  <c:v>0.38800000000000001</c:v>
                </c:pt>
                <c:pt idx="638">
                  <c:v>0.38700000000000001</c:v>
                </c:pt>
                <c:pt idx="639">
                  <c:v>0.38500000000000001</c:v>
                </c:pt>
                <c:pt idx="640">
                  <c:v>0.38300000000000001</c:v>
                </c:pt>
                <c:pt idx="641">
                  <c:v>0.38200000000000001</c:v>
                </c:pt>
                <c:pt idx="642">
                  <c:v>0.38</c:v>
                </c:pt>
                <c:pt idx="643">
                  <c:v>0.378</c:v>
                </c:pt>
                <c:pt idx="644">
                  <c:v>0.377</c:v>
                </c:pt>
                <c:pt idx="645">
                  <c:v>0.375</c:v>
                </c:pt>
                <c:pt idx="646">
                  <c:v>0.374</c:v>
                </c:pt>
                <c:pt idx="647">
                  <c:v>0.372</c:v>
                </c:pt>
                <c:pt idx="648">
                  <c:v>0.37</c:v>
                </c:pt>
                <c:pt idx="649">
                  <c:v>0.36899999999999999</c:v>
                </c:pt>
                <c:pt idx="650">
                  <c:v>0.36699999999999999</c:v>
                </c:pt>
                <c:pt idx="651">
                  <c:v>0.36599999999999999</c:v>
                </c:pt>
                <c:pt idx="652">
                  <c:v>0.36399999999999999</c:v>
                </c:pt>
                <c:pt idx="653">
                  <c:v>0.36199999999999999</c:v>
                </c:pt>
                <c:pt idx="654">
                  <c:v>0.36099999999999999</c:v>
                </c:pt>
                <c:pt idx="655">
                  <c:v>0.35899999999999999</c:v>
                </c:pt>
                <c:pt idx="656">
                  <c:v>0.35799999999999998</c:v>
                </c:pt>
                <c:pt idx="657">
                  <c:v>0.35599999999999998</c:v>
                </c:pt>
                <c:pt idx="658">
                  <c:v>0.35499999999999998</c:v>
                </c:pt>
                <c:pt idx="659">
                  <c:v>0.35299999999999998</c:v>
                </c:pt>
                <c:pt idx="660">
                  <c:v>0.35199999999999998</c:v>
                </c:pt>
                <c:pt idx="661">
                  <c:v>0.35</c:v>
                </c:pt>
                <c:pt idx="662">
                  <c:v>0.34899999999999998</c:v>
                </c:pt>
                <c:pt idx="663">
                  <c:v>0.34699999999999998</c:v>
                </c:pt>
                <c:pt idx="664">
                  <c:v>0.34599999999999997</c:v>
                </c:pt>
                <c:pt idx="665">
                  <c:v>0.34399999999999997</c:v>
                </c:pt>
                <c:pt idx="666">
                  <c:v>0.34300000000000003</c:v>
                </c:pt>
                <c:pt idx="667">
                  <c:v>0.34100000000000003</c:v>
                </c:pt>
                <c:pt idx="668">
                  <c:v>0.34</c:v>
                </c:pt>
                <c:pt idx="669">
                  <c:v>0.33800000000000002</c:v>
                </c:pt>
                <c:pt idx="670">
                  <c:v>0.33700000000000002</c:v>
                </c:pt>
                <c:pt idx="671">
                  <c:v>0.33500000000000002</c:v>
                </c:pt>
                <c:pt idx="672">
                  <c:v>0.33400000000000002</c:v>
                </c:pt>
                <c:pt idx="673">
                  <c:v>0.33200000000000002</c:v>
                </c:pt>
                <c:pt idx="674">
                  <c:v>0.33100000000000002</c:v>
                </c:pt>
                <c:pt idx="675">
                  <c:v>0.32900000000000001</c:v>
                </c:pt>
                <c:pt idx="676">
                  <c:v>0.32800000000000001</c:v>
                </c:pt>
                <c:pt idx="677">
                  <c:v>0.32700000000000001</c:v>
                </c:pt>
                <c:pt idx="678">
                  <c:v>0.32500000000000001</c:v>
                </c:pt>
                <c:pt idx="679">
                  <c:v>0.32400000000000001</c:v>
                </c:pt>
                <c:pt idx="680">
                  <c:v>0.32200000000000001</c:v>
                </c:pt>
                <c:pt idx="681">
                  <c:v>0.32100000000000001</c:v>
                </c:pt>
                <c:pt idx="682">
                  <c:v>0.32</c:v>
                </c:pt>
                <c:pt idx="683">
                  <c:v>0.31900000000000001</c:v>
                </c:pt>
                <c:pt idx="684">
                  <c:v>0.317</c:v>
                </c:pt>
                <c:pt idx="685">
                  <c:v>0.316</c:v>
                </c:pt>
                <c:pt idx="686">
                  <c:v>0.315</c:v>
                </c:pt>
                <c:pt idx="687">
                  <c:v>0.313</c:v>
                </c:pt>
                <c:pt idx="688">
                  <c:v>0.312</c:v>
                </c:pt>
                <c:pt idx="689">
                  <c:v>0.311</c:v>
                </c:pt>
                <c:pt idx="690">
                  <c:v>0.31</c:v>
                </c:pt>
                <c:pt idx="691">
                  <c:v>0.308</c:v>
                </c:pt>
                <c:pt idx="692">
                  <c:v>0.307</c:v>
                </c:pt>
                <c:pt idx="693">
                  <c:v>0.30599999999999999</c:v>
                </c:pt>
                <c:pt idx="694">
                  <c:v>0.30499999999999999</c:v>
                </c:pt>
                <c:pt idx="695">
                  <c:v>0.30399999999999999</c:v>
                </c:pt>
                <c:pt idx="696">
                  <c:v>0.30199999999999999</c:v>
                </c:pt>
                <c:pt idx="697">
                  <c:v>0.30099999999999999</c:v>
                </c:pt>
                <c:pt idx="698">
                  <c:v>0.3</c:v>
                </c:pt>
                <c:pt idx="699">
                  <c:v>0.29899999999999999</c:v>
                </c:pt>
                <c:pt idx="700">
                  <c:v>0.29799999999999999</c:v>
                </c:pt>
                <c:pt idx="701">
                  <c:v>0.29699999999999999</c:v>
                </c:pt>
                <c:pt idx="702">
                  <c:v>0.29499999999999998</c:v>
                </c:pt>
                <c:pt idx="703">
                  <c:v>0.29399999999999998</c:v>
                </c:pt>
                <c:pt idx="704">
                  <c:v>0.29299999999999998</c:v>
                </c:pt>
                <c:pt idx="705">
                  <c:v>0.29199999999999998</c:v>
                </c:pt>
                <c:pt idx="706">
                  <c:v>0.29099999999999998</c:v>
                </c:pt>
                <c:pt idx="707">
                  <c:v>0.28999999999999998</c:v>
                </c:pt>
                <c:pt idx="708">
                  <c:v>0.28799999999999998</c:v>
                </c:pt>
                <c:pt idx="709">
                  <c:v>0.28699999999999998</c:v>
                </c:pt>
                <c:pt idx="710">
                  <c:v>0.28599999999999998</c:v>
                </c:pt>
                <c:pt idx="711">
                  <c:v>0.28499999999999998</c:v>
                </c:pt>
                <c:pt idx="712">
                  <c:v>0.28399999999999997</c:v>
                </c:pt>
                <c:pt idx="713">
                  <c:v>0.28299999999999997</c:v>
                </c:pt>
                <c:pt idx="714">
                  <c:v>0.28199999999999997</c:v>
                </c:pt>
                <c:pt idx="715">
                  <c:v>0.28000000000000003</c:v>
                </c:pt>
                <c:pt idx="716">
                  <c:v>0.27900000000000003</c:v>
                </c:pt>
                <c:pt idx="717">
                  <c:v>0.27800000000000002</c:v>
                </c:pt>
                <c:pt idx="718">
                  <c:v>0.27700000000000002</c:v>
                </c:pt>
                <c:pt idx="719">
                  <c:v>0.27600000000000002</c:v>
                </c:pt>
                <c:pt idx="720">
                  <c:v>0.27500000000000002</c:v>
                </c:pt>
                <c:pt idx="721">
                  <c:v>0.27400000000000002</c:v>
                </c:pt>
                <c:pt idx="722">
                  <c:v>0.27300000000000002</c:v>
                </c:pt>
                <c:pt idx="723">
                  <c:v>0.27200000000000002</c:v>
                </c:pt>
                <c:pt idx="724">
                  <c:v>0.27100000000000002</c:v>
                </c:pt>
                <c:pt idx="725">
                  <c:v>0.27</c:v>
                </c:pt>
                <c:pt idx="726">
                  <c:v>0.26900000000000002</c:v>
                </c:pt>
                <c:pt idx="727">
                  <c:v>0.26700000000000002</c:v>
                </c:pt>
                <c:pt idx="728">
                  <c:v>0.26600000000000001</c:v>
                </c:pt>
                <c:pt idx="729">
                  <c:v>0.26500000000000001</c:v>
                </c:pt>
                <c:pt idx="730">
                  <c:v>0.26400000000000001</c:v>
                </c:pt>
                <c:pt idx="731">
                  <c:v>0.26300000000000001</c:v>
                </c:pt>
                <c:pt idx="732">
                  <c:v>0.26200000000000001</c:v>
                </c:pt>
                <c:pt idx="733">
                  <c:v>0.26100000000000001</c:v>
                </c:pt>
                <c:pt idx="734">
                  <c:v>0.26</c:v>
                </c:pt>
                <c:pt idx="735">
                  <c:v>0.25900000000000001</c:v>
                </c:pt>
                <c:pt idx="736">
                  <c:v>0.25800000000000001</c:v>
                </c:pt>
                <c:pt idx="737">
                  <c:v>0.25700000000000001</c:v>
                </c:pt>
                <c:pt idx="738">
                  <c:v>0.25600000000000001</c:v>
                </c:pt>
                <c:pt idx="739">
                  <c:v>0.255</c:v>
                </c:pt>
                <c:pt idx="740">
                  <c:v>0.254</c:v>
                </c:pt>
                <c:pt idx="741">
                  <c:v>0.254</c:v>
                </c:pt>
                <c:pt idx="742">
                  <c:v>0.253</c:v>
                </c:pt>
                <c:pt idx="743">
                  <c:v>0.251</c:v>
                </c:pt>
                <c:pt idx="744">
                  <c:v>0.251</c:v>
                </c:pt>
                <c:pt idx="745">
                  <c:v>0.25</c:v>
                </c:pt>
                <c:pt idx="746">
                  <c:v>0.249</c:v>
                </c:pt>
                <c:pt idx="747">
                  <c:v>0.248</c:v>
                </c:pt>
                <c:pt idx="748">
                  <c:v>0.247</c:v>
                </c:pt>
                <c:pt idx="749">
                  <c:v>0.246</c:v>
                </c:pt>
                <c:pt idx="750">
                  <c:v>0.245</c:v>
                </c:pt>
                <c:pt idx="751">
                  <c:v>0.24399999999999999</c:v>
                </c:pt>
                <c:pt idx="752">
                  <c:v>0.24299999999999999</c:v>
                </c:pt>
                <c:pt idx="753">
                  <c:v>0.24199999999999999</c:v>
                </c:pt>
                <c:pt idx="754">
                  <c:v>0.24099999999999999</c:v>
                </c:pt>
                <c:pt idx="755">
                  <c:v>0.24</c:v>
                </c:pt>
                <c:pt idx="756">
                  <c:v>0.24</c:v>
                </c:pt>
                <c:pt idx="757">
                  <c:v>0.23899999999999999</c:v>
                </c:pt>
                <c:pt idx="758">
                  <c:v>0.23799999999999999</c:v>
                </c:pt>
                <c:pt idx="759">
                  <c:v>0.23699999999999999</c:v>
                </c:pt>
                <c:pt idx="760">
                  <c:v>0.23599999999999999</c:v>
                </c:pt>
                <c:pt idx="761">
                  <c:v>0.23499999999999999</c:v>
                </c:pt>
                <c:pt idx="762">
                  <c:v>0.23400000000000001</c:v>
                </c:pt>
                <c:pt idx="763">
                  <c:v>0.23300000000000001</c:v>
                </c:pt>
                <c:pt idx="764">
                  <c:v>0.23300000000000001</c:v>
                </c:pt>
                <c:pt idx="765">
                  <c:v>0.23200000000000001</c:v>
                </c:pt>
                <c:pt idx="766">
                  <c:v>0.23100000000000001</c:v>
                </c:pt>
                <c:pt idx="767">
                  <c:v>0.23</c:v>
                </c:pt>
                <c:pt idx="768">
                  <c:v>0.22900000000000001</c:v>
                </c:pt>
                <c:pt idx="769">
                  <c:v>0.22800000000000001</c:v>
                </c:pt>
                <c:pt idx="770">
                  <c:v>0.22800000000000001</c:v>
                </c:pt>
                <c:pt idx="771">
                  <c:v>0.22700000000000001</c:v>
                </c:pt>
                <c:pt idx="772">
                  <c:v>0.22600000000000001</c:v>
                </c:pt>
                <c:pt idx="773">
                  <c:v>0.22500000000000001</c:v>
                </c:pt>
                <c:pt idx="774">
                  <c:v>0.224</c:v>
                </c:pt>
                <c:pt idx="775">
                  <c:v>0.224</c:v>
                </c:pt>
                <c:pt idx="776">
                  <c:v>0.223</c:v>
                </c:pt>
                <c:pt idx="777">
                  <c:v>0.222</c:v>
                </c:pt>
                <c:pt idx="778">
                  <c:v>0.221</c:v>
                </c:pt>
                <c:pt idx="779">
                  <c:v>0.221</c:v>
                </c:pt>
                <c:pt idx="780">
                  <c:v>0.22</c:v>
                </c:pt>
                <c:pt idx="781">
                  <c:v>0.219</c:v>
                </c:pt>
                <c:pt idx="782">
                  <c:v>0.218</c:v>
                </c:pt>
                <c:pt idx="783">
                  <c:v>0.218</c:v>
                </c:pt>
                <c:pt idx="784">
                  <c:v>0.217</c:v>
                </c:pt>
                <c:pt idx="785">
                  <c:v>0.216</c:v>
                </c:pt>
                <c:pt idx="786">
                  <c:v>0.215</c:v>
                </c:pt>
                <c:pt idx="787">
                  <c:v>0.215</c:v>
                </c:pt>
                <c:pt idx="788">
                  <c:v>0.214</c:v>
                </c:pt>
                <c:pt idx="789">
                  <c:v>0.21299999999999999</c:v>
                </c:pt>
                <c:pt idx="790">
                  <c:v>0.21299999999999999</c:v>
                </c:pt>
                <c:pt idx="791">
                  <c:v>0.21199999999999999</c:v>
                </c:pt>
                <c:pt idx="792">
                  <c:v>0.21099999999999999</c:v>
                </c:pt>
                <c:pt idx="793">
                  <c:v>0.21099999999999999</c:v>
                </c:pt>
                <c:pt idx="794">
                  <c:v>0.21</c:v>
                </c:pt>
                <c:pt idx="795">
                  <c:v>0.20899999999999999</c:v>
                </c:pt>
                <c:pt idx="796">
                  <c:v>0.20899999999999999</c:v>
                </c:pt>
                <c:pt idx="797">
                  <c:v>0.20799999999999999</c:v>
                </c:pt>
                <c:pt idx="798">
                  <c:v>0.20699999999999999</c:v>
                </c:pt>
                <c:pt idx="799">
                  <c:v>0.20699999999999999</c:v>
                </c:pt>
                <c:pt idx="800">
                  <c:v>0.20599999999999999</c:v>
                </c:pt>
                <c:pt idx="801">
                  <c:v>0.20499999999999999</c:v>
                </c:pt>
                <c:pt idx="802">
                  <c:v>0.20499999999999999</c:v>
                </c:pt>
                <c:pt idx="803">
                  <c:v>0.20399999999999999</c:v>
                </c:pt>
                <c:pt idx="804">
                  <c:v>0.20399999999999999</c:v>
                </c:pt>
                <c:pt idx="805">
                  <c:v>0.20300000000000001</c:v>
                </c:pt>
                <c:pt idx="806">
                  <c:v>0.20200000000000001</c:v>
                </c:pt>
                <c:pt idx="807">
                  <c:v>0.20200000000000001</c:v>
                </c:pt>
                <c:pt idx="808">
                  <c:v>0.20100000000000001</c:v>
                </c:pt>
                <c:pt idx="809">
                  <c:v>0.2</c:v>
                </c:pt>
                <c:pt idx="810">
                  <c:v>0.2</c:v>
                </c:pt>
                <c:pt idx="811">
                  <c:v>0.19900000000000001</c:v>
                </c:pt>
                <c:pt idx="812">
                  <c:v>0.19900000000000001</c:v>
                </c:pt>
                <c:pt idx="813">
                  <c:v>0.19800000000000001</c:v>
                </c:pt>
                <c:pt idx="814">
                  <c:v>0.19800000000000001</c:v>
                </c:pt>
                <c:pt idx="815">
                  <c:v>0.19700000000000001</c:v>
                </c:pt>
                <c:pt idx="816">
                  <c:v>0.19600000000000001</c:v>
                </c:pt>
                <c:pt idx="817">
                  <c:v>0.19600000000000001</c:v>
                </c:pt>
                <c:pt idx="818">
                  <c:v>0.19500000000000001</c:v>
                </c:pt>
                <c:pt idx="819">
                  <c:v>0.19500000000000001</c:v>
                </c:pt>
                <c:pt idx="820">
                  <c:v>0.19400000000000001</c:v>
                </c:pt>
                <c:pt idx="821">
                  <c:v>0.193</c:v>
                </c:pt>
                <c:pt idx="822">
                  <c:v>0.193</c:v>
                </c:pt>
                <c:pt idx="823">
                  <c:v>0.192</c:v>
                </c:pt>
                <c:pt idx="824">
                  <c:v>0.192</c:v>
                </c:pt>
                <c:pt idx="825">
                  <c:v>0.191</c:v>
                </c:pt>
                <c:pt idx="826">
                  <c:v>0.191</c:v>
                </c:pt>
                <c:pt idx="827">
                  <c:v>0.19</c:v>
                </c:pt>
                <c:pt idx="828">
                  <c:v>0.19</c:v>
                </c:pt>
                <c:pt idx="829">
                  <c:v>0.189</c:v>
                </c:pt>
                <c:pt idx="830">
                  <c:v>0.189</c:v>
                </c:pt>
                <c:pt idx="831">
                  <c:v>0.188</c:v>
                </c:pt>
                <c:pt idx="832">
                  <c:v>0.188</c:v>
                </c:pt>
                <c:pt idx="833">
                  <c:v>0.187</c:v>
                </c:pt>
                <c:pt idx="834">
                  <c:v>0.187</c:v>
                </c:pt>
                <c:pt idx="835">
                  <c:v>0.186</c:v>
                </c:pt>
                <c:pt idx="836">
                  <c:v>0.186</c:v>
                </c:pt>
                <c:pt idx="837">
                  <c:v>0.185</c:v>
                </c:pt>
                <c:pt idx="838">
                  <c:v>0.184</c:v>
                </c:pt>
                <c:pt idx="839">
                  <c:v>0.184</c:v>
                </c:pt>
                <c:pt idx="840">
                  <c:v>0.184</c:v>
                </c:pt>
                <c:pt idx="841">
                  <c:v>0.183</c:v>
                </c:pt>
                <c:pt idx="842">
                  <c:v>0.183</c:v>
                </c:pt>
                <c:pt idx="843">
                  <c:v>0.182</c:v>
                </c:pt>
                <c:pt idx="844">
                  <c:v>0.182</c:v>
                </c:pt>
                <c:pt idx="845">
                  <c:v>0.18099999999999999</c:v>
                </c:pt>
                <c:pt idx="846">
                  <c:v>0.18099999999999999</c:v>
                </c:pt>
                <c:pt idx="847">
                  <c:v>0.18</c:v>
                </c:pt>
                <c:pt idx="848">
                  <c:v>0.18</c:v>
                </c:pt>
                <c:pt idx="849">
                  <c:v>0.17899999999999999</c:v>
                </c:pt>
                <c:pt idx="850">
                  <c:v>0.17899999999999999</c:v>
                </c:pt>
                <c:pt idx="851">
                  <c:v>0.17799999999999999</c:v>
                </c:pt>
                <c:pt idx="852">
                  <c:v>0.17799999999999999</c:v>
                </c:pt>
                <c:pt idx="853">
                  <c:v>0.17699999999999999</c:v>
                </c:pt>
                <c:pt idx="854">
                  <c:v>0.17699999999999999</c:v>
                </c:pt>
                <c:pt idx="855">
                  <c:v>0.17599999999999999</c:v>
                </c:pt>
                <c:pt idx="856">
                  <c:v>0.17599999999999999</c:v>
                </c:pt>
                <c:pt idx="857">
                  <c:v>0.17599999999999999</c:v>
                </c:pt>
                <c:pt idx="858">
                  <c:v>0.17499999999999999</c:v>
                </c:pt>
                <c:pt idx="859">
                  <c:v>0.17499999999999999</c:v>
                </c:pt>
                <c:pt idx="860">
                  <c:v>0.17399999999999999</c:v>
                </c:pt>
                <c:pt idx="861">
                  <c:v>0.17399999999999999</c:v>
                </c:pt>
                <c:pt idx="862">
                  <c:v>0.17299999999999999</c:v>
                </c:pt>
                <c:pt idx="863">
                  <c:v>0.17299999999999999</c:v>
                </c:pt>
                <c:pt idx="864">
                  <c:v>0.17199999999999999</c:v>
                </c:pt>
                <c:pt idx="865">
                  <c:v>0.17199999999999999</c:v>
                </c:pt>
                <c:pt idx="866">
                  <c:v>0.17100000000000001</c:v>
                </c:pt>
                <c:pt idx="867">
                  <c:v>0.17100000000000001</c:v>
                </c:pt>
                <c:pt idx="868">
                  <c:v>0.17</c:v>
                </c:pt>
                <c:pt idx="869">
                  <c:v>0.17</c:v>
                </c:pt>
                <c:pt idx="870">
                  <c:v>0.16900000000000001</c:v>
                </c:pt>
                <c:pt idx="871">
                  <c:v>0.16900000000000001</c:v>
                </c:pt>
                <c:pt idx="872">
                  <c:v>0.16900000000000001</c:v>
                </c:pt>
                <c:pt idx="873">
                  <c:v>0.16800000000000001</c:v>
                </c:pt>
                <c:pt idx="874">
                  <c:v>0.16800000000000001</c:v>
                </c:pt>
                <c:pt idx="875">
                  <c:v>0.16700000000000001</c:v>
                </c:pt>
                <c:pt idx="876">
                  <c:v>0.16700000000000001</c:v>
                </c:pt>
                <c:pt idx="877">
                  <c:v>0.16700000000000001</c:v>
                </c:pt>
                <c:pt idx="878">
                  <c:v>0.16600000000000001</c:v>
                </c:pt>
                <c:pt idx="879">
                  <c:v>0.16600000000000001</c:v>
                </c:pt>
                <c:pt idx="880">
                  <c:v>0.16500000000000001</c:v>
                </c:pt>
                <c:pt idx="881">
                  <c:v>0.16500000000000001</c:v>
                </c:pt>
                <c:pt idx="882">
                  <c:v>0.16500000000000001</c:v>
                </c:pt>
                <c:pt idx="883">
                  <c:v>0.16400000000000001</c:v>
                </c:pt>
                <c:pt idx="884">
                  <c:v>0.16400000000000001</c:v>
                </c:pt>
                <c:pt idx="885">
                  <c:v>0.16300000000000001</c:v>
                </c:pt>
                <c:pt idx="886">
                  <c:v>0.16300000000000001</c:v>
                </c:pt>
                <c:pt idx="887">
                  <c:v>0.16300000000000001</c:v>
                </c:pt>
                <c:pt idx="888">
                  <c:v>0.16200000000000001</c:v>
                </c:pt>
                <c:pt idx="889">
                  <c:v>0.16200000000000001</c:v>
                </c:pt>
                <c:pt idx="890">
                  <c:v>0.161</c:v>
                </c:pt>
                <c:pt idx="891">
                  <c:v>0.161</c:v>
                </c:pt>
                <c:pt idx="892">
                  <c:v>0.161</c:v>
                </c:pt>
                <c:pt idx="893">
                  <c:v>0.16</c:v>
                </c:pt>
                <c:pt idx="894">
                  <c:v>0.16</c:v>
                </c:pt>
                <c:pt idx="895">
                  <c:v>0.16</c:v>
                </c:pt>
                <c:pt idx="896">
                  <c:v>0.159</c:v>
                </c:pt>
                <c:pt idx="897">
                  <c:v>0.159</c:v>
                </c:pt>
                <c:pt idx="898">
                  <c:v>0.158</c:v>
                </c:pt>
                <c:pt idx="899">
                  <c:v>0.158</c:v>
                </c:pt>
                <c:pt idx="900">
                  <c:v>0.158</c:v>
                </c:pt>
                <c:pt idx="901">
                  <c:v>0.157</c:v>
                </c:pt>
                <c:pt idx="902">
                  <c:v>0.157</c:v>
                </c:pt>
                <c:pt idx="903">
                  <c:v>0.157</c:v>
                </c:pt>
                <c:pt idx="904">
                  <c:v>0.156</c:v>
                </c:pt>
                <c:pt idx="905">
                  <c:v>0.156</c:v>
                </c:pt>
                <c:pt idx="906">
                  <c:v>0.156</c:v>
                </c:pt>
                <c:pt idx="907">
                  <c:v>0.155</c:v>
                </c:pt>
                <c:pt idx="908">
                  <c:v>0.155</c:v>
                </c:pt>
                <c:pt idx="909">
                  <c:v>0.155</c:v>
                </c:pt>
                <c:pt idx="910">
                  <c:v>0.154</c:v>
                </c:pt>
                <c:pt idx="911">
                  <c:v>0.154</c:v>
                </c:pt>
                <c:pt idx="912">
                  <c:v>0.153</c:v>
                </c:pt>
                <c:pt idx="913">
                  <c:v>0.153</c:v>
                </c:pt>
                <c:pt idx="914">
                  <c:v>0.153</c:v>
                </c:pt>
                <c:pt idx="915">
                  <c:v>0.152</c:v>
                </c:pt>
                <c:pt idx="916">
                  <c:v>0.152</c:v>
                </c:pt>
                <c:pt idx="917">
                  <c:v>0.152</c:v>
                </c:pt>
                <c:pt idx="918">
                  <c:v>0.151</c:v>
                </c:pt>
                <c:pt idx="919">
                  <c:v>0.151</c:v>
                </c:pt>
                <c:pt idx="920">
                  <c:v>0.151</c:v>
                </c:pt>
                <c:pt idx="921">
                  <c:v>0.15</c:v>
                </c:pt>
                <c:pt idx="922">
                  <c:v>0.15</c:v>
                </c:pt>
                <c:pt idx="923">
                  <c:v>0.15</c:v>
                </c:pt>
                <c:pt idx="924">
                  <c:v>0.14899999999999999</c:v>
                </c:pt>
                <c:pt idx="925">
                  <c:v>0.14899999999999999</c:v>
                </c:pt>
                <c:pt idx="926">
                  <c:v>0.14899999999999999</c:v>
                </c:pt>
                <c:pt idx="927">
                  <c:v>0.14799999999999999</c:v>
                </c:pt>
                <c:pt idx="928">
                  <c:v>0.14799999999999999</c:v>
                </c:pt>
                <c:pt idx="929">
                  <c:v>0.14799999999999999</c:v>
                </c:pt>
                <c:pt idx="930">
                  <c:v>0.14699999999999999</c:v>
                </c:pt>
                <c:pt idx="931">
                  <c:v>0.14699999999999999</c:v>
                </c:pt>
                <c:pt idx="932">
                  <c:v>0.14699999999999999</c:v>
                </c:pt>
                <c:pt idx="933">
                  <c:v>0.14599999999999999</c:v>
                </c:pt>
                <c:pt idx="934">
                  <c:v>0.14599999999999999</c:v>
                </c:pt>
                <c:pt idx="935">
                  <c:v>0.14599999999999999</c:v>
                </c:pt>
                <c:pt idx="936">
                  <c:v>0.14499999999999999</c:v>
                </c:pt>
                <c:pt idx="937">
                  <c:v>0.14499999999999999</c:v>
                </c:pt>
                <c:pt idx="938">
                  <c:v>0.14499999999999999</c:v>
                </c:pt>
                <c:pt idx="939">
                  <c:v>0.14399999999999999</c:v>
                </c:pt>
                <c:pt idx="940">
                  <c:v>0.14399999999999999</c:v>
                </c:pt>
                <c:pt idx="941">
                  <c:v>0.14399999999999999</c:v>
                </c:pt>
                <c:pt idx="942">
                  <c:v>0.14299999999999999</c:v>
                </c:pt>
                <c:pt idx="943">
                  <c:v>0.14299999999999999</c:v>
                </c:pt>
                <c:pt idx="944">
                  <c:v>0.14299999999999999</c:v>
                </c:pt>
                <c:pt idx="945">
                  <c:v>0.14199999999999999</c:v>
                </c:pt>
                <c:pt idx="946">
                  <c:v>0.14199999999999999</c:v>
                </c:pt>
                <c:pt idx="947">
                  <c:v>0.14199999999999999</c:v>
                </c:pt>
                <c:pt idx="948">
                  <c:v>0.14199999999999999</c:v>
                </c:pt>
                <c:pt idx="949">
                  <c:v>0.14099999999999999</c:v>
                </c:pt>
                <c:pt idx="950">
                  <c:v>0.14099999999999999</c:v>
                </c:pt>
                <c:pt idx="951">
                  <c:v>0.14099999999999999</c:v>
                </c:pt>
                <c:pt idx="952">
                  <c:v>0.14000000000000001</c:v>
                </c:pt>
                <c:pt idx="953">
                  <c:v>0.14000000000000001</c:v>
                </c:pt>
                <c:pt idx="954">
                  <c:v>0.14000000000000001</c:v>
                </c:pt>
                <c:pt idx="955">
                  <c:v>0.13900000000000001</c:v>
                </c:pt>
                <c:pt idx="956">
                  <c:v>0.13900000000000001</c:v>
                </c:pt>
                <c:pt idx="957">
                  <c:v>0.13900000000000001</c:v>
                </c:pt>
                <c:pt idx="958">
                  <c:v>0.13800000000000001</c:v>
                </c:pt>
                <c:pt idx="959">
                  <c:v>0.13800000000000001</c:v>
                </c:pt>
                <c:pt idx="960">
                  <c:v>0.13800000000000001</c:v>
                </c:pt>
                <c:pt idx="961">
                  <c:v>0.13700000000000001</c:v>
                </c:pt>
                <c:pt idx="962">
                  <c:v>0.13700000000000001</c:v>
                </c:pt>
                <c:pt idx="963">
                  <c:v>0.13700000000000001</c:v>
                </c:pt>
                <c:pt idx="964">
                  <c:v>0.13700000000000001</c:v>
                </c:pt>
                <c:pt idx="965">
                  <c:v>0.13600000000000001</c:v>
                </c:pt>
                <c:pt idx="966">
                  <c:v>0.13600000000000001</c:v>
                </c:pt>
                <c:pt idx="967">
                  <c:v>0.13600000000000001</c:v>
                </c:pt>
                <c:pt idx="968">
                  <c:v>0.13500000000000001</c:v>
                </c:pt>
                <c:pt idx="969">
                  <c:v>0.13500000000000001</c:v>
                </c:pt>
                <c:pt idx="970">
                  <c:v>0.13500000000000001</c:v>
                </c:pt>
                <c:pt idx="971">
                  <c:v>0.13500000000000001</c:v>
                </c:pt>
                <c:pt idx="972">
                  <c:v>0.13400000000000001</c:v>
                </c:pt>
                <c:pt idx="973">
                  <c:v>0.13400000000000001</c:v>
                </c:pt>
                <c:pt idx="974">
                  <c:v>0.13400000000000001</c:v>
                </c:pt>
                <c:pt idx="975">
                  <c:v>0.13300000000000001</c:v>
                </c:pt>
                <c:pt idx="976">
                  <c:v>0.13300000000000001</c:v>
                </c:pt>
                <c:pt idx="977">
                  <c:v>0.13300000000000001</c:v>
                </c:pt>
                <c:pt idx="978">
                  <c:v>0.13300000000000001</c:v>
                </c:pt>
                <c:pt idx="979">
                  <c:v>0.13200000000000001</c:v>
                </c:pt>
                <c:pt idx="980">
                  <c:v>0.13200000000000001</c:v>
                </c:pt>
                <c:pt idx="981">
                  <c:v>0.13200000000000001</c:v>
                </c:pt>
                <c:pt idx="982">
                  <c:v>0.13200000000000001</c:v>
                </c:pt>
                <c:pt idx="983">
                  <c:v>0.13200000000000001</c:v>
                </c:pt>
                <c:pt idx="984">
                  <c:v>0.13300000000000001</c:v>
                </c:pt>
                <c:pt idx="985">
                  <c:v>0.13300000000000001</c:v>
                </c:pt>
                <c:pt idx="986">
                  <c:v>0.13300000000000001</c:v>
                </c:pt>
                <c:pt idx="987">
                  <c:v>0.13300000000000001</c:v>
                </c:pt>
                <c:pt idx="988">
                  <c:v>0.13400000000000001</c:v>
                </c:pt>
                <c:pt idx="989">
                  <c:v>0.13400000000000001</c:v>
                </c:pt>
                <c:pt idx="990">
                  <c:v>0.13400000000000001</c:v>
                </c:pt>
                <c:pt idx="991">
                  <c:v>0.13400000000000001</c:v>
                </c:pt>
                <c:pt idx="992">
                  <c:v>0.13400000000000001</c:v>
                </c:pt>
                <c:pt idx="993">
                  <c:v>0.13400000000000001</c:v>
                </c:pt>
                <c:pt idx="994">
                  <c:v>0.13400000000000001</c:v>
                </c:pt>
                <c:pt idx="995">
                  <c:v>0.13400000000000001</c:v>
                </c:pt>
                <c:pt idx="996">
                  <c:v>0.13400000000000001</c:v>
                </c:pt>
                <c:pt idx="997">
                  <c:v>0.13400000000000001</c:v>
                </c:pt>
                <c:pt idx="998">
                  <c:v>0.13400000000000001</c:v>
                </c:pt>
                <c:pt idx="999">
                  <c:v>0.13400000000000001</c:v>
                </c:pt>
                <c:pt idx="1000">
                  <c:v>0.13400000000000001</c:v>
                </c:pt>
                <c:pt idx="1001">
                  <c:v>0.13500000000000001</c:v>
                </c:pt>
                <c:pt idx="1002">
                  <c:v>0.13500000000000001</c:v>
                </c:pt>
                <c:pt idx="1003">
                  <c:v>0.13500000000000001</c:v>
                </c:pt>
                <c:pt idx="1004">
                  <c:v>0.13400000000000001</c:v>
                </c:pt>
                <c:pt idx="1005">
                  <c:v>0.13400000000000001</c:v>
                </c:pt>
                <c:pt idx="1006">
                  <c:v>0.13400000000000001</c:v>
                </c:pt>
                <c:pt idx="1007">
                  <c:v>0.13400000000000001</c:v>
                </c:pt>
                <c:pt idx="1008">
                  <c:v>0.13400000000000001</c:v>
                </c:pt>
                <c:pt idx="1009">
                  <c:v>0.13400000000000001</c:v>
                </c:pt>
                <c:pt idx="1010">
                  <c:v>0.13400000000000001</c:v>
                </c:pt>
                <c:pt idx="1011">
                  <c:v>0.13400000000000001</c:v>
                </c:pt>
                <c:pt idx="1012">
                  <c:v>0.13400000000000001</c:v>
                </c:pt>
                <c:pt idx="1013">
                  <c:v>0.13400000000000001</c:v>
                </c:pt>
                <c:pt idx="1014">
                  <c:v>0.13400000000000001</c:v>
                </c:pt>
                <c:pt idx="1015">
                  <c:v>0.13300000000000001</c:v>
                </c:pt>
                <c:pt idx="1016">
                  <c:v>0.13300000000000001</c:v>
                </c:pt>
                <c:pt idx="1017">
                  <c:v>0.13400000000000001</c:v>
                </c:pt>
                <c:pt idx="1018">
                  <c:v>0.13400000000000001</c:v>
                </c:pt>
                <c:pt idx="1019">
                  <c:v>0.13400000000000001</c:v>
                </c:pt>
                <c:pt idx="1020">
                  <c:v>0.13400000000000001</c:v>
                </c:pt>
                <c:pt idx="1021">
                  <c:v>0.13300000000000001</c:v>
                </c:pt>
                <c:pt idx="1022">
                  <c:v>0.13300000000000001</c:v>
                </c:pt>
                <c:pt idx="1023">
                  <c:v>0.13300000000000001</c:v>
                </c:pt>
                <c:pt idx="1024">
                  <c:v>0.13300000000000001</c:v>
                </c:pt>
                <c:pt idx="1025">
                  <c:v>0.13300000000000001</c:v>
                </c:pt>
                <c:pt idx="1026">
                  <c:v>0.13300000000000001</c:v>
                </c:pt>
                <c:pt idx="1027">
                  <c:v>0.13300000000000001</c:v>
                </c:pt>
                <c:pt idx="1028">
                  <c:v>0.13300000000000001</c:v>
                </c:pt>
                <c:pt idx="1029">
                  <c:v>0.13300000000000001</c:v>
                </c:pt>
                <c:pt idx="1030">
                  <c:v>0.13300000000000001</c:v>
                </c:pt>
                <c:pt idx="1031">
                  <c:v>0.13300000000000001</c:v>
                </c:pt>
                <c:pt idx="1032">
                  <c:v>0.13300000000000001</c:v>
                </c:pt>
                <c:pt idx="1033">
                  <c:v>0.13300000000000001</c:v>
                </c:pt>
                <c:pt idx="1034">
                  <c:v>0.13300000000000001</c:v>
                </c:pt>
                <c:pt idx="1035">
                  <c:v>0.13300000000000001</c:v>
                </c:pt>
                <c:pt idx="1036">
                  <c:v>0.13300000000000001</c:v>
                </c:pt>
                <c:pt idx="1037">
                  <c:v>0.13300000000000001</c:v>
                </c:pt>
                <c:pt idx="1038">
                  <c:v>0.13200000000000001</c:v>
                </c:pt>
                <c:pt idx="1039">
                  <c:v>0.13200000000000001</c:v>
                </c:pt>
                <c:pt idx="1040">
                  <c:v>0.13200000000000001</c:v>
                </c:pt>
                <c:pt idx="1041">
                  <c:v>0.13200000000000001</c:v>
                </c:pt>
                <c:pt idx="1042">
                  <c:v>0.13100000000000001</c:v>
                </c:pt>
                <c:pt idx="1043">
                  <c:v>0.13100000000000001</c:v>
                </c:pt>
                <c:pt idx="1044">
                  <c:v>0.13100000000000001</c:v>
                </c:pt>
                <c:pt idx="1045">
                  <c:v>0.13100000000000001</c:v>
                </c:pt>
                <c:pt idx="1046">
                  <c:v>0.13</c:v>
                </c:pt>
                <c:pt idx="1047">
                  <c:v>0.13</c:v>
                </c:pt>
                <c:pt idx="1048">
                  <c:v>0.13</c:v>
                </c:pt>
                <c:pt idx="1049">
                  <c:v>0.129</c:v>
                </c:pt>
                <c:pt idx="1050">
                  <c:v>0.129</c:v>
                </c:pt>
                <c:pt idx="1051">
                  <c:v>0.128</c:v>
                </c:pt>
                <c:pt idx="1052">
                  <c:v>0.128</c:v>
                </c:pt>
                <c:pt idx="1053">
                  <c:v>0.128</c:v>
                </c:pt>
                <c:pt idx="1054">
                  <c:v>0.127</c:v>
                </c:pt>
                <c:pt idx="1055">
                  <c:v>0.127</c:v>
                </c:pt>
                <c:pt idx="1056">
                  <c:v>0.127</c:v>
                </c:pt>
                <c:pt idx="1057">
                  <c:v>0.127</c:v>
                </c:pt>
                <c:pt idx="1058">
                  <c:v>0.126</c:v>
                </c:pt>
                <c:pt idx="1059">
                  <c:v>0.126</c:v>
                </c:pt>
                <c:pt idx="1060">
                  <c:v>0.126</c:v>
                </c:pt>
                <c:pt idx="1061">
                  <c:v>0.126</c:v>
                </c:pt>
                <c:pt idx="1062">
                  <c:v>0.126</c:v>
                </c:pt>
                <c:pt idx="1063">
                  <c:v>0.125</c:v>
                </c:pt>
                <c:pt idx="1064">
                  <c:v>0.125</c:v>
                </c:pt>
                <c:pt idx="1065">
                  <c:v>0.125</c:v>
                </c:pt>
                <c:pt idx="1066">
                  <c:v>0.125</c:v>
                </c:pt>
                <c:pt idx="1067">
                  <c:v>0.125</c:v>
                </c:pt>
                <c:pt idx="1068">
                  <c:v>0.124</c:v>
                </c:pt>
                <c:pt idx="1069">
                  <c:v>0.124</c:v>
                </c:pt>
                <c:pt idx="1070">
                  <c:v>0.124</c:v>
                </c:pt>
                <c:pt idx="1071">
                  <c:v>0.123</c:v>
                </c:pt>
                <c:pt idx="1072">
                  <c:v>0.123</c:v>
                </c:pt>
                <c:pt idx="1073">
                  <c:v>0.123</c:v>
                </c:pt>
                <c:pt idx="1074">
                  <c:v>0.123</c:v>
                </c:pt>
                <c:pt idx="1075">
                  <c:v>0.123</c:v>
                </c:pt>
                <c:pt idx="1076">
                  <c:v>0.122</c:v>
                </c:pt>
                <c:pt idx="1077">
                  <c:v>0.122</c:v>
                </c:pt>
                <c:pt idx="1078">
                  <c:v>0.122</c:v>
                </c:pt>
                <c:pt idx="1079">
                  <c:v>0.122</c:v>
                </c:pt>
                <c:pt idx="1080">
                  <c:v>0.121</c:v>
                </c:pt>
                <c:pt idx="1081">
                  <c:v>0.121</c:v>
                </c:pt>
                <c:pt idx="1082">
                  <c:v>0.121</c:v>
                </c:pt>
                <c:pt idx="1083">
                  <c:v>0.121</c:v>
                </c:pt>
                <c:pt idx="1084">
                  <c:v>0.12</c:v>
                </c:pt>
                <c:pt idx="1085">
                  <c:v>0.12</c:v>
                </c:pt>
                <c:pt idx="1086">
                  <c:v>0.12</c:v>
                </c:pt>
                <c:pt idx="1087">
                  <c:v>0.11899999999999999</c:v>
                </c:pt>
                <c:pt idx="1088">
                  <c:v>0.11899999999999999</c:v>
                </c:pt>
                <c:pt idx="1089">
                  <c:v>0.11899999999999999</c:v>
                </c:pt>
                <c:pt idx="1090">
                  <c:v>0.11799999999999999</c:v>
                </c:pt>
                <c:pt idx="1091">
                  <c:v>0.11799999999999999</c:v>
                </c:pt>
                <c:pt idx="1092">
                  <c:v>0.11799999999999999</c:v>
                </c:pt>
                <c:pt idx="1093">
                  <c:v>0.11700000000000001</c:v>
                </c:pt>
                <c:pt idx="1094">
                  <c:v>0.11700000000000001</c:v>
                </c:pt>
                <c:pt idx="1095">
                  <c:v>0.11700000000000001</c:v>
                </c:pt>
                <c:pt idx="1096">
                  <c:v>0.11600000000000001</c:v>
                </c:pt>
                <c:pt idx="1097">
                  <c:v>0.11600000000000001</c:v>
                </c:pt>
                <c:pt idx="1098">
                  <c:v>0.11600000000000001</c:v>
                </c:pt>
                <c:pt idx="1099">
                  <c:v>0.115</c:v>
                </c:pt>
                <c:pt idx="1100">
                  <c:v>0.115</c:v>
                </c:pt>
                <c:pt idx="1101">
                  <c:v>0.115</c:v>
                </c:pt>
                <c:pt idx="1102">
                  <c:v>0.115</c:v>
                </c:pt>
                <c:pt idx="1103">
                  <c:v>0.114</c:v>
                </c:pt>
                <c:pt idx="1104">
                  <c:v>0.114</c:v>
                </c:pt>
                <c:pt idx="1105">
                  <c:v>0.114</c:v>
                </c:pt>
                <c:pt idx="1106">
                  <c:v>0.113</c:v>
                </c:pt>
                <c:pt idx="1107">
                  <c:v>0.113</c:v>
                </c:pt>
                <c:pt idx="1108">
                  <c:v>0.113</c:v>
                </c:pt>
                <c:pt idx="1109">
                  <c:v>0.112</c:v>
                </c:pt>
                <c:pt idx="1110">
                  <c:v>0.112</c:v>
                </c:pt>
                <c:pt idx="1111">
                  <c:v>0.111</c:v>
                </c:pt>
                <c:pt idx="1112">
                  <c:v>0.111</c:v>
                </c:pt>
                <c:pt idx="1113">
                  <c:v>0.111</c:v>
                </c:pt>
                <c:pt idx="1114">
                  <c:v>0.11</c:v>
                </c:pt>
                <c:pt idx="1115">
                  <c:v>0.109</c:v>
                </c:pt>
                <c:pt idx="1116">
                  <c:v>0.109</c:v>
                </c:pt>
                <c:pt idx="1117">
                  <c:v>0.108</c:v>
                </c:pt>
                <c:pt idx="1118">
                  <c:v>0.108</c:v>
                </c:pt>
                <c:pt idx="1119">
                  <c:v>0.108</c:v>
                </c:pt>
                <c:pt idx="1120">
                  <c:v>0.107</c:v>
                </c:pt>
                <c:pt idx="1121">
                  <c:v>0.107</c:v>
                </c:pt>
                <c:pt idx="1122">
                  <c:v>0.107</c:v>
                </c:pt>
                <c:pt idx="1123">
                  <c:v>0.106</c:v>
                </c:pt>
                <c:pt idx="1124">
                  <c:v>0.106</c:v>
                </c:pt>
                <c:pt idx="1125">
                  <c:v>0.106</c:v>
                </c:pt>
                <c:pt idx="1126">
                  <c:v>0.106</c:v>
                </c:pt>
                <c:pt idx="1127">
                  <c:v>0.106</c:v>
                </c:pt>
                <c:pt idx="1128">
                  <c:v>0.105</c:v>
                </c:pt>
                <c:pt idx="1129">
                  <c:v>0.105</c:v>
                </c:pt>
                <c:pt idx="1130">
                  <c:v>0.105</c:v>
                </c:pt>
                <c:pt idx="1131">
                  <c:v>0.105</c:v>
                </c:pt>
                <c:pt idx="1132">
                  <c:v>0.104</c:v>
                </c:pt>
                <c:pt idx="1133">
                  <c:v>0.104</c:v>
                </c:pt>
                <c:pt idx="1134">
                  <c:v>0.104</c:v>
                </c:pt>
                <c:pt idx="1135">
                  <c:v>0.104</c:v>
                </c:pt>
                <c:pt idx="1136">
                  <c:v>0.104</c:v>
                </c:pt>
                <c:pt idx="1137">
                  <c:v>0.10299999999999999</c:v>
                </c:pt>
                <c:pt idx="1138">
                  <c:v>0.10299999999999999</c:v>
                </c:pt>
                <c:pt idx="1139">
                  <c:v>0.10299999999999999</c:v>
                </c:pt>
                <c:pt idx="1140">
                  <c:v>0.10299999999999999</c:v>
                </c:pt>
                <c:pt idx="1141">
                  <c:v>0.10299999999999999</c:v>
                </c:pt>
                <c:pt idx="1142">
                  <c:v>0.10199999999999999</c:v>
                </c:pt>
                <c:pt idx="1143">
                  <c:v>0.10199999999999999</c:v>
                </c:pt>
                <c:pt idx="1144">
                  <c:v>0.10199999999999999</c:v>
                </c:pt>
                <c:pt idx="1145">
                  <c:v>0.10199999999999999</c:v>
                </c:pt>
                <c:pt idx="1146">
                  <c:v>0.10100000000000001</c:v>
                </c:pt>
                <c:pt idx="1147">
                  <c:v>0.10100000000000001</c:v>
                </c:pt>
                <c:pt idx="1148">
                  <c:v>0.10100000000000001</c:v>
                </c:pt>
                <c:pt idx="1149">
                  <c:v>0.1</c:v>
                </c:pt>
                <c:pt idx="1150">
                  <c:v>0.1</c:v>
                </c:pt>
                <c:pt idx="1151">
                  <c:v>0.1</c:v>
                </c:pt>
                <c:pt idx="1152">
                  <c:v>0.1</c:v>
                </c:pt>
                <c:pt idx="1153">
                  <c:v>9.9000000000000005E-2</c:v>
                </c:pt>
                <c:pt idx="1154">
                  <c:v>9.9000000000000005E-2</c:v>
                </c:pt>
                <c:pt idx="1155">
                  <c:v>9.9000000000000005E-2</c:v>
                </c:pt>
                <c:pt idx="1156">
                  <c:v>9.8000000000000004E-2</c:v>
                </c:pt>
                <c:pt idx="1157">
                  <c:v>9.8000000000000004E-2</c:v>
                </c:pt>
                <c:pt idx="1158">
                  <c:v>9.8000000000000004E-2</c:v>
                </c:pt>
                <c:pt idx="1159">
                  <c:v>9.8000000000000004E-2</c:v>
                </c:pt>
                <c:pt idx="1160">
                  <c:v>9.8000000000000004E-2</c:v>
                </c:pt>
                <c:pt idx="1161">
                  <c:v>9.7000000000000003E-2</c:v>
                </c:pt>
                <c:pt idx="1162">
                  <c:v>9.7000000000000003E-2</c:v>
                </c:pt>
                <c:pt idx="1163">
                  <c:v>9.7000000000000003E-2</c:v>
                </c:pt>
                <c:pt idx="1164">
                  <c:v>9.7000000000000003E-2</c:v>
                </c:pt>
                <c:pt idx="1165">
                  <c:v>9.7000000000000003E-2</c:v>
                </c:pt>
                <c:pt idx="1166">
                  <c:v>9.6000000000000002E-2</c:v>
                </c:pt>
                <c:pt idx="1167">
                  <c:v>9.6000000000000002E-2</c:v>
                </c:pt>
                <c:pt idx="1168">
                  <c:v>9.6000000000000002E-2</c:v>
                </c:pt>
                <c:pt idx="1169">
                  <c:v>9.6000000000000002E-2</c:v>
                </c:pt>
                <c:pt idx="1170">
                  <c:v>9.6000000000000002E-2</c:v>
                </c:pt>
                <c:pt idx="1171">
                  <c:v>9.6000000000000002E-2</c:v>
                </c:pt>
                <c:pt idx="1172">
                  <c:v>9.6000000000000002E-2</c:v>
                </c:pt>
                <c:pt idx="1173">
                  <c:v>9.5000000000000001E-2</c:v>
                </c:pt>
                <c:pt idx="1174">
                  <c:v>9.5000000000000001E-2</c:v>
                </c:pt>
                <c:pt idx="1175">
                  <c:v>9.5000000000000001E-2</c:v>
                </c:pt>
                <c:pt idx="1176">
                  <c:v>9.5000000000000001E-2</c:v>
                </c:pt>
                <c:pt idx="1177">
                  <c:v>9.5000000000000001E-2</c:v>
                </c:pt>
                <c:pt idx="1178">
                  <c:v>9.5000000000000001E-2</c:v>
                </c:pt>
                <c:pt idx="1179">
                  <c:v>9.4E-2</c:v>
                </c:pt>
                <c:pt idx="1180">
                  <c:v>9.4E-2</c:v>
                </c:pt>
                <c:pt idx="1181">
                  <c:v>9.4E-2</c:v>
                </c:pt>
                <c:pt idx="1182">
                  <c:v>9.4E-2</c:v>
                </c:pt>
                <c:pt idx="1183">
                  <c:v>9.4E-2</c:v>
                </c:pt>
                <c:pt idx="1184">
                  <c:v>9.4E-2</c:v>
                </c:pt>
                <c:pt idx="1185">
                  <c:v>9.4E-2</c:v>
                </c:pt>
                <c:pt idx="1186">
                  <c:v>9.2999999999999999E-2</c:v>
                </c:pt>
                <c:pt idx="1187">
                  <c:v>9.2999999999999999E-2</c:v>
                </c:pt>
                <c:pt idx="1188">
                  <c:v>9.2999999999999999E-2</c:v>
                </c:pt>
                <c:pt idx="1189">
                  <c:v>9.2999999999999999E-2</c:v>
                </c:pt>
                <c:pt idx="1190">
                  <c:v>9.2999999999999999E-2</c:v>
                </c:pt>
                <c:pt idx="1191">
                  <c:v>9.2999999999999999E-2</c:v>
                </c:pt>
                <c:pt idx="1192">
                  <c:v>9.2999999999999999E-2</c:v>
                </c:pt>
                <c:pt idx="1193">
                  <c:v>9.1999999999999998E-2</c:v>
                </c:pt>
                <c:pt idx="1194">
                  <c:v>9.1999999999999998E-2</c:v>
                </c:pt>
                <c:pt idx="1195">
                  <c:v>9.1999999999999998E-2</c:v>
                </c:pt>
                <c:pt idx="1196">
                  <c:v>9.1999999999999998E-2</c:v>
                </c:pt>
                <c:pt idx="1197">
                  <c:v>9.1999999999999998E-2</c:v>
                </c:pt>
                <c:pt idx="1198">
                  <c:v>9.1999999999999998E-2</c:v>
                </c:pt>
                <c:pt idx="1199">
                  <c:v>9.1999999999999998E-2</c:v>
                </c:pt>
                <c:pt idx="1200">
                  <c:v>9.1999999999999998E-2</c:v>
                </c:pt>
              </c:numCache>
            </c:numRef>
          </c:yVal>
          <c:smooth val="1"/>
          <c:extLst>
            <c:ext xmlns:c16="http://schemas.microsoft.com/office/drawing/2014/chart" uri="{C3380CC4-5D6E-409C-BE32-E72D297353CC}">
              <c16:uniqueId val="{0000000B-F1FE-4946-8B9B-466D666F0A61}"/>
            </c:ext>
          </c:extLst>
        </c:ser>
        <c:dLbls>
          <c:showLegendKey val="0"/>
          <c:showVal val="0"/>
          <c:showCatName val="0"/>
          <c:showSerName val="0"/>
          <c:showPercent val="0"/>
          <c:showBubbleSize val="0"/>
        </c:dLbls>
        <c:axId val="236346368"/>
        <c:axId val="236346784"/>
      </c:scatterChart>
      <c:valAx>
        <c:axId val="236346368"/>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36346784"/>
        <c:crosses val="autoZero"/>
        <c:crossBetween val="midCat"/>
      </c:valAx>
      <c:valAx>
        <c:axId val="236346784"/>
        <c:scaling>
          <c:orientation val="minMax"/>
          <c:max val="1.2"/>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36346368"/>
        <c:crosses val="autoZero"/>
        <c:crossBetween val="midCat"/>
      </c:valAx>
      <c:spPr>
        <a:noFill/>
        <a:ln w="15875">
          <a:solidFill>
            <a:sysClr val="windowText" lastClr="000000"/>
          </a:solidFill>
        </a:ln>
        <a:effectLst/>
      </c:spPr>
    </c:plotArea>
    <c:legend>
      <c:legendPos val="r"/>
      <c:layout>
        <c:manualLayout>
          <c:xMode val="edge"/>
          <c:yMode val="edge"/>
          <c:x val="0.76389687106215887"/>
          <c:y val="7.1390743878534182E-2"/>
          <c:w val="0.16196225895133134"/>
          <c:h val="0.43987640785408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177248694887"/>
          <c:y val="4.1207349081364829E-2"/>
          <c:w val="0.85404223921628764"/>
          <c:h val="0.81683517370979519"/>
        </c:manualLayout>
      </c:layout>
      <c:scatterChart>
        <c:scatterStyle val="smoothMarker"/>
        <c:varyColors val="0"/>
        <c:ser>
          <c:idx val="0"/>
          <c:order val="0"/>
          <c:tx>
            <c:strRef>
              <c:f>Sheet1!$E$4</c:f>
              <c:strCache>
                <c:ptCount val="1"/>
                <c:pt idx="0">
                  <c:v>Day 1</c:v>
                </c:pt>
              </c:strCache>
            </c:strRef>
          </c:tx>
          <c:spPr>
            <a:ln w="44450" cap="rnd">
              <a:solidFill>
                <a:sysClr val="windowText" lastClr="000000"/>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Sheet1!$E$5:$E$1205</c:f>
              <c:numCache>
                <c:formatCode>General</c:formatCode>
                <c:ptCount val="1201"/>
                <c:pt idx="0">
                  <c:v>3.6</c:v>
                </c:pt>
                <c:pt idx="1">
                  <c:v>4</c:v>
                </c:pt>
                <c:pt idx="2">
                  <c:v>4</c:v>
                </c:pt>
                <c:pt idx="3">
                  <c:v>3.8719999999999999</c:v>
                </c:pt>
                <c:pt idx="4">
                  <c:v>4</c:v>
                </c:pt>
                <c:pt idx="5">
                  <c:v>3.9529999999999998</c:v>
                </c:pt>
                <c:pt idx="6">
                  <c:v>3.9449999999999998</c:v>
                </c:pt>
                <c:pt idx="7">
                  <c:v>3.9470000000000001</c:v>
                </c:pt>
                <c:pt idx="8">
                  <c:v>4</c:v>
                </c:pt>
                <c:pt idx="9">
                  <c:v>4</c:v>
                </c:pt>
                <c:pt idx="10">
                  <c:v>3.9609999999999999</c:v>
                </c:pt>
                <c:pt idx="11">
                  <c:v>4</c:v>
                </c:pt>
                <c:pt idx="12">
                  <c:v>3.952</c:v>
                </c:pt>
                <c:pt idx="13">
                  <c:v>3.8959999999999999</c:v>
                </c:pt>
                <c:pt idx="14">
                  <c:v>3.9390000000000001</c:v>
                </c:pt>
                <c:pt idx="15">
                  <c:v>4</c:v>
                </c:pt>
                <c:pt idx="16">
                  <c:v>4</c:v>
                </c:pt>
                <c:pt idx="17">
                  <c:v>4</c:v>
                </c:pt>
                <c:pt idx="18">
                  <c:v>3.931</c:v>
                </c:pt>
                <c:pt idx="19">
                  <c:v>4</c:v>
                </c:pt>
                <c:pt idx="20">
                  <c:v>4</c:v>
                </c:pt>
                <c:pt idx="21">
                  <c:v>4</c:v>
                </c:pt>
                <c:pt idx="22">
                  <c:v>4</c:v>
                </c:pt>
                <c:pt idx="23">
                  <c:v>4</c:v>
                </c:pt>
                <c:pt idx="24">
                  <c:v>4</c:v>
                </c:pt>
                <c:pt idx="25">
                  <c:v>4</c:v>
                </c:pt>
                <c:pt idx="26">
                  <c:v>4</c:v>
                </c:pt>
                <c:pt idx="27">
                  <c:v>3.8660000000000001</c:v>
                </c:pt>
                <c:pt idx="28">
                  <c:v>3.98</c:v>
                </c:pt>
                <c:pt idx="29">
                  <c:v>4</c:v>
                </c:pt>
                <c:pt idx="30">
                  <c:v>4</c:v>
                </c:pt>
                <c:pt idx="31">
                  <c:v>3.9630000000000001</c:v>
                </c:pt>
                <c:pt idx="32">
                  <c:v>4</c:v>
                </c:pt>
                <c:pt idx="33">
                  <c:v>3.964</c:v>
                </c:pt>
                <c:pt idx="34">
                  <c:v>4</c:v>
                </c:pt>
                <c:pt idx="35">
                  <c:v>4</c:v>
                </c:pt>
                <c:pt idx="36">
                  <c:v>4</c:v>
                </c:pt>
                <c:pt idx="37">
                  <c:v>4</c:v>
                </c:pt>
                <c:pt idx="38">
                  <c:v>4</c:v>
                </c:pt>
                <c:pt idx="39">
                  <c:v>4</c:v>
                </c:pt>
                <c:pt idx="40">
                  <c:v>4</c:v>
                </c:pt>
                <c:pt idx="41">
                  <c:v>4</c:v>
                </c:pt>
                <c:pt idx="42">
                  <c:v>4</c:v>
                </c:pt>
                <c:pt idx="43">
                  <c:v>4</c:v>
                </c:pt>
                <c:pt idx="44">
                  <c:v>3.97</c:v>
                </c:pt>
                <c:pt idx="45">
                  <c:v>4</c:v>
                </c:pt>
                <c:pt idx="46">
                  <c:v>4</c:v>
                </c:pt>
                <c:pt idx="47">
                  <c:v>4</c:v>
                </c:pt>
                <c:pt idx="48">
                  <c:v>4</c:v>
                </c:pt>
                <c:pt idx="49">
                  <c:v>4</c:v>
                </c:pt>
                <c:pt idx="50">
                  <c:v>4</c:v>
                </c:pt>
                <c:pt idx="51">
                  <c:v>3.9929999999999999</c:v>
                </c:pt>
                <c:pt idx="52">
                  <c:v>3.9929999999999999</c:v>
                </c:pt>
                <c:pt idx="53">
                  <c:v>3.9660000000000002</c:v>
                </c:pt>
                <c:pt idx="54">
                  <c:v>4</c:v>
                </c:pt>
                <c:pt idx="55">
                  <c:v>3.96</c:v>
                </c:pt>
                <c:pt idx="56">
                  <c:v>4</c:v>
                </c:pt>
                <c:pt idx="57">
                  <c:v>4</c:v>
                </c:pt>
                <c:pt idx="58">
                  <c:v>4</c:v>
                </c:pt>
                <c:pt idx="59">
                  <c:v>4</c:v>
                </c:pt>
                <c:pt idx="60">
                  <c:v>3.996</c:v>
                </c:pt>
                <c:pt idx="61">
                  <c:v>3.996</c:v>
                </c:pt>
                <c:pt idx="62">
                  <c:v>3.996</c:v>
                </c:pt>
                <c:pt idx="63">
                  <c:v>4</c:v>
                </c:pt>
                <c:pt idx="64">
                  <c:v>4</c:v>
                </c:pt>
                <c:pt idx="65">
                  <c:v>3.97</c:v>
                </c:pt>
                <c:pt idx="66">
                  <c:v>4</c:v>
                </c:pt>
                <c:pt idx="67">
                  <c:v>3.97</c:v>
                </c:pt>
                <c:pt idx="68">
                  <c:v>3.9780000000000002</c:v>
                </c:pt>
                <c:pt idx="69">
                  <c:v>3.9780000000000002</c:v>
                </c:pt>
                <c:pt idx="70">
                  <c:v>4</c:v>
                </c:pt>
                <c:pt idx="71">
                  <c:v>4</c:v>
                </c:pt>
                <c:pt idx="72">
                  <c:v>4</c:v>
                </c:pt>
                <c:pt idx="73">
                  <c:v>4</c:v>
                </c:pt>
                <c:pt idx="74">
                  <c:v>4</c:v>
                </c:pt>
                <c:pt idx="75">
                  <c:v>4</c:v>
                </c:pt>
                <c:pt idx="76">
                  <c:v>4</c:v>
                </c:pt>
                <c:pt idx="77">
                  <c:v>3.9990000000000001</c:v>
                </c:pt>
                <c:pt idx="78">
                  <c:v>3.9860000000000002</c:v>
                </c:pt>
                <c:pt idx="79">
                  <c:v>4</c:v>
                </c:pt>
                <c:pt idx="80">
                  <c:v>3.9769999999999999</c:v>
                </c:pt>
                <c:pt idx="81">
                  <c:v>4</c:v>
                </c:pt>
                <c:pt idx="82">
                  <c:v>4</c:v>
                </c:pt>
                <c:pt idx="83">
                  <c:v>3.9990000000000001</c:v>
                </c:pt>
                <c:pt idx="84">
                  <c:v>4</c:v>
                </c:pt>
                <c:pt idx="85">
                  <c:v>4</c:v>
                </c:pt>
                <c:pt idx="86">
                  <c:v>4</c:v>
                </c:pt>
                <c:pt idx="87">
                  <c:v>3.9590000000000001</c:v>
                </c:pt>
                <c:pt idx="88">
                  <c:v>4</c:v>
                </c:pt>
                <c:pt idx="89">
                  <c:v>4</c:v>
                </c:pt>
                <c:pt idx="90">
                  <c:v>3.9969999999999999</c:v>
                </c:pt>
                <c:pt idx="91">
                  <c:v>4</c:v>
                </c:pt>
                <c:pt idx="92">
                  <c:v>4</c:v>
                </c:pt>
                <c:pt idx="93">
                  <c:v>4</c:v>
                </c:pt>
                <c:pt idx="94">
                  <c:v>4</c:v>
                </c:pt>
                <c:pt idx="95">
                  <c:v>4</c:v>
                </c:pt>
                <c:pt idx="96">
                  <c:v>4</c:v>
                </c:pt>
                <c:pt idx="97">
                  <c:v>4</c:v>
                </c:pt>
                <c:pt idx="98">
                  <c:v>4</c:v>
                </c:pt>
                <c:pt idx="99">
                  <c:v>4</c:v>
                </c:pt>
                <c:pt idx="100">
                  <c:v>4</c:v>
                </c:pt>
                <c:pt idx="101">
                  <c:v>3.9740000000000002</c:v>
                </c:pt>
                <c:pt idx="102">
                  <c:v>3.9940000000000002</c:v>
                </c:pt>
                <c:pt idx="103">
                  <c:v>4</c:v>
                </c:pt>
                <c:pt idx="104">
                  <c:v>4</c:v>
                </c:pt>
                <c:pt idx="105">
                  <c:v>4</c:v>
                </c:pt>
                <c:pt idx="106">
                  <c:v>4</c:v>
                </c:pt>
                <c:pt idx="107">
                  <c:v>4</c:v>
                </c:pt>
                <c:pt idx="108">
                  <c:v>4</c:v>
                </c:pt>
                <c:pt idx="109">
                  <c:v>4</c:v>
                </c:pt>
                <c:pt idx="110">
                  <c:v>4</c:v>
                </c:pt>
                <c:pt idx="111">
                  <c:v>4</c:v>
                </c:pt>
                <c:pt idx="112">
                  <c:v>3.99</c:v>
                </c:pt>
                <c:pt idx="113">
                  <c:v>4</c:v>
                </c:pt>
                <c:pt idx="114">
                  <c:v>4</c:v>
                </c:pt>
                <c:pt idx="115">
                  <c:v>4</c:v>
                </c:pt>
                <c:pt idx="116">
                  <c:v>4</c:v>
                </c:pt>
                <c:pt idx="117">
                  <c:v>4</c:v>
                </c:pt>
                <c:pt idx="118">
                  <c:v>4</c:v>
                </c:pt>
                <c:pt idx="119">
                  <c:v>4</c:v>
                </c:pt>
                <c:pt idx="120">
                  <c:v>4</c:v>
                </c:pt>
                <c:pt idx="121">
                  <c:v>3.9649999999999999</c:v>
                </c:pt>
                <c:pt idx="122">
                  <c:v>4</c:v>
                </c:pt>
                <c:pt idx="123">
                  <c:v>4</c:v>
                </c:pt>
                <c:pt idx="124">
                  <c:v>4</c:v>
                </c:pt>
                <c:pt idx="125">
                  <c:v>4</c:v>
                </c:pt>
                <c:pt idx="126">
                  <c:v>4</c:v>
                </c:pt>
                <c:pt idx="127">
                  <c:v>3.9990000000000001</c:v>
                </c:pt>
                <c:pt idx="128">
                  <c:v>4</c:v>
                </c:pt>
                <c:pt idx="129">
                  <c:v>4</c:v>
                </c:pt>
                <c:pt idx="130">
                  <c:v>3.9420000000000002</c:v>
                </c:pt>
                <c:pt idx="131">
                  <c:v>3.9609999999999999</c:v>
                </c:pt>
                <c:pt idx="132">
                  <c:v>4</c:v>
                </c:pt>
                <c:pt idx="133">
                  <c:v>4</c:v>
                </c:pt>
                <c:pt idx="134">
                  <c:v>4</c:v>
                </c:pt>
                <c:pt idx="135">
                  <c:v>4</c:v>
                </c:pt>
                <c:pt idx="136">
                  <c:v>3.9670000000000001</c:v>
                </c:pt>
                <c:pt idx="137">
                  <c:v>3.9940000000000002</c:v>
                </c:pt>
                <c:pt idx="138">
                  <c:v>4</c:v>
                </c:pt>
                <c:pt idx="139">
                  <c:v>3.915</c:v>
                </c:pt>
                <c:pt idx="140">
                  <c:v>4</c:v>
                </c:pt>
                <c:pt idx="141">
                  <c:v>3.9369999999999998</c:v>
                </c:pt>
                <c:pt idx="142">
                  <c:v>3.9910000000000001</c:v>
                </c:pt>
                <c:pt idx="143">
                  <c:v>3.9910000000000001</c:v>
                </c:pt>
                <c:pt idx="144">
                  <c:v>3.9910000000000001</c:v>
                </c:pt>
                <c:pt idx="145">
                  <c:v>3.9630000000000001</c:v>
                </c:pt>
                <c:pt idx="146">
                  <c:v>3.964</c:v>
                </c:pt>
                <c:pt idx="147">
                  <c:v>3.9620000000000002</c:v>
                </c:pt>
                <c:pt idx="148">
                  <c:v>3.99</c:v>
                </c:pt>
                <c:pt idx="149">
                  <c:v>4</c:v>
                </c:pt>
                <c:pt idx="150">
                  <c:v>3.9340000000000002</c:v>
                </c:pt>
                <c:pt idx="151">
                  <c:v>3.891</c:v>
                </c:pt>
                <c:pt idx="152">
                  <c:v>3.988</c:v>
                </c:pt>
                <c:pt idx="153">
                  <c:v>4</c:v>
                </c:pt>
                <c:pt idx="154">
                  <c:v>4</c:v>
                </c:pt>
                <c:pt idx="155">
                  <c:v>3.923</c:v>
                </c:pt>
                <c:pt idx="156">
                  <c:v>3.9630000000000001</c:v>
                </c:pt>
                <c:pt idx="157">
                  <c:v>3.931</c:v>
                </c:pt>
                <c:pt idx="158">
                  <c:v>4</c:v>
                </c:pt>
                <c:pt idx="159">
                  <c:v>4</c:v>
                </c:pt>
                <c:pt idx="160">
                  <c:v>4</c:v>
                </c:pt>
                <c:pt idx="161">
                  <c:v>3.899</c:v>
                </c:pt>
                <c:pt idx="162">
                  <c:v>3.927</c:v>
                </c:pt>
                <c:pt idx="163">
                  <c:v>3.9239999999999999</c:v>
                </c:pt>
                <c:pt idx="164">
                  <c:v>3.9590000000000001</c:v>
                </c:pt>
                <c:pt idx="165">
                  <c:v>3.91</c:v>
                </c:pt>
                <c:pt idx="166">
                  <c:v>3.9710000000000001</c:v>
                </c:pt>
                <c:pt idx="167">
                  <c:v>4</c:v>
                </c:pt>
                <c:pt idx="168">
                  <c:v>4</c:v>
                </c:pt>
                <c:pt idx="169">
                  <c:v>4</c:v>
                </c:pt>
                <c:pt idx="170">
                  <c:v>3.9870000000000001</c:v>
                </c:pt>
                <c:pt idx="171">
                  <c:v>4</c:v>
                </c:pt>
                <c:pt idx="172">
                  <c:v>3.9870000000000001</c:v>
                </c:pt>
                <c:pt idx="173">
                  <c:v>3.9430000000000001</c:v>
                </c:pt>
                <c:pt idx="174">
                  <c:v>4</c:v>
                </c:pt>
                <c:pt idx="175">
                  <c:v>4</c:v>
                </c:pt>
                <c:pt idx="176">
                  <c:v>3.9870000000000001</c:v>
                </c:pt>
                <c:pt idx="177">
                  <c:v>4</c:v>
                </c:pt>
                <c:pt idx="178">
                  <c:v>4</c:v>
                </c:pt>
                <c:pt idx="179">
                  <c:v>4</c:v>
                </c:pt>
                <c:pt idx="180">
                  <c:v>4</c:v>
                </c:pt>
                <c:pt idx="181">
                  <c:v>4</c:v>
                </c:pt>
                <c:pt idx="182">
                  <c:v>4</c:v>
                </c:pt>
                <c:pt idx="183">
                  <c:v>4</c:v>
                </c:pt>
                <c:pt idx="184">
                  <c:v>4</c:v>
                </c:pt>
                <c:pt idx="185">
                  <c:v>4</c:v>
                </c:pt>
                <c:pt idx="186">
                  <c:v>3.972</c:v>
                </c:pt>
                <c:pt idx="187">
                  <c:v>4</c:v>
                </c:pt>
                <c:pt idx="188">
                  <c:v>3.9340000000000002</c:v>
                </c:pt>
                <c:pt idx="189">
                  <c:v>3.9729999999999999</c:v>
                </c:pt>
                <c:pt idx="190">
                  <c:v>4</c:v>
                </c:pt>
                <c:pt idx="191">
                  <c:v>4</c:v>
                </c:pt>
                <c:pt idx="192">
                  <c:v>3.94</c:v>
                </c:pt>
                <c:pt idx="193">
                  <c:v>4</c:v>
                </c:pt>
                <c:pt idx="194">
                  <c:v>4</c:v>
                </c:pt>
                <c:pt idx="195">
                  <c:v>3.9350000000000001</c:v>
                </c:pt>
                <c:pt idx="196">
                  <c:v>3.9350000000000001</c:v>
                </c:pt>
                <c:pt idx="197">
                  <c:v>3.9140000000000001</c:v>
                </c:pt>
                <c:pt idx="198">
                  <c:v>3.952</c:v>
                </c:pt>
                <c:pt idx="199">
                  <c:v>4</c:v>
                </c:pt>
                <c:pt idx="200">
                  <c:v>3.8929999999999998</c:v>
                </c:pt>
                <c:pt idx="201">
                  <c:v>4</c:v>
                </c:pt>
                <c:pt idx="202">
                  <c:v>4</c:v>
                </c:pt>
                <c:pt idx="203">
                  <c:v>4</c:v>
                </c:pt>
                <c:pt idx="204">
                  <c:v>3.9620000000000002</c:v>
                </c:pt>
                <c:pt idx="205">
                  <c:v>4</c:v>
                </c:pt>
                <c:pt idx="206">
                  <c:v>4</c:v>
                </c:pt>
                <c:pt idx="207">
                  <c:v>4</c:v>
                </c:pt>
                <c:pt idx="208">
                  <c:v>4</c:v>
                </c:pt>
                <c:pt idx="209">
                  <c:v>4</c:v>
                </c:pt>
                <c:pt idx="210">
                  <c:v>4</c:v>
                </c:pt>
                <c:pt idx="211">
                  <c:v>4</c:v>
                </c:pt>
                <c:pt idx="212">
                  <c:v>4</c:v>
                </c:pt>
                <c:pt idx="213">
                  <c:v>4</c:v>
                </c:pt>
                <c:pt idx="214">
                  <c:v>4</c:v>
                </c:pt>
                <c:pt idx="215">
                  <c:v>3.9980000000000002</c:v>
                </c:pt>
                <c:pt idx="216">
                  <c:v>3.8610000000000002</c:v>
                </c:pt>
                <c:pt idx="217">
                  <c:v>4</c:v>
                </c:pt>
                <c:pt idx="218">
                  <c:v>3.97</c:v>
                </c:pt>
                <c:pt idx="219">
                  <c:v>3.952</c:v>
                </c:pt>
                <c:pt idx="220">
                  <c:v>3.782</c:v>
                </c:pt>
                <c:pt idx="221">
                  <c:v>3.782</c:v>
                </c:pt>
                <c:pt idx="222">
                  <c:v>3.8260000000000001</c:v>
                </c:pt>
                <c:pt idx="223">
                  <c:v>3.7709999999999999</c:v>
                </c:pt>
                <c:pt idx="224">
                  <c:v>3.9129999999999998</c:v>
                </c:pt>
                <c:pt idx="225">
                  <c:v>3.6829999999999998</c:v>
                </c:pt>
                <c:pt idx="226">
                  <c:v>3.806</c:v>
                </c:pt>
                <c:pt idx="227">
                  <c:v>3.9489999999999998</c:v>
                </c:pt>
                <c:pt idx="228">
                  <c:v>3.5270000000000001</c:v>
                </c:pt>
                <c:pt idx="229">
                  <c:v>3.5640000000000001</c:v>
                </c:pt>
                <c:pt idx="230">
                  <c:v>3.5329999999999999</c:v>
                </c:pt>
                <c:pt idx="231">
                  <c:v>3.0859999999999999</c:v>
                </c:pt>
                <c:pt idx="232">
                  <c:v>2.9359999999999999</c:v>
                </c:pt>
                <c:pt idx="233">
                  <c:v>3.1040000000000001</c:v>
                </c:pt>
                <c:pt idx="234">
                  <c:v>2.7879999999999998</c:v>
                </c:pt>
                <c:pt idx="235">
                  <c:v>2.5680000000000001</c:v>
                </c:pt>
                <c:pt idx="236">
                  <c:v>2.6179999999999999</c:v>
                </c:pt>
                <c:pt idx="237">
                  <c:v>2.508</c:v>
                </c:pt>
                <c:pt idx="238">
                  <c:v>2.4710000000000001</c:v>
                </c:pt>
                <c:pt idx="239">
                  <c:v>2.3620000000000001</c:v>
                </c:pt>
                <c:pt idx="240">
                  <c:v>2.3460000000000001</c:v>
                </c:pt>
                <c:pt idx="241">
                  <c:v>2.2879999999999998</c:v>
                </c:pt>
                <c:pt idx="242">
                  <c:v>2.2400000000000002</c:v>
                </c:pt>
                <c:pt idx="243">
                  <c:v>2.157</c:v>
                </c:pt>
                <c:pt idx="244">
                  <c:v>2.14</c:v>
                </c:pt>
                <c:pt idx="245">
                  <c:v>2.0990000000000002</c:v>
                </c:pt>
                <c:pt idx="246">
                  <c:v>2.0680000000000001</c:v>
                </c:pt>
                <c:pt idx="247">
                  <c:v>2.0030000000000001</c:v>
                </c:pt>
                <c:pt idx="248">
                  <c:v>1.948</c:v>
                </c:pt>
                <c:pt idx="249">
                  <c:v>1.9359999999999999</c:v>
                </c:pt>
                <c:pt idx="250">
                  <c:v>1.907</c:v>
                </c:pt>
                <c:pt idx="251">
                  <c:v>1.875</c:v>
                </c:pt>
                <c:pt idx="252">
                  <c:v>1.8420000000000001</c:v>
                </c:pt>
                <c:pt idx="253">
                  <c:v>1.8109999999999999</c:v>
                </c:pt>
                <c:pt idx="254">
                  <c:v>1.792</c:v>
                </c:pt>
                <c:pt idx="255">
                  <c:v>1.756</c:v>
                </c:pt>
                <c:pt idx="256">
                  <c:v>1.7370000000000001</c:v>
                </c:pt>
                <c:pt idx="257">
                  <c:v>1.714</c:v>
                </c:pt>
                <c:pt idx="258">
                  <c:v>1.6870000000000001</c:v>
                </c:pt>
                <c:pt idx="259">
                  <c:v>1.673</c:v>
                </c:pt>
                <c:pt idx="260">
                  <c:v>1.6439999999999999</c:v>
                </c:pt>
                <c:pt idx="261">
                  <c:v>1.6279999999999999</c:v>
                </c:pt>
                <c:pt idx="262">
                  <c:v>1.617</c:v>
                </c:pt>
                <c:pt idx="263">
                  <c:v>1.6020000000000001</c:v>
                </c:pt>
                <c:pt idx="264">
                  <c:v>1.5760000000000001</c:v>
                </c:pt>
                <c:pt idx="265">
                  <c:v>1.571</c:v>
                </c:pt>
                <c:pt idx="266">
                  <c:v>1.5609999999999999</c:v>
                </c:pt>
                <c:pt idx="267">
                  <c:v>1.546</c:v>
                </c:pt>
                <c:pt idx="268">
                  <c:v>1.544</c:v>
                </c:pt>
                <c:pt idx="269">
                  <c:v>1.538</c:v>
                </c:pt>
                <c:pt idx="270">
                  <c:v>1.518</c:v>
                </c:pt>
                <c:pt idx="271">
                  <c:v>1.5209999999999999</c:v>
                </c:pt>
                <c:pt idx="272">
                  <c:v>1.51</c:v>
                </c:pt>
                <c:pt idx="273">
                  <c:v>1.5029999999999999</c:v>
                </c:pt>
                <c:pt idx="274">
                  <c:v>1.49</c:v>
                </c:pt>
                <c:pt idx="275">
                  <c:v>1.4990000000000001</c:v>
                </c:pt>
                <c:pt idx="276">
                  <c:v>1.498</c:v>
                </c:pt>
                <c:pt idx="277">
                  <c:v>1.4970000000000001</c:v>
                </c:pt>
                <c:pt idx="278">
                  <c:v>1.498</c:v>
                </c:pt>
                <c:pt idx="279">
                  <c:v>1.502</c:v>
                </c:pt>
                <c:pt idx="280">
                  <c:v>1.496</c:v>
                </c:pt>
                <c:pt idx="281">
                  <c:v>1.4950000000000001</c:v>
                </c:pt>
                <c:pt idx="282">
                  <c:v>1.5149999999999999</c:v>
                </c:pt>
                <c:pt idx="283">
                  <c:v>1.5189999999999999</c:v>
                </c:pt>
                <c:pt idx="284">
                  <c:v>1.5209999999999999</c:v>
                </c:pt>
                <c:pt idx="285">
                  <c:v>1.522</c:v>
                </c:pt>
                <c:pt idx="286">
                  <c:v>1.526</c:v>
                </c:pt>
                <c:pt idx="287">
                  <c:v>1.528</c:v>
                </c:pt>
                <c:pt idx="288">
                  <c:v>1.532</c:v>
                </c:pt>
                <c:pt idx="289">
                  <c:v>1.538</c:v>
                </c:pt>
                <c:pt idx="290">
                  <c:v>1.544</c:v>
                </c:pt>
                <c:pt idx="291">
                  <c:v>1.5429999999999999</c:v>
                </c:pt>
                <c:pt idx="292">
                  <c:v>1.5580000000000001</c:v>
                </c:pt>
                <c:pt idx="293">
                  <c:v>1.56</c:v>
                </c:pt>
                <c:pt idx="294">
                  <c:v>1.5740000000000001</c:v>
                </c:pt>
                <c:pt idx="295">
                  <c:v>1.5780000000000001</c:v>
                </c:pt>
                <c:pt idx="296">
                  <c:v>1.573</c:v>
                </c:pt>
                <c:pt idx="297">
                  <c:v>1.5860000000000001</c:v>
                </c:pt>
                <c:pt idx="298">
                  <c:v>1.595</c:v>
                </c:pt>
                <c:pt idx="299">
                  <c:v>1.597</c:v>
                </c:pt>
                <c:pt idx="300">
                  <c:v>1.603</c:v>
                </c:pt>
                <c:pt idx="301">
                  <c:v>1.61</c:v>
                </c:pt>
                <c:pt idx="302">
                  <c:v>1.613</c:v>
                </c:pt>
                <c:pt idx="303">
                  <c:v>1.611</c:v>
                </c:pt>
                <c:pt idx="304">
                  <c:v>1.621</c:v>
                </c:pt>
                <c:pt idx="305">
                  <c:v>1.637</c:v>
                </c:pt>
                <c:pt idx="306">
                  <c:v>1.631</c:v>
                </c:pt>
                <c:pt idx="307">
                  <c:v>1.64</c:v>
                </c:pt>
                <c:pt idx="308">
                  <c:v>1.641</c:v>
                </c:pt>
                <c:pt idx="309">
                  <c:v>1.64</c:v>
                </c:pt>
                <c:pt idx="310">
                  <c:v>1.653</c:v>
                </c:pt>
                <c:pt idx="311">
                  <c:v>1.6519999999999999</c:v>
                </c:pt>
                <c:pt idx="312">
                  <c:v>1.645</c:v>
                </c:pt>
                <c:pt idx="313">
                  <c:v>1.6559999999999999</c:v>
                </c:pt>
                <c:pt idx="314">
                  <c:v>1.655</c:v>
                </c:pt>
                <c:pt idx="315">
                  <c:v>1.6639999999999999</c:v>
                </c:pt>
                <c:pt idx="316">
                  <c:v>1.659</c:v>
                </c:pt>
                <c:pt idx="317">
                  <c:v>1.671</c:v>
                </c:pt>
                <c:pt idx="318">
                  <c:v>1.671</c:v>
                </c:pt>
                <c:pt idx="319">
                  <c:v>1.6719999999999999</c:v>
                </c:pt>
                <c:pt idx="320">
                  <c:v>1.667</c:v>
                </c:pt>
                <c:pt idx="321">
                  <c:v>1.669</c:v>
                </c:pt>
                <c:pt idx="322">
                  <c:v>1.663</c:v>
                </c:pt>
                <c:pt idx="323">
                  <c:v>1.6679999999999999</c:v>
                </c:pt>
                <c:pt idx="324">
                  <c:v>1.661</c:v>
                </c:pt>
                <c:pt idx="325">
                  <c:v>1.6639999999999999</c:v>
                </c:pt>
                <c:pt idx="326">
                  <c:v>1.6679999999999999</c:v>
                </c:pt>
                <c:pt idx="327">
                  <c:v>1.669</c:v>
                </c:pt>
                <c:pt idx="328">
                  <c:v>1.663</c:v>
                </c:pt>
                <c:pt idx="329">
                  <c:v>1.673</c:v>
                </c:pt>
                <c:pt idx="330">
                  <c:v>1.6559999999999999</c:v>
                </c:pt>
                <c:pt idx="331">
                  <c:v>1.6459999999999999</c:v>
                </c:pt>
                <c:pt idx="332">
                  <c:v>1.6359999999999999</c:v>
                </c:pt>
                <c:pt idx="333">
                  <c:v>1.635</c:v>
                </c:pt>
                <c:pt idx="334">
                  <c:v>1.6359999999999999</c:v>
                </c:pt>
                <c:pt idx="335">
                  <c:v>1.625</c:v>
                </c:pt>
                <c:pt idx="336">
                  <c:v>1.629</c:v>
                </c:pt>
                <c:pt idx="337">
                  <c:v>1.625</c:v>
                </c:pt>
                <c:pt idx="338">
                  <c:v>1.617</c:v>
                </c:pt>
                <c:pt idx="339">
                  <c:v>1.609</c:v>
                </c:pt>
                <c:pt idx="340">
                  <c:v>1.611</c:v>
                </c:pt>
                <c:pt idx="341">
                  <c:v>1.601</c:v>
                </c:pt>
                <c:pt idx="342">
                  <c:v>1.59</c:v>
                </c:pt>
                <c:pt idx="343">
                  <c:v>1.583</c:v>
                </c:pt>
                <c:pt idx="344">
                  <c:v>1.5760000000000001</c:v>
                </c:pt>
                <c:pt idx="345">
                  <c:v>1.57</c:v>
                </c:pt>
                <c:pt idx="346">
                  <c:v>1.5620000000000001</c:v>
                </c:pt>
                <c:pt idx="347">
                  <c:v>1.556</c:v>
                </c:pt>
                <c:pt idx="348">
                  <c:v>1.544</c:v>
                </c:pt>
                <c:pt idx="349">
                  <c:v>1.536</c:v>
                </c:pt>
                <c:pt idx="350">
                  <c:v>1.526</c:v>
                </c:pt>
                <c:pt idx="351">
                  <c:v>1.5169999999999999</c:v>
                </c:pt>
                <c:pt idx="352">
                  <c:v>1.506</c:v>
                </c:pt>
                <c:pt idx="353">
                  <c:v>1.4970000000000001</c:v>
                </c:pt>
                <c:pt idx="354">
                  <c:v>1.486</c:v>
                </c:pt>
                <c:pt idx="355">
                  <c:v>1.4790000000000001</c:v>
                </c:pt>
                <c:pt idx="356">
                  <c:v>1.4650000000000001</c:v>
                </c:pt>
                <c:pt idx="357">
                  <c:v>1.4510000000000001</c:v>
                </c:pt>
                <c:pt idx="358">
                  <c:v>1.44</c:v>
                </c:pt>
                <c:pt idx="359">
                  <c:v>1.429</c:v>
                </c:pt>
                <c:pt idx="360">
                  <c:v>1.4179999999999999</c:v>
                </c:pt>
                <c:pt idx="361">
                  <c:v>1.4059999999999999</c:v>
                </c:pt>
                <c:pt idx="362">
                  <c:v>1.3979999999999999</c:v>
                </c:pt>
                <c:pt idx="363">
                  <c:v>1.3839999999999999</c:v>
                </c:pt>
                <c:pt idx="364">
                  <c:v>1.373</c:v>
                </c:pt>
                <c:pt idx="365">
                  <c:v>1.36</c:v>
                </c:pt>
                <c:pt idx="366">
                  <c:v>1.3480000000000001</c:v>
                </c:pt>
                <c:pt idx="367">
                  <c:v>1.34</c:v>
                </c:pt>
                <c:pt idx="368">
                  <c:v>1.329</c:v>
                </c:pt>
                <c:pt idx="369">
                  <c:v>1.3160000000000001</c:v>
                </c:pt>
                <c:pt idx="370">
                  <c:v>1.3029999999999999</c:v>
                </c:pt>
                <c:pt idx="371">
                  <c:v>1.2929999999999999</c:v>
                </c:pt>
                <c:pt idx="372">
                  <c:v>1.282</c:v>
                </c:pt>
                <c:pt idx="373">
                  <c:v>1.2709999999999999</c:v>
                </c:pt>
                <c:pt idx="374">
                  <c:v>1.2609999999999999</c:v>
                </c:pt>
                <c:pt idx="375">
                  <c:v>1.2509999999999999</c:v>
                </c:pt>
                <c:pt idx="376">
                  <c:v>1.242</c:v>
                </c:pt>
                <c:pt idx="377">
                  <c:v>1.234</c:v>
                </c:pt>
                <c:pt idx="378">
                  <c:v>1.224</c:v>
                </c:pt>
                <c:pt idx="379">
                  <c:v>1.2150000000000001</c:v>
                </c:pt>
                <c:pt idx="380">
                  <c:v>1.206</c:v>
                </c:pt>
                <c:pt idx="381">
                  <c:v>1.198</c:v>
                </c:pt>
                <c:pt idx="382">
                  <c:v>1.1910000000000001</c:v>
                </c:pt>
                <c:pt idx="383">
                  <c:v>1.181</c:v>
                </c:pt>
                <c:pt idx="384">
                  <c:v>1.1759999999999999</c:v>
                </c:pt>
                <c:pt idx="385">
                  <c:v>1.1679999999999999</c:v>
                </c:pt>
                <c:pt idx="386">
                  <c:v>1.163</c:v>
                </c:pt>
                <c:pt idx="387">
                  <c:v>1.157</c:v>
                </c:pt>
                <c:pt idx="388">
                  <c:v>1.1499999999999999</c:v>
                </c:pt>
                <c:pt idx="389">
                  <c:v>1.1439999999999999</c:v>
                </c:pt>
                <c:pt idx="390">
                  <c:v>1.1399999999999999</c:v>
                </c:pt>
                <c:pt idx="391">
                  <c:v>1.1339999999999999</c:v>
                </c:pt>
                <c:pt idx="392">
                  <c:v>1.129</c:v>
                </c:pt>
                <c:pt idx="393">
                  <c:v>1.1240000000000001</c:v>
                </c:pt>
                <c:pt idx="394">
                  <c:v>1.1200000000000001</c:v>
                </c:pt>
                <c:pt idx="395">
                  <c:v>1.1160000000000001</c:v>
                </c:pt>
                <c:pt idx="396">
                  <c:v>1.111</c:v>
                </c:pt>
                <c:pt idx="397">
                  <c:v>1.1080000000000001</c:v>
                </c:pt>
                <c:pt idx="398">
                  <c:v>1.1040000000000001</c:v>
                </c:pt>
                <c:pt idx="399">
                  <c:v>1.101</c:v>
                </c:pt>
                <c:pt idx="400">
                  <c:v>1.0980000000000001</c:v>
                </c:pt>
                <c:pt idx="401">
                  <c:v>1.095</c:v>
                </c:pt>
                <c:pt idx="402">
                  <c:v>1.0920000000000001</c:v>
                </c:pt>
                <c:pt idx="403">
                  <c:v>1.0900000000000001</c:v>
                </c:pt>
                <c:pt idx="404">
                  <c:v>1.087</c:v>
                </c:pt>
                <c:pt idx="405">
                  <c:v>1.085</c:v>
                </c:pt>
                <c:pt idx="406">
                  <c:v>1.083</c:v>
                </c:pt>
                <c:pt idx="407">
                  <c:v>1.081</c:v>
                </c:pt>
                <c:pt idx="408">
                  <c:v>1.079</c:v>
                </c:pt>
                <c:pt idx="409">
                  <c:v>1.077</c:v>
                </c:pt>
                <c:pt idx="410">
                  <c:v>1.075</c:v>
                </c:pt>
                <c:pt idx="411">
                  <c:v>1.0740000000000001</c:v>
                </c:pt>
                <c:pt idx="412">
                  <c:v>1.073</c:v>
                </c:pt>
                <c:pt idx="413">
                  <c:v>1.071</c:v>
                </c:pt>
                <c:pt idx="414">
                  <c:v>1.07</c:v>
                </c:pt>
                <c:pt idx="415">
                  <c:v>1.069</c:v>
                </c:pt>
                <c:pt idx="416">
                  <c:v>1.0680000000000001</c:v>
                </c:pt>
                <c:pt idx="417">
                  <c:v>1.0669999999999999</c:v>
                </c:pt>
                <c:pt idx="418">
                  <c:v>1.0660000000000001</c:v>
                </c:pt>
                <c:pt idx="419">
                  <c:v>1.0660000000000001</c:v>
                </c:pt>
                <c:pt idx="420">
                  <c:v>1.0640000000000001</c:v>
                </c:pt>
                <c:pt idx="421">
                  <c:v>1.0640000000000001</c:v>
                </c:pt>
                <c:pt idx="422">
                  <c:v>1.0629999999999999</c:v>
                </c:pt>
                <c:pt idx="423">
                  <c:v>1.0629999999999999</c:v>
                </c:pt>
                <c:pt idx="424">
                  <c:v>1.0620000000000001</c:v>
                </c:pt>
                <c:pt idx="425">
                  <c:v>1.0620000000000001</c:v>
                </c:pt>
                <c:pt idx="426">
                  <c:v>1.0620000000000001</c:v>
                </c:pt>
                <c:pt idx="427">
                  <c:v>1.0620000000000001</c:v>
                </c:pt>
                <c:pt idx="428">
                  <c:v>1.0609999999999999</c:v>
                </c:pt>
                <c:pt idx="429">
                  <c:v>1.0609999999999999</c:v>
                </c:pt>
                <c:pt idx="430">
                  <c:v>1.0609999999999999</c:v>
                </c:pt>
                <c:pt idx="431">
                  <c:v>1.0609999999999999</c:v>
                </c:pt>
                <c:pt idx="432">
                  <c:v>1.06</c:v>
                </c:pt>
                <c:pt idx="433">
                  <c:v>1.06</c:v>
                </c:pt>
                <c:pt idx="434">
                  <c:v>1.06</c:v>
                </c:pt>
                <c:pt idx="435">
                  <c:v>1.0589999999999999</c:v>
                </c:pt>
                <c:pt idx="436">
                  <c:v>1.0589999999999999</c:v>
                </c:pt>
                <c:pt idx="437">
                  <c:v>1.0589999999999999</c:v>
                </c:pt>
                <c:pt idx="438">
                  <c:v>1.06</c:v>
                </c:pt>
                <c:pt idx="439">
                  <c:v>1.06</c:v>
                </c:pt>
                <c:pt idx="440">
                  <c:v>1.06</c:v>
                </c:pt>
                <c:pt idx="441">
                  <c:v>1.06</c:v>
                </c:pt>
                <c:pt idx="442">
                  <c:v>1.06</c:v>
                </c:pt>
                <c:pt idx="443">
                  <c:v>1.06</c:v>
                </c:pt>
                <c:pt idx="444">
                  <c:v>1.06</c:v>
                </c:pt>
                <c:pt idx="445">
                  <c:v>1.06</c:v>
                </c:pt>
                <c:pt idx="446">
                  <c:v>1.06</c:v>
                </c:pt>
                <c:pt idx="447">
                  <c:v>1.06</c:v>
                </c:pt>
                <c:pt idx="448">
                  <c:v>1.06</c:v>
                </c:pt>
                <c:pt idx="449">
                  <c:v>1.06</c:v>
                </c:pt>
                <c:pt idx="450">
                  <c:v>1.06</c:v>
                </c:pt>
                <c:pt idx="451">
                  <c:v>1.06</c:v>
                </c:pt>
                <c:pt idx="452">
                  <c:v>1.06</c:v>
                </c:pt>
                <c:pt idx="453">
                  <c:v>1.06</c:v>
                </c:pt>
                <c:pt idx="454">
                  <c:v>1.06</c:v>
                </c:pt>
                <c:pt idx="455">
                  <c:v>1.06</c:v>
                </c:pt>
                <c:pt idx="456">
                  <c:v>1.06</c:v>
                </c:pt>
                <c:pt idx="457">
                  <c:v>1.0589999999999999</c:v>
                </c:pt>
                <c:pt idx="458">
                  <c:v>1.0589999999999999</c:v>
                </c:pt>
                <c:pt idx="459">
                  <c:v>1.0589999999999999</c:v>
                </c:pt>
                <c:pt idx="460">
                  <c:v>1.0589999999999999</c:v>
                </c:pt>
                <c:pt idx="461">
                  <c:v>1.0589999999999999</c:v>
                </c:pt>
                <c:pt idx="462">
                  <c:v>1.0589999999999999</c:v>
                </c:pt>
                <c:pt idx="463">
                  <c:v>1.0580000000000001</c:v>
                </c:pt>
                <c:pt idx="464">
                  <c:v>1.0580000000000001</c:v>
                </c:pt>
                <c:pt idx="465">
                  <c:v>1.0569999999999999</c:v>
                </c:pt>
                <c:pt idx="466">
                  <c:v>1.0569999999999999</c:v>
                </c:pt>
                <c:pt idx="467">
                  <c:v>1.0569999999999999</c:v>
                </c:pt>
                <c:pt idx="468">
                  <c:v>1.056</c:v>
                </c:pt>
                <c:pt idx="469">
                  <c:v>1.0549999999999999</c:v>
                </c:pt>
                <c:pt idx="470">
                  <c:v>1.0549999999999999</c:v>
                </c:pt>
                <c:pt idx="471">
                  <c:v>1.054</c:v>
                </c:pt>
                <c:pt idx="472">
                  <c:v>1.0529999999999999</c:v>
                </c:pt>
                <c:pt idx="473">
                  <c:v>1.0529999999999999</c:v>
                </c:pt>
                <c:pt idx="474">
                  <c:v>1.052</c:v>
                </c:pt>
                <c:pt idx="475">
                  <c:v>1.0509999999999999</c:v>
                </c:pt>
                <c:pt idx="476">
                  <c:v>1.05</c:v>
                </c:pt>
                <c:pt idx="477">
                  <c:v>1.0489999999999999</c:v>
                </c:pt>
                <c:pt idx="478">
                  <c:v>1.048</c:v>
                </c:pt>
                <c:pt idx="479">
                  <c:v>1.0469999999999999</c:v>
                </c:pt>
                <c:pt idx="480">
                  <c:v>1.046</c:v>
                </c:pt>
                <c:pt idx="481">
                  <c:v>1.0449999999999999</c:v>
                </c:pt>
                <c:pt idx="482">
                  <c:v>1.044</c:v>
                </c:pt>
                <c:pt idx="483">
                  <c:v>1.042</c:v>
                </c:pt>
                <c:pt idx="484">
                  <c:v>1.0409999999999999</c:v>
                </c:pt>
                <c:pt idx="485">
                  <c:v>1.04</c:v>
                </c:pt>
                <c:pt idx="486">
                  <c:v>1.038</c:v>
                </c:pt>
                <c:pt idx="487">
                  <c:v>1.0369999999999999</c:v>
                </c:pt>
                <c:pt idx="488">
                  <c:v>1.0349999999999999</c:v>
                </c:pt>
                <c:pt idx="489">
                  <c:v>1.034</c:v>
                </c:pt>
                <c:pt idx="490">
                  <c:v>1.032</c:v>
                </c:pt>
                <c:pt idx="491">
                  <c:v>1.0309999999999999</c:v>
                </c:pt>
                <c:pt idx="492">
                  <c:v>1.0289999999999999</c:v>
                </c:pt>
                <c:pt idx="493">
                  <c:v>1.0269999999999999</c:v>
                </c:pt>
                <c:pt idx="494">
                  <c:v>1.0249999999999999</c:v>
                </c:pt>
                <c:pt idx="495">
                  <c:v>1.0229999999999999</c:v>
                </c:pt>
                <c:pt idx="496">
                  <c:v>1.0209999999999999</c:v>
                </c:pt>
                <c:pt idx="497">
                  <c:v>1.0189999999999999</c:v>
                </c:pt>
                <c:pt idx="498">
                  <c:v>1.0169999999999999</c:v>
                </c:pt>
                <c:pt idx="499">
                  <c:v>1.016</c:v>
                </c:pt>
                <c:pt idx="500">
                  <c:v>1.0129999999999999</c:v>
                </c:pt>
                <c:pt idx="501">
                  <c:v>1.0109999999999999</c:v>
                </c:pt>
                <c:pt idx="502">
                  <c:v>1.0089999999999999</c:v>
                </c:pt>
                <c:pt idx="503">
                  <c:v>1.006</c:v>
                </c:pt>
                <c:pt idx="504">
                  <c:v>1.004</c:v>
                </c:pt>
                <c:pt idx="505">
                  <c:v>1.002</c:v>
                </c:pt>
                <c:pt idx="506">
                  <c:v>0.999</c:v>
                </c:pt>
                <c:pt idx="507">
                  <c:v>0.997</c:v>
                </c:pt>
                <c:pt idx="508">
                  <c:v>0.99399999999999999</c:v>
                </c:pt>
                <c:pt idx="509">
                  <c:v>0.99099999999999999</c:v>
                </c:pt>
                <c:pt idx="510">
                  <c:v>0.98899999999999999</c:v>
                </c:pt>
                <c:pt idx="511">
                  <c:v>0.98599999999999999</c:v>
                </c:pt>
                <c:pt idx="512">
                  <c:v>0.98399999999999999</c:v>
                </c:pt>
                <c:pt idx="513">
                  <c:v>0.98099999999999998</c:v>
                </c:pt>
                <c:pt idx="514">
                  <c:v>0.97799999999999998</c:v>
                </c:pt>
                <c:pt idx="515">
                  <c:v>0.97499999999999998</c:v>
                </c:pt>
                <c:pt idx="516">
                  <c:v>0.97199999999999998</c:v>
                </c:pt>
                <c:pt idx="517">
                  <c:v>0.96899999999999997</c:v>
                </c:pt>
                <c:pt idx="518">
                  <c:v>0.96499999999999997</c:v>
                </c:pt>
                <c:pt idx="519">
                  <c:v>0.96199999999999997</c:v>
                </c:pt>
                <c:pt idx="520">
                  <c:v>0.96</c:v>
                </c:pt>
                <c:pt idx="521">
                  <c:v>0.95599999999999996</c:v>
                </c:pt>
                <c:pt idx="522">
                  <c:v>0.95299999999999996</c:v>
                </c:pt>
                <c:pt idx="523">
                  <c:v>0.94899999999999995</c:v>
                </c:pt>
                <c:pt idx="524">
                  <c:v>0.94599999999999995</c:v>
                </c:pt>
                <c:pt idx="525">
                  <c:v>0.94199999999999995</c:v>
                </c:pt>
                <c:pt idx="526">
                  <c:v>0.93899999999999995</c:v>
                </c:pt>
                <c:pt idx="527">
                  <c:v>0.93500000000000005</c:v>
                </c:pt>
                <c:pt idx="528">
                  <c:v>0.93200000000000005</c:v>
                </c:pt>
                <c:pt idx="529">
                  <c:v>0.92800000000000005</c:v>
                </c:pt>
                <c:pt idx="530">
                  <c:v>0.92400000000000004</c:v>
                </c:pt>
                <c:pt idx="531">
                  <c:v>0.92100000000000004</c:v>
                </c:pt>
                <c:pt idx="532">
                  <c:v>0.91700000000000004</c:v>
                </c:pt>
                <c:pt idx="533">
                  <c:v>0.91300000000000003</c:v>
                </c:pt>
                <c:pt idx="534">
                  <c:v>0.91</c:v>
                </c:pt>
                <c:pt idx="535">
                  <c:v>0.90600000000000003</c:v>
                </c:pt>
                <c:pt idx="536">
                  <c:v>0.90200000000000002</c:v>
                </c:pt>
                <c:pt idx="537">
                  <c:v>0.89900000000000002</c:v>
                </c:pt>
                <c:pt idx="538">
                  <c:v>0.89500000000000002</c:v>
                </c:pt>
                <c:pt idx="539">
                  <c:v>0.89100000000000001</c:v>
                </c:pt>
                <c:pt idx="540">
                  <c:v>0.88700000000000001</c:v>
                </c:pt>
                <c:pt idx="541">
                  <c:v>0.88300000000000001</c:v>
                </c:pt>
                <c:pt idx="542">
                  <c:v>0.879</c:v>
                </c:pt>
                <c:pt idx="543">
                  <c:v>0.875</c:v>
                </c:pt>
                <c:pt idx="544">
                  <c:v>0.872</c:v>
                </c:pt>
                <c:pt idx="545">
                  <c:v>0.86799999999999999</c:v>
                </c:pt>
                <c:pt idx="546">
                  <c:v>0.86399999999999999</c:v>
                </c:pt>
                <c:pt idx="547">
                  <c:v>0.86</c:v>
                </c:pt>
                <c:pt idx="548">
                  <c:v>0.85599999999999998</c:v>
                </c:pt>
                <c:pt idx="549">
                  <c:v>0.85199999999999998</c:v>
                </c:pt>
                <c:pt idx="550">
                  <c:v>0.84799999999999998</c:v>
                </c:pt>
                <c:pt idx="551">
                  <c:v>0.84399999999999997</c:v>
                </c:pt>
                <c:pt idx="552">
                  <c:v>0.84</c:v>
                </c:pt>
                <c:pt idx="553">
                  <c:v>0.83599999999999997</c:v>
                </c:pt>
                <c:pt idx="554">
                  <c:v>0.83199999999999996</c:v>
                </c:pt>
                <c:pt idx="555">
                  <c:v>0.82799999999999996</c:v>
                </c:pt>
                <c:pt idx="556">
                  <c:v>0.82399999999999995</c:v>
                </c:pt>
                <c:pt idx="557">
                  <c:v>0.82</c:v>
                </c:pt>
                <c:pt idx="558">
                  <c:v>0.81599999999999995</c:v>
                </c:pt>
                <c:pt idx="559">
                  <c:v>0.81200000000000006</c:v>
                </c:pt>
                <c:pt idx="560">
                  <c:v>0.80800000000000005</c:v>
                </c:pt>
                <c:pt idx="561">
                  <c:v>0.80400000000000005</c:v>
                </c:pt>
                <c:pt idx="562">
                  <c:v>0.8</c:v>
                </c:pt>
                <c:pt idx="563">
                  <c:v>0.79500000000000004</c:v>
                </c:pt>
                <c:pt idx="564">
                  <c:v>0.79100000000000004</c:v>
                </c:pt>
                <c:pt idx="565">
                  <c:v>0.78700000000000003</c:v>
                </c:pt>
                <c:pt idx="566">
                  <c:v>0.78300000000000003</c:v>
                </c:pt>
                <c:pt idx="567">
                  <c:v>0.77900000000000003</c:v>
                </c:pt>
                <c:pt idx="568">
                  <c:v>0.77500000000000002</c:v>
                </c:pt>
                <c:pt idx="569">
                  <c:v>0.77100000000000002</c:v>
                </c:pt>
                <c:pt idx="570">
                  <c:v>0.76600000000000001</c:v>
                </c:pt>
                <c:pt idx="571">
                  <c:v>0.76200000000000001</c:v>
                </c:pt>
                <c:pt idx="572">
                  <c:v>0.75800000000000001</c:v>
                </c:pt>
                <c:pt idx="573">
                  <c:v>0.754</c:v>
                </c:pt>
                <c:pt idx="574">
                  <c:v>0.75</c:v>
                </c:pt>
                <c:pt idx="575">
                  <c:v>0.746</c:v>
                </c:pt>
                <c:pt idx="576">
                  <c:v>0.74099999999999999</c:v>
                </c:pt>
                <c:pt idx="577">
                  <c:v>0.73699999999999999</c:v>
                </c:pt>
                <c:pt idx="578">
                  <c:v>0.73299999999999998</c:v>
                </c:pt>
                <c:pt idx="579">
                  <c:v>0.72899999999999998</c:v>
                </c:pt>
                <c:pt idx="580">
                  <c:v>0.72499999999999998</c:v>
                </c:pt>
                <c:pt idx="581">
                  <c:v>0.72099999999999997</c:v>
                </c:pt>
                <c:pt idx="582">
                  <c:v>0.71699999999999997</c:v>
                </c:pt>
                <c:pt idx="583">
                  <c:v>0.71299999999999997</c:v>
                </c:pt>
                <c:pt idx="584">
                  <c:v>0.70899999999999996</c:v>
                </c:pt>
                <c:pt idx="585">
                  <c:v>0.70499999999999996</c:v>
                </c:pt>
                <c:pt idx="586">
                  <c:v>0.70099999999999996</c:v>
                </c:pt>
                <c:pt idx="587">
                  <c:v>0.69699999999999995</c:v>
                </c:pt>
                <c:pt idx="588">
                  <c:v>0.69299999999999995</c:v>
                </c:pt>
                <c:pt idx="589">
                  <c:v>0.69</c:v>
                </c:pt>
                <c:pt idx="590">
                  <c:v>0.68600000000000005</c:v>
                </c:pt>
                <c:pt idx="591">
                  <c:v>0.68200000000000005</c:v>
                </c:pt>
                <c:pt idx="592">
                  <c:v>0.67800000000000005</c:v>
                </c:pt>
                <c:pt idx="593">
                  <c:v>0.67500000000000004</c:v>
                </c:pt>
                <c:pt idx="594">
                  <c:v>0.67100000000000004</c:v>
                </c:pt>
                <c:pt idx="595">
                  <c:v>0.66700000000000004</c:v>
                </c:pt>
                <c:pt idx="596">
                  <c:v>0.66400000000000003</c:v>
                </c:pt>
                <c:pt idx="597">
                  <c:v>0.66</c:v>
                </c:pt>
                <c:pt idx="598">
                  <c:v>0.65600000000000003</c:v>
                </c:pt>
                <c:pt idx="599">
                  <c:v>0.65200000000000002</c:v>
                </c:pt>
                <c:pt idx="600">
                  <c:v>0.64900000000000002</c:v>
                </c:pt>
                <c:pt idx="601">
                  <c:v>0.64500000000000002</c:v>
                </c:pt>
                <c:pt idx="602">
                  <c:v>0.64100000000000001</c:v>
                </c:pt>
                <c:pt idx="603">
                  <c:v>0.63800000000000001</c:v>
                </c:pt>
                <c:pt idx="604">
                  <c:v>0.63400000000000001</c:v>
                </c:pt>
                <c:pt idx="605">
                  <c:v>0.63100000000000001</c:v>
                </c:pt>
                <c:pt idx="606">
                  <c:v>0.627</c:v>
                </c:pt>
                <c:pt idx="607">
                  <c:v>0.624</c:v>
                </c:pt>
                <c:pt idx="608">
                  <c:v>0.62</c:v>
                </c:pt>
                <c:pt idx="609">
                  <c:v>0.61699999999999999</c:v>
                </c:pt>
                <c:pt idx="610">
                  <c:v>0.61299999999999999</c:v>
                </c:pt>
                <c:pt idx="611">
                  <c:v>0.61</c:v>
                </c:pt>
                <c:pt idx="612">
                  <c:v>0.60599999999999998</c:v>
                </c:pt>
                <c:pt idx="613">
                  <c:v>0.60299999999999998</c:v>
                </c:pt>
                <c:pt idx="614">
                  <c:v>0.59899999999999998</c:v>
                </c:pt>
                <c:pt idx="615">
                  <c:v>0.59599999999999997</c:v>
                </c:pt>
                <c:pt idx="616">
                  <c:v>0.59299999999999997</c:v>
                </c:pt>
                <c:pt idx="617">
                  <c:v>0.58899999999999997</c:v>
                </c:pt>
                <c:pt idx="618">
                  <c:v>0.58499999999999996</c:v>
                </c:pt>
                <c:pt idx="619">
                  <c:v>0.58199999999999996</c:v>
                </c:pt>
                <c:pt idx="620">
                  <c:v>0.57899999999999996</c:v>
                </c:pt>
                <c:pt idx="621">
                  <c:v>0.57499999999999996</c:v>
                </c:pt>
                <c:pt idx="622">
                  <c:v>0.57199999999999995</c:v>
                </c:pt>
                <c:pt idx="623">
                  <c:v>0.56899999999999995</c:v>
                </c:pt>
                <c:pt idx="624">
                  <c:v>0.56499999999999995</c:v>
                </c:pt>
                <c:pt idx="625">
                  <c:v>0.56200000000000006</c:v>
                </c:pt>
                <c:pt idx="626">
                  <c:v>0.55900000000000005</c:v>
                </c:pt>
                <c:pt idx="627">
                  <c:v>0.55500000000000005</c:v>
                </c:pt>
                <c:pt idx="628">
                  <c:v>0.55200000000000005</c:v>
                </c:pt>
                <c:pt idx="629">
                  <c:v>0.54900000000000004</c:v>
                </c:pt>
                <c:pt idx="630">
                  <c:v>0.54600000000000004</c:v>
                </c:pt>
                <c:pt idx="631">
                  <c:v>0.54200000000000004</c:v>
                </c:pt>
                <c:pt idx="632">
                  <c:v>0.53900000000000003</c:v>
                </c:pt>
                <c:pt idx="633">
                  <c:v>0.53600000000000003</c:v>
                </c:pt>
                <c:pt idx="634">
                  <c:v>0.53300000000000003</c:v>
                </c:pt>
                <c:pt idx="635">
                  <c:v>0.53</c:v>
                </c:pt>
                <c:pt idx="636">
                  <c:v>0.52700000000000002</c:v>
                </c:pt>
                <c:pt idx="637">
                  <c:v>0.52400000000000002</c:v>
                </c:pt>
                <c:pt idx="638">
                  <c:v>0.52100000000000002</c:v>
                </c:pt>
                <c:pt idx="639">
                  <c:v>0.51800000000000002</c:v>
                </c:pt>
                <c:pt idx="640">
                  <c:v>0.51500000000000001</c:v>
                </c:pt>
                <c:pt idx="641">
                  <c:v>0.51200000000000001</c:v>
                </c:pt>
                <c:pt idx="642">
                  <c:v>0.51</c:v>
                </c:pt>
                <c:pt idx="643">
                  <c:v>0.50700000000000001</c:v>
                </c:pt>
                <c:pt idx="644">
                  <c:v>0.504</c:v>
                </c:pt>
                <c:pt idx="645">
                  <c:v>0.501</c:v>
                </c:pt>
                <c:pt idx="646">
                  <c:v>0.498</c:v>
                </c:pt>
                <c:pt idx="647">
                  <c:v>0.496</c:v>
                </c:pt>
                <c:pt idx="648">
                  <c:v>0.49299999999999999</c:v>
                </c:pt>
                <c:pt idx="649">
                  <c:v>0.49</c:v>
                </c:pt>
                <c:pt idx="650">
                  <c:v>0.48699999999999999</c:v>
                </c:pt>
                <c:pt idx="651">
                  <c:v>0.48399999999999999</c:v>
                </c:pt>
                <c:pt idx="652">
                  <c:v>0.48199999999999998</c:v>
                </c:pt>
                <c:pt idx="653">
                  <c:v>0.47899999999999998</c:v>
                </c:pt>
                <c:pt idx="654">
                  <c:v>0.47599999999999998</c:v>
                </c:pt>
                <c:pt idx="655">
                  <c:v>0.47399999999999998</c:v>
                </c:pt>
                <c:pt idx="656">
                  <c:v>0.47099999999999997</c:v>
                </c:pt>
                <c:pt idx="657">
                  <c:v>0.46800000000000003</c:v>
                </c:pt>
                <c:pt idx="658">
                  <c:v>0.46600000000000003</c:v>
                </c:pt>
                <c:pt idx="659">
                  <c:v>0.46300000000000002</c:v>
                </c:pt>
                <c:pt idx="660">
                  <c:v>0.46</c:v>
                </c:pt>
                <c:pt idx="661">
                  <c:v>0.45800000000000002</c:v>
                </c:pt>
                <c:pt idx="662">
                  <c:v>0.45500000000000002</c:v>
                </c:pt>
                <c:pt idx="663">
                  <c:v>0.45200000000000001</c:v>
                </c:pt>
                <c:pt idx="664">
                  <c:v>0.45</c:v>
                </c:pt>
                <c:pt idx="665">
                  <c:v>0.44700000000000001</c:v>
                </c:pt>
                <c:pt idx="666">
                  <c:v>0.44400000000000001</c:v>
                </c:pt>
                <c:pt idx="667">
                  <c:v>0.442</c:v>
                </c:pt>
                <c:pt idx="668">
                  <c:v>0.439</c:v>
                </c:pt>
                <c:pt idx="669">
                  <c:v>0.437</c:v>
                </c:pt>
                <c:pt idx="670">
                  <c:v>0.434</c:v>
                </c:pt>
                <c:pt idx="671">
                  <c:v>0.432</c:v>
                </c:pt>
                <c:pt idx="672">
                  <c:v>0.42899999999999999</c:v>
                </c:pt>
                <c:pt idx="673">
                  <c:v>0.42699999999999999</c:v>
                </c:pt>
                <c:pt idx="674">
                  <c:v>0.42399999999999999</c:v>
                </c:pt>
                <c:pt idx="675">
                  <c:v>0.42199999999999999</c:v>
                </c:pt>
                <c:pt idx="676">
                  <c:v>0.41899999999999998</c:v>
                </c:pt>
                <c:pt idx="677">
                  <c:v>0.41699999999999998</c:v>
                </c:pt>
                <c:pt idx="678">
                  <c:v>0.41399999999999998</c:v>
                </c:pt>
                <c:pt idx="679">
                  <c:v>0.41199999999999998</c:v>
                </c:pt>
                <c:pt idx="680">
                  <c:v>0.41</c:v>
                </c:pt>
                <c:pt idx="681">
                  <c:v>0.40699999999999997</c:v>
                </c:pt>
                <c:pt idx="682">
                  <c:v>0.40500000000000003</c:v>
                </c:pt>
                <c:pt idx="683">
                  <c:v>0.40300000000000002</c:v>
                </c:pt>
                <c:pt idx="684">
                  <c:v>0.40100000000000002</c:v>
                </c:pt>
                <c:pt idx="685">
                  <c:v>0.39800000000000002</c:v>
                </c:pt>
                <c:pt idx="686">
                  <c:v>0.39600000000000002</c:v>
                </c:pt>
                <c:pt idx="687">
                  <c:v>0.39400000000000002</c:v>
                </c:pt>
                <c:pt idx="688">
                  <c:v>0.39200000000000002</c:v>
                </c:pt>
                <c:pt idx="689">
                  <c:v>0.39</c:v>
                </c:pt>
                <c:pt idx="690">
                  <c:v>0.38800000000000001</c:v>
                </c:pt>
                <c:pt idx="691">
                  <c:v>0.38600000000000001</c:v>
                </c:pt>
                <c:pt idx="692">
                  <c:v>0.38400000000000001</c:v>
                </c:pt>
                <c:pt idx="693">
                  <c:v>0.38200000000000001</c:v>
                </c:pt>
                <c:pt idx="694">
                  <c:v>0.38</c:v>
                </c:pt>
                <c:pt idx="695">
                  <c:v>0.377</c:v>
                </c:pt>
                <c:pt idx="696">
                  <c:v>0.375</c:v>
                </c:pt>
                <c:pt idx="697">
                  <c:v>0.373</c:v>
                </c:pt>
                <c:pt idx="698">
                  <c:v>0.371</c:v>
                </c:pt>
                <c:pt idx="699">
                  <c:v>0.36899999999999999</c:v>
                </c:pt>
                <c:pt idx="700">
                  <c:v>0.36699999999999999</c:v>
                </c:pt>
                <c:pt idx="701">
                  <c:v>0.36499999999999999</c:v>
                </c:pt>
                <c:pt idx="702">
                  <c:v>0.36299999999999999</c:v>
                </c:pt>
                <c:pt idx="703">
                  <c:v>0.36099999999999999</c:v>
                </c:pt>
                <c:pt idx="704">
                  <c:v>0.35899999999999999</c:v>
                </c:pt>
                <c:pt idx="705">
                  <c:v>0.35699999999999998</c:v>
                </c:pt>
                <c:pt idx="706">
                  <c:v>0.35599999999999998</c:v>
                </c:pt>
                <c:pt idx="707">
                  <c:v>0.35399999999999998</c:v>
                </c:pt>
                <c:pt idx="708">
                  <c:v>0.35199999999999998</c:v>
                </c:pt>
                <c:pt idx="709">
                  <c:v>0.35</c:v>
                </c:pt>
                <c:pt idx="710">
                  <c:v>0.34799999999999998</c:v>
                </c:pt>
                <c:pt idx="711">
                  <c:v>0.34599999999999997</c:v>
                </c:pt>
                <c:pt idx="712">
                  <c:v>0.34399999999999997</c:v>
                </c:pt>
                <c:pt idx="713">
                  <c:v>0.34200000000000003</c:v>
                </c:pt>
                <c:pt idx="714">
                  <c:v>0.34100000000000003</c:v>
                </c:pt>
                <c:pt idx="715">
                  <c:v>0.33900000000000002</c:v>
                </c:pt>
                <c:pt idx="716">
                  <c:v>0.33700000000000002</c:v>
                </c:pt>
                <c:pt idx="717">
                  <c:v>0.33500000000000002</c:v>
                </c:pt>
                <c:pt idx="718">
                  <c:v>0.33300000000000002</c:v>
                </c:pt>
                <c:pt idx="719">
                  <c:v>0.33100000000000002</c:v>
                </c:pt>
                <c:pt idx="720">
                  <c:v>0.33</c:v>
                </c:pt>
                <c:pt idx="721">
                  <c:v>0.32800000000000001</c:v>
                </c:pt>
                <c:pt idx="722">
                  <c:v>0.32600000000000001</c:v>
                </c:pt>
                <c:pt idx="723">
                  <c:v>0.32400000000000001</c:v>
                </c:pt>
                <c:pt idx="724">
                  <c:v>0.32200000000000001</c:v>
                </c:pt>
                <c:pt idx="725">
                  <c:v>0.32100000000000001</c:v>
                </c:pt>
                <c:pt idx="726">
                  <c:v>0.31900000000000001</c:v>
                </c:pt>
                <c:pt idx="727">
                  <c:v>0.317</c:v>
                </c:pt>
                <c:pt idx="728">
                  <c:v>0.316</c:v>
                </c:pt>
                <c:pt idx="729">
                  <c:v>0.314</c:v>
                </c:pt>
                <c:pt idx="730">
                  <c:v>0.312</c:v>
                </c:pt>
                <c:pt idx="731">
                  <c:v>0.311</c:v>
                </c:pt>
                <c:pt idx="732">
                  <c:v>0.309</c:v>
                </c:pt>
                <c:pt idx="733">
                  <c:v>0.307</c:v>
                </c:pt>
                <c:pt idx="734">
                  <c:v>0.30599999999999999</c:v>
                </c:pt>
                <c:pt idx="735">
                  <c:v>0.30399999999999999</c:v>
                </c:pt>
                <c:pt idx="736">
                  <c:v>0.30299999999999999</c:v>
                </c:pt>
                <c:pt idx="737">
                  <c:v>0.30099999999999999</c:v>
                </c:pt>
                <c:pt idx="738">
                  <c:v>0.29899999999999999</c:v>
                </c:pt>
                <c:pt idx="739">
                  <c:v>0.29799999999999999</c:v>
                </c:pt>
                <c:pt idx="740">
                  <c:v>0.29599999999999999</c:v>
                </c:pt>
                <c:pt idx="741">
                  <c:v>0.29499999999999998</c:v>
                </c:pt>
                <c:pt idx="742">
                  <c:v>0.29299999999999998</c:v>
                </c:pt>
                <c:pt idx="743">
                  <c:v>0.29199999999999998</c:v>
                </c:pt>
                <c:pt idx="744">
                  <c:v>0.28999999999999998</c:v>
                </c:pt>
                <c:pt idx="745">
                  <c:v>0.28899999999999998</c:v>
                </c:pt>
                <c:pt idx="746">
                  <c:v>0.28799999999999998</c:v>
                </c:pt>
                <c:pt idx="747">
                  <c:v>0.28599999999999998</c:v>
                </c:pt>
                <c:pt idx="748">
                  <c:v>0.28499999999999998</c:v>
                </c:pt>
                <c:pt idx="749">
                  <c:v>0.28299999999999997</c:v>
                </c:pt>
                <c:pt idx="750">
                  <c:v>0.28199999999999997</c:v>
                </c:pt>
                <c:pt idx="751">
                  <c:v>0.28000000000000003</c:v>
                </c:pt>
                <c:pt idx="752">
                  <c:v>0.27900000000000003</c:v>
                </c:pt>
                <c:pt idx="753">
                  <c:v>0.27700000000000002</c:v>
                </c:pt>
                <c:pt idx="754">
                  <c:v>0.27600000000000002</c:v>
                </c:pt>
                <c:pt idx="755">
                  <c:v>0.27500000000000002</c:v>
                </c:pt>
                <c:pt idx="756">
                  <c:v>0.27300000000000002</c:v>
                </c:pt>
                <c:pt idx="757">
                  <c:v>0.27200000000000002</c:v>
                </c:pt>
                <c:pt idx="758">
                  <c:v>0.27</c:v>
                </c:pt>
                <c:pt idx="759">
                  <c:v>0.26900000000000002</c:v>
                </c:pt>
                <c:pt idx="760">
                  <c:v>0.26800000000000002</c:v>
                </c:pt>
                <c:pt idx="761">
                  <c:v>0.26600000000000001</c:v>
                </c:pt>
                <c:pt idx="762">
                  <c:v>0.26500000000000001</c:v>
                </c:pt>
                <c:pt idx="763">
                  <c:v>0.26400000000000001</c:v>
                </c:pt>
                <c:pt idx="764">
                  <c:v>0.26200000000000001</c:v>
                </c:pt>
                <c:pt idx="765">
                  <c:v>0.26100000000000001</c:v>
                </c:pt>
                <c:pt idx="766">
                  <c:v>0.26</c:v>
                </c:pt>
                <c:pt idx="767">
                  <c:v>0.25800000000000001</c:v>
                </c:pt>
                <c:pt idx="768">
                  <c:v>0.25700000000000001</c:v>
                </c:pt>
                <c:pt idx="769">
                  <c:v>0.255</c:v>
                </c:pt>
                <c:pt idx="770">
                  <c:v>0.254</c:v>
                </c:pt>
                <c:pt idx="771">
                  <c:v>0.253</c:v>
                </c:pt>
                <c:pt idx="772">
                  <c:v>0.252</c:v>
                </c:pt>
                <c:pt idx="773">
                  <c:v>0.25</c:v>
                </c:pt>
                <c:pt idx="774">
                  <c:v>0.249</c:v>
                </c:pt>
                <c:pt idx="775">
                  <c:v>0.248</c:v>
                </c:pt>
                <c:pt idx="776">
                  <c:v>0.247</c:v>
                </c:pt>
                <c:pt idx="777">
                  <c:v>0.245</c:v>
                </c:pt>
                <c:pt idx="778">
                  <c:v>0.24399999999999999</c:v>
                </c:pt>
                <c:pt idx="779">
                  <c:v>0.24299999999999999</c:v>
                </c:pt>
                <c:pt idx="780">
                  <c:v>0.24199999999999999</c:v>
                </c:pt>
                <c:pt idx="781">
                  <c:v>0.24099999999999999</c:v>
                </c:pt>
                <c:pt idx="782">
                  <c:v>0.24</c:v>
                </c:pt>
                <c:pt idx="783">
                  <c:v>0.23799999999999999</c:v>
                </c:pt>
                <c:pt idx="784">
                  <c:v>0.23699999999999999</c:v>
                </c:pt>
                <c:pt idx="785">
                  <c:v>0.23599999999999999</c:v>
                </c:pt>
                <c:pt idx="786">
                  <c:v>0.23499999999999999</c:v>
                </c:pt>
                <c:pt idx="787">
                  <c:v>0.23400000000000001</c:v>
                </c:pt>
                <c:pt idx="788">
                  <c:v>0.23300000000000001</c:v>
                </c:pt>
                <c:pt idx="789">
                  <c:v>0.23200000000000001</c:v>
                </c:pt>
                <c:pt idx="790">
                  <c:v>0.23100000000000001</c:v>
                </c:pt>
                <c:pt idx="791">
                  <c:v>0.23</c:v>
                </c:pt>
                <c:pt idx="792">
                  <c:v>0.22900000000000001</c:v>
                </c:pt>
                <c:pt idx="793">
                  <c:v>0.22700000000000001</c:v>
                </c:pt>
                <c:pt idx="794">
                  <c:v>0.22600000000000001</c:v>
                </c:pt>
                <c:pt idx="795">
                  <c:v>0.22500000000000001</c:v>
                </c:pt>
                <c:pt idx="796">
                  <c:v>0.224</c:v>
                </c:pt>
                <c:pt idx="797">
                  <c:v>0.223</c:v>
                </c:pt>
                <c:pt idx="798">
                  <c:v>0.222</c:v>
                </c:pt>
                <c:pt idx="799">
                  <c:v>0.221</c:v>
                </c:pt>
                <c:pt idx="800">
                  <c:v>0.22</c:v>
                </c:pt>
                <c:pt idx="801">
                  <c:v>0.219</c:v>
                </c:pt>
                <c:pt idx="802">
                  <c:v>0.218</c:v>
                </c:pt>
                <c:pt idx="803">
                  <c:v>0.217</c:v>
                </c:pt>
                <c:pt idx="804">
                  <c:v>0.216</c:v>
                </c:pt>
                <c:pt idx="805">
                  <c:v>0.215</c:v>
                </c:pt>
                <c:pt idx="806">
                  <c:v>0.214</c:v>
                </c:pt>
                <c:pt idx="807">
                  <c:v>0.21299999999999999</c:v>
                </c:pt>
                <c:pt idx="808">
                  <c:v>0.21199999999999999</c:v>
                </c:pt>
                <c:pt idx="809">
                  <c:v>0.21099999999999999</c:v>
                </c:pt>
                <c:pt idx="810">
                  <c:v>0.21</c:v>
                </c:pt>
                <c:pt idx="811">
                  <c:v>0.20899999999999999</c:v>
                </c:pt>
                <c:pt idx="812">
                  <c:v>0.20799999999999999</c:v>
                </c:pt>
                <c:pt idx="813">
                  <c:v>0.20699999999999999</c:v>
                </c:pt>
                <c:pt idx="814">
                  <c:v>0.20599999999999999</c:v>
                </c:pt>
                <c:pt idx="815">
                  <c:v>0.20499999999999999</c:v>
                </c:pt>
                <c:pt idx="816">
                  <c:v>0.20399999999999999</c:v>
                </c:pt>
                <c:pt idx="817">
                  <c:v>0.20300000000000001</c:v>
                </c:pt>
                <c:pt idx="818">
                  <c:v>0.20300000000000001</c:v>
                </c:pt>
                <c:pt idx="819">
                  <c:v>0.20200000000000001</c:v>
                </c:pt>
                <c:pt idx="820">
                  <c:v>0.20100000000000001</c:v>
                </c:pt>
                <c:pt idx="821">
                  <c:v>0.2</c:v>
                </c:pt>
                <c:pt idx="822">
                  <c:v>0.19900000000000001</c:v>
                </c:pt>
                <c:pt idx="823">
                  <c:v>0.19800000000000001</c:v>
                </c:pt>
                <c:pt idx="824">
                  <c:v>0.19700000000000001</c:v>
                </c:pt>
                <c:pt idx="825">
                  <c:v>0.19600000000000001</c:v>
                </c:pt>
                <c:pt idx="826">
                  <c:v>0.19500000000000001</c:v>
                </c:pt>
                <c:pt idx="827">
                  <c:v>0.19400000000000001</c:v>
                </c:pt>
                <c:pt idx="828">
                  <c:v>0.19400000000000001</c:v>
                </c:pt>
                <c:pt idx="829">
                  <c:v>0.193</c:v>
                </c:pt>
                <c:pt idx="830">
                  <c:v>0.192</c:v>
                </c:pt>
                <c:pt idx="831">
                  <c:v>0.191</c:v>
                </c:pt>
                <c:pt idx="832">
                  <c:v>0.19</c:v>
                </c:pt>
                <c:pt idx="833">
                  <c:v>0.189</c:v>
                </c:pt>
                <c:pt idx="834">
                  <c:v>0.189</c:v>
                </c:pt>
                <c:pt idx="835">
                  <c:v>0.188</c:v>
                </c:pt>
                <c:pt idx="836">
                  <c:v>0.187</c:v>
                </c:pt>
                <c:pt idx="837">
                  <c:v>0.186</c:v>
                </c:pt>
                <c:pt idx="838">
                  <c:v>0.185</c:v>
                </c:pt>
                <c:pt idx="839">
                  <c:v>0.185</c:v>
                </c:pt>
                <c:pt idx="840">
                  <c:v>0.184</c:v>
                </c:pt>
                <c:pt idx="841">
                  <c:v>0.183</c:v>
                </c:pt>
                <c:pt idx="842">
                  <c:v>0.182</c:v>
                </c:pt>
                <c:pt idx="843">
                  <c:v>0.182</c:v>
                </c:pt>
                <c:pt idx="844">
                  <c:v>0.18099999999999999</c:v>
                </c:pt>
                <c:pt idx="845">
                  <c:v>0.18</c:v>
                </c:pt>
                <c:pt idx="846">
                  <c:v>0.17899999999999999</c:v>
                </c:pt>
                <c:pt idx="847">
                  <c:v>0.17799999999999999</c:v>
                </c:pt>
                <c:pt idx="848">
                  <c:v>0.17799999999999999</c:v>
                </c:pt>
                <c:pt idx="849">
                  <c:v>0.17699999999999999</c:v>
                </c:pt>
                <c:pt idx="850">
                  <c:v>0.17599999999999999</c:v>
                </c:pt>
                <c:pt idx="851">
                  <c:v>0.17499999999999999</c:v>
                </c:pt>
                <c:pt idx="852">
                  <c:v>0.17499999999999999</c:v>
                </c:pt>
                <c:pt idx="853">
                  <c:v>0.17399999999999999</c:v>
                </c:pt>
                <c:pt idx="854">
                  <c:v>0.17299999999999999</c:v>
                </c:pt>
                <c:pt idx="855">
                  <c:v>0.17299999999999999</c:v>
                </c:pt>
                <c:pt idx="856">
                  <c:v>0.17199999999999999</c:v>
                </c:pt>
                <c:pt idx="857">
                  <c:v>0.17100000000000001</c:v>
                </c:pt>
                <c:pt idx="858">
                  <c:v>0.17100000000000001</c:v>
                </c:pt>
                <c:pt idx="859">
                  <c:v>0.17</c:v>
                </c:pt>
                <c:pt idx="860">
                  <c:v>0.16900000000000001</c:v>
                </c:pt>
                <c:pt idx="861">
                  <c:v>0.16800000000000001</c:v>
                </c:pt>
                <c:pt idx="862">
                  <c:v>0.16800000000000001</c:v>
                </c:pt>
                <c:pt idx="863">
                  <c:v>0.16700000000000001</c:v>
                </c:pt>
                <c:pt idx="864">
                  <c:v>0.16600000000000001</c:v>
                </c:pt>
                <c:pt idx="865">
                  <c:v>0.16600000000000001</c:v>
                </c:pt>
                <c:pt idx="866">
                  <c:v>0.16500000000000001</c:v>
                </c:pt>
                <c:pt idx="867">
                  <c:v>0.16400000000000001</c:v>
                </c:pt>
                <c:pt idx="868">
                  <c:v>0.16300000000000001</c:v>
                </c:pt>
                <c:pt idx="869">
                  <c:v>0.16300000000000001</c:v>
                </c:pt>
                <c:pt idx="870">
                  <c:v>0.16200000000000001</c:v>
                </c:pt>
                <c:pt idx="871">
                  <c:v>0.16200000000000001</c:v>
                </c:pt>
                <c:pt idx="872">
                  <c:v>0.161</c:v>
                </c:pt>
                <c:pt idx="873">
                  <c:v>0.16</c:v>
                </c:pt>
                <c:pt idx="874">
                  <c:v>0.16</c:v>
                </c:pt>
                <c:pt idx="875">
                  <c:v>0.159</c:v>
                </c:pt>
                <c:pt idx="876">
                  <c:v>0.158</c:v>
                </c:pt>
                <c:pt idx="877">
                  <c:v>0.158</c:v>
                </c:pt>
                <c:pt idx="878">
                  <c:v>0.157</c:v>
                </c:pt>
                <c:pt idx="879">
                  <c:v>0.156</c:v>
                </c:pt>
                <c:pt idx="880">
                  <c:v>0.156</c:v>
                </c:pt>
                <c:pt idx="881">
                  <c:v>0.155</c:v>
                </c:pt>
                <c:pt idx="882">
                  <c:v>0.155</c:v>
                </c:pt>
                <c:pt idx="883">
                  <c:v>0.154</c:v>
                </c:pt>
                <c:pt idx="884">
                  <c:v>0.154</c:v>
                </c:pt>
                <c:pt idx="885">
                  <c:v>0.153</c:v>
                </c:pt>
                <c:pt idx="886">
                  <c:v>0.152</c:v>
                </c:pt>
                <c:pt idx="887">
                  <c:v>0.152</c:v>
                </c:pt>
                <c:pt idx="888">
                  <c:v>0.151</c:v>
                </c:pt>
                <c:pt idx="889">
                  <c:v>0.151</c:v>
                </c:pt>
                <c:pt idx="890">
                  <c:v>0.15</c:v>
                </c:pt>
                <c:pt idx="891">
                  <c:v>0.14899999999999999</c:v>
                </c:pt>
                <c:pt idx="892">
                  <c:v>0.14899999999999999</c:v>
                </c:pt>
                <c:pt idx="893">
                  <c:v>0.14799999999999999</c:v>
                </c:pt>
                <c:pt idx="894">
                  <c:v>0.14799999999999999</c:v>
                </c:pt>
                <c:pt idx="895">
                  <c:v>0.14699999999999999</c:v>
                </c:pt>
                <c:pt idx="896">
                  <c:v>0.14699999999999999</c:v>
                </c:pt>
                <c:pt idx="897">
                  <c:v>0.14599999999999999</c:v>
                </c:pt>
                <c:pt idx="898">
                  <c:v>0.14599999999999999</c:v>
                </c:pt>
                <c:pt idx="899">
                  <c:v>0.14499999999999999</c:v>
                </c:pt>
                <c:pt idx="900">
                  <c:v>0.14499999999999999</c:v>
                </c:pt>
                <c:pt idx="901">
                  <c:v>0.14399999999999999</c:v>
                </c:pt>
                <c:pt idx="902">
                  <c:v>0.14399999999999999</c:v>
                </c:pt>
                <c:pt idx="903">
                  <c:v>0.14299999999999999</c:v>
                </c:pt>
                <c:pt idx="904">
                  <c:v>0.14199999999999999</c:v>
                </c:pt>
                <c:pt idx="905">
                  <c:v>0.14199999999999999</c:v>
                </c:pt>
                <c:pt idx="906">
                  <c:v>0.14099999999999999</c:v>
                </c:pt>
                <c:pt idx="907">
                  <c:v>0.14099999999999999</c:v>
                </c:pt>
                <c:pt idx="908">
                  <c:v>0.14000000000000001</c:v>
                </c:pt>
                <c:pt idx="909">
                  <c:v>0.14000000000000001</c:v>
                </c:pt>
                <c:pt idx="910">
                  <c:v>0.13900000000000001</c:v>
                </c:pt>
                <c:pt idx="911">
                  <c:v>0.13900000000000001</c:v>
                </c:pt>
                <c:pt idx="912">
                  <c:v>0.13800000000000001</c:v>
                </c:pt>
                <c:pt idx="913">
                  <c:v>0.13800000000000001</c:v>
                </c:pt>
                <c:pt idx="914">
                  <c:v>0.13700000000000001</c:v>
                </c:pt>
                <c:pt idx="915">
                  <c:v>0.13700000000000001</c:v>
                </c:pt>
                <c:pt idx="916">
                  <c:v>0.13600000000000001</c:v>
                </c:pt>
                <c:pt idx="917">
                  <c:v>0.13600000000000001</c:v>
                </c:pt>
                <c:pt idx="918">
                  <c:v>0.13500000000000001</c:v>
                </c:pt>
                <c:pt idx="919">
                  <c:v>0.13500000000000001</c:v>
                </c:pt>
                <c:pt idx="920">
                  <c:v>0.13400000000000001</c:v>
                </c:pt>
                <c:pt idx="921">
                  <c:v>0.13400000000000001</c:v>
                </c:pt>
                <c:pt idx="922">
                  <c:v>0.13300000000000001</c:v>
                </c:pt>
                <c:pt idx="923">
                  <c:v>0.13300000000000001</c:v>
                </c:pt>
                <c:pt idx="924">
                  <c:v>0.13200000000000001</c:v>
                </c:pt>
                <c:pt idx="925">
                  <c:v>0.13200000000000001</c:v>
                </c:pt>
                <c:pt idx="926">
                  <c:v>0.13200000000000001</c:v>
                </c:pt>
                <c:pt idx="927">
                  <c:v>0.13100000000000001</c:v>
                </c:pt>
                <c:pt idx="928">
                  <c:v>0.13100000000000001</c:v>
                </c:pt>
                <c:pt idx="929">
                  <c:v>0.13</c:v>
                </c:pt>
                <c:pt idx="930">
                  <c:v>0.13</c:v>
                </c:pt>
                <c:pt idx="931">
                  <c:v>0.129</c:v>
                </c:pt>
                <c:pt idx="932">
                  <c:v>0.129</c:v>
                </c:pt>
                <c:pt idx="933">
                  <c:v>0.129</c:v>
                </c:pt>
                <c:pt idx="934">
                  <c:v>0.128</c:v>
                </c:pt>
                <c:pt idx="935">
                  <c:v>0.128</c:v>
                </c:pt>
                <c:pt idx="936">
                  <c:v>0.127</c:v>
                </c:pt>
                <c:pt idx="937">
                  <c:v>0.127</c:v>
                </c:pt>
                <c:pt idx="938">
                  <c:v>0.126</c:v>
                </c:pt>
                <c:pt idx="939">
                  <c:v>0.126</c:v>
                </c:pt>
                <c:pt idx="940">
                  <c:v>0.126</c:v>
                </c:pt>
                <c:pt idx="941">
                  <c:v>0.125</c:v>
                </c:pt>
                <c:pt idx="942">
                  <c:v>0.125</c:v>
                </c:pt>
                <c:pt idx="943">
                  <c:v>0.124</c:v>
                </c:pt>
                <c:pt idx="944">
                  <c:v>0.124</c:v>
                </c:pt>
                <c:pt idx="945">
                  <c:v>0.124</c:v>
                </c:pt>
                <c:pt idx="946">
                  <c:v>0.123</c:v>
                </c:pt>
                <c:pt idx="947">
                  <c:v>0.123</c:v>
                </c:pt>
                <c:pt idx="948">
                  <c:v>0.122</c:v>
                </c:pt>
                <c:pt idx="949">
                  <c:v>0.122</c:v>
                </c:pt>
                <c:pt idx="950">
                  <c:v>0.121</c:v>
                </c:pt>
                <c:pt idx="951">
                  <c:v>0.121</c:v>
                </c:pt>
                <c:pt idx="952">
                  <c:v>0.121</c:v>
                </c:pt>
                <c:pt idx="953">
                  <c:v>0.12</c:v>
                </c:pt>
                <c:pt idx="954">
                  <c:v>0.12</c:v>
                </c:pt>
                <c:pt idx="955">
                  <c:v>0.12</c:v>
                </c:pt>
                <c:pt idx="956">
                  <c:v>0.11899999999999999</c:v>
                </c:pt>
                <c:pt idx="957">
                  <c:v>0.11899999999999999</c:v>
                </c:pt>
                <c:pt idx="958">
                  <c:v>0.11799999999999999</c:v>
                </c:pt>
                <c:pt idx="959">
                  <c:v>0.11799999999999999</c:v>
                </c:pt>
                <c:pt idx="960">
                  <c:v>0.11799999999999999</c:v>
                </c:pt>
                <c:pt idx="961">
                  <c:v>0.11700000000000001</c:v>
                </c:pt>
                <c:pt idx="962">
                  <c:v>0.11700000000000001</c:v>
                </c:pt>
                <c:pt idx="963">
                  <c:v>0.11600000000000001</c:v>
                </c:pt>
                <c:pt idx="964">
                  <c:v>0.11600000000000001</c:v>
                </c:pt>
                <c:pt idx="965">
                  <c:v>0.11600000000000001</c:v>
                </c:pt>
                <c:pt idx="966">
                  <c:v>0.115</c:v>
                </c:pt>
                <c:pt idx="967">
                  <c:v>0.115</c:v>
                </c:pt>
                <c:pt idx="968">
                  <c:v>0.115</c:v>
                </c:pt>
                <c:pt idx="969">
                  <c:v>0.114</c:v>
                </c:pt>
                <c:pt idx="970">
                  <c:v>0.114</c:v>
                </c:pt>
                <c:pt idx="971">
                  <c:v>0.113</c:v>
                </c:pt>
                <c:pt idx="972">
                  <c:v>0.113</c:v>
                </c:pt>
                <c:pt idx="973">
                  <c:v>0.113</c:v>
                </c:pt>
                <c:pt idx="974">
                  <c:v>0.113</c:v>
                </c:pt>
                <c:pt idx="975">
                  <c:v>0.112</c:v>
                </c:pt>
                <c:pt idx="976">
                  <c:v>0.112</c:v>
                </c:pt>
                <c:pt idx="977">
                  <c:v>0.111</c:v>
                </c:pt>
                <c:pt idx="978">
                  <c:v>0.111</c:v>
                </c:pt>
                <c:pt idx="979">
                  <c:v>0.111</c:v>
                </c:pt>
                <c:pt idx="980">
                  <c:v>0.11</c:v>
                </c:pt>
                <c:pt idx="981">
                  <c:v>0.11</c:v>
                </c:pt>
                <c:pt idx="982">
                  <c:v>0.11</c:v>
                </c:pt>
                <c:pt idx="983">
                  <c:v>0.109</c:v>
                </c:pt>
                <c:pt idx="984">
                  <c:v>0.109</c:v>
                </c:pt>
                <c:pt idx="985">
                  <c:v>0.109</c:v>
                </c:pt>
                <c:pt idx="986">
                  <c:v>0.109</c:v>
                </c:pt>
                <c:pt idx="987">
                  <c:v>0.108</c:v>
                </c:pt>
                <c:pt idx="988">
                  <c:v>0.108</c:v>
                </c:pt>
                <c:pt idx="989">
                  <c:v>0.108</c:v>
                </c:pt>
                <c:pt idx="990">
                  <c:v>0.107</c:v>
                </c:pt>
                <c:pt idx="991">
                  <c:v>0.107</c:v>
                </c:pt>
                <c:pt idx="992">
                  <c:v>0.107</c:v>
                </c:pt>
                <c:pt idx="993">
                  <c:v>0.106</c:v>
                </c:pt>
                <c:pt idx="994">
                  <c:v>0.106</c:v>
                </c:pt>
                <c:pt idx="995">
                  <c:v>0.106</c:v>
                </c:pt>
                <c:pt idx="996">
                  <c:v>0.105</c:v>
                </c:pt>
                <c:pt idx="997">
                  <c:v>0.105</c:v>
                </c:pt>
                <c:pt idx="998">
                  <c:v>0.105</c:v>
                </c:pt>
                <c:pt idx="999">
                  <c:v>0.105</c:v>
                </c:pt>
                <c:pt idx="1000">
                  <c:v>0.104</c:v>
                </c:pt>
                <c:pt idx="1001">
                  <c:v>0.104</c:v>
                </c:pt>
                <c:pt idx="1002">
                  <c:v>0.104</c:v>
                </c:pt>
                <c:pt idx="1003">
                  <c:v>0.10299999999999999</c:v>
                </c:pt>
                <c:pt idx="1004">
                  <c:v>0.10299999999999999</c:v>
                </c:pt>
                <c:pt idx="1005">
                  <c:v>0.10299999999999999</c:v>
                </c:pt>
                <c:pt idx="1006">
                  <c:v>0.10199999999999999</c:v>
                </c:pt>
                <c:pt idx="1007">
                  <c:v>0.10199999999999999</c:v>
                </c:pt>
                <c:pt idx="1008">
                  <c:v>0.10199999999999999</c:v>
                </c:pt>
                <c:pt idx="1009">
                  <c:v>0.10199999999999999</c:v>
                </c:pt>
                <c:pt idx="1010">
                  <c:v>0.10100000000000001</c:v>
                </c:pt>
                <c:pt idx="1011">
                  <c:v>0.10100000000000001</c:v>
                </c:pt>
                <c:pt idx="1012">
                  <c:v>0.10100000000000001</c:v>
                </c:pt>
                <c:pt idx="1013">
                  <c:v>0.1</c:v>
                </c:pt>
                <c:pt idx="1014">
                  <c:v>0.1</c:v>
                </c:pt>
                <c:pt idx="1015">
                  <c:v>0.1</c:v>
                </c:pt>
                <c:pt idx="1016">
                  <c:v>0.1</c:v>
                </c:pt>
                <c:pt idx="1017">
                  <c:v>9.9000000000000005E-2</c:v>
                </c:pt>
                <c:pt idx="1018">
                  <c:v>9.9000000000000005E-2</c:v>
                </c:pt>
                <c:pt idx="1019">
                  <c:v>9.9000000000000005E-2</c:v>
                </c:pt>
                <c:pt idx="1020">
                  <c:v>9.8000000000000004E-2</c:v>
                </c:pt>
                <c:pt idx="1021">
                  <c:v>9.8000000000000004E-2</c:v>
                </c:pt>
                <c:pt idx="1022">
                  <c:v>9.8000000000000004E-2</c:v>
                </c:pt>
                <c:pt idx="1023">
                  <c:v>9.8000000000000004E-2</c:v>
                </c:pt>
                <c:pt idx="1024">
                  <c:v>9.8000000000000004E-2</c:v>
                </c:pt>
                <c:pt idx="1025">
                  <c:v>9.7000000000000003E-2</c:v>
                </c:pt>
                <c:pt idx="1026">
                  <c:v>9.7000000000000003E-2</c:v>
                </c:pt>
                <c:pt idx="1027">
                  <c:v>9.7000000000000003E-2</c:v>
                </c:pt>
                <c:pt idx="1028">
                  <c:v>9.7000000000000003E-2</c:v>
                </c:pt>
                <c:pt idx="1029">
                  <c:v>9.6000000000000002E-2</c:v>
                </c:pt>
                <c:pt idx="1030">
                  <c:v>9.6000000000000002E-2</c:v>
                </c:pt>
                <c:pt idx="1031">
                  <c:v>9.6000000000000002E-2</c:v>
                </c:pt>
                <c:pt idx="1032">
                  <c:v>9.5000000000000001E-2</c:v>
                </c:pt>
                <c:pt idx="1033">
                  <c:v>9.5000000000000001E-2</c:v>
                </c:pt>
                <c:pt idx="1034">
                  <c:v>9.5000000000000001E-2</c:v>
                </c:pt>
                <c:pt idx="1035">
                  <c:v>9.5000000000000001E-2</c:v>
                </c:pt>
                <c:pt idx="1036">
                  <c:v>9.4E-2</c:v>
                </c:pt>
                <c:pt idx="1037">
                  <c:v>9.4E-2</c:v>
                </c:pt>
                <c:pt idx="1038">
                  <c:v>9.4E-2</c:v>
                </c:pt>
                <c:pt idx="1039">
                  <c:v>9.4E-2</c:v>
                </c:pt>
                <c:pt idx="1040">
                  <c:v>9.4E-2</c:v>
                </c:pt>
                <c:pt idx="1041">
                  <c:v>9.2999999999999999E-2</c:v>
                </c:pt>
                <c:pt idx="1042">
                  <c:v>9.2999999999999999E-2</c:v>
                </c:pt>
                <c:pt idx="1043">
                  <c:v>9.2999999999999999E-2</c:v>
                </c:pt>
                <c:pt idx="1044">
                  <c:v>9.2999999999999999E-2</c:v>
                </c:pt>
                <c:pt idx="1045">
                  <c:v>9.1999999999999998E-2</c:v>
                </c:pt>
                <c:pt idx="1046">
                  <c:v>9.1999999999999998E-2</c:v>
                </c:pt>
                <c:pt idx="1047">
                  <c:v>9.1999999999999998E-2</c:v>
                </c:pt>
                <c:pt idx="1048">
                  <c:v>9.1999999999999998E-2</c:v>
                </c:pt>
                <c:pt idx="1049">
                  <c:v>9.0999999999999998E-2</c:v>
                </c:pt>
                <c:pt idx="1050">
                  <c:v>9.0999999999999998E-2</c:v>
                </c:pt>
                <c:pt idx="1051">
                  <c:v>9.0999999999999998E-2</c:v>
                </c:pt>
                <c:pt idx="1052">
                  <c:v>9.0999999999999998E-2</c:v>
                </c:pt>
                <c:pt idx="1053">
                  <c:v>0.09</c:v>
                </c:pt>
                <c:pt idx="1054">
                  <c:v>0.09</c:v>
                </c:pt>
                <c:pt idx="1055">
                  <c:v>0.09</c:v>
                </c:pt>
                <c:pt idx="1056">
                  <c:v>0.09</c:v>
                </c:pt>
                <c:pt idx="1057">
                  <c:v>0.09</c:v>
                </c:pt>
                <c:pt idx="1058">
                  <c:v>8.8999999999999996E-2</c:v>
                </c:pt>
                <c:pt idx="1059">
                  <c:v>8.8999999999999996E-2</c:v>
                </c:pt>
                <c:pt idx="1060">
                  <c:v>8.8999999999999996E-2</c:v>
                </c:pt>
                <c:pt idx="1061">
                  <c:v>8.8999999999999996E-2</c:v>
                </c:pt>
                <c:pt idx="1062">
                  <c:v>8.7999999999999995E-2</c:v>
                </c:pt>
                <c:pt idx="1063">
                  <c:v>8.7999999999999995E-2</c:v>
                </c:pt>
                <c:pt idx="1064">
                  <c:v>8.7999999999999995E-2</c:v>
                </c:pt>
                <c:pt idx="1065">
                  <c:v>8.7999999999999995E-2</c:v>
                </c:pt>
                <c:pt idx="1066">
                  <c:v>8.7999999999999995E-2</c:v>
                </c:pt>
                <c:pt idx="1067">
                  <c:v>8.6999999999999994E-2</c:v>
                </c:pt>
                <c:pt idx="1068">
                  <c:v>8.6999999999999994E-2</c:v>
                </c:pt>
                <c:pt idx="1069">
                  <c:v>8.6999999999999994E-2</c:v>
                </c:pt>
                <c:pt idx="1070">
                  <c:v>8.6999999999999994E-2</c:v>
                </c:pt>
                <c:pt idx="1071">
                  <c:v>8.6999999999999994E-2</c:v>
                </c:pt>
                <c:pt idx="1072">
                  <c:v>8.5999999999999993E-2</c:v>
                </c:pt>
                <c:pt idx="1073">
                  <c:v>8.5999999999999993E-2</c:v>
                </c:pt>
                <c:pt idx="1074">
                  <c:v>8.5999999999999993E-2</c:v>
                </c:pt>
                <c:pt idx="1075">
                  <c:v>8.5999999999999993E-2</c:v>
                </c:pt>
                <c:pt idx="1076">
                  <c:v>8.5999999999999993E-2</c:v>
                </c:pt>
                <c:pt idx="1077">
                  <c:v>8.5000000000000006E-2</c:v>
                </c:pt>
                <c:pt idx="1078">
                  <c:v>8.5000000000000006E-2</c:v>
                </c:pt>
                <c:pt idx="1079">
                  <c:v>8.5000000000000006E-2</c:v>
                </c:pt>
                <c:pt idx="1080">
                  <c:v>8.5000000000000006E-2</c:v>
                </c:pt>
                <c:pt idx="1081">
                  <c:v>8.5000000000000006E-2</c:v>
                </c:pt>
                <c:pt idx="1082">
                  <c:v>8.4000000000000005E-2</c:v>
                </c:pt>
                <c:pt idx="1083">
                  <c:v>8.4000000000000005E-2</c:v>
                </c:pt>
                <c:pt idx="1084">
                  <c:v>8.4000000000000005E-2</c:v>
                </c:pt>
                <c:pt idx="1085">
                  <c:v>8.4000000000000005E-2</c:v>
                </c:pt>
                <c:pt idx="1086">
                  <c:v>8.4000000000000005E-2</c:v>
                </c:pt>
                <c:pt idx="1087">
                  <c:v>8.4000000000000005E-2</c:v>
                </c:pt>
                <c:pt idx="1088">
                  <c:v>8.3000000000000004E-2</c:v>
                </c:pt>
                <c:pt idx="1089">
                  <c:v>8.3000000000000004E-2</c:v>
                </c:pt>
                <c:pt idx="1090">
                  <c:v>8.3000000000000004E-2</c:v>
                </c:pt>
                <c:pt idx="1091">
                  <c:v>8.3000000000000004E-2</c:v>
                </c:pt>
                <c:pt idx="1092">
                  <c:v>8.3000000000000004E-2</c:v>
                </c:pt>
                <c:pt idx="1093">
                  <c:v>8.2000000000000003E-2</c:v>
                </c:pt>
                <c:pt idx="1094">
                  <c:v>8.2000000000000003E-2</c:v>
                </c:pt>
                <c:pt idx="1095">
                  <c:v>8.2000000000000003E-2</c:v>
                </c:pt>
                <c:pt idx="1096">
                  <c:v>8.2000000000000003E-2</c:v>
                </c:pt>
                <c:pt idx="1097">
                  <c:v>8.2000000000000003E-2</c:v>
                </c:pt>
                <c:pt idx="1098">
                  <c:v>8.1000000000000003E-2</c:v>
                </c:pt>
                <c:pt idx="1099">
                  <c:v>8.1000000000000003E-2</c:v>
                </c:pt>
                <c:pt idx="1100">
                  <c:v>8.1000000000000003E-2</c:v>
                </c:pt>
                <c:pt idx="1101">
                  <c:v>8.1000000000000003E-2</c:v>
                </c:pt>
                <c:pt idx="1102">
                  <c:v>8.1000000000000003E-2</c:v>
                </c:pt>
                <c:pt idx="1103">
                  <c:v>8.1000000000000003E-2</c:v>
                </c:pt>
                <c:pt idx="1104">
                  <c:v>0.08</c:v>
                </c:pt>
                <c:pt idx="1105">
                  <c:v>0.08</c:v>
                </c:pt>
                <c:pt idx="1106">
                  <c:v>0.08</c:v>
                </c:pt>
                <c:pt idx="1107">
                  <c:v>0.08</c:v>
                </c:pt>
                <c:pt idx="1108">
                  <c:v>0.08</c:v>
                </c:pt>
                <c:pt idx="1109">
                  <c:v>0.08</c:v>
                </c:pt>
                <c:pt idx="1110">
                  <c:v>7.9000000000000001E-2</c:v>
                </c:pt>
                <c:pt idx="1111">
                  <c:v>7.9000000000000001E-2</c:v>
                </c:pt>
                <c:pt idx="1112">
                  <c:v>7.9000000000000001E-2</c:v>
                </c:pt>
                <c:pt idx="1113">
                  <c:v>7.9000000000000001E-2</c:v>
                </c:pt>
                <c:pt idx="1114">
                  <c:v>7.9000000000000001E-2</c:v>
                </c:pt>
                <c:pt idx="1115">
                  <c:v>7.9000000000000001E-2</c:v>
                </c:pt>
                <c:pt idx="1116">
                  <c:v>7.8E-2</c:v>
                </c:pt>
                <c:pt idx="1117">
                  <c:v>7.8E-2</c:v>
                </c:pt>
                <c:pt idx="1118">
                  <c:v>7.8E-2</c:v>
                </c:pt>
                <c:pt idx="1119">
                  <c:v>7.8E-2</c:v>
                </c:pt>
                <c:pt idx="1120">
                  <c:v>7.8E-2</c:v>
                </c:pt>
                <c:pt idx="1121">
                  <c:v>7.8E-2</c:v>
                </c:pt>
                <c:pt idx="1122">
                  <c:v>7.6999999999999999E-2</c:v>
                </c:pt>
                <c:pt idx="1123">
                  <c:v>7.6999999999999999E-2</c:v>
                </c:pt>
                <c:pt idx="1124">
                  <c:v>7.6999999999999999E-2</c:v>
                </c:pt>
                <c:pt idx="1125">
                  <c:v>7.6999999999999999E-2</c:v>
                </c:pt>
                <c:pt idx="1126">
                  <c:v>7.6999999999999999E-2</c:v>
                </c:pt>
                <c:pt idx="1127">
                  <c:v>7.6999999999999999E-2</c:v>
                </c:pt>
                <c:pt idx="1128">
                  <c:v>7.6999999999999999E-2</c:v>
                </c:pt>
                <c:pt idx="1129">
                  <c:v>7.5999999999999998E-2</c:v>
                </c:pt>
                <c:pt idx="1130">
                  <c:v>7.5999999999999998E-2</c:v>
                </c:pt>
                <c:pt idx="1131">
                  <c:v>7.5999999999999998E-2</c:v>
                </c:pt>
                <c:pt idx="1132">
                  <c:v>7.5999999999999998E-2</c:v>
                </c:pt>
                <c:pt idx="1133">
                  <c:v>7.5999999999999998E-2</c:v>
                </c:pt>
                <c:pt idx="1134">
                  <c:v>7.5999999999999998E-2</c:v>
                </c:pt>
                <c:pt idx="1135">
                  <c:v>7.5999999999999998E-2</c:v>
                </c:pt>
                <c:pt idx="1136">
                  <c:v>7.4999999999999997E-2</c:v>
                </c:pt>
                <c:pt idx="1137">
                  <c:v>7.4999999999999997E-2</c:v>
                </c:pt>
                <c:pt idx="1138">
                  <c:v>7.4999999999999997E-2</c:v>
                </c:pt>
                <c:pt idx="1139">
                  <c:v>7.4999999999999997E-2</c:v>
                </c:pt>
                <c:pt idx="1140">
                  <c:v>7.4999999999999997E-2</c:v>
                </c:pt>
                <c:pt idx="1141">
                  <c:v>7.4999999999999997E-2</c:v>
                </c:pt>
                <c:pt idx="1142">
                  <c:v>7.4999999999999997E-2</c:v>
                </c:pt>
                <c:pt idx="1143">
                  <c:v>7.3999999999999996E-2</c:v>
                </c:pt>
                <c:pt idx="1144">
                  <c:v>7.3999999999999996E-2</c:v>
                </c:pt>
                <c:pt idx="1145">
                  <c:v>7.3999999999999996E-2</c:v>
                </c:pt>
                <c:pt idx="1146">
                  <c:v>7.3999999999999996E-2</c:v>
                </c:pt>
                <c:pt idx="1147">
                  <c:v>7.3999999999999996E-2</c:v>
                </c:pt>
                <c:pt idx="1148">
                  <c:v>7.3999999999999996E-2</c:v>
                </c:pt>
                <c:pt idx="1149">
                  <c:v>7.2999999999999995E-2</c:v>
                </c:pt>
                <c:pt idx="1150">
                  <c:v>7.2999999999999995E-2</c:v>
                </c:pt>
                <c:pt idx="1151">
                  <c:v>7.2999999999999995E-2</c:v>
                </c:pt>
                <c:pt idx="1152">
                  <c:v>7.2999999999999995E-2</c:v>
                </c:pt>
                <c:pt idx="1153">
                  <c:v>7.2999999999999995E-2</c:v>
                </c:pt>
                <c:pt idx="1154">
                  <c:v>7.2999999999999995E-2</c:v>
                </c:pt>
                <c:pt idx="1155">
                  <c:v>7.2999999999999995E-2</c:v>
                </c:pt>
                <c:pt idx="1156">
                  <c:v>7.1999999999999995E-2</c:v>
                </c:pt>
                <c:pt idx="1157">
                  <c:v>7.1999999999999995E-2</c:v>
                </c:pt>
                <c:pt idx="1158">
                  <c:v>7.1999999999999995E-2</c:v>
                </c:pt>
                <c:pt idx="1159">
                  <c:v>7.1999999999999995E-2</c:v>
                </c:pt>
                <c:pt idx="1160">
                  <c:v>7.1999999999999995E-2</c:v>
                </c:pt>
                <c:pt idx="1161">
                  <c:v>7.1999999999999995E-2</c:v>
                </c:pt>
                <c:pt idx="1162">
                  <c:v>7.1999999999999995E-2</c:v>
                </c:pt>
                <c:pt idx="1163">
                  <c:v>7.1999999999999995E-2</c:v>
                </c:pt>
                <c:pt idx="1164">
                  <c:v>7.0999999999999994E-2</c:v>
                </c:pt>
                <c:pt idx="1165">
                  <c:v>7.0999999999999994E-2</c:v>
                </c:pt>
                <c:pt idx="1166">
                  <c:v>7.0999999999999994E-2</c:v>
                </c:pt>
                <c:pt idx="1167">
                  <c:v>7.0999999999999994E-2</c:v>
                </c:pt>
                <c:pt idx="1168">
                  <c:v>7.0999999999999994E-2</c:v>
                </c:pt>
                <c:pt idx="1169">
                  <c:v>7.0999999999999994E-2</c:v>
                </c:pt>
                <c:pt idx="1170">
                  <c:v>7.0999999999999994E-2</c:v>
                </c:pt>
                <c:pt idx="1171">
                  <c:v>7.0999999999999994E-2</c:v>
                </c:pt>
                <c:pt idx="1172">
                  <c:v>7.0000000000000007E-2</c:v>
                </c:pt>
                <c:pt idx="1173">
                  <c:v>7.0000000000000007E-2</c:v>
                </c:pt>
                <c:pt idx="1174">
                  <c:v>7.0000000000000007E-2</c:v>
                </c:pt>
                <c:pt idx="1175">
                  <c:v>7.0000000000000007E-2</c:v>
                </c:pt>
                <c:pt idx="1176">
                  <c:v>7.0000000000000007E-2</c:v>
                </c:pt>
                <c:pt idx="1177">
                  <c:v>7.0000000000000007E-2</c:v>
                </c:pt>
                <c:pt idx="1178">
                  <c:v>7.0000000000000007E-2</c:v>
                </c:pt>
                <c:pt idx="1179">
                  <c:v>7.0000000000000007E-2</c:v>
                </c:pt>
                <c:pt idx="1180">
                  <c:v>6.9000000000000006E-2</c:v>
                </c:pt>
                <c:pt idx="1181">
                  <c:v>6.9000000000000006E-2</c:v>
                </c:pt>
                <c:pt idx="1182">
                  <c:v>6.9000000000000006E-2</c:v>
                </c:pt>
                <c:pt idx="1183">
                  <c:v>6.9000000000000006E-2</c:v>
                </c:pt>
                <c:pt idx="1184">
                  <c:v>6.9000000000000006E-2</c:v>
                </c:pt>
                <c:pt idx="1185">
                  <c:v>6.9000000000000006E-2</c:v>
                </c:pt>
                <c:pt idx="1186">
                  <c:v>6.9000000000000006E-2</c:v>
                </c:pt>
                <c:pt idx="1187">
                  <c:v>6.8000000000000005E-2</c:v>
                </c:pt>
                <c:pt idx="1188">
                  <c:v>6.8000000000000005E-2</c:v>
                </c:pt>
                <c:pt idx="1189">
                  <c:v>6.8000000000000005E-2</c:v>
                </c:pt>
                <c:pt idx="1190">
                  <c:v>6.8000000000000005E-2</c:v>
                </c:pt>
                <c:pt idx="1191">
                  <c:v>6.8000000000000005E-2</c:v>
                </c:pt>
                <c:pt idx="1192">
                  <c:v>6.8000000000000005E-2</c:v>
                </c:pt>
                <c:pt idx="1193">
                  <c:v>6.8000000000000005E-2</c:v>
                </c:pt>
                <c:pt idx="1194">
                  <c:v>6.8000000000000005E-2</c:v>
                </c:pt>
                <c:pt idx="1195">
                  <c:v>6.8000000000000005E-2</c:v>
                </c:pt>
                <c:pt idx="1196">
                  <c:v>6.7000000000000004E-2</c:v>
                </c:pt>
                <c:pt idx="1197">
                  <c:v>6.7000000000000004E-2</c:v>
                </c:pt>
                <c:pt idx="1198">
                  <c:v>6.7000000000000004E-2</c:v>
                </c:pt>
                <c:pt idx="1199">
                  <c:v>6.7000000000000004E-2</c:v>
                </c:pt>
                <c:pt idx="1200">
                  <c:v>6.7000000000000004E-2</c:v>
                </c:pt>
              </c:numCache>
            </c:numRef>
          </c:yVal>
          <c:smooth val="1"/>
          <c:extLst>
            <c:ext xmlns:c16="http://schemas.microsoft.com/office/drawing/2014/chart" uri="{C3380CC4-5D6E-409C-BE32-E72D297353CC}">
              <c16:uniqueId val="{00000001-5584-460B-94D7-4AB745E4BC16}"/>
            </c:ext>
          </c:extLst>
        </c:ser>
        <c:ser>
          <c:idx val="1"/>
          <c:order val="1"/>
          <c:tx>
            <c:strRef>
              <c:f>Sheet1!$F$4</c:f>
              <c:strCache>
                <c:ptCount val="1"/>
                <c:pt idx="0">
                  <c:v>Day 2</c:v>
                </c:pt>
              </c:strCache>
            </c:strRef>
          </c:tx>
          <c:spPr>
            <a:ln w="28575" cap="rnd">
              <a:solidFill>
                <a:schemeClr val="accent2"/>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Sheet1!$F$5:$F$1205</c:f>
              <c:numCache>
                <c:formatCode>General</c:formatCode>
                <c:ptCount val="1201"/>
                <c:pt idx="0">
                  <c:v>4</c:v>
                </c:pt>
                <c:pt idx="1">
                  <c:v>4</c:v>
                </c:pt>
                <c:pt idx="2">
                  <c:v>4</c:v>
                </c:pt>
                <c:pt idx="3">
                  <c:v>4</c:v>
                </c:pt>
                <c:pt idx="4">
                  <c:v>3.9729999999999999</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3.9790000000000001</c:v>
                </c:pt>
                <c:pt idx="23">
                  <c:v>4</c:v>
                </c:pt>
                <c:pt idx="24">
                  <c:v>3.98</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3.9910000000000001</c:v>
                </c:pt>
                <c:pt idx="41">
                  <c:v>3.9220000000000002</c:v>
                </c:pt>
                <c:pt idx="42">
                  <c:v>3.93</c:v>
                </c:pt>
                <c:pt idx="43">
                  <c:v>4</c:v>
                </c:pt>
                <c:pt idx="44">
                  <c:v>3.9729999999999999</c:v>
                </c:pt>
                <c:pt idx="45">
                  <c:v>3.9929999999999999</c:v>
                </c:pt>
                <c:pt idx="46">
                  <c:v>3.927</c:v>
                </c:pt>
                <c:pt idx="47">
                  <c:v>3.895</c:v>
                </c:pt>
                <c:pt idx="48">
                  <c:v>3.778</c:v>
                </c:pt>
                <c:pt idx="49">
                  <c:v>3.8010000000000002</c:v>
                </c:pt>
                <c:pt idx="50">
                  <c:v>3.7290000000000001</c:v>
                </c:pt>
                <c:pt idx="51">
                  <c:v>3.6120000000000001</c:v>
                </c:pt>
                <c:pt idx="52">
                  <c:v>3.6859999999999999</c:v>
                </c:pt>
                <c:pt idx="53">
                  <c:v>3.456</c:v>
                </c:pt>
                <c:pt idx="54">
                  <c:v>3.2170000000000001</c:v>
                </c:pt>
                <c:pt idx="55">
                  <c:v>3.0910000000000002</c:v>
                </c:pt>
                <c:pt idx="56">
                  <c:v>3.0579999999999998</c:v>
                </c:pt>
                <c:pt idx="57">
                  <c:v>2.9630000000000001</c:v>
                </c:pt>
                <c:pt idx="58">
                  <c:v>2.839</c:v>
                </c:pt>
                <c:pt idx="59">
                  <c:v>2.786</c:v>
                </c:pt>
                <c:pt idx="60">
                  <c:v>2.7120000000000002</c:v>
                </c:pt>
                <c:pt idx="61">
                  <c:v>2.6619999999999999</c:v>
                </c:pt>
                <c:pt idx="62">
                  <c:v>2.5859999999999999</c:v>
                </c:pt>
                <c:pt idx="63">
                  <c:v>2.536</c:v>
                </c:pt>
                <c:pt idx="64">
                  <c:v>2.464</c:v>
                </c:pt>
                <c:pt idx="65">
                  <c:v>2.4129999999999998</c:v>
                </c:pt>
                <c:pt idx="66">
                  <c:v>2.35</c:v>
                </c:pt>
                <c:pt idx="67">
                  <c:v>2.2999999999999998</c:v>
                </c:pt>
                <c:pt idx="68">
                  <c:v>2.2490000000000001</c:v>
                </c:pt>
                <c:pt idx="69">
                  <c:v>2.1960000000000002</c:v>
                </c:pt>
                <c:pt idx="70">
                  <c:v>2.1560000000000001</c:v>
                </c:pt>
                <c:pt idx="71">
                  <c:v>2.1030000000000002</c:v>
                </c:pt>
                <c:pt idx="72">
                  <c:v>2.0590000000000002</c:v>
                </c:pt>
                <c:pt idx="73">
                  <c:v>2.024</c:v>
                </c:pt>
                <c:pt idx="74">
                  <c:v>1.986</c:v>
                </c:pt>
                <c:pt idx="75">
                  <c:v>1.9530000000000001</c:v>
                </c:pt>
                <c:pt idx="76">
                  <c:v>1.915</c:v>
                </c:pt>
                <c:pt idx="77">
                  <c:v>1.883</c:v>
                </c:pt>
                <c:pt idx="78">
                  <c:v>1.8560000000000001</c:v>
                </c:pt>
                <c:pt idx="79">
                  <c:v>1.831</c:v>
                </c:pt>
                <c:pt idx="80">
                  <c:v>1.8069999999999999</c:v>
                </c:pt>
                <c:pt idx="81">
                  <c:v>1.7849999999999999</c:v>
                </c:pt>
                <c:pt idx="82">
                  <c:v>1.766</c:v>
                </c:pt>
                <c:pt idx="83">
                  <c:v>1.74</c:v>
                </c:pt>
                <c:pt idx="84">
                  <c:v>1.7210000000000001</c:v>
                </c:pt>
                <c:pt idx="85">
                  <c:v>1.7050000000000001</c:v>
                </c:pt>
                <c:pt idx="86">
                  <c:v>1.6910000000000001</c:v>
                </c:pt>
                <c:pt idx="87">
                  <c:v>1.6739999999999999</c:v>
                </c:pt>
                <c:pt idx="88">
                  <c:v>1.663</c:v>
                </c:pt>
                <c:pt idx="89">
                  <c:v>1.653</c:v>
                </c:pt>
                <c:pt idx="90">
                  <c:v>1.64</c:v>
                </c:pt>
                <c:pt idx="91">
                  <c:v>1.629</c:v>
                </c:pt>
                <c:pt idx="92">
                  <c:v>1.621</c:v>
                </c:pt>
                <c:pt idx="93">
                  <c:v>1.61</c:v>
                </c:pt>
                <c:pt idx="94">
                  <c:v>1.601</c:v>
                </c:pt>
                <c:pt idx="95">
                  <c:v>1.599</c:v>
                </c:pt>
                <c:pt idx="96">
                  <c:v>1.5880000000000001</c:v>
                </c:pt>
                <c:pt idx="97">
                  <c:v>1.581</c:v>
                </c:pt>
                <c:pt idx="98">
                  <c:v>1.579</c:v>
                </c:pt>
                <c:pt idx="99">
                  <c:v>1.5780000000000001</c:v>
                </c:pt>
                <c:pt idx="100">
                  <c:v>1.575</c:v>
                </c:pt>
                <c:pt idx="101">
                  <c:v>1.57</c:v>
                </c:pt>
                <c:pt idx="102">
                  <c:v>1.5669999999999999</c:v>
                </c:pt>
                <c:pt idx="103">
                  <c:v>1.5640000000000001</c:v>
                </c:pt>
                <c:pt idx="104">
                  <c:v>1.5609999999999999</c:v>
                </c:pt>
                <c:pt idx="105">
                  <c:v>1.5629999999999999</c:v>
                </c:pt>
                <c:pt idx="106">
                  <c:v>1.5609999999999999</c:v>
                </c:pt>
                <c:pt idx="107">
                  <c:v>1.5580000000000001</c:v>
                </c:pt>
                <c:pt idx="108">
                  <c:v>1.5569999999999999</c:v>
                </c:pt>
                <c:pt idx="109">
                  <c:v>1.554</c:v>
                </c:pt>
                <c:pt idx="110">
                  <c:v>1.5509999999999999</c:v>
                </c:pt>
                <c:pt idx="111">
                  <c:v>1.5509999999999999</c:v>
                </c:pt>
                <c:pt idx="112">
                  <c:v>1.5489999999999999</c:v>
                </c:pt>
                <c:pt idx="113">
                  <c:v>1.542</c:v>
                </c:pt>
                <c:pt idx="114">
                  <c:v>1.542</c:v>
                </c:pt>
                <c:pt idx="115">
                  <c:v>1.538</c:v>
                </c:pt>
                <c:pt idx="116">
                  <c:v>1.5349999999999999</c:v>
                </c:pt>
                <c:pt idx="117">
                  <c:v>1.5329999999999999</c:v>
                </c:pt>
                <c:pt idx="118">
                  <c:v>1.53</c:v>
                </c:pt>
                <c:pt idx="119">
                  <c:v>1.528</c:v>
                </c:pt>
                <c:pt idx="120">
                  <c:v>1.524</c:v>
                </c:pt>
                <c:pt idx="121">
                  <c:v>1.5229999999999999</c:v>
                </c:pt>
                <c:pt idx="122">
                  <c:v>1.5189999999999999</c:v>
                </c:pt>
                <c:pt idx="123">
                  <c:v>1.5169999999999999</c:v>
                </c:pt>
                <c:pt idx="124">
                  <c:v>1.5149999999999999</c:v>
                </c:pt>
                <c:pt idx="125">
                  <c:v>1.5149999999999999</c:v>
                </c:pt>
                <c:pt idx="126">
                  <c:v>1.51</c:v>
                </c:pt>
                <c:pt idx="127">
                  <c:v>1.508</c:v>
                </c:pt>
                <c:pt idx="128">
                  <c:v>1.5089999999999999</c:v>
                </c:pt>
                <c:pt idx="129">
                  <c:v>1.5069999999999999</c:v>
                </c:pt>
                <c:pt idx="130">
                  <c:v>1.5</c:v>
                </c:pt>
                <c:pt idx="131">
                  <c:v>1.498</c:v>
                </c:pt>
                <c:pt idx="132">
                  <c:v>1.496</c:v>
                </c:pt>
                <c:pt idx="133">
                  <c:v>1.496</c:v>
                </c:pt>
                <c:pt idx="134">
                  <c:v>1.49</c:v>
                </c:pt>
                <c:pt idx="135">
                  <c:v>1.488</c:v>
                </c:pt>
                <c:pt idx="136">
                  <c:v>1.484</c:v>
                </c:pt>
                <c:pt idx="137">
                  <c:v>1.478</c:v>
                </c:pt>
                <c:pt idx="138">
                  <c:v>1.476</c:v>
                </c:pt>
                <c:pt idx="139">
                  <c:v>1.4710000000000001</c:v>
                </c:pt>
                <c:pt idx="140">
                  <c:v>1.4650000000000001</c:v>
                </c:pt>
                <c:pt idx="141">
                  <c:v>1.46</c:v>
                </c:pt>
                <c:pt idx="142">
                  <c:v>1.4550000000000001</c:v>
                </c:pt>
                <c:pt idx="143">
                  <c:v>1.4490000000000001</c:v>
                </c:pt>
                <c:pt idx="144">
                  <c:v>1.4430000000000001</c:v>
                </c:pt>
                <c:pt idx="145">
                  <c:v>1.4370000000000001</c:v>
                </c:pt>
                <c:pt idx="146">
                  <c:v>1.4319999999999999</c:v>
                </c:pt>
                <c:pt idx="147">
                  <c:v>1.4279999999999999</c:v>
                </c:pt>
                <c:pt idx="148">
                  <c:v>1.419</c:v>
                </c:pt>
                <c:pt idx="149">
                  <c:v>1.4119999999999999</c:v>
                </c:pt>
                <c:pt idx="150">
                  <c:v>1.4039999999999999</c:v>
                </c:pt>
                <c:pt idx="151">
                  <c:v>1.3959999999999999</c:v>
                </c:pt>
                <c:pt idx="152">
                  <c:v>1.3859999999999999</c:v>
                </c:pt>
                <c:pt idx="153">
                  <c:v>1.3779999999999999</c:v>
                </c:pt>
                <c:pt idx="154">
                  <c:v>1.3720000000000001</c:v>
                </c:pt>
                <c:pt idx="155">
                  <c:v>1.36</c:v>
                </c:pt>
                <c:pt idx="156">
                  <c:v>1.3520000000000001</c:v>
                </c:pt>
                <c:pt idx="157">
                  <c:v>1.3440000000000001</c:v>
                </c:pt>
                <c:pt idx="158">
                  <c:v>1.333</c:v>
                </c:pt>
                <c:pt idx="159">
                  <c:v>1.3220000000000001</c:v>
                </c:pt>
                <c:pt idx="160">
                  <c:v>1.3129999999999999</c:v>
                </c:pt>
                <c:pt idx="161">
                  <c:v>1.3009999999999999</c:v>
                </c:pt>
                <c:pt idx="162">
                  <c:v>1.2889999999999999</c:v>
                </c:pt>
                <c:pt idx="163">
                  <c:v>1.2769999999999999</c:v>
                </c:pt>
                <c:pt idx="164">
                  <c:v>1.2669999999999999</c:v>
                </c:pt>
                <c:pt idx="165">
                  <c:v>1.2509999999999999</c:v>
                </c:pt>
                <c:pt idx="166">
                  <c:v>1.2430000000000001</c:v>
                </c:pt>
                <c:pt idx="167">
                  <c:v>1.23</c:v>
                </c:pt>
                <c:pt idx="168">
                  <c:v>1.2150000000000001</c:v>
                </c:pt>
                <c:pt idx="169">
                  <c:v>1.2010000000000001</c:v>
                </c:pt>
                <c:pt idx="170">
                  <c:v>1.1850000000000001</c:v>
                </c:pt>
                <c:pt idx="171">
                  <c:v>1.1719999999999999</c:v>
                </c:pt>
                <c:pt idx="172">
                  <c:v>1.157</c:v>
                </c:pt>
                <c:pt idx="173">
                  <c:v>1.143</c:v>
                </c:pt>
                <c:pt idx="174">
                  <c:v>1.1279999999999999</c:v>
                </c:pt>
                <c:pt idx="175">
                  <c:v>1.1140000000000001</c:v>
                </c:pt>
                <c:pt idx="176">
                  <c:v>1.097</c:v>
                </c:pt>
                <c:pt idx="177">
                  <c:v>1.081</c:v>
                </c:pt>
                <c:pt idx="178">
                  <c:v>1.0660000000000001</c:v>
                </c:pt>
                <c:pt idx="179">
                  <c:v>1.0509999999999999</c:v>
                </c:pt>
                <c:pt idx="180">
                  <c:v>1.036</c:v>
                </c:pt>
                <c:pt idx="181">
                  <c:v>1.0209999999999999</c:v>
                </c:pt>
                <c:pt idx="182">
                  <c:v>1.0049999999999999</c:v>
                </c:pt>
                <c:pt idx="183">
                  <c:v>0.99199999999999999</c:v>
                </c:pt>
                <c:pt idx="184">
                  <c:v>0.97799999999999998</c:v>
                </c:pt>
                <c:pt idx="185">
                  <c:v>0.96399999999999997</c:v>
                </c:pt>
                <c:pt idx="186">
                  <c:v>0.95</c:v>
                </c:pt>
                <c:pt idx="187">
                  <c:v>0.93600000000000005</c:v>
                </c:pt>
                <c:pt idx="188">
                  <c:v>0.92400000000000004</c:v>
                </c:pt>
                <c:pt idx="189">
                  <c:v>0.91</c:v>
                </c:pt>
                <c:pt idx="190">
                  <c:v>0.89700000000000002</c:v>
                </c:pt>
                <c:pt idx="191">
                  <c:v>0.88500000000000001</c:v>
                </c:pt>
                <c:pt idx="192">
                  <c:v>0.872</c:v>
                </c:pt>
                <c:pt idx="193">
                  <c:v>0.85899999999999999</c:v>
                </c:pt>
                <c:pt idx="194">
                  <c:v>0.84699999999999998</c:v>
                </c:pt>
                <c:pt idx="195">
                  <c:v>0.83499999999999996</c:v>
                </c:pt>
                <c:pt idx="196">
                  <c:v>0.82299999999999995</c:v>
                </c:pt>
                <c:pt idx="197">
                  <c:v>0.81</c:v>
                </c:pt>
                <c:pt idx="198">
                  <c:v>0.79900000000000004</c:v>
                </c:pt>
                <c:pt idx="199">
                  <c:v>0.78700000000000003</c:v>
                </c:pt>
                <c:pt idx="200">
                  <c:v>0.77500000000000002</c:v>
                </c:pt>
                <c:pt idx="201">
                  <c:v>0.76200000000000001</c:v>
                </c:pt>
                <c:pt idx="202">
                  <c:v>0.751</c:v>
                </c:pt>
                <c:pt idx="203">
                  <c:v>0.74</c:v>
                </c:pt>
                <c:pt idx="204">
                  <c:v>0.72799999999999998</c:v>
                </c:pt>
                <c:pt idx="205">
                  <c:v>0.71599999999999997</c:v>
                </c:pt>
                <c:pt idx="206">
                  <c:v>0.70499999999999996</c:v>
                </c:pt>
                <c:pt idx="207">
                  <c:v>0.69299999999999995</c:v>
                </c:pt>
                <c:pt idx="208">
                  <c:v>0.68200000000000005</c:v>
                </c:pt>
                <c:pt idx="209">
                  <c:v>0.66900000000000004</c:v>
                </c:pt>
                <c:pt idx="210">
                  <c:v>0.65800000000000003</c:v>
                </c:pt>
                <c:pt idx="211">
                  <c:v>0.64600000000000002</c:v>
                </c:pt>
                <c:pt idx="212">
                  <c:v>0.63400000000000001</c:v>
                </c:pt>
                <c:pt idx="213">
                  <c:v>0.623</c:v>
                </c:pt>
                <c:pt idx="214">
                  <c:v>0.61299999999999999</c:v>
                </c:pt>
                <c:pt idx="215">
                  <c:v>0.60099999999999998</c:v>
                </c:pt>
                <c:pt idx="216">
                  <c:v>0.59</c:v>
                </c:pt>
                <c:pt idx="217">
                  <c:v>0.57799999999999996</c:v>
                </c:pt>
                <c:pt idx="218">
                  <c:v>0.56799999999999995</c:v>
                </c:pt>
                <c:pt idx="219">
                  <c:v>0.55800000000000005</c:v>
                </c:pt>
                <c:pt idx="220">
                  <c:v>0.54700000000000004</c:v>
                </c:pt>
                <c:pt idx="221">
                  <c:v>0.53700000000000003</c:v>
                </c:pt>
                <c:pt idx="222">
                  <c:v>0.52700000000000002</c:v>
                </c:pt>
                <c:pt idx="223">
                  <c:v>0.51700000000000002</c:v>
                </c:pt>
                <c:pt idx="224">
                  <c:v>0.50600000000000001</c:v>
                </c:pt>
                <c:pt idx="225">
                  <c:v>0.497</c:v>
                </c:pt>
                <c:pt idx="226">
                  <c:v>0.48799999999999999</c:v>
                </c:pt>
                <c:pt idx="227">
                  <c:v>0.47899999999999998</c:v>
                </c:pt>
                <c:pt idx="228">
                  <c:v>0.47099999999999997</c:v>
                </c:pt>
                <c:pt idx="229">
                  <c:v>0.46200000000000002</c:v>
                </c:pt>
                <c:pt idx="230">
                  <c:v>0.45300000000000001</c:v>
                </c:pt>
                <c:pt idx="231">
                  <c:v>0.44500000000000001</c:v>
                </c:pt>
                <c:pt idx="232">
                  <c:v>0.437</c:v>
                </c:pt>
                <c:pt idx="233">
                  <c:v>0.43</c:v>
                </c:pt>
                <c:pt idx="234">
                  <c:v>0.42399999999999999</c:v>
                </c:pt>
                <c:pt idx="235">
                  <c:v>0.41699999999999998</c:v>
                </c:pt>
                <c:pt idx="236">
                  <c:v>0.41</c:v>
                </c:pt>
                <c:pt idx="237">
                  <c:v>0.40300000000000002</c:v>
                </c:pt>
                <c:pt idx="238">
                  <c:v>0.39700000000000002</c:v>
                </c:pt>
                <c:pt idx="239">
                  <c:v>0.39100000000000001</c:v>
                </c:pt>
                <c:pt idx="240">
                  <c:v>0.38500000000000001</c:v>
                </c:pt>
                <c:pt idx="241">
                  <c:v>0.379</c:v>
                </c:pt>
                <c:pt idx="242">
                  <c:v>0.375</c:v>
                </c:pt>
                <c:pt idx="243">
                  <c:v>0.36899999999999999</c:v>
                </c:pt>
                <c:pt idx="244">
                  <c:v>0.36499999999999999</c:v>
                </c:pt>
                <c:pt idx="245">
                  <c:v>0.36</c:v>
                </c:pt>
                <c:pt idx="246">
                  <c:v>0.35599999999999998</c:v>
                </c:pt>
                <c:pt idx="247">
                  <c:v>0.35199999999999998</c:v>
                </c:pt>
                <c:pt idx="248">
                  <c:v>0.34899999999999998</c:v>
                </c:pt>
                <c:pt idx="249">
                  <c:v>0.34499999999999997</c:v>
                </c:pt>
                <c:pt idx="250">
                  <c:v>0.34100000000000003</c:v>
                </c:pt>
                <c:pt idx="251">
                  <c:v>0.33900000000000002</c:v>
                </c:pt>
                <c:pt idx="252">
                  <c:v>0.33600000000000002</c:v>
                </c:pt>
                <c:pt idx="253">
                  <c:v>0.33400000000000002</c:v>
                </c:pt>
                <c:pt idx="254">
                  <c:v>0.33200000000000002</c:v>
                </c:pt>
                <c:pt idx="255">
                  <c:v>0.32900000000000001</c:v>
                </c:pt>
                <c:pt idx="256">
                  <c:v>0.32700000000000001</c:v>
                </c:pt>
                <c:pt idx="257">
                  <c:v>0.32600000000000001</c:v>
                </c:pt>
                <c:pt idx="258">
                  <c:v>0.32400000000000001</c:v>
                </c:pt>
                <c:pt idx="259">
                  <c:v>0.32300000000000001</c:v>
                </c:pt>
                <c:pt idx="260">
                  <c:v>0.32300000000000001</c:v>
                </c:pt>
                <c:pt idx="261">
                  <c:v>0.32200000000000001</c:v>
                </c:pt>
                <c:pt idx="262">
                  <c:v>0.32200000000000001</c:v>
                </c:pt>
                <c:pt idx="263">
                  <c:v>0.32200000000000001</c:v>
                </c:pt>
                <c:pt idx="264">
                  <c:v>0.32300000000000001</c:v>
                </c:pt>
                <c:pt idx="265">
                  <c:v>0.32300000000000001</c:v>
                </c:pt>
                <c:pt idx="266">
                  <c:v>0.32400000000000001</c:v>
                </c:pt>
                <c:pt idx="267">
                  <c:v>0.32500000000000001</c:v>
                </c:pt>
                <c:pt idx="268">
                  <c:v>0.32800000000000001</c:v>
                </c:pt>
                <c:pt idx="269">
                  <c:v>0.32900000000000001</c:v>
                </c:pt>
                <c:pt idx="270">
                  <c:v>0.33</c:v>
                </c:pt>
                <c:pt idx="271">
                  <c:v>0.33400000000000002</c:v>
                </c:pt>
                <c:pt idx="272">
                  <c:v>0.33600000000000002</c:v>
                </c:pt>
                <c:pt idx="273">
                  <c:v>0.34</c:v>
                </c:pt>
                <c:pt idx="274">
                  <c:v>0.34300000000000003</c:v>
                </c:pt>
                <c:pt idx="275">
                  <c:v>0.34699999999999998</c:v>
                </c:pt>
                <c:pt idx="276">
                  <c:v>0.35099999999999998</c:v>
                </c:pt>
                <c:pt idx="277">
                  <c:v>0.35599999999999998</c:v>
                </c:pt>
                <c:pt idx="278">
                  <c:v>0.36</c:v>
                </c:pt>
                <c:pt idx="279">
                  <c:v>0.36499999999999999</c:v>
                </c:pt>
                <c:pt idx="280">
                  <c:v>0.371</c:v>
                </c:pt>
                <c:pt idx="281">
                  <c:v>0.376</c:v>
                </c:pt>
                <c:pt idx="282">
                  <c:v>0.38200000000000001</c:v>
                </c:pt>
                <c:pt idx="283">
                  <c:v>0.38800000000000001</c:v>
                </c:pt>
                <c:pt idx="284">
                  <c:v>0.39200000000000002</c:v>
                </c:pt>
                <c:pt idx="285">
                  <c:v>0.39800000000000002</c:v>
                </c:pt>
                <c:pt idx="286">
                  <c:v>0.40400000000000003</c:v>
                </c:pt>
                <c:pt idx="287">
                  <c:v>0.41</c:v>
                </c:pt>
                <c:pt idx="288">
                  <c:v>0.41599999999999998</c:v>
                </c:pt>
                <c:pt idx="289">
                  <c:v>0.42</c:v>
                </c:pt>
                <c:pt idx="290">
                  <c:v>0.42499999999999999</c:v>
                </c:pt>
                <c:pt idx="291">
                  <c:v>0.432</c:v>
                </c:pt>
                <c:pt idx="292">
                  <c:v>0.436</c:v>
                </c:pt>
                <c:pt idx="293">
                  <c:v>0.441</c:v>
                </c:pt>
                <c:pt idx="294">
                  <c:v>0.44500000000000001</c:v>
                </c:pt>
                <c:pt idx="295">
                  <c:v>0.45</c:v>
                </c:pt>
                <c:pt idx="296">
                  <c:v>0.45400000000000001</c:v>
                </c:pt>
                <c:pt idx="297">
                  <c:v>0.45800000000000002</c:v>
                </c:pt>
                <c:pt idx="298">
                  <c:v>0.46200000000000002</c:v>
                </c:pt>
                <c:pt idx="299">
                  <c:v>0.46500000000000002</c:v>
                </c:pt>
                <c:pt idx="300">
                  <c:v>0.46800000000000003</c:v>
                </c:pt>
                <c:pt idx="301">
                  <c:v>0.47199999999999998</c:v>
                </c:pt>
                <c:pt idx="302">
                  <c:v>0.47499999999999998</c:v>
                </c:pt>
                <c:pt idx="303">
                  <c:v>0.47799999999999998</c:v>
                </c:pt>
                <c:pt idx="304">
                  <c:v>0.48099999999999998</c:v>
                </c:pt>
                <c:pt idx="305">
                  <c:v>0.48399999999999999</c:v>
                </c:pt>
                <c:pt idx="306">
                  <c:v>0.48699999999999999</c:v>
                </c:pt>
                <c:pt idx="307">
                  <c:v>0.48899999999999999</c:v>
                </c:pt>
                <c:pt idx="308">
                  <c:v>0.49</c:v>
                </c:pt>
                <c:pt idx="309">
                  <c:v>0.49399999999999999</c:v>
                </c:pt>
                <c:pt idx="310">
                  <c:v>0.495</c:v>
                </c:pt>
                <c:pt idx="311">
                  <c:v>0.497</c:v>
                </c:pt>
                <c:pt idx="312">
                  <c:v>0.5</c:v>
                </c:pt>
                <c:pt idx="313">
                  <c:v>0.501</c:v>
                </c:pt>
                <c:pt idx="314">
                  <c:v>0.503</c:v>
                </c:pt>
                <c:pt idx="315">
                  <c:v>0.505</c:v>
                </c:pt>
                <c:pt idx="316">
                  <c:v>0.50800000000000001</c:v>
                </c:pt>
                <c:pt idx="317">
                  <c:v>0.50900000000000001</c:v>
                </c:pt>
                <c:pt idx="318">
                  <c:v>0.51100000000000001</c:v>
                </c:pt>
                <c:pt idx="319">
                  <c:v>0.51300000000000001</c:v>
                </c:pt>
                <c:pt idx="320">
                  <c:v>0.51500000000000001</c:v>
                </c:pt>
                <c:pt idx="321">
                  <c:v>0.51700000000000002</c:v>
                </c:pt>
                <c:pt idx="322">
                  <c:v>0.51800000000000002</c:v>
                </c:pt>
                <c:pt idx="323">
                  <c:v>0.52100000000000002</c:v>
                </c:pt>
                <c:pt idx="324">
                  <c:v>0.52200000000000002</c:v>
                </c:pt>
                <c:pt idx="325">
                  <c:v>0.52500000000000002</c:v>
                </c:pt>
                <c:pt idx="326">
                  <c:v>0.52600000000000002</c:v>
                </c:pt>
                <c:pt idx="327">
                  <c:v>0.52800000000000002</c:v>
                </c:pt>
                <c:pt idx="328">
                  <c:v>0.53</c:v>
                </c:pt>
                <c:pt idx="329">
                  <c:v>0.53200000000000003</c:v>
                </c:pt>
                <c:pt idx="330">
                  <c:v>0.53300000000000003</c:v>
                </c:pt>
                <c:pt idx="331">
                  <c:v>0.53400000000000003</c:v>
                </c:pt>
                <c:pt idx="332">
                  <c:v>0.53600000000000003</c:v>
                </c:pt>
                <c:pt idx="333">
                  <c:v>0.53900000000000003</c:v>
                </c:pt>
                <c:pt idx="334">
                  <c:v>0.54</c:v>
                </c:pt>
                <c:pt idx="335">
                  <c:v>0.54100000000000004</c:v>
                </c:pt>
                <c:pt idx="336">
                  <c:v>0.54200000000000004</c:v>
                </c:pt>
                <c:pt idx="337">
                  <c:v>0.54300000000000004</c:v>
                </c:pt>
                <c:pt idx="338">
                  <c:v>0.54500000000000004</c:v>
                </c:pt>
                <c:pt idx="339">
                  <c:v>0.54600000000000004</c:v>
                </c:pt>
                <c:pt idx="340">
                  <c:v>0.54700000000000004</c:v>
                </c:pt>
                <c:pt idx="341">
                  <c:v>0.54900000000000004</c:v>
                </c:pt>
                <c:pt idx="342">
                  <c:v>0.55000000000000004</c:v>
                </c:pt>
                <c:pt idx="343">
                  <c:v>0.55100000000000005</c:v>
                </c:pt>
                <c:pt idx="344">
                  <c:v>0.55200000000000005</c:v>
                </c:pt>
                <c:pt idx="345">
                  <c:v>0.55300000000000005</c:v>
                </c:pt>
                <c:pt idx="346">
                  <c:v>0.55500000000000005</c:v>
                </c:pt>
                <c:pt idx="347">
                  <c:v>0.55500000000000005</c:v>
                </c:pt>
                <c:pt idx="348">
                  <c:v>0.55600000000000005</c:v>
                </c:pt>
                <c:pt idx="349">
                  <c:v>0.55700000000000005</c:v>
                </c:pt>
                <c:pt idx="350">
                  <c:v>0.55800000000000005</c:v>
                </c:pt>
                <c:pt idx="351">
                  <c:v>0.55900000000000005</c:v>
                </c:pt>
                <c:pt idx="352">
                  <c:v>0.55900000000000005</c:v>
                </c:pt>
                <c:pt idx="353">
                  <c:v>0.56000000000000005</c:v>
                </c:pt>
                <c:pt idx="354">
                  <c:v>0.56100000000000005</c:v>
                </c:pt>
                <c:pt idx="355">
                  <c:v>0.56200000000000006</c:v>
                </c:pt>
                <c:pt idx="356">
                  <c:v>0.56299999999999994</c:v>
                </c:pt>
                <c:pt idx="357">
                  <c:v>0.56399999999999995</c:v>
                </c:pt>
                <c:pt idx="358">
                  <c:v>0.56499999999999995</c:v>
                </c:pt>
                <c:pt idx="359">
                  <c:v>0.56599999999999995</c:v>
                </c:pt>
                <c:pt idx="360">
                  <c:v>0.56699999999999995</c:v>
                </c:pt>
                <c:pt idx="361">
                  <c:v>0.56699999999999995</c:v>
                </c:pt>
                <c:pt idx="362">
                  <c:v>0.56799999999999995</c:v>
                </c:pt>
                <c:pt idx="363">
                  <c:v>0.56899999999999995</c:v>
                </c:pt>
                <c:pt idx="364">
                  <c:v>0.56999999999999995</c:v>
                </c:pt>
                <c:pt idx="365">
                  <c:v>0.57099999999999995</c:v>
                </c:pt>
                <c:pt idx="366">
                  <c:v>0.57199999999999995</c:v>
                </c:pt>
                <c:pt idx="367">
                  <c:v>0.57299999999999995</c:v>
                </c:pt>
                <c:pt idx="368">
                  <c:v>0.57399999999999995</c:v>
                </c:pt>
                <c:pt idx="369">
                  <c:v>0.57499999999999996</c:v>
                </c:pt>
                <c:pt idx="370">
                  <c:v>0.57599999999999996</c:v>
                </c:pt>
                <c:pt idx="371">
                  <c:v>0.57699999999999996</c:v>
                </c:pt>
                <c:pt idx="372">
                  <c:v>0.57799999999999996</c:v>
                </c:pt>
                <c:pt idx="373">
                  <c:v>0.57899999999999996</c:v>
                </c:pt>
                <c:pt idx="374">
                  <c:v>0.58099999999999996</c:v>
                </c:pt>
                <c:pt idx="375">
                  <c:v>0.58199999999999996</c:v>
                </c:pt>
                <c:pt idx="376">
                  <c:v>0.58299999999999996</c:v>
                </c:pt>
                <c:pt idx="377">
                  <c:v>0.58499999999999996</c:v>
                </c:pt>
                <c:pt idx="378">
                  <c:v>0.58599999999999997</c:v>
                </c:pt>
                <c:pt idx="379">
                  <c:v>0.58799999999999997</c:v>
                </c:pt>
                <c:pt idx="380">
                  <c:v>0.58899999999999997</c:v>
                </c:pt>
                <c:pt idx="381">
                  <c:v>0.59099999999999997</c:v>
                </c:pt>
                <c:pt idx="382">
                  <c:v>0.59299999999999997</c:v>
                </c:pt>
                <c:pt idx="383">
                  <c:v>0.59499999999999997</c:v>
                </c:pt>
                <c:pt idx="384">
                  <c:v>0.59599999999999997</c:v>
                </c:pt>
                <c:pt idx="385">
                  <c:v>0.59799999999999998</c:v>
                </c:pt>
                <c:pt idx="386">
                  <c:v>0.6</c:v>
                </c:pt>
                <c:pt idx="387">
                  <c:v>0.60199999999999998</c:v>
                </c:pt>
                <c:pt idx="388">
                  <c:v>0.60399999999999998</c:v>
                </c:pt>
                <c:pt idx="389">
                  <c:v>0.60599999999999998</c:v>
                </c:pt>
                <c:pt idx="390">
                  <c:v>0.60699999999999998</c:v>
                </c:pt>
                <c:pt idx="391">
                  <c:v>0.60899999999999999</c:v>
                </c:pt>
                <c:pt idx="392">
                  <c:v>0.61199999999999999</c:v>
                </c:pt>
                <c:pt idx="393">
                  <c:v>0.61399999999999999</c:v>
                </c:pt>
                <c:pt idx="394">
                  <c:v>0.61599999999999999</c:v>
                </c:pt>
                <c:pt idx="395">
                  <c:v>0.61799999999999999</c:v>
                </c:pt>
                <c:pt idx="396">
                  <c:v>0.62</c:v>
                </c:pt>
                <c:pt idx="397">
                  <c:v>0.623</c:v>
                </c:pt>
                <c:pt idx="398">
                  <c:v>0.625</c:v>
                </c:pt>
                <c:pt idx="399">
                  <c:v>0.627</c:v>
                </c:pt>
                <c:pt idx="400">
                  <c:v>0.63</c:v>
                </c:pt>
                <c:pt idx="401">
                  <c:v>0.63200000000000001</c:v>
                </c:pt>
                <c:pt idx="402">
                  <c:v>0.63400000000000001</c:v>
                </c:pt>
                <c:pt idx="403">
                  <c:v>0.63700000000000001</c:v>
                </c:pt>
                <c:pt idx="404">
                  <c:v>0.63900000000000001</c:v>
                </c:pt>
                <c:pt idx="405">
                  <c:v>0.64200000000000002</c:v>
                </c:pt>
                <c:pt idx="406">
                  <c:v>0.64400000000000002</c:v>
                </c:pt>
                <c:pt idx="407">
                  <c:v>0.64700000000000002</c:v>
                </c:pt>
                <c:pt idx="408">
                  <c:v>0.65</c:v>
                </c:pt>
                <c:pt idx="409">
                  <c:v>0.65200000000000002</c:v>
                </c:pt>
                <c:pt idx="410">
                  <c:v>0.65500000000000003</c:v>
                </c:pt>
                <c:pt idx="411">
                  <c:v>0.65700000000000003</c:v>
                </c:pt>
                <c:pt idx="412">
                  <c:v>0.66</c:v>
                </c:pt>
                <c:pt idx="413">
                  <c:v>0.66300000000000003</c:v>
                </c:pt>
                <c:pt idx="414">
                  <c:v>0.66500000000000004</c:v>
                </c:pt>
                <c:pt idx="415">
                  <c:v>0.66800000000000004</c:v>
                </c:pt>
                <c:pt idx="416">
                  <c:v>0.67100000000000004</c:v>
                </c:pt>
                <c:pt idx="417">
                  <c:v>0.67400000000000004</c:v>
                </c:pt>
                <c:pt idx="418">
                  <c:v>0.67600000000000005</c:v>
                </c:pt>
                <c:pt idx="419">
                  <c:v>0.67900000000000005</c:v>
                </c:pt>
                <c:pt idx="420">
                  <c:v>0.68200000000000005</c:v>
                </c:pt>
                <c:pt idx="421">
                  <c:v>0.68500000000000005</c:v>
                </c:pt>
                <c:pt idx="422">
                  <c:v>0.68700000000000006</c:v>
                </c:pt>
                <c:pt idx="423">
                  <c:v>0.69</c:v>
                </c:pt>
                <c:pt idx="424">
                  <c:v>0.69299999999999995</c:v>
                </c:pt>
                <c:pt idx="425">
                  <c:v>0.69599999999999995</c:v>
                </c:pt>
                <c:pt idx="426">
                  <c:v>0.69799999999999995</c:v>
                </c:pt>
                <c:pt idx="427">
                  <c:v>0.70099999999999996</c:v>
                </c:pt>
                <c:pt idx="428">
                  <c:v>0.70399999999999996</c:v>
                </c:pt>
                <c:pt idx="429">
                  <c:v>0.70599999999999996</c:v>
                </c:pt>
                <c:pt idx="430">
                  <c:v>0.70899999999999996</c:v>
                </c:pt>
                <c:pt idx="431">
                  <c:v>0.71199999999999997</c:v>
                </c:pt>
                <c:pt idx="432">
                  <c:v>0.71499999999999997</c:v>
                </c:pt>
                <c:pt idx="433">
                  <c:v>0.71799999999999997</c:v>
                </c:pt>
                <c:pt idx="434">
                  <c:v>0.72</c:v>
                </c:pt>
                <c:pt idx="435">
                  <c:v>0.72199999999999998</c:v>
                </c:pt>
                <c:pt idx="436">
                  <c:v>0.72499999999999998</c:v>
                </c:pt>
                <c:pt idx="437">
                  <c:v>0.72799999999999998</c:v>
                </c:pt>
                <c:pt idx="438">
                  <c:v>0.73</c:v>
                </c:pt>
                <c:pt idx="439">
                  <c:v>0.73299999999999998</c:v>
                </c:pt>
                <c:pt idx="440">
                  <c:v>0.73499999999999999</c:v>
                </c:pt>
                <c:pt idx="441">
                  <c:v>0.73799999999999999</c:v>
                </c:pt>
                <c:pt idx="442">
                  <c:v>0.74</c:v>
                </c:pt>
                <c:pt idx="443">
                  <c:v>0.74299999999999999</c:v>
                </c:pt>
                <c:pt idx="444">
                  <c:v>0.745</c:v>
                </c:pt>
                <c:pt idx="445">
                  <c:v>0.747</c:v>
                </c:pt>
                <c:pt idx="446">
                  <c:v>0.749</c:v>
                </c:pt>
                <c:pt idx="447">
                  <c:v>0.752</c:v>
                </c:pt>
                <c:pt idx="448">
                  <c:v>0.755</c:v>
                </c:pt>
                <c:pt idx="449">
                  <c:v>0.75700000000000001</c:v>
                </c:pt>
                <c:pt idx="450">
                  <c:v>0.75900000000000001</c:v>
                </c:pt>
                <c:pt idx="451">
                  <c:v>0.76100000000000001</c:v>
                </c:pt>
                <c:pt idx="452">
                  <c:v>0.76300000000000001</c:v>
                </c:pt>
                <c:pt idx="453">
                  <c:v>0.76500000000000001</c:v>
                </c:pt>
                <c:pt idx="454">
                  <c:v>0.76700000000000002</c:v>
                </c:pt>
                <c:pt idx="455">
                  <c:v>0.77</c:v>
                </c:pt>
                <c:pt idx="456">
                  <c:v>0.77200000000000002</c:v>
                </c:pt>
                <c:pt idx="457">
                  <c:v>0.77400000000000002</c:v>
                </c:pt>
                <c:pt idx="458">
                  <c:v>0.77600000000000002</c:v>
                </c:pt>
                <c:pt idx="459">
                  <c:v>0.77800000000000002</c:v>
                </c:pt>
                <c:pt idx="460">
                  <c:v>0.78</c:v>
                </c:pt>
                <c:pt idx="461">
                  <c:v>0.78200000000000003</c:v>
                </c:pt>
                <c:pt idx="462">
                  <c:v>0.78400000000000003</c:v>
                </c:pt>
                <c:pt idx="463">
                  <c:v>0.78600000000000003</c:v>
                </c:pt>
                <c:pt idx="464">
                  <c:v>0.78700000000000003</c:v>
                </c:pt>
                <c:pt idx="465">
                  <c:v>0.78900000000000003</c:v>
                </c:pt>
                <c:pt idx="466">
                  <c:v>0.79100000000000004</c:v>
                </c:pt>
                <c:pt idx="467">
                  <c:v>0.79200000000000004</c:v>
                </c:pt>
                <c:pt idx="468">
                  <c:v>0.79400000000000004</c:v>
                </c:pt>
                <c:pt idx="469">
                  <c:v>0.79500000000000004</c:v>
                </c:pt>
                <c:pt idx="470">
                  <c:v>0.79700000000000004</c:v>
                </c:pt>
                <c:pt idx="471">
                  <c:v>0.79800000000000004</c:v>
                </c:pt>
                <c:pt idx="472">
                  <c:v>0.8</c:v>
                </c:pt>
                <c:pt idx="473">
                  <c:v>0.80100000000000005</c:v>
                </c:pt>
                <c:pt idx="474">
                  <c:v>0.80200000000000005</c:v>
                </c:pt>
                <c:pt idx="475">
                  <c:v>0.80300000000000005</c:v>
                </c:pt>
                <c:pt idx="476">
                  <c:v>0.80400000000000005</c:v>
                </c:pt>
                <c:pt idx="477">
                  <c:v>0.80500000000000005</c:v>
                </c:pt>
                <c:pt idx="478">
                  <c:v>0.80600000000000005</c:v>
                </c:pt>
                <c:pt idx="479">
                  <c:v>0.80700000000000005</c:v>
                </c:pt>
                <c:pt idx="480">
                  <c:v>0.80800000000000005</c:v>
                </c:pt>
                <c:pt idx="481">
                  <c:v>0.80900000000000005</c:v>
                </c:pt>
                <c:pt idx="482">
                  <c:v>0.80900000000000005</c:v>
                </c:pt>
                <c:pt idx="483">
                  <c:v>0.81</c:v>
                </c:pt>
                <c:pt idx="484">
                  <c:v>0.81</c:v>
                </c:pt>
                <c:pt idx="485">
                  <c:v>0.81100000000000005</c:v>
                </c:pt>
                <c:pt idx="486">
                  <c:v>0.81100000000000005</c:v>
                </c:pt>
                <c:pt idx="487">
                  <c:v>0.81200000000000006</c:v>
                </c:pt>
                <c:pt idx="488">
                  <c:v>0.81200000000000006</c:v>
                </c:pt>
                <c:pt idx="489">
                  <c:v>0.81200000000000006</c:v>
                </c:pt>
                <c:pt idx="490">
                  <c:v>0.81200000000000006</c:v>
                </c:pt>
                <c:pt idx="491">
                  <c:v>0.81200000000000006</c:v>
                </c:pt>
                <c:pt idx="492">
                  <c:v>0.81200000000000006</c:v>
                </c:pt>
                <c:pt idx="493">
                  <c:v>0.81200000000000006</c:v>
                </c:pt>
                <c:pt idx="494">
                  <c:v>0.81200000000000006</c:v>
                </c:pt>
                <c:pt idx="495">
                  <c:v>0.81100000000000005</c:v>
                </c:pt>
                <c:pt idx="496">
                  <c:v>0.81100000000000005</c:v>
                </c:pt>
                <c:pt idx="497">
                  <c:v>0.81100000000000005</c:v>
                </c:pt>
                <c:pt idx="498">
                  <c:v>0.81</c:v>
                </c:pt>
                <c:pt idx="499">
                  <c:v>0.81</c:v>
                </c:pt>
                <c:pt idx="500">
                  <c:v>0.80900000000000005</c:v>
                </c:pt>
                <c:pt idx="501">
                  <c:v>0.80900000000000005</c:v>
                </c:pt>
                <c:pt idx="502">
                  <c:v>0.80800000000000005</c:v>
                </c:pt>
                <c:pt idx="503">
                  <c:v>0.80700000000000005</c:v>
                </c:pt>
                <c:pt idx="504">
                  <c:v>0.80600000000000005</c:v>
                </c:pt>
                <c:pt idx="505">
                  <c:v>0.80500000000000005</c:v>
                </c:pt>
                <c:pt idx="506">
                  <c:v>0.80400000000000005</c:v>
                </c:pt>
                <c:pt idx="507">
                  <c:v>0.80300000000000005</c:v>
                </c:pt>
                <c:pt idx="508">
                  <c:v>0.80200000000000005</c:v>
                </c:pt>
                <c:pt idx="509">
                  <c:v>0.8</c:v>
                </c:pt>
                <c:pt idx="510">
                  <c:v>0.79900000000000004</c:v>
                </c:pt>
                <c:pt idx="511">
                  <c:v>0.79800000000000004</c:v>
                </c:pt>
                <c:pt idx="512">
                  <c:v>0.79600000000000004</c:v>
                </c:pt>
                <c:pt idx="513">
                  <c:v>0.79500000000000004</c:v>
                </c:pt>
                <c:pt idx="514">
                  <c:v>0.79300000000000004</c:v>
                </c:pt>
                <c:pt idx="515">
                  <c:v>0.79200000000000004</c:v>
                </c:pt>
                <c:pt idx="516">
                  <c:v>0.79</c:v>
                </c:pt>
                <c:pt idx="517">
                  <c:v>0.78800000000000003</c:v>
                </c:pt>
                <c:pt idx="518">
                  <c:v>0.78600000000000003</c:v>
                </c:pt>
                <c:pt idx="519">
                  <c:v>0.78400000000000003</c:v>
                </c:pt>
                <c:pt idx="520">
                  <c:v>0.78200000000000003</c:v>
                </c:pt>
                <c:pt idx="521">
                  <c:v>0.78</c:v>
                </c:pt>
                <c:pt idx="522">
                  <c:v>0.77700000000000002</c:v>
                </c:pt>
                <c:pt idx="523">
                  <c:v>0.77500000000000002</c:v>
                </c:pt>
                <c:pt idx="524">
                  <c:v>0.77300000000000002</c:v>
                </c:pt>
                <c:pt idx="525">
                  <c:v>0.77100000000000002</c:v>
                </c:pt>
                <c:pt idx="526">
                  <c:v>0.76800000000000002</c:v>
                </c:pt>
                <c:pt idx="527">
                  <c:v>0.76600000000000001</c:v>
                </c:pt>
                <c:pt idx="528">
                  <c:v>0.76300000000000001</c:v>
                </c:pt>
                <c:pt idx="529">
                  <c:v>0.76</c:v>
                </c:pt>
                <c:pt idx="530">
                  <c:v>0.75800000000000001</c:v>
                </c:pt>
                <c:pt idx="531">
                  <c:v>0.755</c:v>
                </c:pt>
                <c:pt idx="532">
                  <c:v>0.752</c:v>
                </c:pt>
                <c:pt idx="533">
                  <c:v>0.749</c:v>
                </c:pt>
                <c:pt idx="534">
                  <c:v>0.746</c:v>
                </c:pt>
                <c:pt idx="535">
                  <c:v>0.74299999999999999</c:v>
                </c:pt>
                <c:pt idx="536">
                  <c:v>0.74099999999999999</c:v>
                </c:pt>
                <c:pt idx="537">
                  <c:v>0.73799999999999999</c:v>
                </c:pt>
                <c:pt idx="538">
                  <c:v>0.73499999999999999</c:v>
                </c:pt>
                <c:pt idx="539">
                  <c:v>0.73199999999999998</c:v>
                </c:pt>
                <c:pt idx="540">
                  <c:v>0.72899999999999998</c:v>
                </c:pt>
                <c:pt idx="541">
                  <c:v>0.72499999999999998</c:v>
                </c:pt>
                <c:pt idx="542">
                  <c:v>0.72199999999999998</c:v>
                </c:pt>
                <c:pt idx="543">
                  <c:v>0.71899999999999997</c:v>
                </c:pt>
                <c:pt idx="544">
                  <c:v>0.71599999999999997</c:v>
                </c:pt>
                <c:pt idx="545">
                  <c:v>0.71299999999999997</c:v>
                </c:pt>
                <c:pt idx="546">
                  <c:v>0.70899999999999996</c:v>
                </c:pt>
                <c:pt idx="547">
                  <c:v>0.70599999999999996</c:v>
                </c:pt>
                <c:pt idx="548">
                  <c:v>0.70299999999999996</c:v>
                </c:pt>
                <c:pt idx="549">
                  <c:v>0.7</c:v>
                </c:pt>
                <c:pt idx="550">
                  <c:v>0.69599999999999995</c:v>
                </c:pt>
                <c:pt idx="551">
                  <c:v>0.69299999999999995</c:v>
                </c:pt>
                <c:pt idx="552">
                  <c:v>0.69</c:v>
                </c:pt>
                <c:pt idx="553">
                  <c:v>0.68600000000000005</c:v>
                </c:pt>
                <c:pt idx="554">
                  <c:v>0.68300000000000005</c:v>
                </c:pt>
                <c:pt idx="555">
                  <c:v>0.67900000000000005</c:v>
                </c:pt>
                <c:pt idx="556">
                  <c:v>0.67600000000000005</c:v>
                </c:pt>
                <c:pt idx="557">
                  <c:v>0.67200000000000004</c:v>
                </c:pt>
                <c:pt idx="558">
                  <c:v>0.66900000000000004</c:v>
                </c:pt>
                <c:pt idx="559">
                  <c:v>0.66500000000000004</c:v>
                </c:pt>
                <c:pt idx="560">
                  <c:v>0.66100000000000003</c:v>
                </c:pt>
                <c:pt idx="561">
                  <c:v>0.65800000000000003</c:v>
                </c:pt>
                <c:pt idx="562">
                  <c:v>0.65400000000000003</c:v>
                </c:pt>
                <c:pt idx="563">
                  <c:v>0.65100000000000002</c:v>
                </c:pt>
                <c:pt idx="564">
                  <c:v>0.64700000000000002</c:v>
                </c:pt>
                <c:pt idx="565">
                  <c:v>0.64400000000000002</c:v>
                </c:pt>
                <c:pt idx="566">
                  <c:v>0.64</c:v>
                </c:pt>
                <c:pt idx="567">
                  <c:v>0.63600000000000001</c:v>
                </c:pt>
                <c:pt idx="568">
                  <c:v>0.63300000000000001</c:v>
                </c:pt>
                <c:pt idx="569">
                  <c:v>0.629</c:v>
                </c:pt>
                <c:pt idx="570">
                  <c:v>0.625</c:v>
                </c:pt>
                <c:pt idx="571">
                  <c:v>0.622</c:v>
                </c:pt>
                <c:pt idx="572">
                  <c:v>0.61799999999999999</c:v>
                </c:pt>
                <c:pt idx="573">
                  <c:v>0.61399999999999999</c:v>
                </c:pt>
                <c:pt idx="574">
                  <c:v>0.61099999999999999</c:v>
                </c:pt>
                <c:pt idx="575">
                  <c:v>0.60699999999999998</c:v>
                </c:pt>
                <c:pt idx="576">
                  <c:v>0.60399999999999998</c:v>
                </c:pt>
                <c:pt idx="577">
                  <c:v>0.6</c:v>
                </c:pt>
                <c:pt idx="578">
                  <c:v>0.59599999999999997</c:v>
                </c:pt>
                <c:pt idx="579">
                  <c:v>0.59299999999999997</c:v>
                </c:pt>
                <c:pt idx="580">
                  <c:v>0.58899999999999997</c:v>
                </c:pt>
                <c:pt idx="581">
                  <c:v>0.58599999999999997</c:v>
                </c:pt>
                <c:pt idx="582">
                  <c:v>0.58199999999999996</c:v>
                </c:pt>
                <c:pt idx="583">
                  <c:v>0.57899999999999996</c:v>
                </c:pt>
                <c:pt idx="584">
                  <c:v>0.57599999999999996</c:v>
                </c:pt>
                <c:pt idx="585">
                  <c:v>0.57199999999999995</c:v>
                </c:pt>
                <c:pt idx="586">
                  <c:v>0.56899999999999995</c:v>
                </c:pt>
                <c:pt idx="587">
                  <c:v>0.56599999999999995</c:v>
                </c:pt>
                <c:pt idx="588">
                  <c:v>0.56299999999999994</c:v>
                </c:pt>
                <c:pt idx="589">
                  <c:v>0.55900000000000005</c:v>
                </c:pt>
                <c:pt idx="590">
                  <c:v>0.55600000000000005</c:v>
                </c:pt>
                <c:pt idx="591">
                  <c:v>0.55300000000000005</c:v>
                </c:pt>
                <c:pt idx="592">
                  <c:v>0.55000000000000004</c:v>
                </c:pt>
                <c:pt idx="593">
                  <c:v>0.54600000000000004</c:v>
                </c:pt>
                <c:pt idx="594">
                  <c:v>0.54300000000000004</c:v>
                </c:pt>
                <c:pt idx="595">
                  <c:v>0.54</c:v>
                </c:pt>
                <c:pt idx="596">
                  <c:v>0.53700000000000003</c:v>
                </c:pt>
                <c:pt idx="597">
                  <c:v>0.53400000000000003</c:v>
                </c:pt>
                <c:pt idx="598">
                  <c:v>0.53100000000000003</c:v>
                </c:pt>
                <c:pt idx="599">
                  <c:v>0.52800000000000002</c:v>
                </c:pt>
                <c:pt idx="600">
                  <c:v>0.52400000000000002</c:v>
                </c:pt>
                <c:pt idx="601">
                  <c:v>0.52100000000000002</c:v>
                </c:pt>
                <c:pt idx="602">
                  <c:v>0.51800000000000002</c:v>
                </c:pt>
                <c:pt idx="603">
                  <c:v>0.51500000000000001</c:v>
                </c:pt>
                <c:pt idx="604">
                  <c:v>0.51200000000000001</c:v>
                </c:pt>
                <c:pt idx="605">
                  <c:v>0.50900000000000001</c:v>
                </c:pt>
                <c:pt idx="606">
                  <c:v>0.50600000000000001</c:v>
                </c:pt>
                <c:pt idx="607">
                  <c:v>0.503</c:v>
                </c:pt>
                <c:pt idx="608">
                  <c:v>0.5</c:v>
                </c:pt>
                <c:pt idx="609">
                  <c:v>0.497</c:v>
                </c:pt>
                <c:pt idx="610">
                  <c:v>0.49399999999999999</c:v>
                </c:pt>
                <c:pt idx="611">
                  <c:v>0.49099999999999999</c:v>
                </c:pt>
                <c:pt idx="612">
                  <c:v>0.48899999999999999</c:v>
                </c:pt>
                <c:pt idx="613">
                  <c:v>0.48599999999999999</c:v>
                </c:pt>
                <c:pt idx="614">
                  <c:v>0.48299999999999998</c:v>
                </c:pt>
                <c:pt idx="615">
                  <c:v>0.48</c:v>
                </c:pt>
                <c:pt idx="616">
                  <c:v>0.47699999999999998</c:v>
                </c:pt>
                <c:pt idx="617">
                  <c:v>0.47399999999999998</c:v>
                </c:pt>
                <c:pt idx="618">
                  <c:v>0.47099999999999997</c:v>
                </c:pt>
                <c:pt idx="619">
                  <c:v>0.46899999999999997</c:v>
                </c:pt>
                <c:pt idx="620">
                  <c:v>0.46600000000000003</c:v>
                </c:pt>
                <c:pt idx="621">
                  <c:v>0.46300000000000002</c:v>
                </c:pt>
                <c:pt idx="622">
                  <c:v>0.46</c:v>
                </c:pt>
                <c:pt idx="623">
                  <c:v>0.45700000000000002</c:v>
                </c:pt>
                <c:pt idx="624">
                  <c:v>0.45400000000000001</c:v>
                </c:pt>
                <c:pt idx="625">
                  <c:v>0.45200000000000001</c:v>
                </c:pt>
                <c:pt idx="626">
                  <c:v>0.44900000000000001</c:v>
                </c:pt>
                <c:pt idx="627">
                  <c:v>0.44600000000000001</c:v>
                </c:pt>
                <c:pt idx="628">
                  <c:v>0.44400000000000001</c:v>
                </c:pt>
                <c:pt idx="629">
                  <c:v>0.441</c:v>
                </c:pt>
                <c:pt idx="630">
                  <c:v>0.438</c:v>
                </c:pt>
                <c:pt idx="631">
                  <c:v>0.436</c:v>
                </c:pt>
                <c:pt idx="632">
                  <c:v>0.433</c:v>
                </c:pt>
                <c:pt idx="633">
                  <c:v>0.43</c:v>
                </c:pt>
                <c:pt idx="634">
                  <c:v>0.42799999999999999</c:v>
                </c:pt>
                <c:pt idx="635">
                  <c:v>0.42499999999999999</c:v>
                </c:pt>
                <c:pt idx="636">
                  <c:v>0.42299999999999999</c:v>
                </c:pt>
                <c:pt idx="637">
                  <c:v>0.42</c:v>
                </c:pt>
                <c:pt idx="638">
                  <c:v>0.41799999999999998</c:v>
                </c:pt>
                <c:pt idx="639">
                  <c:v>0.41499999999999998</c:v>
                </c:pt>
                <c:pt idx="640">
                  <c:v>0.41299999999999998</c:v>
                </c:pt>
                <c:pt idx="641">
                  <c:v>0.41</c:v>
                </c:pt>
                <c:pt idx="642">
                  <c:v>0.40799999999999997</c:v>
                </c:pt>
                <c:pt idx="643">
                  <c:v>0.40600000000000003</c:v>
                </c:pt>
                <c:pt idx="644">
                  <c:v>0.40300000000000002</c:v>
                </c:pt>
                <c:pt idx="645">
                  <c:v>0.40100000000000002</c:v>
                </c:pt>
                <c:pt idx="646">
                  <c:v>0.39900000000000002</c:v>
                </c:pt>
                <c:pt idx="647">
                  <c:v>0.39600000000000002</c:v>
                </c:pt>
                <c:pt idx="648">
                  <c:v>0.39400000000000002</c:v>
                </c:pt>
                <c:pt idx="649">
                  <c:v>0.39200000000000002</c:v>
                </c:pt>
                <c:pt idx="650">
                  <c:v>0.39</c:v>
                </c:pt>
                <c:pt idx="651">
                  <c:v>0.38700000000000001</c:v>
                </c:pt>
                <c:pt idx="652">
                  <c:v>0.38500000000000001</c:v>
                </c:pt>
                <c:pt idx="653">
                  <c:v>0.38200000000000001</c:v>
                </c:pt>
                <c:pt idx="654">
                  <c:v>0.38</c:v>
                </c:pt>
                <c:pt idx="655">
                  <c:v>0.378</c:v>
                </c:pt>
                <c:pt idx="656">
                  <c:v>0.376</c:v>
                </c:pt>
                <c:pt idx="657">
                  <c:v>0.373</c:v>
                </c:pt>
                <c:pt idx="658">
                  <c:v>0.371</c:v>
                </c:pt>
                <c:pt idx="659">
                  <c:v>0.36899999999999999</c:v>
                </c:pt>
                <c:pt idx="660">
                  <c:v>0.36699999999999999</c:v>
                </c:pt>
                <c:pt idx="661">
                  <c:v>0.36499999999999999</c:v>
                </c:pt>
                <c:pt idx="662">
                  <c:v>0.36199999999999999</c:v>
                </c:pt>
                <c:pt idx="663">
                  <c:v>0.36</c:v>
                </c:pt>
                <c:pt idx="664">
                  <c:v>0.35799999999999998</c:v>
                </c:pt>
                <c:pt idx="665">
                  <c:v>0.35499999999999998</c:v>
                </c:pt>
                <c:pt idx="666">
                  <c:v>0.35299999999999998</c:v>
                </c:pt>
                <c:pt idx="667">
                  <c:v>0.35099999999999998</c:v>
                </c:pt>
                <c:pt idx="668">
                  <c:v>0.34899999999999998</c:v>
                </c:pt>
                <c:pt idx="669">
                  <c:v>0.34699999999999998</c:v>
                </c:pt>
                <c:pt idx="670">
                  <c:v>0.34399999999999997</c:v>
                </c:pt>
                <c:pt idx="671">
                  <c:v>0.34200000000000003</c:v>
                </c:pt>
                <c:pt idx="672">
                  <c:v>0.34</c:v>
                </c:pt>
                <c:pt idx="673">
                  <c:v>0.33800000000000002</c:v>
                </c:pt>
                <c:pt idx="674">
                  <c:v>0.33600000000000002</c:v>
                </c:pt>
                <c:pt idx="675">
                  <c:v>0.33400000000000002</c:v>
                </c:pt>
                <c:pt idx="676">
                  <c:v>0.33100000000000002</c:v>
                </c:pt>
                <c:pt idx="677">
                  <c:v>0.32900000000000001</c:v>
                </c:pt>
                <c:pt idx="678">
                  <c:v>0.32700000000000001</c:v>
                </c:pt>
                <c:pt idx="679">
                  <c:v>0.32500000000000001</c:v>
                </c:pt>
                <c:pt idx="680">
                  <c:v>0.32300000000000001</c:v>
                </c:pt>
                <c:pt idx="681">
                  <c:v>0.32100000000000001</c:v>
                </c:pt>
                <c:pt idx="682">
                  <c:v>0.31900000000000001</c:v>
                </c:pt>
                <c:pt idx="683">
                  <c:v>0.317</c:v>
                </c:pt>
                <c:pt idx="684">
                  <c:v>0.315</c:v>
                </c:pt>
                <c:pt idx="685">
                  <c:v>0.313</c:v>
                </c:pt>
                <c:pt idx="686">
                  <c:v>0.311</c:v>
                </c:pt>
                <c:pt idx="687">
                  <c:v>0.309</c:v>
                </c:pt>
                <c:pt idx="688">
                  <c:v>0.307</c:v>
                </c:pt>
                <c:pt idx="689">
                  <c:v>0.30599999999999999</c:v>
                </c:pt>
                <c:pt idx="690">
                  <c:v>0.30399999999999999</c:v>
                </c:pt>
                <c:pt idx="691">
                  <c:v>0.30199999999999999</c:v>
                </c:pt>
                <c:pt idx="692">
                  <c:v>0.3</c:v>
                </c:pt>
                <c:pt idx="693">
                  <c:v>0.29799999999999999</c:v>
                </c:pt>
                <c:pt idx="694">
                  <c:v>0.29599999999999999</c:v>
                </c:pt>
                <c:pt idx="695">
                  <c:v>0.29499999999999998</c:v>
                </c:pt>
                <c:pt idx="696">
                  <c:v>0.29299999999999998</c:v>
                </c:pt>
                <c:pt idx="697">
                  <c:v>0.29099999999999998</c:v>
                </c:pt>
                <c:pt idx="698">
                  <c:v>0.28899999999999998</c:v>
                </c:pt>
                <c:pt idx="699">
                  <c:v>0.28699999999999998</c:v>
                </c:pt>
                <c:pt idx="700">
                  <c:v>0.28599999999999998</c:v>
                </c:pt>
                <c:pt idx="701">
                  <c:v>0.28399999999999997</c:v>
                </c:pt>
                <c:pt idx="702">
                  <c:v>0.28199999999999997</c:v>
                </c:pt>
                <c:pt idx="703">
                  <c:v>0.28000000000000003</c:v>
                </c:pt>
                <c:pt idx="704">
                  <c:v>0.27800000000000002</c:v>
                </c:pt>
                <c:pt idx="705">
                  <c:v>0.27700000000000002</c:v>
                </c:pt>
                <c:pt idx="706">
                  <c:v>0.27500000000000002</c:v>
                </c:pt>
                <c:pt idx="707">
                  <c:v>0.27300000000000002</c:v>
                </c:pt>
                <c:pt idx="708">
                  <c:v>0.27200000000000002</c:v>
                </c:pt>
                <c:pt idx="709">
                  <c:v>0.27</c:v>
                </c:pt>
                <c:pt idx="710">
                  <c:v>0.26800000000000002</c:v>
                </c:pt>
                <c:pt idx="711">
                  <c:v>0.26600000000000001</c:v>
                </c:pt>
                <c:pt idx="712">
                  <c:v>0.26500000000000001</c:v>
                </c:pt>
                <c:pt idx="713">
                  <c:v>0.26300000000000001</c:v>
                </c:pt>
                <c:pt idx="714">
                  <c:v>0.26100000000000001</c:v>
                </c:pt>
                <c:pt idx="715">
                  <c:v>0.26</c:v>
                </c:pt>
                <c:pt idx="716">
                  <c:v>0.25800000000000001</c:v>
                </c:pt>
                <c:pt idx="717">
                  <c:v>0.25600000000000001</c:v>
                </c:pt>
                <c:pt idx="718">
                  <c:v>0.255</c:v>
                </c:pt>
                <c:pt idx="719">
                  <c:v>0.253</c:v>
                </c:pt>
                <c:pt idx="720">
                  <c:v>0.251</c:v>
                </c:pt>
                <c:pt idx="721">
                  <c:v>0.25</c:v>
                </c:pt>
                <c:pt idx="722">
                  <c:v>0.248</c:v>
                </c:pt>
                <c:pt idx="723">
                  <c:v>0.246</c:v>
                </c:pt>
                <c:pt idx="724">
                  <c:v>0.245</c:v>
                </c:pt>
                <c:pt idx="725">
                  <c:v>0.24299999999999999</c:v>
                </c:pt>
                <c:pt idx="726">
                  <c:v>0.24199999999999999</c:v>
                </c:pt>
                <c:pt idx="727">
                  <c:v>0.24</c:v>
                </c:pt>
                <c:pt idx="728">
                  <c:v>0.23899999999999999</c:v>
                </c:pt>
                <c:pt idx="729">
                  <c:v>0.23699999999999999</c:v>
                </c:pt>
                <c:pt idx="730">
                  <c:v>0.23599999999999999</c:v>
                </c:pt>
                <c:pt idx="731">
                  <c:v>0.23400000000000001</c:v>
                </c:pt>
                <c:pt idx="732">
                  <c:v>0.23300000000000001</c:v>
                </c:pt>
                <c:pt idx="733">
                  <c:v>0.23100000000000001</c:v>
                </c:pt>
                <c:pt idx="734">
                  <c:v>0.23</c:v>
                </c:pt>
                <c:pt idx="735">
                  <c:v>0.22800000000000001</c:v>
                </c:pt>
                <c:pt idx="736">
                  <c:v>0.22700000000000001</c:v>
                </c:pt>
                <c:pt idx="737">
                  <c:v>0.22500000000000001</c:v>
                </c:pt>
                <c:pt idx="738">
                  <c:v>0.224</c:v>
                </c:pt>
                <c:pt idx="739">
                  <c:v>0.223</c:v>
                </c:pt>
                <c:pt idx="740">
                  <c:v>0.221</c:v>
                </c:pt>
                <c:pt idx="741">
                  <c:v>0.22</c:v>
                </c:pt>
                <c:pt idx="742">
                  <c:v>0.218</c:v>
                </c:pt>
                <c:pt idx="743">
                  <c:v>0.217</c:v>
                </c:pt>
                <c:pt idx="744">
                  <c:v>0.216</c:v>
                </c:pt>
                <c:pt idx="745">
                  <c:v>0.214</c:v>
                </c:pt>
                <c:pt idx="746">
                  <c:v>0.21299999999999999</c:v>
                </c:pt>
                <c:pt idx="747">
                  <c:v>0.21199999999999999</c:v>
                </c:pt>
                <c:pt idx="748">
                  <c:v>0.21</c:v>
                </c:pt>
                <c:pt idx="749">
                  <c:v>0.20899999999999999</c:v>
                </c:pt>
                <c:pt idx="750">
                  <c:v>0.20799999999999999</c:v>
                </c:pt>
                <c:pt idx="751">
                  <c:v>0.20699999999999999</c:v>
                </c:pt>
                <c:pt idx="752">
                  <c:v>0.20499999999999999</c:v>
                </c:pt>
                <c:pt idx="753">
                  <c:v>0.20399999999999999</c:v>
                </c:pt>
                <c:pt idx="754">
                  <c:v>0.20300000000000001</c:v>
                </c:pt>
                <c:pt idx="755">
                  <c:v>0.20100000000000001</c:v>
                </c:pt>
                <c:pt idx="756">
                  <c:v>0.2</c:v>
                </c:pt>
                <c:pt idx="757">
                  <c:v>0.19900000000000001</c:v>
                </c:pt>
                <c:pt idx="758">
                  <c:v>0.19800000000000001</c:v>
                </c:pt>
                <c:pt idx="759">
                  <c:v>0.19600000000000001</c:v>
                </c:pt>
                <c:pt idx="760">
                  <c:v>0.19500000000000001</c:v>
                </c:pt>
                <c:pt idx="761">
                  <c:v>0.19400000000000001</c:v>
                </c:pt>
                <c:pt idx="762">
                  <c:v>0.193</c:v>
                </c:pt>
                <c:pt idx="763">
                  <c:v>0.191</c:v>
                </c:pt>
                <c:pt idx="764">
                  <c:v>0.19</c:v>
                </c:pt>
                <c:pt idx="765">
                  <c:v>0.189</c:v>
                </c:pt>
                <c:pt idx="766">
                  <c:v>0.188</c:v>
                </c:pt>
                <c:pt idx="767">
                  <c:v>0.186</c:v>
                </c:pt>
                <c:pt idx="768">
                  <c:v>0.185</c:v>
                </c:pt>
                <c:pt idx="769">
                  <c:v>0.184</c:v>
                </c:pt>
                <c:pt idx="770">
                  <c:v>0.183</c:v>
                </c:pt>
                <c:pt idx="771">
                  <c:v>0.182</c:v>
                </c:pt>
                <c:pt idx="772">
                  <c:v>0.18099999999999999</c:v>
                </c:pt>
                <c:pt idx="773">
                  <c:v>0.17899999999999999</c:v>
                </c:pt>
                <c:pt idx="774">
                  <c:v>0.17799999999999999</c:v>
                </c:pt>
                <c:pt idx="775">
                  <c:v>0.17699999999999999</c:v>
                </c:pt>
                <c:pt idx="776">
                  <c:v>0.17599999999999999</c:v>
                </c:pt>
                <c:pt idx="777">
                  <c:v>0.17499999999999999</c:v>
                </c:pt>
                <c:pt idx="778">
                  <c:v>0.17399999999999999</c:v>
                </c:pt>
                <c:pt idx="779">
                  <c:v>0.17299999999999999</c:v>
                </c:pt>
                <c:pt idx="780">
                  <c:v>0.17199999999999999</c:v>
                </c:pt>
                <c:pt idx="781">
                  <c:v>0.17100000000000001</c:v>
                </c:pt>
                <c:pt idx="782">
                  <c:v>0.17</c:v>
                </c:pt>
                <c:pt idx="783">
                  <c:v>0.16900000000000001</c:v>
                </c:pt>
                <c:pt idx="784">
                  <c:v>0.16800000000000001</c:v>
                </c:pt>
                <c:pt idx="785">
                  <c:v>0.16700000000000001</c:v>
                </c:pt>
                <c:pt idx="786">
                  <c:v>0.16600000000000001</c:v>
                </c:pt>
                <c:pt idx="787">
                  <c:v>0.16500000000000001</c:v>
                </c:pt>
                <c:pt idx="788">
                  <c:v>0.16400000000000001</c:v>
                </c:pt>
                <c:pt idx="789">
                  <c:v>0.16300000000000001</c:v>
                </c:pt>
                <c:pt idx="790">
                  <c:v>0.16200000000000001</c:v>
                </c:pt>
                <c:pt idx="791">
                  <c:v>0.161</c:v>
                </c:pt>
                <c:pt idx="792">
                  <c:v>0.16</c:v>
                </c:pt>
                <c:pt idx="793">
                  <c:v>0.159</c:v>
                </c:pt>
                <c:pt idx="794">
                  <c:v>0.158</c:v>
                </c:pt>
                <c:pt idx="795">
                  <c:v>0.157</c:v>
                </c:pt>
                <c:pt idx="796">
                  <c:v>0.156</c:v>
                </c:pt>
                <c:pt idx="797">
                  <c:v>0.155</c:v>
                </c:pt>
                <c:pt idx="798">
                  <c:v>0.154</c:v>
                </c:pt>
                <c:pt idx="799">
                  <c:v>0.153</c:v>
                </c:pt>
                <c:pt idx="800">
                  <c:v>0.153</c:v>
                </c:pt>
                <c:pt idx="801">
                  <c:v>0.152</c:v>
                </c:pt>
                <c:pt idx="802">
                  <c:v>0.151</c:v>
                </c:pt>
                <c:pt idx="803">
                  <c:v>0.15</c:v>
                </c:pt>
                <c:pt idx="804">
                  <c:v>0.14899999999999999</c:v>
                </c:pt>
                <c:pt idx="805">
                  <c:v>0.14799999999999999</c:v>
                </c:pt>
                <c:pt idx="806">
                  <c:v>0.14699999999999999</c:v>
                </c:pt>
                <c:pt idx="807">
                  <c:v>0.14599999999999999</c:v>
                </c:pt>
                <c:pt idx="808">
                  <c:v>0.14599999999999999</c:v>
                </c:pt>
                <c:pt idx="809">
                  <c:v>0.14499999999999999</c:v>
                </c:pt>
                <c:pt idx="810">
                  <c:v>0.14399999999999999</c:v>
                </c:pt>
                <c:pt idx="811">
                  <c:v>0.14299999999999999</c:v>
                </c:pt>
                <c:pt idx="812">
                  <c:v>0.14199999999999999</c:v>
                </c:pt>
                <c:pt idx="813">
                  <c:v>0.14099999999999999</c:v>
                </c:pt>
                <c:pt idx="814">
                  <c:v>0.14099999999999999</c:v>
                </c:pt>
                <c:pt idx="815">
                  <c:v>0.14000000000000001</c:v>
                </c:pt>
                <c:pt idx="816">
                  <c:v>0.13900000000000001</c:v>
                </c:pt>
                <c:pt idx="817">
                  <c:v>0.13800000000000001</c:v>
                </c:pt>
                <c:pt idx="818">
                  <c:v>0.13700000000000001</c:v>
                </c:pt>
                <c:pt idx="819">
                  <c:v>0.13600000000000001</c:v>
                </c:pt>
                <c:pt idx="820">
                  <c:v>0.13600000000000001</c:v>
                </c:pt>
                <c:pt idx="821">
                  <c:v>0.13500000000000001</c:v>
                </c:pt>
                <c:pt idx="822">
                  <c:v>0.13400000000000001</c:v>
                </c:pt>
                <c:pt idx="823">
                  <c:v>0.13300000000000001</c:v>
                </c:pt>
                <c:pt idx="824">
                  <c:v>0.13300000000000001</c:v>
                </c:pt>
                <c:pt idx="825">
                  <c:v>0.13200000000000001</c:v>
                </c:pt>
                <c:pt idx="826">
                  <c:v>0.13100000000000001</c:v>
                </c:pt>
                <c:pt idx="827">
                  <c:v>0.13</c:v>
                </c:pt>
                <c:pt idx="828">
                  <c:v>0.13</c:v>
                </c:pt>
                <c:pt idx="829">
                  <c:v>0.129</c:v>
                </c:pt>
                <c:pt idx="830">
                  <c:v>0.128</c:v>
                </c:pt>
                <c:pt idx="831">
                  <c:v>0.127</c:v>
                </c:pt>
                <c:pt idx="832">
                  <c:v>0.127</c:v>
                </c:pt>
                <c:pt idx="833">
                  <c:v>0.126</c:v>
                </c:pt>
                <c:pt idx="834">
                  <c:v>0.125</c:v>
                </c:pt>
                <c:pt idx="835">
                  <c:v>0.125</c:v>
                </c:pt>
                <c:pt idx="836">
                  <c:v>0.124</c:v>
                </c:pt>
                <c:pt idx="837">
                  <c:v>0.123</c:v>
                </c:pt>
                <c:pt idx="838">
                  <c:v>0.123</c:v>
                </c:pt>
                <c:pt idx="839">
                  <c:v>0.122</c:v>
                </c:pt>
                <c:pt idx="840">
                  <c:v>0.121</c:v>
                </c:pt>
                <c:pt idx="841">
                  <c:v>0.121</c:v>
                </c:pt>
                <c:pt idx="842">
                  <c:v>0.12</c:v>
                </c:pt>
                <c:pt idx="843">
                  <c:v>0.11899999999999999</c:v>
                </c:pt>
                <c:pt idx="844">
                  <c:v>0.11899999999999999</c:v>
                </c:pt>
                <c:pt idx="845">
                  <c:v>0.11799999999999999</c:v>
                </c:pt>
                <c:pt idx="846">
                  <c:v>0.11799999999999999</c:v>
                </c:pt>
                <c:pt idx="847">
                  <c:v>0.11700000000000001</c:v>
                </c:pt>
                <c:pt idx="848">
                  <c:v>0.11600000000000001</c:v>
                </c:pt>
                <c:pt idx="849">
                  <c:v>0.11600000000000001</c:v>
                </c:pt>
                <c:pt idx="850">
                  <c:v>0.115</c:v>
                </c:pt>
                <c:pt idx="851">
                  <c:v>0.114</c:v>
                </c:pt>
                <c:pt idx="852">
                  <c:v>0.114</c:v>
                </c:pt>
                <c:pt idx="853">
                  <c:v>0.113</c:v>
                </c:pt>
                <c:pt idx="854">
                  <c:v>0.113</c:v>
                </c:pt>
                <c:pt idx="855">
                  <c:v>0.112</c:v>
                </c:pt>
                <c:pt idx="856">
                  <c:v>0.111</c:v>
                </c:pt>
                <c:pt idx="857">
                  <c:v>0.111</c:v>
                </c:pt>
                <c:pt idx="858">
                  <c:v>0.11</c:v>
                </c:pt>
                <c:pt idx="859">
                  <c:v>0.11</c:v>
                </c:pt>
                <c:pt idx="860">
                  <c:v>0.109</c:v>
                </c:pt>
                <c:pt idx="861">
                  <c:v>0.108</c:v>
                </c:pt>
                <c:pt idx="862">
                  <c:v>0.108</c:v>
                </c:pt>
                <c:pt idx="863">
                  <c:v>0.107</c:v>
                </c:pt>
                <c:pt idx="864">
                  <c:v>0.107</c:v>
                </c:pt>
                <c:pt idx="865">
                  <c:v>0.106</c:v>
                </c:pt>
                <c:pt idx="866">
                  <c:v>0.106</c:v>
                </c:pt>
                <c:pt idx="867">
                  <c:v>0.105</c:v>
                </c:pt>
                <c:pt idx="868">
                  <c:v>0.104</c:v>
                </c:pt>
                <c:pt idx="869">
                  <c:v>0.104</c:v>
                </c:pt>
                <c:pt idx="870">
                  <c:v>0.10299999999999999</c:v>
                </c:pt>
                <c:pt idx="871">
                  <c:v>0.10299999999999999</c:v>
                </c:pt>
                <c:pt idx="872">
                  <c:v>0.10199999999999999</c:v>
                </c:pt>
                <c:pt idx="873">
                  <c:v>0.10199999999999999</c:v>
                </c:pt>
                <c:pt idx="874">
                  <c:v>0.10100000000000001</c:v>
                </c:pt>
                <c:pt idx="875">
                  <c:v>0.10100000000000001</c:v>
                </c:pt>
                <c:pt idx="876">
                  <c:v>0.1</c:v>
                </c:pt>
                <c:pt idx="877">
                  <c:v>0.1</c:v>
                </c:pt>
                <c:pt idx="878">
                  <c:v>9.9000000000000005E-2</c:v>
                </c:pt>
                <c:pt idx="879">
                  <c:v>9.9000000000000005E-2</c:v>
                </c:pt>
                <c:pt idx="880">
                  <c:v>9.8000000000000004E-2</c:v>
                </c:pt>
                <c:pt idx="881">
                  <c:v>9.8000000000000004E-2</c:v>
                </c:pt>
                <c:pt idx="882">
                  <c:v>9.7000000000000003E-2</c:v>
                </c:pt>
                <c:pt idx="883">
                  <c:v>9.7000000000000003E-2</c:v>
                </c:pt>
                <c:pt idx="884">
                  <c:v>9.6000000000000002E-2</c:v>
                </c:pt>
                <c:pt idx="885">
                  <c:v>9.6000000000000002E-2</c:v>
                </c:pt>
                <c:pt idx="886">
                  <c:v>9.5000000000000001E-2</c:v>
                </c:pt>
                <c:pt idx="887">
                  <c:v>9.5000000000000001E-2</c:v>
                </c:pt>
                <c:pt idx="888">
                  <c:v>9.4E-2</c:v>
                </c:pt>
                <c:pt idx="889">
                  <c:v>9.4E-2</c:v>
                </c:pt>
                <c:pt idx="890">
                  <c:v>9.4E-2</c:v>
                </c:pt>
                <c:pt idx="891">
                  <c:v>9.2999999999999999E-2</c:v>
                </c:pt>
                <c:pt idx="892">
                  <c:v>9.2999999999999999E-2</c:v>
                </c:pt>
                <c:pt idx="893">
                  <c:v>9.1999999999999998E-2</c:v>
                </c:pt>
                <c:pt idx="894">
                  <c:v>9.1999999999999998E-2</c:v>
                </c:pt>
                <c:pt idx="895">
                  <c:v>9.0999999999999998E-2</c:v>
                </c:pt>
                <c:pt idx="896">
                  <c:v>9.0999999999999998E-2</c:v>
                </c:pt>
                <c:pt idx="897">
                  <c:v>0.09</c:v>
                </c:pt>
                <c:pt idx="898">
                  <c:v>0.09</c:v>
                </c:pt>
                <c:pt idx="899">
                  <c:v>0.09</c:v>
                </c:pt>
                <c:pt idx="900">
                  <c:v>8.8999999999999996E-2</c:v>
                </c:pt>
                <c:pt idx="901">
                  <c:v>8.8999999999999996E-2</c:v>
                </c:pt>
                <c:pt idx="902">
                  <c:v>8.7999999999999995E-2</c:v>
                </c:pt>
                <c:pt idx="903">
                  <c:v>8.7999999999999995E-2</c:v>
                </c:pt>
                <c:pt idx="904">
                  <c:v>8.6999999999999994E-2</c:v>
                </c:pt>
                <c:pt idx="905">
                  <c:v>8.6999999999999994E-2</c:v>
                </c:pt>
                <c:pt idx="906">
                  <c:v>8.6999999999999994E-2</c:v>
                </c:pt>
                <c:pt idx="907">
                  <c:v>8.5999999999999993E-2</c:v>
                </c:pt>
                <c:pt idx="908">
                  <c:v>8.5999999999999993E-2</c:v>
                </c:pt>
                <c:pt idx="909">
                  <c:v>8.5000000000000006E-2</c:v>
                </c:pt>
                <c:pt idx="910">
                  <c:v>8.5000000000000006E-2</c:v>
                </c:pt>
                <c:pt idx="911">
                  <c:v>8.5000000000000006E-2</c:v>
                </c:pt>
                <c:pt idx="912">
                  <c:v>8.4000000000000005E-2</c:v>
                </c:pt>
                <c:pt idx="913">
                  <c:v>8.4000000000000005E-2</c:v>
                </c:pt>
                <c:pt idx="914">
                  <c:v>8.3000000000000004E-2</c:v>
                </c:pt>
                <c:pt idx="915">
                  <c:v>8.3000000000000004E-2</c:v>
                </c:pt>
                <c:pt idx="916">
                  <c:v>8.3000000000000004E-2</c:v>
                </c:pt>
                <c:pt idx="917">
                  <c:v>8.2000000000000003E-2</c:v>
                </c:pt>
                <c:pt idx="918">
                  <c:v>8.2000000000000003E-2</c:v>
                </c:pt>
                <c:pt idx="919">
                  <c:v>8.1000000000000003E-2</c:v>
                </c:pt>
                <c:pt idx="920">
                  <c:v>8.1000000000000003E-2</c:v>
                </c:pt>
                <c:pt idx="921">
                  <c:v>8.1000000000000003E-2</c:v>
                </c:pt>
                <c:pt idx="922">
                  <c:v>0.08</c:v>
                </c:pt>
                <c:pt idx="923">
                  <c:v>0.08</c:v>
                </c:pt>
                <c:pt idx="924">
                  <c:v>0.08</c:v>
                </c:pt>
                <c:pt idx="925">
                  <c:v>7.9000000000000001E-2</c:v>
                </c:pt>
                <c:pt idx="926">
                  <c:v>7.9000000000000001E-2</c:v>
                </c:pt>
                <c:pt idx="927">
                  <c:v>7.9000000000000001E-2</c:v>
                </c:pt>
                <c:pt idx="928">
                  <c:v>7.8E-2</c:v>
                </c:pt>
                <c:pt idx="929">
                  <c:v>7.8E-2</c:v>
                </c:pt>
                <c:pt idx="930">
                  <c:v>7.8E-2</c:v>
                </c:pt>
                <c:pt idx="931">
                  <c:v>7.6999999999999999E-2</c:v>
                </c:pt>
                <c:pt idx="932">
                  <c:v>7.6999999999999999E-2</c:v>
                </c:pt>
                <c:pt idx="933">
                  <c:v>7.6999999999999999E-2</c:v>
                </c:pt>
                <c:pt idx="934">
                  <c:v>7.5999999999999998E-2</c:v>
                </c:pt>
                <c:pt idx="935">
                  <c:v>7.5999999999999998E-2</c:v>
                </c:pt>
                <c:pt idx="936">
                  <c:v>7.5999999999999998E-2</c:v>
                </c:pt>
                <c:pt idx="937">
                  <c:v>7.4999999999999997E-2</c:v>
                </c:pt>
                <c:pt idx="938">
                  <c:v>7.4999999999999997E-2</c:v>
                </c:pt>
                <c:pt idx="939">
                  <c:v>7.4999999999999997E-2</c:v>
                </c:pt>
                <c:pt idx="940">
                  <c:v>7.3999999999999996E-2</c:v>
                </c:pt>
                <c:pt idx="941">
                  <c:v>7.3999999999999996E-2</c:v>
                </c:pt>
                <c:pt idx="942">
                  <c:v>7.3999999999999996E-2</c:v>
                </c:pt>
                <c:pt idx="943">
                  <c:v>7.2999999999999995E-2</c:v>
                </c:pt>
                <c:pt idx="944">
                  <c:v>7.2999999999999995E-2</c:v>
                </c:pt>
                <c:pt idx="945">
                  <c:v>7.2999999999999995E-2</c:v>
                </c:pt>
                <c:pt idx="946">
                  <c:v>7.1999999999999995E-2</c:v>
                </c:pt>
                <c:pt idx="947">
                  <c:v>7.1999999999999995E-2</c:v>
                </c:pt>
                <c:pt idx="948">
                  <c:v>7.1999999999999995E-2</c:v>
                </c:pt>
                <c:pt idx="949">
                  <c:v>7.0999999999999994E-2</c:v>
                </c:pt>
                <c:pt idx="950">
                  <c:v>7.0999999999999994E-2</c:v>
                </c:pt>
                <c:pt idx="951">
                  <c:v>7.0999999999999994E-2</c:v>
                </c:pt>
                <c:pt idx="952">
                  <c:v>7.0000000000000007E-2</c:v>
                </c:pt>
                <c:pt idx="953">
                  <c:v>7.0000000000000007E-2</c:v>
                </c:pt>
                <c:pt idx="954">
                  <c:v>7.0000000000000007E-2</c:v>
                </c:pt>
                <c:pt idx="955">
                  <c:v>7.0000000000000007E-2</c:v>
                </c:pt>
                <c:pt idx="956">
                  <c:v>6.9000000000000006E-2</c:v>
                </c:pt>
                <c:pt idx="957">
                  <c:v>6.9000000000000006E-2</c:v>
                </c:pt>
                <c:pt idx="958">
                  <c:v>6.9000000000000006E-2</c:v>
                </c:pt>
                <c:pt idx="959">
                  <c:v>6.8000000000000005E-2</c:v>
                </c:pt>
                <c:pt idx="960">
                  <c:v>6.8000000000000005E-2</c:v>
                </c:pt>
                <c:pt idx="961">
                  <c:v>6.8000000000000005E-2</c:v>
                </c:pt>
                <c:pt idx="962">
                  <c:v>6.7000000000000004E-2</c:v>
                </c:pt>
                <c:pt idx="963">
                  <c:v>6.7000000000000004E-2</c:v>
                </c:pt>
                <c:pt idx="964">
                  <c:v>6.7000000000000004E-2</c:v>
                </c:pt>
                <c:pt idx="965">
                  <c:v>6.6000000000000003E-2</c:v>
                </c:pt>
                <c:pt idx="966">
                  <c:v>6.6000000000000003E-2</c:v>
                </c:pt>
                <c:pt idx="967">
                  <c:v>6.6000000000000003E-2</c:v>
                </c:pt>
                <c:pt idx="968">
                  <c:v>6.6000000000000003E-2</c:v>
                </c:pt>
                <c:pt idx="969">
                  <c:v>6.5000000000000002E-2</c:v>
                </c:pt>
                <c:pt idx="970">
                  <c:v>6.5000000000000002E-2</c:v>
                </c:pt>
                <c:pt idx="971">
                  <c:v>6.5000000000000002E-2</c:v>
                </c:pt>
                <c:pt idx="972">
                  <c:v>6.5000000000000002E-2</c:v>
                </c:pt>
                <c:pt idx="973">
                  <c:v>6.4000000000000001E-2</c:v>
                </c:pt>
                <c:pt idx="974">
                  <c:v>6.4000000000000001E-2</c:v>
                </c:pt>
                <c:pt idx="975">
                  <c:v>6.4000000000000001E-2</c:v>
                </c:pt>
                <c:pt idx="976">
                  <c:v>6.4000000000000001E-2</c:v>
                </c:pt>
                <c:pt idx="977">
                  <c:v>6.3E-2</c:v>
                </c:pt>
                <c:pt idx="978">
                  <c:v>6.3E-2</c:v>
                </c:pt>
                <c:pt idx="979">
                  <c:v>6.3E-2</c:v>
                </c:pt>
                <c:pt idx="980">
                  <c:v>6.3E-2</c:v>
                </c:pt>
                <c:pt idx="981">
                  <c:v>6.2E-2</c:v>
                </c:pt>
                <c:pt idx="982">
                  <c:v>6.2E-2</c:v>
                </c:pt>
                <c:pt idx="983">
                  <c:v>6.2E-2</c:v>
                </c:pt>
                <c:pt idx="984">
                  <c:v>6.2E-2</c:v>
                </c:pt>
                <c:pt idx="985">
                  <c:v>6.0999999999999999E-2</c:v>
                </c:pt>
                <c:pt idx="986">
                  <c:v>6.0999999999999999E-2</c:v>
                </c:pt>
                <c:pt idx="987">
                  <c:v>6.0999999999999999E-2</c:v>
                </c:pt>
                <c:pt idx="988">
                  <c:v>6.0999999999999999E-2</c:v>
                </c:pt>
                <c:pt idx="989">
                  <c:v>0.06</c:v>
                </c:pt>
                <c:pt idx="990">
                  <c:v>0.06</c:v>
                </c:pt>
                <c:pt idx="991">
                  <c:v>0.06</c:v>
                </c:pt>
                <c:pt idx="992">
                  <c:v>0.06</c:v>
                </c:pt>
                <c:pt idx="993">
                  <c:v>5.8999999999999997E-2</c:v>
                </c:pt>
                <c:pt idx="994">
                  <c:v>5.8999999999999997E-2</c:v>
                </c:pt>
                <c:pt idx="995">
                  <c:v>5.8999999999999997E-2</c:v>
                </c:pt>
                <c:pt idx="996">
                  <c:v>5.8999999999999997E-2</c:v>
                </c:pt>
                <c:pt idx="997">
                  <c:v>5.8000000000000003E-2</c:v>
                </c:pt>
                <c:pt idx="998">
                  <c:v>5.8000000000000003E-2</c:v>
                </c:pt>
                <c:pt idx="999">
                  <c:v>5.8000000000000003E-2</c:v>
                </c:pt>
                <c:pt idx="1000">
                  <c:v>5.8000000000000003E-2</c:v>
                </c:pt>
                <c:pt idx="1001">
                  <c:v>5.8000000000000003E-2</c:v>
                </c:pt>
                <c:pt idx="1002">
                  <c:v>5.7000000000000002E-2</c:v>
                </c:pt>
                <c:pt idx="1003">
                  <c:v>5.7000000000000002E-2</c:v>
                </c:pt>
                <c:pt idx="1004">
                  <c:v>5.7000000000000002E-2</c:v>
                </c:pt>
                <c:pt idx="1005">
                  <c:v>5.7000000000000002E-2</c:v>
                </c:pt>
                <c:pt idx="1006">
                  <c:v>5.6000000000000001E-2</c:v>
                </c:pt>
                <c:pt idx="1007">
                  <c:v>5.6000000000000001E-2</c:v>
                </c:pt>
                <c:pt idx="1008">
                  <c:v>5.6000000000000001E-2</c:v>
                </c:pt>
                <c:pt idx="1009">
                  <c:v>5.6000000000000001E-2</c:v>
                </c:pt>
                <c:pt idx="1010">
                  <c:v>5.6000000000000001E-2</c:v>
                </c:pt>
                <c:pt idx="1011">
                  <c:v>5.5E-2</c:v>
                </c:pt>
                <c:pt idx="1012">
                  <c:v>5.5E-2</c:v>
                </c:pt>
                <c:pt idx="1013">
                  <c:v>5.5E-2</c:v>
                </c:pt>
                <c:pt idx="1014">
                  <c:v>5.5E-2</c:v>
                </c:pt>
                <c:pt idx="1015">
                  <c:v>5.3999999999999999E-2</c:v>
                </c:pt>
                <c:pt idx="1016">
                  <c:v>5.3999999999999999E-2</c:v>
                </c:pt>
                <c:pt idx="1017">
                  <c:v>5.3999999999999999E-2</c:v>
                </c:pt>
                <c:pt idx="1018">
                  <c:v>5.3999999999999999E-2</c:v>
                </c:pt>
                <c:pt idx="1019">
                  <c:v>5.3999999999999999E-2</c:v>
                </c:pt>
                <c:pt idx="1020">
                  <c:v>5.2999999999999999E-2</c:v>
                </c:pt>
                <c:pt idx="1021">
                  <c:v>5.2999999999999999E-2</c:v>
                </c:pt>
                <c:pt idx="1022">
                  <c:v>5.2999999999999999E-2</c:v>
                </c:pt>
                <c:pt idx="1023">
                  <c:v>5.2999999999999999E-2</c:v>
                </c:pt>
                <c:pt idx="1024">
                  <c:v>5.2999999999999999E-2</c:v>
                </c:pt>
                <c:pt idx="1025">
                  <c:v>5.1999999999999998E-2</c:v>
                </c:pt>
                <c:pt idx="1026">
                  <c:v>5.1999999999999998E-2</c:v>
                </c:pt>
                <c:pt idx="1027">
                  <c:v>5.1999999999999998E-2</c:v>
                </c:pt>
                <c:pt idx="1028">
                  <c:v>5.1999999999999998E-2</c:v>
                </c:pt>
                <c:pt idx="1029">
                  <c:v>5.1999999999999998E-2</c:v>
                </c:pt>
                <c:pt idx="1030">
                  <c:v>5.1999999999999998E-2</c:v>
                </c:pt>
                <c:pt idx="1031">
                  <c:v>5.0999999999999997E-2</c:v>
                </c:pt>
                <c:pt idx="1032">
                  <c:v>5.0999999999999997E-2</c:v>
                </c:pt>
                <c:pt idx="1033">
                  <c:v>5.0999999999999997E-2</c:v>
                </c:pt>
                <c:pt idx="1034">
                  <c:v>5.0999999999999997E-2</c:v>
                </c:pt>
                <c:pt idx="1035">
                  <c:v>5.0999999999999997E-2</c:v>
                </c:pt>
                <c:pt idx="1036">
                  <c:v>0.05</c:v>
                </c:pt>
                <c:pt idx="1037">
                  <c:v>0.05</c:v>
                </c:pt>
                <c:pt idx="1038">
                  <c:v>0.05</c:v>
                </c:pt>
                <c:pt idx="1039">
                  <c:v>0.05</c:v>
                </c:pt>
                <c:pt idx="1040">
                  <c:v>0.05</c:v>
                </c:pt>
                <c:pt idx="1041">
                  <c:v>0.05</c:v>
                </c:pt>
                <c:pt idx="1042">
                  <c:v>4.9000000000000002E-2</c:v>
                </c:pt>
                <c:pt idx="1043">
                  <c:v>4.9000000000000002E-2</c:v>
                </c:pt>
                <c:pt idx="1044">
                  <c:v>4.9000000000000002E-2</c:v>
                </c:pt>
                <c:pt idx="1045">
                  <c:v>4.9000000000000002E-2</c:v>
                </c:pt>
                <c:pt idx="1046">
                  <c:v>4.9000000000000002E-2</c:v>
                </c:pt>
                <c:pt idx="1047">
                  <c:v>4.9000000000000002E-2</c:v>
                </c:pt>
                <c:pt idx="1048">
                  <c:v>4.8000000000000001E-2</c:v>
                </c:pt>
                <c:pt idx="1049">
                  <c:v>4.8000000000000001E-2</c:v>
                </c:pt>
                <c:pt idx="1050">
                  <c:v>4.8000000000000001E-2</c:v>
                </c:pt>
                <c:pt idx="1051">
                  <c:v>4.8000000000000001E-2</c:v>
                </c:pt>
                <c:pt idx="1052">
                  <c:v>4.8000000000000001E-2</c:v>
                </c:pt>
                <c:pt idx="1053">
                  <c:v>4.7E-2</c:v>
                </c:pt>
                <c:pt idx="1054">
                  <c:v>4.7E-2</c:v>
                </c:pt>
                <c:pt idx="1055">
                  <c:v>4.7E-2</c:v>
                </c:pt>
                <c:pt idx="1056">
                  <c:v>4.7E-2</c:v>
                </c:pt>
                <c:pt idx="1057">
                  <c:v>4.7E-2</c:v>
                </c:pt>
                <c:pt idx="1058">
                  <c:v>4.7E-2</c:v>
                </c:pt>
                <c:pt idx="1059">
                  <c:v>4.7E-2</c:v>
                </c:pt>
                <c:pt idx="1060">
                  <c:v>4.5999999999999999E-2</c:v>
                </c:pt>
                <c:pt idx="1061">
                  <c:v>4.5999999999999999E-2</c:v>
                </c:pt>
                <c:pt idx="1062">
                  <c:v>4.5999999999999999E-2</c:v>
                </c:pt>
                <c:pt idx="1063">
                  <c:v>4.5999999999999999E-2</c:v>
                </c:pt>
                <c:pt idx="1064">
                  <c:v>4.5999999999999999E-2</c:v>
                </c:pt>
                <c:pt idx="1065">
                  <c:v>4.5999999999999999E-2</c:v>
                </c:pt>
                <c:pt idx="1066">
                  <c:v>4.4999999999999998E-2</c:v>
                </c:pt>
                <c:pt idx="1067">
                  <c:v>4.4999999999999998E-2</c:v>
                </c:pt>
                <c:pt idx="1068">
                  <c:v>4.4999999999999998E-2</c:v>
                </c:pt>
                <c:pt idx="1069">
                  <c:v>4.4999999999999998E-2</c:v>
                </c:pt>
                <c:pt idx="1070">
                  <c:v>4.4999999999999998E-2</c:v>
                </c:pt>
                <c:pt idx="1071">
                  <c:v>4.4999999999999998E-2</c:v>
                </c:pt>
                <c:pt idx="1072">
                  <c:v>4.3999999999999997E-2</c:v>
                </c:pt>
                <c:pt idx="1073">
                  <c:v>4.3999999999999997E-2</c:v>
                </c:pt>
                <c:pt idx="1074">
                  <c:v>4.3999999999999997E-2</c:v>
                </c:pt>
                <c:pt idx="1075">
                  <c:v>4.3999999999999997E-2</c:v>
                </c:pt>
                <c:pt idx="1076">
                  <c:v>4.3999999999999997E-2</c:v>
                </c:pt>
                <c:pt idx="1077">
                  <c:v>4.3999999999999997E-2</c:v>
                </c:pt>
                <c:pt idx="1078">
                  <c:v>4.3999999999999997E-2</c:v>
                </c:pt>
                <c:pt idx="1079">
                  <c:v>4.2999999999999997E-2</c:v>
                </c:pt>
                <c:pt idx="1080">
                  <c:v>4.2999999999999997E-2</c:v>
                </c:pt>
                <c:pt idx="1081">
                  <c:v>4.2999999999999997E-2</c:v>
                </c:pt>
                <c:pt idx="1082">
                  <c:v>4.2999999999999997E-2</c:v>
                </c:pt>
                <c:pt idx="1083">
                  <c:v>4.2999999999999997E-2</c:v>
                </c:pt>
                <c:pt idx="1084">
                  <c:v>4.2999999999999997E-2</c:v>
                </c:pt>
                <c:pt idx="1085">
                  <c:v>4.2999999999999997E-2</c:v>
                </c:pt>
                <c:pt idx="1086">
                  <c:v>4.2000000000000003E-2</c:v>
                </c:pt>
                <c:pt idx="1087">
                  <c:v>4.2000000000000003E-2</c:v>
                </c:pt>
                <c:pt idx="1088">
                  <c:v>4.2000000000000003E-2</c:v>
                </c:pt>
                <c:pt idx="1089">
                  <c:v>4.2000000000000003E-2</c:v>
                </c:pt>
                <c:pt idx="1090">
                  <c:v>4.2000000000000003E-2</c:v>
                </c:pt>
                <c:pt idx="1091">
                  <c:v>4.2000000000000003E-2</c:v>
                </c:pt>
                <c:pt idx="1092">
                  <c:v>4.2000000000000003E-2</c:v>
                </c:pt>
                <c:pt idx="1093">
                  <c:v>4.2000000000000003E-2</c:v>
                </c:pt>
                <c:pt idx="1094">
                  <c:v>4.1000000000000002E-2</c:v>
                </c:pt>
                <c:pt idx="1095">
                  <c:v>4.1000000000000002E-2</c:v>
                </c:pt>
                <c:pt idx="1096">
                  <c:v>4.1000000000000002E-2</c:v>
                </c:pt>
                <c:pt idx="1097">
                  <c:v>4.1000000000000002E-2</c:v>
                </c:pt>
                <c:pt idx="1098">
                  <c:v>4.1000000000000002E-2</c:v>
                </c:pt>
                <c:pt idx="1099">
                  <c:v>4.1000000000000002E-2</c:v>
                </c:pt>
                <c:pt idx="1100">
                  <c:v>4.1000000000000002E-2</c:v>
                </c:pt>
                <c:pt idx="1101">
                  <c:v>0.04</c:v>
                </c:pt>
                <c:pt idx="1102">
                  <c:v>0.04</c:v>
                </c:pt>
                <c:pt idx="1103">
                  <c:v>0.04</c:v>
                </c:pt>
                <c:pt idx="1104">
                  <c:v>0.04</c:v>
                </c:pt>
                <c:pt idx="1105">
                  <c:v>0.04</c:v>
                </c:pt>
                <c:pt idx="1106">
                  <c:v>0.04</c:v>
                </c:pt>
                <c:pt idx="1107">
                  <c:v>0.04</c:v>
                </c:pt>
                <c:pt idx="1108">
                  <c:v>3.9E-2</c:v>
                </c:pt>
                <c:pt idx="1109">
                  <c:v>3.9E-2</c:v>
                </c:pt>
                <c:pt idx="1110">
                  <c:v>3.9E-2</c:v>
                </c:pt>
                <c:pt idx="1111">
                  <c:v>3.9E-2</c:v>
                </c:pt>
                <c:pt idx="1112">
                  <c:v>3.9E-2</c:v>
                </c:pt>
                <c:pt idx="1113">
                  <c:v>3.9E-2</c:v>
                </c:pt>
                <c:pt idx="1114">
                  <c:v>3.9E-2</c:v>
                </c:pt>
                <c:pt idx="1115">
                  <c:v>3.9E-2</c:v>
                </c:pt>
                <c:pt idx="1116">
                  <c:v>3.9E-2</c:v>
                </c:pt>
                <c:pt idx="1117">
                  <c:v>3.7999999999999999E-2</c:v>
                </c:pt>
                <c:pt idx="1118">
                  <c:v>3.7999999999999999E-2</c:v>
                </c:pt>
                <c:pt idx="1119">
                  <c:v>3.7999999999999999E-2</c:v>
                </c:pt>
                <c:pt idx="1120">
                  <c:v>3.7999999999999999E-2</c:v>
                </c:pt>
                <c:pt idx="1121">
                  <c:v>3.7999999999999999E-2</c:v>
                </c:pt>
                <c:pt idx="1122">
                  <c:v>3.7999999999999999E-2</c:v>
                </c:pt>
                <c:pt idx="1123">
                  <c:v>3.7999999999999999E-2</c:v>
                </c:pt>
                <c:pt idx="1124">
                  <c:v>3.7999999999999999E-2</c:v>
                </c:pt>
                <c:pt idx="1125">
                  <c:v>3.6999999999999998E-2</c:v>
                </c:pt>
                <c:pt idx="1126">
                  <c:v>3.6999999999999998E-2</c:v>
                </c:pt>
                <c:pt idx="1127">
                  <c:v>3.6999999999999998E-2</c:v>
                </c:pt>
                <c:pt idx="1128">
                  <c:v>3.6999999999999998E-2</c:v>
                </c:pt>
                <c:pt idx="1129">
                  <c:v>3.6999999999999998E-2</c:v>
                </c:pt>
                <c:pt idx="1130">
                  <c:v>3.6999999999999998E-2</c:v>
                </c:pt>
                <c:pt idx="1131">
                  <c:v>3.6999999999999998E-2</c:v>
                </c:pt>
                <c:pt idx="1132">
                  <c:v>3.6999999999999998E-2</c:v>
                </c:pt>
                <c:pt idx="1133">
                  <c:v>3.5999999999999997E-2</c:v>
                </c:pt>
                <c:pt idx="1134">
                  <c:v>3.5999999999999997E-2</c:v>
                </c:pt>
                <c:pt idx="1135">
                  <c:v>3.5999999999999997E-2</c:v>
                </c:pt>
                <c:pt idx="1136">
                  <c:v>3.5999999999999997E-2</c:v>
                </c:pt>
                <c:pt idx="1137">
                  <c:v>3.5999999999999997E-2</c:v>
                </c:pt>
                <c:pt idx="1138">
                  <c:v>3.5999999999999997E-2</c:v>
                </c:pt>
                <c:pt idx="1139">
                  <c:v>3.5999999999999997E-2</c:v>
                </c:pt>
                <c:pt idx="1140">
                  <c:v>3.5999999999999997E-2</c:v>
                </c:pt>
                <c:pt idx="1141">
                  <c:v>3.5999999999999997E-2</c:v>
                </c:pt>
                <c:pt idx="1142">
                  <c:v>3.5000000000000003E-2</c:v>
                </c:pt>
                <c:pt idx="1143">
                  <c:v>3.5000000000000003E-2</c:v>
                </c:pt>
                <c:pt idx="1144">
                  <c:v>3.5000000000000003E-2</c:v>
                </c:pt>
                <c:pt idx="1145">
                  <c:v>3.5000000000000003E-2</c:v>
                </c:pt>
                <c:pt idx="1146">
                  <c:v>3.5000000000000003E-2</c:v>
                </c:pt>
                <c:pt idx="1147">
                  <c:v>3.5000000000000003E-2</c:v>
                </c:pt>
                <c:pt idx="1148">
                  <c:v>3.5000000000000003E-2</c:v>
                </c:pt>
                <c:pt idx="1149">
                  <c:v>3.5000000000000003E-2</c:v>
                </c:pt>
                <c:pt idx="1150">
                  <c:v>3.5000000000000003E-2</c:v>
                </c:pt>
                <c:pt idx="1151">
                  <c:v>3.4000000000000002E-2</c:v>
                </c:pt>
                <c:pt idx="1152">
                  <c:v>3.4000000000000002E-2</c:v>
                </c:pt>
                <c:pt idx="1153">
                  <c:v>3.4000000000000002E-2</c:v>
                </c:pt>
                <c:pt idx="1154">
                  <c:v>3.4000000000000002E-2</c:v>
                </c:pt>
                <c:pt idx="1155">
                  <c:v>3.4000000000000002E-2</c:v>
                </c:pt>
                <c:pt idx="1156">
                  <c:v>3.4000000000000002E-2</c:v>
                </c:pt>
                <c:pt idx="1157">
                  <c:v>3.4000000000000002E-2</c:v>
                </c:pt>
                <c:pt idx="1158">
                  <c:v>3.4000000000000002E-2</c:v>
                </c:pt>
                <c:pt idx="1159">
                  <c:v>3.4000000000000002E-2</c:v>
                </c:pt>
                <c:pt idx="1160">
                  <c:v>3.4000000000000002E-2</c:v>
                </c:pt>
                <c:pt idx="1161">
                  <c:v>3.4000000000000002E-2</c:v>
                </c:pt>
                <c:pt idx="1162">
                  <c:v>3.3000000000000002E-2</c:v>
                </c:pt>
                <c:pt idx="1163">
                  <c:v>3.3000000000000002E-2</c:v>
                </c:pt>
                <c:pt idx="1164">
                  <c:v>3.3000000000000002E-2</c:v>
                </c:pt>
                <c:pt idx="1165">
                  <c:v>3.3000000000000002E-2</c:v>
                </c:pt>
                <c:pt idx="1166">
                  <c:v>3.3000000000000002E-2</c:v>
                </c:pt>
                <c:pt idx="1167">
                  <c:v>3.3000000000000002E-2</c:v>
                </c:pt>
                <c:pt idx="1168">
                  <c:v>3.3000000000000002E-2</c:v>
                </c:pt>
                <c:pt idx="1169">
                  <c:v>3.3000000000000002E-2</c:v>
                </c:pt>
                <c:pt idx="1170">
                  <c:v>3.3000000000000002E-2</c:v>
                </c:pt>
                <c:pt idx="1171">
                  <c:v>3.2000000000000001E-2</c:v>
                </c:pt>
                <c:pt idx="1172">
                  <c:v>3.2000000000000001E-2</c:v>
                </c:pt>
                <c:pt idx="1173">
                  <c:v>3.2000000000000001E-2</c:v>
                </c:pt>
                <c:pt idx="1174">
                  <c:v>3.2000000000000001E-2</c:v>
                </c:pt>
                <c:pt idx="1175">
                  <c:v>3.2000000000000001E-2</c:v>
                </c:pt>
                <c:pt idx="1176">
                  <c:v>3.2000000000000001E-2</c:v>
                </c:pt>
                <c:pt idx="1177">
                  <c:v>3.2000000000000001E-2</c:v>
                </c:pt>
                <c:pt idx="1178">
                  <c:v>3.2000000000000001E-2</c:v>
                </c:pt>
                <c:pt idx="1179">
                  <c:v>3.1E-2</c:v>
                </c:pt>
                <c:pt idx="1180">
                  <c:v>3.1E-2</c:v>
                </c:pt>
                <c:pt idx="1181">
                  <c:v>3.1E-2</c:v>
                </c:pt>
                <c:pt idx="1182">
                  <c:v>3.1E-2</c:v>
                </c:pt>
                <c:pt idx="1183">
                  <c:v>3.1E-2</c:v>
                </c:pt>
                <c:pt idx="1184">
                  <c:v>3.1E-2</c:v>
                </c:pt>
                <c:pt idx="1185">
                  <c:v>3.1E-2</c:v>
                </c:pt>
                <c:pt idx="1186">
                  <c:v>3.1E-2</c:v>
                </c:pt>
                <c:pt idx="1187">
                  <c:v>3.1E-2</c:v>
                </c:pt>
                <c:pt idx="1188">
                  <c:v>0.03</c:v>
                </c:pt>
                <c:pt idx="1189">
                  <c:v>0.03</c:v>
                </c:pt>
                <c:pt idx="1190">
                  <c:v>0.03</c:v>
                </c:pt>
                <c:pt idx="1191">
                  <c:v>0.03</c:v>
                </c:pt>
                <c:pt idx="1192">
                  <c:v>0.03</c:v>
                </c:pt>
                <c:pt idx="1193">
                  <c:v>0.03</c:v>
                </c:pt>
                <c:pt idx="1194">
                  <c:v>0.03</c:v>
                </c:pt>
                <c:pt idx="1195">
                  <c:v>0.03</c:v>
                </c:pt>
                <c:pt idx="1196">
                  <c:v>0.03</c:v>
                </c:pt>
                <c:pt idx="1197">
                  <c:v>2.9000000000000001E-2</c:v>
                </c:pt>
                <c:pt idx="1198">
                  <c:v>2.9000000000000001E-2</c:v>
                </c:pt>
                <c:pt idx="1199">
                  <c:v>2.9000000000000001E-2</c:v>
                </c:pt>
                <c:pt idx="1200">
                  <c:v>2.9000000000000001E-2</c:v>
                </c:pt>
              </c:numCache>
            </c:numRef>
          </c:yVal>
          <c:smooth val="1"/>
          <c:extLst>
            <c:ext xmlns:c16="http://schemas.microsoft.com/office/drawing/2014/chart" uri="{C3380CC4-5D6E-409C-BE32-E72D297353CC}">
              <c16:uniqueId val="{00000003-5584-460B-94D7-4AB745E4BC16}"/>
            </c:ext>
          </c:extLst>
        </c:ser>
        <c:ser>
          <c:idx val="2"/>
          <c:order val="2"/>
          <c:tx>
            <c:strRef>
              <c:f>Sheet1!$G$4</c:f>
              <c:strCache>
                <c:ptCount val="1"/>
                <c:pt idx="0">
                  <c:v>Day 3</c:v>
                </c:pt>
              </c:strCache>
            </c:strRef>
          </c:tx>
          <c:spPr>
            <a:ln w="41275" cap="rnd">
              <a:solidFill>
                <a:srgbClr val="A5A5A5">
                  <a:lumMod val="50000"/>
                </a:srgbClr>
              </a:solidFill>
              <a:prstDash val="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Sheet1!$G$5:$G$1205</c:f>
              <c:numCache>
                <c:formatCode>General</c:formatCode>
                <c:ptCount val="1201"/>
                <c:pt idx="0">
                  <c:v>3.5979999999999999</c:v>
                </c:pt>
                <c:pt idx="1">
                  <c:v>3.8479999999999999</c:v>
                </c:pt>
                <c:pt idx="2">
                  <c:v>3.8660000000000001</c:v>
                </c:pt>
                <c:pt idx="3">
                  <c:v>3.7069999999999999</c:v>
                </c:pt>
                <c:pt idx="4">
                  <c:v>3.74</c:v>
                </c:pt>
                <c:pt idx="5">
                  <c:v>3.6749999999999998</c:v>
                </c:pt>
                <c:pt idx="6">
                  <c:v>3.7130000000000001</c:v>
                </c:pt>
                <c:pt idx="7">
                  <c:v>3.75</c:v>
                </c:pt>
                <c:pt idx="8">
                  <c:v>3.7959999999999998</c:v>
                </c:pt>
                <c:pt idx="9">
                  <c:v>3.758</c:v>
                </c:pt>
                <c:pt idx="10">
                  <c:v>3.67</c:v>
                </c:pt>
                <c:pt idx="11">
                  <c:v>3.839</c:v>
                </c:pt>
                <c:pt idx="12">
                  <c:v>3.9289999999999998</c:v>
                </c:pt>
                <c:pt idx="13">
                  <c:v>3.8420000000000001</c:v>
                </c:pt>
                <c:pt idx="14">
                  <c:v>3.5070000000000001</c:v>
                </c:pt>
                <c:pt idx="15">
                  <c:v>3.8119999999999998</c:v>
                </c:pt>
                <c:pt idx="16">
                  <c:v>3.73</c:v>
                </c:pt>
                <c:pt idx="17">
                  <c:v>3.7389999999999999</c:v>
                </c:pt>
                <c:pt idx="18">
                  <c:v>3.5779999999999998</c:v>
                </c:pt>
                <c:pt idx="19">
                  <c:v>3.9159999999999999</c:v>
                </c:pt>
                <c:pt idx="20">
                  <c:v>3.84</c:v>
                </c:pt>
                <c:pt idx="21">
                  <c:v>3.766</c:v>
                </c:pt>
                <c:pt idx="22">
                  <c:v>3.8039999999999998</c:v>
                </c:pt>
                <c:pt idx="23">
                  <c:v>3.9430000000000001</c:v>
                </c:pt>
                <c:pt idx="24">
                  <c:v>3.718</c:v>
                </c:pt>
                <c:pt idx="25">
                  <c:v>3.887</c:v>
                </c:pt>
                <c:pt idx="26">
                  <c:v>3.8969999999999998</c:v>
                </c:pt>
                <c:pt idx="27">
                  <c:v>3.79</c:v>
                </c:pt>
                <c:pt idx="28">
                  <c:v>3.867</c:v>
                </c:pt>
                <c:pt idx="29">
                  <c:v>3.8959999999999999</c:v>
                </c:pt>
                <c:pt idx="30">
                  <c:v>4</c:v>
                </c:pt>
                <c:pt idx="31">
                  <c:v>3.9049999999999998</c:v>
                </c:pt>
                <c:pt idx="32">
                  <c:v>3.86</c:v>
                </c:pt>
                <c:pt idx="33">
                  <c:v>3.9470000000000001</c:v>
                </c:pt>
                <c:pt idx="34">
                  <c:v>3.7570000000000001</c:v>
                </c:pt>
                <c:pt idx="35">
                  <c:v>3.9689999999999999</c:v>
                </c:pt>
                <c:pt idx="36">
                  <c:v>3.8849999999999998</c:v>
                </c:pt>
                <c:pt idx="37">
                  <c:v>3.8530000000000002</c:v>
                </c:pt>
                <c:pt idx="38">
                  <c:v>3.9350000000000001</c:v>
                </c:pt>
                <c:pt idx="39">
                  <c:v>3.6459999999999999</c:v>
                </c:pt>
                <c:pt idx="40">
                  <c:v>3.9449999999999998</c:v>
                </c:pt>
                <c:pt idx="41">
                  <c:v>3.8460000000000001</c:v>
                </c:pt>
                <c:pt idx="42">
                  <c:v>3.964</c:v>
                </c:pt>
                <c:pt idx="43">
                  <c:v>3.851</c:v>
                </c:pt>
                <c:pt idx="44">
                  <c:v>3.91</c:v>
                </c:pt>
                <c:pt idx="45">
                  <c:v>3.992</c:v>
                </c:pt>
                <c:pt idx="46">
                  <c:v>3.8679999999999999</c:v>
                </c:pt>
                <c:pt idx="47">
                  <c:v>3.8690000000000002</c:v>
                </c:pt>
                <c:pt idx="48">
                  <c:v>3.9329999999999998</c:v>
                </c:pt>
                <c:pt idx="49">
                  <c:v>3.8719999999999999</c:v>
                </c:pt>
                <c:pt idx="50">
                  <c:v>3.7789999999999999</c:v>
                </c:pt>
                <c:pt idx="51">
                  <c:v>3.8159999999999998</c:v>
                </c:pt>
                <c:pt idx="52">
                  <c:v>3.7690000000000001</c:v>
                </c:pt>
                <c:pt idx="53">
                  <c:v>3.7509999999999999</c:v>
                </c:pt>
                <c:pt idx="54">
                  <c:v>3.6880000000000002</c:v>
                </c:pt>
                <c:pt idx="55">
                  <c:v>3.7570000000000001</c:v>
                </c:pt>
                <c:pt idx="56">
                  <c:v>3.6960000000000002</c:v>
                </c:pt>
                <c:pt idx="57">
                  <c:v>3.488</c:v>
                </c:pt>
                <c:pt idx="58">
                  <c:v>3.5179999999999998</c:v>
                </c:pt>
                <c:pt idx="59">
                  <c:v>3.3610000000000002</c:v>
                </c:pt>
                <c:pt idx="60">
                  <c:v>3.2309999999999999</c:v>
                </c:pt>
                <c:pt idx="61">
                  <c:v>3.2440000000000002</c:v>
                </c:pt>
                <c:pt idx="62">
                  <c:v>3.1840000000000002</c:v>
                </c:pt>
                <c:pt idx="63">
                  <c:v>3.0619999999999998</c:v>
                </c:pt>
                <c:pt idx="64">
                  <c:v>2.9750000000000001</c:v>
                </c:pt>
                <c:pt idx="65">
                  <c:v>2.903</c:v>
                </c:pt>
                <c:pt idx="66">
                  <c:v>2.8639999999999999</c:v>
                </c:pt>
                <c:pt idx="67">
                  <c:v>2.7890000000000001</c:v>
                </c:pt>
                <c:pt idx="68">
                  <c:v>2.7210000000000001</c:v>
                </c:pt>
                <c:pt idx="69">
                  <c:v>2.6869999999999998</c:v>
                </c:pt>
                <c:pt idx="70">
                  <c:v>2.6259999999999999</c:v>
                </c:pt>
                <c:pt idx="71">
                  <c:v>2.5790000000000002</c:v>
                </c:pt>
                <c:pt idx="72">
                  <c:v>2.5339999999999998</c:v>
                </c:pt>
                <c:pt idx="73">
                  <c:v>2.4769999999999999</c:v>
                </c:pt>
                <c:pt idx="74">
                  <c:v>2.431</c:v>
                </c:pt>
                <c:pt idx="75">
                  <c:v>2.387</c:v>
                </c:pt>
                <c:pt idx="76">
                  <c:v>2.35</c:v>
                </c:pt>
                <c:pt idx="77">
                  <c:v>2.3069999999999999</c:v>
                </c:pt>
                <c:pt idx="78">
                  <c:v>2.2650000000000001</c:v>
                </c:pt>
                <c:pt idx="79">
                  <c:v>2.2389999999999999</c:v>
                </c:pt>
                <c:pt idx="80">
                  <c:v>2.194</c:v>
                </c:pt>
                <c:pt idx="81">
                  <c:v>2.1680000000000001</c:v>
                </c:pt>
                <c:pt idx="82">
                  <c:v>2.1459999999999999</c:v>
                </c:pt>
                <c:pt idx="83">
                  <c:v>2.1179999999999999</c:v>
                </c:pt>
                <c:pt idx="84">
                  <c:v>2.0939999999999999</c:v>
                </c:pt>
                <c:pt idx="85">
                  <c:v>2.0649999999999999</c:v>
                </c:pt>
                <c:pt idx="86">
                  <c:v>2.044</c:v>
                </c:pt>
                <c:pt idx="87">
                  <c:v>2.024</c:v>
                </c:pt>
                <c:pt idx="88">
                  <c:v>1.9950000000000001</c:v>
                </c:pt>
                <c:pt idx="89">
                  <c:v>1.9870000000000001</c:v>
                </c:pt>
                <c:pt idx="90">
                  <c:v>1.974</c:v>
                </c:pt>
                <c:pt idx="91">
                  <c:v>1.952</c:v>
                </c:pt>
                <c:pt idx="92">
                  <c:v>1.9339999999999999</c:v>
                </c:pt>
                <c:pt idx="93">
                  <c:v>1.9179999999999999</c:v>
                </c:pt>
                <c:pt idx="94">
                  <c:v>1.907</c:v>
                </c:pt>
                <c:pt idx="95">
                  <c:v>1.8919999999999999</c:v>
                </c:pt>
                <c:pt idx="96">
                  <c:v>1.8839999999999999</c:v>
                </c:pt>
                <c:pt idx="97">
                  <c:v>1.873</c:v>
                </c:pt>
                <c:pt idx="98">
                  <c:v>1.861</c:v>
                </c:pt>
                <c:pt idx="99">
                  <c:v>1.8540000000000001</c:v>
                </c:pt>
                <c:pt idx="100">
                  <c:v>1.85</c:v>
                </c:pt>
                <c:pt idx="101">
                  <c:v>1.847</c:v>
                </c:pt>
                <c:pt idx="102">
                  <c:v>1.833</c:v>
                </c:pt>
                <c:pt idx="103">
                  <c:v>1.8280000000000001</c:v>
                </c:pt>
                <c:pt idx="104">
                  <c:v>1.827</c:v>
                </c:pt>
                <c:pt idx="105">
                  <c:v>1.8280000000000001</c:v>
                </c:pt>
                <c:pt idx="106">
                  <c:v>1.8180000000000001</c:v>
                </c:pt>
                <c:pt idx="107">
                  <c:v>1.8120000000000001</c:v>
                </c:pt>
                <c:pt idx="108">
                  <c:v>1.8080000000000001</c:v>
                </c:pt>
                <c:pt idx="109">
                  <c:v>1.806</c:v>
                </c:pt>
                <c:pt idx="110">
                  <c:v>1.8069999999999999</c:v>
                </c:pt>
                <c:pt idx="111">
                  <c:v>1.7989999999999999</c:v>
                </c:pt>
                <c:pt idx="112">
                  <c:v>1.8069999999999999</c:v>
                </c:pt>
                <c:pt idx="113">
                  <c:v>1.7929999999999999</c:v>
                </c:pt>
                <c:pt idx="114">
                  <c:v>1.798</c:v>
                </c:pt>
                <c:pt idx="115">
                  <c:v>1.802</c:v>
                </c:pt>
                <c:pt idx="116">
                  <c:v>1.796</c:v>
                </c:pt>
                <c:pt idx="117">
                  <c:v>1.7949999999999999</c:v>
                </c:pt>
                <c:pt idx="118">
                  <c:v>1.784</c:v>
                </c:pt>
                <c:pt idx="119">
                  <c:v>1.7929999999999999</c:v>
                </c:pt>
                <c:pt idx="120">
                  <c:v>1.796</c:v>
                </c:pt>
                <c:pt idx="121">
                  <c:v>1.79</c:v>
                </c:pt>
                <c:pt idx="122">
                  <c:v>1.7909999999999999</c:v>
                </c:pt>
                <c:pt idx="123">
                  <c:v>1.79</c:v>
                </c:pt>
                <c:pt idx="124">
                  <c:v>1.786</c:v>
                </c:pt>
                <c:pt idx="125">
                  <c:v>1.784</c:v>
                </c:pt>
                <c:pt idx="126">
                  <c:v>1.7829999999999999</c:v>
                </c:pt>
                <c:pt idx="127">
                  <c:v>1.784</c:v>
                </c:pt>
                <c:pt idx="128">
                  <c:v>1.7769999999999999</c:v>
                </c:pt>
                <c:pt idx="129">
                  <c:v>1.78</c:v>
                </c:pt>
                <c:pt idx="130">
                  <c:v>1.7769999999999999</c:v>
                </c:pt>
                <c:pt idx="131">
                  <c:v>1.78</c:v>
                </c:pt>
                <c:pt idx="132">
                  <c:v>1.7849999999999999</c:v>
                </c:pt>
                <c:pt idx="133">
                  <c:v>1.7729999999999999</c:v>
                </c:pt>
                <c:pt idx="134">
                  <c:v>1.772</c:v>
                </c:pt>
                <c:pt idx="135">
                  <c:v>1.772</c:v>
                </c:pt>
                <c:pt idx="136">
                  <c:v>1.768</c:v>
                </c:pt>
                <c:pt idx="137">
                  <c:v>1.766</c:v>
                </c:pt>
                <c:pt idx="138">
                  <c:v>1.7569999999999999</c:v>
                </c:pt>
                <c:pt idx="139">
                  <c:v>1.7529999999999999</c:v>
                </c:pt>
                <c:pt idx="140">
                  <c:v>1.75</c:v>
                </c:pt>
                <c:pt idx="141">
                  <c:v>1.7509999999999999</c:v>
                </c:pt>
                <c:pt idx="142">
                  <c:v>1.746</c:v>
                </c:pt>
                <c:pt idx="143">
                  <c:v>1.748</c:v>
                </c:pt>
                <c:pt idx="144">
                  <c:v>1.738</c:v>
                </c:pt>
                <c:pt idx="145">
                  <c:v>1.7290000000000001</c:v>
                </c:pt>
                <c:pt idx="146">
                  <c:v>1.7250000000000001</c:v>
                </c:pt>
                <c:pt idx="147">
                  <c:v>1.714</c:v>
                </c:pt>
                <c:pt idx="148">
                  <c:v>1.7090000000000001</c:v>
                </c:pt>
                <c:pt idx="149">
                  <c:v>1.7</c:v>
                </c:pt>
                <c:pt idx="150">
                  <c:v>1.6950000000000001</c:v>
                </c:pt>
                <c:pt idx="151">
                  <c:v>1.69</c:v>
                </c:pt>
                <c:pt idx="152">
                  <c:v>1.675</c:v>
                </c:pt>
                <c:pt idx="153">
                  <c:v>1.6739999999999999</c:v>
                </c:pt>
                <c:pt idx="154">
                  <c:v>1.665</c:v>
                </c:pt>
                <c:pt idx="155">
                  <c:v>1.651</c:v>
                </c:pt>
                <c:pt idx="156">
                  <c:v>1.6339999999999999</c:v>
                </c:pt>
                <c:pt idx="157">
                  <c:v>1.629</c:v>
                </c:pt>
                <c:pt idx="158">
                  <c:v>1.62</c:v>
                </c:pt>
                <c:pt idx="159">
                  <c:v>1.603</c:v>
                </c:pt>
                <c:pt idx="160">
                  <c:v>1.591</c:v>
                </c:pt>
                <c:pt idx="161">
                  <c:v>1.585</c:v>
                </c:pt>
                <c:pt idx="162">
                  <c:v>1.5669999999999999</c:v>
                </c:pt>
                <c:pt idx="163">
                  <c:v>1.5580000000000001</c:v>
                </c:pt>
                <c:pt idx="164">
                  <c:v>1.542</c:v>
                </c:pt>
                <c:pt idx="165">
                  <c:v>1.528</c:v>
                </c:pt>
                <c:pt idx="166">
                  <c:v>1.512</c:v>
                </c:pt>
                <c:pt idx="167">
                  <c:v>1.496</c:v>
                </c:pt>
                <c:pt idx="168">
                  <c:v>1.4810000000000001</c:v>
                </c:pt>
                <c:pt idx="169">
                  <c:v>1.468</c:v>
                </c:pt>
                <c:pt idx="170">
                  <c:v>1.4450000000000001</c:v>
                </c:pt>
                <c:pt idx="171">
                  <c:v>1.431</c:v>
                </c:pt>
                <c:pt idx="172">
                  <c:v>1.411</c:v>
                </c:pt>
                <c:pt idx="173">
                  <c:v>1.3959999999999999</c:v>
                </c:pt>
                <c:pt idx="174">
                  <c:v>1.379</c:v>
                </c:pt>
                <c:pt idx="175">
                  <c:v>1.3620000000000001</c:v>
                </c:pt>
                <c:pt idx="176">
                  <c:v>1.34</c:v>
                </c:pt>
                <c:pt idx="177">
                  <c:v>1.3220000000000001</c:v>
                </c:pt>
                <c:pt idx="178">
                  <c:v>1.3080000000000001</c:v>
                </c:pt>
                <c:pt idx="179">
                  <c:v>1.288</c:v>
                </c:pt>
                <c:pt idx="180">
                  <c:v>1.2709999999999999</c:v>
                </c:pt>
                <c:pt idx="181">
                  <c:v>1.2529999999999999</c:v>
                </c:pt>
                <c:pt idx="182">
                  <c:v>1.234</c:v>
                </c:pt>
                <c:pt idx="183">
                  <c:v>1.2190000000000001</c:v>
                </c:pt>
                <c:pt idx="184">
                  <c:v>1.2010000000000001</c:v>
                </c:pt>
                <c:pt idx="185">
                  <c:v>1.1850000000000001</c:v>
                </c:pt>
                <c:pt idx="186">
                  <c:v>1.1679999999999999</c:v>
                </c:pt>
                <c:pt idx="187">
                  <c:v>1.151</c:v>
                </c:pt>
                <c:pt idx="188">
                  <c:v>1.1379999999999999</c:v>
                </c:pt>
                <c:pt idx="189">
                  <c:v>1.123</c:v>
                </c:pt>
                <c:pt idx="190">
                  <c:v>1.1060000000000001</c:v>
                </c:pt>
                <c:pt idx="191">
                  <c:v>1.091</c:v>
                </c:pt>
                <c:pt idx="192">
                  <c:v>1.077</c:v>
                </c:pt>
                <c:pt idx="193">
                  <c:v>1.0629999999999999</c:v>
                </c:pt>
                <c:pt idx="194">
                  <c:v>1.0469999999999999</c:v>
                </c:pt>
                <c:pt idx="195">
                  <c:v>1.0329999999999999</c:v>
                </c:pt>
                <c:pt idx="196">
                  <c:v>1.0189999999999999</c:v>
                </c:pt>
                <c:pt idx="197">
                  <c:v>1.0029999999999999</c:v>
                </c:pt>
                <c:pt idx="198">
                  <c:v>0.98899999999999999</c:v>
                </c:pt>
                <c:pt idx="199">
                  <c:v>0.97599999999999998</c:v>
                </c:pt>
                <c:pt idx="200">
                  <c:v>0.96099999999999997</c:v>
                </c:pt>
                <c:pt idx="201">
                  <c:v>0.94599999999999995</c:v>
                </c:pt>
                <c:pt idx="202">
                  <c:v>0.93300000000000005</c:v>
                </c:pt>
                <c:pt idx="203">
                  <c:v>0.91800000000000004</c:v>
                </c:pt>
                <c:pt idx="204">
                  <c:v>0.90400000000000003</c:v>
                </c:pt>
                <c:pt idx="205">
                  <c:v>0.89</c:v>
                </c:pt>
                <c:pt idx="206">
                  <c:v>0.877</c:v>
                </c:pt>
                <c:pt idx="207">
                  <c:v>0.86299999999999999</c:v>
                </c:pt>
                <c:pt idx="208">
                  <c:v>0.85</c:v>
                </c:pt>
                <c:pt idx="209">
                  <c:v>0.83399999999999996</c:v>
                </c:pt>
                <c:pt idx="210">
                  <c:v>0.82099999999999995</c:v>
                </c:pt>
                <c:pt idx="211">
                  <c:v>0.80700000000000005</c:v>
                </c:pt>
                <c:pt idx="212">
                  <c:v>0.79200000000000004</c:v>
                </c:pt>
                <c:pt idx="213">
                  <c:v>0.78100000000000003</c:v>
                </c:pt>
                <c:pt idx="214">
                  <c:v>0.76700000000000002</c:v>
                </c:pt>
                <c:pt idx="215">
                  <c:v>0.753</c:v>
                </c:pt>
                <c:pt idx="216">
                  <c:v>0.74</c:v>
                </c:pt>
                <c:pt idx="217">
                  <c:v>0.72699999999999998</c:v>
                </c:pt>
                <c:pt idx="218">
                  <c:v>0.71399999999999997</c:v>
                </c:pt>
                <c:pt idx="219">
                  <c:v>0.70199999999999996</c:v>
                </c:pt>
                <c:pt idx="220">
                  <c:v>0.68899999999999995</c:v>
                </c:pt>
                <c:pt idx="221">
                  <c:v>0.67700000000000005</c:v>
                </c:pt>
                <c:pt idx="222">
                  <c:v>0.66400000000000003</c:v>
                </c:pt>
                <c:pt idx="223">
                  <c:v>0.65200000000000002</c:v>
                </c:pt>
                <c:pt idx="224">
                  <c:v>0.64</c:v>
                </c:pt>
                <c:pt idx="225">
                  <c:v>0.629</c:v>
                </c:pt>
                <c:pt idx="226">
                  <c:v>0.61799999999999999</c:v>
                </c:pt>
                <c:pt idx="227">
                  <c:v>0.60899999999999999</c:v>
                </c:pt>
                <c:pt idx="228">
                  <c:v>0.59799999999999998</c:v>
                </c:pt>
                <c:pt idx="229">
                  <c:v>0.58799999999999997</c:v>
                </c:pt>
                <c:pt idx="230">
                  <c:v>0.57799999999999996</c:v>
                </c:pt>
                <c:pt idx="231">
                  <c:v>0.56799999999999995</c:v>
                </c:pt>
                <c:pt idx="232">
                  <c:v>0.55800000000000005</c:v>
                </c:pt>
                <c:pt idx="233">
                  <c:v>0.55000000000000004</c:v>
                </c:pt>
                <c:pt idx="234">
                  <c:v>0.54200000000000004</c:v>
                </c:pt>
                <c:pt idx="235">
                  <c:v>0.53400000000000003</c:v>
                </c:pt>
                <c:pt idx="236">
                  <c:v>0.52600000000000002</c:v>
                </c:pt>
                <c:pt idx="237">
                  <c:v>0.51800000000000002</c:v>
                </c:pt>
                <c:pt idx="238">
                  <c:v>0.51100000000000001</c:v>
                </c:pt>
                <c:pt idx="239">
                  <c:v>0.503</c:v>
                </c:pt>
                <c:pt idx="240">
                  <c:v>0.496</c:v>
                </c:pt>
                <c:pt idx="241">
                  <c:v>0.49</c:v>
                </c:pt>
                <c:pt idx="242">
                  <c:v>0.48399999999999999</c:v>
                </c:pt>
                <c:pt idx="243">
                  <c:v>0.47799999999999998</c:v>
                </c:pt>
                <c:pt idx="244">
                  <c:v>0.47199999999999998</c:v>
                </c:pt>
                <c:pt idx="245">
                  <c:v>0.46800000000000003</c:v>
                </c:pt>
                <c:pt idx="246">
                  <c:v>0.46200000000000002</c:v>
                </c:pt>
                <c:pt idx="247">
                  <c:v>0.45800000000000002</c:v>
                </c:pt>
                <c:pt idx="248">
                  <c:v>0.45300000000000001</c:v>
                </c:pt>
                <c:pt idx="249">
                  <c:v>0.44900000000000001</c:v>
                </c:pt>
                <c:pt idx="250">
                  <c:v>0.44600000000000001</c:v>
                </c:pt>
                <c:pt idx="251">
                  <c:v>0.441</c:v>
                </c:pt>
                <c:pt idx="252">
                  <c:v>0.439</c:v>
                </c:pt>
                <c:pt idx="253">
                  <c:v>0.436</c:v>
                </c:pt>
                <c:pt idx="254">
                  <c:v>0.433</c:v>
                </c:pt>
                <c:pt idx="255">
                  <c:v>0.43</c:v>
                </c:pt>
                <c:pt idx="256">
                  <c:v>0.42799999999999999</c:v>
                </c:pt>
                <c:pt idx="257">
                  <c:v>0.42599999999999999</c:v>
                </c:pt>
                <c:pt idx="258">
                  <c:v>0.42299999999999999</c:v>
                </c:pt>
                <c:pt idx="259">
                  <c:v>0.42199999999999999</c:v>
                </c:pt>
                <c:pt idx="260">
                  <c:v>0.42099999999999999</c:v>
                </c:pt>
                <c:pt idx="261">
                  <c:v>0.42</c:v>
                </c:pt>
                <c:pt idx="262">
                  <c:v>0.41899999999999998</c:v>
                </c:pt>
                <c:pt idx="263">
                  <c:v>0.41899999999999998</c:v>
                </c:pt>
                <c:pt idx="264">
                  <c:v>0.41899999999999998</c:v>
                </c:pt>
                <c:pt idx="265">
                  <c:v>0.42</c:v>
                </c:pt>
                <c:pt idx="266">
                  <c:v>0.42099999999999999</c:v>
                </c:pt>
                <c:pt idx="267">
                  <c:v>0.42199999999999999</c:v>
                </c:pt>
                <c:pt idx="268">
                  <c:v>0.42299999999999999</c:v>
                </c:pt>
                <c:pt idx="269">
                  <c:v>0.42499999999999999</c:v>
                </c:pt>
                <c:pt idx="270">
                  <c:v>0.42799999999999999</c:v>
                </c:pt>
                <c:pt idx="271">
                  <c:v>0.43</c:v>
                </c:pt>
                <c:pt idx="272">
                  <c:v>0.434</c:v>
                </c:pt>
                <c:pt idx="273">
                  <c:v>0.437</c:v>
                </c:pt>
                <c:pt idx="274">
                  <c:v>0.441</c:v>
                </c:pt>
                <c:pt idx="275">
                  <c:v>0.44400000000000001</c:v>
                </c:pt>
                <c:pt idx="276">
                  <c:v>0.44800000000000001</c:v>
                </c:pt>
                <c:pt idx="277">
                  <c:v>0.45400000000000001</c:v>
                </c:pt>
                <c:pt idx="278">
                  <c:v>0.46</c:v>
                </c:pt>
                <c:pt idx="279">
                  <c:v>0.46500000000000002</c:v>
                </c:pt>
                <c:pt idx="280">
                  <c:v>0.47</c:v>
                </c:pt>
                <c:pt idx="281">
                  <c:v>0.47599999999999998</c:v>
                </c:pt>
                <c:pt idx="282">
                  <c:v>0.48199999999999998</c:v>
                </c:pt>
                <c:pt idx="283">
                  <c:v>0.48899999999999999</c:v>
                </c:pt>
                <c:pt idx="284">
                  <c:v>0.495</c:v>
                </c:pt>
                <c:pt idx="285">
                  <c:v>0.502</c:v>
                </c:pt>
                <c:pt idx="286">
                  <c:v>0.50900000000000001</c:v>
                </c:pt>
                <c:pt idx="287">
                  <c:v>0.51600000000000001</c:v>
                </c:pt>
                <c:pt idx="288">
                  <c:v>0.52300000000000002</c:v>
                </c:pt>
                <c:pt idx="289">
                  <c:v>0.52900000000000003</c:v>
                </c:pt>
                <c:pt idx="290">
                  <c:v>0.53400000000000003</c:v>
                </c:pt>
                <c:pt idx="291">
                  <c:v>0.54100000000000004</c:v>
                </c:pt>
                <c:pt idx="292">
                  <c:v>0.54600000000000004</c:v>
                </c:pt>
                <c:pt idx="293">
                  <c:v>0.55000000000000004</c:v>
                </c:pt>
                <c:pt idx="294">
                  <c:v>0.55700000000000005</c:v>
                </c:pt>
                <c:pt idx="295">
                  <c:v>0.56200000000000006</c:v>
                </c:pt>
                <c:pt idx="296">
                  <c:v>0.56599999999999995</c:v>
                </c:pt>
                <c:pt idx="297">
                  <c:v>0.57099999999999995</c:v>
                </c:pt>
                <c:pt idx="298">
                  <c:v>0.57599999999999996</c:v>
                </c:pt>
                <c:pt idx="299">
                  <c:v>0.58099999999999996</c:v>
                </c:pt>
                <c:pt idx="300">
                  <c:v>0.58499999999999996</c:v>
                </c:pt>
                <c:pt idx="301">
                  <c:v>0.58899999999999997</c:v>
                </c:pt>
                <c:pt idx="302">
                  <c:v>0.59199999999999997</c:v>
                </c:pt>
                <c:pt idx="303">
                  <c:v>0.59499999999999997</c:v>
                </c:pt>
                <c:pt idx="304">
                  <c:v>0.59899999999999998</c:v>
                </c:pt>
                <c:pt idx="305">
                  <c:v>0.60199999999999998</c:v>
                </c:pt>
                <c:pt idx="306">
                  <c:v>0.60499999999999998</c:v>
                </c:pt>
                <c:pt idx="307">
                  <c:v>0.60799999999999998</c:v>
                </c:pt>
                <c:pt idx="308">
                  <c:v>0.61099999999999999</c:v>
                </c:pt>
                <c:pt idx="309">
                  <c:v>0.61299999999999999</c:v>
                </c:pt>
                <c:pt idx="310">
                  <c:v>0.61599999999999999</c:v>
                </c:pt>
                <c:pt idx="311">
                  <c:v>0.61899999999999999</c:v>
                </c:pt>
                <c:pt idx="312">
                  <c:v>0.621</c:v>
                </c:pt>
                <c:pt idx="313">
                  <c:v>0.623</c:v>
                </c:pt>
                <c:pt idx="314">
                  <c:v>0.626</c:v>
                </c:pt>
                <c:pt idx="315">
                  <c:v>0.628</c:v>
                </c:pt>
                <c:pt idx="316">
                  <c:v>0.63</c:v>
                </c:pt>
                <c:pt idx="317">
                  <c:v>0.63300000000000001</c:v>
                </c:pt>
                <c:pt idx="318">
                  <c:v>0.63500000000000001</c:v>
                </c:pt>
                <c:pt idx="319">
                  <c:v>0.63800000000000001</c:v>
                </c:pt>
                <c:pt idx="320">
                  <c:v>0.64</c:v>
                </c:pt>
                <c:pt idx="321">
                  <c:v>0.64200000000000002</c:v>
                </c:pt>
                <c:pt idx="322">
                  <c:v>0.64500000000000002</c:v>
                </c:pt>
                <c:pt idx="323">
                  <c:v>0.64600000000000002</c:v>
                </c:pt>
                <c:pt idx="324">
                  <c:v>0.65</c:v>
                </c:pt>
                <c:pt idx="325">
                  <c:v>0.65100000000000002</c:v>
                </c:pt>
                <c:pt idx="326">
                  <c:v>0.65400000000000003</c:v>
                </c:pt>
                <c:pt idx="327">
                  <c:v>0.65500000000000003</c:v>
                </c:pt>
                <c:pt idx="328">
                  <c:v>0.65800000000000003</c:v>
                </c:pt>
                <c:pt idx="329">
                  <c:v>0.66</c:v>
                </c:pt>
                <c:pt idx="330">
                  <c:v>0.66200000000000003</c:v>
                </c:pt>
                <c:pt idx="331">
                  <c:v>0.66400000000000003</c:v>
                </c:pt>
                <c:pt idx="332">
                  <c:v>0.66700000000000004</c:v>
                </c:pt>
                <c:pt idx="333">
                  <c:v>0.66900000000000004</c:v>
                </c:pt>
                <c:pt idx="334">
                  <c:v>0.67100000000000004</c:v>
                </c:pt>
                <c:pt idx="335">
                  <c:v>0.67400000000000004</c:v>
                </c:pt>
                <c:pt idx="336">
                  <c:v>0.67600000000000005</c:v>
                </c:pt>
                <c:pt idx="337">
                  <c:v>0.67700000000000005</c:v>
                </c:pt>
                <c:pt idx="338">
                  <c:v>0.68</c:v>
                </c:pt>
                <c:pt idx="339">
                  <c:v>0.68300000000000005</c:v>
                </c:pt>
                <c:pt idx="340">
                  <c:v>0.68500000000000005</c:v>
                </c:pt>
                <c:pt idx="341">
                  <c:v>0.68700000000000006</c:v>
                </c:pt>
                <c:pt idx="342">
                  <c:v>0.68899999999999995</c:v>
                </c:pt>
                <c:pt idx="343">
                  <c:v>0.69099999999999995</c:v>
                </c:pt>
                <c:pt idx="344">
                  <c:v>0.69299999999999995</c:v>
                </c:pt>
                <c:pt idx="345">
                  <c:v>0.69599999999999995</c:v>
                </c:pt>
                <c:pt idx="346">
                  <c:v>0.69799999999999995</c:v>
                </c:pt>
                <c:pt idx="347">
                  <c:v>0.7</c:v>
                </c:pt>
                <c:pt idx="348">
                  <c:v>0.70199999999999996</c:v>
                </c:pt>
                <c:pt idx="349">
                  <c:v>0.70499999999999996</c:v>
                </c:pt>
                <c:pt idx="350">
                  <c:v>0.70599999999999996</c:v>
                </c:pt>
                <c:pt idx="351">
                  <c:v>0.70799999999999996</c:v>
                </c:pt>
                <c:pt idx="352">
                  <c:v>0.71099999999999997</c:v>
                </c:pt>
                <c:pt idx="353">
                  <c:v>0.71299999999999997</c:v>
                </c:pt>
                <c:pt idx="354">
                  <c:v>0.71499999999999997</c:v>
                </c:pt>
                <c:pt idx="355">
                  <c:v>0.71599999999999997</c:v>
                </c:pt>
                <c:pt idx="356">
                  <c:v>0.71799999999999997</c:v>
                </c:pt>
                <c:pt idx="357">
                  <c:v>0.72</c:v>
                </c:pt>
                <c:pt idx="358">
                  <c:v>0.72199999999999998</c:v>
                </c:pt>
                <c:pt idx="359">
                  <c:v>0.72499999999999998</c:v>
                </c:pt>
                <c:pt idx="360">
                  <c:v>0.72699999999999998</c:v>
                </c:pt>
                <c:pt idx="361">
                  <c:v>0.72799999999999998</c:v>
                </c:pt>
                <c:pt idx="362">
                  <c:v>0.73099999999999998</c:v>
                </c:pt>
                <c:pt idx="363">
                  <c:v>0.73199999999999998</c:v>
                </c:pt>
                <c:pt idx="364">
                  <c:v>0.73499999999999999</c:v>
                </c:pt>
                <c:pt idx="365">
                  <c:v>0.73699999999999999</c:v>
                </c:pt>
                <c:pt idx="366">
                  <c:v>0.73799999999999999</c:v>
                </c:pt>
                <c:pt idx="367">
                  <c:v>0.74</c:v>
                </c:pt>
                <c:pt idx="368">
                  <c:v>0.74199999999999999</c:v>
                </c:pt>
                <c:pt idx="369">
                  <c:v>0.74399999999999999</c:v>
                </c:pt>
                <c:pt idx="370">
                  <c:v>0.747</c:v>
                </c:pt>
                <c:pt idx="371">
                  <c:v>0.748</c:v>
                </c:pt>
                <c:pt idx="372">
                  <c:v>0.75</c:v>
                </c:pt>
                <c:pt idx="373">
                  <c:v>0.752</c:v>
                </c:pt>
                <c:pt idx="374">
                  <c:v>0.755</c:v>
                </c:pt>
                <c:pt idx="375">
                  <c:v>0.75700000000000001</c:v>
                </c:pt>
                <c:pt idx="376">
                  <c:v>0.75900000000000001</c:v>
                </c:pt>
                <c:pt idx="377">
                  <c:v>0.76100000000000001</c:v>
                </c:pt>
                <c:pt idx="378">
                  <c:v>0.76300000000000001</c:v>
                </c:pt>
                <c:pt idx="379">
                  <c:v>0.76500000000000001</c:v>
                </c:pt>
                <c:pt idx="380">
                  <c:v>0.76800000000000002</c:v>
                </c:pt>
                <c:pt idx="381">
                  <c:v>0.77</c:v>
                </c:pt>
                <c:pt idx="382">
                  <c:v>0.77200000000000002</c:v>
                </c:pt>
                <c:pt idx="383">
                  <c:v>0.77500000000000002</c:v>
                </c:pt>
                <c:pt idx="384">
                  <c:v>0.77700000000000002</c:v>
                </c:pt>
                <c:pt idx="385">
                  <c:v>0.77900000000000003</c:v>
                </c:pt>
                <c:pt idx="386">
                  <c:v>0.78100000000000003</c:v>
                </c:pt>
                <c:pt idx="387">
                  <c:v>0.78400000000000003</c:v>
                </c:pt>
                <c:pt idx="388">
                  <c:v>0.78700000000000003</c:v>
                </c:pt>
                <c:pt idx="389">
                  <c:v>0.78900000000000003</c:v>
                </c:pt>
                <c:pt idx="390">
                  <c:v>0.79200000000000004</c:v>
                </c:pt>
                <c:pt idx="391">
                  <c:v>0.79500000000000004</c:v>
                </c:pt>
                <c:pt idx="392">
                  <c:v>0.79700000000000004</c:v>
                </c:pt>
                <c:pt idx="393">
                  <c:v>0.8</c:v>
                </c:pt>
                <c:pt idx="394">
                  <c:v>0.80300000000000005</c:v>
                </c:pt>
                <c:pt idx="395">
                  <c:v>0.80500000000000005</c:v>
                </c:pt>
                <c:pt idx="396">
                  <c:v>0.80800000000000005</c:v>
                </c:pt>
                <c:pt idx="397">
                  <c:v>0.81100000000000005</c:v>
                </c:pt>
                <c:pt idx="398">
                  <c:v>0.81399999999999995</c:v>
                </c:pt>
                <c:pt idx="399">
                  <c:v>0.81699999999999995</c:v>
                </c:pt>
                <c:pt idx="400">
                  <c:v>0.82</c:v>
                </c:pt>
                <c:pt idx="401">
                  <c:v>0.82299999999999995</c:v>
                </c:pt>
                <c:pt idx="402">
                  <c:v>0.82599999999999996</c:v>
                </c:pt>
                <c:pt idx="403">
                  <c:v>0.82899999999999996</c:v>
                </c:pt>
                <c:pt idx="404">
                  <c:v>0.83199999999999996</c:v>
                </c:pt>
                <c:pt idx="405">
                  <c:v>0.83499999999999996</c:v>
                </c:pt>
                <c:pt idx="406">
                  <c:v>0.83799999999999997</c:v>
                </c:pt>
                <c:pt idx="407">
                  <c:v>0.84099999999999997</c:v>
                </c:pt>
                <c:pt idx="408">
                  <c:v>0.84399999999999997</c:v>
                </c:pt>
                <c:pt idx="409">
                  <c:v>0.84799999999999998</c:v>
                </c:pt>
                <c:pt idx="410">
                  <c:v>0.85099999999999998</c:v>
                </c:pt>
                <c:pt idx="411">
                  <c:v>0.85499999999999998</c:v>
                </c:pt>
                <c:pt idx="412">
                  <c:v>0.85799999999999998</c:v>
                </c:pt>
                <c:pt idx="413">
                  <c:v>0.86099999999999999</c:v>
                </c:pt>
                <c:pt idx="414">
                  <c:v>0.86399999999999999</c:v>
                </c:pt>
                <c:pt idx="415">
                  <c:v>0.86699999999999999</c:v>
                </c:pt>
                <c:pt idx="416">
                  <c:v>0.871</c:v>
                </c:pt>
                <c:pt idx="417">
                  <c:v>0.874</c:v>
                </c:pt>
                <c:pt idx="418">
                  <c:v>0.878</c:v>
                </c:pt>
                <c:pt idx="419">
                  <c:v>0.88100000000000001</c:v>
                </c:pt>
                <c:pt idx="420">
                  <c:v>0.88500000000000001</c:v>
                </c:pt>
                <c:pt idx="421">
                  <c:v>0.88800000000000001</c:v>
                </c:pt>
                <c:pt idx="422">
                  <c:v>0.89100000000000001</c:v>
                </c:pt>
                <c:pt idx="423">
                  <c:v>0.89500000000000002</c:v>
                </c:pt>
                <c:pt idx="424">
                  <c:v>0.89800000000000002</c:v>
                </c:pt>
                <c:pt idx="425">
                  <c:v>0.90100000000000002</c:v>
                </c:pt>
                <c:pt idx="426">
                  <c:v>0.90500000000000003</c:v>
                </c:pt>
                <c:pt idx="427">
                  <c:v>0.90900000000000003</c:v>
                </c:pt>
                <c:pt idx="428">
                  <c:v>0.91200000000000003</c:v>
                </c:pt>
                <c:pt idx="429">
                  <c:v>0.91500000000000004</c:v>
                </c:pt>
                <c:pt idx="430">
                  <c:v>0.91800000000000004</c:v>
                </c:pt>
                <c:pt idx="431">
                  <c:v>0.92200000000000004</c:v>
                </c:pt>
                <c:pt idx="432">
                  <c:v>0.92600000000000005</c:v>
                </c:pt>
                <c:pt idx="433">
                  <c:v>0.92800000000000005</c:v>
                </c:pt>
                <c:pt idx="434">
                  <c:v>0.93200000000000005</c:v>
                </c:pt>
                <c:pt idx="435">
                  <c:v>0.93500000000000005</c:v>
                </c:pt>
                <c:pt idx="436">
                  <c:v>0.93799999999999994</c:v>
                </c:pt>
                <c:pt idx="437">
                  <c:v>0.94099999999999995</c:v>
                </c:pt>
                <c:pt idx="438">
                  <c:v>0.94399999999999995</c:v>
                </c:pt>
                <c:pt idx="439">
                  <c:v>0.94699999999999995</c:v>
                </c:pt>
                <c:pt idx="440">
                  <c:v>0.95099999999999996</c:v>
                </c:pt>
                <c:pt idx="441">
                  <c:v>0.95399999999999996</c:v>
                </c:pt>
                <c:pt idx="442">
                  <c:v>0.95699999999999996</c:v>
                </c:pt>
                <c:pt idx="443">
                  <c:v>0.96</c:v>
                </c:pt>
                <c:pt idx="444">
                  <c:v>0.96299999999999997</c:v>
                </c:pt>
                <c:pt idx="445">
                  <c:v>0.96599999999999997</c:v>
                </c:pt>
                <c:pt idx="446">
                  <c:v>0.96799999999999997</c:v>
                </c:pt>
                <c:pt idx="447">
                  <c:v>0.97199999999999998</c:v>
                </c:pt>
                <c:pt idx="448">
                  <c:v>0.97499999999999998</c:v>
                </c:pt>
                <c:pt idx="449">
                  <c:v>0.97699999999999998</c:v>
                </c:pt>
                <c:pt idx="450">
                  <c:v>0.98</c:v>
                </c:pt>
                <c:pt idx="451">
                  <c:v>0.98299999999999998</c:v>
                </c:pt>
                <c:pt idx="452">
                  <c:v>0.98599999999999999</c:v>
                </c:pt>
                <c:pt idx="453">
                  <c:v>0.98799999999999999</c:v>
                </c:pt>
                <c:pt idx="454">
                  <c:v>0.99099999999999999</c:v>
                </c:pt>
                <c:pt idx="455">
                  <c:v>0.99399999999999999</c:v>
                </c:pt>
                <c:pt idx="456">
                  <c:v>0.997</c:v>
                </c:pt>
                <c:pt idx="457">
                  <c:v>1</c:v>
                </c:pt>
                <c:pt idx="458">
                  <c:v>1.002</c:v>
                </c:pt>
                <c:pt idx="459">
                  <c:v>1.0049999999999999</c:v>
                </c:pt>
                <c:pt idx="460">
                  <c:v>1.0069999999999999</c:v>
                </c:pt>
                <c:pt idx="461">
                  <c:v>1.0089999999999999</c:v>
                </c:pt>
                <c:pt idx="462">
                  <c:v>1.012</c:v>
                </c:pt>
                <c:pt idx="463">
                  <c:v>1.014</c:v>
                </c:pt>
                <c:pt idx="464">
                  <c:v>1.016</c:v>
                </c:pt>
                <c:pt idx="465">
                  <c:v>1.0189999999999999</c:v>
                </c:pt>
                <c:pt idx="466">
                  <c:v>1.02</c:v>
                </c:pt>
                <c:pt idx="467">
                  <c:v>1.022</c:v>
                </c:pt>
                <c:pt idx="468">
                  <c:v>1.024</c:v>
                </c:pt>
                <c:pt idx="469">
                  <c:v>1.026</c:v>
                </c:pt>
                <c:pt idx="470">
                  <c:v>1.028</c:v>
                </c:pt>
                <c:pt idx="471">
                  <c:v>1.03</c:v>
                </c:pt>
                <c:pt idx="472">
                  <c:v>1.032</c:v>
                </c:pt>
                <c:pt idx="473">
                  <c:v>1.0329999999999999</c:v>
                </c:pt>
                <c:pt idx="474">
                  <c:v>1.0349999999999999</c:v>
                </c:pt>
                <c:pt idx="475">
                  <c:v>1.036</c:v>
                </c:pt>
                <c:pt idx="476">
                  <c:v>1.038</c:v>
                </c:pt>
                <c:pt idx="477">
                  <c:v>1.0389999999999999</c:v>
                </c:pt>
                <c:pt idx="478">
                  <c:v>1.04</c:v>
                </c:pt>
                <c:pt idx="479">
                  <c:v>1.0409999999999999</c:v>
                </c:pt>
                <c:pt idx="480">
                  <c:v>1.042</c:v>
                </c:pt>
                <c:pt idx="481">
                  <c:v>1.0429999999999999</c:v>
                </c:pt>
                <c:pt idx="482">
                  <c:v>1.044</c:v>
                </c:pt>
                <c:pt idx="483">
                  <c:v>1.0449999999999999</c:v>
                </c:pt>
                <c:pt idx="484">
                  <c:v>1.0449999999999999</c:v>
                </c:pt>
                <c:pt idx="485">
                  <c:v>1.046</c:v>
                </c:pt>
                <c:pt idx="486">
                  <c:v>1.046</c:v>
                </c:pt>
                <c:pt idx="487">
                  <c:v>1.0469999999999999</c:v>
                </c:pt>
                <c:pt idx="488">
                  <c:v>1.0469999999999999</c:v>
                </c:pt>
                <c:pt idx="489">
                  <c:v>1.0469999999999999</c:v>
                </c:pt>
                <c:pt idx="490">
                  <c:v>1.0469999999999999</c:v>
                </c:pt>
                <c:pt idx="491">
                  <c:v>1.0469999999999999</c:v>
                </c:pt>
                <c:pt idx="492">
                  <c:v>1.0469999999999999</c:v>
                </c:pt>
                <c:pt idx="493">
                  <c:v>1.0469999999999999</c:v>
                </c:pt>
                <c:pt idx="494">
                  <c:v>1.0469999999999999</c:v>
                </c:pt>
                <c:pt idx="495">
                  <c:v>1.046</c:v>
                </c:pt>
                <c:pt idx="496">
                  <c:v>1.046</c:v>
                </c:pt>
                <c:pt idx="497">
                  <c:v>1.0449999999999999</c:v>
                </c:pt>
                <c:pt idx="498">
                  <c:v>1.0449999999999999</c:v>
                </c:pt>
                <c:pt idx="499">
                  <c:v>1.044</c:v>
                </c:pt>
                <c:pt idx="500">
                  <c:v>1.0429999999999999</c:v>
                </c:pt>
                <c:pt idx="501">
                  <c:v>1.042</c:v>
                </c:pt>
                <c:pt idx="502">
                  <c:v>1.0409999999999999</c:v>
                </c:pt>
                <c:pt idx="503">
                  <c:v>1.04</c:v>
                </c:pt>
                <c:pt idx="504">
                  <c:v>1.0389999999999999</c:v>
                </c:pt>
                <c:pt idx="505">
                  <c:v>1.038</c:v>
                </c:pt>
                <c:pt idx="506">
                  <c:v>1.036</c:v>
                </c:pt>
                <c:pt idx="507">
                  <c:v>1.0349999999999999</c:v>
                </c:pt>
                <c:pt idx="508">
                  <c:v>1.0329999999999999</c:v>
                </c:pt>
                <c:pt idx="509">
                  <c:v>1.0309999999999999</c:v>
                </c:pt>
                <c:pt idx="510">
                  <c:v>1.0289999999999999</c:v>
                </c:pt>
                <c:pt idx="511">
                  <c:v>1.028</c:v>
                </c:pt>
                <c:pt idx="512">
                  <c:v>1.026</c:v>
                </c:pt>
                <c:pt idx="513">
                  <c:v>1.024</c:v>
                </c:pt>
                <c:pt idx="514">
                  <c:v>1.022</c:v>
                </c:pt>
                <c:pt idx="515">
                  <c:v>1.02</c:v>
                </c:pt>
                <c:pt idx="516">
                  <c:v>1.0169999999999999</c:v>
                </c:pt>
                <c:pt idx="517">
                  <c:v>1.0149999999999999</c:v>
                </c:pt>
                <c:pt idx="518">
                  <c:v>1.012</c:v>
                </c:pt>
                <c:pt idx="519">
                  <c:v>1.01</c:v>
                </c:pt>
                <c:pt idx="520">
                  <c:v>1.0069999999999999</c:v>
                </c:pt>
                <c:pt idx="521">
                  <c:v>1.004</c:v>
                </c:pt>
                <c:pt idx="522">
                  <c:v>1.0009999999999999</c:v>
                </c:pt>
                <c:pt idx="523">
                  <c:v>0.998</c:v>
                </c:pt>
                <c:pt idx="524">
                  <c:v>0.995</c:v>
                </c:pt>
                <c:pt idx="525">
                  <c:v>0.99199999999999999</c:v>
                </c:pt>
                <c:pt idx="526">
                  <c:v>0.98899999999999999</c:v>
                </c:pt>
                <c:pt idx="527">
                  <c:v>0.98499999999999999</c:v>
                </c:pt>
                <c:pt idx="528">
                  <c:v>0.98199999999999998</c:v>
                </c:pt>
                <c:pt idx="529">
                  <c:v>0.97899999999999998</c:v>
                </c:pt>
                <c:pt idx="530">
                  <c:v>0.97499999999999998</c:v>
                </c:pt>
                <c:pt idx="531">
                  <c:v>0.97099999999999997</c:v>
                </c:pt>
                <c:pt idx="532">
                  <c:v>0.96799999999999997</c:v>
                </c:pt>
                <c:pt idx="533">
                  <c:v>0.96399999999999997</c:v>
                </c:pt>
                <c:pt idx="534">
                  <c:v>0.96099999999999997</c:v>
                </c:pt>
                <c:pt idx="535">
                  <c:v>0.95699999999999996</c:v>
                </c:pt>
                <c:pt idx="536">
                  <c:v>0.95299999999999996</c:v>
                </c:pt>
                <c:pt idx="537">
                  <c:v>0.94899999999999995</c:v>
                </c:pt>
                <c:pt idx="538">
                  <c:v>0.94499999999999995</c:v>
                </c:pt>
                <c:pt idx="539">
                  <c:v>0.94099999999999995</c:v>
                </c:pt>
                <c:pt idx="540">
                  <c:v>0.93700000000000006</c:v>
                </c:pt>
                <c:pt idx="541">
                  <c:v>0.93300000000000005</c:v>
                </c:pt>
                <c:pt idx="542">
                  <c:v>0.92900000000000005</c:v>
                </c:pt>
                <c:pt idx="543">
                  <c:v>0.92500000000000004</c:v>
                </c:pt>
                <c:pt idx="544">
                  <c:v>0.92100000000000004</c:v>
                </c:pt>
                <c:pt idx="545">
                  <c:v>0.91600000000000004</c:v>
                </c:pt>
                <c:pt idx="546">
                  <c:v>0.91200000000000003</c:v>
                </c:pt>
                <c:pt idx="547">
                  <c:v>0.90800000000000003</c:v>
                </c:pt>
                <c:pt idx="548">
                  <c:v>0.90400000000000003</c:v>
                </c:pt>
                <c:pt idx="549">
                  <c:v>0.9</c:v>
                </c:pt>
                <c:pt idx="550">
                  <c:v>0.89500000000000002</c:v>
                </c:pt>
                <c:pt idx="551">
                  <c:v>0.89100000000000001</c:v>
                </c:pt>
                <c:pt idx="552">
                  <c:v>0.88600000000000001</c:v>
                </c:pt>
                <c:pt idx="553">
                  <c:v>0.88200000000000001</c:v>
                </c:pt>
                <c:pt idx="554">
                  <c:v>0.877</c:v>
                </c:pt>
                <c:pt idx="555">
                  <c:v>0.873</c:v>
                </c:pt>
                <c:pt idx="556">
                  <c:v>0.86799999999999999</c:v>
                </c:pt>
                <c:pt idx="557">
                  <c:v>0.86299999999999999</c:v>
                </c:pt>
                <c:pt idx="558">
                  <c:v>0.85899999999999999</c:v>
                </c:pt>
                <c:pt idx="559">
                  <c:v>0.85399999999999998</c:v>
                </c:pt>
                <c:pt idx="560">
                  <c:v>0.85</c:v>
                </c:pt>
                <c:pt idx="561">
                  <c:v>0.84499999999999997</c:v>
                </c:pt>
                <c:pt idx="562">
                  <c:v>0.84</c:v>
                </c:pt>
                <c:pt idx="563">
                  <c:v>0.83599999999999997</c:v>
                </c:pt>
                <c:pt idx="564">
                  <c:v>0.83099999999999996</c:v>
                </c:pt>
                <c:pt idx="565">
                  <c:v>0.82599999999999996</c:v>
                </c:pt>
                <c:pt idx="566">
                  <c:v>0.82099999999999995</c:v>
                </c:pt>
                <c:pt idx="567">
                  <c:v>0.81699999999999995</c:v>
                </c:pt>
                <c:pt idx="568">
                  <c:v>0.81200000000000006</c:v>
                </c:pt>
                <c:pt idx="569">
                  <c:v>0.80700000000000005</c:v>
                </c:pt>
                <c:pt idx="570">
                  <c:v>0.80300000000000005</c:v>
                </c:pt>
                <c:pt idx="571">
                  <c:v>0.79800000000000004</c:v>
                </c:pt>
                <c:pt idx="572">
                  <c:v>0.79300000000000004</c:v>
                </c:pt>
                <c:pt idx="573">
                  <c:v>0.78900000000000003</c:v>
                </c:pt>
                <c:pt idx="574">
                  <c:v>0.78400000000000003</c:v>
                </c:pt>
                <c:pt idx="575">
                  <c:v>0.77900000000000003</c:v>
                </c:pt>
                <c:pt idx="576">
                  <c:v>0.77400000000000002</c:v>
                </c:pt>
                <c:pt idx="577">
                  <c:v>0.76900000000000002</c:v>
                </c:pt>
                <c:pt idx="578">
                  <c:v>0.76500000000000001</c:v>
                </c:pt>
                <c:pt idx="579">
                  <c:v>0.76</c:v>
                </c:pt>
                <c:pt idx="580">
                  <c:v>0.755</c:v>
                </c:pt>
                <c:pt idx="581">
                  <c:v>0.751</c:v>
                </c:pt>
                <c:pt idx="582">
                  <c:v>0.746</c:v>
                </c:pt>
                <c:pt idx="583">
                  <c:v>0.74199999999999999</c:v>
                </c:pt>
                <c:pt idx="584">
                  <c:v>0.73799999999999999</c:v>
                </c:pt>
                <c:pt idx="585">
                  <c:v>0.73299999999999998</c:v>
                </c:pt>
                <c:pt idx="586">
                  <c:v>0.72899999999999998</c:v>
                </c:pt>
                <c:pt idx="587">
                  <c:v>0.72499999999999998</c:v>
                </c:pt>
                <c:pt idx="588">
                  <c:v>0.72099999999999997</c:v>
                </c:pt>
                <c:pt idx="589">
                  <c:v>0.71699999999999997</c:v>
                </c:pt>
                <c:pt idx="590">
                  <c:v>0.71299999999999997</c:v>
                </c:pt>
                <c:pt idx="591">
                  <c:v>0.70899999999999996</c:v>
                </c:pt>
                <c:pt idx="592">
                  <c:v>0.70399999999999996</c:v>
                </c:pt>
                <c:pt idx="593">
                  <c:v>0.7</c:v>
                </c:pt>
                <c:pt idx="594">
                  <c:v>0.69599999999999995</c:v>
                </c:pt>
                <c:pt idx="595">
                  <c:v>0.69199999999999995</c:v>
                </c:pt>
                <c:pt idx="596">
                  <c:v>0.68799999999999994</c:v>
                </c:pt>
                <c:pt idx="597">
                  <c:v>0.68400000000000005</c:v>
                </c:pt>
                <c:pt idx="598">
                  <c:v>0.68</c:v>
                </c:pt>
                <c:pt idx="599">
                  <c:v>0.67600000000000005</c:v>
                </c:pt>
                <c:pt idx="600">
                  <c:v>0.67200000000000004</c:v>
                </c:pt>
                <c:pt idx="601">
                  <c:v>0.66800000000000004</c:v>
                </c:pt>
                <c:pt idx="602">
                  <c:v>0.66400000000000003</c:v>
                </c:pt>
                <c:pt idx="603">
                  <c:v>0.66</c:v>
                </c:pt>
                <c:pt idx="604">
                  <c:v>0.65600000000000003</c:v>
                </c:pt>
                <c:pt idx="605">
                  <c:v>0.65200000000000002</c:v>
                </c:pt>
                <c:pt idx="606">
                  <c:v>0.64800000000000002</c:v>
                </c:pt>
                <c:pt idx="607">
                  <c:v>0.64500000000000002</c:v>
                </c:pt>
                <c:pt idx="608">
                  <c:v>0.64100000000000001</c:v>
                </c:pt>
                <c:pt idx="609">
                  <c:v>0.63700000000000001</c:v>
                </c:pt>
                <c:pt idx="610">
                  <c:v>0.63300000000000001</c:v>
                </c:pt>
                <c:pt idx="611">
                  <c:v>0.63</c:v>
                </c:pt>
                <c:pt idx="612">
                  <c:v>0.626</c:v>
                </c:pt>
                <c:pt idx="613">
                  <c:v>0.622</c:v>
                </c:pt>
                <c:pt idx="614">
                  <c:v>0.61799999999999999</c:v>
                </c:pt>
                <c:pt idx="615">
                  <c:v>0.61499999999999999</c:v>
                </c:pt>
                <c:pt idx="616">
                  <c:v>0.61099999999999999</c:v>
                </c:pt>
                <c:pt idx="617">
                  <c:v>0.60799999999999998</c:v>
                </c:pt>
                <c:pt idx="618">
                  <c:v>0.60399999999999998</c:v>
                </c:pt>
                <c:pt idx="619">
                  <c:v>0.6</c:v>
                </c:pt>
                <c:pt idx="620">
                  <c:v>0.59699999999999998</c:v>
                </c:pt>
                <c:pt idx="621">
                  <c:v>0.59299999999999997</c:v>
                </c:pt>
                <c:pt idx="622">
                  <c:v>0.58899999999999997</c:v>
                </c:pt>
                <c:pt idx="623">
                  <c:v>0.58599999999999997</c:v>
                </c:pt>
                <c:pt idx="624">
                  <c:v>0.58199999999999996</c:v>
                </c:pt>
                <c:pt idx="625">
                  <c:v>0.57899999999999996</c:v>
                </c:pt>
                <c:pt idx="626">
                  <c:v>0.57499999999999996</c:v>
                </c:pt>
                <c:pt idx="627">
                  <c:v>0.57199999999999995</c:v>
                </c:pt>
                <c:pt idx="628">
                  <c:v>0.56799999999999995</c:v>
                </c:pt>
                <c:pt idx="629">
                  <c:v>0.56499999999999995</c:v>
                </c:pt>
                <c:pt idx="630">
                  <c:v>0.56100000000000005</c:v>
                </c:pt>
                <c:pt idx="631">
                  <c:v>0.55800000000000005</c:v>
                </c:pt>
                <c:pt idx="632">
                  <c:v>0.55500000000000005</c:v>
                </c:pt>
                <c:pt idx="633">
                  <c:v>0.55200000000000005</c:v>
                </c:pt>
                <c:pt idx="634">
                  <c:v>0.54800000000000004</c:v>
                </c:pt>
                <c:pt idx="635">
                  <c:v>0.54500000000000004</c:v>
                </c:pt>
                <c:pt idx="636">
                  <c:v>0.54200000000000004</c:v>
                </c:pt>
                <c:pt idx="637">
                  <c:v>0.53900000000000003</c:v>
                </c:pt>
                <c:pt idx="638">
                  <c:v>0.53600000000000003</c:v>
                </c:pt>
                <c:pt idx="639">
                  <c:v>0.53300000000000003</c:v>
                </c:pt>
                <c:pt idx="640">
                  <c:v>0.52900000000000003</c:v>
                </c:pt>
                <c:pt idx="641">
                  <c:v>0.52600000000000002</c:v>
                </c:pt>
                <c:pt idx="642">
                  <c:v>0.52300000000000002</c:v>
                </c:pt>
                <c:pt idx="643">
                  <c:v>0.52</c:v>
                </c:pt>
                <c:pt idx="644">
                  <c:v>0.51700000000000002</c:v>
                </c:pt>
                <c:pt idx="645">
                  <c:v>0.51400000000000001</c:v>
                </c:pt>
                <c:pt idx="646">
                  <c:v>0.51100000000000001</c:v>
                </c:pt>
                <c:pt idx="647">
                  <c:v>0.50800000000000001</c:v>
                </c:pt>
                <c:pt idx="648">
                  <c:v>0.505</c:v>
                </c:pt>
                <c:pt idx="649">
                  <c:v>0.503</c:v>
                </c:pt>
                <c:pt idx="650">
                  <c:v>0.5</c:v>
                </c:pt>
                <c:pt idx="651">
                  <c:v>0.497</c:v>
                </c:pt>
                <c:pt idx="652">
                  <c:v>0.49399999999999999</c:v>
                </c:pt>
                <c:pt idx="653">
                  <c:v>0.49099999999999999</c:v>
                </c:pt>
                <c:pt idx="654">
                  <c:v>0.48799999999999999</c:v>
                </c:pt>
                <c:pt idx="655">
                  <c:v>0.48499999999999999</c:v>
                </c:pt>
                <c:pt idx="656">
                  <c:v>0.48199999999999998</c:v>
                </c:pt>
                <c:pt idx="657">
                  <c:v>0.47899999999999998</c:v>
                </c:pt>
                <c:pt idx="658">
                  <c:v>0.47599999999999998</c:v>
                </c:pt>
                <c:pt idx="659">
                  <c:v>0.47299999999999998</c:v>
                </c:pt>
                <c:pt idx="660">
                  <c:v>0.47</c:v>
                </c:pt>
                <c:pt idx="661">
                  <c:v>0.46800000000000003</c:v>
                </c:pt>
                <c:pt idx="662">
                  <c:v>0.46500000000000002</c:v>
                </c:pt>
                <c:pt idx="663">
                  <c:v>0.46200000000000002</c:v>
                </c:pt>
                <c:pt idx="664">
                  <c:v>0.45900000000000002</c:v>
                </c:pt>
                <c:pt idx="665">
                  <c:v>0.45600000000000002</c:v>
                </c:pt>
                <c:pt idx="666">
                  <c:v>0.45300000000000001</c:v>
                </c:pt>
                <c:pt idx="667">
                  <c:v>0.45</c:v>
                </c:pt>
                <c:pt idx="668">
                  <c:v>0.44800000000000001</c:v>
                </c:pt>
                <c:pt idx="669">
                  <c:v>0.44500000000000001</c:v>
                </c:pt>
                <c:pt idx="670">
                  <c:v>0.442</c:v>
                </c:pt>
                <c:pt idx="671">
                  <c:v>0.44</c:v>
                </c:pt>
                <c:pt idx="672">
                  <c:v>0.437</c:v>
                </c:pt>
                <c:pt idx="673">
                  <c:v>0.434</c:v>
                </c:pt>
                <c:pt idx="674">
                  <c:v>0.43099999999999999</c:v>
                </c:pt>
                <c:pt idx="675">
                  <c:v>0.42799999999999999</c:v>
                </c:pt>
                <c:pt idx="676">
                  <c:v>0.42499999999999999</c:v>
                </c:pt>
                <c:pt idx="677">
                  <c:v>0.42299999999999999</c:v>
                </c:pt>
                <c:pt idx="678">
                  <c:v>0.42</c:v>
                </c:pt>
                <c:pt idx="679">
                  <c:v>0.41699999999999998</c:v>
                </c:pt>
                <c:pt idx="680">
                  <c:v>0.41499999999999998</c:v>
                </c:pt>
                <c:pt idx="681">
                  <c:v>0.41199999999999998</c:v>
                </c:pt>
                <c:pt idx="682">
                  <c:v>0.41</c:v>
                </c:pt>
                <c:pt idx="683">
                  <c:v>0.40699999999999997</c:v>
                </c:pt>
                <c:pt idx="684">
                  <c:v>0.40500000000000003</c:v>
                </c:pt>
                <c:pt idx="685">
                  <c:v>0.40200000000000002</c:v>
                </c:pt>
                <c:pt idx="686">
                  <c:v>0.4</c:v>
                </c:pt>
                <c:pt idx="687">
                  <c:v>0.39800000000000002</c:v>
                </c:pt>
                <c:pt idx="688">
                  <c:v>0.39500000000000002</c:v>
                </c:pt>
                <c:pt idx="689">
                  <c:v>0.39300000000000002</c:v>
                </c:pt>
                <c:pt idx="690">
                  <c:v>0.39</c:v>
                </c:pt>
                <c:pt idx="691">
                  <c:v>0.38800000000000001</c:v>
                </c:pt>
                <c:pt idx="692">
                  <c:v>0.38500000000000001</c:v>
                </c:pt>
                <c:pt idx="693">
                  <c:v>0.38300000000000001</c:v>
                </c:pt>
                <c:pt idx="694">
                  <c:v>0.38100000000000001</c:v>
                </c:pt>
                <c:pt idx="695">
                  <c:v>0.378</c:v>
                </c:pt>
                <c:pt idx="696">
                  <c:v>0.376</c:v>
                </c:pt>
                <c:pt idx="697">
                  <c:v>0.374</c:v>
                </c:pt>
                <c:pt idx="698">
                  <c:v>0.371</c:v>
                </c:pt>
                <c:pt idx="699">
                  <c:v>0.36899999999999999</c:v>
                </c:pt>
                <c:pt idx="700">
                  <c:v>0.36699999999999999</c:v>
                </c:pt>
                <c:pt idx="701">
                  <c:v>0.36499999999999999</c:v>
                </c:pt>
                <c:pt idx="702">
                  <c:v>0.36199999999999999</c:v>
                </c:pt>
                <c:pt idx="703">
                  <c:v>0.36</c:v>
                </c:pt>
                <c:pt idx="704">
                  <c:v>0.35699999999999998</c:v>
                </c:pt>
                <c:pt idx="705">
                  <c:v>0.35499999999999998</c:v>
                </c:pt>
                <c:pt idx="706">
                  <c:v>0.35299999999999998</c:v>
                </c:pt>
                <c:pt idx="707">
                  <c:v>0.35099999999999998</c:v>
                </c:pt>
                <c:pt idx="708">
                  <c:v>0.34899999999999998</c:v>
                </c:pt>
                <c:pt idx="709">
                  <c:v>0.34699999999999998</c:v>
                </c:pt>
                <c:pt idx="710">
                  <c:v>0.34399999999999997</c:v>
                </c:pt>
                <c:pt idx="711">
                  <c:v>0.34200000000000003</c:v>
                </c:pt>
                <c:pt idx="712">
                  <c:v>0.34</c:v>
                </c:pt>
                <c:pt idx="713">
                  <c:v>0.33800000000000002</c:v>
                </c:pt>
                <c:pt idx="714">
                  <c:v>0.33600000000000002</c:v>
                </c:pt>
                <c:pt idx="715">
                  <c:v>0.33300000000000002</c:v>
                </c:pt>
                <c:pt idx="716">
                  <c:v>0.33100000000000002</c:v>
                </c:pt>
                <c:pt idx="717">
                  <c:v>0.32900000000000001</c:v>
                </c:pt>
                <c:pt idx="718">
                  <c:v>0.32700000000000001</c:v>
                </c:pt>
                <c:pt idx="719">
                  <c:v>0.32500000000000001</c:v>
                </c:pt>
                <c:pt idx="720">
                  <c:v>0.32300000000000001</c:v>
                </c:pt>
                <c:pt idx="721">
                  <c:v>0.32100000000000001</c:v>
                </c:pt>
                <c:pt idx="722">
                  <c:v>0.318</c:v>
                </c:pt>
                <c:pt idx="723">
                  <c:v>0.316</c:v>
                </c:pt>
                <c:pt idx="724">
                  <c:v>0.314</c:v>
                </c:pt>
                <c:pt idx="725">
                  <c:v>0.312</c:v>
                </c:pt>
                <c:pt idx="726">
                  <c:v>0.31</c:v>
                </c:pt>
                <c:pt idx="727">
                  <c:v>0.309</c:v>
                </c:pt>
                <c:pt idx="728">
                  <c:v>0.30599999999999999</c:v>
                </c:pt>
                <c:pt idx="729">
                  <c:v>0.30399999999999999</c:v>
                </c:pt>
                <c:pt idx="730">
                  <c:v>0.30199999999999999</c:v>
                </c:pt>
                <c:pt idx="731">
                  <c:v>0.30099999999999999</c:v>
                </c:pt>
                <c:pt idx="732">
                  <c:v>0.29899999999999999</c:v>
                </c:pt>
                <c:pt idx="733">
                  <c:v>0.29699999999999999</c:v>
                </c:pt>
                <c:pt idx="734">
                  <c:v>0.29499999999999998</c:v>
                </c:pt>
                <c:pt idx="735">
                  <c:v>0.29299999999999998</c:v>
                </c:pt>
                <c:pt idx="736">
                  <c:v>0.29099999999999998</c:v>
                </c:pt>
                <c:pt idx="737">
                  <c:v>0.28899999999999998</c:v>
                </c:pt>
                <c:pt idx="738">
                  <c:v>0.28699999999999998</c:v>
                </c:pt>
                <c:pt idx="739">
                  <c:v>0.28599999999999998</c:v>
                </c:pt>
                <c:pt idx="740">
                  <c:v>0.28399999999999997</c:v>
                </c:pt>
                <c:pt idx="741">
                  <c:v>0.28199999999999997</c:v>
                </c:pt>
                <c:pt idx="742">
                  <c:v>0.28000000000000003</c:v>
                </c:pt>
                <c:pt idx="743">
                  <c:v>0.27900000000000003</c:v>
                </c:pt>
                <c:pt idx="744">
                  <c:v>0.27700000000000002</c:v>
                </c:pt>
                <c:pt idx="745">
                  <c:v>0.27500000000000002</c:v>
                </c:pt>
                <c:pt idx="746">
                  <c:v>0.27400000000000002</c:v>
                </c:pt>
                <c:pt idx="747">
                  <c:v>0.27200000000000002</c:v>
                </c:pt>
                <c:pt idx="748">
                  <c:v>0.27</c:v>
                </c:pt>
                <c:pt idx="749">
                  <c:v>0.26800000000000002</c:v>
                </c:pt>
                <c:pt idx="750">
                  <c:v>0.26700000000000002</c:v>
                </c:pt>
                <c:pt idx="751">
                  <c:v>0.26500000000000001</c:v>
                </c:pt>
                <c:pt idx="752">
                  <c:v>0.26300000000000001</c:v>
                </c:pt>
                <c:pt idx="753">
                  <c:v>0.26200000000000001</c:v>
                </c:pt>
                <c:pt idx="754">
                  <c:v>0.26</c:v>
                </c:pt>
                <c:pt idx="755">
                  <c:v>0.25800000000000001</c:v>
                </c:pt>
                <c:pt idx="756">
                  <c:v>0.25700000000000001</c:v>
                </c:pt>
                <c:pt idx="757">
                  <c:v>0.255</c:v>
                </c:pt>
                <c:pt idx="758">
                  <c:v>0.254</c:v>
                </c:pt>
                <c:pt idx="759">
                  <c:v>0.252</c:v>
                </c:pt>
                <c:pt idx="760">
                  <c:v>0.25</c:v>
                </c:pt>
                <c:pt idx="761">
                  <c:v>0.249</c:v>
                </c:pt>
                <c:pt idx="762">
                  <c:v>0.247</c:v>
                </c:pt>
                <c:pt idx="763">
                  <c:v>0.245</c:v>
                </c:pt>
                <c:pt idx="764">
                  <c:v>0.24399999999999999</c:v>
                </c:pt>
                <c:pt idx="765">
                  <c:v>0.24199999999999999</c:v>
                </c:pt>
                <c:pt idx="766">
                  <c:v>0.24099999999999999</c:v>
                </c:pt>
                <c:pt idx="767">
                  <c:v>0.23899999999999999</c:v>
                </c:pt>
                <c:pt idx="768">
                  <c:v>0.23799999999999999</c:v>
                </c:pt>
                <c:pt idx="769">
                  <c:v>0.23599999999999999</c:v>
                </c:pt>
                <c:pt idx="770">
                  <c:v>0.23499999999999999</c:v>
                </c:pt>
                <c:pt idx="771">
                  <c:v>0.23300000000000001</c:v>
                </c:pt>
                <c:pt idx="772">
                  <c:v>0.23200000000000001</c:v>
                </c:pt>
                <c:pt idx="773">
                  <c:v>0.23</c:v>
                </c:pt>
                <c:pt idx="774">
                  <c:v>0.22900000000000001</c:v>
                </c:pt>
                <c:pt idx="775">
                  <c:v>0.22700000000000001</c:v>
                </c:pt>
                <c:pt idx="776">
                  <c:v>0.22600000000000001</c:v>
                </c:pt>
                <c:pt idx="777">
                  <c:v>0.22500000000000001</c:v>
                </c:pt>
                <c:pt idx="778">
                  <c:v>0.223</c:v>
                </c:pt>
                <c:pt idx="779">
                  <c:v>0.222</c:v>
                </c:pt>
                <c:pt idx="780">
                  <c:v>0.22</c:v>
                </c:pt>
                <c:pt idx="781">
                  <c:v>0.219</c:v>
                </c:pt>
                <c:pt idx="782">
                  <c:v>0.218</c:v>
                </c:pt>
                <c:pt idx="783">
                  <c:v>0.216</c:v>
                </c:pt>
                <c:pt idx="784">
                  <c:v>0.215</c:v>
                </c:pt>
                <c:pt idx="785">
                  <c:v>0.214</c:v>
                </c:pt>
                <c:pt idx="786">
                  <c:v>0.21299999999999999</c:v>
                </c:pt>
                <c:pt idx="787">
                  <c:v>0.21099999999999999</c:v>
                </c:pt>
                <c:pt idx="788">
                  <c:v>0.21</c:v>
                </c:pt>
                <c:pt idx="789">
                  <c:v>0.20899999999999999</c:v>
                </c:pt>
                <c:pt idx="790">
                  <c:v>0.20799999999999999</c:v>
                </c:pt>
                <c:pt idx="791">
                  <c:v>0.20599999999999999</c:v>
                </c:pt>
                <c:pt idx="792">
                  <c:v>0.20499999999999999</c:v>
                </c:pt>
                <c:pt idx="793">
                  <c:v>0.20399999999999999</c:v>
                </c:pt>
                <c:pt idx="794">
                  <c:v>0.20300000000000001</c:v>
                </c:pt>
                <c:pt idx="795">
                  <c:v>0.20100000000000001</c:v>
                </c:pt>
                <c:pt idx="796">
                  <c:v>0.2</c:v>
                </c:pt>
                <c:pt idx="797">
                  <c:v>0.19900000000000001</c:v>
                </c:pt>
                <c:pt idx="798">
                  <c:v>0.19800000000000001</c:v>
                </c:pt>
                <c:pt idx="799">
                  <c:v>0.19700000000000001</c:v>
                </c:pt>
                <c:pt idx="800">
                  <c:v>0.19500000000000001</c:v>
                </c:pt>
                <c:pt idx="801">
                  <c:v>0.19400000000000001</c:v>
                </c:pt>
                <c:pt idx="802">
                  <c:v>0.193</c:v>
                </c:pt>
                <c:pt idx="803">
                  <c:v>0.192</c:v>
                </c:pt>
                <c:pt idx="804">
                  <c:v>0.191</c:v>
                </c:pt>
                <c:pt idx="805">
                  <c:v>0.19</c:v>
                </c:pt>
                <c:pt idx="806">
                  <c:v>0.189</c:v>
                </c:pt>
                <c:pt idx="807">
                  <c:v>0.188</c:v>
                </c:pt>
                <c:pt idx="808">
                  <c:v>0.187</c:v>
                </c:pt>
                <c:pt idx="809">
                  <c:v>0.186</c:v>
                </c:pt>
                <c:pt idx="810">
                  <c:v>0.184</c:v>
                </c:pt>
                <c:pt idx="811">
                  <c:v>0.183</c:v>
                </c:pt>
                <c:pt idx="812">
                  <c:v>0.182</c:v>
                </c:pt>
                <c:pt idx="813">
                  <c:v>0.18099999999999999</c:v>
                </c:pt>
                <c:pt idx="814">
                  <c:v>0.18</c:v>
                </c:pt>
                <c:pt idx="815">
                  <c:v>0.17899999999999999</c:v>
                </c:pt>
                <c:pt idx="816">
                  <c:v>0.17799999999999999</c:v>
                </c:pt>
                <c:pt idx="817">
                  <c:v>0.17699999999999999</c:v>
                </c:pt>
                <c:pt idx="818">
                  <c:v>0.17599999999999999</c:v>
                </c:pt>
                <c:pt idx="819">
                  <c:v>0.17499999999999999</c:v>
                </c:pt>
                <c:pt idx="820">
                  <c:v>0.17399999999999999</c:v>
                </c:pt>
                <c:pt idx="821">
                  <c:v>0.17299999999999999</c:v>
                </c:pt>
                <c:pt idx="822">
                  <c:v>0.17199999999999999</c:v>
                </c:pt>
                <c:pt idx="823">
                  <c:v>0.17100000000000001</c:v>
                </c:pt>
                <c:pt idx="824">
                  <c:v>0.17</c:v>
                </c:pt>
                <c:pt idx="825">
                  <c:v>0.16900000000000001</c:v>
                </c:pt>
                <c:pt idx="826">
                  <c:v>0.16800000000000001</c:v>
                </c:pt>
                <c:pt idx="827">
                  <c:v>0.16700000000000001</c:v>
                </c:pt>
                <c:pt idx="828">
                  <c:v>0.16600000000000001</c:v>
                </c:pt>
                <c:pt idx="829">
                  <c:v>0.16500000000000001</c:v>
                </c:pt>
                <c:pt idx="830">
                  <c:v>0.16400000000000001</c:v>
                </c:pt>
                <c:pt idx="831">
                  <c:v>0.16300000000000001</c:v>
                </c:pt>
                <c:pt idx="832">
                  <c:v>0.16200000000000001</c:v>
                </c:pt>
                <c:pt idx="833">
                  <c:v>0.161</c:v>
                </c:pt>
                <c:pt idx="834">
                  <c:v>0.161</c:v>
                </c:pt>
                <c:pt idx="835">
                  <c:v>0.16</c:v>
                </c:pt>
                <c:pt idx="836">
                  <c:v>0.159</c:v>
                </c:pt>
                <c:pt idx="837">
                  <c:v>0.158</c:v>
                </c:pt>
                <c:pt idx="838">
                  <c:v>0.157</c:v>
                </c:pt>
                <c:pt idx="839">
                  <c:v>0.156</c:v>
                </c:pt>
                <c:pt idx="840">
                  <c:v>0.155</c:v>
                </c:pt>
                <c:pt idx="841">
                  <c:v>0.155</c:v>
                </c:pt>
                <c:pt idx="842">
                  <c:v>0.154</c:v>
                </c:pt>
                <c:pt idx="843">
                  <c:v>0.153</c:v>
                </c:pt>
                <c:pt idx="844">
                  <c:v>0.152</c:v>
                </c:pt>
                <c:pt idx="845">
                  <c:v>0.151</c:v>
                </c:pt>
                <c:pt idx="846">
                  <c:v>0.151</c:v>
                </c:pt>
                <c:pt idx="847">
                  <c:v>0.15</c:v>
                </c:pt>
                <c:pt idx="848">
                  <c:v>0.14899999999999999</c:v>
                </c:pt>
                <c:pt idx="849">
                  <c:v>0.14799999999999999</c:v>
                </c:pt>
                <c:pt idx="850">
                  <c:v>0.14699999999999999</c:v>
                </c:pt>
                <c:pt idx="851">
                  <c:v>0.14699999999999999</c:v>
                </c:pt>
                <c:pt idx="852">
                  <c:v>0.14599999999999999</c:v>
                </c:pt>
                <c:pt idx="853">
                  <c:v>0.14499999999999999</c:v>
                </c:pt>
                <c:pt idx="854">
                  <c:v>0.14399999999999999</c:v>
                </c:pt>
                <c:pt idx="855">
                  <c:v>0.14399999999999999</c:v>
                </c:pt>
                <c:pt idx="856">
                  <c:v>0.14299999999999999</c:v>
                </c:pt>
                <c:pt idx="857">
                  <c:v>0.14199999999999999</c:v>
                </c:pt>
                <c:pt idx="858">
                  <c:v>0.14099999999999999</c:v>
                </c:pt>
                <c:pt idx="859">
                  <c:v>0.14099999999999999</c:v>
                </c:pt>
                <c:pt idx="860">
                  <c:v>0.14000000000000001</c:v>
                </c:pt>
                <c:pt idx="861">
                  <c:v>0.13900000000000001</c:v>
                </c:pt>
                <c:pt idx="862">
                  <c:v>0.13800000000000001</c:v>
                </c:pt>
                <c:pt idx="863">
                  <c:v>0.13800000000000001</c:v>
                </c:pt>
                <c:pt idx="864">
                  <c:v>0.13700000000000001</c:v>
                </c:pt>
                <c:pt idx="865">
                  <c:v>0.13600000000000001</c:v>
                </c:pt>
                <c:pt idx="866">
                  <c:v>0.13500000000000001</c:v>
                </c:pt>
                <c:pt idx="867">
                  <c:v>0.13500000000000001</c:v>
                </c:pt>
                <c:pt idx="868">
                  <c:v>0.13400000000000001</c:v>
                </c:pt>
                <c:pt idx="869">
                  <c:v>0.13300000000000001</c:v>
                </c:pt>
                <c:pt idx="870">
                  <c:v>0.13300000000000001</c:v>
                </c:pt>
                <c:pt idx="871">
                  <c:v>0.13200000000000001</c:v>
                </c:pt>
                <c:pt idx="872">
                  <c:v>0.13100000000000001</c:v>
                </c:pt>
                <c:pt idx="873">
                  <c:v>0.13100000000000001</c:v>
                </c:pt>
                <c:pt idx="874">
                  <c:v>0.13</c:v>
                </c:pt>
                <c:pt idx="875">
                  <c:v>0.129</c:v>
                </c:pt>
                <c:pt idx="876">
                  <c:v>0.129</c:v>
                </c:pt>
                <c:pt idx="877">
                  <c:v>0.128</c:v>
                </c:pt>
                <c:pt idx="878">
                  <c:v>0.128</c:v>
                </c:pt>
                <c:pt idx="879">
                  <c:v>0.127</c:v>
                </c:pt>
                <c:pt idx="880">
                  <c:v>0.126</c:v>
                </c:pt>
                <c:pt idx="881">
                  <c:v>0.126</c:v>
                </c:pt>
                <c:pt idx="882">
                  <c:v>0.125</c:v>
                </c:pt>
                <c:pt idx="883">
                  <c:v>0.125</c:v>
                </c:pt>
                <c:pt idx="884">
                  <c:v>0.124</c:v>
                </c:pt>
                <c:pt idx="885">
                  <c:v>0.124</c:v>
                </c:pt>
                <c:pt idx="886">
                  <c:v>0.123</c:v>
                </c:pt>
                <c:pt idx="887">
                  <c:v>0.122</c:v>
                </c:pt>
                <c:pt idx="888">
                  <c:v>0.122</c:v>
                </c:pt>
                <c:pt idx="889">
                  <c:v>0.121</c:v>
                </c:pt>
                <c:pt idx="890">
                  <c:v>0.121</c:v>
                </c:pt>
                <c:pt idx="891">
                  <c:v>0.12</c:v>
                </c:pt>
                <c:pt idx="892">
                  <c:v>0.12</c:v>
                </c:pt>
                <c:pt idx="893">
                  <c:v>0.11899999999999999</c:v>
                </c:pt>
                <c:pt idx="894">
                  <c:v>0.11799999999999999</c:v>
                </c:pt>
                <c:pt idx="895">
                  <c:v>0.11799999999999999</c:v>
                </c:pt>
                <c:pt idx="896">
                  <c:v>0.11700000000000001</c:v>
                </c:pt>
                <c:pt idx="897">
                  <c:v>0.11700000000000001</c:v>
                </c:pt>
                <c:pt idx="898">
                  <c:v>0.11600000000000001</c:v>
                </c:pt>
                <c:pt idx="899">
                  <c:v>0.11600000000000001</c:v>
                </c:pt>
                <c:pt idx="900">
                  <c:v>0.115</c:v>
                </c:pt>
                <c:pt idx="901">
                  <c:v>0.115</c:v>
                </c:pt>
                <c:pt idx="902">
                  <c:v>0.114</c:v>
                </c:pt>
                <c:pt idx="903">
                  <c:v>0.114</c:v>
                </c:pt>
                <c:pt idx="904">
                  <c:v>0.113</c:v>
                </c:pt>
                <c:pt idx="905">
                  <c:v>0.113</c:v>
                </c:pt>
                <c:pt idx="906">
                  <c:v>0.112</c:v>
                </c:pt>
                <c:pt idx="907">
                  <c:v>0.112</c:v>
                </c:pt>
                <c:pt idx="908">
                  <c:v>0.111</c:v>
                </c:pt>
                <c:pt idx="909">
                  <c:v>0.111</c:v>
                </c:pt>
                <c:pt idx="910">
                  <c:v>0.11</c:v>
                </c:pt>
                <c:pt idx="911">
                  <c:v>0.11</c:v>
                </c:pt>
                <c:pt idx="912">
                  <c:v>0.109</c:v>
                </c:pt>
                <c:pt idx="913">
                  <c:v>0.109</c:v>
                </c:pt>
                <c:pt idx="914">
                  <c:v>0.108</c:v>
                </c:pt>
                <c:pt idx="915">
                  <c:v>0.108</c:v>
                </c:pt>
                <c:pt idx="916">
                  <c:v>0.108</c:v>
                </c:pt>
                <c:pt idx="917">
                  <c:v>0.107</c:v>
                </c:pt>
                <c:pt idx="918">
                  <c:v>0.107</c:v>
                </c:pt>
                <c:pt idx="919">
                  <c:v>0.106</c:v>
                </c:pt>
                <c:pt idx="920">
                  <c:v>0.106</c:v>
                </c:pt>
                <c:pt idx="921">
                  <c:v>0.105</c:v>
                </c:pt>
                <c:pt idx="922">
                  <c:v>0.105</c:v>
                </c:pt>
                <c:pt idx="923">
                  <c:v>0.104</c:v>
                </c:pt>
                <c:pt idx="924">
                  <c:v>0.104</c:v>
                </c:pt>
                <c:pt idx="925">
                  <c:v>0.104</c:v>
                </c:pt>
                <c:pt idx="926">
                  <c:v>0.10299999999999999</c:v>
                </c:pt>
                <c:pt idx="927">
                  <c:v>0.10299999999999999</c:v>
                </c:pt>
                <c:pt idx="928">
                  <c:v>0.10199999999999999</c:v>
                </c:pt>
                <c:pt idx="929">
                  <c:v>0.10199999999999999</c:v>
                </c:pt>
                <c:pt idx="930">
                  <c:v>0.10100000000000001</c:v>
                </c:pt>
                <c:pt idx="931">
                  <c:v>0.10100000000000001</c:v>
                </c:pt>
                <c:pt idx="932">
                  <c:v>0.10100000000000001</c:v>
                </c:pt>
                <c:pt idx="933">
                  <c:v>0.1</c:v>
                </c:pt>
                <c:pt idx="934">
                  <c:v>0.1</c:v>
                </c:pt>
                <c:pt idx="935">
                  <c:v>9.9000000000000005E-2</c:v>
                </c:pt>
                <c:pt idx="936">
                  <c:v>9.9000000000000005E-2</c:v>
                </c:pt>
                <c:pt idx="937">
                  <c:v>9.9000000000000005E-2</c:v>
                </c:pt>
                <c:pt idx="938">
                  <c:v>9.8000000000000004E-2</c:v>
                </c:pt>
                <c:pt idx="939">
                  <c:v>9.8000000000000004E-2</c:v>
                </c:pt>
                <c:pt idx="940">
                  <c:v>9.7000000000000003E-2</c:v>
                </c:pt>
                <c:pt idx="941">
                  <c:v>9.7000000000000003E-2</c:v>
                </c:pt>
                <c:pt idx="942">
                  <c:v>9.7000000000000003E-2</c:v>
                </c:pt>
                <c:pt idx="943">
                  <c:v>9.6000000000000002E-2</c:v>
                </c:pt>
                <c:pt idx="944">
                  <c:v>9.6000000000000002E-2</c:v>
                </c:pt>
                <c:pt idx="945">
                  <c:v>9.5000000000000001E-2</c:v>
                </c:pt>
                <c:pt idx="946">
                  <c:v>9.5000000000000001E-2</c:v>
                </c:pt>
                <c:pt idx="947">
                  <c:v>9.5000000000000001E-2</c:v>
                </c:pt>
                <c:pt idx="948">
                  <c:v>9.4E-2</c:v>
                </c:pt>
                <c:pt idx="949">
                  <c:v>9.4E-2</c:v>
                </c:pt>
                <c:pt idx="950">
                  <c:v>9.4E-2</c:v>
                </c:pt>
                <c:pt idx="951">
                  <c:v>9.2999999999999999E-2</c:v>
                </c:pt>
                <c:pt idx="952">
                  <c:v>9.2999999999999999E-2</c:v>
                </c:pt>
                <c:pt idx="953">
                  <c:v>9.1999999999999998E-2</c:v>
                </c:pt>
                <c:pt idx="954">
                  <c:v>9.1999999999999998E-2</c:v>
                </c:pt>
                <c:pt idx="955">
                  <c:v>9.1999999999999998E-2</c:v>
                </c:pt>
                <c:pt idx="956">
                  <c:v>9.0999999999999998E-2</c:v>
                </c:pt>
                <c:pt idx="957">
                  <c:v>9.0999999999999998E-2</c:v>
                </c:pt>
                <c:pt idx="958">
                  <c:v>9.0999999999999998E-2</c:v>
                </c:pt>
                <c:pt idx="959">
                  <c:v>0.09</c:v>
                </c:pt>
                <c:pt idx="960">
                  <c:v>0.09</c:v>
                </c:pt>
                <c:pt idx="961">
                  <c:v>0.09</c:v>
                </c:pt>
                <c:pt idx="962">
                  <c:v>8.8999999999999996E-2</c:v>
                </c:pt>
                <c:pt idx="963">
                  <c:v>8.8999999999999996E-2</c:v>
                </c:pt>
                <c:pt idx="964">
                  <c:v>8.7999999999999995E-2</c:v>
                </c:pt>
                <c:pt idx="965">
                  <c:v>8.7999999999999995E-2</c:v>
                </c:pt>
                <c:pt idx="966">
                  <c:v>8.7999999999999995E-2</c:v>
                </c:pt>
                <c:pt idx="967">
                  <c:v>8.7999999999999995E-2</c:v>
                </c:pt>
                <c:pt idx="968">
                  <c:v>8.6999999999999994E-2</c:v>
                </c:pt>
                <c:pt idx="969">
                  <c:v>8.6999999999999994E-2</c:v>
                </c:pt>
                <c:pt idx="970">
                  <c:v>8.6999999999999994E-2</c:v>
                </c:pt>
                <c:pt idx="971">
                  <c:v>8.5999999999999993E-2</c:v>
                </c:pt>
                <c:pt idx="972">
                  <c:v>8.5999999999999993E-2</c:v>
                </c:pt>
                <c:pt idx="973">
                  <c:v>8.5999999999999993E-2</c:v>
                </c:pt>
                <c:pt idx="974">
                  <c:v>8.5000000000000006E-2</c:v>
                </c:pt>
                <c:pt idx="975">
                  <c:v>8.5000000000000006E-2</c:v>
                </c:pt>
                <c:pt idx="976">
                  <c:v>8.5000000000000006E-2</c:v>
                </c:pt>
                <c:pt idx="977">
                  <c:v>8.4000000000000005E-2</c:v>
                </c:pt>
                <c:pt idx="978">
                  <c:v>8.4000000000000005E-2</c:v>
                </c:pt>
                <c:pt idx="979">
                  <c:v>8.4000000000000005E-2</c:v>
                </c:pt>
                <c:pt idx="980">
                  <c:v>8.4000000000000005E-2</c:v>
                </c:pt>
                <c:pt idx="981">
                  <c:v>8.3000000000000004E-2</c:v>
                </c:pt>
                <c:pt idx="982">
                  <c:v>8.3000000000000004E-2</c:v>
                </c:pt>
                <c:pt idx="983">
                  <c:v>8.3000000000000004E-2</c:v>
                </c:pt>
                <c:pt idx="984">
                  <c:v>8.2000000000000003E-2</c:v>
                </c:pt>
                <c:pt idx="985">
                  <c:v>8.2000000000000003E-2</c:v>
                </c:pt>
                <c:pt idx="986">
                  <c:v>8.2000000000000003E-2</c:v>
                </c:pt>
                <c:pt idx="987">
                  <c:v>8.2000000000000003E-2</c:v>
                </c:pt>
                <c:pt idx="988">
                  <c:v>8.1000000000000003E-2</c:v>
                </c:pt>
                <c:pt idx="989">
                  <c:v>8.1000000000000003E-2</c:v>
                </c:pt>
                <c:pt idx="990">
                  <c:v>8.1000000000000003E-2</c:v>
                </c:pt>
                <c:pt idx="991">
                  <c:v>8.1000000000000003E-2</c:v>
                </c:pt>
                <c:pt idx="992">
                  <c:v>0.08</c:v>
                </c:pt>
                <c:pt idx="993">
                  <c:v>0.08</c:v>
                </c:pt>
                <c:pt idx="994">
                  <c:v>0.08</c:v>
                </c:pt>
                <c:pt idx="995">
                  <c:v>7.9000000000000001E-2</c:v>
                </c:pt>
                <c:pt idx="996">
                  <c:v>7.9000000000000001E-2</c:v>
                </c:pt>
                <c:pt idx="997">
                  <c:v>7.9000000000000001E-2</c:v>
                </c:pt>
                <c:pt idx="998">
                  <c:v>7.9000000000000001E-2</c:v>
                </c:pt>
                <c:pt idx="999">
                  <c:v>7.8E-2</c:v>
                </c:pt>
                <c:pt idx="1000">
                  <c:v>7.8E-2</c:v>
                </c:pt>
                <c:pt idx="1001">
                  <c:v>7.8E-2</c:v>
                </c:pt>
                <c:pt idx="1002">
                  <c:v>7.8E-2</c:v>
                </c:pt>
                <c:pt idx="1003">
                  <c:v>7.6999999999999999E-2</c:v>
                </c:pt>
                <c:pt idx="1004">
                  <c:v>7.6999999999999999E-2</c:v>
                </c:pt>
                <c:pt idx="1005">
                  <c:v>7.6999999999999999E-2</c:v>
                </c:pt>
                <c:pt idx="1006">
                  <c:v>7.6999999999999999E-2</c:v>
                </c:pt>
                <c:pt idx="1007">
                  <c:v>7.5999999999999998E-2</c:v>
                </c:pt>
                <c:pt idx="1008">
                  <c:v>7.5999999999999998E-2</c:v>
                </c:pt>
                <c:pt idx="1009">
                  <c:v>7.5999999999999998E-2</c:v>
                </c:pt>
                <c:pt idx="1010">
                  <c:v>7.5999999999999998E-2</c:v>
                </c:pt>
                <c:pt idx="1011">
                  <c:v>7.4999999999999997E-2</c:v>
                </c:pt>
                <c:pt idx="1012">
                  <c:v>7.4999999999999997E-2</c:v>
                </c:pt>
                <c:pt idx="1013">
                  <c:v>7.4999999999999997E-2</c:v>
                </c:pt>
                <c:pt idx="1014">
                  <c:v>7.4999999999999997E-2</c:v>
                </c:pt>
                <c:pt idx="1015">
                  <c:v>7.3999999999999996E-2</c:v>
                </c:pt>
                <c:pt idx="1016">
                  <c:v>7.3999999999999996E-2</c:v>
                </c:pt>
                <c:pt idx="1017">
                  <c:v>7.3999999999999996E-2</c:v>
                </c:pt>
                <c:pt idx="1018">
                  <c:v>7.3999999999999996E-2</c:v>
                </c:pt>
                <c:pt idx="1019">
                  <c:v>7.2999999999999995E-2</c:v>
                </c:pt>
                <c:pt idx="1020">
                  <c:v>7.2999999999999995E-2</c:v>
                </c:pt>
                <c:pt idx="1021">
                  <c:v>7.2999999999999995E-2</c:v>
                </c:pt>
                <c:pt idx="1022">
                  <c:v>7.2999999999999995E-2</c:v>
                </c:pt>
                <c:pt idx="1023">
                  <c:v>7.2999999999999995E-2</c:v>
                </c:pt>
                <c:pt idx="1024">
                  <c:v>7.1999999999999995E-2</c:v>
                </c:pt>
                <c:pt idx="1025">
                  <c:v>7.1999999999999995E-2</c:v>
                </c:pt>
                <c:pt idx="1026">
                  <c:v>7.1999999999999995E-2</c:v>
                </c:pt>
                <c:pt idx="1027">
                  <c:v>7.1999999999999995E-2</c:v>
                </c:pt>
                <c:pt idx="1028">
                  <c:v>7.0999999999999994E-2</c:v>
                </c:pt>
                <c:pt idx="1029">
                  <c:v>7.0999999999999994E-2</c:v>
                </c:pt>
                <c:pt idx="1030">
                  <c:v>7.0999999999999994E-2</c:v>
                </c:pt>
                <c:pt idx="1031">
                  <c:v>7.0999999999999994E-2</c:v>
                </c:pt>
                <c:pt idx="1032">
                  <c:v>7.0999999999999994E-2</c:v>
                </c:pt>
                <c:pt idx="1033">
                  <c:v>7.0000000000000007E-2</c:v>
                </c:pt>
                <c:pt idx="1034">
                  <c:v>7.0000000000000007E-2</c:v>
                </c:pt>
                <c:pt idx="1035">
                  <c:v>7.0000000000000007E-2</c:v>
                </c:pt>
                <c:pt idx="1036">
                  <c:v>7.0000000000000007E-2</c:v>
                </c:pt>
                <c:pt idx="1037">
                  <c:v>6.9000000000000006E-2</c:v>
                </c:pt>
                <c:pt idx="1038">
                  <c:v>6.9000000000000006E-2</c:v>
                </c:pt>
                <c:pt idx="1039">
                  <c:v>6.9000000000000006E-2</c:v>
                </c:pt>
                <c:pt idx="1040">
                  <c:v>6.9000000000000006E-2</c:v>
                </c:pt>
                <c:pt idx="1041">
                  <c:v>6.9000000000000006E-2</c:v>
                </c:pt>
                <c:pt idx="1042">
                  <c:v>6.8000000000000005E-2</c:v>
                </c:pt>
                <c:pt idx="1043">
                  <c:v>6.8000000000000005E-2</c:v>
                </c:pt>
                <c:pt idx="1044">
                  <c:v>6.8000000000000005E-2</c:v>
                </c:pt>
                <c:pt idx="1045">
                  <c:v>6.8000000000000005E-2</c:v>
                </c:pt>
                <c:pt idx="1046">
                  <c:v>6.7000000000000004E-2</c:v>
                </c:pt>
                <c:pt idx="1047">
                  <c:v>6.7000000000000004E-2</c:v>
                </c:pt>
                <c:pt idx="1048">
                  <c:v>6.7000000000000004E-2</c:v>
                </c:pt>
                <c:pt idx="1049">
                  <c:v>6.7000000000000004E-2</c:v>
                </c:pt>
                <c:pt idx="1050">
                  <c:v>6.7000000000000004E-2</c:v>
                </c:pt>
                <c:pt idx="1051">
                  <c:v>6.6000000000000003E-2</c:v>
                </c:pt>
                <c:pt idx="1052">
                  <c:v>6.6000000000000003E-2</c:v>
                </c:pt>
                <c:pt idx="1053">
                  <c:v>6.6000000000000003E-2</c:v>
                </c:pt>
                <c:pt idx="1054">
                  <c:v>6.6000000000000003E-2</c:v>
                </c:pt>
                <c:pt idx="1055">
                  <c:v>6.6000000000000003E-2</c:v>
                </c:pt>
                <c:pt idx="1056">
                  <c:v>6.5000000000000002E-2</c:v>
                </c:pt>
                <c:pt idx="1057">
                  <c:v>6.5000000000000002E-2</c:v>
                </c:pt>
                <c:pt idx="1058">
                  <c:v>6.5000000000000002E-2</c:v>
                </c:pt>
                <c:pt idx="1059">
                  <c:v>6.5000000000000002E-2</c:v>
                </c:pt>
                <c:pt idx="1060">
                  <c:v>6.5000000000000002E-2</c:v>
                </c:pt>
                <c:pt idx="1061">
                  <c:v>6.4000000000000001E-2</c:v>
                </c:pt>
                <c:pt idx="1062">
                  <c:v>6.4000000000000001E-2</c:v>
                </c:pt>
                <c:pt idx="1063">
                  <c:v>6.4000000000000001E-2</c:v>
                </c:pt>
                <c:pt idx="1064">
                  <c:v>6.4000000000000001E-2</c:v>
                </c:pt>
                <c:pt idx="1065">
                  <c:v>6.4000000000000001E-2</c:v>
                </c:pt>
                <c:pt idx="1066">
                  <c:v>6.4000000000000001E-2</c:v>
                </c:pt>
                <c:pt idx="1067">
                  <c:v>6.3E-2</c:v>
                </c:pt>
                <c:pt idx="1068">
                  <c:v>6.3E-2</c:v>
                </c:pt>
                <c:pt idx="1069">
                  <c:v>6.3E-2</c:v>
                </c:pt>
                <c:pt idx="1070">
                  <c:v>6.3E-2</c:v>
                </c:pt>
                <c:pt idx="1071">
                  <c:v>6.3E-2</c:v>
                </c:pt>
                <c:pt idx="1072">
                  <c:v>6.3E-2</c:v>
                </c:pt>
                <c:pt idx="1073">
                  <c:v>6.2E-2</c:v>
                </c:pt>
                <c:pt idx="1074">
                  <c:v>6.2E-2</c:v>
                </c:pt>
                <c:pt idx="1075">
                  <c:v>6.2E-2</c:v>
                </c:pt>
                <c:pt idx="1076">
                  <c:v>6.2E-2</c:v>
                </c:pt>
                <c:pt idx="1077">
                  <c:v>6.2E-2</c:v>
                </c:pt>
                <c:pt idx="1078">
                  <c:v>6.0999999999999999E-2</c:v>
                </c:pt>
                <c:pt idx="1079">
                  <c:v>6.0999999999999999E-2</c:v>
                </c:pt>
                <c:pt idx="1080">
                  <c:v>6.0999999999999999E-2</c:v>
                </c:pt>
                <c:pt idx="1081">
                  <c:v>6.0999999999999999E-2</c:v>
                </c:pt>
                <c:pt idx="1082">
                  <c:v>6.0999999999999999E-2</c:v>
                </c:pt>
                <c:pt idx="1083">
                  <c:v>6.0999999999999999E-2</c:v>
                </c:pt>
                <c:pt idx="1084">
                  <c:v>0.06</c:v>
                </c:pt>
                <c:pt idx="1085">
                  <c:v>0.06</c:v>
                </c:pt>
                <c:pt idx="1086">
                  <c:v>0.06</c:v>
                </c:pt>
                <c:pt idx="1087">
                  <c:v>0.06</c:v>
                </c:pt>
                <c:pt idx="1088">
                  <c:v>0.06</c:v>
                </c:pt>
                <c:pt idx="1089">
                  <c:v>5.8999999999999997E-2</c:v>
                </c:pt>
                <c:pt idx="1090">
                  <c:v>5.8999999999999997E-2</c:v>
                </c:pt>
                <c:pt idx="1091">
                  <c:v>5.8999999999999997E-2</c:v>
                </c:pt>
                <c:pt idx="1092">
                  <c:v>5.8999999999999997E-2</c:v>
                </c:pt>
                <c:pt idx="1093">
                  <c:v>5.8999999999999997E-2</c:v>
                </c:pt>
                <c:pt idx="1094">
                  <c:v>5.8999999999999997E-2</c:v>
                </c:pt>
                <c:pt idx="1095">
                  <c:v>5.8999999999999997E-2</c:v>
                </c:pt>
                <c:pt idx="1096">
                  <c:v>5.8000000000000003E-2</c:v>
                </c:pt>
                <c:pt idx="1097">
                  <c:v>5.8000000000000003E-2</c:v>
                </c:pt>
                <c:pt idx="1098">
                  <c:v>5.8000000000000003E-2</c:v>
                </c:pt>
                <c:pt idx="1099">
                  <c:v>5.8000000000000003E-2</c:v>
                </c:pt>
                <c:pt idx="1100">
                  <c:v>5.8000000000000003E-2</c:v>
                </c:pt>
                <c:pt idx="1101">
                  <c:v>5.8000000000000003E-2</c:v>
                </c:pt>
                <c:pt idx="1102">
                  <c:v>5.7000000000000002E-2</c:v>
                </c:pt>
                <c:pt idx="1103">
                  <c:v>5.7000000000000002E-2</c:v>
                </c:pt>
                <c:pt idx="1104">
                  <c:v>5.7000000000000002E-2</c:v>
                </c:pt>
                <c:pt idx="1105">
                  <c:v>5.7000000000000002E-2</c:v>
                </c:pt>
                <c:pt idx="1106">
                  <c:v>5.7000000000000002E-2</c:v>
                </c:pt>
                <c:pt idx="1107">
                  <c:v>5.7000000000000002E-2</c:v>
                </c:pt>
                <c:pt idx="1108">
                  <c:v>5.6000000000000001E-2</c:v>
                </c:pt>
                <c:pt idx="1109">
                  <c:v>5.6000000000000001E-2</c:v>
                </c:pt>
                <c:pt idx="1110">
                  <c:v>5.6000000000000001E-2</c:v>
                </c:pt>
                <c:pt idx="1111">
                  <c:v>5.6000000000000001E-2</c:v>
                </c:pt>
                <c:pt idx="1112">
                  <c:v>5.6000000000000001E-2</c:v>
                </c:pt>
                <c:pt idx="1113">
                  <c:v>5.6000000000000001E-2</c:v>
                </c:pt>
                <c:pt idx="1114">
                  <c:v>5.6000000000000001E-2</c:v>
                </c:pt>
                <c:pt idx="1115">
                  <c:v>5.5E-2</c:v>
                </c:pt>
                <c:pt idx="1116">
                  <c:v>5.5E-2</c:v>
                </c:pt>
                <c:pt idx="1117">
                  <c:v>5.5E-2</c:v>
                </c:pt>
                <c:pt idx="1118">
                  <c:v>5.5E-2</c:v>
                </c:pt>
                <c:pt idx="1119">
                  <c:v>5.5E-2</c:v>
                </c:pt>
                <c:pt idx="1120">
                  <c:v>5.5E-2</c:v>
                </c:pt>
                <c:pt idx="1121">
                  <c:v>5.5E-2</c:v>
                </c:pt>
                <c:pt idx="1122">
                  <c:v>5.5E-2</c:v>
                </c:pt>
                <c:pt idx="1123">
                  <c:v>5.5E-2</c:v>
                </c:pt>
                <c:pt idx="1124">
                  <c:v>5.5E-2</c:v>
                </c:pt>
                <c:pt idx="1125">
                  <c:v>5.5E-2</c:v>
                </c:pt>
                <c:pt idx="1126">
                  <c:v>5.3999999999999999E-2</c:v>
                </c:pt>
                <c:pt idx="1127">
                  <c:v>5.3999999999999999E-2</c:v>
                </c:pt>
                <c:pt idx="1128">
                  <c:v>5.3999999999999999E-2</c:v>
                </c:pt>
                <c:pt idx="1129">
                  <c:v>5.3999999999999999E-2</c:v>
                </c:pt>
                <c:pt idx="1130">
                  <c:v>5.3999999999999999E-2</c:v>
                </c:pt>
                <c:pt idx="1131">
                  <c:v>5.3999999999999999E-2</c:v>
                </c:pt>
                <c:pt idx="1132">
                  <c:v>5.3999999999999999E-2</c:v>
                </c:pt>
                <c:pt idx="1133">
                  <c:v>5.3999999999999999E-2</c:v>
                </c:pt>
                <c:pt idx="1134">
                  <c:v>5.2999999999999999E-2</c:v>
                </c:pt>
                <c:pt idx="1135">
                  <c:v>5.2999999999999999E-2</c:v>
                </c:pt>
                <c:pt idx="1136">
                  <c:v>5.2999999999999999E-2</c:v>
                </c:pt>
                <c:pt idx="1137">
                  <c:v>5.2999999999999999E-2</c:v>
                </c:pt>
                <c:pt idx="1138">
                  <c:v>5.2999999999999999E-2</c:v>
                </c:pt>
                <c:pt idx="1139">
                  <c:v>5.2999999999999999E-2</c:v>
                </c:pt>
                <c:pt idx="1140">
                  <c:v>5.2999999999999999E-2</c:v>
                </c:pt>
                <c:pt idx="1141">
                  <c:v>5.2999999999999999E-2</c:v>
                </c:pt>
                <c:pt idx="1142">
                  <c:v>5.1999999999999998E-2</c:v>
                </c:pt>
                <c:pt idx="1143">
                  <c:v>5.1999999999999998E-2</c:v>
                </c:pt>
                <c:pt idx="1144">
                  <c:v>5.1999999999999998E-2</c:v>
                </c:pt>
                <c:pt idx="1145">
                  <c:v>5.1999999999999998E-2</c:v>
                </c:pt>
                <c:pt idx="1146">
                  <c:v>5.1999999999999998E-2</c:v>
                </c:pt>
                <c:pt idx="1147">
                  <c:v>5.1999999999999998E-2</c:v>
                </c:pt>
                <c:pt idx="1148">
                  <c:v>5.1999999999999998E-2</c:v>
                </c:pt>
                <c:pt idx="1149">
                  <c:v>5.1999999999999998E-2</c:v>
                </c:pt>
                <c:pt idx="1150">
                  <c:v>5.0999999999999997E-2</c:v>
                </c:pt>
                <c:pt idx="1151">
                  <c:v>5.0999999999999997E-2</c:v>
                </c:pt>
                <c:pt idx="1152">
                  <c:v>5.0999999999999997E-2</c:v>
                </c:pt>
                <c:pt idx="1153">
                  <c:v>5.0999999999999997E-2</c:v>
                </c:pt>
                <c:pt idx="1154">
                  <c:v>5.0999999999999997E-2</c:v>
                </c:pt>
                <c:pt idx="1155">
                  <c:v>5.0999999999999997E-2</c:v>
                </c:pt>
                <c:pt idx="1156">
                  <c:v>5.0999999999999997E-2</c:v>
                </c:pt>
                <c:pt idx="1157">
                  <c:v>0.05</c:v>
                </c:pt>
                <c:pt idx="1158">
                  <c:v>0.05</c:v>
                </c:pt>
                <c:pt idx="1159">
                  <c:v>0.05</c:v>
                </c:pt>
                <c:pt idx="1160">
                  <c:v>0.05</c:v>
                </c:pt>
                <c:pt idx="1161">
                  <c:v>0.05</c:v>
                </c:pt>
                <c:pt idx="1162">
                  <c:v>0.05</c:v>
                </c:pt>
                <c:pt idx="1163">
                  <c:v>0.05</c:v>
                </c:pt>
                <c:pt idx="1164">
                  <c:v>0.05</c:v>
                </c:pt>
                <c:pt idx="1165">
                  <c:v>4.9000000000000002E-2</c:v>
                </c:pt>
                <c:pt idx="1166">
                  <c:v>4.9000000000000002E-2</c:v>
                </c:pt>
                <c:pt idx="1167">
                  <c:v>4.9000000000000002E-2</c:v>
                </c:pt>
                <c:pt idx="1168">
                  <c:v>4.9000000000000002E-2</c:v>
                </c:pt>
                <c:pt idx="1169">
                  <c:v>4.9000000000000002E-2</c:v>
                </c:pt>
                <c:pt idx="1170">
                  <c:v>4.9000000000000002E-2</c:v>
                </c:pt>
                <c:pt idx="1171">
                  <c:v>4.9000000000000002E-2</c:v>
                </c:pt>
                <c:pt idx="1172">
                  <c:v>4.8000000000000001E-2</c:v>
                </c:pt>
                <c:pt idx="1173">
                  <c:v>4.8000000000000001E-2</c:v>
                </c:pt>
                <c:pt idx="1174">
                  <c:v>4.8000000000000001E-2</c:v>
                </c:pt>
                <c:pt idx="1175">
                  <c:v>4.8000000000000001E-2</c:v>
                </c:pt>
                <c:pt idx="1176">
                  <c:v>4.8000000000000001E-2</c:v>
                </c:pt>
                <c:pt idx="1177">
                  <c:v>4.8000000000000001E-2</c:v>
                </c:pt>
                <c:pt idx="1178">
                  <c:v>4.8000000000000001E-2</c:v>
                </c:pt>
                <c:pt idx="1179">
                  <c:v>4.8000000000000001E-2</c:v>
                </c:pt>
                <c:pt idx="1180">
                  <c:v>4.7E-2</c:v>
                </c:pt>
                <c:pt idx="1181">
                  <c:v>4.7E-2</c:v>
                </c:pt>
                <c:pt idx="1182">
                  <c:v>4.7E-2</c:v>
                </c:pt>
                <c:pt idx="1183">
                  <c:v>4.7E-2</c:v>
                </c:pt>
                <c:pt idx="1184">
                  <c:v>4.7E-2</c:v>
                </c:pt>
                <c:pt idx="1185">
                  <c:v>4.7E-2</c:v>
                </c:pt>
                <c:pt idx="1186">
                  <c:v>4.5999999999999999E-2</c:v>
                </c:pt>
                <c:pt idx="1187">
                  <c:v>4.5999999999999999E-2</c:v>
                </c:pt>
                <c:pt idx="1188">
                  <c:v>4.5999999999999999E-2</c:v>
                </c:pt>
                <c:pt idx="1189">
                  <c:v>4.5999999999999999E-2</c:v>
                </c:pt>
                <c:pt idx="1190">
                  <c:v>4.5999999999999999E-2</c:v>
                </c:pt>
                <c:pt idx="1191">
                  <c:v>4.5999999999999999E-2</c:v>
                </c:pt>
                <c:pt idx="1192">
                  <c:v>4.5999999999999999E-2</c:v>
                </c:pt>
                <c:pt idx="1193">
                  <c:v>4.5999999999999999E-2</c:v>
                </c:pt>
                <c:pt idx="1194">
                  <c:v>4.4999999999999998E-2</c:v>
                </c:pt>
                <c:pt idx="1195">
                  <c:v>4.4999999999999998E-2</c:v>
                </c:pt>
                <c:pt idx="1196">
                  <c:v>4.4999999999999998E-2</c:v>
                </c:pt>
                <c:pt idx="1197">
                  <c:v>4.4999999999999998E-2</c:v>
                </c:pt>
                <c:pt idx="1198">
                  <c:v>4.4999999999999998E-2</c:v>
                </c:pt>
                <c:pt idx="1199">
                  <c:v>4.4999999999999998E-2</c:v>
                </c:pt>
                <c:pt idx="1200">
                  <c:v>4.4999999999999998E-2</c:v>
                </c:pt>
              </c:numCache>
            </c:numRef>
          </c:yVal>
          <c:smooth val="1"/>
          <c:extLst>
            <c:ext xmlns:c16="http://schemas.microsoft.com/office/drawing/2014/chart" uri="{C3380CC4-5D6E-409C-BE32-E72D297353CC}">
              <c16:uniqueId val="{00000005-5584-460B-94D7-4AB745E4BC16}"/>
            </c:ext>
          </c:extLst>
        </c:ser>
        <c:ser>
          <c:idx val="3"/>
          <c:order val="3"/>
          <c:tx>
            <c:strRef>
              <c:f>Sheet1!$H$4</c:f>
              <c:strCache>
                <c:ptCount val="1"/>
                <c:pt idx="0">
                  <c:v>Day 4</c:v>
                </c:pt>
              </c:strCache>
            </c:strRef>
          </c:tx>
          <c:spPr>
            <a:ln w="25400" cap="rnd">
              <a:solidFill>
                <a:srgbClr val="FF0000"/>
              </a:solidFill>
              <a:prstDash val="solid"/>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Sheet1!$H$5:$H$1205</c:f>
              <c:numCache>
                <c:formatCode>General</c:formatCode>
                <c:ptCount val="1201"/>
                <c:pt idx="0">
                  <c:v>3.911</c:v>
                </c:pt>
                <c:pt idx="1">
                  <c:v>3.7970000000000002</c:v>
                </c:pt>
                <c:pt idx="2">
                  <c:v>3.7589999999999999</c:v>
                </c:pt>
                <c:pt idx="3">
                  <c:v>3.6579999999999999</c:v>
                </c:pt>
                <c:pt idx="4">
                  <c:v>3.9279999999999999</c:v>
                </c:pt>
                <c:pt idx="5">
                  <c:v>3.7869999999999999</c:v>
                </c:pt>
                <c:pt idx="6">
                  <c:v>3.9089999999999998</c:v>
                </c:pt>
                <c:pt idx="7">
                  <c:v>3.6960000000000002</c:v>
                </c:pt>
                <c:pt idx="8">
                  <c:v>3.802</c:v>
                </c:pt>
                <c:pt idx="9">
                  <c:v>3.9369999999999998</c:v>
                </c:pt>
                <c:pt idx="10">
                  <c:v>3.8330000000000002</c:v>
                </c:pt>
                <c:pt idx="11">
                  <c:v>3.895</c:v>
                </c:pt>
                <c:pt idx="12">
                  <c:v>3.677</c:v>
                </c:pt>
                <c:pt idx="13">
                  <c:v>3.6259999999999999</c:v>
                </c:pt>
                <c:pt idx="14">
                  <c:v>3.8410000000000002</c:v>
                </c:pt>
                <c:pt idx="15">
                  <c:v>3.9449999999999998</c:v>
                </c:pt>
                <c:pt idx="16">
                  <c:v>3.8849999999999998</c:v>
                </c:pt>
                <c:pt idx="17">
                  <c:v>3.9289999999999998</c:v>
                </c:pt>
                <c:pt idx="18">
                  <c:v>3.94</c:v>
                </c:pt>
                <c:pt idx="19">
                  <c:v>3.778</c:v>
                </c:pt>
                <c:pt idx="20">
                  <c:v>3.5910000000000002</c:v>
                </c:pt>
                <c:pt idx="21">
                  <c:v>3.899</c:v>
                </c:pt>
                <c:pt idx="22">
                  <c:v>3.758</c:v>
                </c:pt>
                <c:pt idx="23">
                  <c:v>3.7229999999999999</c:v>
                </c:pt>
                <c:pt idx="24">
                  <c:v>3.8359999999999999</c:v>
                </c:pt>
                <c:pt idx="25">
                  <c:v>3.786</c:v>
                </c:pt>
                <c:pt idx="26">
                  <c:v>3.77</c:v>
                </c:pt>
                <c:pt idx="27">
                  <c:v>3.863</c:v>
                </c:pt>
                <c:pt idx="28">
                  <c:v>3.64</c:v>
                </c:pt>
                <c:pt idx="29">
                  <c:v>3.8730000000000002</c:v>
                </c:pt>
                <c:pt idx="30">
                  <c:v>3.911</c:v>
                </c:pt>
                <c:pt idx="31">
                  <c:v>3.9390000000000001</c:v>
                </c:pt>
                <c:pt idx="32">
                  <c:v>3.9660000000000002</c:v>
                </c:pt>
                <c:pt idx="33">
                  <c:v>3.8610000000000002</c:v>
                </c:pt>
                <c:pt idx="34">
                  <c:v>3.85</c:v>
                </c:pt>
                <c:pt idx="35">
                  <c:v>3.7839999999999998</c:v>
                </c:pt>
                <c:pt idx="36">
                  <c:v>3.9769999999999999</c:v>
                </c:pt>
                <c:pt idx="37">
                  <c:v>3.956</c:v>
                </c:pt>
                <c:pt idx="38">
                  <c:v>4</c:v>
                </c:pt>
                <c:pt idx="39">
                  <c:v>3.8319999999999999</c:v>
                </c:pt>
                <c:pt idx="40">
                  <c:v>3.8180000000000001</c:v>
                </c:pt>
                <c:pt idx="41">
                  <c:v>3.9550000000000001</c:v>
                </c:pt>
                <c:pt idx="42">
                  <c:v>3.786</c:v>
                </c:pt>
                <c:pt idx="43">
                  <c:v>3.7970000000000002</c:v>
                </c:pt>
                <c:pt idx="44">
                  <c:v>3.8759999999999999</c:v>
                </c:pt>
                <c:pt idx="45">
                  <c:v>3.871</c:v>
                </c:pt>
                <c:pt idx="46">
                  <c:v>3.843</c:v>
                </c:pt>
                <c:pt idx="47">
                  <c:v>3.69</c:v>
                </c:pt>
                <c:pt idx="48">
                  <c:v>3.6320000000000001</c:v>
                </c:pt>
                <c:pt idx="49">
                  <c:v>3.6240000000000001</c:v>
                </c:pt>
                <c:pt idx="50">
                  <c:v>3.8250000000000002</c:v>
                </c:pt>
                <c:pt idx="51">
                  <c:v>3.5289999999999999</c:v>
                </c:pt>
                <c:pt idx="52">
                  <c:v>3.6339999999999999</c:v>
                </c:pt>
                <c:pt idx="53">
                  <c:v>3.516</c:v>
                </c:pt>
                <c:pt idx="54">
                  <c:v>3.3769999999999998</c:v>
                </c:pt>
                <c:pt idx="55">
                  <c:v>3.238</c:v>
                </c:pt>
                <c:pt idx="56">
                  <c:v>3.2559999999999998</c:v>
                </c:pt>
                <c:pt idx="57">
                  <c:v>3.097</c:v>
                </c:pt>
                <c:pt idx="58">
                  <c:v>3.1280000000000001</c:v>
                </c:pt>
                <c:pt idx="59">
                  <c:v>3.08</c:v>
                </c:pt>
                <c:pt idx="60">
                  <c:v>2.9860000000000002</c:v>
                </c:pt>
                <c:pt idx="61">
                  <c:v>2.915</c:v>
                </c:pt>
                <c:pt idx="62">
                  <c:v>2.8780000000000001</c:v>
                </c:pt>
                <c:pt idx="63">
                  <c:v>2.8029999999999999</c:v>
                </c:pt>
                <c:pt idx="64">
                  <c:v>2.7829999999999999</c:v>
                </c:pt>
                <c:pt idx="65">
                  <c:v>2.7240000000000002</c:v>
                </c:pt>
                <c:pt idx="66">
                  <c:v>2.629</c:v>
                </c:pt>
                <c:pt idx="67">
                  <c:v>2.5720000000000001</c:v>
                </c:pt>
                <c:pt idx="68">
                  <c:v>2.54</c:v>
                </c:pt>
                <c:pt idx="69">
                  <c:v>2.492</c:v>
                </c:pt>
                <c:pt idx="70">
                  <c:v>2.4660000000000002</c:v>
                </c:pt>
                <c:pt idx="71">
                  <c:v>2.41</c:v>
                </c:pt>
                <c:pt idx="72">
                  <c:v>2.3580000000000001</c:v>
                </c:pt>
                <c:pt idx="73">
                  <c:v>2.3250000000000002</c:v>
                </c:pt>
                <c:pt idx="74">
                  <c:v>2.298</c:v>
                </c:pt>
                <c:pt idx="75">
                  <c:v>2.2530000000000001</c:v>
                </c:pt>
                <c:pt idx="76">
                  <c:v>2.2189999999999999</c:v>
                </c:pt>
                <c:pt idx="77">
                  <c:v>2.1880000000000002</c:v>
                </c:pt>
                <c:pt idx="78">
                  <c:v>2.1469999999999998</c:v>
                </c:pt>
                <c:pt idx="79">
                  <c:v>2.1269999999999998</c:v>
                </c:pt>
                <c:pt idx="80">
                  <c:v>2.097</c:v>
                </c:pt>
                <c:pt idx="81">
                  <c:v>2.0630000000000002</c:v>
                </c:pt>
                <c:pt idx="82">
                  <c:v>2.0390000000000001</c:v>
                </c:pt>
                <c:pt idx="83">
                  <c:v>2.0190000000000001</c:v>
                </c:pt>
                <c:pt idx="84">
                  <c:v>1.9890000000000001</c:v>
                </c:pt>
                <c:pt idx="85">
                  <c:v>1.964</c:v>
                </c:pt>
                <c:pt idx="86">
                  <c:v>1.9470000000000001</c:v>
                </c:pt>
                <c:pt idx="87">
                  <c:v>1.923</c:v>
                </c:pt>
                <c:pt idx="88">
                  <c:v>1.91</c:v>
                </c:pt>
                <c:pt idx="89">
                  <c:v>1.891</c:v>
                </c:pt>
                <c:pt idx="90">
                  <c:v>1.8740000000000001</c:v>
                </c:pt>
                <c:pt idx="91">
                  <c:v>1.855</c:v>
                </c:pt>
                <c:pt idx="92">
                  <c:v>1.8420000000000001</c:v>
                </c:pt>
                <c:pt idx="93">
                  <c:v>1.825</c:v>
                </c:pt>
                <c:pt idx="94">
                  <c:v>1.8129999999999999</c:v>
                </c:pt>
                <c:pt idx="95">
                  <c:v>1.7969999999999999</c:v>
                </c:pt>
                <c:pt idx="96">
                  <c:v>1.7849999999999999</c:v>
                </c:pt>
                <c:pt idx="97">
                  <c:v>1.7749999999999999</c:v>
                </c:pt>
                <c:pt idx="98">
                  <c:v>1.768</c:v>
                </c:pt>
                <c:pt idx="99">
                  <c:v>1.756</c:v>
                </c:pt>
                <c:pt idx="100">
                  <c:v>1.746</c:v>
                </c:pt>
                <c:pt idx="101">
                  <c:v>1.736</c:v>
                </c:pt>
                <c:pt idx="102">
                  <c:v>1.726</c:v>
                </c:pt>
                <c:pt idx="103">
                  <c:v>1.7230000000000001</c:v>
                </c:pt>
                <c:pt idx="104">
                  <c:v>1.7190000000000001</c:v>
                </c:pt>
                <c:pt idx="105">
                  <c:v>1.7130000000000001</c:v>
                </c:pt>
                <c:pt idx="106">
                  <c:v>1.7090000000000001</c:v>
                </c:pt>
                <c:pt idx="107">
                  <c:v>1.7050000000000001</c:v>
                </c:pt>
                <c:pt idx="108">
                  <c:v>1.702</c:v>
                </c:pt>
                <c:pt idx="109">
                  <c:v>1.7</c:v>
                </c:pt>
                <c:pt idx="110">
                  <c:v>1.6950000000000001</c:v>
                </c:pt>
                <c:pt idx="111">
                  <c:v>1.694</c:v>
                </c:pt>
                <c:pt idx="112">
                  <c:v>1.6910000000000001</c:v>
                </c:pt>
                <c:pt idx="113">
                  <c:v>1.6890000000000001</c:v>
                </c:pt>
                <c:pt idx="114">
                  <c:v>1.6890000000000001</c:v>
                </c:pt>
                <c:pt idx="115">
                  <c:v>1.6890000000000001</c:v>
                </c:pt>
                <c:pt idx="116">
                  <c:v>1.6870000000000001</c:v>
                </c:pt>
                <c:pt idx="117">
                  <c:v>1.6870000000000001</c:v>
                </c:pt>
                <c:pt idx="118">
                  <c:v>1.6859999999999999</c:v>
                </c:pt>
                <c:pt idx="119">
                  <c:v>1.6850000000000001</c:v>
                </c:pt>
                <c:pt idx="120">
                  <c:v>1.6850000000000001</c:v>
                </c:pt>
                <c:pt idx="121">
                  <c:v>1.6870000000000001</c:v>
                </c:pt>
                <c:pt idx="122">
                  <c:v>1.6870000000000001</c:v>
                </c:pt>
                <c:pt idx="123">
                  <c:v>1.6890000000000001</c:v>
                </c:pt>
                <c:pt idx="124">
                  <c:v>1.6879999999999999</c:v>
                </c:pt>
                <c:pt idx="125">
                  <c:v>1.6850000000000001</c:v>
                </c:pt>
                <c:pt idx="126">
                  <c:v>1.6879999999999999</c:v>
                </c:pt>
                <c:pt idx="127">
                  <c:v>1.6919999999999999</c:v>
                </c:pt>
                <c:pt idx="128">
                  <c:v>1.69</c:v>
                </c:pt>
                <c:pt idx="129">
                  <c:v>1.6879999999999999</c:v>
                </c:pt>
                <c:pt idx="130">
                  <c:v>1.694</c:v>
                </c:pt>
                <c:pt idx="131">
                  <c:v>1.69</c:v>
                </c:pt>
                <c:pt idx="132">
                  <c:v>1.6910000000000001</c:v>
                </c:pt>
                <c:pt idx="133">
                  <c:v>1.6859999999999999</c:v>
                </c:pt>
                <c:pt idx="134">
                  <c:v>1.6879999999999999</c:v>
                </c:pt>
                <c:pt idx="135">
                  <c:v>1.6879999999999999</c:v>
                </c:pt>
                <c:pt idx="136">
                  <c:v>1.6879999999999999</c:v>
                </c:pt>
                <c:pt idx="137">
                  <c:v>1.6839999999999999</c:v>
                </c:pt>
                <c:pt idx="138">
                  <c:v>1.6870000000000001</c:v>
                </c:pt>
                <c:pt idx="139">
                  <c:v>1.68</c:v>
                </c:pt>
                <c:pt idx="140">
                  <c:v>1.6779999999999999</c:v>
                </c:pt>
                <c:pt idx="141">
                  <c:v>1.6719999999999999</c:v>
                </c:pt>
                <c:pt idx="142">
                  <c:v>1.6719999999999999</c:v>
                </c:pt>
                <c:pt idx="143">
                  <c:v>1.6659999999999999</c:v>
                </c:pt>
                <c:pt idx="144">
                  <c:v>1.663</c:v>
                </c:pt>
                <c:pt idx="145">
                  <c:v>1.659</c:v>
                </c:pt>
                <c:pt idx="146">
                  <c:v>1.653</c:v>
                </c:pt>
                <c:pt idx="147">
                  <c:v>1.647</c:v>
                </c:pt>
                <c:pt idx="148">
                  <c:v>1.641</c:v>
                </c:pt>
                <c:pt idx="149">
                  <c:v>1.633</c:v>
                </c:pt>
                <c:pt idx="150">
                  <c:v>1.6279999999999999</c:v>
                </c:pt>
                <c:pt idx="151">
                  <c:v>1.6240000000000001</c:v>
                </c:pt>
                <c:pt idx="152">
                  <c:v>1.619</c:v>
                </c:pt>
                <c:pt idx="153">
                  <c:v>1.6080000000000001</c:v>
                </c:pt>
                <c:pt idx="154">
                  <c:v>1.601</c:v>
                </c:pt>
                <c:pt idx="155">
                  <c:v>1.589</c:v>
                </c:pt>
                <c:pt idx="156">
                  <c:v>1.583</c:v>
                </c:pt>
                <c:pt idx="157">
                  <c:v>1.57</c:v>
                </c:pt>
                <c:pt idx="158">
                  <c:v>1.56</c:v>
                </c:pt>
                <c:pt idx="159">
                  <c:v>1.55</c:v>
                </c:pt>
                <c:pt idx="160">
                  <c:v>1.538</c:v>
                </c:pt>
                <c:pt idx="161">
                  <c:v>1.526</c:v>
                </c:pt>
                <c:pt idx="162">
                  <c:v>1.516</c:v>
                </c:pt>
                <c:pt idx="163">
                  <c:v>1.4990000000000001</c:v>
                </c:pt>
                <c:pt idx="164">
                  <c:v>1.4830000000000001</c:v>
                </c:pt>
                <c:pt idx="165">
                  <c:v>1.4710000000000001</c:v>
                </c:pt>
                <c:pt idx="166">
                  <c:v>1.4570000000000001</c:v>
                </c:pt>
                <c:pt idx="167">
                  <c:v>1.444</c:v>
                </c:pt>
                <c:pt idx="168">
                  <c:v>1.427</c:v>
                </c:pt>
                <c:pt idx="169">
                  <c:v>1.4119999999999999</c:v>
                </c:pt>
                <c:pt idx="170">
                  <c:v>1.395</c:v>
                </c:pt>
                <c:pt idx="171">
                  <c:v>1.3779999999999999</c:v>
                </c:pt>
                <c:pt idx="172">
                  <c:v>1.363</c:v>
                </c:pt>
                <c:pt idx="173">
                  <c:v>1.3480000000000001</c:v>
                </c:pt>
                <c:pt idx="174">
                  <c:v>1.329</c:v>
                </c:pt>
                <c:pt idx="175">
                  <c:v>1.3109999999999999</c:v>
                </c:pt>
                <c:pt idx="176">
                  <c:v>1.294</c:v>
                </c:pt>
                <c:pt idx="177">
                  <c:v>1.278</c:v>
                </c:pt>
                <c:pt idx="178">
                  <c:v>1.26</c:v>
                </c:pt>
                <c:pt idx="179">
                  <c:v>1.244</c:v>
                </c:pt>
                <c:pt idx="180">
                  <c:v>1.2250000000000001</c:v>
                </c:pt>
                <c:pt idx="181">
                  <c:v>1.2110000000000001</c:v>
                </c:pt>
                <c:pt idx="182">
                  <c:v>1.194</c:v>
                </c:pt>
                <c:pt idx="183">
                  <c:v>1.179</c:v>
                </c:pt>
                <c:pt idx="184">
                  <c:v>1.163</c:v>
                </c:pt>
                <c:pt idx="185">
                  <c:v>1.1479999999999999</c:v>
                </c:pt>
                <c:pt idx="186">
                  <c:v>1.1339999999999999</c:v>
                </c:pt>
                <c:pt idx="187">
                  <c:v>1.1180000000000001</c:v>
                </c:pt>
                <c:pt idx="188">
                  <c:v>1.103</c:v>
                </c:pt>
                <c:pt idx="189">
                  <c:v>1.0900000000000001</c:v>
                </c:pt>
                <c:pt idx="190">
                  <c:v>1.075</c:v>
                </c:pt>
                <c:pt idx="191">
                  <c:v>1.0620000000000001</c:v>
                </c:pt>
                <c:pt idx="192">
                  <c:v>1.0489999999999999</c:v>
                </c:pt>
                <c:pt idx="193">
                  <c:v>1.0349999999999999</c:v>
                </c:pt>
                <c:pt idx="194">
                  <c:v>1.0209999999999999</c:v>
                </c:pt>
                <c:pt idx="195">
                  <c:v>1.0089999999999999</c:v>
                </c:pt>
                <c:pt idx="196">
                  <c:v>0.99399999999999999</c:v>
                </c:pt>
                <c:pt idx="197">
                  <c:v>0.98099999999999998</c:v>
                </c:pt>
                <c:pt idx="198">
                  <c:v>0.96799999999999997</c:v>
                </c:pt>
                <c:pt idx="199">
                  <c:v>0.95499999999999996</c:v>
                </c:pt>
                <c:pt idx="200">
                  <c:v>0.94199999999999995</c:v>
                </c:pt>
                <c:pt idx="201">
                  <c:v>0.93</c:v>
                </c:pt>
                <c:pt idx="202">
                  <c:v>0.91700000000000004</c:v>
                </c:pt>
                <c:pt idx="203">
                  <c:v>0.90400000000000003</c:v>
                </c:pt>
                <c:pt idx="204">
                  <c:v>0.89</c:v>
                </c:pt>
                <c:pt idx="205">
                  <c:v>0.877</c:v>
                </c:pt>
                <c:pt idx="206">
                  <c:v>0.86499999999999999</c:v>
                </c:pt>
                <c:pt idx="207">
                  <c:v>0.85199999999999998</c:v>
                </c:pt>
                <c:pt idx="208">
                  <c:v>0.84099999999999997</c:v>
                </c:pt>
                <c:pt idx="209">
                  <c:v>0.82699999999999996</c:v>
                </c:pt>
                <c:pt idx="210">
                  <c:v>0.81399999999999995</c:v>
                </c:pt>
                <c:pt idx="211">
                  <c:v>0.80200000000000005</c:v>
                </c:pt>
                <c:pt idx="212">
                  <c:v>0.79</c:v>
                </c:pt>
                <c:pt idx="213">
                  <c:v>0.77600000000000002</c:v>
                </c:pt>
                <c:pt idx="214">
                  <c:v>0.76500000000000001</c:v>
                </c:pt>
                <c:pt idx="215">
                  <c:v>0.753</c:v>
                </c:pt>
                <c:pt idx="216">
                  <c:v>0.74099999999999999</c:v>
                </c:pt>
                <c:pt idx="217">
                  <c:v>0.72899999999999998</c:v>
                </c:pt>
                <c:pt idx="218">
                  <c:v>0.71699999999999997</c:v>
                </c:pt>
                <c:pt idx="219">
                  <c:v>0.70599999999999996</c:v>
                </c:pt>
                <c:pt idx="220">
                  <c:v>0.69499999999999995</c:v>
                </c:pt>
                <c:pt idx="221">
                  <c:v>0.68400000000000005</c:v>
                </c:pt>
                <c:pt idx="222">
                  <c:v>0.67300000000000004</c:v>
                </c:pt>
                <c:pt idx="223">
                  <c:v>0.66100000000000003</c:v>
                </c:pt>
                <c:pt idx="224">
                  <c:v>0.65</c:v>
                </c:pt>
                <c:pt idx="225">
                  <c:v>0.64</c:v>
                </c:pt>
                <c:pt idx="226">
                  <c:v>0.63</c:v>
                </c:pt>
                <c:pt idx="227">
                  <c:v>0.62</c:v>
                </c:pt>
                <c:pt idx="228">
                  <c:v>0.61099999999999999</c:v>
                </c:pt>
                <c:pt idx="229">
                  <c:v>0.60099999999999998</c:v>
                </c:pt>
                <c:pt idx="230">
                  <c:v>0.59199999999999997</c:v>
                </c:pt>
                <c:pt idx="231">
                  <c:v>0.58299999999999996</c:v>
                </c:pt>
                <c:pt idx="232">
                  <c:v>0.57499999999999996</c:v>
                </c:pt>
                <c:pt idx="233">
                  <c:v>0.56699999999999995</c:v>
                </c:pt>
                <c:pt idx="234">
                  <c:v>0.55900000000000005</c:v>
                </c:pt>
                <c:pt idx="235">
                  <c:v>0.55200000000000005</c:v>
                </c:pt>
                <c:pt idx="236">
                  <c:v>0.54400000000000004</c:v>
                </c:pt>
                <c:pt idx="237">
                  <c:v>0.53700000000000003</c:v>
                </c:pt>
                <c:pt idx="238">
                  <c:v>0.53</c:v>
                </c:pt>
                <c:pt idx="239">
                  <c:v>0.52300000000000002</c:v>
                </c:pt>
                <c:pt idx="240">
                  <c:v>0.51600000000000001</c:v>
                </c:pt>
                <c:pt idx="241">
                  <c:v>0.51</c:v>
                </c:pt>
                <c:pt idx="242">
                  <c:v>0.50600000000000001</c:v>
                </c:pt>
                <c:pt idx="243">
                  <c:v>0.5</c:v>
                </c:pt>
                <c:pt idx="244">
                  <c:v>0.49399999999999999</c:v>
                </c:pt>
                <c:pt idx="245">
                  <c:v>0.49</c:v>
                </c:pt>
                <c:pt idx="246">
                  <c:v>0.48499999999999999</c:v>
                </c:pt>
                <c:pt idx="247">
                  <c:v>0.48099999999999998</c:v>
                </c:pt>
                <c:pt idx="248">
                  <c:v>0.47599999999999998</c:v>
                </c:pt>
                <c:pt idx="249">
                  <c:v>0.47199999999999998</c:v>
                </c:pt>
                <c:pt idx="250">
                  <c:v>0.46899999999999997</c:v>
                </c:pt>
                <c:pt idx="251">
                  <c:v>0.46500000000000002</c:v>
                </c:pt>
                <c:pt idx="252">
                  <c:v>0.46300000000000002</c:v>
                </c:pt>
                <c:pt idx="253">
                  <c:v>0.46</c:v>
                </c:pt>
                <c:pt idx="254">
                  <c:v>0.45700000000000002</c:v>
                </c:pt>
                <c:pt idx="255">
                  <c:v>0.45400000000000001</c:v>
                </c:pt>
                <c:pt idx="256">
                  <c:v>0.45100000000000001</c:v>
                </c:pt>
                <c:pt idx="257">
                  <c:v>0.44900000000000001</c:v>
                </c:pt>
                <c:pt idx="258">
                  <c:v>0.44700000000000001</c:v>
                </c:pt>
                <c:pt idx="259">
                  <c:v>0.44600000000000001</c:v>
                </c:pt>
                <c:pt idx="260">
                  <c:v>0.44400000000000001</c:v>
                </c:pt>
                <c:pt idx="261">
                  <c:v>0.443</c:v>
                </c:pt>
                <c:pt idx="262">
                  <c:v>0.442</c:v>
                </c:pt>
                <c:pt idx="263">
                  <c:v>0.443</c:v>
                </c:pt>
                <c:pt idx="264">
                  <c:v>0.443</c:v>
                </c:pt>
                <c:pt idx="265">
                  <c:v>0.442</c:v>
                </c:pt>
                <c:pt idx="266">
                  <c:v>0.442</c:v>
                </c:pt>
                <c:pt idx="267">
                  <c:v>0.443</c:v>
                </c:pt>
                <c:pt idx="268">
                  <c:v>0.44400000000000001</c:v>
                </c:pt>
                <c:pt idx="269">
                  <c:v>0.44600000000000001</c:v>
                </c:pt>
                <c:pt idx="270">
                  <c:v>0.44800000000000001</c:v>
                </c:pt>
                <c:pt idx="271">
                  <c:v>0.45</c:v>
                </c:pt>
                <c:pt idx="272">
                  <c:v>0.45200000000000001</c:v>
                </c:pt>
                <c:pt idx="273">
                  <c:v>0.45500000000000002</c:v>
                </c:pt>
                <c:pt idx="274">
                  <c:v>0.45800000000000002</c:v>
                </c:pt>
                <c:pt idx="275">
                  <c:v>0.46100000000000002</c:v>
                </c:pt>
                <c:pt idx="276">
                  <c:v>0.46600000000000003</c:v>
                </c:pt>
                <c:pt idx="277">
                  <c:v>0.47</c:v>
                </c:pt>
                <c:pt idx="278">
                  <c:v>0.47499999999999998</c:v>
                </c:pt>
                <c:pt idx="279">
                  <c:v>0.47899999999999998</c:v>
                </c:pt>
                <c:pt idx="280">
                  <c:v>0.48499999999999999</c:v>
                </c:pt>
                <c:pt idx="281">
                  <c:v>0.48899999999999999</c:v>
                </c:pt>
                <c:pt idx="282">
                  <c:v>0.495</c:v>
                </c:pt>
                <c:pt idx="283">
                  <c:v>0.501</c:v>
                </c:pt>
                <c:pt idx="284">
                  <c:v>0.50800000000000001</c:v>
                </c:pt>
                <c:pt idx="285">
                  <c:v>0.51300000000000001</c:v>
                </c:pt>
                <c:pt idx="286">
                  <c:v>0.51900000000000002</c:v>
                </c:pt>
                <c:pt idx="287">
                  <c:v>0.52400000000000002</c:v>
                </c:pt>
                <c:pt idx="288">
                  <c:v>0.53</c:v>
                </c:pt>
                <c:pt idx="289">
                  <c:v>0.53500000000000003</c:v>
                </c:pt>
                <c:pt idx="290">
                  <c:v>0.54100000000000004</c:v>
                </c:pt>
                <c:pt idx="291">
                  <c:v>0.54600000000000004</c:v>
                </c:pt>
                <c:pt idx="292">
                  <c:v>0.55200000000000005</c:v>
                </c:pt>
                <c:pt idx="293">
                  <c:v>0.55700000000000005</c:v>
                </c:pt>
                <c:pt idx="294">
                  <c:v>0.56200000000000006</c:v>
                </c:pt>
                <c:pt idx="295">
                  <c:v>0.56599999999999995</c:v>
                </c:pt>
                <c:pt idx="296">
                  <c:v>0.56899999999999995</c:v>
                </c:pt>
                <c:pt idx="297">
                  <c:v>0.57299999999999995</c:v>
                </c:pt>
                <c:pt idx="298">
                  <c:v>0.57699999999999996</c:v>
                </c:pt>
                <c:pt idx="299">
                  <c:v>0.58099999999999996</c:v>
                </c:pt>
                <c:pt idx="300">
                  <c:v>0.58499999999999996</c:v>
                </c:pt>
                <c:pt idx="301">
                  <c:v>0.58799999999999997</c:v>
                </c:pt>
                <c:pt idx="302">
                  <c:v>0.59099999999999997</c:v>
                </c:pt>
                <c:pt idx="303">
                  <c:v>0.59399999999999997</c:v>
                </c:pt>
                <c:pt idx="304">
                  <c:v>0.59699999999999998</c:v>
                </c:pt>
                <c:pt idx="305">
                  <c:v>0.59899999999999998</c:v>
                </c:pt>
                <c:pt idx="306">
                  <c:v>0.60099999999999998</c:v>
                </c:pt>
                <c:pt idx="307">
                  <c:v>0.60299999999999998</c:v>
                </c:pt>
                <c:pt idx="308">
                  <c:v>0.60699999999999998</c:v>
                </c:pt>
                <c:pt idx="309">
                  <c:v>0.60799999999999998</c:v>
                </c:pt>
                <c:pt idx="310">
                  <c:v>0.61</c:v>
                </c:pt>
                <c:pt idx="311">
                  <c:v>0.61199999999999999</c:v>
                </c:pt>
                <c:pt idx="312">
                  <c:v>0.61299999999999999</c:v>
                </c:pt>
                <c:pt idx="313">
                  <c:v>0.61499999999999999</c:v>
                </c:pt>
                <c:pt idx="314">
                  <c:v>0.61799999999999999</c:v>
                </c:pt>
                <c:pt idx="315">
                  <c:v>0.61899999999999999</c:v>
                </c:pt>
                <c:pt idx="316">
                  <c:v>0.622</c:v>
                </c:pt>
                <c:pt idx="317">
                  <c:v>0.624</c:v>
                </c:pt>
                <c:pt idx="318">
                  <c:v>0.625</c:v>
                </c:pt>
                <c:pt idx="319">
                  <c:v>0.627</c:v>
                </c:pt>
                <c:pt idx="320">
                  <c:v>0.629</c:v>
                </c:pt>
                <c:pt idx="321">
                  <c:v>0.63100000000000001</c:v>
                </c:pt>
                <c:pt idx="322">
                  <c:v>0.63200000000000001</c:v>
                </c:pt>
                <c:pt idx="323">
                  <c:v>0.63500000000000001</c:v>
                </c:pt>
                <c:pt idx="324">
                  <c:v>0.63700000000000001</c:v>
                </c:pt>
                <c:pt idx="325">
                  <c:v>0.63900000000000001</c:v>
                </c:pt>
                <c:pt idx="326">
                  <c:v>0.64100000000000001</c:v>
                </c:pt>
                <c:pt idx="327">
                  <c:v>0.64400000000000002</c:v>
                </c:pt>
                <c:pt idx="328">
                  <c:v>0.64600000000000002</c:v>
                </c:pt>
                <c:pt idx="329">
                  <c:v>0.64900000000000002</c:v>
                </c:pt>
                <c:pt idx="330">
                  <c:v>0.65</c:v>
                </c:pt>
                <c:pt idx="331">
                  <c:v>0.65200000000000002</c:v>
                </c:pt>
                <c:pt idx="332">
                  <c:v>0.65500000000000003</c:v>
                </c:pt>
                <c:pt idx="333">
                  <c:v>0.65800000000000003</c:v>
                </c:pt>
                <c:pt idx="334">
                  <c:v>0.66</c:v>
                </c:pt>
                <c:pt idx="335">
                  <c:v>0.66100000000000003</c:v>
                </c:pt>
                <c:pt idx="336">
                  <c:v>0.66400000000000003</c:v>
                </c:pt>
                <c:pt idx="337">
                  <c:v>0.66700000000000004</c:v>
                </c:pt>
                <c:pt idx="338">
                  <c:v>0.66900000000000004</c:v>
                </c:pt>
                <c:pt idx="339">
                  <c:v>0.67200000000000004</c:v>
                </c:pt>
                <c:pt idx="340">
                  <c:v>0.67400000000000004</c:v>
                </c:pt>
                <c:pt idx="341">
                  <c:v>0.67700000000000005</c:v>
                </c:pt>
                <c:pt idx="342">
                  <c:v>0.67900000000000005</c:v>
                </c:pt>
                <c:pt idx="343">
                  <c:v>0.68200000000000005</c:v>
                </c:pt>
                <c:pt idx="344">
                  <c:v>0.68400000000000005</c:v>
                </c:pt>
                <c:pt idx="345">
                  <c:v>0.68700000000000006</c:v>
                </c:pt>
                <c:pt idx="346">
                  <c:v>0.68899999999999995</c:v>
                </c:pt>
                <c:pt idx="347">
                  <c:v>0.69199999999999995</c:v>
                </c:pt>
                <c:pt idx="348">
                  <c:v>0.69399999999999995</c:v>
                </c:pt>
                <c:pt idx="349">
                  <c:v>0.69699999999999995</c:v>
                </c:pt>
                <c:pt idx="350">
                  <c:v>0.7</c:v>
                </c:pt>
                <c:pt idx="351">
                  <c:v>0.70199999999999996</c:v>
                </c:pt>
                <c:pt idx="352">
                  <c:v>0.70399999999999996</c:v>
                </c:pt>
                <c:pt idx="353">
                  <c:v>0.70699999999999996</c:v>
                </c:pt>
                <c:pt idx="354">
                  <c:v>0.70899999999999996</c:v>
                </c:pt>
                <c:pt idx="355">
                  <c:v>0.71199999999999997</c:v>
                </c:pt>
                <c:pt idx="356">
                  <c:v>0.71399999999999997</c:v>
                </c:pt>
                <c:pt idx="357">
                  <c:v>0.71699999999999997</c:v>
                </c:pt>
                <c:pt idx="358">
                  <c:v>0.71899999999999997</c:v>
                </c:pt>
                <c:pt idx="359">
                  <c:v>0.72199999999999998</c:v>
                </c:pt>
                <c:pt idx="360">
                  <c:v>0.72399999999999998</c:v>
                </c:pt>
                <c:pt idx="361">
                  <c:v>0.72599999999999998</c:v>
                </c:pt>
                <c:pt idx="362">
                  <c:v>0.72899999999999998</c:v>
                </c:pt>
                <c:pt idx="363">
                  <c:v>0.73099999999999998</c:v>
                </c:pt>
                <c:pt idx="364">
                  <c:v>0.73299999999999998</c:v>
                </c:pt>
                <c:pt idx="365">
                  <c:v>0.73599999999999999</c:v>
                </c:pt>
                <c:pt idx="366">
                  <c:v>0.73899999999999999</c:v>
                </c:pt>
                <c:pt idx="367">
                  <c:v>0.74099999999999999</c:v>
                </c:pt>
                <c:pt idx="368">
                  <c:v>0.74299999999999999</c:v>
                </c:pt>
                <c:pt idx="369">
                  <c:v>0.746</c:v>
                </c:pt>
                <c:pt idx="370">
                  <c:v>0.749</c:v>
                </c:pt>
                <c:pt idx="371">
                  <c:v>0.751</c:v>
                </c:pt>
                <c:pt idx="372">
                  <c:v>0.753</c:v>
                </c:pt>
                <c:pt idx="373">
                  <c:v>0.755</c:v>
                </c:pt>
                <c:pt idx="374">
                  <c:v>0.75700000000000001</c:v>
                </c:pt>
                <c:pt idx="375">
                  <c:v>0.76</c:v>
                </c:pt>
                <c:pt idx="376">
                  <c:v>0.76200000000000001</c:v>
                </c:pt>
                <c:pt idx="377">
                  <c:v>0.76500000000000001</c:v>
                </c:pt>
                <c:pt idx="378">
                  <c:v>0.76700000000000002</c:v>
                </c:pt>
                <c:pt idx="379">
                  <c:v>0.77</c:v>
                </c:pt>
                <c:pt idx="380">
                  <c:v>0.77300000000000002</c:v>
                </c:pt>
                <c:pt idx="381">
                  <c:v>0.77500000000000002</c:v>
                </c:pt>
                <c:pt idx="382">
                  <c:v>0.77700000000000002</c:v>
                </c:pt>
                <c:pt idx="383">
                  <c:v>0.78</c:v>
                </c:pt>
                <c:pt idx="384">
                  <c:v>0.78200000000000003</c:v>
                </c:pt>
                <c:pt idx="385">
                  <c:v>0.78400000000000003</c:v>
                </c:pt>
                <c:pt idx="386">
                  <c:v>0.78700000000000003</c:v>
                </c:pt>
                <c:pt idx="387">
                  <c:v>0.78900000000000003</c:v>
                </c:pt>
                <c:pt idx="388">
                  <c:v>0.79200000000000004</c:v>
                </c:pt>
                <c:pt idx="389">
                  <c:v>0.79500000000000004</c:v>
                </c:pt>
                <c:pt idx="390">
                  <c:v>0.79800000000000004</c:v>
                </c:pt>
                <c:pt idx="391">
                  <c:v>0.8</c:v>
                </c:pt>
                <c:pt idx="392">
                  <c:v>0.80300000000000005</c:v>
                </c:pt>
                <c:pt idx="393">
                  <c:v>0.80500000000000005</c:v>
                </c:pt>
                <c:pt idx="394">
                  <c:v>0.80800000000000005</c:v>
                </c:pt>
                <c:pt idx="395">
                  <c:v>0.81100000000000005</c:v>
                </c:pt>
                <c:pt idx="396">
                  <c:v>0.81399999999999995</c:v>
                </c:pt>
                <c:pt idx="397">
                  <c:v>0.81599999999999995</c:v>
                </c:pt>
                <c:pt idx="398">
                  <c:v>0.81899999999999995</c:v>
                </c:pt>
                <c:pt idx="399">
                  <c:v>0.82199999999999995</c:v>
                </c:pt>
                <c:pt idx="400">
                  <c:v>0.82499999999999996</c:v>
                </c:pt>
                <c:pt idx="401">
                  <c:v>0.82799999999999996</c:v>
                </c:pt>
                <c:pt idx="402">
                  <c:v>0.83</c:v>
                </c:pt>
                <c:pt idx="403">
                  <c:v>0.83299999999999996</c:v>
                </c:pt>
                <c:pt idx="404">
                  <c:v>0.83599999999999997</c:v>
                </c:pt>
                <c:pt idx="405">
                  <c:v>0.83899999999999997</c:v>
                </c:pt>
                <c:pt idx="406">
                  <c:v>0.84199999999999997</c:v>
                </c:pt>
                <c:pt idx="407">
                  <c:v>0.84499999999999997</c:v>
                </c:pt>
                <c:pt idx="408">
                  <c:v>0.84799999999999998</c:v>
                </c:pt>
                <c:pt idx="409">
                  <c:v>0.85099999999999998</c:v>
                </c:pt>
                <c:pt idx="410">
                  <c:v>0.85399999999999998</c:v>
                </c:pt>
                <c:pt idx="411">
                  <c:v>0.85699999999999998</c:v>
                </c:pt>
                <c:pt idx="412">
                  <c:v>0.86</c:v>
                </c:pt>
                <c:pt idx="413">
                  <c:v>0.86299999999999999</c:v>
                </c:pt>
                <c:pt idx="414">
                  <c:v>0.86599999999999999</c:v>
                </c:pt>
                <c:pt idx="415">
                  <c:v>0.86899999999999999</c:v>
                </c:pt>
                <c:pt idx="416">
                  <c:v>0.872</c:v>
                </c:pt>
                <c:pt idx="417">
                  <c:v>0.875</c:v>
                </c:pt>
                <c:pt idx="418">
                  <c:v>0.878</c:v>
                </c:pt>
                <c:pt idx="419">
                  <c:v>0.88100000000000001</c:v>
                </c:pt>
                <c:pt idx="420">
                  <c:v>0.88400000000000001</c:v>
                </c:pt>
                <c:pt idx="421">
                  <c:v>0.88700000000000001</c:v>
                </c:pt>
                <c:pt idx="422">
                  <c:v>0.89</c:v>
                </c:pt>
                <c:pt idx="423">
                  <c:v>0.89300000000000002</c:v>
                </c:pt>
                <c:pt idx="424">
                  <c:v>0.89600000000000002</c:v>
                </c:pt>
                <c:pt idx="425">
                  <c:v>0.89900000000000002</c:v>
                </c:pt>
                <c:pt idx="426">
                  <c:v>0.90200000000000002</c:v>
                </c:pt>
                <c:pt idx="427">
                  <c:v>0.90600000000000003</c:v>
                </c:pt>
                <c:pt idx="428">
                  <c:v>0.90900000000000003</c:v>
                </c:pt>
                <c:pt idx="429">
                  <c:v>0.91200000000000003</c:v>
                </c:pt>
                <c:pt idx="430">
                  <c:v>0.91500000000000004</c:v>
                </c:pt>
                <c:pt idx="431">
                  <c:v>0.91800000000000004</c:v>
                </c:pt>
                <c:pt idx="432">
                  <c:v>0.92100000000000004</c:v>
                </c:pt>
                <c:pt idx="433">
                  <c:v>0.92300000000000004</c:v>
                </c:pt>
                <c:pt idx="434">
                  <c:v>0.92600000000000005</c:v>
                </c:pt>
                <c:pt idx="435">
                  <c:v>0.92900000000000005</c:v>
                </c:pt>
                <c:pt idx="436">
                  <c:v>0.93200000000000005</c:v>
                </c:pt>
                <c:pt idx="437">
                  <c:v>0.93500000000000005</c:v>
                </c:pt>
                <c:pt idx="438">
                  <c:v>0.93799999999999994</c:v>
                </c:pt>
                <c:pt idx="439">
                  <c:v>0.94</c:v>
                </c:pt>
                <c:pt idx="440">
                  <c:v>0.94299999999999995</c:v>
                </c:pt>
                <c:pt idx="441">
                  <c:v>0.94599999999999995</c:v>
                </c:pt>
                <c:pt idx="442">
                  <c:v>0.94799999999999995</c:v>
                </c:pt>
                <c:pt idx="443">
                  <c:v>0.95099999999999996</c:v>
                </c:pt>
                <c:pt idx="444">
                  <c:v>0.95399999999999996</c:v>
                </c:pt>
                <c:pt idx="445">
                  <c:v>0.95599999999999996</c:v>
                </c:pt>
                <c:pt idx="446">
                  <c:v>0.95899999999999996</c:v>
                </c:pt>
                <c:pt idx="447">
                  <c:v>0.96199999999999997</c:v>
                </c:pt>
                <c:pt idx="448">
                  <c:v>0.96399999999999997</c:v>
                </c:pt>
                <c:pt idx="449">
                  <c:v>0.96699999999999997</c:v>
                </c:pt>
                <c:pt idx="450">
                  <c:v>0.96899999999999997</c:v>
                </c:pt>
                <c:pt idx="451">
                  <c:v>0.97099999999999997</c:v>
                </c:pt>
                <c:pt idx="452">
                  <c:v>0.97399999999999998</c:v>
                </c:pt>
                <c:pt idx="453">
                  <c:v>0.97599999999999998</c:v>
                </c:pt>
                <c:pt idx="454">
                  <c:v>0.97799999999999998</c:v>
                </c:pt>
                <c:pt idx="455">
                  <c:v>0.98</c:v>
                </c:pt>
                <c:pt idx="456">
                  <c:v>0.98299999999999998</c:v>
                </c:pt>
                <c:pt idx="457">
                  <c:v>0.98499999999999999</c:v>
                </c:pt>
                <c:pt idx="458">
                  <c:v>0.98699999999999999</c:v>
                </c:pt>
                <c:pt idx="459">
                  <c:v>0.98899999999999999</c:v>
                </c:pt>
                <c:pt idx="460">
                  <c:v>0.99199999999999999</c:v>
                </c:pt>
                <c:pt idx="461">
                  <c:v>0.99299999999999999</c:v>
                </c:pt>
                <c:pt idx="462">
                  <c:v>0.996</c:v>
                </c:pt>
                <c:pt idx="463">
                  <c:v>0.998</c:v>
                </c:pt>
                <c:pt idx="464">
                  <c:v>0.999</c:v>
                </c:pt>
                <c:pt idx="465">
                  <c:v>1.0009999999999999</c:v>
                </c:pt>
                <c:pt idx="466">
                  <c:v>1.0029999999999999</c:v>
                </c:pt>
                <c:pt idx="467">
                  <c:v>1.0049999999999999</c:v>
                </c:pt>
                <c:pt idx="468">
                  <c:v>1.006</c:v>
                </c:pt>
                <c:pt idx="469">
                  <c:v>1.008</c:v>
                </c:pt>
                <c:pt idx="470">
                  <c:v>1.0089999999999999</c:v>
                </c:pt>
                <c:pt idx="471">
                  <c:v>1.0109999999999999</c:v>
                </c:pt>
                <c:pt idx="472">
                  <c:v>1.012</c:v>
                </c:pt>
                <c:pt idx="473">
                  <c:v>1.014</c:v>
                </c:pt>
                <c:pt idx="474">
                  <c:v>1.0149999999999999</c:v>
                </c:pt>
                <c:pt idx="475">
                  <c:v>1.016</c:v>
                </c:pt>
                <c:pt idx="476">
                  <c:v>1.0169999999999999</c:v>
                </c:pt>
                <c:pt idx="477">
                  <c:v>1.018</c:v>
                </c:pt>
                <c:pt idx="478">
                  <c:v>1.0189999999999999</c:v>
                </c:pt>
                <c:pt idx="479">
                  <c:v>1.02</c:v>
                </c:pt>
                <c:pt idx="480">
                  <c:v>1.02</c:v>
                </c:pt>
                <c:pt idx="481">
                  <c:v>1.0209999999999999</c:v>
                </c:pt>
                <c:pt idx="482">
                  <c:v>1.0209999999999999</c:v>
                </c:pt>
                <c:pt idx="483">
                  <c:v>1.022</c:v>
                </c:pt>
                <c:pt idx="484">
                  <c:v>1.022</c:v>
                </c:pt>
                <c:pt idx="485">
                  <c:v>1.022</c:v>
                </c:pt>
                <c:pt idx="486">
                  <c:v>1.0229999999999999</c:v>
                </c:pt>
                <c:pt idx="487">
                  <c:v>1.0229999999999999</c:v>
                </c:pt>
                <c:pt idx="488">
                  <c:v>1.0229999999999999</c:v>
                </c:pt>
                <c:pt idx="489">
                  <c:v>1.0229999999999999</c:v>
                </c:pt>
                <c:pt idx="490">
                  <c:v>1.0229999999999999</c:v>
                </c:pt>
                <c:pt idx="491">
                  <c:v>1.0229999999999999</c:v>
                </c:pt>
                <c:pt idx="492">
                  <c:v>1.022</c:v>
                </c:pt>
                <c:pt idx="493">
                  <c:v>1.022</c:v>
                </c:pt>
                <c:pt idx="494">
                  <c:v>1.022</c:v>
                </c:pt>
                <c:pt idx="495">
                  <c:v>1.0209999999999999</c:v>
                </c:pt>
                <c:pt idx="496">
                  <c:v>1.02</c:v>
                </c:pt>
                <c:pt idx="497">
                  <c:v>1.0189999999999999</c:v>
                </c:pt>
                <c:pt idx="498">
                  <c:v>1.0189999999999999</c:v>
                </c:pt>
                <c:pt idx="499">
                  <c:v>1.018</c:v>
                </c:pt>
                <c:pt idx="500">
                  <c:v>1.0169999999999999</c:v>
                </c:pt>
                <c:pt idx="501">
                  <c:v>1.016</c:v>
                </c:pt>
                <c:pt idx="502">
                  <c:v>1.0149999999999999</c:v>
                </c:pt>
                <c:pt idx="503">
                  <c:v>1.014</c:v>
                </c:pt>
                <c:pt idx="504">
                  <c:v>1.012</c:v>
                </c:pt>
                <c:pt idx="505">
                  <c:v>1.0109999999999999</c:v>
                </c:pt>
                <c:pt idx="506">
                  <c:v>1.0089999999999999</c:v>
                </c:pt>
                <c:pt idx="507">
                  <c:v>1.008</c:v>
                </c:pt>
                <c:pt idx="508">
                  <c:v>1.006</c:v>
                </c:pt>
                <c:pt idx="509">
                  <c:v>1.004</c:v>
                </c:pt>
                <c:pt idx="510">
                  <c:v>1.0029999999999999</c:v>
                </c:pt>
                <c:pt idx="511">
                  <c:v>1.0009999999999999</c:v>
                </c:pt>
                <c:pt idx="512">
                  <c:v>0.999</c:v>
                </c:pt>
                <c:pt idx="513">
                  <c:v>0.997</c:v>
                </c:pt>
                <c:pt idx="514">
                  <c:v>0.995</c:v>
                </c:pt>
                <c:pt idx="515">
                  <c:v>0.99199999999999999</c:v>
                </c:pt>
                <c:pt idx="516">
                  <c:v>0.99</c:v>
                </c:pt>
                <c:pt idx="517">
                  <c:v>0.98799999999999999</c:v>
                </c:pt>
                <c:pt idx="518">
                  <c:v>0.98499999999999999</c:v>
                </c:pt>
                <c:pt idx="519">
                  <c:v>0.98199999999999998</c:v>
                </c:pt>
                <c:pt idx="520">
                  <c:v>0.98</c:v>
                </c:pt>
                <c:pt idx="521">
                  <c:v>0.97699999999999998</c:v>
                </c:pt>
                <c:pt idx="522">
                  <c:v>0.97399999999999998</c:v>
                </c:pt>
                <c:pt idx="523">
                  <c:v>0.97099999999999997</c:v>
                </c:pt>
                <c:pt idx="524">
                  <c:v>0.96799999999999997</c:v>
                </c:pt>
                <c:pt idx="525">
                  <c:v>0.96499999999999997</c:v>
                </c:pt>
                <c:pt idx="526">
                  <c:v>0.96199999999999997</c:v>
                </c:pt>
                <c:pt idx="527">
                  <c:v>0.95799999999999996</c:v>
                </c:pt>
                <c:pt idx="528">
                  <c:v>0.95499999999999996</c:v>
                </c:pt>
                <c:pt idx="529">
                  <c:v>0.95199999999999996</c:v>
                </c:pt>
                <c:pt idx="530">
                  <c:v>0.94799999999999995</c:v>
                </c:pt>
                <c:pt idx="531">
                  <c:v>0.94499999999999995</c:v>
                </c:pt>
                <c:pt idx="532">
                  <c:v>0.94099999999999995</c:v>
                </c:pt>
                <c:pt idx="533">
                  <c:v>0.93700000000000006</c:v>
                </c:pt>
                <c:pt idx="534">
                  <c:v>0.93400000000000005</c:v>
                </c:pt>
                <c:pt idx="535">
                  <c:v>0.93</c:v>
                </c:pt>
                <c:pt idx="536">
                  <c:v>0.92600000000000005</c:v>
                </c:pt>
                <c:pt idx="537">
                  <c:v>0.92200000000000004</c:v>
                </c:pt>
                <c:pt idx="538">
                  <c:v>0.91800000000000004</c:v>
                </c:pt>
                <c:pt idx="539">
                  <c:v>0.91500000000000004</c:v>
                </c:pt>
                <c:pt idx="540">
                  <c:v>0.91100000000000003</c:v>
                </c:pt>
                <c:pt idx="541">
                  <c:v>0.90700000000000003</c:v>
                </c:pt>
                <c:pt idx="542">
                  <c:v>0.90300000000000002</c:v>
                </c:pt>
                <c:pt idx="543">
                  <c:v>0.89900000000000002</c:v>
                </c:pt>
                <c:pt idx="544">
                  <c:v>0.89500000000000002</c:v>
                </c:pt>
                <c:pt idx="545">
                  <c:v>0.89100000000000001</c:v>
                </c:pt>
                <c:pt idx="546">
                  <c:v>0.88600000000000001</c:v>
                </c:pt>
                <c:pt idx="547">
                  <c:v>0.88200000000000001</c:v>
                </c:pt>
                <c:pt idx="548">
                  <c:v>0.878</c:v>
                </c:pt>
                <c:pt idx="549">
                  <c:v>0.874</c:v>
                </c:pt>
                <c:pt idx="550">
                  <c:v>0.86899999999999999</c:v>
                </c:pt>
                <c:pt idx="551">
                  <c:v>0.86499999999999999</c:v>
                </c:pt>
                <c:pt idx="552">
                  <c:v>0.86099999999999999</c:v>
                </c:pt>
                <c:pt idx="553">
                  <c:v>0.85699999999999998</c:v>
                </c:pt>
                <c:pt idx="554">
                  <c:v>0.85199999999999998</c:v>
                </c:pt>
                <c:pt idx="555">
                  <c:v>0.84799999999999998</c:v>
                </c:pt>
                <c:pt idx="556">
                  <c:v>0.84299999999999997</c:v>
                </c:pt>
                <c:pt idx="557">
                  <c:v>0.83899999999999997</c:v>
                </c:pt>
                <c:pt idx="558">
                  <c:v>0.83399999999999996</c:v>
                </c:pt>
                <c:pt idx="559">
                  <c:v>0.83</c:v>
                </c:pt>
                <c:pt idx="560">
                  <c:v>0.82499999999999996</c:v>
                </c:pt>
                <c:pt idx="561">
                  <c:v>0.82</c:v>
                </c:pt>
                <c:pt idx="562">
                  <c:v>0.81599999999999995</c:v>
                </c:pt>
                <c:pt idx="563">
                  <c:v>0.81100000000000005</c:v>
                </c:pt>
                <c:pt idx="564">
                  <c:v>0.80700000000000005</c:v>
                </c:pt>
                <c:pt idx="565">
                  <c:v>0.80200000000000005</c:v>
                </c:pt>
                <c:pt idx="566">
                  <c:v>0.79800000000000004</c:v>
                </c:pt>
                <c:pt idx="567">
                  <c:v>0.79300000000000004</c:v>
                </c:pt>
                <c:pt idx="568">
                  <c:v>0.78800000000000003</c:v>
                </c:pt>
                <c:pt idx="569">
                  <c:v>0.78400000000000003</c:v>
                </c:pt>
                <c:pt idx="570">
                  <c:v>0.77900000000000003</c:v>
                </c:pt>
                <c:pt idx="571">
                  <c:v>0.77400000000000002</c:v>
                </c:pt>
                <c:pt idx="572">
                  <c:v>0.77</c:v>
                </c:pt>
                <c:pt idx="573">
                  <c:v>0.76500000000000001</c:v>
                </c:pt>
                <c:pt idx="574">
                  <c:v>0.76100000000000001</c:v>
                </c:pt>
                <c:pt idx="575">
                  <c:v>0.75600000000000001</c:v>
                </c:pt>
                <c:pt idx="576">
                  <c:v>0.751</c:v>
                </c:pt>
                <c:pt idx="577">
                  <c:v>0.747</c:v>
                </c:pt>
                <c:pt idx="578">
                  <c:v>0.74199999999999999</c:v>
                </c:pt>
                <c:pt idx="579">
                  <c:v>0.73799999999999999</c:v>
                </c:pt>
                <c:pt idx="580">
                  <c:v>0.73299999999999998</c:v>
                </c:pt>
                <c:pt idx="581">
                  <c:v>0.72899999999999998</c:v>
                </c:pt>
                <c:pt idx="582">
                  <c:v>0.72399999999999998</c:v>
                </c:pt>
                <c:pt idx="583">
                  <c:v>0.72</c:v>
                </c:pt>
                <c:pt idx="584">
                  <c:v>0.71599999999999997</c:v>
                </c:pt>
                <c:pt idx="585">
                  <c:v>0.71199999999999997</c:v>
                </c:pt>
                <c:pt idx="586">
                  <c:v>0.70699999999999996</c:v>
                </c:pt>
                <c:pt idx="587">
                  <c:v>0.70399999999999996</c:v>
                </c:pt>
                <c:pt idx="588">
                  <c:v>0.69899999999999995</c:v>
                </c:pt>
                <c:pt idx="589">
                  <c:v>0.69499999999999995</c:v>
                </c:pt>
                <c:pt idx="590">
                  <c:v>0.69099999999999995</c:v>
                </c:pt>
                <c:pt idx="591">
                  <c:v>0.68700000000000006</c:v>
                </c:pt>
                <c:pt idx="592">
                  <c:v>0.68300000000000005</c:v>
                </c:pt>
                <c:pt idx="593">
                  <c:v>0.67900000000000005</c:v>
                </c:pt>
                <c:pt idx="594">
                  <c:v>0.67500000000000004</c:v>
                </c:pt>
                <c:pt idx="595">
                  <c:v>0.67100000000000004</c:v>
                </c:pt>
                <c:pt idx="596">
                  <c:v>0.66700000000000004</c:v>
                </c:pt>
                <c:pt idx="597">
                  <c:v>0.66300000000000003</c:v>
                </c:pt>
                <c:pt idx="598">
                  <c:v>0.65900000000000003</c:v>
                </c:pt>
                <c:pt idx="599">
                  <c:v>0.65500000000000003</c:v>
                </c:pt>
                <c:pt idx="600">
                  <c:v>0.65200000000000002</c:v>
                </c:pt>
                <c:pt idx="601">
                  <c:v>0.64800000000000002</c:v>
                </c:pt>
                <c:pt idx="602">
                  <c:v>0.64400000000000002</c:v>
                </c:pt>
                <c:pt idx="603">
                  <c:v>0.64</c:v>
                </c:pt>
                <c:pt idx="604">
                  <c:v>0.63600000000000001</c:v>
                </c:pt>
                <c:pt idx="605">
                  <c:v>0.63200000000000001</c:v>
                </c:pt>
                <c:pt idx="606">
                  <c:v>0.629</c:v>
                </c:pt>
                <c:pt idx="607">
                  <c:v>0.625</c:v>
                </c:pt>
                <c:pt idx="608">
                  <c:v>0.621</c:v>
                </c:pt>
                <c:pt idx="609">
                  <c:v>0.61799999999999999</c:v>
                </c:pt>
                <c:pt idx="610">
                  <c:v>0.61399999999999999</c:v>
                </c:pt>
                <c:pt idx="611">
                  <c:v>0.61099999999999999</c:v>
                </c:pt>
                <c:pt idx="612">
                  <c:v>0.60699999999999998</c:v>
                </c:pt>
                <c:pt idx="613">
                  <c:v>0.60299999999999998</c:v>
                </c:pt>
                <c:pt idx="614">
                  <c:v>0.6</c:v>
                </c:pt>
                <c:pt idx="615">
                  <c:v>0.59599999999999997</c:v>
                </c:pt>
                <c:pt idx="616">
                  <c:v>0.59299999999999997</c:v>
                </c:pt>
                <c:pt idx="617">
                  <c:v>0.58899999999999997</c:v>
                </c:pt>
                <c:pt idx="618">
                  <c:v>0.58499999999999996</c:v>
                </c:pt>
                <c:pt idx="619">
                  <c:v>0.58199999999999996</c:v>
                </c:pt>
                <c:pt idx="620">
                  <c:v>0.57799999999999996</c:v>
                </c:pt>
                <c:pt idx="621">
                  <c:v>0.57499999999999996</c:v>
                </c:pt>
                <c:pt idx="622">
                  <c:v>0.57099999999999995</c:v>
                </c:pt>
                <c:pt idx="623">
                  <c:v>0.56799999999999995</c:v>
                </c:pt>
                <c:pt idx="624">
                  <c:v>0.56399999999999995</c:v>
                </c:pt>
                <c:pt idx="625">
                  <c:v>0.56100000000000005</c:v>
                </c:pt>
                <c:pt idx="626">
                  <c:v>0.55800000000000005</c:v>
                </c:pt>
                <c:pt idx="627">
                  <c:v>0.55400000000000005</c:v>
                </c:pt>
                <c:pt idx="628">
                  <c:v>0.55100000000000005</c:v>
                </c:pt>
                <c:pt idx="629">
                  <c:v>0.54800000000000004</c:v>
                </c:pt>
                <c:pt idx="630">
                  <c:v>0.54500000000000004</c:v>
                </c:pt>
                <c:pt idx="631">
                  <c:v>0.54100000000000004</c:v>
                </c:pt>
                <c:pt idx="632">
                  <c:v>0.53800000000000003</c:v>
                </c:pt>
                <c:pt idx="633">
                  <c:v>0.53500000000000003</c:v>
                </c:pt>
                <c:pt idx="634">
                  <c:v>0.53200000000000003</c:v>
                </c:pt>
                <c:pt idx="635">
                  <c:v>0.52800000000000002</c:v>
                </c:pt>
                <c:pt idx="636">
                  <c:v>0.52600000000000002</c:v>
                </c:pt>
                <c:pt idx="637">
                  <c:v>0.52200000000000002</c:v>
                </c:pt>
                <c:pt idx="638">
                  <c:v>0.51900000000000002</c:v>
                </c:pt>
                <c:pt idx="639">
                  <c:v>0.51600000000000001</c:v>
                </c:pt>
                <c:pt idx="640">
                  <c:v>0.51300000000000001</c:v>
                </c:pt>
                <c:pt idx="641">
                  <c:v>0.51100000000000001</c:v>
                </c:pt>
                <c:pt idx="642">
                  <c:v>0.50800000000000001</c:v>
                </c:pt>
                <c:pt idx="643">
                  <c:v>0.505</c:v>
                </c:pt>
                <c:pt idx="644">
                  <c:v>0.502</c:v>
                </c:pt>
                <c:pt idx="645">
                  <c:v>0.499</c:v>
                </c:pt>
                <c:pt idx="646">
                  <c:v>0.496</c:v>
                </c:pt>
                <c:pt idx="647">
                  <c:v>0.49299999999999999</c:v>
                </c:pt>
                <c:pt idx="648">
                  <c:v>0.49</c:v>
                </c:pt>
                <c:pt idx="649">
                  <c:v>0.48799999999999999</c:v>
                </c:pt>
                <c:pt idx="650">
                  <c:v>0.48499999999999999</c:v>
                </c:pt>
                <c:pt idx="651">
                  <c:v>0.48199999999999998</c:v>
                </c:pt>
                <c:pt idx="652">
                  <c:v>0.47899999999999998</c:v>
                </c:pt>
                <c:pt idx="653">
                  <c:v>0.47599999999999998</c:v>
                </c:pt>
                <c:pt idx="654">
                  <c:v>0.47299999999999998</c:v>
                </c:pt>
                <c:pt idx="655">
                  <c:v>0.47</c:v>
                </c:pt>
                <c:pt idx="656">
                  <c:v>0.46800000000000003</c:v>
                </c:pt>
                <c:pt idx="657">
                  <c:v>0.46500000000000002</c:v>
                </c:pt>
                <c:pt idx="658">
                  <c:v>0.46200000000000002</c:v>
                </c:pt>
                <c:pt idx="659">
                  <c:v>0.45900000000000002</c:v>
                </c:pt>
                <c:pt idx="660">
                  <c:v>0.45700000000000002</c:v>
                </c:pt>
                <c:pt idx="661">
                  <c:v>0.45400000000000001</c:v>
                </c:pt>
                <c:pt idx="662">
                  <c:v>0.45100000000000001</c:v>
                </c:pt>
                <c:pt idx="663">
                  <c:v>0.44900000000000001</c:v>
                </c:pt>
                <c:pt idx="664">
                  <c:v>0.44600000000000001</c:v>
                </c:pt>
                <c:pt idx="665">
                  <c:v>0.443</c:v>
                </c:pt>
                <c:pt idx="666">
                  <c:v>0.44</c:v>
                </c:pt>
                <c:pt idx="667">
                  <c:v>0.437</c:v>
                </c:pt>
                <c:pt idx="668">
                  <c:v>0.435</c:v>
                </c:pt>
                <c:pt idx="669">
                  <c:v>0.432</c:v>
                </c:pt>
                <c:pt idx="670">
                  <c:v>0.42899999999999999</c:v>
                </c:pt>
                <c:pt idx="671">
                  <c:v>0.42699999999999999</c:v>
                </c:pt>
                <c:pt idx="672">
                  <c:v>0.42399999999999999</c:v>
                </c:pt>
                <c:pt idx="673">
                  <c:v>0.42099999999999999</c:v>
                </c:pt>
                <c:pt idx="674">
                  <c:v>0.41899999999999998</c:v>
                </c:pt>
                <c:pt idx="675">
                  <c:v>0.41599999999999998</c:v>
                </c:pt>
                <c:pt idx="676">
                  <c:v>0.41299999999999998</c:v>
                </c:pt>
                <c:pt idx="677">
                  <c:v>0.41099999999999998</c:v>
                </c:pt>
                <c:pt idx="678">
                  <c:v>0.40799999999999997</c:v>
                </c:pt>
                <c:pt idx="679">
                  <c:v>0.40600000000000003</c:v>
                </c:pt>
                <c:pt idx="680">
                  <c:v>0.40300000000000002</c:v>
                </c:pt>
                <c:pt idx="681">
                  <c:v>0.40100000000000002</c:v>
                </c:pt>
                <c:pt idx="682">
                  <c:v>0.39800000000000002</c:v>
                </c:pt>
                <c:pt idx="683">
                  <c:v>0.39600000000000002</c:v>
                </c:pt>
                <c:pt idx="684">
                  <c:v>0.39400000000000002</c:v>
                </c:pt>
                <c:pt idx="685">
                  <c:v>0.39100000000000001</c:v>
                </c:pt>
                <c:pt idx="686">
                  <c:v>0.38900000000000001</c:v>
                </c:pt>
                <c:pt idx="687">
                  <c:v>0.38700000000000001</c:v>
                </c:pt>
                <c:pt idx="688">
                  <c:v>0.38400000000000001</c:v>
                </c:pt>
                <c:pt idx="689">
                  <c:v>0.38200000000000001</c:v>
                </c:pt>
                <c:pt idx="690">
                  <c:v>0.38</c:v>
                </c:pt>
                <c:pt idx="691">
                  <c:v>0.377</c:v>
                </c:pt>
                <c:pt idx="692">
                  <c:v>0.375</c:v>
                </c:pt>
                <c:pt idx="693">
                  <c:v>0.373</c:v>
                </c:pt>
                <c:pt idx="694">
                  <c:v>0.371</c:v>
                </c:pt>
                <c:pt idx="695">
                  <c:v>0.36799999999999999</c:v>
                </c:pt>
                <c:pt idx="696">
                  <c:v>0.36599999999999999</c:v>
                </c:pt>
                <c:pt idx="697">
                  <c:v>0.36399999999999999</c:v>
                </c:pt>
                <c:pt idx="698">
                  <c:v>0.36199999999999999</c:v>
                </c:pt>
                <c:pt idx="699">
                  <c:v>0.35899999999999999</c:v>
                </c:pt>
                <c:pt idx="700">
                  <c:v>0.35699999999999998</c:v>
                </c:pt>
                <c:pt idx="701">
                  <c:v>0.35499999999999998</c:v>
                </c:pt>
                <c:pt idx="702">
                  <c:v>0.35299999999999998</c:v>
                </c:pt>
                <c:pt idx="703">
                  <c:v>0.35099999999999998</c:v>
                </c:pt>
                <c:pt idx="704">
                  <c:v>0.34799999999999998</c:v>
                </c:pt>
                <c:pt idx="705">
                  <c:v>0.34599999999999997</c:v>
                </c:pt>
                <c:pt idx="706">
                  <c:v>0.34399999999999997</c:v>
                </c:pt>
                <c:pt idx="707">
                  <c:v>0.34200000000000003</c:v>
                </c:pt>
                <c:pt idx="708">
                  <c:v>0.34</c:v>
                </c:pt>
                <c:pt idx="709">
                  <c:v>0.33800000000000002</c:v>
                </c:pt>
                <c:pt idx="710">
                  <c:v>0.33600000000000002</c:v>
                </c:pt>
                <c:pt idx="711">
                  <c:v>0.33400000000000002</c:v>
                </c:pt>
                <c:pt idx="712">
                  <c:v>0.33200000000000002</c:v>
                </c:pt>
                <c:pt idx="713">
                  <c:v>0.33</c:v>
                </c:pt>
                <c:pt idx="714">
                  <c:v>0.32800000000000001</c:v>
                </c:pt>
                <c:pt idx="715">
                  <c:v>0.32500000000000001</c:v>
                </c:pt>
                <c:pt idx="716">
                  <c:v>0.32300000000000001</c:v>
                </c:pt>
                <c:pt idx="717">
                  <c:v>0.32100000000000001</c:v>
                </c:pt>
                <c:pt idx="718">
                  <c:v>0.31900000000000001</c:v>
                </c:pt>
                <c:pt idx="719">
                  <c:v>0.317</c:v>
                </c:pt>
                <c:pt idx="720">
                  <c:v>0.315</c:v>
                </c:pt>
                <c:pt idx="721">
                  <c:v>0.313</c:v>
                </c:pt>
                <c:pt idx="722">
                  <c:v>0.311</c:v>
                </c:pt>
                <c:pt idx="723">
                  <c:v>0.309</c:v>
                </c:pt>
                <c:pt idx="724">
                  <c:v>0.307</c:v>
                </c:pt>
                <c:pt idx="725">
                  <c:v>0.30499999999999999</c:v>
                </c:pt>
                <c:pt idx="726">
                  <c:v>0.30299999999999999</c:v>
                </c:pt>
                <c:pt idx="727">
                  <c:v>0.30099999999999999</c:v>
                </c:pt>
                <c:pt idx="728">
                  <c:v>0.29899999999999999</c:v>
                </c:pt>
                <c:pt idx="729">
                  <c:v>0.29799999999999999</c:v>
                </c:pt>
                <c:pt idx="730">
                  <c:v>0.29599999999999999</c:v>
                </c:pt>
                <c:pt idx="731">
                  <c:v>0.29399999999999998</c:v>
                </c:pt>
                <c:pt idx="732">
                  <c:v>0.29199999999999998</c:v>
                </c:pt>
                <c:pt idx="733">
                  <c:v>0.28999999999999998</c:v>
                </c:pt>
                <c:pt idx="734">
                  <c:v>0.28799999999999998</c:v>
                </c:pt>
                <c:pt idx="735">
                  <c:v>0.28699999999999998</c:v>
                </c:pt>
                <c:pt idx="736">
                  <c:v>0.28499999999999998</c:v>
                </c:pt>
                <c:pt idx="737">
                  <c:v>0.28299999999999997</c:v>
                </c:pt>
                <c:pt idx="738">
                  <c:v>0.28100000000000003</c:v>
                </c:pt>
                <c:pt idx="739">
                  <c:v>0.28000000000000003</c:v>
                </c:pt>
                <c:pt idx="740">
                  <c:v>0.27800000000000002</c:v>
                </c:pt>
                <c:pt idx="741">
                  <c:v>0.27600000000000002</c:v>
                </c:pt>
                <c:pt idx="742">
                  <c:v>0.27500000000000002</c:v>
                </c:pt>
                <c:pt idx="743">
                  <c:v>0.27300000000000002</c:v>
                </c:pt>
                <c:pt idx="744">
                  <c:v>0.27100000000000002</c:v>
                </c:pt>
                <c:pt idx="745">
                  <c:v>0.27</c:v>
                </c:pt>
                <c:pt idx="746">
                  <c:v>0.26800000000000002</c:v>
                </c:pt>
                <c:pt idx="747">
                  <c:v>0.26600000000000001</c:v>
                </c:pt>
                <c:pt idx="748">
                  <c:v>0.26500000000000001</c:v>
                </c:pt>
                <c:pt idx="749">
                  <c:v>0.26300000000000001</c:v>
                </c:pt>
                <c:pt idx="750">
                  <c:v>0.26100000000000001</c:v>
                </c:pt>
                <c:pt idx="751">
                  <c:v>0.26</c:v>
                </c:pt>
                <c:pt idx="752">
                  <c:v>0.25800000000000001</c:v>
                </c:pt>
                <c:pt idx="753">
                  <c:v>0.25700000000000001</c:v>
                </c:pt>
                <c:pt idx="754">
                  <c:v>0.255</c:v>
                </c:pt>
                <c:pt idx="755">
                  <c:v>0.253</c:v>
                </c:pt>
                <c:pt idx="756">
                  <c:v>0.252</c:v>
                </c:pt>
                <c:pt idx="757">
                  <c:v>0.25</c:v>
                </c:pt>
                <c:pt idx="758">
                  <c:v>0.249</c:v>
                </c:pt>
                <c:pt idx="759">
                  <c:v>0.247</c:v>
                </c:pt>
                <c:pt idx="760">
                  <c:v>0.246</c:v>
                </c:pt>
                <c:pt idx="761">
                  <c:v>0.24399999999999999</c:v>
                </c:pt>
                <c:pt idx="762">
                  <c:v>0.24299999999999999</c:v>
                </c:pt>
                <c:pt idx="763">
                  <c:v>0.24099999999999999</c:v>
                </c:pt>
                <c:pt idx="764">
                  <c:v>0.23899999999999999</c:v>
                </c:pt>
                <c:pt idx="765">
                  <c:v>0.23799999999999999</c:v>
                </c:pt>
                <c:pt idx="766">
                  <c:v>0.23699999999999999</c:v>
                </c:pt>
                <c:pt idx="767">
                  <c:v>0.23499999999999999</c:v>
                </c:pt>
                <c:pt idx="768">
                  <c:v>0.23300000000000001</c:v>
                </c:pt>
                <c:pt idx="769">
                  <c:v>0.23200000000000001</c:v>
                </c:pt>
                <c:pt idx="770">
                  <c:v>0.23100000000000001</c:v>
                </c:pt>
                <c:pt idx="771">
                  <c:v>0.22900000000000001</c:v>
                </c:pt>
                <c:pt idx="772">
                  <c:v>0.22800000000000001</c:v>
                </c:pt>
                <c:pt idx="773">
                  <c:v>0.22600000000000001</c:v>
                </c:pt>
                <c:pt idx="774">
                  <c:v>0.22500000000000001</c:v>
                </c:pt>
                <c:pt idx="775">
                  <c:v>0.223</c:v>
                </c:pt>
                <c:pt idx="776">
                  <c:v>0.222</c:v>
                </c:pt>
                <c:pt idx="777">
                  <c:v>0.221</c:v>
                </c:pt>
                <c:pt idx="778">
                  <c:v>0.22</c:v>
                </c:pt>
                <c:pt idx="779">
                  <c:v>0.218</c:v>
                </c:pt>
                <c:pt idx="780">
                  <c:v>0.217</c:v>
                </c:pt>
                <c:pt idx="781">
                  <c:v>0.215</c:v>
                </c:pt>
                <c:pt idx="782">
                  <c:v>0.214</c:v>
                </c:pt>
                <c:pt idx="783">
                  <c:v>0.21299999999999999</c:v>
                </c:pt>
                <c:pt idx="784">
                  <c:v>0.21199999999999999</c:v>
                </c:pt>
                <c:pt idx="785">
                  <c:v>0.21</c:v>
                </c:pt>
                <c:pt idx="786">
                  <c:v>0.20899999999999999</c:v>
                </c:pt>
                <c:pt idx="787">
                  <c:v>0.20799999999999999</c:v>
                </c:pt>
                <c:pt idx="788">
                  <c:v>0.20699999999999999</c:v>
                </c:pt>
                <c:pt idx="789">
                  <c:v>0.20599999999999999</c:v>
                </c:pt>
                <c:pt idx="790">
                  <c:v>0.20399999999999999</c:v>
                </c:pt>
                <c:pt idx="791">
                  <c:v>0.20300000000000001</c:v>
                </c:pt>
                <c:pt idx="792">
                  <c:v>0.20200000000000001</c:v>
                </c:pt>
                <c:pt idx="793">
                  <c:v>0.20100000000000001</c:v>
                </c:pt>
                <c:pt idx="794">
                  <c:v>0.2</c:v>
                </c:pt>
                <c:pt idx="795">
                  <c:v>0.19800000000000001</c:v>
                </c:pt>
                <c:pt idx="796">
                  <c:v>0.19700000000000001</c:v>
                </c:pt>
                <c:pt idx="797">
                  <c:v>0.19600000000000001</c:v>
                </c:pt>
                <c:pt idx="798">
                  <c:v>0.19500000000000001</c:v>
                </c:pt>
                <c:pt idx="799">
                  <c:v>0.19400000000000001</c:v>
                </c:pt>
                <c:pt idx="800">
                  <c:v>0.193</c:v>
                </c:pt>
                <c:pt idx="801">
                  <c:v>0.192</c:v>
                </c:pt>
                <c:pt idx="802">
                  <c:v>0.191</c:v>
                </c:pt>
                <c:pt idx="803">
                  <c:v>0.19</c:v>
                </c:pt>
                <c:pt idx="804">
                  <c:v>0.188</c:v>
                </c:pt>
                <c:pt idx="805">
                  <c:v>0.187</c:v>
                </c:pt>
                <c:pt idx="806">
                  <c:v>0.186</c:v>
                </c:pt>
                <c:pt idx="807">
                  <c:v>0.185</c:v>
                </c:pt>
                <c:pt idx="808">
                  <c:v>0.184</c:v>
                </c:pt>
                <c:pt idx="809">
                  <c:v>0.183</c:v>
                </c:pt>
                <c:pt idx="810">
                  <c:v>0.182</c:v>
                </c:pt>
                <c:pt idx="811">
                  <c:v>0.18099999999999999</c:v>
                </c:pt>
                <c:pt idx="812">
                  <c:v>0.18</c:v>
                </c:pt>
                <c:pt idx="813">
                  <c:v>0.17899999999999999</c:v>
                </c:pt>
                <c:pt idx="814">
                  <c:v>0.17799999999999999</c:v>
                </c:pt>
                <c:pt idx="815">
                  <c:v>0.17699999999999999</c:v>
                </c:pt>
                <c:pt idx="816">
                  <c:v>0.17599999999999999</c:v>
                </c:pt>
                <c:pt idx="817">
                  <c:v>0.17499999999999999</c:v>
                </c:pt>
                <c:pt idx="818">
                  <c:v>0.17399999999999999</c:v>
                </c:pt>
                <c:pt idx="819">
                  <c:v>0.17299999999999999</c:v>
                </c:pt>
                <c:pt idx="820">
                  <c:v>0.17199999999999999</c:v>
                </c:pt>
                <c:pt idx="821">
                  <c:v>0.17100000000000001</c:v>
                </c:pt>
                <c:pt idx="822">
                  <c:v>0.17</c:v>
                </c:pt>
                <c:pt idx="823">
                  <c:v>0.16900000000000001</c:v>
                </c:pt>
                <c:pt idx="824">
                  <c:v>0.16800000000000001</c:v>
                </c:pt>
                <c:pt idx="825">
                  <c:v>0.16700000000000001</c:v>
                </c:pt>
                <c:pt idx="826">
                  <c:v>0.16600000000000001</c:v>
                </c:pt>
                <c:pt idx="827">
                  <c:v>0.16500000000000001</c:v>
                </c:pt>
                <c:pt idx="828">
                  <c:v>0.16400000000000001</c:v>
                </c:pt>
                <c:pt idx="829">
                  <c:v>0.16300000000000001</c:v>
                </c:pt>
                <c:pt idx="830">
                  <c:v>0.16200000000000001</c:v>
                </c:pt>
                <c:pt idx="831">
                  <c:v>0.161</c:v>
                </c:pt>
                <c:pt idx="832">
                  <c:v>0.161</c:v>
                </c:pt>
                <c:pt idx="833">
                  <c:v>0.16</c:v>
                </c:pt>
                <c:pt idx="834">
                  <c:v>0.159</c:v>
                </c:pt>
                <c:pt idx="835">
                  <c:v>0.158</c:v>
                </c:pt>
                <c:pt idx="836">
                  <c:v>0.157</c:v>
                </c:pt>
                <c:pt idx="837">
                  <c:v>0.156</c:v>
                </c:pt>
                <c:pt idx="838">
                  <c:v>0.156</c:v>
                </c:pt>
                <c:pt idx="839">
                  <c:v>0.155</c:v>
                </c:pt>
                <c:pt idx="840">
                  <c:v>0.154</c:v>
                </c:pt>
                <c:pt idx="841">
                  <c:v>0.153</c:v>
                </c:pt>
                <c:pt idx="842">
                  <c:v>0.152</c:v>
                </c:pt>
                <c:pt idx="843">
                  <c:v>0.152</c:v>
                </c:pt>
                <c:pt idx="844">
                  <c:v>0.151</c:v>
                </c:pt>
                <c:pt idx="845">
                  <c:v>0.15</c:v>
                </c:pt>
                <c:pt idx="846">
                  <c:v>0.14899999999999999</c:v>
                </c:pt>
                <c:pt idx="847">
                  <c:v>0.14799999999999999</c:v>
                </c:pt>
                <c:pt idx="848">
                  <c:v>0.14799999999999999</c:v>
                </c:pt>
                <c:pt idx="849">
                  <c:v>0.14699999999999999</c:v>
                </c:pt>
                <c:pt idx="850">
                  <c:v>0.14599999999999999</c:v>
                </c:pt>
                <c:pt idx="851">
                  <c:v>0.14499999999999999</c:v>
                </c:pt>
                <c:pt idx="852">
                  <c:v>0.14399999999999999</c:v>
                </c:pt>
                <c:pt idx="853">
                  <c:v>0.14399999999999999</c:v>
                </c:pt>
                <c:pt idx="854">
                  <c:v>0.14299999999999999</c:v>
                </c:pt>
                <c:pt idx="855">
                  <c:v>0.14199999999999999</c:v>
                </c:pt>
                <c:pt idx="856">
                  <c:v>0.14099999999999999</c:v>
                </c:pt>
                <c:pt idx="857">
                  <c:v>0.14099999999999999</c:v>
                </c:pt>
                <c:pt idx="858">
                  <c:v>0.14000000000000001</c:v>
                </c:pt>
                <c:pt idx="859">
                  <c:v>0.13900000000000001</c:v>
                </c:pt>
                <c:pt idx="860">
                  <c:v>0.13900000000000001</c:v>
                </c:pt>
                <c:pt idx="861">
                  <c:v>0.13800000000000001</c:v>
                </c:pt>
                <c:pt idx="862">
                  <c:v>0.13700000000000001</c:v>
                </c:pt>
                <c:pt idx="863">
                  <c:v>0.13600000000000001</c:v>
                </c:pt>
                <c:pt idx="864">
                  <c:v>0.13600000000000001</c:v>
                </c:pt>
                <c:pt idx="865">
                  <c:v>0.13500000000000001</c:v>
                </c:pt>
                <c:pt idx="866">
                  <c:v>0.13400000000000001</c:v>
                </c:pt>
                <c:pt idx="867">
                  <c:v>0.13300000000000001</c:v>
                </c:pt>
                <c:pt idx="868">
                  <c:v>0.13300000000000001</c:v>
                </c:pt>
                <c:pt idx="869">
                  <c:v>0.13200000000000001</c:v>
                </c:pt>
                <c:pt idx="870">
                  <c:v>0.13100000000000001</c:v>
                </c:pt>
                <c:pt idx="871">
                  <c:v>0.13100000000000001</c:v>
                </c:pt>
                <c:pt idx="872">
                  <c:v>0.13</c:v>
                </c:pt>
                <c:pt idx="873">
                  <c:v>0.129</c:v>
                </c:pt>
                <c:pt idx="874">
                  <c:v>0.129</c:v>
                </c:pt>
                <c:pt idx="875">
                  <c:v>0.128</c:v>
                </c:pt>
                <c:pt idx="876">
                  <c:v>0.128</c:v>
                </c:pt>
                <c:pt idx="877">
                  <c:v>0.127</c:v>
                </c:pt>
                <c:pt idx="878">
                  <c:v>0.126</c:v>
                </c:pt>
                <c:pt idx="879">
                  <c:v>0.126</c:v>
                </c:pt>
                <c:pt idx="880">
                  <c:v>0.125</c:v>
                </c:pt>
                <c:pt idx="881">
                  <c:v>0.125</c:v>
                </c:pt>
                <c:pt idx="882">
                  <c:v>0.124</c:v>
                </c:pt>
                <c:pt idx="883">
                  <c:v>0.123</c:v>
                </c:pt>
                <c:pt idx="884">
                  <c:v>0.123</c:v>
                </c:pt>
                <c:pt idx="885">
                  <c:v>0.122</c:v>
                </c:pt>
                <c:pt idx="886">
                  <c:v>0.122</c:v>
                </c:pt>
                <c:pt idx="887">
                  <c:v>0.121</c:v>
                </c:pt>
                <c:pt idx="888">
                  <c:v>0.12</c:v>
                </c:pt>
                <c:pt idx="889">
                  <c:v>0.12</c:v>
                </c:pt>
                <c:pt idx="890">
                  <c:v>0.11899999999999999</c:v>
                </c:pt>
                <c:pt idx="891">
                  <c:v>0.11899999999999999</c:v>
                </c:pt>
                <c:pt idx="892">
                  <c:v>0.11799999999999999</c:v>
                </c:pt>
                <c:pt idx="893">
                  <c:v>0.11799999999999999</c:v>
                </c:pt>
                <c:pt idx="894">
                  <c:v>0.11700000000000001</c:v>
                </c:pt>
                <c:pt idx="895">
                  <c:v>0.11700000000000001</c:v>
                </c:pt>
                <c:pt idx="896">
                  <c:v>0.11600000000000001</c:v>
                </c:pt>
                <c:pt idx="897">
                  <c:v>0.115</c:v>
                </c:pt>
                <c:pt idx="898">
                  <c:v>0.115</c:v>
                </c:pt>
                <c:pt idx="899">
                  <c:v>0.114</c:v>
                </c:pt>
                <c:pt idx="900">
                  <c:v>0.114</c:v>
                </c:pt>
                <c:pt idx="901">
                  <c:v>0.113</c:v>
                </c:pt>
                <c:pt idx="902">
                  <c:v>0.113</c:v>
                </c:pt>
                <c:pt idx="903">
                  <c:v>0.112</c:v>
                </c:pt>
                <c:pt idx="904">
                  <c:v>0.112</c:v>
                </c:pt>
                <c:pt idx="905">
                  <c:v>0.111</c:v>
                </c:pt>
                <c:pt idx="906">
                  <c:v>0.111</c:v>
                </c:pt>
                <c:pt idx="907">
                  <c:v>0.11</c:v>
                </c:pt>
                <c:pt idx="908">
                  <c:v>0.11</c:v>
                </c:pt>
                <c:pt idx="909">
                  <c:v>0.109</c:v>
                </c:pt>
                <c:pt idx="910">
                  <c:v>0.109</c:v>
                </c:pt>
                <c:pt idx="911">
                  <c:v>0.108</c:v>
                </c:pt>
                <c:pt idx="912">
                  <c:v>0.108</c:v>
                </c:pt>
                <c:pt idx="913">
                  <c:v>0.107</c:v>
                </c:pt>
                <c:pt idx="914">
                  <c:v>0.107</c:v>
                </c:pt>
                <c:pt idx="915">
                  <c:v>0.106</c:v>
                </c:pt>
                <c:pt idx="916">
                  <c:v>0.106</c:v>
                </c:pt>
                <c:pt idx="917">
                  <c:v>0.105</c:v>
                </c:pt>
                <c:pt idx="918">
                  <c:v>0.105</c:v>
                </c:pt>
                <c:pt idx="919">
                  <c:v>0.104</c:v>
                </c:pt>
                <c:pt idx="920">
                  <c:v>0.104</c:v>
                </c:pt>
                <c:pt idx="921">
                  <c:v>0.10299999999999999</c:v>
                </c:pt>
                <c:pt idx="922">
                  <c:v>0.10299999999999999</c:v>
                </c:pt>
                <c:pt idx="923">
                  <c:v>0.10199999999999999</c:v>
                </c:pt>
                <c:pt idx="924">
                  <c:v>0.10199999999999999</c:v>
                </c:pt>
                <c:pt idx="925">
                  <c:v>0.10100000000000001</c:v>
                </c:pt>
                <c:pt idx="926">
                  <c:v>0.10100000000000001</c:v>
                </c:pt>
                <c:pt idx="927">
                  <c:v>0.10100000000000001</c:v>
                </c:pt>
                <c:pt idx="928">
                  <c:v>0.1</c:v>
                </c:pt>
                <c:pt idx="929">
                  <c:v>0.1</c:v>
                </c:pt>
                <c:pt idx="930">
                  <c:v>9.9000000000000005E-2</c:v>
                </c:pt>
                <c:pt idx="931">
                  <c:v>9.9000000000000005E-2</c:v>
                </c:pt>
                <c:pt idx="932">
                  <c:v>9.9000000000000005E-2</c:v>
                </c:pt>
                <c:pt idx="933">
                  <c:v>9.8000000000000004E-2</c:v>
                </c:pt>
                <c:pt idx="934">
                  <c:v>9.8000000000000004E-2</c:v>
                </c:pt>
                <c:pt idx="935">
                  <c:v>9.7000000000000003E-2</c:v>
                </c:pt>
                <c:pt idx="936">
                  <c:v>9.7000000000000003E-2</c:v>
                </c:pt>
                <c:pt idx="937">
                  <c:v>9.6000000000000002E-2</c:v>
                </c:pt>
                <c:pt idx="938">
                  <c:v>9.6000000000000002E-2</c:v>
                </c:pt>
                <c:pt idx="939">
                  <c:v>9.6000000000000002E-2</c:v>
                </c:pt>
                <c:pt idx="940">
                  <c:v>9.5000000000000001E-2</c:v>
                </c:pt>
                <c:pt idx="941">
                  <c:v>9.5000000000000001E-2</c:v>
                </c:pt>
                <c:pt idx="942">
                  <c:v>9.5000000000000001E-2</c:v>
                </c:pt>
                <c:pt idx="943">
                  <c:v>9.4E-2</c:v>
                </c:pt>
                <c:pt idx="944">
                  <c:v>9.4E-2</c:v>
                </c:pt>
                <c:pt idx="945">
                  <c:v>9.2999999999999999E-2</c:v>
                </c:pt>
                <c:pt idx="946">
                  <c:v>9.2999999999999999E-2</c:v>
                </c:pt>
                <c:pt idx="947">
                  <c:v>9.2999999999999999E-2</c:v>
                </c:pt>
                <c:pt idx="948">
                  <c:v>9.1999999999999998E-2</c:v>
                </c:pt>
                <c:pt idx="949">
                  <c:v>9.1999999999999998E-2</c:v>
                </c:pt>
                <c:pt idx="950">
                  <c:v>9.0999999999999998E-2</c:v>
                </c:pt>
                <c:pt idx="951">
                  <c:v>9.0999999999999998E-2</c:v>
                </c:pt>
                <c:pt idx="952">
                  <c:v>9.0999999999999998E-2</c:v>
                </c:pt>
                <c:pt idx="953">
                  <c:v>0.09</c:v>
                </c:pt>
                <c:pt idx="954">
                  <c:v>0.09</c:v>
                </c:pt>
                <c:pt idx="955">
                  <c:v>0.09</c:v>
                </c:pt>
                <c:pt idx="956">
                  <c:v>8.8999999999999996E-2</c:v>
                </c:pt>
                <c:pt idx="957">
                  <c:v>8.8999999999999996E-2</c:v>
                </c:pt>
                <c:pt idx="958">
                  <c:v>8.7999999999999995E-2</c:v>
                </c:pt>
                <c:pt idx="959">
                  <c:v>8.7999999999999995E-2</c:v>
                </c:pt>
                <c:pt idx="960">
                  <c:v>8.7999999999999995E-2</c:v>
                </c:pt>
                <c:pt idx="961">
                  <c:v>8.6999999999999994E-2</c:v>
                </c:pt>
                <c:pt idx="962">
                  <c:v>8.6999999999999994E-2</c:v>
                </c:pt>
                <c:pt idx="963">
                  <c:v>8.6999999999999994E-2</c:v>
                </c:pt>
                <c:pt idx="964">
                  <c:v>8.5999999999999993E-2</c:v>
                </c:pt>
                <c:pt idx="965">
                  <c:v>8.5999999999999993E-2</c:v>
                </c:pt>
                <c:pt idx="966">
                  <c:v>8.5999999999999993E-2</c:v>
                </c:pt>
                <c:pt idx="967">
                  <c:v>8.5000000000000006E-2</c:v>
                </c:pt>
                <c:pt idx="968">
                  <c:v>8.5000000000000006E-2</c:v>
                </c:pt>
                <c:pt idx="969">
                  <c:v>8.4000000000000005E-2</c:v>
                </c:pt>
                <c:pt idx="970">
                  <c:v>8.4000000000000005E-2</c:v>
                </c:pt>
                <c:pt idx="971">
                  <c:v>8.4000000000000005E-2</c:v>
                </c:pt>
                <c:pt idx="972">
                  <c:v>8.4000000000000005E-2</c:v>
                </c:pt>
                <c:pt idx="973">
                  <c:v>8.3000000000000004E-2</c:v>
                </c:pt>
                <c:pt idx="974">
                  <c:v>8.3000000000000004E-2</c:v>
                </c:pt>
                <c:pt idx="975">
                  <c:v>8.3000000000000004E-2</c:v>
                </c:pt>
                <c:pt idx="976">
                  <c:v>8.2000000000000003E-2</c:v>
                </c:pt>
                <c:pt idx="977">
                  <c:v>8.2000000000000003E-2</c:v>
                </c:pt>
                <c:pt idx="978">
                  <c:v>8.2000000000000003E-2</c:v>
                </c:pt>
                <c:pt idx="979">
                  <c:v>8.1000000000000003E-2</c:v>
                </c:pt>
                <c:pt idx="980">
                  <c:v>8.1000000000000003E-2</c:v>
                </c:pt>
                <c:pt idx="981">
                  <c:v>8.1000000000000003E-2</c:v>
                </c:pt>
                <c:pt idx="982">
                  <c:v>0.08</c:v>
                </c:pt>
                <c:pt idx="983">
                  <c:v>0.08</c:v>
                </c:pt>
                <c:pt idx="984">
                  <c:v>0.08</c:v>
                </c:pt>
                <c:pt idx="985">
                  <c:v>0.08</c:v>
                </c:pt>
                <c:pt idx="986">
                  <c:v>7.9000000000000001E-2</c:v>
                </c:pt>
                <c:pt idx="987">
                  <c:v>7.9000000000000001E-2</c:v>
                </c:pt>
                <c:pt idx="988">
                  <c:v>7.9000000000000001E-2</c:v>
                </c:pt>
                <c:pt idx="989">
                  <c:v>7.8E-2</c:v>
                </c:pt>
                <c:pt idx="990">
                  <c:v>7.8E-2</c:v>
                </c:pt>
                <c:pt idx="991">
                  <c:v>7.8E-2</c:v>
                </c:pt>
                <c:pt idx="992">
                  <c:v>7.8E-2</c:v>
                </c:pt>
                <c:pt idx="993">
                  <c:v>7.6999999999999999E-2</c:v>
                </c:pt>
                <c:pt idx="994">
                  <c:v>7.6999999999999999E-2</c:v>
                </c:pt>
                <c:pt idx="995">
                  <c:v>7.6999999999999999E-2</c:v>
                </c:pt>
                <c:pt idx="996">
                  <c:v>7.5999999999999998E-2</c:v>
                </c:pt>
                <c:pt idx="997">
                  <c:v>7.5999999999999998E-2</c:v>
                </c:pt>
                <c:pt idx="998">
                  <c:v>7.5999999999999998E-2</c:v>
                </c:pt>
                <c:pt idx="999">
                  <c:v>7.5999999999999998E-2</c:v>
                </c:pt>
                <c:pt idx="1000">
                  <c:v>7.4999999999999997E-2</c:v>
                </c:pt>
                <c:pt idx="1001">
                  <c:v>7.4999999999999997E-2</c:v>
                </c:pt>
                <c:pt idx="1002">
                  <c:v>7.4999999999999997E-2</c:v>
                </c:pt>
                <c:pt idx="1003">
                  <c:v>7.3999999999999996E-2</c:v>
                </c:pt>
                <c:pt idx="1004">
                  <c:v>7.3999999999999996E-2</c:v>
                </c:pt>
                <c:pt idx="1005">
                  <c:v>7.3999999999999996E-2</c:v>
                </c:pt>
                <c:pt idx="1006">
                  <c:v>7.3999999999999996E-2</c:v>
                </c:pt>
                <c:pt idx="1007">
                  <c:v>7.2999999999999995E-2</c:v>
                </c:pt>
                <c:pt idx="1008">
                  <c:v>7.2999999999999995E-2</c:v>
                </c:pt>
                <c:pt idx="1009">
                  <c:v>7.2999999999999995E-2</c:v>
                </c:pt>
                <c:pt idx="1010">
                  <c:v>7.2999999999999995E-2</c:v>
                </c:pt>
                <c:pt idx="1011">
                  <c:v>7.1999999999999995E-2</c:v>
                </c:pt>
                <c:pt idx="1012">
                  <c:v>7.1999999999999995E-2</c:v>
                </c:pt>
                <c:pt idx="1013">
                  <c:v>7.1999999999999995E-2</c:v>
                </c:pt>
                <c:pt idx="1014">
                  <c:v>7.0999999999999994E-2</c:v>
                </c:pt>
                <c:pt idx="1015">
                  <c:v>7.0999999999999994E-2</c:v>
                </c:pt>
                <c:pt idx="1016">
                  <c:v>7.0999999999999994E-2</c:v>
                </c:pt>
                <c:pt idx="1017">
                  <c:v>7.0999999999999994E-2</c:v>
                </c:pt>
                <c:pt idx="1018">
                  <c:v>7.0999999999999994E-2</c:v>
                </c:pt>
                <c:pt idx="1019">
                  <c:v>7.0000000000000007E-2</c:v>
                </c:pt>
                <c:pt idx="1020">
                  <c:v>7.0000000000000007E-2</c:v>
                </c:pt>
                <c:pt idx="1021">
                  <c:v>7.0000000000000007E-2</c:v>
                </c:pt>
                <c:pt idx="1022">
                  <c:v>7.0000000000000007E-2</c:v>
                </c:pt>
                <c:pt idx="1023">
                  <c:v>6.9000000000000006E-2</c:v>
                </c:pt>
                <c:pt idx="1024">
                  <c:v>6.9000000000000006E-2</c:v>
                </c:pt>
                <c:pt idx="1025">
                  <c:v>6.9000000000000006E-2</c:v>
                </c:pt>
                <c:pt idx="1026">
                  <c:v>6.9000000000000006E-2</c:v>
                </c:pt>
                <c:pt idx="1027">
                  <c:v>6.8000000000000005E-2</c:v>
                </c:pt>
                <c:pt idx="1028">
                  <c:v>6.8000000000000005E-2</c:v>
                </c:pt>
                <c:pt idx="1029">
                  <c:v>6.8000000000000005E-2</c:v>
                </c:pt>
                <c:pt idx="1030">
                  <c:v>6.8000000000000005E-2</c:v>
                </c:pt>
                <c:pt idx="1031">
                  <c:v>6.7000000000000004E-2</c:v>
                </c:pt>
                <c:pt idx="1032">
                  <c:v>6.7000000000000004E-2</c:v>
                </c:pt>
                <c:pt idx="1033">
                  <c:v>6.7000000000000004E-2</c:v>
                </c:pt>
                <c:pt idx="1034">
                  <c:v>6.7000000000000004E-2</c:v>
                </c:pt>
                <c:pt idx="1035">
                  <c:v>6.7000000000000004E-2</c:v>
                </c:pt>
                <c:pt idx="1036">
                  <c:v>6.6000000000000003E-2</c:v>
                </c:pt>
                <c:pt idx="1037">
                  <c:v>6.6000000000000003E-2</c:v>
                </c:pt>
                <c:pt idx="1038">
                  <c:v>6.6000000000000003E-2</c:v>
                </c:pt>
                <c:pt idx="1039">
                  <c:v>6.6000000000000003E-2</c:v>
                </c:pt>
                <c:pt idx="1040">
                  <c:v>6.5000000000000002E-2</c:v>
                </c:pt>
                <c:pt idx="1041">
                  <c:v>6.5000000000000002E-2</c:v>
                </c:pt>
                <c:pt idx="1042">
                  <c:v>6.5000000000000002E-2</c:v>
                </c:pt>
                <c:pt idx="1043">
                  <c:v>6.5000000000000002E-2</c:v>
                </c:pt>
                <c:pt idx="1044">
                  <c:v>6.5000000000000002E-2</c:v>
                </c:pt>
                <c:pt idx="1045">
                  <c:v>6.4000000000000001E-2</c:v>
                </c:pt>
                <c:pt idx="1046">
                  <c:v>6.4000000000000001E-2</c:v>
                </c:pt>
                <c:pt idx="1047">
                  <c:v>6.4000000000000001E-2</c:v>
                </c:pt>
                <c:pt idx="1048">
                  <c:v>6.4000000000000001E-2</c:v>
                </c:pt>
                <c:pt idx="1049">
                  <c:v>6.4000000000000001E-2</c:v>
                </c:pt>
                <c:pt idx="1050">
                  <c:v>6.3E-2</c:v>
                </c:pt>
                <c:pt idx="1051">
                  <c:v>6.3E-2</c:v>
                </c:pt>
                <c:pt idx="1052">
                  <c:v>6.3E-2</c:v>
                </c:pt>
                <c:pt idx="1053">
                  <c:v>6.3E-2</c:v>
                </c:pt>
                <c:pt idx="1054">
                  <c:v>6.2E-2</c:v>
                </c:pt>
                <c:pt idx="1055">
                  <c:v>6.2E-2</c:v>
                </c:pt>
                <c:pt idx="1056">
                  <c:v>6.2E-2</c:v>
                </c:pt>
                <c:pt idx="1057">
                  <c:v>6.2E-2</c:v>
                </c:pt>
                <c:pt idx="1058">
                  <c:v>6.2E-2</c:v>
                </c:pt>
                <c:pt idx="1059">
                  <c:v>6.2E-2</c:v>
                </c:pt>
                <c:pt idx="1060">
                  <c:v>6.0999999999999999E-2</c:v>
                </c:pt>
                <c:pt idx="1061">
                  <c:v>6.0999999999999999E-2</c:v>
                </c:pt>
                <c:pt idx="1062">
                  <c:v>6.0999999999999999E-2</c:v>
                </c:pt>
                <c:pt idx="1063">
                  <c:v>6.0999999999999999E-2</c:v>
                </c:pt>
                <c:pt idx="1064">
                  <c:v>6.0999999999999999E-2</c:v>
                </c:pt>
                <c:pt idx="1065">
                  <c:v>0.06</c:v>
                </c:pt>
                <c:pt idx="1066">
                  <c:v>0.06</c:v>
                </c:pt>
                <c:pt idx="1067">
                  <c:v>0.06</c:v>
                </c:pt>
                <c:pt idx="1068">
                  <c:v>0.06</c:v>
                </c:pt>
                <c:pt idx="1069">
                  <c:v>0.06</c:v>
                </c:pt>
                <c:pt idx="1070">
                  <c:v>5.8999999999999997E-2</c:v>
                </c:pt>
                <c:pt idx="1071">
                  <c:v>5.8999999999999997E-2</c:v>
                </c:pt>
                <c:pt idx="1072">
                  <c:v>5.8999999999999997E-2</c:v>
                </c:pt>
                <c:pt idx="1073">
                  <c:v>5.8999999999999997E-2</c:v>
                </c:pt>
                <c:pt idx="1074">
                  <c:v>5.8999999999999997E-2</c:v>
                </c:pt>
                <c:pt idx="1075">
                  <c:v>5.8999999999999997E-2</c:v>
                </c:pt>
                <c:pt idx="1076">
                  <c:v>5.8000000000000003E-2</c:v>
                </c:pt>
                <c:pt idx="1077">
                  <c:v>5.8000000000000003E-2</c:v>
                </c:pt>
                <c:pt idx="1078">
                  <c:v>5.8000000000000003E-2</c:v>
                </c:pt>
                <c:pt idx="1079">
                  <c:v>5.8000000000000003E-2</c:v>
                </c:pt>
                <c:pt idx="1080">
                  <c:v>5.8000000000000003E-2</c:v>
                </c:pt>
                <c:pt idx="1081">
                  <c:v>5.8000000000000003E-2</c:v>
                </c:pt>
                <c:pt idx="1082">
                  <c:v>5.7000000000000002E-2</c:v>
                </c:pt>
                <c:pt idx="1083">
                  <c:v>5.7000000000000002E-2</c:v>
                </c:pt>
                <c:pt idx="1084">
                  <c:v>5.7000000000000002E-2</c:v>
                </c:pt>
                <c:pt idx="1085">
                  <c:v>5.7000000000000002E-2</c:v>
                </c:pt>
                <c:pt idx="1086">
                  <c:v>5.7000000000000002E-2</c:v>
                </c:pt>
                <c:pt idx="1087">
                  <c:v>5.7000000000000002E-2</c:v>
                </c:pt>
                <c:pt idx="1088">
                  <c:v>5.6000000000000001E-2</c:v>
                </c:pt>
                <c:pt idx="1089">
                  <c:v>5.6000000000000001E-2</c:v>
                </c:pt>
                <c:pt idx="1090">
                  <c:v>5.6000000000000001E-2</c:v>
                </c:pt>
                <c:pt idx="1091">
                  <c:v>5.6000000000000001E-2</c:v>
                </c:pt>
                <c:pt idx="1092">
                  <c:v>5.6000000000000001E-2</c:v>
                </c:pt>
                <c:pt idx="1093">
                  <c:v>5.6000000000000001E-2</c:v>
                </c:pt>
                <c:pt idx="1094">
                  <c:v>5.5E-2</c:v>
                </c:pt>
                <c:pt idx="1095">
                  <c:v>5.5E-2</c:v>
                </c:pt>
                <c:pt idx="1096">
                  <c:v>5.5E-2</c:v>
                </c:pt>
                <c:pt idx="1097">
                  <c:v>5.5E-2</c:v>
                </c:pt>
                <c:pt idx="1098">
                  <c:v>5.5E-2</c:v>
                </c:pt>
                <c:pt idx="1099">
                  <c:v>5.5E-2</c:v>
                </c:pt>
                <c:pt idx="1100">
                  <c:v>5.3999999999999999E-2</c:v>
                </c:pt>
                <c:pt idx="1101">
                  <c:v>5.3999999999999999E-2</c:v>
                </c:pt>
                <c:pt idx="1102">
                  <c:v>5.3999999999999999E-2</c:v>
                </c:pt>
                <c:pt idx="1103">
                  <c:v>5.3999999999999999E-2</c:v>
                </c:pt>
                <c:pt idx="1104">
                  <c:v>5.3999999999999999E-2</c:v>
                </c:pt>
                <c:pt idx="1105">
                  <c:v>5.3999999999999999E-2</c:v>
                </c:pt>
                <c:pt idx="1106">
                  <c:v>5.3999999999999999E-2</c:v>
                </c:pt>
                <c:pt idx="1107">
                  <c:v>5.2999999999999999E-2</c:v>
                </c:pt>
                <c:pt idx="1108">
                  <c:v>5.2999999999999999E-2</c:v>
                </c:pt>
                <c:pt idx="1109">
                  <c:v>5.2999999999999999E-2</c:v>
                </c:pt>
                <c:pt idx="1110">
                  <c:v>5.2999999999999999E-2</c:v>
                </c:pt>
                <c:pt idx="1111">
                  <c:v>5.2999999999999999E-2</c:v>
                </c:pt>
                <c:pt idx="1112">
                  <c:v>5.2999999999999999E-2</c:v>
                </c:pt>
                <c:pt idx="1113">
                  <c:v>5.1999999999999998E-2</c:v>
                </c:pt>
                <c:pt idx="1114">
                  <c:v>5.1999999999999998E-2</c:v>
                </c:pt>
                <c:pt idx="1115">
                  <c:v>5.1999999999999998E-2</c:v>
                </c:pt>
                <c:pt idx="1116">
                  <c:v>5.1999999999999998E-2</c:v>
                </c:pt>
                <c:pt idx="1117">
                  <c:v>5.1999999999999998E-2</c:v>
                </c:pt>
                <c:pt idx="1118">
                  <c:v>5.1999999999999998E-2</c:v>
                </c:pt>
                <c:pt idx="1119">
                  <c:v>5.1999999999999998E-2</c:v>
                </c:pt>
                <c:pt idx="1120">
                  <c:v>5.0999999999999997E-2</c:v>
                </c:pt>
                <c:pt idx="1121">
                  <c:v>5.0999999999999997E-2</c:v>
                </c:pt>
                <c:pt idx="1122">
                  <c:v>5.0999999999999997E-2</c:v>
                </c:pt>
                <c:pt idx="1123">
                  <c:v>5.0999999999999997E-2</c:v>
                </c:pt>
                <c:pt idx="1124">
                  <c:v>5.0999999999999997E-2</c:v>
                </c:pt>
                <c:pt idx="1125">
                  <c:v>5.0999999999999997E-2</c:v>
                </c:pt>
                <c:pt idx="1126">
                  <c:v>5.0999999999999997E-2</c:v>
                </c:pt>
                <c:pt idx="1127">
                  <c:v>0.05</c:v>
                </c:pt>
                <c:pt idx="1128">
                  <c:v>0.05</c:v>
                </c:pt>
                <c:pt idx="1129">
                  <c:v>0.05</c:v>
                </c:pt>
                <c:pt idx="1130">
                  <c:v>0.05</c:v>
                </c:pt>
                <c:pt idx="1131">
                  <c:v>0.05</c:v>
                </c:pt>
                <c:pt idx="1132">
                  <c:v>0.05</c:v>
                </c:pt>
                <c:pt idx="1133">
                  <c:v>0.05</c:v>
                </c:pt>
                <c:pt idx="1134">
                  <c:v>0.05</c:v>
                </c:pt>
                <c:pt idx="1135">
                  <c:v>4.9000000000000002E-2</c:v>
                </c:pt>
                <c:pt idx="1136">
                  <c:v>4.9000000000000002E-2</c:v>
                </c:pt>
                <c:pt idx="1137">
                  <c:v>4.9000000000000002E-2</c:v>
                </c:pt>
                <c:pt idx="1138">
                  <c:v>4.9000000000000002E-2</c:v>
                </c:pt>
                <c:pt idx="1139">
                  <c:v>4.9000000000000002E-2</c:v>
                </c:pt>
                <c:pt idx="1140">
                  <c:v>4.9000000000000002E-2</c:v>
                </c:pt>
                <c:pt idx="1141">
                  <c:v>4.9000000000000002E-2</c:v>
                </c:pt>
                <c:pt idx="1142">
                  <c:v>4.8000000000000001E-2</c:v>
                </c:pt>
                <c:pt idx="1143">
                  <c:v>4.8000000000000001E-2</c:v>
                </c:pt>
                <c:pt idx="1144">
                  <c:v>4.8000000000000001E-2</c:v>
                </c:pt>
                <c:pt idx="1145">
                  <c:v>4.8000000000000001E-2</c:v>
                </c:pt>
                <c:pt idx="1146">
                  <c:v>4.8000000000000001E-2</c:v>
                </c:pt>
                <c:pt idx="1147">
                  <c:v>4.8000000000000001E-2</c:v>
                </c:pt>
                <c:pt idx="1148">
                  <c:v>4.8000000000000001E-2</c:v>
                </c:pt>
                <c:pt idx="1149">
                  <c:v>4.8000000000000001E-2</c:v>
                </c:pt>
                <c:pt idx="1150">
                  <c:v>4.7E-2</c:v>
                </c:pt>
                <c:pt idx="1151">
                  <c:v>4.7E-2</c:v>
                </c:pt>
                <c:pt idx="1152">
                  <c:v>4.7E-2</c:v>
                </c:pt>
                <c:pt idx="1153">
                  <c:v>4.7E-2</c:v>
                </c:pt>
                <c:pt idx="1154">
                  <c:v>4.7E-2</c:v>
                </c:pt>
                <c:pt idx="1155">
                  <c:v>4.7E-2</c:v>
                </c:pt>
                <c:pt idx="1156">
                  <c:v>4.7E-2</c:v>
                </c:pt>
                <c:pt idx="1157">
                  <c:v>4.7E-2</c:v>
                </c:pt>
                <c:pt idx="1158">
                  <c:v>4.5999999999999999E-2</c:v>
                </c:pt>
                <c:pt idx="1159">
                  <c:v>4.5999999999999999E-2</c:v>
                </c:pt>
                <c:pt idx="1160">
                  <c:v>4.5999999999999999E-2</c:v>
                </c:pt>
                <c:pt idx="1161">
                  <c:v>4.5999999999999999E-2</c:v>
                </c:pt>
                <c:pt idx="1162">
                  <c:v>4.5999999999999999E-2</c:v>
                </c:pt>
                <c:pt idx="1163">
                  <c:v>4.5999999999999999E-2</c:v>
                </c:pt>
                <c:pt idx="1164">
                  <c:v>4.5999999999999999E-2</c:v>
                </c:pt>
                <c:pt idx="1165">
                  <c:v>4.5999999999999999E-2</c:v>
                </c:pt>
                <c:pt idx="1166">
                  <c:v>4.4999999999999998E-2</c:v>
                </c:pt>
                <c:pt idx="1167">
                  <c:v>4.4999999999999998E-2</c:v>
                </c:pt>
                <c:pt idx="1168">
                  <c:v>4.4999999999999998E-2</c:v>
                </c:pt>
                <c:pt idx="1169">
                  <c:v>4.4999999999999998E-2</c:v>
                </c:pt>
                <c:pt idx="1170">
                  <c:v>4.4999999999999998E-2</c:v>
                </c:pt>
                <c:pt idx="1171">
                  <c:v>4.4999999999999998E-2</c:v>
                </c:pt>
                <c:pt idx="1172">
                  <c:v>4.4999999999999998E-2</c:v>
                </c:pt>
                <c:pt idx="1173">
                  <c:v>4.4999999999999998E-2</c:v>
                </c:pt>
                <c:pt idx="1174">
                  <c:v>4.4999999999999998E-2</c:v>
                </c:pt>
                <c:pt idx="1175">
                  <c:v>4.4999999999999998E-2</c:v>
                </c:pt>
                <c:pt idx="1176">
                  <c:v>4.3999999999999997E-2</c:v>
                </c:pt>
                <c:pt idx="1177">
                  <c:v>4.3999999999999997E-2</c:v>
                </c:pt>
                <c:pt idx="1178">
                  <c:v>4.3999999999999997E-2</c:v>
                </c:pt>
                <c:pt idx="1179">
                  <c:v>4.3999999999999997E-2</c:v>
                </c:pt>
                <c:pt idx="1180">
                  <c:v>4.3999999999999997E-2</c:v>
                </c:pt>
                <c:pt idx="1181">
                  <c:v>4.3999999999999997E-2</c:v>
                </c:pt>
                <c:pt idx="1182">
                  <c:v>4.3999999999999997E-2</c:v>
                </c:pt>
                <c:pt idx="1183">
                  <c:v>4.3999999999999997E-2</c:v>
                </c:pt>
                <c:pt idx="1184">
                  <c:v>4.3999999999999997E-2</c:v>
                </c:pt>
                <c:pt idx="1185">
                  <c:v>4.2999999999999997E-2</c:v>
                </c:pt>
                <c:pt idx="1186">
                  <c:v>4.2999999999999997E-2</c:v>
                </c:pt>
                <c:pt idx="1187">
                  <c:v>4.2999999999999997E-2</c:v>
                </c:pt>
                <c:pt idx="1188">
                  <c:v>4.2999999999999997E-2</c:v>
                </c:pt>
                <c:pt idx="1189">
                  <c:v>4.2999999999999997E-2</c:v>
                </c:pt>
                <c:pt idx="1190">
                  <c:v>4.2999999999999997E-2</c:v>
                </c:pt>
                <c:pt idx="1191">
                  <c:v>4.2999999999999997E-2</c:v>
                </c:pt>
                <c:pt idx="1192">
                  <c:v>4.2999999999999997E-2</c:v>
                </c:pt>
                <c:pt idx="1193">
                  <c:v>4.2999999999999997E-2</c:v>
                </c:pt>
                <c:pt idx="1194">
                  <c:v>4.2999999999999997E-2</c:v>
                </c:pt>
                <c:pt idx="1195">
                  <c:v>4.2000000000000003E-2</c:v>
                </c:pt>
                <c:pt idx="1196">
                  <c:v>4.2000000000000003E-2</c:v>
                </c:pt>
                <c:pt idx="1197">
                  <c:v>4.2000000000000003E-2</c:v>
                </c:pt>
                <c:pt idx="1198">
                  <c:v>4.2000000000000003E-2</c:v>
                </c:pt>
                <c:pt idx="1199">
                  <c:v>4.2000000000000003E-2</c:v>
                </c:pt>
                <c:pt idx="1200">
                  <c:v>4.2000000000000003E-2</c:v>
                </c:pt>
              </c:numCache>
            </c:numRef>
          </c:yVal>
          <c:smooth val="1"/>
          <c:extLst>
            <c:ext xmlns:c16="http://schemas.microsoft.com/office/drawing/2014/chart" uri="{C3380CC4-5D6E-409C-BE32-E72D297353CC}">
              <c16:uniqueId val="{00000007-5584-460B-94D7-4AB745E4BC16}"/>
            </c:ext>
          </c:extLst>
        </c:ser>
        <c:ser>
          <c:idx val="4"/>
          <c:order val="4"/>
          <c:tx>
            <c:strRef>
              <c:f>Sheet1!$I$4</c:f>
              <c:strCache>
                <c:ptCount val="1"/>
                <c:pt idx="0">
                  <c:v>Day 8</c:v>
                </c:pt>
              </c:strCache>
            </c:strRef>
          </c:tx>
          <c:spPr>
            <a:ln w="34925" cap="rnd">
              <a:solidFill>
                <a:schemeClr val="accent5"/>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Sheet1!$I$5:$I$1205</c:f>
              <c:numCache>
                <c:formatCode>General</c:formatCode>
                <c:ptCount val="1201"/>
                <c:pt idx="0">
                  <c:v>3.125</c:v>
                </c:pt>
                <c:pt idx="1">
                  <c:v>3.052</c:v>
                </c:pt>
                <c:pt idx="2">
                  <c:v>3.0459999999999998</c:v>
                </c:pt>
                <c:pt idx="3">
                  <c:v>3.028</c:v>
                </c:pt>
                <c:pt idx="4">
                  <c:v>3.09</c:v>
                </c:pt>
                <c:pt idx="5">
                  <c:v>3.3730000000000002</c:v>
                </c:pt>
                <c:pt idx="6">
                  <c:v>3.15</c:v>
                </c:pt>
                <c:pt idx="7">
                  <c:v>3.2240000000000002</c:v>
                </c:pt>
                <c:pt idx="8">
                  <c:v>3.089</c:v>
                </c:pt>
                <c:pt idx="9">
                  <c:v>3.101</c:v>
                </c:pt>
                <c:pt idx="10">
                  <c:v>3.246</c:v>
                </c:pt>
                <c:pt idx="11">
                  <c:v>3.14</c:v>
                </c:pt>
                <c:pt idx="12">
                  <c:v>3.28</c:v>
                </c:pt>
                <c:pt idx="13">
                  <c:v>3.1909999999999998</c:v>
                </c:pt>
                <c:pt idx="14">
                  <c:v>3.3879999999999999</c:v>
                </c:pt>
                <c:pt idx="15">
                  <c:v>3.3330000000000002</c:v>
                </c:pt>
                <c:pt idx="16">
                  <c:v>3.5489999999999999</c:v>
                </c:pt>
                <c:pt idx="17">
                  <c:v>3.3639999999999999</c:v>
                </c:pt>
                <c:pt idx="18">
                  <c:v>3.2280000000000002</c:v>
                </c:pt>
                <c:pt idx="19">
                  <c:v>3.2959999999999998</c:v>
                </c:pt>
                <c:pt idx="20">
                  <c:v>3.49</c:v>
                </c:pt>
                <c:pt idx="21">
                  <c:v>3.3460000000000001</c:v>
                </c:pt>
                <c:pt idx="22">
                  <c:v>3.2650000000000001</c:v>
                </c:pt>
                <c:pt idx="23">
                  <c:v>3.27</c:v>
                </c:pt>
                <c:pt idx="24">
                  <c:v>3.383</c:v>
                </c:pt>
                <c:pt idx="25">
                  <c:v>3.4390000000000001</c:v>
                </c:pt>
                <c:pt idx="26">
                  <c:v>3.4329999999999998</c:v>
                </c:pt>
                <c:pt idx="27">
                  <c:v>3.42</c:v>
                </c:pt>
                <c:pt idx="28">
                  <c:v>3.3980000000000001</c:v>
                </c:pt>
                <c:pt idx="29">
                  <c:v>3.3079999999999998</c:v>
                </c:pt>
                <c:pt idx="30">
                  <c:v>3.3050000000000002</c:v>
                </c:pt>
                <c:pt idx="31">
                  <c:v>3.2250000000000001</c:v>
                </c:pt>
                <c:pt idx="32">
                  <c:v>3.3679999999999999</c:v>
                </c:pt>
                <c:pt idx="33">
                  <c:v>3.5049999999999999</c:v>
                </c:pt>
                <c:pt idx="34">
                  <c:v>3.4950000000000001</c:v>
                </c:pt>
                <c:pt idx="35">
                  <c:v>3.3079999999999998</c:v>
                </c:pt>
                <c:pt idx="36">
                  <c:v>3.274</c:v>
                </c:pt>
                <c:pt idx="37">
                  <c:v>3.3660000000000001</c:v>
                </c:pt>
                <c:pt idx="38">
                  <c:v>3.262</c:v>
                </c:pt>
                <c:pt idx="39">
                  <c:v>3.3239999999999998</c:v>
                </c:pt>
                <c:pt idx="40">
                  <c:v>3.3010000000000002</c:v>
                </c:pt>
                <c:pt idx="41">
                  <c:v>3.2450000000000001</c:v>
                </c:pt>
                <c:pt idx="42">
                  <c:v>3.1890000000000001</c:v>
                </c:pt>
                <c:pt idx="43">
                  <c:v>3.26</c:v>
                </c:pt>
                <c:pt idx="44">
                  <c:v>3.2080000000000002</c:v>
                </c:pt>
                <c:pt idx="45">
                  <c:v>3.1320000000000001</c:v>
                </c:pt>
                <c:pt idx="46">
                  <c:v>3.1429999999999998</c:v>
                </c:pt>
                <c:pt idx="47">
                  <c:v>3.1389999999999998</c:v>
                </c:pt>
                <c:pt idx="48">
                  <c:v>3.1150000000000002</c:v>
                </c:pt>
                <c:pt idx="49">
                  <c:v>3.0579999999999998</c:v>
                </c:pt>
                <c:pt idx="50">
                  <c:v>3.0619999999999998</c:v>
                </c:pt>
                <c:pt idx="51">
                  <c:v>3.012</c:v>
                </c:pt>
                <c:pt idx="52">
                  <c:v>2.9590000000000001</c:v>
                </c:pt>
                <c:pt idx="53">
                  <c:v>2.9380000000000002</c:v>
                </c:pt>
                <c:pt idx="54">
                  <c:v>2.883</c:v>
                </c:pt>
                <c:pt idx="55">
                  <c:v>2.86</c:v>
                </c:pt>
                <c:pt idx="56">
                  <c:v>2.8029999999999999</c:v>
                </c:pt>
                <c:pt idx="57">
                  <c:v>2.7719999999999998</c:v>
                </c:pt>
                <c:pt idx="58">
                  <c:v>2.7650000000000001</c:v>
                </c:pt>
                <c:pt idx="59">
                  <c:v>2.702</c:v>
                </c:pt>
                <c:pt idx="60">
                  <c:v>2.6549999999999998</c:v>
                </c:pt>
                <c:pt idx="61">
                  <c:v>2.6349999999999998</c:v>
                </c:pt>
                <c:pt idx="62">
                  <c:v>2.5960000000000001</c:v>
                </c:pt>
                <c:pt idx="63">
                  <c:v>2.548</c:v>
                </c:pt>
                <c:pt idx="64">
                  <c:v>2.5150000000000001</c:v>
                </c:pt>
                <c:pt idx="65">
                  <c:v>2.4809999999999999</c:v>
                </c:pt>
                <c:pt idx="66">
                  <c:v>2.4409999999999998</c:v>
                </c:pt>
                <c:pt idx="67">
                  <c:v>2.4159999999999999</c:v>
                </c:pt>
                <c:pt idx="68">
                  <c:v>2.383</c:v>
                </c:pt>
                <c:pt idx="69">
                  <c:v>2.3460000000000001</c:v>
                </c:pt>
                <c:pt idx="70">
                  <c:v>2.3239999999999998</c:v>
                </c:pt>
                <c:pt idx="71">
                  <c:v>2.3010000000000002</c:v>
                </c:pt>
                <c:pt idx="72">
                  <c:v>2.2709999999999999</c:v>
                </c:pt>
                <c:pt idx="73">
                  <c:v>2.2450000000000001</c:v>
                </c:pt>
                <c:pt idx="74">
                  <c:v>2.218</c:v>
                </c:pt>
                <c:pt idx="75">
                  <c:v>2.198</c:v>
                </c:pt>
                <c:pt idx="76">
                  <c:v>2.1760000000000002</c:v>
                </c:pt>
                <c:pt idx="77">
                  <c:v>2.157</c:v>
                </c:pt>
                <c:pt idx="78">
                  <c:v>2.1379999999999999</c:v>
                </c:pt>
                <c:pt idx="79">
                  <c:v>2.1230000000000002</c:v>
                </c:pt>
                <c:pt idx="80">
                  <c:v>2.0990000000000002</c:v>
                </c:pt>
                <c:pt idx="81">
                  <c:v>2.0870000000000002</c:v>
                </c:pt>
                <c:pt idx="82">
                  <c:v>2.0710000000000002</c:v>
                </c:pt>
                <c:pt idx="83">
                  <c:v>2.052</c:v>
                </c:pt>
                <c:pt idx="84">
                  <c:v>2.0409999999999999</c:v>
                </c:pt>
                <c:pt idx="85">
                  <c:v>2.0219999999999998</c:v>
                </c:pt>
                <c:pt idx="86">
                  <c:v>2.0099999999999998</c:v>
                </c:pt>
                <c:pt idx="87">
                  <c:v>1.998</c:v>
                </c:pt>
                <c:pt idx="88">
                  <c:v>1.9810000000000001</c:v>
                </c:pt>
                <c:pt idx="89">
                  <c:v>1.97</c:v>
                </c:pt>
                <c:pt idx="90">
                  <c:v>1.9550000000000001</c:v>
                </c:pt>
                <c:pt idx="91">
                  <c:v>1.944</c:v>
                </c:pt>
                <c:pt idx="92">
                  <c:v>1.929</c:v>
                </c:pt>
                <c:pt idx="93">
                  <c:v>1.917</c:v>
                </c:pt>
                <c:pt idx="94">
                  <c:v>1.909</c:v>
                </c:pt>
                <c:pt idx="95">
                  <c:v>1.8979999999999999</c:v>
                </c:pt>
                <c:pt idx="96">
                  <c:v>1.8839999999999999</c:v>
                </c:pt>
                <c:pt idx="97">
                  <c:v>1.8759999999999999</c:v>
                </c:pt>
                <c:pt idx="98">
                  <c:v>1.8660000000000001</c:v>
                </c:pt>
                <c:pt idx="99">
                  <c:v>1.8580000000000001</c:v>
                </c:pt>
                <c:pt idx="100">
                  <c:v>1.8480000000000001</c:v>
                </c:pt>
                <c:pt idx="101">
                  <c:v>1.839</c:v>
                </c:pt>
                <c:pt idx="102">
                  <c:v>1.831</c:v>
                </c:pt>
                <c:pt idx="103">
                  <c:v>1.821</c:v>
                </c:pt>
                <c:pt idx="104">
                  <c:v>1.8149999999999999</c:v>
                </c:pt>
                <c:pt idx="105">
                  <c:v>1.8069999999999999</c:v>
                </c:pt>
                <c:pt idx="106">
                  <c:v>1.8029999999999999</c:v>
                </c:pt>
                <c:pt idx="107">
                  <c:v>1.796</c:v>
                </c:pt>
                <c:pt idx="108">
                  <c:v>1.788</c:v>
                </c:pt>
                <c:pt idx="109">
                  <c:v>1.7849999999999999</c:v>
                </c:pt>
                <c:pt idx="110">
                  <c:v>1.78</c:v>
                </c:pt>
                <c:pt idx="111">
                  <c:v>1.7749999999999999</c:v>
                </c:pt>
                <c:pt idx="112">
                  <c:v>1.772</c:v>
                </c:pt>
                <c:pt idx="113">
                  <c:v>1.7669999999999999</c:v>
                </c:pt>
                <c:pt idx="114">
                  <c:v>1.766</c:v>
                </c:pt>
                <c:pt idx="115">
                  <c:v>1.7609999999999999</c:v>
                </c:pt>
                <c:pt idx="116">
                  <c:v>1.7569999999999999</c:v>
                </c:pt>
                <c:pt idx="117">
                  <c:v>1.7549999999999999</c:v>
                </c:pt>
                <c:pt idx="118">
                  <c:v>1.7529999999999999</c:v>
                </c:pt>
                <c:pt idx="119">
                  <c:v>1.752</c:v>
                </c:pt>
                <c:pt idx="120">
                  <c:v>1.75</c:v>
                </c:pt>
                <c:pt idx="121">
                  <c:v>1.748</c:v>
                </c:pt>
                <c:pt idx="122">
                  <c:v>1.7450000000000001</c:v>
                </c:pt>
                <c:pt idx="123">
                  <c:v>1.746</c:v>
                </c:pt>
                <c:pt idx="124">
                  <c:v>1.7410000000000001</c:v>
                </c:pt>
                <c:pt idx="125">
                  <c:v>1.744</c:v>
                </c:pt>
                <c:pt idx="126">
                  <c:v>1.7410000000000001</c:v>
                </c:pt>
                <c:pt idx="127">
                  <c:v>1.742</c:v>
                </c:pt>
                <c:pt idx="128">
                  <c:v>1.74</c:v>
                </c:pt>
                <c:pt idx="129">
                  <c:v>1.74</c:v>
                </c:pt>
                <c:pt idx="130">
                  <c:v>1.74</c:v>
                </c:pt>
                <c:pt idx="131">
                  <c:v>1.74</c:v>
                </c:pt>
                <c:pt idx="132">
                  <c:v>1.736</c:v>
                </c:pt>
                <c:pt idx="133">
                  <c:v>1.734</c:v>
                </c:pt>
                <c:pt idx="134">
                  <c:v>1.736</c:v>
                </c:pt>
                <c:pt idx="135">
                  <c:v>1.7350000000000001</c:v>
                </c:pt>
                <c:pt idx="136">
                  <c:v>1.734</c:v>
                </c:pt>
                <c:pt idx="137">
                  <c:v>1.73</c:v>
                </c:pt>
                <c:pt idx="138">
                  <c:v>1.7290000000000001</c:v>
                </c:pt>
                <c:pt idx="139">
                  <c:v>1.73</c:v>
                </c:pt>
                <c:pt idx="140">
                  <c:v>1.724</c:v>
                </c:pt>
                <c:pt idx="141">
                  <c:v>1.72</c:v>
                </c:pt>
                <c:pt idx="142">
                  <c:v>1.7230000000000001</c:v>
                </c:pt>
                <c:pt idx="143">
                  <c:v>1.718</c:v>
                </c:pt>
                <c:pt idx="144">
                  <c:v>1.712</c:v>
                </c:pt>
                <c:pt idx="145">
                  <c:v>1.708</c:v>
                </c:pt>
                <c:pt idx="146">
                  <c:v>1.7010000000000001</c:v>
                </c:pt>
                <c:pt idx="147">
                  <c:v>1.6990000000000001</c:v>
                </c:pt>
                <c:pt idx="148">
                  <c:v>1.694</c:v>
                </c:pt>
                <c:pt idx="149">
                  <c:v>1.6870000000000001</c:v>
                </c:pt>
                <c:pt idx="150">
                  <c:v>1.679</c:v>
                </c:pt>
                <c:pt idx="151">
                  <c:v>1.6759999999999999</c:v>
                </c:pt>
                <c:pt idx="152">
                  <c:v>1.669</c:v>
                </c:pt>
                <c:pt idx="153">
                  <c:v>1.6579999999999999</c:v>
                </c:pt>
                <c:pt idx="154">
                  <c:v>1.653</c:v>
                </c:pt>
                <c:pt idx="155">
                  <c:v>1.64</c:v>
                </c:pt>
                <c:pt idx="156">
                  <c:v>1.6319999999999999</c:v>
                </c:pt>
                <c:pt idx="157">
                  <c:v>1.627</c:v>
                </c:pt>
                <c:pt idx="158">
                  <c:v>1.6140000000000001</c:v>
                </c:pt>
                <c:pt idx="159">
                  <c:v>1.603</c:v>
                </c:pt>
                <c:pt idx="160">
                  <c:v>1.593</c:v>
                </c:pt>
                <c:pt idx="161">
                  <c:v>1.581</c:v>
                </c:pt>
                <c:pt idx="162">
                  <c:v>1.569</c:v>
                </c:pt>
                <c:pt idx="163">
                  <c:v>1.5569999999999999</c:v>
                </c:pt>
                <c:pt idx="164">
                  <c:v>1.5429999999999999</c:v>
                </c:pt>
                <c:pt idx="165">
                  <c:v>1.5309999999999999</c:v>
                </c:pt>
                <c:pt idx="166">
                  <c:v>1.5169999999999999</c:v>
                </c:pt>
                <c:pt idx="167">
                  <c:v>1.5029999999999999</c:v>
                </c:pt>
                <c:pt idx="168">
                  <c:v>1.488</c:v>
                </c:pt>
                <c:pt idx="169">
                  <c:v>1.476</c:v>
                </c:pt>
                <c:pt idx="170">
                  <c:v>1.46</c:v>
                </c:pt>
                <c:pt idx="171">
                  <c:v>1.448</c:v>
                </c:pt>
                <c:pt idx="172">
                  <c:v>1.4319999999999999</c:v>
                </c:pt>
                <c:pt idx="173">
                  <c:v>1.419</c:v>
                </c:pt>
                <c:pt idx="174">
                  <c:v>1.4019999999999999</c:v>
                </c:pt>
                <c:pt idx="175">
                  <c:v>1.3879999999999999</c:v>
                </c:pt>
                <c:pt idx="176">
                  <c:v>1.373</c:v>
                </c:pt>
                <c:pt idx="177">
                  <c:v>1.357</c:v>
                </c:pt>
                <c:pt idx="178">
                  <c:v>1.343</c:v>
                </c:pt>
                <c:pt idx="179">
                  <c:v>1.329</c:v>
                </c:pt>
                <c:pt idx="180">
                  <c:v>1.3140000000000001</c:v>
                </c:pt>
                <c:pt idx="181">
                  <c:v>1.302</c:v>
                </c:pt>
                <c:pt idx="182">
                  <c:v>1.2889999999999999</c:v>
                </c:pt>
                <c:pt idx="183">
                  <c:v>1.2749999999999999</c:v>
                </c:pt>
                <c:pt idx="184">
                  <c:v>1.264</c:v>
                </c:pt>
                <c:pt idx="185">
                  <c:v>1.2509999999999999</c:v>
                </c:pt>
                <c:pt idx="186">
                  <c:v>1.2390000000000001</c:v>
                </c:pt>
                <c:pt idx="187">
                  <c:v>1.2270000000000001</c:v>
                </c:pt>
                <c:pt idx="188">
                  <c:v>1.216</c:v>
                </c:pt>
                <c:pt idx="189">
                  <c:v>1.2030000000000001</c:v>
                </c:pt>
                <c:pt idx="190">
                  <c:v>1.1930000000000001</c:v>
                </c:pt>
                <c:pt idx="191">
                  <c:v>1.1819999999999999</c:v>
                </c:pt>
                <c:pt idx="192">
                  <c:v>1.1719999999999999</c:v>
                </c:pt>
                <c:pt idx="193">
                  <c:v>1.1619999999999999</c:v>
                </c:pt>
                <c:pt idx="194">
                  <c:v>1.1499999999999999</c:v>
                </c:pt>
                <c:pt idx="195">
                  <c:v>1.1399999999999999</c:v>
                </c:pt>
                <c:pt idx="196">
                  <c:v>1.1299999999999999</c:v>
                </c:pt>
                <c:pt idx="197">
                  <c:v>1.1200000000000001</c:v>
                </c:pt>
                <c:pt idx="198">
                  <c:v>1.111</c:v>
                </c:pt>
                <c:pt idx="199">
                  <c:v>1.1020000000000001</c:v>
                </c:pt>
                <c:pt idx="200">
                  <c:v>1.093</c:v>
                </c:pt>
                <c:pt idx="201">
                  <c:v>1.0840000000000001</c:v>
                </c:pt>
                <c:pt idx="202">
                  <c:v>1.0740000000000001</c:v>
                </c:pt>
                <c:pt idx="203">
                  <c:v>1.0660000000000001</c:v>
                </c:pt>
                <c:pt idx="204">
                  <c:v>1.056</c:v>
                </c:pt>
                <c:pt idx="205">
                  <c:v>1.0469999999999999</c:v>
                </c:pt>
                <c:pt idx="206">
                  <c:v>1.0389999999999999</c:v>
                </c:pt>
                <c:pt idx="207">
                  <c:v>1.0309999999999999</c:v>
                </c:pt>
                <c:pt idx="208">
                  <c:v>1.022</c:v>
                </c:pt>
                <c:pt idx="209">
                  <c:v>1.012</c:v>
                </c:pt>
                <c:pt idx="210">
                  <c:v>1.0029999999999999</c:v>
                </c:pt>
                <c:pt idx="211">
                  <c:v>0.99399999999999999</c:v>
                </c:pt>
                <c:pt idx="212">
                  <c:v>0.98399999999999999</c:v>
                </c:pt>
                <c:pt idx="213">
                  <c:v>0.97799999999999998</c:v>
                </c:pt>
                <c:pt idx="214">
                  <c:v>0.96899999999999997</c:v>
                </c:pt>
                <c:pt idx="215">
                  <c:v>0.96099999999999997</c:v>
                </c:pt>
                <c:pt idx="216">
                  <c:v>0.95099999999999996</c:v>
                </c:pt>
                <c:pt idx="217">
                  <c:v>0.94299999999999995</c:v>
                </c:pt>
                <c:pt idx="218">
                  <c:v>0.93600000000000005</c:v>
                </c:pt>
                <c:pt idx="219">
                  <c:v>0.92800000000000005</c:v>
                </c:pt>
                <c:pt idx="220">
                  <c:v>0.91900000000000004</c:v>
                </c:pt>
                <c:pt idx="221">
                  <c:v>0.91300000000000003</c:v>
                </c:pt>
                <c:pt idx="222">
                  <c:v>0.90500000000000003</c:v>
                </c:pt>
                <c:pt idx="223">
                  <c:v>0.89600000000000002</c:v>
                </c:pt>
                <c:pt idx="224">
                  <c:v>0.88900000000000001</c:v>
                </c:pt>
                <c:pt idx="225">
                  <c:v>0.88200000000000001</c:v>
                </c:pt>
                <c:pt idx="226">
                  <c:v>0.874</c:v>
                </c:pt>
                <c:pt idx="227">
                  <c:v>0.86699999999999999</c:v>
                </c:pt>
                <c:pt idx="228">
                  <c:v>0.86099999999999999</c:v>
                </c:pt>
                <c:pt idx="229">
                  <c:v>0.85399999999999998</c:v>
                </c:pt>
                <c:pt idx="230">
                  <c:v>0.84699999999999998</c:v>
                </c:pt>
                <c:pt idx="231">
                  <c:v>0.84</c:v>
                </c:pt>
                <c:pt idx="232">
                  <c:v>0.83299999999999996</c:v>
                </c:pt>
                <c:pt idx="233">
                  <c:v>0.82799999999999996</c:v>
                </c:pt>
                <c:pt idx="234">
                  <c:v>0.82199999999999995</c:v>
                </c:pt>
                <c:pt idx="235">
                  <c:v>0.81599999999999995</c:v>
                </c:pt>
                <c:pt idx="236">
                  <c:v>0.81</c:v>
                </c:pt>
                <c:pt idx="237">
                  <c:v>0.80400000000000005</c:v>
                </c:pt>
                <c:pt idx="238">
                  <c:v>0.79800000000000004</c:v>
                </c:pt>
                <c:pt idx="239">
                  <c:v>0.79300000000000004</c:v>
                </c:pt>
                <c:pt idx="240">
                  <c:v>0.78800000000000003</c:v>
                </c:pt>
                <c:pt idx="241">
                  <c:v>0.78300000000000003</c:v>
                </c:pt>
                <c:pt idx="242">
                  <c:v>0.77900000000000003</c:v>
                </c:pt>
                <c:pt idx="243">
                  <c:v>0.77300000000000002</c:v>
                </c:pt>
                <c:pt idx="244">
                  <c:v>0.76800000000000002</c:v>
                </c:pt>
                <c:pt idx="245">
                  <c:v>0.76400000000000001</c:v>
                </c:pt>
                <c:pt idx="246">
                  <c:v>0.76</c:v>
                </c:pt>
                <c:pt idx="247">
                  <c:v>0.75600000000000001</c:v>
                </c:pt>
                <c:pt idx="248">
                  <c:v>0.751</c:v>
                </c:pt>
                <c:pt idx="249">
                  <c:v>0.748</c:v>
                </c:pt>
                <c:pt idx="250">
                  <c:v>0.74399999999999999</c:v>
                </c:pt>
                <c:pt idx="251">
                  <c:v>0.74099999999999999</c:v>
                </c:pt>
                <c:pt idx="252">
                  <c:v>0.73699999999999999</c:v>
                </c:pt>
                <c:pt idx="253">
                  <c:v>0.73399999999999999</c:v>
                </c:pt>
                <c:pt idx="254">
                  <c:v>0.72899999999999998</c:v>
                </c:pt>
                <c:pt idx="255">
                  <c:v>0.72599999999999998</c:v>
                </c:pt>
                <c:pt idx="256">
                  <c:v>0.72299999999999998</c:v>
                </c:pt>
                <c:pt idx="257">
                  <c:v>0.72</c:v>
                </c:pt>
                <c:pt idx="258">
                  <c:v>0.71599999999999997</c:v>
                </c:pt>
                <c:pt idx="259">
                  <c:v>0.71399999999999997</c:v>
                </c:pt>
                <c:pt idx="260">
                  <c:v>0.71</c:v>
                </c:pt>
                <c:pt idx="261">
                  <c:v>0.70799999999999996</c:v>
                </c:pt>
                <c:pt idx="262">
                  <c:v>0.70599999999999996</c:v>
                </c:pt>
                <c:pt idx="263">
                  <c:v>0.70399999999999996</c:v>
                </c:pt>
                <c:pt idx="264">
                  <c:v>0.70199999999999996</c:v>
                </c:pt>
                <c:pt idx="265">
                  <c:v>0.69899999999999995</c:v>
                </c:pt>
                <c:pt idx="266">
                  <c:v>0.69799999999999995</c:v>
                </c:pt>
                <c:pt idx="267">
                  <c:v>0.69499999999999995</c:v>
                </c:pt>
                <c:pt idx="268">
                  <c:v>0.69299999999999995</c:v>
                </c:pt>
                <c:pt idx="269">
                  <c:v>0.69199999999999995</c:v>
                </c:pt>
                <c:pt idx="270">
                  <c:v>0.69199999999999995</c:v>
                </c:pt>
                <c:pt idx="271">
                  <c:v>0.69099999999999995</c:v>
                </c:pt>
                <c:pt idx="272">
                  <c:v>0.69</c:v>
                </c:pt>
                <c:pt idx="273">
                  <c:v>0.69</c:v>
                </c:pt>
                <c:pt idx="274">
                  <c:v>0.68899999999999995</c:v>
                </c:pt>
                <c:pt idx="275">
                  <c:v>0.68899999999999995</c:v>
                </c:pt>
                <c:pt idx="276">
                  <c:v>0.68799999999999994</c:v>
                </c:pt>
                <c:pt idx="277">
                  <c:v>0.68799999999999994</c:v>
                </c:pt>
                <c:pt idx="278">
                  <c:v>0.68700000000000006</c:v>
                </c:pt>
                <c:pt idx="279">
                  <c:v>0.68799999999999994</c:v>
                </c:pt>
                <c:pt idx="280">
                  <c:v>0.68799999999999994</c:v>
                </c:pt>
                <c:pt idx="281">
                  <c:v>0.68799999999999994</c:v>
                </c:pt>
                <c:pt idx="282">
                  <c:v>0.69</c:v>
                </c:pt>
                <c:pt idx="283">
                  <c:v>0.69</c:v>
                </c:pt>
                <c:pt idx="284">
                  <c:v>0.69099999999999995</c:v>
                </c:pt>
                <c:pt idx="285">
                  <c:v>0.69399999999999995</c:v>
                </c:pt>
                <c:pt idx="286">
                  <c:v>0.69399999999999995</c:v>
                </c:pt>
                <c:pt idx="287">
                  <c:v>0.69599999999999995</c:v>
                </c:pt>
                <c:pt idx="288">
                  <c:v>0.69699999999999995</c:v>
                </c:pt>
                <c:pt idx="289">
                  <c:v>0.69799999999999995</c:v>
                </c:pt>
                <c:pt idx="290">
                  <c:v>0.69899999999999995</c:v>
                </c:pt>
                <c:pt idx="291">
                  <c:v>0.7</c:v>
                </c:pt>
                <c:pt idx="292">
                  <c:v>0.7</c:v>
                </c:pt>
                <c:pt idx="293">
                  <c:v>0.7</c:v>
                </c:pt>
                <c:pt idx="294">
                  <c:v>0.70199999999999996</c:v>
                </c:pt>
                <c:pt idx="295">
                  <c:v>0.70299999999999996</c:v>
                </c:pt>
                <c:pt idx="296">
                  <c:v>0.70299999999999996</c:v>
                </c:pt>
                <c:pt idx="297">
                  <c:v>0.70399999999999996</c:v>
                </c:pt>
                <c:pt idx="298">
                  <c:v>0.70499999999999996</c:v>
                </c:pt>
                <c:pt idx="299">
                  <c:v>0.70499999999999996</c:v>
                </c:pt>
                <c:pt idx="300">
                  <c:v>0.70499999999999996</c:v>
                </c:pt>
                <c:pt idx="301">
                  <c:v>0.70599999999999996</c:v>
                </c:pt>
                <c:pt idx="302">
                  <c:v>0.70399999999999996</c:v>
                </c:pt>
                <c:pt idx="303">
                  <c:v>0.70499999999999996</c:v>
                </c:pt>
                <c:pt idx="304">
                  <c:v>0.70399999999999996</c:v>
                </c:pt>
                <c:pt idx="305">
                  <c:v>0.70399999999999996</c:v>
                </c:pt>
                <c:pt idx="306">
                  <c:v>0.70399999999999996</c:v>
                </c:pt>
                <c:pt idx="307">
                  <c:v>0.70299999999999996</c:v>
                </c:pt>
                <c:pt idx="308">
                  <c:v>0.70199999999999996</c:v>
                </c:pt>
                <c:pt idx="309">
                  <c:v>0.70199999999999996</c:v>
                </c:pt>
                <c:pt idx="310">
                  <c:v>0.70199999999999996</c:v>
                </c:pt>
                <c:pt idx="311">
                  <c:v>0.70199999999999996</c:v>
                </c:pt>
                <c:pt idx="312">
                  <c:v>0.70199999999999996</c:v>
                </c:pt>
                <c:pt idx="313">
                  <c:v>0.70099999999999996</c:v>
                </c:pt>
                <c:pt idx="314">
                  <c:v>0.70099999999999996</c:v>
                </c:pt>
                <c:pt idx="315">
                  <c:v>0.7</c:v>
                </c:pt>
                <c:pt idx="316">
                  <c:v>0.7</c:v>
                </c:pt>
                <c:pt idx="317">
                  <c:v>0.69899999999999995</c:v>
                </c:pt>
                <c:pt idx="318">
                  <c:v>0.69899999999999995</c:v>
                </c:pt>
                <c:pt idx="319">
                  <c:v>0.69799999999999995</c:v>
                </c:pt>
                <c:pt idx="320">
                  <c:v>0.69799999999999995</c:v>
                </c:pt>
                <c:pt idx="321">
                  <c:v>0.69799999999999995</c:v>
                </c:pt>
                <c:pt idx="322">
                  <c:v>0.69799999999999995</c:v>
                </c:pt>
                <c:pt idx="323">
                  <c:v>0.69799999999999995</c:v>
                </c:pt>
                <c:pt idx="324">
                  <c:v>0.69799999999999995</c:v>
                </c:pt>
                <c:pt idx="325">
                  <c:v>0.69899999999999995</c:v>
                </c:pt>
                <c:pt idx="326">
                  <c:v>0.69799999999999995</c:v>
                </c:pt>
                <c:pt idx="327">
                  <c:v>0.69799999999999995</c:v>
                </c:pt>
                <c:pt idx="328">
                  <c:v>0.69899999999999995</c:v>
                </c:pt>
                <c:pt idx="329">
                  <c:v>0.69899999999999995</c:v>
                </c:pt>
                <c:pt idx="330">
                  <c:v>0.69899999999999995</c:v>
                </c:pt>
                <c:pt idx="331">
                  <c:v>0.69799999999999995</c:v>
                </c:pt>
                <c:pt idx="332">
                  <c:v>0.69899999999999995</c:v>
                </c:pt>
                <c:pt idx="333">
                  <c:v>0.69899999999999995</c:v>
                </c:pt>
                <c:pt idx="334">
                  <c:v>0.7</c:v>
                </c:pt>
                <c:pt idx="335">
                  <c:v>0.69899999999999995</c:v>
                </c:pt>
                <c:pt idx="336">
                  <c:v>0.7</c:v>
                </c:pt>
                <c:pt idx="337">
                  <c:v>0.70099999999999996</c:v>
                </c:pt>
                <c:pt idx="338">
                  <c:v>0.70099999999999996</c:v>
                </c:pt>
                <c:pt idx="339">
                  <c:v>0.70099999999999996</c:v>
                </c:pt>
                <c:pt idx="340">
                  <c:v>0.70199999999999996</c:v>
                </c:pt>
                <c:pt idx="341">
                  <c:v>0.70299999999999996</c:v>
                </c:pt>
                <c:pt idx="342">
                  <c:v>0.70299999999999996</c:v>
                </c:pt>
                <c:pt idx="343">
                  <c:v>0.70399999999999996</c:v>
                </c:pt>
                <c:pt idx="344">
                  <c:v>0.70499999999999996</c:v>
                </c:pt>
                <c:pt idx="345">
                  <c:v>0.70499999999999996</c:v>
                </c:pt>
                <c:pt idx="346">
                  <c:v>0.70499999999999996</c:v>
                </c:pt>
                <c:pt idx="347">
                  <c:v>0.70599999999999996</c:v>
                </c:pt>
                <c:pt idx="348">
                  <c:v>0.70599999999999996</c:v>
                </c:pt>
                <c:pt idx="349">
                  <c:v>0.70699999999999996</c:v>
                </c:pt>
                <c:pt idx="350">
                  <c:v>0.70699999999999996</c:v>
                </c:pt>
                <c:pt idx="351">
                  <c:v>0.70799999999999996</c:v>
                </c:pt>
                <c:pt idx="352">
                  <c:v>0.70899999999999996</c:v>
                </c:pt>
                <c:pt idx="353">
                  <c:v>0.70899999999999996</c:v>
                </c:pt>
                <c:pt idx="354">
                  <c:v>0.70899999999999996</c:v>
                </c:pt>
                <c:pt idx="355">
                  <c:v>0.70899999999999996</c:v>
                </c:pt>
                <c:pt idx="356">
                  <c:v>0.71</c:v>
                </c:pt>
                <c:pt idx="357">
                  <c:v>0.71</c:v>
                </c:pt>
                <c:pt idx="358">
                  <c:v>0.71099999999999997</c:v>
                </c:pt>
                <c:pt idx="359">
                  <c:v>0.71099999999999997</c:v>
                </c:pt>
                <c:pt idx="360">
                  <c:v>0.71199999999999997</c:v>
                </c:pt>
                <c:pt idx="361">
                  <c:v>0.71199999999999997</c:v>
                </c:pt>
                <c:pt idx="362">
                  <c:v>0.71299999999999997</c:v>
                </c:pt>
                <c:pt idx="363">
                  <c:v>0.71299999999999997</c:v>
                </c:pt>
                <c:pt idx="364">
                  <c:v>0.71399999999999997</c:v>
                </c:pt>
                <c:pt idx="365">
                  <c:v>0.71399999999999997</c:v>
                </c:pt>
                <c:pt idx="366">
                  <c:v>0.71399999999999997</c:v>
                </c:pt>
                <c:pt idx="367">
                  <c:v>0.71399999999999997</c:v>
                </c:pt>
                <c:pt idx="368">
                  <c:v>0.71499999999999997</c:v>
                </c:pt>
                <c:pt idx="369">
                  <c:v>0.71499999999999997</c:v>
                </c:pt>
                <c:pt idx="370">
                  <c:v>0.71499999999999997</c:v>
                </c:pt>
                <c:pt idx="371">
                  <c:v>0.71499999999999997</c:v>
                </c:pt>
                <c:pt idx="372">
                  <c:v>0.71599999999999997</c:v>
                </c:pt>
                <c:pt idx="373">
                  <c:v>0.71599999999999997</c:v>
                </c:pt>
                <c:pt idx="374">
                  <c:v>0.71599999999999997</c:v>
                </c:pt>
                <c:pt idx="375">
                  <c:v>0.71599999999999997</c:v>
                </c:pt>
                <c:pt idx="376">
                  <c:v>0.71699999999999997</c:v>
                </c:pt>
                <c:pt idx="377">
                  <c:v>0.71699999999999997</c:v>
                </c:pt>
                <c:pt idx="378">
                  <c:v>0.71699999999999997</c:v>
                </c:pt>
                <c:pt idx="379">
                  <c:v>0.71799999999999997</c:v>
                </c:pt>
                <c:pt idx="380">
                  <c:v>0.71799999999999997</c:v>
                </c:pt>
                <c:pt idx="381">
                  <c:v>0.71799999999999997</c:v>
                </c:pt>
                <c:pt idx="382">
                  <c:v>0.71899999999999997</c:v>
                </c:pt>
                <c:pt idx="383">
                  <c:v>0.71899999999999997</c:v>
                </c:pt>
                <c:pt idx="384">
                  <c:v>0.71899999999999997</c:v>
                </c:pt>
                <c:pt idx="385">
                  <c:v>0.72</c:v>
                </c:pt>
                <c:pt idx="386">
                  <c:v>0.72</c:v>
                </c:pt>
                <c:pt idx="387">
                  <c:v>0.72</c:v>
                </c:pt>
                <c:pt idx="388">
                  <c:v>0.72099999999999997</c:v>
                </c:pt>
                <c:pt idx="389">
                  <c:v>0.72099999999999997</c:v>
                </c:pt>
                <c:pt idx="390">
                  <c:v>0.72199999999999998</c:v>
                </c:pt>
                <c:pt idx="391">
                  <c:v>0.72199999999999998</c:v>
                </c:pt>
                <c:pt idx="392">
                  <c:v>0.72299999999999998</c:v>
                </c:pt>
                <c:pt idx="393">
                  <c:v>0.72299999999999998</c:v>
                </c:pt>
                <c:pt idx="394">
                  <c:v>0.72399999999999998</c:v>
                </c:pt>
                <c:pt idx="395">
                  <c:v>0.72399999999999998</c:v>
                </c:pt>
                <c:pt idx="396">
                  <c:v>0.72499999999999998</c:v>
                </c:pt>
                <c:pt idx="397">
                  <c:v>0.72499999999999998</c:v>
                </c:pt>
                <c:pt idx="398">
                  <c:v>0.72499999999999998</c:v>
                </c:pt>
                <c:pt idx="399">
                  <c:v>0.72599999999999998</c:v>
                </c:pt>
                <c:pt idx="400">
                  <c:v>0.72699999999999998</c:v>
                </c:pt>
                <c:pt idx="401">
                  <c:v>0.72699999999999998</c:v>
                </c:pt>
                <c:pt idx="402">
                  <c:v>0.72799999999999998</c:v>
                </c:pt>
                <c:pt idx="403">
                  <c:v>0.72799999999999998</c:v>
                </c:pt>
                <c:pt idx="404">
                  <c:v>0.72899999999999998</c:v>
                </c:pt>
                <c:pt idx="405">
                  <c:v>0.73</c:v>
                </c:pt>
                <c:pt idx="406">
                  <c:v>0.73</c:v>
                </c:pt>
                <c:pt idx="407">
                  <c:v>0.73099999999999998</c:v>
                </c:pt>
                <c:pt idx="408">
                  <c:v>0.73099999999999998</c:v>
                </c:pt>
                <c:pt idx="409">
                  <c:v>0.73199999999999998</c:v>
                </c:pt>
                <c:pt idx="410">
                  <c:v>0.73299999999999998</c:v>
                </c:pt>
                <c:pt idx="411">
                  <c:v>0.73299999999999998</c:v>
                </c:pt>
                <c:pt idx="412">
                  <c:v>0.73399999999999999</c:v>
                </c:pt>
                <c:pt idx="413">
                  <c:v>0.73499999999999999</c:v>
                </c:pt>
                <c:pt idx="414">
                  <c:v>0.73499999999999999</c:v>
                </c:pt>
                <c:pt idx="415">
                  <c:v>0.73599999999999999</c:v>
                </c:pt>
                <c:pt idx="416">
                  <c:v>0.73699999999999999</c:v>
                </c:pt>
                <c:pt idx="417">
                  <c:v>0.73699999999999999</c:v>
                </c:pt>
                <c:pt idx="418">
                  <c:v>0.73799999999999999</c:v>
                </c:pt>
                <c:pt idx="419">
                  <c:v>0.73899999999999999</c:v>
                </c:pt>
                <c:pt idx="420">
                  <c:v>0.74</c:v>
                </c:pt>
                <c:pt idx="421">
                  <c:v>0.74</c:v>
                </c:pt>
                <c:pt idx="422">
                  <c:v>0.74099999999999999</c:v>
                </c:pt>
                <c:pt idx="423">
                  <c:v>0.74199999999999999</c:v>
                </c:pt>
                <c:pt idx="424">
                  <c:v>0.74199999999999999</c:v>
                </c:pt>
                <c:pt idx="425">
                  <c:v>0.74299999999999999</c:v>
                </c:pt>
                <c:pt idx="426">
                  <c:v>0.74399999999999999</c:v>
                </c:pt>
                <c:pt idx="427">
                  <c:v>0.745</c:v>
                </c:pt>
                <c:pt idx="428">
                  <c:v>0.745</c:v>
                </c:pt>
                <c:pt idx="429">
                  <c:v>0.746</c:v>
                </c:pt>
                <c:pt idx="430">
                  <c:v>0.747</c:v>
                </c:pt>
                <c:pt idx="431">
                  <c:v>0.747</c:v>
                </c:pt>
                <c:pt idx="432">
                  <c:v>0.748</c:v>
                </c:pt>
                <c:pt idx="433">
                  <c:v>0.749</c:v>
                </c:pt>
                <c:pt idx="434">
                  <c:v>0.749</c:v>
                </c:pt>
                <c:pt idx="435">
                  <c:v>0.75</c:v>
                </c:pt>
                <c:pt idx="436">
                  <c:v>0.75</c:v>
                </c:pt>
                <c:pt idx="437">
                  <c:v>0.751</c:v>
                </c:pt>
                <c:pt idx="438">
                  <c:v>0.751</c:v>
                </c:pt>
                <c:pt idx="439">
                  <c:v>0.752</c:v>
                </c:pt>
                <c:pt idx="440">
                  <c:v>0.753</c:v>
                </c:pt>
                <c:pt idx="441">
                  <c:v>0.753</c:v>
                </c:pt>
                <c:pt idx="442">
                  <c:v>0.754</c:v>
                </c:pt>
                <c:pt idx="443">
                  <c:v>0.754</c:v>
                </c:pt>
                <c:pt idx="444">
                  <c:v>0.755</c:v>
                </c:pt>
                <c:pt idx="445">
                  <c:v>0.755</c:v>
                </c:pt>
                <c:pt idx="446">
                  <c:v>0.75600000000000001</c:v>
                </c:pt>
                <c:pt idx="447">
                  <c:v>0.75600000000000001</c:v>
                </c:pt>
                <c:pt idx="448">
                  <c:v>0.75700000000000001</c:v>
                </c:pt>
                <c:pt idx="449">
                  <c:v>0.75700000000000001</c:v>
                </c:pt>
                <c:pt idx="450">
                  <c:v>0.75800000000000001</c:v>
                </c:pt>
                <c:pt idx="451">
                  <c:v>0.75800000000000001</c:v>
                </c:pt>
                <c:pt idx="452">
                  <c:v>0.75900000000000001</c:v>
                </c:pt>
                <c:pt idx="453">
                  <c:v>0.75900000000000001</c:v>
                </c:pt>
                <c:pt idx="454">
                  <c:v>0.75900000000000001</c:v>
                </c:pt>
                <c:pt idx="455">
                  <c:v>0.76</c:v>
                </c:pt>
                <c:pt idx="456">
                  <c:v>0.76</c:v>
                </c:pt>
                <c:pt idx="457">
                  <c:v>0.76</c:v>
                </c:pt>
                <c:pt idx="458">
                  <c:v>0.76100000000000001</c:v>
                </c:pt>
                <c:pt idx="459">
                  <c:v>0.76100000000000001</c:v>
                </c:pt>
                <c:pt idx="460">
                  <c:v>0.76200000000000001</c:v>
                </c:pt>
                <c:pt idx="461">
                  <c:v>0.76200000000000001</c:v>
                </c:pt>
                <c:pt idx="462">
                  <c:v>0.76200000000000001</c:v>
                </c:pt>
                <c:pt idx="463">
                  <c:v>0.76200000000000001</c:v>
                </c:pt>
                <c:pt idx="464">
                  <c:v>0.76200000000000001</c:v>
                </c:pt>
                <c:pt idx="465">
                  <c:v>0.76300000000000001</c:v>
                </c:pt>
                <c:pt idx="466">
                  <c:v>0.76300000000000001</c:v>
                </c:pt>
                <c:pt idx="467">
                  <c:v>0.76200000000000001</c:v>
                </c:pt>
                <c:pt idx="468">
                  <c:v>0.76200000000000001</c:v>
                </c:pt>
                <c:pt idx="469">
                  <c:v>0.76300000000000001</c:v>
                </c:pt>
                <c:pt idx="470">
                  <c:v>0.76300000000000001</c:v>
                </c:pt>
                <c:pt idx="471">
                  <c:v>0.76300000000000001</c:v>
                </c:pt>
                <c:pt idx="472">
                  <c:v>0.76200000000000001</c:v>
                </c:pt>
                <c:pt idx="473">
                  <c:v>0.76200000000000001</c:v>
                </c:pt>
                <c:pt idx="474">
                  <c:v>0.76200000000000001</c:v>
                </c:pt>
                <c:pt idx="475">
                  <c:v>0.76200000000000001</c:v>
                </c:pt>
                <c:pt idx="476">
                  <c:v>0.76200000000000001</c:v>
                </c:pt>
                <c:pt idx="477">
                  <c:v>0.76100000000000001</c:v>
                </c:pt>
                <c:pt idx="478">
                  <c:v>0.76100000000000001</c:v>
                </c:pt>
                <c:pt idx="479">
                  <c:v>0.76100000000000001</c:v>
                </c:pt>
                <c:pt idx="480">
                  <c:v>0.76</c:v>
                </c:pt>
                <c:pt idx="481">
                  <c:v>0.76</c:v>
                </c:pt>
                <c:pt idx="482">
                  <c:v>0.75900000000000001</c:v>
                </c:pt>
                <c:pt idx="483">
                  <c:v>0.75900000000000001</c:v>
                </c:pt>
                <c:pt idx="484">
                  <c:v>0.75800000000000001</c:v>
                </c:pt>
                <c:pt idx="485">
                  <c:v>0.75700000000000001</c:v>
                </c:pt>
                <c:pt idx="486">
                  <c:v>0.75700000000000001</c:v>
                </c:pt>
                <c:pt idx="487">
                  <c:v>0.75600000000000001</c:v>
                </c:pt>
                <c:pt idx="488">
                  <c:v>0.755</c:v>
                </c:pt>
                <c:pt idx="489">
                  <c:v>0.754</c:v>
                </c:pt>
                <c:pt idx="490">
                  <c:v>0.754</c:v>
                </c:pt>
                <c:pt idx="491">
                  <c:v>0.753</c:v>
                </c:pt>
                <c:pt idx="492">
                  <c:v>0.752</c:v>
                </c:pt>
                <c:pt idx="493">
                  <c:v>0.751</c:v>
                </c:pt>
                <c:pt idx="494">
                  <c:v>0.75</c:v>
                </c:pt>
                <c:pt idx="495">
                  <c:v>0.749</c:v>
                </c:pt>
                <c:pt idx="496">
                  <c:v>0.748</c:v>
                </c:pt>
                <c:pt idx="497">
                  <c:v>0.746</c:v>
                </c:pt>
                <c:pt idx="498">
                  <c:v>0.745</c:v>
                </c:pt>
                <c:pt idx="499">
                  <c:v>0.74399999999999999</c:v>
                </c:pt>
                <c:pt idx="500">
                  <c:v>0.74299999999999999</c:v>
                </c:pt>
                <c:pt idx="501">
                  <c:v>0.74199999999999999</c:v>
                </c:pt>
                <c:pt idx="502">
                  <c:v>0.74</c:v>
                </c:pt>
                <c:pt idx="503">
                  <c:v>0.73899999999999999</c:v>
                </c:pt>
                <c:pt idx="504">
                  <c:v>0.73699999999999999</c:v>
                </c:pt>
                <c:pt idx="505">
                  <c:v>0.73599999999999999</c:v>
                </c:pt>
                <c:pt idx="506">
                  <c:v>0.73399999999999999</c:v>
                </c:pt>
                <c:pt idx="507">
                  <c:v>0.73299999999999998</c:v>
                </c:pt>
                <c:pt idx="508">
                  <c:v>0.73099999999999998</c:v>
                </c:pt>
                <c:pt idx="509">
                  <c:v>0.72899999999999998</c:v>
                </c:pt>
                <c:pt idx="510">
                  <c:v>0.72799999999999998</c:v>
                </c:pt>
                <c:pt idx="511">
                  <c:v>0.72599999999999998</c:v>
                </c:pt>
                <c:pt idx="512">
                  <c:v>0.72399999999999998</c:v>
                </c:pt>
                <c:pt idx="513">
                  <c:v>0.72299999999999998</c:v>
                </c:pt>
                <c:pt idx="514">
                  <c:v>0.72099999999999997</c:v>
                </c:pt>
                <c:pt idx="515">
                  <c:v>0.71899999999999997</c:v>
                </c:pt>
                <c:pt idx="516">
                  <c:v>0.71699999999999997</c:v>
                </c:pt>
                <c:pt idx="517">
                  <c:v>0.71499999999999997</c:v>
                </c:pt>
                <c:pt idx="518">
                  <c:v>0.71299999999999997</c:v>
                </c:pt>
                <c:pt idx="519">
                  <c:v>0.71099999999999997</c:v>
                </c:pt>
                <c:pt idx="520">
                  <c:v>0.70899999999999996</c:v>
                </c:pt>
                <c:pt idx="521">
                  <c:v>0.70599999999999996</c:v>
                </c:pt>
                <c:pt idx="522">
                  <c:v>0.70399999999999996</c:v>
                </c:pt>
                <c:pt idx="523">
                  <c:v>0.70199999999999996</c:v>
                </c:pt>
                <c:pt idx="524">
                  <c:v>0.69899999999999995</c:v>
                </c:pt>
                <c:pt idx="525">
                  <c:v>0.69699999999999995</c:v>
                </c:pt>
                <c:pt idx="526">
                  <c:v>0.69499999999999995</c:v>
                </c:pt>
                <c:pt idx="527">
                  <c:v>0.69199999999999995</c:v>
                </c:pt>
                <c:pt idx="528">
                  <c:v>0.69</c:v>
                </c:pt>
                <c:pt idx="529">
                  <c:v>0.68799999999999994</c:v>
                </c:pt>
                <c:pt idx="530">
                  <c:v>0.68500000000000005</c:v>
                </c:pt>
                <c:pt idx="531">
                  <c:v>0.68200000000000005</c:v>
                </c:pt>
                <c:pt idx="532">
                  <c:v>0.68</c:v>
                </c:pt>
                <c:pt idx="533">
                  <c:v>0.67800000000000005</c:v>
                </c:pt>
                <c:pt idx="534">
                  <c:v>0.67500000000000004</c:v>
                </c:pt>
                <c:pt idx="535">
                  <c:v>0.67200000000000004</c:v>
                </c:pt>
                <c:pt idx="536">
                  <c:v>0.67</c:v>
                </c:pt>
                <c:pt idx="537">
                  <c:v>0.66700000000000004</c:v>
                </c:pt>
                <c:pt idx="538">
                  <c:v>0.66500000000000004</c:v>
                </c:pt>
                <c:pt idx="539">
                  <c:v>0.66200000000000003</c:v>
                </c:pt>
                <c:pt idx="540">
                  <c:v>0.65900000000000003</c:v>
                </c:pt>
                <c:pt idx="541">
                  <c:v>0.65700000000000003</c:v>
                </c:pt>
                <c:pt idx="542">
                  <c:v>0.65400000000000003</c:v>
                </c:pt>
                <c:pt idx="543">
                  <c:v>0.65100000000000002</c:v>
                </c:pt>
                <c:pt idx="544">
                  <c:v>0.64800000000000002</c:v>
                </c:pt>
                <c:pt idx="545">
                  <c:v>0.64600000000000002</c:v>
                </c:pt>
                <c:pt idx="546">
                  <c:v>0.64300000000000002</c:v>
                </c:pt>
                <c:pt idx="547">
                  <c:v>0.64</c:v>
                </c:pt>
                <c:pt idx="548">
                  <c:v>0.63700000000000001</c:v>
                </c:pt>
                <c:pt idx="549">
                  <c:v>0.63500000000000001</c:v>
                </c:pt>
                <c:pt idx="550">
                  <c:v>0.63200000000000001</c:v>
                </c:pt>
                <c:pt idx="551">
                  <c:v>0.629</c:v>
                </c:pt>
                <c:pt idx="552">
                  <c:v>0.626</c:v>
                </c:pt>
                <c:pt idx="553">
                  <c:v>0.623</c:v>
                </c:pt>
                <c:pt idx="554">
                  <c:v>0.62</c:v>
                </c:pt>
                <c:pt idx="555">
                  <c:v>0.61699999999999999</c:v>
                </c:pt>
                <c:pt idx="556">
                  <c:v>0.61399999999999999</c:v>
                </c:pt>
                <c:pt idx="557">
                  <c:v>0.61199999999999999</c:v>
                </c:pt>
                <c:pt idx="558">
                  <c:v>0.60899999999999999</c:v>
                </c:pt>
                <c:pt idx="559">
                  <c:v>0.60599999999999998</c:v>
                </c:pt>
                <c:pt idx="560">
                  <c:v>0.60299999999999998</c:v>
                </c:pt>
                <c:pt idx="561">
                  <c:v>0.6</c:v>
                </c:pt>
                <c:pt idx="562">
                  <c:v>0.59699999999999998</c:v>
                </c:pt>
                <c:pt idx="563">
                  <c:v>0.59399999999999997</c:v>
                </c:pt>
                <c:pt idx="564">
                  <c:v>0.59099999999999997</c:v>
                </c:pt>
                <c:pt idx="565">
                  <c:v>0.58799999999999997</c:v>
                </c:pt>
                <c:pt idx="566">
                  <c:v>0.58499999999999996</c:v>
                </c:pt>
                <c:pt idx="567">
                  <c:v>0.58199999999999996</c:v>
                </c:pt>
                <c:pt idx="568">
                  <c:v>0.57899999999999996</c:v>
                </c:pt>
                <c:pt idx="569">
                  <c:v>0.57599999999999996</c:v>
                </c:pt>
                <c:pt idx="570">
                  <c:v>0.57299999999999995</c:v>
                </c:pt>
                <c:pt idx="571">
                  <c:v>0.56999999999999995</c:v>
                </c:pt>
                <c:pt idx="572">
                  <c:v>0.56699999999999995</c:v>
                </c:pt>
                <c:pt idx="573">
                  <c:v>0.56399999999999995</c:v>
                </c:pt>
                <c:pt idx="574">
                  <c:v>0.56100000000000005</c:v>
                </c:pt>
                <c:pt idx="575">
                  <c:v>0.55800000000000005</c:v>
                </c:pt>
                <c:pt idx="576">
                  <c:v>0.55500000000000005</c:v>
                </c:pt>
                <c:pt idx="577">
                  <c:v>0.55200000000000005</c:v>
                </c:pt>
                <c:pt idx="578">
                  <c:v>0.54900000000000004</c:v>
                </c:pt>
                <c:pt idx="579">
                  <c:v>0.54600000000000004</c:v>
                </c:pt>
                <c:pt idx="580">
                  <c:v>0.54300000000000004</c:v>
                </c:pt>
                <c:pt idx="581">
                  <c:v>0.54100000000000004</c:v>
                </c:pt>
                <c:pt idx="582">
                  <c:v>0.53800000000000003</c:v>
                </c:pt>
                <c:pt idx="583">
                  <c:v>0.53500000000000003</c:v>
                </c:pt>
                <c:pt idx="584">
                  <c:v>0.53200000000000003</c:v>
                </c:pt>
                <c:pt idx="585">
                  <c:v>0.52900000000000003</c:v>
                </c:pt>
                <c:pt idx="586">
                  <c:v>0.52700000000000002</c:v>
                </c:pt>
                <c:pt idx="587">
                  <c:v>0.52400000000000002</c:v>
                </c:pt>
                <c:pt idx="588">
                  <c:v>0.52200000000000002</c:v>
                </c:pt>
                <c:pt idx="589">
                  <c:v>0.51900000000000002</c:v>
                </c:pt>
                <c:pt idx="590">
                  <c:v>0.51600000000000001</c:v>
                </c:pt>
                <c:pt idx="591">
                  <c:v>0.51400000000000001</c:v>
                </c:pt>
                <c:pt idx="592">
                  <c:v>0.51100000000000001</c:v>
                </c:pt>
                <c:pt idx="593">
                  <c:v>0.50800000000000001</c:v>
                </c:pt>
                <c:pt idx="594">
                  <c:v>0.50600000000000001</c:v>
                </c:pt>
                <c:pt idx="595">
                  <c:v>0.503</c:v>
                </c:pt>
                <c:pt idx="596">
                  <c:v>0.501</c:v>
                </c:pt>
                <c:pt idx="597">
                  <c:v>0.498</c:v>
                </c:pt>
                <c:pt idx="598">
                  <c:v>0.495</c:v>
                </c:pt>
                <c:pt idx="599">
                  <c:v>0.49299999999999999</c:v>
                </c:pt>
                <c:pt idx="600">
                  <c:v>0.49</c:v>
                </c:pt>
                <c:pt idx="601">
                  <c:v>0.48799999999999999</c:v>
                </c:pt>
                <c:pt idx="602">
                  <c:v>0.48499999999999999</c:v>
                </c:pt>
                <c:pt idx="603">
                  <c:v>0.48299999999999998</c:v>
                </c:pt>
                <c:pt idx="604">
                  <c:v>0.48</c:v>
                </c:pt>
                <c:pt idx="605">
                  <c:v>0.47799999999999998</c:v>
                </c:pt>
                <c:pt idx="606">
                  <c:v>0.47499999999999998</c:v>
                </c:pt>
                <c:pt idx="607">
                  <c:v>0.47299999999999998</c:v>
                </c:pt>
                <c:pt idx="608">
                  <c:v>0.47099999999999997</c:v>
                </c:pt>
                <c:pt idx="609">
                  <c:v>0.46800000000000003</c:v>
                </c:pt>
                <c:pt idx="610">
                  <c:v>0.46600000000000003</c:v>
                </c:pt>
                <c:pt idx="611">
                  <c:v>0.46400000000000002</c:v>
                </c:pt>
                <c:pt idx="612">
                  <c:v>0.46100000000000002</c:v>
                </c:pt>
                <c:pt idx="613">
                  <c:v>0.45900000000000002</c:v>
                </c:pt>
                <c:pt idx="614">
                  <c:v>0.45600000000000002</c:v>
                </c:pt>
                <c:pt idx="615">
                  <c:v>0.45400000000000001</c:v>
                </c:pt>
                <c:pt idx="616">
                  <c:v>0.45200000000000001</c:v>
                </c:pt>
                <c:pt idx="617">
                  <c:v>0.45</c:v>
                </c:pt>
                <c:pt idx="618">
                  <c:v>0.44700000000000001</c:v>
                </c:pt>
                <c:pt idx="619">
                  <c:v>0.44500000000000001</c:v>
                </c:pt>
                <c:pt idx="620">
                  <c:v>0.443</c:v>
                </c:pt>
                <c:pt idx="621">
                  <c:v>0.44</c:v>
                </c:pt>
                <c:pt idx="622">
                  <c:v>0.438</c:v>
                </c:pt>
                <c:pt idx="623">
                  <c:v>0.436</c:v>
                </c:pt>
                <c:pt idx="624">
                  <c:v>0.433</c:v>
                </c:pt>
                <c:pt idx="625">
                  <c:v>0.43099999999999999</c:v>
                </c:pt>
                <c:pt idx="626">
                  <c:v>0.42899999999999999</c:v>
                </c:pt>
                <c:pt idx="627">
                  <c:v>0.42599999999999999</c:v>
                </c:pt>
                <c:pt idx="628">
                  <c:v>0.42399999999999999</c:v>
                </c:pt>
                <c:pt idx="629">
                  <c:v>0.42199999999999999</c:v>
                </c:pt>
                <c:pt idx="630">
                  <c:v>0.42</c:v>
                </c:pt>
                <c:pt idx="631">
                  <c:v>0.41799999999999998</c:v>
                </c:pt>
                <c:pt idx="632">
                  <c:v>0.41599999999999998</c:v>
                </c:pt>
                <c:pt idx="633">
                  <c:v>0.41399999999999998</c:v>
                </c:pt>
                <c:pt idx="634">
                  <c:v>0.41099999999999998</c:v>
                </c:pt>
                <c:pt idx="635">
                  <c:v>0.40899999999999997</c:v>
                </c:pt>
                <c:pt idx="636">
                  <c:v>0.40699999999999997</c:v>
                </c:pt>
                <c:pt idx="637">
                  <c:v>0.40500000000000003</c:v>
                </c:pt>
                <c:pt idx="638">
                  <c:v>0.40300000000000002</c:v>
                </c:pt>
                <c:pt idx="639">
                  <c:v>0.40100000000000002</c:v>
                </c:pt>
                <c:pt idx="640">
                  <c:v>0.39900000000000002</c:v>
                </c:pt>
                <c:pt idx="641">
                  <c:v>0.39700000000000002</c:v>
                </c:pt>
                <c:pt idx="642">
                  <c:v>0.39500000000000002</c:v>
                </c:pt>
                <c:pt idx="643">
                  <c:v>0.39300000000000002</c:v>
                </c:pt>
                <c:pt idx="644">
                  <c:v>0.39100000000000001</c:v>
                </c:pt>
                <c:pt idx="645">
                  <c:v>0.38900000000000001</c:v>
                </c:pt>
                <c:pt idx="646">
                  <c:v>0.38800000000000001</c:v>
                </c:pt>
                <c:pt idx="647">
                  <c:v>0.38600000000000001</c:v>
                </c:pt>
                <c:pt idx="648">
                  <c:v>0.38400000000000001</c:v>
                </c:pt>
                <c:pt idx="649">
                  <c:v>0.38200000000000001</c:v>
                </c:pt>
                <c:pt idx="650">
                  <c:v>0.38</c:v>
                </c:pt>
                <c:pt idx="651">
                  <c:v>0.378</c:v>
                </c:pt>
                <c:pt idx="652">
                  <c:v>0.376</c:v>
                </c:pt>
                <c:pt idx="653">
                  <c:v>0.374</c:v>
                </c:pt>
                <c:pt idx="654">
                  <c:v>0.372</c:v>
                </c:pt>
                <c:pt idx="655">
                  <c:v>0.37</c:v>
                </c:pt>
                <c:pt idx="656">
                  <c:v>0.36899999999999999</c:v>
                </c:pt>
                <c:pt idx="657">
                  <c:v>0.36699999999999999</c:v>
                </c:pt>
                <c:pt idx="658">
                  <c:v>0.36499999999999999</c:v>
                </c:pt>
                <c:pt idx="659">
                  <c:v>0.36299999999999999</c:v>
                </c:pt>
                <c:pt idx="660">
                  <c:v>0.36099999999999999</c:v>
                </c:pt>
                <c:pt idx="661">
                  <c:v>0.35899999999999999</c:v>
                </c:pt>
                <c:pt idx="662">
                  <c:v>0.35799999999999998</c:v>
                </c:pt>
                <c:pt idx="663">
                  <c:v>0.35599999999999998</c:v>
                </c:pt>
                <c:pt idx="664">
                  <c:v>0.35399999999999998</c:v>
                </c:pt>
                <c:pt idx="665">
                  <c:v>0.35199999999999998</c:v>
                </c:pt>
                <c:pt idx="666">
                  <c:v>0.35</c:v>
                </c:pt>
                <c:pt idx="667">
                  <c:v>0.34799999999999998</c:v>
                </c:pt>
                <c:pt idx="668">
                  <c:v>0.34699999999999998</c:v>
                </c:pt>
                <c:pt idx="669">
                  <c:v>0.34499999999999997</c:v>
                </c:pt>
                <c:pt idx="670">
                  <c:v>0.34300000000000003</c:v>
                </c:pt>
                <c:pt idx="671">
                  <c:v>0.34100000000000003</c:v>
                </c:pt>
                <c:pt idx="672">
                  <c:v>0.34</c:v>
                </c:pt>
                <c:pt idx="673">
                  <c:v>0.33800000000000002</c:v>
                </c:pt>
                <c:pt idx="674">
                  <c:v>0.33600000000000002</c:v>
                </c:pt>
                <c:pt idx="675">
                  <c:v>0.33400000000000002</c:v>
                </c:pt>
                <c:pt idx="676">
                  <c:v>0.33200000000000002</c:v>
                </c:pt>
                <c:pt idx="677">
                  <c:v>0.33100000000000002</c:v>
                </c:pt>
                <c:pt idx="678">
                  <c:v>0.32900000000000001</c:v>
                </c:pt>
                <c:pt idx="679">
                  <c:v>0.32700000000000001</c:v>
                </c:pt>
                <c:pt idx="680">
                  <c:v>0.32600000000000001</c:v>
                </c:pt>
                <c:pt idx="681">
                  <c:v>0.32400000000000001</c:v>
                </c:pt>
                <c:pt idx="682">
                  <c:v>0.32200000000000001</c:v>
                </c:pt>
                <c:pt idx="683">
                  <c:v>0.32100000000000001</c:v>
                </c:pt>
                <c:pt idx="684">
                  <c:v>0.31900000000000001</c:v>
                </c:pt>
                <c:pt idx="685">
                  <c:v>0.318</c:v>
                </c:pt>
                <c:pt idx="686">
                  <c:v>0.316</c:v>
                </c:pt>
                <c:pt idx="687">
                  <c:v>0.314</c:v>
                </c:pt>
                <c:pt idx="688">
                  <c:v>0.313</c:v>
                </c:pt>
                <c:pt idx="689">
                  <c:v>0.311</c:v>
                </c:pt>
                <c:pt idx="690">
                  <c:v>0.31</c:v>
                </c:pt>
                <c:pt idx="691">
                  <c:v>0.308</c:v>
                </c:pt>
                <c:pt idx="692">
                  <c:v>0.30599999999999999</c:v>
                </c:pt>
                <c:pt idx="693">
                  <c:v>0.30499999999999999</c:v>
                </c:pt>
                <c:pt idx="694">
                  <c:v>0.30399999999999999</c:v>
                </c:pt>
                <c:pt idx="695">
                  <c:v>0.30199999999999999</c:v>
                </c:pt>
                <c:pt idx="696">
                  <c:v>0.3</c:v>
                </c:pt>
                <c:pt idx="697">
                  <c:v>0.29899999999999999</c:v>
                </c:pt>
                <c:pt idx="698">
                  <c:v>0.29699999999999999</c:v>
                </c:pt>
                <c:pt idx="699">
                  <c:v>0.29599999999999999</c:v>
                </c:pt>
                <c:pt idx="700">
                  <c:v>0.29499999999999998</c:v>
                </c:pt>
                <c:pt idx="701">
                  <c:v>0.29299999999999998</c:v>
                </c:pt>
                <c:pt idx="702">
                  <c:v>0.29199999999999998</c:v>
                </c:pt>
                <c:pt idx="703">
                  <c:v>0.28999999999999998</c:v>
                </c:pt>
                <c:pt idx="704">
                  <c:v>0.28899999999999998</c:v>
                </c:pt>
                <c:pt idx="705">
                  <c:v>0.28699999999999998</c:v>
                </c:pt>
                <c:pt idx="706">
                  <c:v>0.28599999999999998</c:v>
                </c:pt>
                <c:pt idx="707">
                  <c:v>0.28399999999999997</c:v>
                </c:pt>
                <c:pt idx="708">
                  <c:v>0.28299999999999997</c:v>
                </c:pt>
                <c:pt idx="709">
                  <c:v>0.28100000000000003</c:v>
                </c:pt>
                <c:pt idx="710">
                  <c:v>0.28000000000000003</c:v>
                </c:pt>
                <c:pt idx="711">
                  <c:v>0.27900000000000003</c:v>
                </c:pt>
                <c:pt idx="712">
                  <c:v>0.27700000000000002</c:v>
                </c:pt>
                <c:pt idx="713">
                  <c:v>0.27600000000000002</c:v>
                </c:pt>
                <c:pt idx="714">
                  <c:v>0.27400000000000002</c:v>
                </c:pt>
                <c:pt idx="715">
                  <c:v>0.27300000000000002</c:v>
                </c:pt>
                <c:pt idx="716">
                  <c:v>0.27100000000000002</c:v>
                </c:pt>
                <c:pt idx="717">
                  <c:v>0.27</c:v>
                </c:pt>
                <c:pt idx="718">
                  <c:v>0.26800000000000002</c:v>
                </c:pt>
                <c:pt idx="719">
                  <c:v>0.26700000000000002</c:v>
                </c:pt>
                <c:pt idx="720">
                  <c:v>0.26600000000000001</c:v>
                </c:pt>
                <c:pt idx="721">
                  <c:v>0.26400000000000001</c:v>
                </c:pt>
                <c:pt idx="722">
                  <c:v>0.26300000000000001</c:v>
                </c:pt>
                <c:pt idx="723">
                  <c:v>0.26200000000000001</c:v>
                </c:pt>
                <c:pt idx="724">
                  <c:v>0.26</c:v>
                </c:pt>
                <c:pt idx="725">
                  <c:v>0.25900000000000001</c:v>
                </c:pt>
                <c:pt idx="726">
                  <c:v>0.25700000000000001</c:v>
                </c:pt>
                <c:pt idx="727">
                  <c:v>0.25600000000000001</c:v>
                </c:pt>
                <c:pt idx="728">
                  <c:v>0.255</c:v>
                </c:pt>
                <c:pt idx="729">
                  <c:v>0.253</c:v>
                </c:pt>
                <c:pt idx="730">
                  <c:v>0.252</c:v>
                </c:pt>
                <c:pt idx="731">
                  <c:v>0.251</c:v>
                </c:pt>
                <c:pt idx="732">
                  <c:v>0.249</c:v>
                </c:pt>
                <c:pt idx="733">
                  <c:v>0.248</c:v>
                </c:pt>
                <c:pt idx="734">
                  <c:v>0.247</c:v>
                </c:pt>
                <c:pt idx="735">
                  <c:v>0.246</c:v>
                </c:pt>
                <c:pt idx="736">
                  <c:v>0.24399999999999999</c:v>
                </c:pt>
                <c:pt idx="737">
                  <c:v>0.24299999999999999</c:v>
                </c:pt>
                <c:pt idx="738">
                  <c:v>0.24199999999999999</c:v>
                </c:pt>
                <c:pt idx="739">
                  <c:v>0.24099999999999999</c:v>
                </c:pt>
                <c:pt idx="740">
                  <c:v>0.24</c:v>
                </c:pt>
                <c:pt idx="741">
                  <c:v>0.23799999999999999</c:v>
                </c:pt>
                <c:pt idx="742">
                  <c:v>0.23699999999999999</c:v>
                </c:pt>
                <c:pt idx="743">
                  <c:v>0.23599999999999999</c:v>
                </c:pt>
                <c:pt idx="744">
                  <c:v>0.23499999999999999</c:v>
                </c:pt>
                <c:pt idx="745">
                  <c:v>0.23400000000000001</c:v>
                </c:pt>
                <c:pt idx="746">
                  <c:v>0.23300000000000001</c:v>
                </c:pt>
                <c:pt idx="747">
                  <c:v>0.23100000000000001</c:v>
                </c:pt>
                <c:pt idx="748">
                  <c:v>0.23</c:v>
                </c:pt>
                <c:pt idx="749">
                  <c:v>0.22900000000000001</c:v>
                </c:pt>
                <c:pt idx="750">
                  <c:v>0.22800000000000001</c:v>
                </c:pt>
                <c:pt idx="751">
                  <c:v>0.22700000000000001</c:v>
                </c:pt>
                <c:pt idx="752">
                  <c:v>0.22600000000000001</c:v>
                </c:pt>
                <c:pt idx="753">
                  <c:v>0.224</c:v>
                </c:pt>
                <c:pt idx="754">
                  <c:v>0.223</c:v>
                </c:pt>
                <c:pt idx="755">
                  <c:v>0.222</c:v>
                </c:pt>
                <c:pt idx="756">
                  <c:v>0.221</c:v>
                </c:pt>
                <c:pt idx="757">
                  <c:v>0.22</c:v>
                </c:pt>
                <c:pt idx="758">
                  <c:v>0.219</c:v>
                </c:pt>
                <c:pt idx="759">
                  <c:v>0.218</c:v>
                </c:pt>
                <c:pt idx="760">
                  <c:v>0.217</c:v>
                </c:pt>
                <c:pt idx="761">
                  <c:v>0.216</c:v>
                </c:pt>
                <c:pt idx="762">
                  <c:v>0.215</c:v>
                </c:pt>
                <c:pt idx="763">
                  <c:v>0.214</c:v>
                </c:pt>
                <c:pt idx="764">
                  <c:v>0.21199999999999999</c:v>
                </c:pt>
                <c:pt idx="765">
                  <c:v>0.21099999999999999</c:v>
                </c:pt>
                <c:pt idx="766">
                  <c:v>0.21</c:v>
                </c:pt>
                <c:pt idx="767">
                  <c:v>0.20899999999999999</c:v>
                </c:pt>
                <c:pt idx="768">
                  <c:v>0.20799999999999999</c:v>
                </c:pt>
                <c:pt idx="769">
                  <c:v>0.20699999999999999</c:v>
                </c:pt>
                <c:pt idx="770">
                  <c:v>0.20599999999999999</c:v>
                </c:pt>
                <c:pt idx="771">
                  <c:v>0.20499999999999999</c:v>
                </c:pt>
                <c:pt idx="772">
                  <c:v>0.20399999999999999</c:v>
                </c:pt>
                <c:pt idx="773">
                  <c:v>0.20300000000000001</c:v>
                </c:pt>
                <c:pt idx="774">
                  <c:v>0.20200000000000001</c:v>
                </c:pt>
                <c:pt idx="775">
                  <c:v>0.20100000000000001</c:v>
                </c:pt>
                <c:pt idx="776">
                  <c:v>0.2</c:v>
                </c:pt>
                <c:pt idx="777">
                  <c:v>0.19900000000000001</c:v>
                </c:pt>
                <c:pt idx="778">
                  <c:v>0.19800000000000001</c:v>
                </c:pt>
                <c:pt idx="779">
                  <c:v>0.19700000000000001</c:v>
                </c:pt>
                <c:pt idx="780">
                  <c:v>0.19600000000000001</c:v>
                </c:pt>
                <c:pt idx="781">
                  <c:v>0.19500000000000001</c:v>
                </c:pt>
                <c:pt idx="782">
                  <c:v>0.19500000000000001</c:v>
                </c:pt>
                <c:pt idx="783">
                  <c:v>0.19400000000000001</c:v>
                </c:pt>
                <c:pt idx="784">
                  <c:v>0.193</c:v>
                </c:pt>
                <c:pt idx="785">
                  <c:v>0.192</c:v>
                </c:pt>
                <c:pt idx="786">
                  <c:v>0.191</c:v>
                </c:pt>
                <c:pt idx="787">
                  <c:v>0.19</c:v>
                </c:pt>
                <c:pt idx="788">
                  <c:v>0.189</c:v>
                </c:pt>
                <c:pt idx="789">
                  <c:v>0.188</c:v>
                </c:pt>
                <c:pt idx="790">
                  <c:v>0.188</c:v>
                </c:pt>
                <c:pt idx="791">
                  <c:v>0.187</c:v>
                </c:pt>
                <c:pt idx="792">
                  <c:v>0.186</c:v>
                </c:pt>
                <c:pt idx="793">
                  <c:v>0.185</c:v>
                </c:pt>
                <c:pt idx="794">
                  <c:v>0.184</c:v>
                </c:pt>
                <c:pt idx="795">
                  <c:v>0.183</c:v>
                </c:pt>
                <c:pt idx="796">
                  <c:v>0.182</c:v>
                </c:pt>
                <c:pt idx="797">
                  <c:v>0.182</c:v>
                </c:pt>
                <c:pt idx="798">
                  <c:v>0.18099999999999999</c:v>
                </c:pt>
                <c:pt idx="799">
                  <c:v>0.18</c:v>
                </c:pt>
                <c:pt idx="800">
                  <c:v>0.17899999999999999</c:v>
                </c:pt>
                <c:pt idx="801">
                  <c:v>0.17799999999999999</c:v>
                </c:pt>
                <c:pt idx="802">
                  <c:v>0.17799999999999999</c:v>
                </c:pt>
                <c:pt idx="803">
                  <c:v>0.17699999999999999</c:v>
                </c:pt>
                <c:pt idx="804">
                  <c:v>0.17599999999999999</c:v>
                </c:pt>
                <c:pt idx="805">
                  <c:v>0.17499999999999999</c:v>
                </c:pt>
                <c:pt idx="806">
                  <c:v>0.17399999999999999</c:v>
                </c:pt>
                <c:pt idx="807">
                  <c:v>0.17399999999999999</c:v>
                </c:pt>
                <c:pt idx="808">
                  <c:v>0.17299999999999999</c:v>
                </c:pt>
                <c:pt idx="809">
                  <c:v>0.17199999999999999</c:v>
                </c:pt>
                <c:pt idx="810">
                  <c:v>0.17100000000000001</c:v>
                </c:pt>
                <c:pt idx="811">
                  <c:v>0.17100000000000001</c:v>
                </c:pt>
                <c:pt idx="812">
                  <c:v>0.17</c:v>
                </c:pt>
                <c:pt idx="813">
                  <c:v>0.16900000000000001</c:v>
                </c:pt>
                <c:pt idx="814">
                  <c:v>0.16800000000000001</c:v>
                </c:pt>
                <c:pt idx="815">
                  <c:v>0.16800000000000001</c:v>
                </c:pt>
                <c:pt idx="816">
                  <c:v>0.16700000000000001</c:v>
                </c:pt>
                <c:pt idx="817">
                  <c:v>0.16600000000000001</c:v>
                </c:pt>
                <c:pt idx="818">
                  <c:v>0.16500000000000001</c:v>
                </c:pt>
                <c:pt idx="819">
                  <c:v>0.16500000000000001</c:v>
                </c:pt>
                <c:pt idx="820">
                  <c:v>0.16400000000000001</c:v>
                </c:pt>
                <c:pt idx="821">
                  <c:v>0.16300000000000001</c:v>
                </c:pt>
                <c:pt idx="822">
                  <c:v>0.16300000000000001</c:v>
                </c:pt>
                <c:pt idx="823">
                  <c:v>0.16200000000000001</c:v>
                </c:pt>
                <c:pt idx="824">
                  <c:v>0.161</c:v>
                </c:pt>
                <c:pt idx="825">
                  <c:v>0.16</c:v>
                </c:pt>
                <c:pt idx="826">
                  <c:v>0.16</c:v>
                </c:pt>
                <c:pt idx="827">
                  <c:v>0.159</c:v>
                </c:pt>
                <c:pt idx="828">
                  <c:v>0.158</c:v>
                </c:pt>
                <c:pt idx="829">
                  <c:v>0.158</c:v>
                </c:pt>
                <c:pt idx="830">
                  <c:v>0.157</c:v>
                </c:pt>
                <c:pt idx="831">
                  <c:v>0.156</c:v>
                </c:pt>
                <c:pt idx="832">
                  <c:v>0.156</c:v>
                </c:pt>
                <c:pt idx="833">
                  <c:v>0.155</c:v>
                </c:pt>
                <c:pt idx="834">
                  <c:v>0.155</c:v>
                </c:pt>
                <c:pt idx="835">
                  <c:v>0.154</c:v>
                </c:pt>
                <c:pt idx="836">
                  <c:v>0.153</c:v>
                </c:pt>
                <c:pt idx="837">
                  <c:v>0.153</c:v>
                </c:pt>
                <c:pt idx="838">
                  <c:v>0.152</c:v>
                </c:pt>
                <c:pt idx="839">
                  <c:v>0.151</c:v>
                </c:pt>
                <c:pt idx="840">
                  <c:v>0.151</c:v>
                </c:pt>
                <c:pt idx="841">
                  <c:v>0.15</c:v>
                </c:pt>
                <c:pt idx="842">
                  <c:v>0.15</c:v>
                </c:pt>
                <c:pt idx="843">
                  <c:v>0.14899999999999999</c:v>
                </c:pt>
                <c:pt idx="844">
                  <c:v>0.14799999999999999</c:v>
                </c:pt>
                <c:pt idx="845">
                  <c:v>0.14799999999999999</c:v>
                </c:pt>
                <c:pt idx="846">
                  <c:v>0.14699999999999999</c:v>
                </c:pt>
                <c:pt idx="847">
                  <c:v>0.14699999999999999</c:v>
                </c:pt>
                <c:pt idx="848">
                  <c:v>0.14599999999999999</c:v>
                </c:pt>
                <c:pt idx="849">
                  <c:v>0.14599999999999999</c:v>
                </c:pt>
                <c:pt idx="850">
                  <c:v>0.14499999999999999</c:v>
                </c:pt>
                <c:pt idx="851">
                  <c:v>0.14399999999999999</c:v>
                </c:pt>
                <c:pt idx="852">
                  <c:v>0.14399999999999999</c:v>
                </c:pt>
                <c:pt idx="853">
                  <c:v>0.14299999999999999</c:v>
                </c:pt>
                <c:pt idx="854">
                  <c:v>0.14299999999999999</c:v>
                </c:pt>
                <c:pt idx="855">
                  <c:v>0.14199999999999999</c:v>
                </c:pt>
                <c:pt idx="856">
                  <c:v>0.14199999999999999</c:v>
                </c:pt>
                <c:pt idx="857">
                  <c:v>0.14099999999999999</c:v>
                </c:pt>
                <c:pt idx="858">
                  <c:v>0.14099999999999999</c:v>
                </c:pt>
                <c:pt idx="859">
                  <c:v>0.14000000000000001</c:v>
                </c:pt>
                <c:pt idx="860">
                  <c:v>0.13900000000000001</c:v>
                </c:pt>
                <c:pt idx="861">
                  <c:v>0.13900000000000001</c:v>
                </c:pt>
                <c:pt idx="862">
                  <c:v>0.13800000000000001</c:v>
                </c:pt>
                <c:pt idx="863">
                  <c:v>0.13800000000000001</c:v>
                </c:pt>
                <c:pt idx="864">
                  <c:v>0.13700000000000001</c:v>
                </c:pt>
                <c:pt idx="865">
                  <c:v>0.13700000000000001</c:v>
                </c:pt>
                <c:pt idx="866">
                  <c:v>0.13600000000000001</c:v>
                </c:pt>
                <c:pt idx="867">
                  <c:v>0.13600000000000001</c:v>
                </c:pt>
                <c:pt idx="868">
                  <c:v>0.13500000000000001</c:v>
                </c:pt>
                <c:pt idx="869">
                  <c:v>0.13500000000000001</c:v>
                </c:pt>
                <c:pt idx="870">
                  <c:v>0.13400000000000001</c:v>
                </c:pt>
                <c:pt idx="871">
                  <c:v>0.13400000000000001</c:v>
                </c:pt>
                <c:pt idx="872">
                  <c:v>0.13300000000000001</c:v>
                </c:pt>
                <c:pt idx="873">
                  <c:v>0.13300000000000001</c:v>
                </c:pt>
                <c:pt idx="874">
                  <c:v>0.13200000000000001</c:v>
                </c:pt>
                <c:pt idx="875">
                  <c:v>0.13200000000000001</c:v>
                </c:pt>
                <c:pt idx="876">
                  <c:v>0.13100000000000001</c:v>
                </c:pt>
                <c:pt idx="877">
                  <c:v>0.13100000000000001</c:v>
                </c:pt>
                <c:pt idx="878">
                  <c:v>0.13</c:v>
                </c:pt>
                <c:pt idx="879">
                  <c:v>0.13</c:v>
                </c:pt>
                <c:pt idx="880">
                  <c:v>0.129</c:v>
                </c:pt>
                <c:pt idx="881">
                  <c:v>0.129</c:v>
                </c:pt>
                <c:pt idx="882">
                  <c:v>0.128</c:v>
                </c:pt>
                <c:pt idx="883">
                  <c:v>0.128</c:v>
                </c:pt>
                <c:pt idx="884">
                  <c:v>0.127</c:v>
                </c:pt>
                <c:pt idx="885">
                  <c:v>0.127</c:v>
                </c:pt>
                <c:pt idx="886">
                  <c:v>0.126</c:v>
                </c:pt>
                <c:pt idx="887">
                  <c:v>0.126</c:v>
                </c:pt>
                <c:pt idx="888">
                  <c:v>0.126</c:v>
                </c:pt>
                <c:pt idx="889">
                  <c:v>0.125</c:v>
                </c:pt>
                <c:pt idx="890">
                  <c:v>0.125</c:v>
                </c:pt>
                <c:pt idx="891">
                  <c:v>0.124</c:v>
                </c:pt>
                <c:pt idx="892">
                  <c:v>0.124</c:v>
                </c:pt>
                <c:pt idx="893">
                  <c:v>0.123</c:v>
                </c:pt>
                <c:pt idx="894">
                  <c:v>0.123</c:v>
                </c:pt>
                <c:pt idx="895">
                  <c:v>0.122</c:v>
                </c:pt>
                <c:pt idx="896">
                  <c:v>0.122</c:v>
                </c:pt>
                <c:pt idx="897">
                  <c:v>0.122</c:v>
                </c:pt>
                <c:pt idx="898">
                  <c:v>0.121</c:v>
                </c:pt>
                <c:pt idx="899">
                  <c:v>0.121</c:v>
                </c:pt>
                <c:pt idx="900">
                  <c:v>0.12</c:v>
                </c:pt>
                <c:pt idx="901">
                  <c:v>0.12</c:v>
                </c:pt>
                <c:pt idx="902">
                  <c:v>0.12</c:v>
                </c:pt>
                <c:pt idx="903">
                  <c:v>0.11899999999999999</c:v>
                </c:pt>
                <c:pt idx="904">
                  <c:v>0.11899999999999999</c:v>
                </c:pt>
                <c:pt idx="905">
                  <c:v>0.11799999999999999</c:v>
                </c:pt>
                <c:pt idx="906">
                  <c:v>0.11799999999999999</c:v>
                </c:pt>
                <c:pt idx="907">
                  <c:v>0.11799999999999999</c:v>
                </c:pt>
                <c:pt idx="908">
                  <c:v>0.11700000000000001</c:v>
                </c:pt>
                <c:pt idx="909">
                  <c:v>0.11700000000000001</c:v>
                </c:pt>
                <c:pt idx="910">
                  <c:v>0.11600000000000001</c:v>
                </c:pt>
                <c:pt idx="911">
                  <c:v>0.11600000000000001</c:v>
                </c:pt>
                <c:pt idx="912">
                  <c:v>0.115</c:v>
                </c:pt>
                <c:pt idx="913">
                  <c:v>0.115</c:v>
                </c:pt>
                <c:pt idx="914">
                  <c:v>0.115</c:v>
                </c:pt>
                <c:pt idx="915">
                  <c:v>0.114</c:v>
                </c:pt>
                <c:pt idx="916">
                  <c:v>0.114</c:v>
                </c:pt>
                <c:pt idx="917">
                  <c:v>0.114</c:v>
                </c:pt>
                <c:pt idx="918">
                  <c:v>0.113</c:v>
                </c:pt>
                <c:pt idx="919">
                  <c:v>0.113</c:v>
                </c:pt>
                <c:pt idx="920">
                  <c:v>0.112</c:v>
                </c:pt>
                <c:pt idx="921">
                  <c:v>0.112</c:v>
                </c:pt>
                <c:pt idx="922">
                  <c:v>0.112</c:v>
                </c:pt>
                <c:pt idx="923">
                  <c:v>0.111</c:v>
                </c:pt>
                <c:pt idx="924">
                  <c:v>0.111</c:v>
                </c:pt>
                <c:pt idx="925">
                  <c:v>0.111</c:v>
                </c:pt>
                <c:pt idx="926">
                  <c:v>0.11</c:v>
                </c:pt>
                <c:pt idx="927">
                  <c:v>0.11</c:v>
                </c:pt>
                <c:pt idx="928">
                  <c:v>0.109</c:v>
                </c:pt>
                <c:pt idx="929">
                  <c:v>0.109</c:v>
                </c:pt>
                <c:pt idx="930">
                  <c:v>0.109</c:v>
                </c:pt>
                <c:pt idx="931">
                  <c:v>0.108</c:v>
                </c:pt>
                <c:pt idx="932">
                  <c:v>0.108</c:v>
                </c:pt>
                <c:pt idx="933">
                  <c:v>0.108</c:v>
                </c:pt>
                <c:pt idx="934">
                  <c:v>0.107</c:v>
                </c:pt>
                <c:pt idx="935">
                  <c:v>0.107</c:v>
                </c:pt>
                <c:pt idx="936">
                  <c:v>0.107</c:v>
                </c:pt>
                <c:pt idx="937">
                  <c:v>0.106</c:v>
                </c:pt>
                <c:pt idx="938">
                  <c:v>0.106</c:v>
                </c:pt>
                <c:pt idx="939">
                  <c:v>0.106</c:v>
                </c:pt>
                <c:pt idx="940">
                  <c:v>0.105</c:v>
                </c:pt>
                <c:pt idx="941">
                  <c:v>0.105</c:v>
                </c:pt>
                <c:pt idx="942">
                  <c:v>0.105</c:v>
                </c:pt>
                <c:pt idx="943">
                  <c:v>0.104</c:v>
                </c:pt>
                <c:pt idx="944">
                  <c:v>0.104</c:v>
                </c:pt>
                <c:pt idx="945">
                  <c:v>0.104</c:v>
                </c:pt>
                <c:pt idx="946">
                  <c:v>0.104</c:v>
                </c:pt>
                <c:pt idx="947">
                  <c:v>0.10299999999999999</c:v>
                </c:pt>
                <c:pt idx="948">
                  <c:v>0.10299999999999999</c:v>
                </c:pt>
                <c:pt idx="949">
                  <c:v>0.10299999999999999</c:v>
                </c:pt>
                <c:pt idx="950">
                  <c:v>0.10199999999999999</c:v>
                </c:pt>
                <c:pt idx="951">
                  <c:v>0.10199999999999999</c:v>
                </c:pt>
                <c:pt idx="952">
                  <c:v>0.10199999999999999</c:v>
                </c:pt>
                <c:pt idx="953">
                  <c:v>0.10100000000000001</c:v>
                </c:pt>
                <c:pt idx="954">
                  <c:v>0.10100000000000001</c:v>
                </c:pt>
                <c:pt idx="955">
                  <c:v>0.10100000000000001</c:v>
                </c:pt>
                <c:pt idx="956">
                  <c:v>0.1</c:v>
                </c:pt>
                <c:pt idx="957">
                  <c:v>0.1</c:v>
                </c:pt>
                <c:pt idx="958">
                  <c:v>0.1</c:v>
                </c:pt>
                <c:pt idx="959">
                  <c:v>0.1</c:v>
                </c:pt>
                <c:pt idx="960">
                  <c:v>9.9000000000000005E-2</c:v>
                </c:pt>
                <c:pt idx="961">
                  <c:v>9.9000000000000005E-2</c:v>
                </c:pt>
                <c:pt idx="962">
                  <c:v>9.9000000000000005E-2</c:v>
                </c:pt>
                <c:pt idx="963">
                  <c:v>9.8000000000000004E-2</c:v>
                </c:pt>
                <c:pt idx="964">
                  <c:v>9.8000000000000004E-2</c:v>
                </c:pt>
                <c:pt idx="965">
                  <c:v>9.8000000000000004E-2</c:v>
                </c:pt>
                <c:pt idx="966">
                  <c:v>9.7000000000000003E-2</c:v>
                </c:pt>
                <c:pt idx="967">
                  <c:v>9.7000000000000003E-2</c:v>
                </c:pt>
                <c:pt idx="968">
                  <c:v>9.7000000000000003E-2</c:v>
                </c:pt>
                <c:pt idx="969">
                  <c:v>9.7000000000000003E-2</c:v>
                </c:pt>
                <c:pt idx="970">
                  <c:v>9.6000000000000002E-2</c:v>
                </c:pt>
                <c:pt idx="971">
                  <c:v>9.6000000000000002E-2</c:v>
                </c:pt>
                <c:pt idx="972">
                  <c:v>9.6000000000000002E-2</c:v>
                </c:pt>
                <c:pt idx="973">
                  <c:v>9.6000000000000002E-2</c:v>
                </c:pt>
                <c:pt idx="974">
                  <c:v>9.5000000000000001E-2</c:v>
                </c:pt>
                <c:pt idx="975">
                  <c:v>9.5000000000000001E-2</c:v>
                </c:pt>
                <c:pt idx="976">
                  <c:v>9.5000000000000001E-2</c:v>
                </c:pt>
                <c:pt idx="977">
                  <c:v>9.4E-2</c:v>
                </c:pt>
                <c:pt idx="978">
                  <c:v>9.4E-2</c:v>
                </c:pt>
                <c:pt idx="979">
                  <c:v>9.4E-2</c:v>
                </c:pt>
                <c:pt idx="980">
                  <c:v>9.4E-2</c:v>
                </c:pt>
                <c:pt idx="981">
                  <c:v>9.2999999999999999E-2</c:v>
                </c:pt>
                <c:pt idx="982">
                  <c:v>9.2999999999999999E-2</c:v>
                </c:pt>
                <c:pt idx="983">
                  <c:v>9.2999999999999999E-2</c:v>
                </c:pt>
                <c:pt idx="984">
                  <c:v>9.2999999999999999E-2</c:v>
                </c:pt>
                <c:pt idx="985">
                  <c:v>9.1999999999999998E-2</c:v>
                </c:pt>
                <c:pt idx="986">
                  <c:v>9.1999999999999998E-2</c:v>
                </c:pt>
                <c:pt idx="987">
                  <c:v>9.1999999999999998E-2</c:v>
                </c:pt>
                <c:pt idx="988">
                  <c:v>9.1999999999999998E-2</c:v>
                </c:pt>
                <c:pt idx="989">
                  <c:v>9.0999999999999998E-2</c:v>
                </c:pt>
                <c:pt idx="990">
                  <c:v>9.0999999999999998E-2</c:v>
                </c:pt>
                <c:pt idx="991">
                  <c:v>9.0999999999999998E-2</c:v>
                </c:pt>
                <c:pt idx="992">
                  <c:v>9.0999999999999998E-2</c:v>
                </c:pt>
                <c:pt idx="993">
                  <c:v>0.09</c:v>
                </c:pt>
                <c:pt idx="994">
                  <c:v>0.09</c:v>
                </c:pt>
                <c:pt idx="995">
                  <c:v>0.09</c:v>
                </c:pt>
                <c:pt idx="996">
                  <c:v>0.09</c:v>
                </c:pt>
                <c:pt idx="997">
                  <c:v>8.8999999999999996E-2</c:v>
                </c:pt>
                <c:pt idx="998">
                  <c:v>8.8999999999999996E-2</c:v>
                </c:pt>
                <c:pt idx="999">
                  <c:v>8.8999999999999996E-2</c:v>
                </c:pt>
                <c:pt idx="1000">
                  <c:v>8.8999999999999996E-2</c:v>
                </c:pt>
                <c:pt idx="1001">
                  <c:v>8.7999999999999995E-2</c:v>
                </c:pt>
                <c:pt idx="1002">
                  <c:v>8.7999999999999995E-2</c:v>
                </c:pt>
                <c:pt idx="1003">
                  <c:v>8.7999999999999995E-2</c:v>
                </c:pt>
                <c:pt idx="1004">
                  <c:v>8.7999999999999995E-2</c:v>
                </c:pt>
                <c:pt idx="1005">
                  <c:v>8.7999999999999995E-2</c:v>
                </c:pt>
                <c:pt idx="1006">
                  <c:v>8.6999999999999994E-2</c:v>
                </c:pt>
                <c:pt idx="1007">
                  <c:v>8.6999999999999994E-2</c:v>
                </c:pt>
                <c:pt idx="1008">
                  <c:v>8.6999999999999994E-2</c:v>
                </c:pt>
                <c:pt idx="1009">
                  <c:v>8.6999999999999994E-2</c:v>
                </c:pt>
                <c:pt idx="1010">
                  <c:v>8.5999999999999993E-2</c:v>
                </c:pt>
                <c:pt idx="1011">
                  <c:v>8.5999999999999993E-2</c:v>
                </c:pt>
                <c:pt idx="1012">
                  <c:v>8.5999999999999993E-2</c:v>
                </c:pt>
                <c:pt idx="1013">
                  <c:v>8.5999999999999993E-2</c:v>
                </c:pt>
                <c:pt idx="1014">
                  <c:v>8.5000000000000006E-2</c:v>
                </c:pt>
                <c:pt idx="1015">
                  <c:v>8.5000000000000006E-2</c:v>
                </c:pt>
                <c:pt idx="1016">
                  <c:v>8.5000000000000006E-2</c:v>
                </c:pt>
                <c:pt idx="1017">
                  <c:v>8.5000000000000006E-2</c:v>
                </c:pt>
                <c:pt idx="1018">
                  <c:v>8.5000000000000006E-2</c:v>
                </c:pt>
                <c:pt idx="1019">
                  <c:v>8.4000000000000005E-2</c:v>
                </c:pt>
                <c:pt idx="1020">
                  <c:v>8.4000000000000005E-2</c:v>
                </c:pt>
                <c:pt idx="1021">
                  <c:v>8.4000000000000005E-2</c:v>
                </c:pt>
                <c:pt idx="1022">
                  <c:v>8.4000000000000005E-2</c:v>
                </c:pt>
                <c:pt idx="1023">
                  <c:v>8.4000000000000005E-2</c:v>
                </c:pt>
                <c:pt idx="1024">
                  <c:v>8.3000000000000004E-2</c:v>
                </c:pt>
                <c:pt idx="1025">
                  <c:v>8.3000000000000004E-2</c:v>
                </c:pt>
                <c:pt idx="1026">
                  <c:v>8.3000000000000004E-2</c:v>
                </c:pt>
                <c:pt idx="1027">
                  <c:v>8.3000000000000004E-2</c:v>
                </c:pt>
                <c:pt idx="1028">
                  <c:v>8.3000000000000004E-2</c:v>
                </c:pt>
                <c:pt idx="1029">
                  <c:v>8.2000000000000003E-2</c:v>
                </c:pt>
                <c:pt idx="1030">
                  <c:v>8.2000000000000003E-2</c:v>
                </c:pt>
                <c:pt idx="1031">
                  <c:v>8.2000000000000003E-2</c:v>
                </c:pt>
                <c:pt idx="1032">
                  <c:v>8.2000000000000003E-2</c:v>
                </c:pt>
                <c:pt idx="1033">
                  <c:v>8.1000000000000003E-2</c:v>
                </c:pt>
                <c:pt idx="1034">
                  <c:v>8.1000000000000003E-2</c:v>
                </c:pt>
                <c:pt idx="1035">
                  <c:v>8.1000000000000003E-2</c:v>
                </c:pt>
                <c:pt idx="1036">
                  <c:v>8.1000000000000003E-2</c:v>
                </c:pt>
                <c:pt idx="1037">
                  <c:v>8.1000000000000003E-2</c:v>
                </c:pt>
                <c:pt idx="1038">
                  <c:v>8.1000000000000003E-2</c:v>
                </c:pt>
                <c:pt idx="1039">
                  <c:v>0.08</c:v>
                </c:pt>
                <c:pt idx="1040">
                  <c:v>0.08</c:v>
                </c:pt>
                <c:pt idx="1041">
                  <c:v>0.08</c:v>
                </c:pt>
                <c:pt idx="1042">
                  <c:v>0.08</c:v>
                </c:pt>
                <c:pt idx="1043">
                  <c:v>0.08</c:v>
                </c:pt>
                <c:pt idx="1044">
                  <c:v>7.9000000000000001E-2</c:v>
                </c:pt>
                <c:pt idx="1045">
                  <c:v>7.9000000000000001E-2</c:v>
                </c:pt>
                <c:pt idx="1046">
                  <c:v>7.9000000000000001E-2</c:v>
                </c:pt>
                <c:pt idx="1047">
                  <c:v>7.9000000000000001E-2</c:v>
                </c:pt>
                <c:pt idx="1048">
                  <c:v>7.9000000000000001E-2</c:v>
                </c:pt>
                <c:pt idx="1049">
                  <c:v>7.8E-2</c:v>
                </c:pt>
                <c:pt idx="1050">
                  <c:v>7.8E-2</c:v>
                </c:pt>
                <c:pt idx="1051">
                  <c:v>7.8E-2</c:v>
                </c:pt>
                <c:pt idx="1052">
                  <c:v>7.8E-2</c:v>
                </c:pt>
                <c:pt idx="1053">
                  <c:v>7.8E-2</c:v>
                </c:pt>
                <c:pt idx="1054">
                  <c:v>7.6999999999999999E-2</c:v>
                </c:pt>
                <c:pt idx="1055">
                  <c:v>7.6999999999999999E-2</c:v>
                </c:pt>
                <c:pt idx="1056">
                  <c:v>7.6999999999999999E-2</c:v>
                </c:pt>
                <c:pt idx="1057">
                  <c:v>7.6999999999999999E-2</c:v>
                </c:pt>
                <c:pt idx="1058">
                  <c:v>7.6999999999999999E-2</c:v>
                </c:pt>
                <c:pt idx="1059">
                  <c:v>7.6999999999999999E-2</c:v>
                </c:pt>
                <c:pt idx="1060">
                  <c:v>7.5999999999999998E-2</c:v>
                </c:pt>
                <c:pt idx="1061">
                  <c:v>7.5999999999999998E-2</c:v>
                </c:pt>
                <c:pt idx="1062">
                  <c:v>7.5999999999999998E-2</c:v>
                </c:pt>
                <c:pt idx="1063">
                  <c:v>7.5999999999999998E-2</c:v>
                </c:pt>
                <c:pt idx="1064">
                  <c:v>7.5999999999999998E-2</c:v>
                </c:pt>
                <c:pt idx="1065">
                  <c:v>7.5999999999999998E-2</c:v>
                </c:pt>
                <c:pt idx="1066">
                  <c:v>7.5999999999999998E-2</c:v>
                </c:pt>
                <c:pt idx="1067">
                  <c:v>7.4999999999999997E-2</c:v>
                </c:pt>
                <c:pt idx="1068">
                  <c:v>7.4999999999999997E-2</c:v>
                </c:pt>
                <c:pt idx="1069">
                  <c:v>7.4999999999999997E-2</c:v>
                </c:pt>
                <c:pt idx="1070">
                  <c:v>7.4999999999999997E-2</c:v>
                </c:pt>
                <c:pt idx="1071">
                  <c:v>7.4999999999999997E-2</c:v>
                </c:pt>
                <c:pt idx="1072">
                  <c:v>7.4999999999999997E-2</c:v>
                </c:pt>
                <c:pt idx="1073">
                  <c:v>7.3999999999999996E-2</c:v>
                </c:pt>
                <c:pt idx="1074">
                  <c:v>7.3999999999999996E-2</c:v>
                </c:pt>
                <c:pt idx="1075">
                  <c:v>7.3999999999999996E-2</c:v>
                </c:pt>
                <c:pt idx="1076">
                  <c:v>7.3999999999999996E-2</c:v>
                </c:pt>
                <c:pt idx="1077">
                  <c:v>7.3999999999999996E-2</c:v>
                </c:pt>
                <c:pt idx="1078">
                  <c:v>7.3999999999999996E-2</c:v>
                </c:pt>
                <c:pt idx="1079">
                  <c:v>7.2999999999999995E-2</c:v>
                </c:pt>
                <c:pt idx="1080">
                  <c:v>7.2999999999999995E-2</c:v>
                </c:pt>
                <c:pt idx="1081">
                  <c:v>7.2999999999999995E-2</c:v>
                </c:pt>
                <c:pt idx="1082">
                  <c:v>7.2999999999999995E-2</c:v>
                </c:pt>
                <c:pt idx="1083">
                  <c:v>7.2999999999999995E-2</c:v>
                </c:pt>
                <c:pt idx="1084">
                  <c:v>7.2999999999999995E-2</c:v>
                </c:pt>
                <c:pt idx="1085">
                  <c:v>7.2999999999999995E-2</c:v>
                </c:pt>
                <c:pt idx="1086">
                  <c:v>7.1999999999999995E-2</c:v>
                </c:pt>
                <c:pt idx="1087">
                  <c:v>7.1999999999999995E-2</c:v>
                </c:pt>
                <c:pt idx="1088">
                  <c:v>7.1999999999999995E-2</c:v>
                </c:pt>
                <c:pt idx="1089">
                  <c:v>7.1999999999999995E-2</c:v>
                </c:pt>
                <c:pt idx="1090">
                  <c:v>7.1999999999999995E-2</c:v>
                </c:pt>
                <c:pt idx="1091">
                  <c:v>7.1999999999999995E-2</c:v>
                </c:pt>
                <c:pt idx="1092">
                  <c:v>7.0999999999999994E-2</c:v>
                </c:pt>
                <c:pt idx="1093">
                  <c:v>7.0999999999999994E-2</c:v>
                </c:pt>
                <c:pt idx="1094">
                  <c:v>7.0999999999999994E-2</c:v>
                </c:pt>
                <c:pt idx="1095">
                  <c:v>7.0999999999999994E-2</c:v>
                </c:pt>
                <c:pt idx="1096">
                  <c:v>7.0999999999999994E-2</c:v>
                </c:pt>
                <c:pt idx="1097">
                  <c:v>7.0999999999999994E-2</c:v>
                </c:pt>
                <c:pt idx="1098">
                  <c:v>7.0999999999999994E-2</c:v>
                </c:pt>
                <c:pt idx="1099">
                  <c:v>7.0000000000000007E-2</c:v>
                </c:pt>
                <c:pt idx="1100">
                  <c:v>7.0000000000000007E-2</c:v>
                </c:pt>
                <c:pt idx="1101">
                  <c:v>7.0000000000000007E-2</c:v>
                </c:pt>
                <c:pt idx="1102">
                  <c:v>7.0000000000000007E-2</c:v>
                </c:pt>
                <c:pt idx="1103">
                  <c:v>7.0000000000000007E-2</c:v>
                </c:pt>
                <c:pt idx="1104">
                  <c:v>7.0000000000000007E-2</c:v>
                </c:pt>
                <c:pt idx="1105">
                  <c:v>6.9000000000000006E-2</c:v>
                </c:pt>
                <c:pt idx="1106">
                  <c:v>6.9000000000000006E-2</c:v>
                </c:pt>
                <c:pt idx="1107">
                  <c:v>6.9000000000000006E-2</c:v>
                </c:pt>
                <c:pt idx="1108">
                  <c:v>6.9000000000000006E-2</c:v>
                </c:pt>
                <c:pt idx="1109">
                  <c:v>6.9000000000000006E-2</c:v>
                </c:pt>
                <c:pt idx="1110">
                  <c:v>6.9000000000000006E-2</c:v>
                </c:pt>
                <c:pt idx="1111">
                  <c:v>6.8000000000000005E-2</c:v>
                </c:pt>
                <c:pt idx="1112">
                  <c:v>6.8000000000000005E-2</c:v>
                </c:pt>
                <c:pt idx="1113">
                  <c:v>6.8000000000000005E-2</c:v>
                </c:pt>
                <c:pt idx="1114">
                  <c:v>6.8000000000000005E-2</c:v>
                </c:pt>
                <c:pt idx="1115">
                  <c:v>6.8000000000000005E-2</c:v>
                </c:pt>
                <c:pt idx="1116">
                  <c:v>6.8000000000000005E-2</c:v>
                </c:pt>
                <c:pt idx="1117">
                  <c:v>6.8000000000000005E-2</c:v>
                </c:pt>
                <c:pt idx="1118">
                  <c:v>6.7000000000000004E-2</c:v>
                </c:pt>
                <c:pt idx="1119">
                  <c:v>6.7000000000000004E-2</c:v>
                </c:pt>
                <c:pt idx="1120">
                  <c:v>6.7000000000000004E-2</c:v>
                </c:pt>
                <c:pt idx="1121">
                  <c:v>6.7000000000000004E-2</c:v>
                </c:pt>
                <c:pt idx="1122">
                  <c:v>6.7000000000000004E-2</c:v>
                </c:pt>
                <c:pt idx="1123">
                  <c:v>6.7000000000000004E-2</c:v>
                </c:pt>
                <c:pt idx="1124">
                  <c:v>6.6000000000000003E-2</c:v>
                </c:pt>
                <c:pt idx="1125">
                  <c:v>6.6000000000000003E-2</c:v>
                </c:pt>
                <c:pt idx="1126">
                  <c:v>6.6000000000000003E-2</c:v>
                </c:pt>
                <c:pt idx="1127">
                  <c:v>6.6000000000000003E-2</c:v>
                </c:pt>
                <c:pt idx="1128">
                  <c:v>6.6000000000000003E-2</c:v>
                </c:pt>
                <c:pt idx="1129">
                  <c:v>6.6000000000000003E-2</c:v>
                </c:pt>
                <c:pt idx="1130">
                  <c:v>6.6000000000000003E-2</c:v>
                </c:pt>
                <c:pt idx="1131">
                  <c:v>6.5000000000000002E-2</c:v>
                </c:pt>
                <c:pt idx="1132">
                  <c:v>6.5000000000000002E-2</c:v>
                </c:pt>
                <c:pt idx="1133">
                  <c:v>6.5000000000000002E-2</c:v>
                </c:pt>
                <c:pt idx="1134">
                  <c:v>6.5000000000000002E-2</c:v>
                </c:pt>
                <c:pt idx="1135">
                  <c:v>6.5000000000000002E-2</c:v>
                </c:pt>
                <c:pt idx="1136">
                  <c:v>6.5000000000000002E-2</c:v>
                </c:pt>
                <c:pt idx="1137">
                  <c:v>6.5000000000000002E-2</c:v>
                </c:pt>
                <c:pt idx="1138">
                  <c:v>6.4000000000000001E-2</c:v>
                </c:pt>
                <c:pt idx="1139">
                  <c:v>6.4000000000000001E-2</c:v>
                </c:pt>
                <c:pt idx="1140">
                  <c:v>6.4000000000000001E-2</c:v>
                </c:pt>
                <c:pt idx="1141">
                  <c:v>6.4000000000000001E-2</c:v>
                </c:pt>
                <c:pt idx="1142">
                  <c:v>6.4000000000000001E-2</c:v>
                </c:pt>
                <c:pt idx="1143">
                  <c:v>6.4000000000000001E-2</c:v>
                </c:pt>
                <c:pt idx="1144">
                  <c:v>6.4000000000000001E-2</c:v>
                </c:pt>
                <c:pt idx="1145">
                  <c:v>6.4000000000000001E-2</c:v>
                </c:pt>
                <c:pt idx="1146">
                  <c:v>6.3E-2</c:v>
                </c:pt>
                <c:pt idx="1147">
                  <c:v>6.3E-2</c:v>
                </c:pt>
                <c:pt idx="1148">
                  <c:v>6.3E-2</c:v>
                </c:pt>
                <c:pt idx="1149">
                  <c:v>6.3E-2</c:v>
                </c:pt>
                <c:pt idx="1150">
                  <c:v>6.3E-2</c:v>
                </c:pt>
                <c:pt idx="1151">
                  <c:v>6.3E-2</c:v>
                </c:pt>
                <c:pt idx="1152">
                  <c:v>6.3E-2</c:v>
                </c:pt>
                <c:pt idx="1153">
                  <c:v>6.3E-2</c:v>
                </c:pt>
                <c:pt idx="1154">
                  <c:v>6.2E-2</c:v>
                </c:pt>
                <c:pt idx="1155">
                  <c:v>6.2E-2</c:v>
                </c:pt>
                <c:pt idx="1156">
                  <c:v>6.2E-2</c:v>
                </c:pt>
                <c:pt idx="1157">
                  <c:v>6.2E-2</c:v>
                </c:pt>
                <c:pt idx="1158">
                  <c:v>6.2E-2</c:v>
                </c:pt>
                <c:pt idx="1159">
                  <c:v>6.2E-2</c:v>
                </c:pt>
                <c:pt idx="1160">
                  <c:v>6.2E-2</c:v>
                </c:pt>
                <c:pt idx="1161">
                  <c:v>6.2E-2</c:v>
                </c:pt>
                <c:pt idx="1162">
                  <c:v>6.2E-2</c:v>
                </c:pt>
                <c:pt idx="1163">
                  <c:v>6.2E-2</c:v>
                </c:pt>
                <c:pt idx="1164">
                  <c:v>6.0999999999999999E-2</c:v>
                </c:pt>
                <c:pt idx="1165">
                  <c:v>6.0999999999999999E-2</c:v>
                </c:pt>
                <c:pt idx="1166">
                  <c:v>6.0999999999999999E-2</c:v>
                </c:pt>
                <c:pt idx="1167">
                  <c:v>6.0999999999999999E-2</c:v>
                </c:pt>
                <c:pt idx="1168">
                  <c:v>6.0999999999999999E-2</c:v>
                </c:pt>
                <c:pt idx="1169">
                  <c:v>6.0999999999999999E-2</c:v>
                </c:pt>
                <c:pt idx="1170">
                  <c:v>6.0999999999999999E-2</c:v>
                </c:pt>
                <c:pt idx="1171">
                  <c:v>6.0999999999999999E-2</c:v>
                </c:pt>
                <c:pt idx="1172">
                  <c:v>0.06</c:v>
                </c:pt>
                <c:pt idx="1173">
                  <c:v>0.06</c:v>
                </c:pt>
                <c:pt idx="1174">
                  <c:v>0.06</c:v>
                </c:pt>
                <c:pt idx="1175">
                  <c:v>0.06</c:v>
                </c:pt>
                <c:pt idx="1176">
                  <c:v>0.06</c:v>
                </c:pt>
                <c:pt idx="1177">
                  <c:v>0.06</c:v>
                </c:pt>
                <c:pt idx="1178">
                  <c:v>0.06</c:v>
                </c:pt>
                <c:pt idx="1179">
                  <c:v>0.06</c:v>
                </c:pt>
                <c:pt idx="1180">
                  <c:v>5.8999999999999997E-2</c:v>
                </c:pt>
                <c:pt idx="1181">
                  <c:v>5.8999999999999997E-2</c:v>
                </c:pt>
                <c:pt idx="1182">
                  <c:v>5.8999999999999997E-2</c:v>
                </c:pt>
                <c:pt idx="1183">
                  <c:v>5.8999999999999997E-2</c:v>
                </c:pt>
                <c:pt idx="1184">
                  <c:v>5.8999999999999997E-2</c:v>
                </c:pt>
                <c:pt idx="1185">
                  <c:v>5.8999999999999997E-2</c:v>
                </c:pt>
                <c:pt idx="1186">
                  <c:v>5.8999999999999997E-2</c:v>
                </c:pt>
                <c:pt idx="1187">
                  <c:v>5.8999999999999997E-2</c:v>
                </c:pt>
                <c:pt idx="1188">
                  <c:v>5.8000000000000003E-2</c:v>
                </c:pt>
                <c:pt idx="1189">
                  <c:v>5.8000000000000003E-2</c:v>
                </c:pt>
                <c:pt idx="1190">
                  <c:v>5.8000000000000003E-2</c:v>
                </c:pt>
                <c:pt idx="1191">
                  <c:v>5.8000000000000003E-2</c:v>
                </c:pt>
                <c:pt idx="1192">
                  <c:v>5.8000000000000003E-2</c:v>
                </c:pt>
                <c:pt idx="1193">
                  <c:v>5.8000000000000003E-2</c:v>
                </c:pt>
                <c:pt idx="1194">
                  <c:v>5.8000000000000003E-2</c:v>
                </c:pt>
                <c:pt idx="1195">
                  <c:v>5.8000000000000003E-2</c:v>
                </c:pt>
                <c:pt idx="1196">
                  <c:v>5.8000000000000003E-2</c:v>
                </c:pt>
                <c:pt idx="1197">
                  <c:v>5.8000000000000003E-2</c:v>
                </c:pt>
                <c:pt idx="1198">
                  <c:v>5.7000000000000002E-2</c:v>
                </c:pt>
                <c:pt idx="1199">
                  <c:v>5.7000000000000002E-2</c:v>
                </c:pt>
                <c:pt idx="1200">
                  <c:v>5.7000000000000002E-2</c:v>
                </c:pt>
              </c:numCache>
            </c:numRef>
          </c:yVal>
          <c:smooth val="1"/>
          <c:extLst>
            <c:ext xmlns:c16="http://schemas.microsoft.com/office/drawing/2014/chart" uri="{C3380CC4-5D6E-409C-BE32-E72D297353CC}">
              <c16:uniqueId val="{00000009-5584-460B-94D7-4AB745E4BC16}"/>
            </c:ext>
          </c:extLst>
        </c:ser>
        <c:ser>
          <c:idx val="5"/>
          <c:order val="5"/>
          <c:tx>
            <c:strRef>
              <c:f>Sheet1!$J$4</c:f>
              <c:strCache>
                <c:ptCount val="1"/>
                <c:pt idx="0">
                  <c:v>Day9</c:v>
                </c:pt>
              </c:strCache>
            </c:strRef>
          </c:tx>
          <c:spPr>
            <a:ln w="22225" cap="rnd">
              <a:solidFill>
                <a:srgbClr val="ED7D31">
                  <a:lumMod val="50000"/>
                </a:srgbClr>
              </a:solidFill>
              <a:prstDash val="lgDashDot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Sheet1!$J$5:$J$1205</c:f>
              <c:numCache>
                <c:formatCode>General</c:formatCode>
                <c:ptCount val="1201"/>
                <c:pt idx="0">
                  <c:v>4</c:v>
                </c:pt>
                <c:pt idx="1">
                  <c:v>4</c:v>
                </c:pt>
                <c:pt idx="2">
                  <c:v>4</c:v>
                </c:pt>
                <c:pt idx="3">
                  <c:v>3.9</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3.9580000000000002</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3.9820000000000002</c:v>
                </c:pt>
                <c:pt idx="80">
                  <c:v>4</c:v>
                </c:pt>
                <c:pt idx="81">
                  <c:v>4</c:v>
                </c:pt>
                <c:pt idx="82">
                  <c:v>4</c:v>
                </c:pt>
                <c:pt idx="83">
                  <c:v>3.9540000000000002</c:v>
                </c:pt>
                <c:pt idx="84">
                  <c:v>4</c:v>
                </c:pt>
                <c:pt idx="85">
                  <c:v>3.96</c:v>
                </c:pt>
                <c:pt idx="86">
                  <c:v>3.8450000000000002</c:v>
                </c:pt>
                <c:pt idx="87">
                  <c:v>3.8239999999999998</c:v>
                </c:pt>
                <c:pt idx="88">
                  <c:v>3.7280000000000002</c:v>
                </c:pt>
                <c:pt idx="89">
                  <c:v>3.2919999999999998</c:v>
                </c:pt>
                <c:pt idx="90">
                  <c:v>3.238</c:v>
                </c:pt>
                <c:pt idx="91">
                  <c:v>3.218</c:v>
                </c:pt>
                <c:pt idx="92">
                  <c:v>2.927</c:v>
                </c:pt>
                <c:pt idx="93">
                  <c:v>2.7509999999999999</c:v>
                </c:pt>
                <c:pt idx="94">
                  <c:v>2.6720000000000002</c:v>
                </c:pt>
                <c:pt idx="95">
                  <c:v>2.5710000000000002</c:v>
                </c:pt>
                <c:pt idx="96">
                  <c:v>2.5030000000000001</c:v>
                </c:pt>
                <c:pt idx="97">
                  <c:v>2.4279999999999999</c:v>
                </c:pt>
                <c:pt idx="98">
                  <c:v>2.3769999999999998</c:v>
                </c:pt>
                <c:pt idx="99">
                  <c:v>2.3050000000000002</c:v>
                </c:pt>
                <c:pt idx="100">
                  <c:v>2.2719999999999998</c:v>
                </c:pt>
                <c:pt idx="101">
                  <c:v>2.2210000000000001</c:v>
                </c:pt>
                <c:pt idx="102">
                  <c:v>2.1749999999999998</c:v>
                </c:pt>
                <c:pt idx="103">
                  <c:v>2.1349999999999998</c:v>
                </c:pt>
                <c:pt idx="104">
                  <c:v>2.0840000000000001</c:v>
                </c:pt>
                <c:pt idx="105">
                  <c:v>2.0619999999999998</c:v>
                </c:pt>
                <c:pt idx="106">
                  <c:v>2.0299999999999998</c:v>
                </c:pt>
                <c:pt idx="107">
                  <c:v>2.0009999999999999</c:v>
                </c:pt>
                <c:pt idx="108">
                  <c:v>1.972</c:v>
                </c:pt>
                <c:pt idx="109">
                  <c:v>1.9490000000000001</c:v>
                </c:pt>
                <c:pt idx="110">
                  <c:v>1.9219999999999999</c:v>
                </c:pt>
                <c:pt idx="111">
                  <c:v>1.911</c:v>
                </c:pt>
                <c:pt idx="112">
                  <c:v>1.895</c:v>
                </c:pt>
                <c:pt idx="113">
                  <c:v>1.873</c:v>
                </c:pt>
                <c:pt idx="114">
                  <c:v>1.8660000000000001</c:v>
                </c:pt>
                <c:pt idx="115">
                  <c:v>1.851</c:v>
                </c:pt>
                <c:pt idx="116">
                  <c:v>1.8380000000000001</c:v>
                </c:pt>
                <c:pt idx="117">
                  <c:v>1.827</c:v>
                </c:pt>
                <c:pt idx="118">
                  <c:v>1.8169999999999999</c:v>
                </c:pt>
                <c:pt idx="119">
                  <c:v>1.8120000000000001</c:v>
                </c:pt>
                <c:pt idx="120">
                  <c:v>1.804</c:v>
                </c:pt>
                <c:pt idx="121">
                  <c:v>1.7969999999999999</c:v>
                </c:pt>
                <c:pt idx="122">
                  <c:v>1.79</c:v>
                </c:pt>
                <c:pt idx="123">
                  <c:v>1.782</c:v>
                </c:pt>
                <c:pt idx="124">
                  <c:v>1.7809999999999999</c:v>
                </c:pt>
                <c:pt idx="125">
                  <c:v>1.7729999999999999</c:v>
                </c:pt>
                <c:pt idx="126">
                  <c:v>1.772</c:v>
                </c:pt>
                <c:pt idx="127">
                  <c:v>1.7809999999999999</c:v>
                </c:pt>
                <c:pt idx="128">
                  <c:v>1.774</c:v>
                </c:pt>
                <c:pt idx="129">
                  <c:v>1.7689999999999999</c:v>
                </c:pt>
                <c:pt idx="130">
                  <c:v>1.7649999999999999</c:v>
                </c:pt>
                <c:pt idx="131">
                  <c:v>1.766</c:v>
                </c:pt>
                <c:pt idx="132">
                  <c:v>1.766</c:v>
                </c:pt>
                <c:pt idx="133">
                  <c:v>1.768</c:v>
                </c:pt>
                <c:pt idx="134">
                  <c:v>1.76</c:v>
                </c:pt>
                <c:pt idx="135">
                  <c:v>1.7569999999999999</c:v>
                </c:pt>
                <c:pt idx="136">
                  <c:v>1.7569999999999999</c:v>
                </c:pt>
                <c:pt idx="137">
                  <c:v>1.7609999999999999</c:v>
                </c:pt>
                <c:pt idx="138">
                  <c:v>1.758</c:v>
                </c:pt>
                <c:pt idx="139">
                  <c:v>1.7629999999999999</c:v>
                </c:pt>
                <c:pt idx="140">
                  <c:v>1.7549999999999999</c:v>
                </c:pt>
                <c:pt idx="141">
                  <c:v>1.7509999999999999</c:v>
                </c:pt>
                <c:pt idx="142">
                  <c:v>1.7509999999999999</c:v>
                </c:pt>
                <c:pt idx="143">
                  <c:v>1.742</c:v>
                </c:pt>
                <c:pt idx="144">
                  <c:v>1.7470000000000001</c:v>
                </c:pt>
                <c:pt idx="145">
                  <c:v>1.738</c:v>
                </c:pt>
                <c:pt idx="146">
                  <c:v>1.73</c:v>
                </c:pt>
                <c:pt idx="147">
                  <c:v>1.7290000000000001</c:v>
                </c:pt>
                <c:pt idx="148">
                  <c:v>1.7310000000000001</c:v>
                </c:pt>
                <c:pt idx="149">
                  <c:v>1.7170000000000001</c:v>
                </c:pt>
                <c:pt idx="150">
                  <c:v>1.7150000000000001</c:v>
                </c:pt>
                <c:pt idx="151">
                  <c:v>1.71</c:v>
                </c:pt>
                <c:pt idx="152">
                  <c:v>1.71</c:v>
                </c:pt>
                <c:pt idx="153">
                  <c:v>1.6950000000000001</c:v>
                </c:pt>
                <c:pt idx="154">
                  <c:v>1.6890000000000001</c:v>
                </c:pt>
                <c:pt idx="155">
                  <c:v>1.681</c:v>
                </c:pt>
                <c:pt idx="156">
                  <c:v>1.669</c:v>
                </c:pt>
                <c:pt idx="157">
                  <c:v>1.661</c:v>
                </c:pt>
                <c:pt idx="158">
                  <c:v>1.651</c:v>
                </c:pt>
                <c:pt idx="159">
                  <c:v>1.64</c:v>
                </c:pt>
                <c:pt idx="160">
                  <c:v>1.63</c:v>
                </c:pt>
                <c:pt idx="161">
                  <c:v>1.6240000000000001</c:v>
                </c:pt>
                <c:pt idx="162">
                  <c:v>1.61</c:v>
                </c:pt>
                <c:pt idx="163">
                  <c:v>1.5980000000000001</c:v>
                </c:pt>
                <c:pt idx="164">
                  <c:v>1.5860000000000001</c:v>
                </c:pt>
                <c:pt idx="165">
                  <c:v>1.573</c:v>
                </c:pt>
                <c:pt idx="166">
                  <c:v>1.5660000000000001</c:v>
                </c:pt>
                <c:pt idx="167">
                  <c:v>1.5529999999999999</c:v>
                </c:pt>
                <c:pt idx="168">
                  <c:v>1.538</c:v>
                </c:pt>
                <c:pt idx="169">
                  <c:v>1.5229999999999999</c:v>
                </c:pt>
                <c:pt idx="170">
                  <c:v>1.5109999999999999</c:v>
                </c:pt>
                <c:pt idx="171">
                  <c:v>1.494</c:v>
                </c:pt>
                <c:pt idx="172">
                  <c:v>1.4830000000000001</c:v>
                </c:pt>
                <c:pt idx="173">
                  <c:v>1.4690000000000001</c:v>
                </c:pt>
                <c:pt idx="174">
                  <c:v>1.456</c:v>
                </c:pt>
                <c:pt idx="175">
                  <c:v>1.4450000000000001</c:v>
                </c:pt>
                <c:pt idx="176">
                  <c:v>1.43</c:v>
                </c:pt>
                <c:pt idx="177">
                  <c:v>1.4139999999999999</c:v>
                </c:pt>
                <c:pt idx="178">
                  <c:v>1.4039999999999999</c:v>
                </c:pt>
                <c:pt idx="179">
                  <c:v>1.39</c:v>
                </c:pt>
                <c:pt idx="180">
                  <c:v>1.377</c:v>
                </c:pt>
                <c:pt idx="181">
                  <c:v>1.367</c:v>
                </c:pt>
                <c:pt idx="182">
                  <c:v>1.3540000000000001</c:v>
                </c:pt>
                <c:pt idx="183">
                  <c:v>1.343</c:v>
                </c:pt>
                <c:pt idx="184">
                  <c:v>1.331</c:v>
                </c:pt>
                <c:pt idx="185">
                  <c:v>1.323</c:v>
                </c:pt>
                <c:pt idx="186">
                  <c:v>1.3109999999999999</c:v>
                </c:pt>
                <c:pt idx="187">
                  <c:v>1.302</c:v>
                </c:pt>
                <c:pt idx="188">
                  <c:v>1.288</c:v>
                </c:pt>
                <c:pt idx="189">
                  <c:v>1.2809999999999999</c:v>
                </c:pt>
                <c:pt idx="190">
                  <c:v>1.274</c:v>
                </c:pt>
                <c:pt idx="191">
                  <c:v>1.2629999999999999</c:v>
                </c:pt>
                <c:pt idx="192">
                  <c:v>1.254</c:v>
                </c:pt>
                <c:pt idx="193">
                  <c:v>1.2490000000000001</c:v>
                </c:pt>
                <c:pt idx="194">
                  <c:v>1.2370000000000001</c:v>
                </c:pt>
                <c:pt idx="195">
                  <c:v>1.23</c:v>
                </c:pt>
                <c:pt idx="196">
                  <c:v>1.2210000000000001</c:v>
                </c:pt>
                <c:pt idx="197">
                  <c:v>1.2130000000000001</c:v>
                </c:pt>
                <c:pt idx="198">
                  <c:v>1.204</c:v>
                </c:pt>
                <c:pt idx="199">
                  <c:v>1.196</c:v>
                </c:pt>
                <c:pt idx="200">
                  <c:v>1.1910000000000001</c:v>
                </c:pt>
                <c:pt idx="201">
                  <c:v>1.181</c:v>
                </c:pt>
                <c:pt idx="202">
                  <c:v>1.173</c:v>
                </c:pt>
                <c:pt idx="203">
                  <c:v>1.1679999999999999</c:v>
                </c:pt>
                <c:pt idx="204">
                  <c:v>1.161</c:v>
                </c:pt>
                <c:pt idx="205">
                  <c:v>1.1539999999999999</c:v>
                </c:pt>
                <c:pt idx="206">
                  <c:v>1.145</c:v>
                </c:pt>
                <c:pt idx="207">
                  <c:v>1.139</c:v>
                </c:pt>
                <c:pt idx="208">
                  <c:v>1.1339999999999999</c:v>
                </c:pt>
                <c:pt idx="209">
                  <c:v>1.125</c:v>
                </c:pt>
                <c:pt idx="210">
                  <c:v>1.119</c:v>
                </c:pt>
                <c:pt idx="211">
                  <c:v>1.113</c:v>
                </c:pt>
                <c:pt idx="212">
                  <c:v>1.1080000000000001</c:v>
                </c:pt>
                <c:pt idx="213">
                  <c:v>1.1000000000000001</c:v>
                </c:pt>
                <c:pt idx="214">
                  <c:v>1.0940000000000001</c:v>
                </c:pt>
                <c:pt idx="215">
                  <c:v>1.087</c:v>
                </c:pt>
                <c:pt idx="216">
                  <c:v>1.0780000000000001</c:v>
                </c:pt>
                <c:pt idx="217">
                  <c:v>1.075</c:v>
                </c:pt>
                <c:pt idx="218">
                  <c:v>1.0669999999999999</c:v>
                </c:pt>
                <c:pt idx="219">
                  <c:v>1.0589999999999999</c:v>
                </c:pt>
                <c:pt idx="220">
                  <c:v>1.056</c:v>
                </c:pt>
                <c:pt idx="221">
                  <c:v>1.048</c:v>
                </c:pt>
                <c:pt idx="222">
                  <c:v>1.04</c:v>
                </c:pt>
                <c:pt idx="223">
                  <c:v>1.034</c:v>
                </c:pt>
                <c:pt idx="224">
                  <c:v>1.0249999999999999</c:v>
                </c:pt>
                <c:pt idx="225">
                  <c:v>1.02</c:v>
                </c:pt>
                <c:pt idx="226">
                  <c:v>1.0149999999999999</c:v>
                </c:pt>
                <c:pt idx="227">
                  <c:v>1.0049999999999999</c:v>
                </c:pt>
                <c:pt idx="228">
                  <c:v>1.002</c:v>
                </c:pt>
                <c:pt idx="229">
                  <c:v>0.998</c:v>
                </c:pt>
                <c:pt idx="230">
                  <c:v>0.99099999999999999</c:v>
                </c:pt>
                <c:pt idx="231">
                  <c:v>0.98499999999999999</c:v>
                </c:pt>
                <c:pt idx="232">
                  <c:v>0.98</c:v>
                </c:pt>
                <c:pt idx="233">
                  <c:v>0.97399999999999998</c:v>
                </c:pt>
                <c:pt idx="234">
                  <c:v>0.96499999999999997</c:v>
                </c:pt>
                <c:pt idx="235">
                  <c:v>0.96099999999999997</c:v>
                </c:pt>
                <c:pt idx="236">
                  <c:v>0.95599999999999996</c:v>
                </c:pt>
                <c:pt idx="237">
                  <c:v>0.95099999999999996</c:v>
                </c:pt>
                <c:pt idx="238">
                  <c:v>0.94599999999999995</c:v>
                </c:pt>
                <c:pt idx="239">
                  <c:v>0.93899999999999995</c:v>
                </c:pt>
                <c:pt idx="240">
                  <c:v>0.93400000000000005</c:v>
                </c:pt>
                <c:pt idx="241">
                  <c:v>0.92900000000000005</c:v>
                </c:pt>
                <c:pt idx="242">
                  <c:v>0.92300000000000004</c:v>
                </c:pt>
                <c:pt idx="243">
                  <c:v>0.91900000000000004</c:v>
                </c:pt>
                <c:pt idx="244">
                  <c:v>0.91300000000000003</c:v>
                </c:pt>
                <c:pt idx="245">
                  <c:v>0.90900000000000003</c:v>
                </c:pt>
                <c:pt idx="246">
                  <c:v>0.90400000000000003</c:v>
                </c:pt>
                <c:pt idx="247">
                  <c:v>0.90100000000000002</c:v>
                </c:pt>
                <c:pt idx="248">
                  <c:v>0.89400000000000002</c:v>
                </c:pt>
                <c:pt idx="249">
                  <c:v>0.89200000000000002</c:v>
                </c:pt>
                <c:pt idx="250">
                  <c:v>0.88600000000000001</c:v>
                </c:pt>
                <c:pt idx="251">
                  <c:v>0.88200000000000001</c:v>
                </c:pt>
                <c:pt idx="252">
                  <c:v>0.876</c:v>
                </c:pt>
                <c:pt idx="253">
                  <c:v>0.873</c:v>
                </c:pt>
                <c:pt idx="254">
                  <c:v>0.86899999999999999</c:v>
                </c:pt>
                <c:pt idx="255">
                  <c:v>0.86399999999999999</c:v>
                </c:pt>
                <c:pt idx="256">
                  <c:v>0.85799999999999998</c:v>
                </c:pt>
                <c:pt idx="257">
                  <c:v>0.85399999999999998</c:v>
                </c:pt>
                <c:pt idx="258">
                  <c:v>0.85</c:v>
                </c:pt>
                <c:pt idx="259">
                  <c:v>0.84499999999999997</c:v>
                </c:pt>
                <c:pt idx="260">
                  <c:v>0.84</c:v>
                </c:pt>
                <c:pt idx="261">
                  <c:v>0.83599999999999997</c:v>
                </c:pt>
                <c:pt idx="262">
                  <c:v>0.83199999999999996</c:v>
                </c:pt>
                <c:pt idx="263">
                  <c:v>0.82599999999999996</c:v>
                </c:pt>
                <c:pt idx="264">
                  <c:v>0.82099999999999995</c:v>
                </c:pt>
                <c:pt idx="265">
                  <c:v>0.81699999999999995</c:v>
                </c:pt>
                <c:pt idx="266">
                  <c:v>0.81499999999999995</c:v>
                </c:pt>
                <c:pt idx="267">
                  <c:v>0.81</c:v>
                </c:pt>
                <c:pt idx="268">
                  <c:v>0.80500000000000005</c:v>
                </c:pt>
                <c:pt idx="269">
                  <c:v>0.8</c:v>
                </c:pt>
                <c:pt idx="270">
                  <c:v>0.79500000000000004</c:v>
                </c:pt>
                <c:pt idx="271">
                  <c:v>0.79100000000000004</c:v>
                </c:pt>
                <c:pt idx="272">
                  <c:v>0.78800000000000003</c:v>
                </c:pt>
                <c:pt idx="273">
                  <c:v>0.78200000000000003</c:v>
                </c:pt>
                <c:pt idx="274">
                  <c:v>0.77800000000000002</c:v>
                </c:pt>
                <c:pt idx="275">
                  <c:v>0.77400000000000002</c:v>
                </c:pt>
                <c:pt idx="276">
                  <c:v>0.77</c:v>
                </c:pt>
                <c:pt idx="277">
                  <c:v>0.76700000000000002</c:v>
                </c:pt>
                <c:pt idx="278">
                  <c:v>0.76400000000000001</c:v>
                </c:pt>
                <c:pt idx="279">
                  <c:v>0.76</c:v>
                </c:pt>
                <c:pt idx="280">
                  <c:v>0.75700000000000001</c:v>
                </c:pt>
                <c:pt idx="281">
                  <c:v>0.753</c:v>
                </c:pt>
                <c:pt idx="282">
                  <c:v>0.749</c:v>
                </c:pt>
                <c:pt idx="283">
                  <c:v>0.745</c:v>
                </c:pt>
                <c:pt idx="284">
                  <c:v>0.74299999999999999</c:v>
                </c:pt>
                <c:pt idx="285">
                  <c:v>0.73899999999999999</c:v>
                </c:pt>
                <c:pt idx="286">
                  <c:v>0.73599999999999999</c:v>
                </c:pt>
                <c:pt idx="287">
                  <c:v>0.73299999999999998</c:v>
                </c:pt>
                <c:pt idx="288">
                  <c:v>0.73199999999999998</c:v>
                </c:pt>
                <c:pt idx="289">
                  <c:v>0.72699999999999998</c:v>
                </c:pt>
                <c:pt idx="290">
                  <c:v>0.72599999999999998</c:v>
                </c:pt>
                <c:pt idx="291">
                  <c:v>0.72299999999999998</c:v>
                </c:pt>
                <c:pt idx="292">
                  <c:v>0.72</c:v>
                </c:pt>
                <c:pt idx="293">
                  <c:v>0.71799999999999997</c:v>
                </c:pt>
                <c:pt idx="294">
                  <c:v>0.71399999999999997</c:v>
                </c:pt>
                <c:pt idx="295">
                  <c:v>0.71199999999999997</c:v>
                </c:pt>
                <c:pt idx="296">
                  <c:v>0.71099999999999997</c:v>
                </c:pt>
                <c:pt idx="297">
                  <c:v>0.70799999999999996</c:v>
                </c:pt>
                <c:pt idx="298">
                  <c:v>0.70699999999999996</c:v>
                </c:pt>
                <c:pt idx="299">
                  <c:v>0.70399999999999996</c:v>
                </c:pt>
                <c:pt idx="300">
                  <c:v>0.70099999999999996</c:v>
                </c:pt>
                <c:pt idx="301">
                  <c:v>0.7</c:v>
                </c:pt>
                <c:pt idx="302">
                  <c:v>0.69799999999999995</c:v>
                </c:pt>
                <c:pt idx="303">
                  <c:v>0.69799999999999995</c:v>
                </c:pt>
                <c:pt idx="304">
                  <c:v>0.69499999999999995</c:v>
                </c:pt>
                <c:pt idx="305">
                  <c:v>0.69399999999999995</c:v>
                </c:pt>
                <c:pt idx="306">
                  <c:v>0.69199999999999995</c:v>
                </c:pt>
                <c:pt idx="307">
                  <c:v>0.69099999999999995</c:v>
                </c:pt>
                <c:pt idx="308">
                  <c:v>0.68799999999999994</c:v>
                </c:pt>
                <c:pt idx="309">
                  <c:v>0.68799999999999994</c:v>
                </c:pt>
                <c:pt idx="310">
                  <c:v>0.68500000000000005</c:v>
                </c:pt>
                <c:pt idx="311">
                  <c:v>0.68500000000000005</c:v>
                </c:pt>
                <c:pt idx="312">
                  <c:v>0.68300000000000005</c:v>
                </c:pt>
                <c:pt idx="313">
                  <c:v>0.68200000000000005</c:v>
                </c:pt>
                <c:pt idx="314">
                  <c:v>0.68100000000000005</c:v>
                </c:pt>
                <c:pt idx="315">
                  <c:v>0.68</c:v>
                </c:pt>
                <c:pt idx="316">
                  <c:v>0.67900000000000005</c:v>
                </c:pt>
                <c:pt idx="317">
                  <c:v>0.67900000000000005</c:v>
                </c:pt>
                <c:pt idx="318">
                  <c:v>0.67800000000000005</c:v>
                </c:pt>
                <c:pt idx="319">
                  <c:v>0.67700000000000005</c:v>
                </c:pt>
                <c:pt idx="320">
                  <c:v>0.67800000000000005</c:v>
                </c:pt>
                <c:pt idx="321">
                  <c:v>0.67600000000000005</c:v>
                </c:pt>
                <c:pt idx="322">
                  <c:v>0.67500000000000004</c:v>
                </c:pt>
                <c:pt idx="323">
                  <c:v>0.67500000000000004</c:v>
                </c:pt>
                <c:pt idx="324">
                  <c:v>0.67600000000000005</c:v>
                </c:pt>
                <c:pt idx="325">
                  <c:v>0.67400000000000004</c:v>
                </c:pt>
                <c:pt idx="326">
                  <c:v>0.67400000000000004</c:v>
                </c:pt>
                <c:pt idx="327">
                  <c:v>0.67400000000000004</c:v>
                </c:pt>
                <c:pt idx="328">
                  <c:v>0.67400000000000004</c:v>
                </c:pt>
                <c:pt idx="329">
                  <c:v>0.67300000000000004</c:v>
                </c:pt>
                <c:pt idx="330">
                  <c:v>0.67100000000000004</c:v>
                </c:pt>
                <c:pt idx="331">
                  <c:v>0.67200000000000004</c:v>
                </c:pt>
                <c:pt idx="332">
                  <c:v>0.67200000000000004</c:v>
                </c:pt>
                <c:pt idx="333">
                  <c:v>0.67200000000000004</c:v>
                </c:pt>
                <c:pt idx="334">
                  <c:v>0.67200000000000004</c:v>
                </c:pt>
                <c:pt idx="335">
                  <c:v>0.67100000000000004</c:v>
                </c:pt>
                <c:pt idx="336">
                  <c:v>0.67100000000000004</c:v>
                </c:pt>
                <c:pt idx="337">
                  <c:v>0.67200000000000004</c:v>
                </c:pt>
                <c:pt idx="338">
                  <c:v>0.67200000000000004</c:v>
                </c:pt>
                <c:pt idx="339">
                  <c:v>0.67200000000000004</c:v>
                </c:pt>
                <c:pt idx="340">
                  <c:v>0.67200000000000004</c:v>
                </c:pt>
                <c:pt idx="341">
                  <c:v>0.67200000000000004</c:v>
                </c:pt>
                <c:pt idx="342">
                  <c:v>0.67200000000000004</c:v>
                </c:pt>
                <c:pt idx="343">
                  <c:v>0.67200000000000004</c:v>
                </c:pt>
                <c:pt idx="344">
                  <c:v>0.67200000000000004</c:v>
                </c:pt>
                <c:pt idx="345">
                  <c:v>0.67200000000000004</c:v>
                </c:pt>
                <c:pt idx="346">
                  <c:v>0.67200000000000004</c:v>
                </c:pt>
                <c:pt idx="347">
                  <c:v>0.67200000000000004</c:v>
                </c:pt>
                <c:pt idx="348">
                  <c:v>0.67200000000000004</c:v>
                </c:pt>
                <c:pt idx="349">
                  <c:v>0.67200000000000004</c:v>
                </c:pt>
                <c:pt idx="350">
                  <c:v>0.67200000000000004</c:v>
                </c:pt>
                <c:pt idx="351">
                  <c:v>0.67100000000000004</c:v>
                </c:pt>
                <c:pt idx="352">
                  <c:v>0.67200000000000004</c:v>
                </c:pt>
                <c:pt idx="353">
                  <c:v>0.67200000000000004</c:v>
                </c:pt>
                <c:pt idx="354">
                  <c:v>0.67100000000000004</c:v>
                </c:pt>
                <c:pt idx="355">
                  <c:v>0.67200000000000004</c:v>
                </c:pt>
                <c:pt idx="356">
                  <c:v>0.67100000000000004</c:v>
                </c:pt>
                <c:pt idx="357">
                  <c:v>0.67</c:v>
                </c:pt>
                <c:pt idx="358">
                  <c:v>0.67100000000000004</c:v>
                </c:pt>
                <c:pt idx="359">
                  <c:v>0.67100000000000004</c:v>
                </c:pt>
                <c:pt idx="360">
                  <c:v>0.67</c:v>
                </c:pt>
                <c:pt idx="361">
                  <c:v>0.67</c:v>
                </c:pt>
                <c:pt idx="362">
                  <c:v>0.67</c:v>
                </c:pt>
                <c:pt idx="363">
                  <c:v>0.67</c:v>
                </c:pt>
                <c:pt idx="364">
                  <c:v>0.66900000000000004</c:v>
                </c:pt>
                <c:pt idx="365">
                  <c:v>0.66900000000000004</c:v>
                </c:pt>
                <c:pt idx="366">
                  <c:v>0.66900000000000004</c:v>
                </c:pt>
                <c:pt idx="367">
                  <c:v>0.66800000000000004</c:v>
                </c:pt>
                <c:pt idx="368">
                  <c:v>0.66700000000000004</c:v>
                </c:pt>
                <c:pt idx="369">
                  <c:v>0.66700000000000004</c:v>
                </c:pt>
                <c:pt idx="370">
                  <c:v>0.66600000000000004</c:v>
                </c:pt>
                <c:pt idx="371">
                  <c:v>0.66600000000000004</c:v>
                </c:pt>
                <c:pt idx="372">
                  <c:v>0.66500000000000004</c:v>
                </c:pt>
                <c:pt idx="373">
                  <c:v>0.66400000000000003</c:v>
                </c:pt>
                <c:pt idx="374">
                  <c:v>0.66400000000000003</c:v>
                </c:pt>
                <c:pt idx="375">
                  <c:v>0.66300000000000003</c:v>
                </c:pt>
                <c:pt idx="376">
                  <c:v>0.66300000000000003</c:v>
                </c:pt>
                <c:pt idx="377">
                  <c:v>0.66200000000000003</c:v>
                </c:pt>
                <c:pt idx="378">
                  <c:v>0.66200000000000003</c:v>
                </c:pt>
                <c:pt idx="379">
                  <c:v>0.66</c:v>
                </c:pt>
                <c:pt idx="380">
                  <c:v>0.65900000000000003</c:v>
                </c:pt>
                <c:pt idx="381">
                  <c:v>0.65900000000000003</c:v>
                </c:pt>
                <c:pt idx="382">
                  <c:v>0.65800000000000003</c:v>
                </c:pt>
                <c:pt idx="383">
                  <c:v>0.65700000000000003</c:v>
                </c:pt>
                <c:pt idx="384">
                  <c:v>0.65700000000000003</c:v>
                </c:pt>
                <c:pt idx="385">
                  <c:v>0.65500000000000003</c:v>
                </c:pt>
                <c:pt idx="386">
                  <c:v>0.65500000000000003</c:v>
                </c:pt>
                <c:pt idx="387">
                  <c:v>0.65400000000000003</c:v>
                </c:pt>
                <c:pt idx="388">
                  <c:v>0.65300000000000002</c:v>
                </c:pt>
                <c:pt idx="389">
                  <c:v>0.65200000000000002</c:v>
                </c:pt>
                <c:pt idx="390">
                  <c:v>0.65100000000000002</c:v>
                </c:pt>
                <c:pt idx="391">
                  <c:v>0.65100000000000002</c:v>
                </c:pt>
                <c:pt idx="392">
                  <c:v>0.64900000000000002</c:v>
                </c:pt>
                <c:pt idx="393">
                  <c:v>0.64800000000000002</c:v>
                </c:pt>
                <c:pt idx="394">
                  <c:v>0.64700000000000002</c:v>
                </c:pt>
                <c:pt idx="395">
                  <c:v>0.64700000000000002</c:v>
                </c:pt>
                <c:pt idx="396">
                  <c:v>0.64600000000000002</c:v>
                </c:pt>
                <c:pt idx="397">
                  <c:v>0.64500000000000002</c:v>
                </c:pt>
                <c:pt idx="398">
                  <c:v>0.64400000000000002</c:v>
                </c:pt>
                <c:pt idx="399">
                  <c:v>0.64300000000000002</c:v>
                </c:pt>
                <c:pt idx="400">
                  <c:v>0.64200000000000002</c:v>
                </c:pt>
                <c:pt idx="401">
                  <c:v>0.64100000000000001</c:v>
                </c:pt>
                <c:pt idx="402">
                  <c:v>0.64100000000000001</c:v>
                </c:pt>
                <c:pt idx="403">
                  <c:v>0.64</c:v>
                </c:pt>
                <c:pt idx="404">
                  <c:v>0.63900000000000001</c:v>
                </c:pt>
                <c:pt idx="405">
                  <c:v>0.63800000000000001</c:v>
                </c:pt>
                <c:pt idx="406">
                  <c:v>0.63700000000000001</c:v>
                </c:pt>
                <c:pt idx="407">
                  <c:v>0.63600000000000001</c:v>
                </c:pt>
                <c:pt idx="408">
                  <c:v>0.63600000000000001</c:v>
                </c:pt>
                <c:pt idx="409">
                  <c:v>0.63500000000000001</c:v>
                </c:pt>
                <c:pt idx="410">
                  <c:v>0.63400000000000001</c:v>
                </c:pt>
                <c:pt idx="411">
                  <c:v>0.63300000000000001</c:v>
                </c:pt>
                <c:pt idx="412">
                  <c:v>0.63200000000000001</c:v>
                </c:pt>
                <c:pt idx="413">
                  <c:v>0.63100000000000001</c:v>
                </c:pt>
                <c:pt idx="414">
                  <c:v>0.63100000000000001</c:v>
                </c:pt>
                <c:pt idx="415">
                  <c:v>0.63</c:v>
                </c:pt>
                <c:pt idx="416">
                  <c:v>0.629</c:v>
                </c:pt>
                <c:pt idx="417">
                  <c:v>0.628</c:v>
                </c:pt>
                <c:pt idx="418">
                  <c:v>0.628</c:v>
                </c:pt>
                <c:pt idx="419">
                  <c:v>0.627</c:v>
                </c:pt>
                <c:pt idx="420">
                  <c:v>0.626</c:v>
                </c:pt>
                <c:pt idx="421">
                  <c:v>0.625</c:v>
                </c:pt>
                <c:pt idx="422">
                  <c:v>0.625</c:v>
                </c:pt>
                <c:pt idx="423">
                  <c:v>0.624</c:v>
                </c:pt>
                <c:pt idx="424">
                  <c:v>0.623</c:v>
                </c:pt>
                <c:pt idx="425">
                  <c:v>0.623</c:v>
                </c:pt>
                <c:pt idx="426">
                  <c:v>0.622</c:v>
                </c:pt>
                <c:pt idx="427">
                  <c:v>0.621</c:v>
                </c:pt>
                <c:pt idx="428">
                  <c:v>0.621</c:v>
                </c:pt>
                <c:pt idx="429">
                  <c:v>0.621</c:v>
                </c:pt>
                <c:pt idx="430">
                  <c:v>0.62</c:v>
                </c:pt>
                <c:pt idx="431">
                  <c:v>0.62</c:v>
                </c:pt>
                <c:pt idx="432">
                  <c:v>0.61899999999999999</c:v>
                </c:pt>
                <c:pt idx="433">
                  <c:v>0.61899999999999999</c:v>
                </c:pt>
                <c:pt idx="434">
                  <c:v>0.61899999999999999</c:v>
                </c:pt>
                <c:pt idx="435">
                  <c:v>0.61799999999999999</c:v>
                </c:pt>
                <c:pt idx="436">
                  <c:v>0.61799999999999999</c:v>
                </c:pt>
                <c:pt idx="437">
                  <c:v>0.61799999999999999</c:v>
                </c:pt>
                <c:pt idx="438">
                  <c:v>0.61699999999999999</c:v>
                </c:pt>
                <c:pt idx="439">
                  <c:v>0.61699999999999999</c:v>
                </c:pt>
                <c:pt idx="440">
                  <c:v>0.61599999999999999</c:v>
                </c:pt>
                <c:pt idx="441">
                  <c:v>0.61499999999999999</c:v>
                </c:pt>
                <c:pt idx="442">
                  <c:v>0.61499999999999999</c:v>
                </c:pt>
                <c:pt idx="443">
                  <c:v>0.61399999999999999</c:v>
                </c:pt>
                <c:pt idx="444">
                  <c:v>0.61299999999999999</c:v>
                </c:pt>
                <c:pt idx="445">
                  <c:v>0.61199999999999999</c:v>
                </c:pt>
                <c:pt idx="446">
                  <c:v>0.61099999999999999</c:v>
                </c:pt>
                <c:pt idx="447">
                  <c:v>0.61</c:v>
                </c:pt>
                <c:pt idx="448">
                  <c:v>0.60899999999999999</c:v>
                </c:pt>
                <c:pt idx="449">
                  <c:v>0.60799999999999998</c:v>
                </c:pt>
                <c:pt idx="450">
                  <c:v>0.60699999999999998</c:v>
                </c:pt>
                <c:pt idx="451">
                  <c:v>0.60499999999999998</c:v>
                </c:pt>
                <c:pt idx="452">
                  <c:v>0.60299999999999998</c:v>
                </c:pt>
                <c:pt idx="453">
                  <c:v>0.60099999999999998</c:v>
                </c:pt>
                <c:pt idx="454">
                  <c:v>0.59899999999999998</c:v>
                </c:pt>
                <c:pt idx="455">
                  <c:v>0.59699999999999998</c:v>
                </c:pt>
                <c:pt idx="456">
                  <c:v>0.59399999999999997</c:v>
                </c:pt>
                <c:pt idx="457">
                  <c:v>0.59199999999999997</c:v>
                </c:pt>
                <c:pt idx="458">
                  <c:v>0.59</c:v>
                </c:pt>
                <c:pt idx="459">
                  <c:v>0.58799999999999997</c:v>
                </c:pt>
                <c:pt idx="460">
                  <c:v>0.58599999999999997</c:v>
                </c:pt>
                <c:pt idx="461">
                  <c:v>0.58399999999999996</c:v>
                </c:pt>
                <c:pt idx="462">
                  <c:v>0.58199999999999996</c:v>
                </c:pt>
                <c:pt idx="463">
                  <c:v>0.57999999999999996</c:v>
                </c:pt>
                <c:pt idx="464">
                  <c:v>0.57799999999999996</c:v>
                </c:pt>
                <c:pt idx="465">
                  <c:v>0.57599999999999996</c:v>
                </c:pt>
                <c:pt idx="466">
                  <c:v>0.57499999999999996</c:v>
                </c:pt>
                <c:pt idx="467">
                  <c:v>0.57299999999999995</c:v>
                </c:pt>
                <c:pt idx="468">
                  <c:v>0.57099999999999995</c:v>
                </c:pt>
                <c:pt idx="469">
                  <c:v>0.56999999999999995</c:v>
                </c:pt>
                <c:pt idx="470">
                  <c:v>0.56799999999999995</c:v>
                </c:pt>
                <c:pt idx="471">
                  <c:v>0.56699999999999995</c:v>
                </c:pt>
                <c:pt idx="472">
                  <c:v>0.56499999999999995</c:v>
                </c:pt>
                <c:pt idx="473">
                  <c:v>0.56399999999999995</c:v>
                </c:pt>
                <c:pt idx="474">
                  <c:v>0.56299999999999994</c:v>
                </c:pt>
                <c:pt idx="475">
                  <c:v>0.56100000000000005</c:v>
                </c:pt>
                <c:pt idx="476">
                  <c:v>0.56000000000000005</c:v>
                </c:pt>
                <c:pt idx="477">
                  <c:v>0.55900000000000005</c:v>
                </c:pt>
                <c:pt idx="478">
                  <c:v>0.55700000000000005</c:v>
                </c:pt>
                <c:pt idx="479">
                  <c:v>0.55600000000000005</c:v>
                </c:pt>
                <c:pt idx="480">
                  <c:v>0.55500000000000005</c:v>
                </c:pt>
                <c:pt idx="481">
                  <c:v>0.55300000000000005</c:v>
                </c:pt>
                <c:pt idx="482">
                  <c:v>0.55200000000000005</c:v>
                </c:pt>
                <c:pt idx="483">
                  <c:v>0.55100000000000005</c:v>
                </c:pt>
                <c:pt idx="484">
                  <c:v>0.54900000000000004</c:v>
                </c:pt>
                <c:pt idx="485">
                  <c:v>0.54800000000000004</c:v>
                </c:pt>
                <c:pt idx="486">
                  <c:v>0.54700000000000004</c:v>
                </c:pt>
                <c:pt idx="487">
                  <c:v>0.54600000000000004</c:v>
                </c:pt>
                <c:pt idx="488">
                  <c:v>0.54500000000000004</c:v>
                </c:pt>
                <c:pt idx="489">
                  <c:v>0.54300000000000004</c:v>
                </c:pt>
                <c:pt idx="490">
                  <c:v>0.54200000000000004</c:v>
                </c:pt>
                <c:pt idx="491">
                  <c:v>0.54100000000000004</c:v>
                </c:pt>
                <c:pt idx="492">
                  <c:v>0.53900000000000003</c:v>
                </c:pt>
                <c:pt idx="493">
                  <c:v>0.53800000000000003</c:v>
                </c:pt>
                <c:pt idx="494">
                  <c:v>0.53700000000000003</c:v>
                </c:pt>
                <c:pt idx="495">
                  <c:v>0.53600000000000003</c:v>
                </c:pt>
                <c:pt idx="496">
                  <c:v>0.53400000000000003</c:v>
                </c:pt>
                <c:pt idx="497">
                  <c:v>0.53300000000000003</c:v>
                </c:pt>
                <c:pt idx="498">
                  <c:v>0.53200000000000003</c:v>
                </c:pt>
                <c:pt idx="499">
                  <c:v>0.53</c:v>
                </c:pt>
                <c:pt idx="500">
                  <c:v>0.52900000000000003</c:v>
                </c:pt>
                <c:pt idx="501">
                  <c:v>0.52800000000000002</c:v>
                </c:pt>
                <c:pt idx="502">
                  <c:v>0.52700000000000002</c:v>
                </c:pt>
                <c:pt idx="503">
                  <c:v>0.52500000000000002</c:v>
                </c:pt>
                <c:pt idx="504">
                  <c:v>0.52400000000000002</c:v>
                </c:pt>
                <c:pt idx="505">
                  <c:v>0.52300000000000002</c:v>
                </c:pt>
                <c:pt idx="506">
                  <c:v>0.52100000000000002</c:v>
                </c:pt>
                <c:pt idx="507">
                  <c:v>0.52</c:v>
                </c:pt>
                <c:pt idx="508">
                  <c:v>0.51900000000000002</c:v>
                </c:pt>
                <c:pt idx="509">
                  <c:v>0.51700000000000002</c:v>
                </c:pt>
                <c:pt idx="510">
                  <c:v>0.51600000000000001</c:v>
                </c:pt>
                <c:pt idx="511">
                  <c:v>0.51500000000000001</c:v>
                </c:pt>
                <c:pt idx="512">
                  <c:v>0.51300000000000001</c:v>
                </c:pt>
                <c:pt idx="513">
                  <c:v>0.51200000000000001</c:v>
                </c:pt>
                <c:pt idx="514">
                  <c:v>0.51100000000000001</c:v>
                </c:pt>
                <c:pt idx="515">
                  <c:v>0.50900000000000001</c:v>
                </c:pt>
                <c:pt idx="516">
                  <c:v>0.50800000000000001</c:v>
                </c:pt>
                <c:pt idx="517">
                  <c:v>0.50600000000000001</c:v>
                </c:pt>
                <c:pt idx="518">
                  <c:v>0.505</c:v>
                </c:pt>
                <c:pt idx="519">
                  <c:v>0.504</c:v>
                </c:pt>
                <c:pt idx="520">
                  <c:v>0.502</c:v>
                </c:pt>
                <c:pt idx="521">
                  <c:v>0.501</c:v>
                </c:pt>
                <c:pt idx="522">
                  <c:v>0.499</c:v>
                </c:pt>
                <c:pt idx="523">
                  <c:v>0.498</c:v>
                </c:pt>
                <c:pt idx="524">
                  <c:v>0.496</c:v>
                </c:pt>
                <c:pt idx="525">
                  <c:v>0.495</c:v>
                </c:pt>
                <c:pt idx="526">
                  <c:v>0.49299999999999999</c:v>
                </c:pt>
                <c:pt idx="527">
                  <c:v>0.49199999999999999</c:v>
                </c:pt>
                <c:pt idx="528">
                  <c:v>0.49</c:v>
                </c:pt>
                <c:pt idx="529">
                  <c:v>0.48899999999999999</c:v>
                </c:pt>
                <c:pt idx="530">
                  <c:v>0.48799999999999999</c:v>
                </c:pt>
                <c:pt idx="531">
                  <c:v>0.48599999999999999</c:v>
                </c:pt>
                <c:pt idx="532">
                  <c:v>0.48499999999999999</c:v>
                </c:pt>
                <c:pt idx="533">
                  <c:v>0.48299999999999998</c:v>
                </c:pt>
                <c:pt idx="534">
                  <c:v>0.48199999999999998</c:v>
                </c:pt>
                <c:pt idx="535">
                  <c:v>0.48</c:v>
                </c:pt>
                <c:pt idx="536">
                  <c:v>0.47899999999999998</c:v>
                </c:pt>
                <c:pt idx="537">
                  <c:v>0.47699999999999998</c:v>
                </c:pt>
                <c:pt idx="538">
                  <c:v>0.47599999999999998</c:v>
                </c:pt>
                <c:pt idx="539">
                  <c:v>0.47499999999999998</c:v>
                </c:pt>
                <c:pt idx="540">
                  <c:v>0.47299999999999998</c:v>
                </c:pt>
                <c:pt idx="541">
                  <c:v>0.47199999999999998</c:v>
                </c:pt>
                <c:pt idx="542">
                  <c:v>0.47</c:v>
                </c:pt>
                <c:pt idx="543">
                  <c:v>0.46899999999999997</c:v>
                </c:pt>
                <c:pt idx="544">
                  <c:v>0.46700000000000003</c:v>
                </c:pt>
                <c:pt idx="545">
                  <c:v>0.46600000000000003</c:v>
                </c:pt>
                <c:pt idx="546">
                  <c:v>0.46400000000000002</c:v>
                </c:pt>
                <c:pt idx="547">
                  <c:v>0.46300000000000002</c:v>
                </c:pt>
                <c:pt idx="548">
                  <c:v>0.46100000000000002</c:v>
                </c:pt>
                <c:pt idx="549">
                  <c:v>0.46</c:v>
                </c:pt>
                <c:pt idx="550">
                  <c:v>0.45800000000000002</c:v>
                </c:pt>
                <c:pt idx="551">
                  <c:v>0.45700000000000002</c:v>
                </c:pt>
                <c:pt idx="552">
                  <c:v>0.45500000000000002</c:v>
                </c:pt>
                <c:pt idx="553">
                  <c:v>0.45400000000000001</c:v>
                </c:pt>
                <c:pt idx="554">
                  <c:v>0.45200000000000001</c:v>
                </c:pt>
                <c:pt idx="555">
                  <c:v>0.45100000000000001</c:v>
                </c:pt>
                <c:pt idx="556">
                  <c:v>0.44900000000000001</c:v>
                </c:pt>
                <c:pt idx="557">
                  <c:v>0.44800000000000001</c:v>
                </c:pt>
                <c:pt idx="558">
                  <c:v>0.44600000000000001</c:v>
                </c:pt>
                <c:pt idx="559">
                  <c:v>0.44500000000000001</c:v>
                </c:pt>
                <c:pt idx="560">
                  <c:v>0.443</c:v>
                </c:pt>
                <c:pt idx="561">
                  <c:v>0.441</c:v>
                </c:pt>
                <c:pt idx="562">
                  <c:v>0.44</c:v>
                </c:pt>
                <c:pt idx="563">
                  <c:v>0.438</c:v>
                </c:pt>
                <c:pt idx="564">
                  <c:v>0.437</c:v>
                </c:pt>
                <c:pt idx="565">
                  <c:v>0.435</c:v>
                </c:pt>
                <c:pt idx="566">
                  <c:v>0.433</c:v>
                </c:pt>
                <c:pt idx="567">
                  <c:v>0.432</c:v>
                </c:pt>
                <c:pt idx="568">
                  <c:v>0.43</c:v>
                </c:pt>
                <c:pt idx="569">
                  <c:v>0.42899999999999999</c:v>
                </c:pt>
                <c:pt idx="570">
                  <c:v>0.42699999999999999</c:v>
                </c:pt>
                <c:pt idx="571">
                  <c:v>0.42499999999999999</c:v>
                </c:pt>
                <c:pt idx="572">
                  <c:v>0.42399999999999999</c:v>
                </c:pt>
                <c:pt idx="573">
                  <c:v>0.42199999999999999</c:v>
                </c:pt>
                <c:pt idx="574">
                  <c:v>0.42</c:v>
                </c:pt>
                <c:pt idx="575">
                  <c:v>0.41899999999999998</c:v>
                </c:pt>
                <c:pt idx="576">
                  <c:v>0.41699999999999998</c:v>
                </c:pt>
                <c:pt idx="577">
                  <c:v>0.41499999999999998</c:v>
                </c:pt>
                <c:pt idx="578">
                  <c:v>0.41399999999999998</c:v>
                </c:pt>
                <c:pt idx="579">
                  <c:v>0.41199999999999998</c:v>
                </c:pt>
                <c:pt idx="580">
                  <c:v>0.41</c:v>
                </c:pt>
                <c:pt idx="581">
                  <c:v>0.40899999999999997</c:v>
                </c:pt>
                <c:pt idx="582">
                  <c:v>0.40699999999999997</c:v>
                </c:pt>
                <c:pt idx="583">
                  <c:v>0.40500000000000003</c:v>
                </c:pt>
                <c:pt idx="584">
                  <c:v>0.40400000000000003</c:v>
                </c:pt>
                <c:pt idx="585">
                  <c:v>0.40200000000000002</c:v>
                </c:pt>
                <c:pt idx="586">
                  <c:v>0.4</c:v>
                </c:pt>
                <c:pt idx="587">
                  <c:v>0.39900000000000002</c:v>
                </c:pt>
                <c:pt idx="588">
                  <c:v>0.39700000000000002</c:v>
                </c:pt>
                <c:pt idx="589">
                  <c:v>0.39600000000000002</c:v>
                </c:pt>
                <c:pt idx="590">
                  <c:v>0.39400000000000002</c:v>
                </c:pt>
                <c:pt idx="591">
                  <c:v>0.39200000000000002</c:v>
                </c:pt>
                <c:pt idx="592">
                  <c:v>0.39100000000000001</c:v>
                </c:pt>
                <c:pt idx="593">
                  <c:v>0.38900000000000001</c:v>
                </c:pt>
                <c:pt idx="594">
                  <c:v>0.38700000000000001</c:v>
                </c:pt>
                <c:pt idx="595">
                  <c:v>0.38600000000000001</c:v>
                </c:pt>
                <c:pt idx="596">
                  <c:v>0.38400000000000001</c:v>
                </c:pt>
                <c:pt idx="597">
                  <c:v>0.38300000000000001</c:v>
                </c:pt>
                <c:pt idx="598">
                  <c:v>0.38100000000000001</c:v>
                </c:pt>
                <c:pt idx="599">
                  <c:v>0.379</c:v>
                </c:pt>
                <c:pt idx="600">
                  <c:v>0.378</c:v>
                </c:pt>
                <c:pt idx="601">
                  <c:v>0.376</c:v>
                </c:pt>
                <c:pt idx="602">
                  <c:v>0.374</c:v>
                </c:pt>
                <c:pt idx="603">
                  <c:v>0.373</c:v>
                </c:pt>
                <c:pt idx="604">
                  <c:v>0.371</c:v>
                </c:pt>
                <c:pt idx="605">
                  <c:v>0.36899999999999999</c:v>
                </c:pt>
                <c:pt idx="606">
                  <c:v>0.36799999999999999</c:v>
                </c:pt>
                <c:pt idx="607">
                  <c:v>0.36599999999999999</c:v>
                </c:pt>
                <c:pt idx="608">
                  <c:v>0.36499999999999999</c:v>
                </c:pt>
                <c:pt idx="609">
                  <c:v>0.36299999999999999</c:v>
                </c:pt>
                <c:pt idx="610">
                  <c:v>0.36099999999999999</c:v>
                </c:pt>
                <c:pt idx="611">
                  <c:v>0.36</c:v>
                </c:pt>
                <c:pt idx="612">
                  <c:v>0.35799999999999998</c:v>
                </c:pt>
                <c:pt idx="613">
                  <c:v>0.35599999999999998</c:v>
                </c:pt>
                <c:pt idx="614">
                  <c:v>0.35499999999999998</c:v>
                </c:pt>
                <c:pt idx="615">
                  <c:v>0.35299999999999998</c:v>
                </c:pt>
                <c:pt idx="616">
                  <c:v>0.35099999999999998</c:v>
                </c:pt>
                <c:pt idx="617">
                  <c:v>0.35</c:v>
                </c:pt>
                <c:pt idx="618">
                  <c:v>0.34799999999999998</c:v>
                </c:pt>
                <c:pt idx="619">
                  <c:v>0.34599999999999997</c:v>
                </c:pt>
                <c:pt idx="620">
                  <c:v>0.34499999999999997</c:v>
                </c:pt>
                <c:pt idx="621">
                  <c:v>0.34300000000000003</c:v>
                </c:pt>
                <c:pt idx="622">
                  <c:v>0.34100000000000003</c:v>
                </c:pt>
                <c:pt idx="623">
                  <c:v>0.34</c:v>
                </c:pt>
                <c:pt idx="624">
                  <c:v>0.33800000000000002</c:v>
                </c:pt>
                <c:pt idx="625">
                  <c:v>0.33600000000000002</c:v>
                </c:pt>
                <c:pt idx="626">
                  <c:v>0.33400000000000002</c:v>
                </c:pt>
                <c:pt idx="627">
                  <c:v>0.33300000000000002</c:v>
                </c:pt>
                <c:pt idx="628">
                  <c:v>0.33100000000000002</c:v>
                </c:pt>
                <c:pt idx="629">
                  <c:v>0.33</c:v>
                </c:pt>
                <c:pt idx="630">
                  <c:v>0.32800000000000001</c:v>
                </c:pt>
                <c:pt idx="631">
                  <c:v>0.32600000000000001</c:v>
                </c:pt>
                <c:pt idx="632">
                  <c:v>0.32500000000000001</c:v>
                </c:pt>
                <c:pt idx="633">
                  <c:v>0.32300000000000001</c:v>
                </c:pt>
                <c:pt idx="634">
                  <c:v>0.32200000000000001</c:v>
                </c:pt>
                <c:pt idx="635">
                  <c:v>0.32</c:v>
                </c:pt>
                <c:pt idx="636">
                  <c:v>0.318</c:v>
                </c:pt>
                <c:pt idx="637">
                  <c:v>0.317</c:v>
                </c:pt>
                <c:pt idx="638">
                  <c:v>0.315</c:v>
                </c:pt>
                <c:pt idx="639">
                  <c:v>0.314</c:v>
                </c:pt>
                <c:pt idx="640">
                  <c:v>0.312</c:v>
                </c:pt>
                <c:pt idx="641">
                  <c:v>0.311</c:v>
                </c:pt>
                <c:pt idx="642">
                  <c:v>0.309</c:v>
                </c:pt>
                <c:pt idx="643">
                  <c:v>0.308</c:v>
                </c:pt>
                <c:pt idx="644">
                  <c:v>0.30599999999999999</c:v>
                </c:pt>
                <c:pt idx="645">
                  <c:v>0.30499999999999999</c:v>
                </c:pt>
                <c:pt idx="646">
                  <c:v>0.30299999999999999</c:v>
                </c:pt>
                <c:pt idx="647">
                  <c:v>0.30199999999999999</c:v>
                </c:pt>
                <c:pt idx="648">
                  <c:v>0.3</c:v>
                </c:pt>
                <c:pt idx="649">
                  <c:v>0.29899999999999999</c:v>
                </c:pt>
                <c:pt idx="650">
                  <c:v>0.29699999999999999</c:v>
                </c:pt>
                <c:pt idx="651">
                  <c:v>0.29599999999999999</c:v>
                </c:pt>
                <c:pt idx="652">
                  <c:v>0.29399999999999998</c:v>
                </c:pt>
                <c:pt idx="653">
                  <c:v>0.29299999999999998</c:v>
                </c:pt>
                <c:pt idx="654">
                  <c:v>0.29099999999999998</c:v>
                </c:pt>
                <c:pt idx="655">
                  <c:v>0.28999999999999998</c:v>
                </c:pt>
                <c:pt idx="656">
                  <c:v>0.28799999999999998</c:v>
                </c:pt>
                <c:pt idx="657">
                  <c:v>0.28699999999999998</c:v>
                </c:pt>
                <c:pt idx="658">
                  <c:v>0.28499999999999998</c:v>
                </c:pt>
                <c:pt idx="659">
                  <c:v>0.28399999999999997</c:v>
                </c:pt>
                <c:pt idx="660">
                  <c:v>0.28199999999999997</c:v>
                </c:pt>
                <c:pt idx="661">
                  <c:v>0.28100000000000003</c:v>
                </c:pt>
                <c:pt idx="662">
                  <c:v>0.27900000000000003</c:v>
                </c:pt>
                <c:pt idx="663">
                  <c:v>0.27800000000000002</c:v>
                </c:pt>
                <c:pt idx="664">
                  <c:v>0.27600000000000002</c:v>
                </c:pt>
                <c:pt idx="665">
                  <c:v>0.27500000000000002</c:v>
                </c:pt>
                <c:pt idx="666">
                  <c:v>0.27300000000000002</c:v>
                </c:pt>
                <c:pt idx="667">
                  <c:v>0.27200000000000002</c:v>
                </c:pt>
                <c:pt idx="668">
                  <c:v>0.27100000000000002</c:v>
                </c:pt>
                <c:pt idx="669">
                  <c:v>0.26900000000000002</c:v>
                </c:pt>
                <c:pt idx="670">
                  <c:v>0.26800000000000002</c:v>
                </c:pt>
                <c:pt idx="671">
                  <c:v>0.26600000000000001</c:v>
                </c:pt>
                <c:pt idx="672">
                  <c:v>0.26500000000000001</c:v>
                </c:pt>
                <c:pt idx="673">
                  <c:v>0.26300000000000001</c:v>
                </c:pt>
                <c:pt idx="674">
                  <c:v>0.26200000000000001</c:v>
                </c:pt>
                <c:pt idx="675">
                  <c:v>0.26</c:v>
                </c:pt>
                <c:pt idx="676">
                  <c:v>0.25900000000000001</c:v>
                </c:pt>
                <c:pt idx="677">
                  <c:v>0.25800000000000001</c:v>
                </c:pt>
                <c:pt idx="678">
                  <c:v>0.25600000000000001</c:v>
                </c:pt>
                <c:pt idx="679">
                  <c:v>0.255</c:v>
                </c:pt>
                <c:pt idx="680">
                  <c:v>0.254</c:v>
                </c:pt>
                <c:pt idx="681">
                  <c:v>0.252</c:v>
                </c:pt>
                <c:pt idx="682">
                  <c:v>0.251</c:v>
                </c:pt>
                <c:pt idx="683">
                  <c:v>0.25</c:v>
                </c:pt>
                <c:pt idx="684">
                  <c:v>0.248</c:v>
                </c:pt>
                <c:pt idx="685">
                  <c:v>0.247</c:v>
                </c:pt>
                <c:pt idx="686">
                  <c:v>0.246</c:v>
                </c:pt>
                <c:pt idx="687">
                  <c:v>0.245</c:v>
                </c:pt>
                <c:pt idx="688">
                  <c:v>0.24299999999999999</c:v>
                </c:pt>
                <c:pt idx="689">
                  <c:v>0.24199999999999999</c:v>
                </c:pt>
                <c:pt idx="690">
                  <c:v>0.24099999999999999</c:v>
                </c:pt>
                <c:pt idx="691">
                  <c:v>0.23899999999999999</c:v>
                </c:pt>
                <c:pt idx="692">
                  <c:v>0.23799999999999999</c:v>
                </c:pt>
                <c:pt idx="693">
                  <c:v>0.23699999999999999</c:v>
                </c:pt>
                <c:pt idx="694">
                  <c:v>0.23599999999999999</c:v>
                </c:pt>
                <c:pt idx="695">
                  <c:v>0.23499999999999999</c:v>
                </c:pt>
                <c:pt idx="696">
                  <c:v>0.23400000000000001</c:v>
                </c:pt>
                <c:pt idx="697">
                  <c:v>0.23200000000000001</c:v>
                </c:pt>
                <c:pt idx="698">
                  <c:v>0.23100000000000001</c:v>
                </c:pt>
                <c:pt idx="699">
                  <c:v>0.23</c:v>
                </c:pt>
                <c:pt idx="700">
                  <c:v>0.22900000000000001</c:v>
                </c:pt>
                <c:pt idx="701">
                  <c:v>0.22800000000000001</c:v>
                </c:pt>
                <c:pt idx="702">
                  <c:v>0.22600000000000001</c:v>
                </c:pt>
                <c:pt idx="703">
                  <c:v>0.22500000000000001</c:v>
                </c:pt>
                <c:pt idx="704">
                  <c:v>0.224</c:v>
                </c:pt>
                <c:pt idx="705">
                  <c:v>0.223</c:v>
                </c:pt>
                <c:pt idx="706">
                  <c:v>0.222</c:v>
                </c:pt>
                <c:pt idx="707">
                  <c:v>0.221</c:v>
                </c:pt>
                <c:pt idx="708">
                  <c:v>0.219</c:v>
                </c:pt>
                <c:pt idx="709">
                  <c:v>0.218</c:v>
                </c:pt>
                <c:pt idx="710">
                  <c:v>0.217</c:v>
                </c:pt>
                <c:pt idx="711">
                  <c:v>0.216</c:v>
                </c:pt>
                <c:pt idx="712">
                  <c:v>0.215</c:v>
                </c:pt>
                <c:pt idx="713">
                  <c:v>0.214</c:v>
                </c:pt>
                <c:pt idx="714">
                  <c:v>0.21299999999999999</c:v>
                </c:pt>
                <c:pt idx="715">
                  <c:v>0.21099999999999999</c:v>
                </c:pt>
                <c:pt idx="716">
                  <c:v>0.21</c:v>
                </c:pt>
                <c:pt idx="717">
                  <c:v>0.20899999999999999</c:v>
                </c:pt>
                <c:pt idx="718">
                  <c:v>0.20799999999999999</c:v>
                </c:pt>
                <c:pt idx="719">
                  <c:v>0.20699999999999999</c:v>
                </c:pt>
                <c:pt idx="720">
                  <c:v>0.20599999999999999</c:v>
                </c:pt>
                <c:pt idx="721">
                  <c:v>0.20499999999999999</c:v>
                </c:pt>
                <c:pt idx="722">
                  <c:v>0.20399999999999999</c:v>
                </c:pt>
                <c:pt idx="723">
                  <c:v>0.20200000000000001</c:v>
                </c:pt>
                <c:pt idx="724">
                  <c:v>0.20100000000000001</c:v>
                </c:pt>
                <c:pt idx="725">
                  <c:v>0.2</c:v>
                </c:pt>
                <c:pt idx="726">
                  <c:v>0.19900000000000001</c:v>
                </c:pt>
                <c:pt idx="727">
                  <c:v>0.19800000000000001</c:v>
                </c:pt>
                <c:pt idx="728">
                  <c:v>0.19700000000000001</c:v>
                </c:pt>
                <c:pt idx="729">
                  <c:v>0.19600000000000001</c:v>
                </c:pt>
                <c:pt idx="730">
                  <c:v>0.19500000000000001</c:v>
                </c:pt>
                <c:pt idx="731">
                  <c:v>0.19400000000000001</c:v>
                </c:pt>
                <c:pt idx="732">
                  <c:v>0.193</c:v>
                </c:pt>
                <c:pt idx="733">
                  <c:v>0.192</c:v>
                </c:pt>
                <c:pt idx="734">
                  <c:v>0.191</c:v>
                </c:pt>
                <c:pt idx="735">
                  <c:v>0.19</c:v>
                </c:pt>
                <c:pt idx="736">
                  <c:v>0.189</c:v>
                </c:pt>
                <c:pt idx="737">
                  <c:v>0.188</c:v>
                </c:pt>
                <c:pt idx="738">
                  <c:v>0.187</c:v>
                </c:pt>
                <c:pt idx="739">
                  <c:v>0.186</c:v>
                </c:pt>
                <c:pt idx="740">
                  <c:v>0.186</c:v>
                </c:pt>
                <c:pt idx="741">
                  <c:v>0.185</c:v>
                </c:pt>
                <c:pt idx="742">
                  <c:v>0.184</c:v>
                </c:pt>
                <c:pt idx="743">
                  <c:v>0.183</c:v>
                </c:pt>
                <c:pt idx="744">
                  <c:v>0.182</c:v>
                </c:pt>
                <c:pt idx="745">
                  <c:v>0.18099999999999999</c:v>
                </c:pt>
                <c:pt idx="746">
                  <c:v>0.18</c:v>
                </c:pt>
                <c:pt idx="747">
                  <c:v>0.17899999999999999</c:v>
                </c:pt>
                <c:pt idx="748">
                  <c:v>0.17799999999999999</c:v>
                </c:pt>
                <c:pt idx="749">
                  <c:v>0.17799999999999999</c:v>
                </c:pt>
                <c:pt idx="750">
                  <c:v>0.17699999999999999</c:v>
                </c:pt>
                <c:pt idx="751">
                  <c:v>0.17599999999999999</c:v>
                </c:pt>
                <c:pt idx="752">
                  <c:v>0.17499999999999999</c:v>
                </c:pt>
                <c:pt idx="753">
                  <c:v>0.17399999999999999</c:v>
                </c:pt>
                <c:pt idx="754">
                  <c:v>0.17299999999999999</c:v>
                </c:pt>
                <c:pt idx="755">
                  <c:v>0.17199999999999999</c:v>
                </c:pt>
                <c:pt idx="756">
                  <c:v>0.17100000000000001</c:v>
                </c:pt>
                <c:pt idx="757">
                  <c:v>0.17100000000000001</c:v>
                </c:pt>
                <c:pt idx="758">
                  <c:v>0.17</c:v>
                </c:pt>
                <c:pt idx="759">
                  <c:v>0.16900000000000001</c:v>
                </c:pt>
                <c:pt idx="760">
                  <c:v>0.16800000000000001</c:v>
                </c:pt>
                <c:pt idx="761">
                  <c:v>0.16700000000000001</c:v>
                </c:pt>
                <c:pt idx="762">
                  <c:v>0.16700000000000001</c:v>
                </c:pt>
                <c:pt idx="763">
                  <c:v>0.16600000000000001</c:v>
                </c:pt>
                <c:pt idx="764">
                  <c:v>0.16500000000000001</c:v>
                </c:pt>
                <c:pt idx="765">
                  <c:v>0.16400000000000001</c:v>
                </c:pt>
                <c:pt idx="766">
                  <c:v>0.16300000000000001</c:v>
                </c:pt>
                <c:pt idx="767">
                  <c:v>0.16300000000000001</c:v>
                </c:pt>
                <c:pt idx="768">
                  <c:v>0.16200000000000001</c:v>
                </c:pt>
                <c:pt idx="769">
                  <c:v>0.161</c:v>
                </c:pt>
                <c:pt idx="770">
                  <c:v>0.16</c:v>
                </c:pt>
                <c:pt idx="771">
                  <c:v>0.159</c:v>
                </c:pt>
                <c:pt idx="772">
                  <c:v>0.159</c:v>
                </c:pt>
                <c:pt idx="773">
                  <c:v>0.158</c:v>
                </c:pt>
                <c:pt idx="774">
                  <c:v>0.157</c:v>
                </c:pt>
                <c:pt idx="775">
                  <c:v>0.156</c:v>
                </c:pt>
                <c:pt idx="776">
                  <c:v>0.156</c:v>
                </c:pt>
                <c:pt idx="777">
                  <c:v>0.155</c:v>
                </c:pt>
                <c:pt idx="778">
                  <c:v>0.154</c:v>
                </c:pt>
                <c:pt idx="779">
                  <c:v>0.154</c:v>
                </c:pt>
                <c:pt idx="780">
                  <c:v>0.153</c:v>
                </c:pt>
                <c:pt idx="781">
                  <c:v>0.152</c:v>
                </c:pt>
                <c:pt idx="782">
                  <c:v>0.152</c:v>
                </c:pt>
                <c:pt idx="783">
                  <c:v>0.151</c:v>
                </c:pt>
                <c:pt idx="784">
                  <c:v>0.15</c:v>
                </c:pt>
                <c:pt idx="785">
                  <c:v>0.15</c:v>
                </c:pt>
                <c:pt idx="786">
                  <c:v>0.14899999999999999</c:v>
                </c:pt>
                <c:pt idx="787">
                  <c:v>0.14799999999999999</c:v>
                </c:pt>
                <c:pt idx="788">
                  <c:v>0.14799999999999999</c:v>
                </c:pt>
                <c:pt idx="789">
                  <c:v>0.14699999999999999</c:v>
                </c:pt>
                <c:pt idx="790">
                  <c:v>0.14599999999999999</c:v>
                </c:pt>
                <c:pt idx="791">
                  <c:v>0.14599999999999999</c:v>
                </c:pt>
                <c:pt idx="792">
                  <c:v>0.14499999999999999</c:v>
                </c:pt>
                <c:pt idx="793">
                  <c:v>0.14399999999999999</c:v>
                </c:pt>
                <c:pt idx="794">
                  <c:v>0.14399999999999999</c:v>
                </c:pt>
                <c:pt idx="795">
                  <c:v>0.14299999999999999</c:v>
                </c:pt>
                <c:pt idx="796">
                  <c:v>0.14199999999999999</c:v>
                </c:pt>
                <c:pt idx="797">
                  <c:v>0.14199999999999999</c:v>
                </c:pt>
                <c:pt idx="798">
                  <c:v>0.14099999999999999</c:v>
                </c:pt>
                <c:pt idx="799">
                  <c:v>0.14099999999999999</c:v>
                </c:pt>
                <c:pt idx="800">
                  <c:v>0.14000000000000001</c:v>
                </c:pt>
                <c:pt idx="801">
                  <c:v>0.13900000000000001</c:v>
                </c:pt>
                <c:pt idx="802">
                  <c:v>0.13900000000000001</c:v>
                </c:pt>
                <c:pt idx="803">
                  <c:v>0.13800000000000001</c:v>
                </c:pt>
                <c:pt idx="804">
                  <c:v>0.13800000000000001</c:v>
                </c:pt>
                <c:pt idx="805">
                  <c:v>0.13700000000000001</c:v>
                </c:pt>
                <c:pt idx="806">
                  <c:v>0.13700000000000001</c:v>
                </c:pt>
                <c:pt idx="807">
                  <c:v>0.13600000000000001</c:v>
                </c:pt>
                <c:pt idx="808">
                  <c:v>0.13500000000000001</c:v>
                </c:pt>
                <c:pt idx="809">
                  <c:v>0.13500000000000001</c:v>
                </c:pt>
                <c:pt idx="810">
                  <c:v>0.13400000000000001</c:v>
                </c:pt>
                <c:pt idx="811">
                  <c:v>0.13400000000000001</c:v>
                </c:pt>
                <c:pt idx="812">
                  <c:v>0.13300000000000001</c:v>
                </c:pt>
                <c:pt idx="813">
                  <c:v>0.13300000000000001</c:v>
                </c:pt>
                <c:pt idx="814">
                  <c:v>0.13200000000000001</c:v>
                </c:pt>
                <c:pt idx="815">
                  <c:v>0.13200000000000001</c:v>
                </c:pt>
                <c:pt idx="816">
                  <c:v>0.13100000000000001</c:v>
                </c:pt>
                <c:pt idx="817">
                  <c:v>0.13</c:v>
                </c:pt>
                <c:pt idx="818">
                  <c:v>0.13</c:v>
                </c:pt>
                <c:pt idx="819">
                  <c:v>0.129</c:v>
                </c:pt>
                <c:pt idx="820">
                  <c:v>0.129</c:v>
                </c:pt>
                <c:pt idx="821">
                  <c:v>0.128</c:v>
                </c:pt>
                <c:pt idx="822">
                  <c:v>0.128</c:v>
                </c:pt>
                <c:pt idx="823">
                  <c:v>0.127</c:v>
                </c:pt>
                <c:pt idx="824">
                  <c:v>0.127</c:v>
                </c:pt>
                <c:pt idx="825">
                  <c:v>0.126</c:v>
                </c:pt>
                <c:pt idx="826">
                  <c:v>0.126</c:v>
                </c:pt>
                <c:pt idx="827">
                  <c:v>0.125</c:v>
                </c:pt>
                <c:pt idx="828">
                  <c:v>0.125</c:v>
                </c:pt>
                <c:pt idx="829">
                  <c:v>0.124</c:v>
                </c:pt>
                <c:pt idx="830">
                  <c:v>0.124</c:v>
                </c:pt>
                <c:pt idx="831">
                  <c:v>0.123</c:v>
                </c:pt>
                <c:pt idx="832">
                  <c:v>0.123</c:v>
                </c:pt>
                <c:pt idx="833">
                  <c:v>0.122</c:v>
                </c:pt>
                <c:pt idx="834">
                  <c:v>0.122</c:v>
                </c:pt>
                <c:pt idx="835">
                  <c:v>0.122</c:v>
                </c:pt>
                <c:pt idx="836">
                  <c:v>0.121</c:v>
                </c:pt>
                <c:pt idx="837">
                  <c:v>0.121</c:v>
                </c:pt>
                <c:pt idx="838">
                  <c:v>0.12</c:v>
                </c:pt>
                <c:pt idx="839">
                  <c:v>0.12</c:v>
                </c:pt>
                <c:pt idx="840">
                  <c:v>0.11899999999999999</c:v>
                </c:pt>
                <c:pt idx="841">
                  <c:v>0.11899999999999999</c:v>
                </c:pt>
                <c:pt idx="842">
                  <c:v>0.11799999999999999</c:v>
                </c:pt>
                <c:pt idx="843">
                  <c:v>0.11799999999999999</c:v>
                </c:pt>
                <c:pt idx="844">
                  <c:v>0.11799999999999999</c:v>
                </c:pt>
                <c:pt idx="845">
                  <c:v>0.11700000000000001</c:v>
                </c:pt>
                <c:pt idx="846">
                  <c:v>0.11700000000000001</c:v>
                </c:pt>
                <c:pt idx="847">
                  <c:v>0.11600000000000001</c:v>
                </c:pt>
                <c:pt idx="848">
                  <c:v>0.11600000000000001</c:v>
                </c:pt>
                <c:pt idx="849">
                  <c:v>0.115</c:v>
                </c:pt>
                <c:pt idx="850">
                  <c:v>0.115</c:v>
                </c:pt>
                <c:pt idx="851">
                  <c:v>0.115</c:v>
                </c:pt>
                <c:pt idx="852">
                  <c:v>0.114</c:v>
                </c:pt>
                <c:pt idx="853">
                  <c:v>0.114</c:v>
                </c:pt>
                <c:pt idx="854">
                  <c:v>0.113</c:v>
                </c:pt>
                <c:pt idx="855">
                  <c:v>0.113</c:v>
                </c:pt>
                <c:pt idx="856">
                  <c:v>0.112</c:v>
                </c:pt>
                <c:pt idx="857">
                  <c:v>0.112</c:v>
                </c:pt>
                <c:pt idx="858">
                  <c:v>0.112</c:v>
                </c:pt>
                <c:pt idx="859">
                  <c:v>0.111</c:v>
                </c:pt>
                <c:pt idx="860">
                  <c:v>0.111</c:v>
                </c:pt>
                <c:pt idx="861">
                  <c:v>0.111</c:v>
                </c:pt>
                <c:pt idx="862">
                  <c:v>0.11</c:v>
                </c:pt>
                <c:pt idx="863">
                  <c:v>0.11</c:v>
                </c:pt>
                <c:pt idx="864">
                  <c:v>0.109</c:v>
                </c:pt>
                <c:pt idx="865">
                  <c:v>0.109</c:v>
                </c:pt>
                <c:pt idx="866">
                  <c:v>0.109</c:v>
                </c:pt>
                <c:pt idx="867">
                  <c:v>0.108</c:v>
                </c:pt>
                <c:pt idx="868">
                  <c:v>0.108</c:v>
                </c:pt>
                <c:pt idx="869">
                  <c:v>0.107</c:v>
                </c:pt>
                <c:pt idx="870">
                  <c:v>0.107</c:v>
                </c:pt>
                <c:pt idx="871">
                  <c:v>0.107</c:v>
                </c:pt>
                <c:pt idx="872">
                  <c:v>0.106</c:v>
                </c:pt>
                <c:pt idx="873">
                  <c:v>0.106</c:v>
                </c:pt>
                <c:pt idx="874">
                  <c:v>0.106</c:v>
                </c:pt>
                <c:pt idx="875">
                  <c:v>0.105</c:v>
                </c:pt>
                <c:pt idx="876">
                  <c:v>0.105</c:v>
                </c:pt>
                <c:pt idx="877">
                  <c:v>0.104</c:v>
                </c:pt>
                <c:pt idx="878">
                  <c:v>0.104</c:v>
                </c:pt>
                <c:pt idx="879">
                  <c:v>0.104</c:v>
                </c:pt>
                <c:pt idx="880">
                  <c:v>0.104</c:v>
                </c:pt>
                <c:pt idx="881">
                  <c:v>0.10299999999999999</c:v>
                </c:pt>
                <c:pt idx="882">
                  <c:v>0.10299999999999999</c:v>
                </c:pt>
                <c:pt idx="883">
                  <c:v>0.10299999999999999</c:v>
                </c:pt>
                <c:pt idx="884">
                  <c:v>0.10199999999999999</c:v>
                </c:pt>
                <c:pt idx="885">
                  <c:v>0.10199999999999999</c:v>
                </c:pt>
                <c:pt idx="886">
                  <c:v>0.10199999999999999</c:v>
                </c:pt>
                <c:pt idx="887">
                  <c:v>0.10100000000000001</c:v>
                </c:pt>
                <c:pt idx="888">
                  <c:v>0.10100000000000001</c:v>
                </c:pt>
                <c:pt idx="889">
                  <c:v>0.10100000000000001</c:v>
                </c:pt>
                <c:pt idx="890">
                  <c:v>0.1</c:v>
                </c:pt>
                <c:pt idx="891">
                  <c:v>0.1</c:v>
                </c:pt>
                <c:pt idx="892">
                  <c:v>0.1</c:v>
                </c:pt>
                <c:pt idx="893">
                  <c:v>9.9000000000000005E-2</c:v>
                </c:pt>
                <c:pt idx="894">
                  <c:v>9.9000000000000005E-2</c:v>
                </c:pt>
                <c:pt idx="895">
                  <c:v>9.9000000000000005E-2</c:v>
                </c:pt>
                <c:pt idx="896">
                  <c:v>9.8000000000000004E-2</c:v>
                </c:pt>
                <c:pt idx="897">
                  <c:v>9.8000000000000004E-2</c:v>
                </c:pt>
                <c:pt idx="898">
                  <c:v>9.8000000000000004E-2</c:v>
                </c:pt>
                <c:pt idx="899">
                  <c:v>9.8000000000000004E-2</c:v>
                </c:pt>
                <c:pt idx="900">
                  <c:v>9.7000000000000003E-2</c:v>
                </c:pt>
                <c:pt idx="901">
                  <c:v>9.7000000000000003E-2</c:v>
                </c:pt>
                <c:pt idx="902">
                  <c:v>9.7000000000000003E-2</c:v>
                </c:pt>
                <c:pt idx="903">
                  <c:v>9.6000000000000002E-2</c:v>
                </c:pt>
                <c:pt idx="904">
                  <c:v>9.6000000000000002E-2</c:v>
                </c:pt>
                <c:pt idx="905">
                  <c:v>9.6000000000000002E-2</c:v>
                </c:pt>
                <c:pt idx="906">
                  <c:v>9.5000000000000001E-2</c:v>
                </c:pt>
                <c:pt idx="907">
                  <c:v>9.5000000000000001E-2</c:v>
                </c:pt>
                <c:pt idx="908">
                  <c:v>9.5000000000000001E-2</c:v>
                </c:pt>
                <c:pt idx="909">
                  <c:v>9.5000000000000001E-2</c:v>
                </c:pt>
                <c:pt idx="910">
                  <c:v>9.4E-2</c:v>
                </c:pt>
                <c:pt idx="911">
                  <c:v>9.4E-2</c:v>
                </c:pt>
                <c:pt idx="912">
                  <c:v>9.4E-2</c:v>
                </c:pt>
                <c:pt idx="913">
                  <c:v>9.2999999999999999E-2</c:v>
                </c:pt>
                <c:pt idx="914">
                  <c:v>9.2999999999999999E-2</c:v>
                </c:pt>
                <c:pt idx="915">
                  <c:v>9.2999999999999999E-2</c:v>
                </c:pt>
                <c:pt idx="916">
                  <c:v>9.2999999999999999E-2</c:v>
                </c:pt>
                <c:pt idx="917">
                  <c:v>9.1999999999999998E-2</c:v>
                </c:pt>
                <c:pt idx="918">
                  <c:v>9.1999999999999998E-2</c:v>
                </c:pt>
                <c:pt idx="919">
                  <c:v>9.1999999999999998E-2</c:v>
                </c:pt>
                <c:pt idx="920">
                  <c:v>9.1999999999999998E-2</c:v>
                </c:pt>
                <c:pt idx="921">
                  <c:v>9.0999999999999998E-2</c:v>
                </c:pt>
                <c:pt idx="922">
                  <c:v>9.0999999999999998E-2</c:v>
                </c:pt>
                <c:pt idx="923">
                  <c:v>9.0999999999999998E-2</c:v>
                </c:pt>
                <c:pt idx="924">
                  <c:v>0.09</c:v>
                </c:pt>
                <c:pt idx="925">
                  <c:v>0.09</c:v>
                </c:pt>
                <c:pt idx="926">
                  <c:v>0.09</c:v>
                </c:pt>
                <c:pt idx="927">
                  <c:v>0.09</c:v>
                </c:pt>
                <c:pt idx="928">
                  <c:v>8.8999999999999996E-2</c:v>
                </c:pt>
                <c:pt idx="929">
                  <c:v>8.8999999999999996E-2</c:v>
                </c:pt>
                <c:pt idx="930">
                  <c:v>8.8999999999999996E-2</c:v>
                </c:pt>
                <c:pt idx="931">
                  <c:v>8.8999999999999996E-2</c:v>
                </c:pt>
                <c:pt idx="932">
                  <c:v>8.7999999999999995E-2</c:v>
                </c:pt>
                <c:pt idx="933">
                  <c:v>8.7999999999999995E-2</c:v>
                </c:pt>
                <c:pt idx="934">
                  <c:v>8.7999999999999995E-2</c:v>
                </c:pt>
                <c:pt idx="935">
                  <c:v>8.7999999999999995E-2</c:v>
                </c:pt>
                <c:pt idx="936">
                  <c:v>8.6999999999999994E-2</c:v>
                </c:pt>
                <c:pt idx="937">
                  <c:v>8.6999999999999994E-2</c:v>
                </c:pt>
                <c:pt idx="938">
                  <c:v>8.6999999999999994E-2</c:v>
                </c:pt>
                <c:pt idx="939">
                  <c:v>8.6999999999999994E-2</c:v>
                </c:pt>
                <c:pt idx="940">
                  <c:v>8.5999999999999993E-2</c:v>
                </c:pt>
                <c:pt idx="941">
                  <c:v>8.5999999999999993E-2</c:v>
                </c:pt>
                <c:pt idx="942">
                  <c:v>8.5999999999999993E-2</c:v>
                </c:pt>
                <c:pt idx="943">
                  <c:v>8.5999999999999993E-2</c:v>
                </c:pt>
                <c:pt idx="944">
                  <c:v>8.5000000000000006E-2</c:v>
                </c:pt>
                <c:pt idx="945">
                  <c:v>8.5000000000000006E-2</c:v>
                </c:pt>
                <c:pt idx="946">
                  <c:v>8.5000000000000006E-2</c:v>
                </c:pt>
                <c:pt idx="947">
                  <c:v>8.5000000000000006E-2</c:v>
                </c:pt>
                <c:pt idx="948">
                  <c:v>8.5000000000000006E-2</c:v>
                </c:pt>
                <c:pt idx="949">
                  <c:v>8.4000000000000005E-2</c:v>
                </c:pt>
                <c:pt idx="950">
                  <c:v>8.4000000000000005E-2</c:v>
                </c:pt>
                <c:pt idx="951">
                  <c:v>8.4000000000000005E-2</c:v>
                </c:pt>
                <c:pt idx="952">
                  <c:v>8.4000000000000005E-2</c:v>
                </c:pt>
                <c:pt idx="953">
                  <c:v>8.3000000000000004E-2</c:v>
                </c:pt>
                <c:pt idx="954">
                  <c:v>8.3000000000000004E-2</c:v>
                </c:pt>
                <c:pt idx="955">
                  <c:v>8.3000000000000004E-2</c:v>
                </c:pt>
                <c:pt idx="956">
                  <c:v>8.3000000000000004E-2</c:v>
                </c:pt>
                <c:pt idx="957">
                  <c:v>8.3000000000000004E-2</c:v>
                </c:pt>
                <c:pt idx="958">
                  <c:v>8.2000000000000003E-2</c:v>
                </c:pt>
                <c:pt idx="959">
                  <c:v>8.2000000000000003E-2</c:v>
                </c:pt>
                <c:pt idx="960">
                  <c:v>8.2000000000000003E-2</c:v>
                </c:pt>
                <c:pt idx="961">
                  <c:v>8.2000000000000003E-2</c:v>
                </c:pt>
                <c:pt idx="962">
                  <c:v>8.1000000000000003E-2</c:v>
                </c:pt>
                <c:pt idx="963">
                  <c:v>8.1000000000000003E-2</c:v>
                </c:pt>
                <c:pt idx="964">
                  <c:v>8.1000000000000003E-2</c:v>
                </c:pt>
                <c:pt idx="965">
                  <c:v>8.1000000000000003E-2</c:v>
                </c:pt>
                <c:pt idx="966">
                  <c:v>8.1000000000000003E-2</c:v>
                </c:pt>
                <c:pt idx="967">
                  <c:v>0.08</c:v>
                </c:pt>
                <c:pt idx="968">
                  <c:v>0.08</c:v>
                </c:pt>
                <c:pt idx="969">
                  <c:v>0.08</c:v>
                </c:pt>
                <c:pt idx="970">
                  <c:v>0.08</c:v>
                </c:pt>
                <c:pt idx="971">
                  <c:v>0.08</c:v>
                </c:pt>
                <c:pt idx="972">
                  <c:v>7.9000000000000001E-2</c:v>
                </c:pt>
                <c:pt idx="973">
                  <c:v>7.9000000000000001E-2</c:v>
                </c:pt>
                <c:pt idx="974">
                  <c:v>7.9000000000000001E-2</c:v>
                </c:pt>
                <c:pt idx="975">
                  <c:v>7.9000000000000001E-2</c:v>
                </c:pt>
                <c:pt idx="976">
                  <c:v>7.9000000000000001E-2</c:v>
                </c:pt>
                <c:pt idx="977">
                  <c:v>7.8E-2</c:v>
                </c:pt>
                <c:pt idx="978">
                  <c:v>7.8E-2</c:v>
                </c:pt>
                <c:pt idx="979">
                  <c:v>7.8E-2</c:v>
                </c:pt>
                <c:pt idx="980">
                  <c:v>7.8E-2</c:v>
                </c:pt>
                <c:pt idx="981">
                  <c:v>7.8E-2</c:v>
                </c:pt>
                <c:pt idx="982">
                  <c:v>7.6999999999999999E-2</c:v>
                </c:pt>
                <c:pt idx="983">
                  <c:v>7.6999999999999999E-2</c:v>
                </c:pt>
                <c:pt idx="984">
                  <c:v>7.6999999999999999E-2</c:v>
                </c:pt>
                <c:pt idx="985">
                  <c:v>7.6999999999999999E-2</c:v>
                </c:pt>
                <c:pt idx="986">
                  <c:v>7.6999999999999999E-2</c:v>
                </c:pt>
                <c:pt idx="987">
                  <c:v>7.6999999999999999E-2</c:v>
                </c:pt>
                <c:pt idx="988">
                  <c:v>7.5999999999999998E-2</c:v>
                </c:pt>
                <c:pt idx="989">
                  <c:v>7.5999999999999998E-2</c:v>
                </c:pt>
                <c:pt idx="990">
                  <c:v>7.5999999999999998E-2</c:v>
                </c:pt>
                <c:pt idx="991">
                  <c:v>7.5999999999999998E-2</c:v>
                </c:pt>
                <c:pt idx="992">
                  <c:v>7.5999999999999998E-2</c:v>
                </c:pt>
                <c:pt idx="993">
                  <c:v>7.5999999999999998E-2</c:v>
                </c:pt>
                <c:pt idx="994">
                  <c:v>7.4999999999999997E-2</c:v>
                </c:pt>
                <c:pt idx="995">
                  <c:v>7.4999999999999997E-2</c:v>
                </c:pt>
                <c:pt idx="996">
                  <c:v>7.4999999999999997E-2</c:v>
                </c:pt>
                <c:pt idx="997">
                  <c:v>7.4999999999999997E-2</c:v>
                </c:pt>
                <c:pt idx="998">
                  <c:v>7.4999999999999997E-2</c:v>
                </c:pt>
                <c:pt idx="999">
                  <c:v>7.3999999999999996E-2</c:v>
                </c:pt>
                <c:pt idx="1000">
                  <c:v>7.3999999999999996E-2</c:v>
                </c:pt>
                <c:pt idx="1001">
                  <c:v>7.3999999999999996E-2</c:v>
                </c:pt>
                <c:pt idx="1002">
                  <c:v>7.3999999999999996E-2</c:v>
                </c:pt>
                <c:pt idx="1003">
                  <c:v>7.3999999999999996E-2</c:v>
                </c:pt>
                <c:pt idx="1004">
                  <c:v>7.3999999999999996E-2</c:v>
                </c:pt>
                <c:pt idx="1005">
                  <c:v>7.3999999999999996E-2</c:v>
                </c:pt>
                <c:pt idx="1006">
                  <c:v>7.2999999999999995E-2</c:v>
                </c:pt>
                <c:pt idx="1007">
                  <c:v>7.2999999999999995E-2</c:v>
                </c:pt>
                <c:pt idx="1008">
                  <c:v>7.2999999999999995E-2</c:v>
                </c:pt>
                <c:pt idx="1009">
                  <c:v>7.2999999999999995E-2</c:v>
                </c:pt>
                <c:pt idx="1010">
                  <c:v>7.2999999999999995E-2</c:v>
                </c:pt>
                <c:pt idx="1011">
                  <c:v>7.2999999999999995E-2</c:v>
                </c:pt>
                <c:pt idx="1012">
                  <c:v>7.1999999999999995E-2</c:v>
                </c:pt>
                <c:pt idx="1013">
                  <c:v>7.1999999999999995E-2</c:v>
                </c:pt>
                <c:pt idx="1014">
                  <c:v>7.1999999999999995E-2</c:v>
                </c:pt>
                <c:pt idx="1015">
                  <c:v>7.1999999999999995E-2</c:v>
                </c:pt>
                <c:pt idx="1016">
                  <c:v>7.1999999999999995E-2</c:v>
                </c:pt>
                <c:pt idx="1017">
                  <c:v>7.1999999999999995E-2</c:v>
                </c:pt>
                <c:pt idx="1018">
                  <c:v>7.0999999999999994E-2</c:v>
                </c:pt>
                <c:pt idx="1019">
                  <c:v>7.0999999999999994E-2</c:v>
                </c:pt>
                <c:pt idx="1020">
                  <c:v>7.0999999999999994E-2</c:v>
                </c:pt>
                <c:pt idx="1021">
                  <c:v>7.0999999999999994E-2</c:v>
                </c:pt>
                <c:pt idx="1022">
                  <c:v>7.0999999999999994E-2</c:v>
                </c:pt>
                <c:pt idx="1023">
                  <c:v>7.0999999999999994E-2</c:v>
                </c:pt>
                <c:pt idx="1024">
                  <c:v>7.0999999999999994E-2</c:v>
                </c:pt>
                <c:pt idx="1025">
                  <c:v>7.0000000000000007E-2</c:v>
                </c:pt>
                <c:pt idx="1026">
                  <c:v>7.0000000000000007E-2</c:v>
                </c:pt>
                <c:pt idx="1027">
                  <c:v>7.0000000000000007E-2</c:v>
                </c:pt>
                <c:pt idx="1028">
                  <c:v>7.0000000000000007E-2</c:v>
                </c:pt>
                <c:pt idx="1029">
                  <c:v>7.0000000000000007E-2</c:v>
                </c:pt>
                <c:pt idx="1030">
                  <c:v>7.0000000000000007E-2</c:v>
                </c:pt>
                <c:pt idx="1031">
                  <c:v>7.0000000000000007E-2</c:v>
                </c:pt>
                <c:pt idx="1032">
                  <c:v>6.9000000000000006E-2</c:v>
                </c:pt>
                <c:pt idx="1033">
                  <c:v>6.9000000000000006E-2</c:v>
                </c:pt>
                <c:pt idx="1034">
                  <c:v>6.9000000000000006E-2</c:v>
                </c:pt>
                <c:pt idx="1035">
                  <c:v>6.9000000000000006E-2</c:v>
                </c:pt>
                <c:pt idx="1036">
                  <c:v>6.9000000000000006E-2</c:v>
                </c:pt>
                <c:pt idx="1037">
                  <c:v>6.9000000000000006E-2</c:v>
                </c:pt>
                <c:pt idx="1038">
                  <c:v>6.9000000000000006E-2</c:v>
                </c:pt>
                <c:pt idx="1039">
                  <c:v>6.9000000000000006E-2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6.7000000000000004E-2</c:v>
                </c:pt>
                <c:pt idx="1048">
                  <c:v>6.7000000000000004E-2</c:v>
                </c:pt>
                <c:pt idx="1049">
                  <c:v>6.7000000000000004E-2</c:v>
                </c:pt>
                <c:pt idx="1050">
                  <c:v>6.7000000000000004E-2</c:v>
                </c:pt>
                <c:pt idx="1051">
                  <c:v>6.7000000000000004E-2</c:v>
                </c:pt>
                <c:pt idx="1052">
                  <c:v>6.7000000000000004E-2</c:v>
                </c:pt>
                <c:pt idx="1053">
                  <c:v>6.7000000000000004E-2</c:v>
                </c:pt>
                <c:pt idx="1054">
                  <c:v>6.6000000000000003E-2</c:v>
                </c:pt>
                <c:pt idx="1055">
                  <c:v>6.6000000000000003E-2</c:v>
                </c:pt>
                <c:pt idx="1056">
                  <c:v>6.6000000000000003E-2</c:v>
                </c:pt>
                <c:pt idx="1057">
                  <c:v>6.6000000000000003E-2</c:v>
                </c:pt>
                <c:pt idx="1058">
                  <c:v>6.6000000000000003E-2</c:v>
                </c:pt>
                <c:pt idx="1059">
                  <c:v>6.6000000000000003E-2</c:v>
                </c:pt>
                <c:pt idx="1060">
                  <c:v>6.6000000000000003E-2</c:v>
                </c:pt>
                <c:pt idx="1061">
                  <c:v>6.5000000000000002E-2</c:v>
                </c:pt>
                <c:pt idx="1062">
                  <c:v>6.5000000000000002E-2</c:v>
                </c:pt>
                <c:pt idx="1063">
                  <c:v>6.5000000000000002E-2</c:v>
                </c:pt>
                <c:pt idx="1064">
                  <c:v>6.5000000000000002E-2</c:v>
                </c:pt>
                <c:pt idx="1065">
                  <c:v>6.5000000000000002E-2</c:v>
                </c:pt>
                <c:pt idx="1066">
                  <c:v>6.5000000000000002E-2</c:v>
                </c:pt>
                <c:pt idx="1067">
                  <c:v>6.5000000000000002E-2</c:v>
                </c:pt>
                <c:pt idx="1068">
                  <c:v>6.5000000000000002E-2</c:v>
                </c:pt>
                <c:pt idx="1069">
                  <c:v>6.4000000000000001E-2</c:v>
                </c:pt>
                <c:pt idx="1070">
                  <c:v>6.4000000000000001E-2</c:v>
                </c:pt>
                <c:pt idx="1071">
                  <c:v>6.4000000000000001E-2</c:v>
                </c:pt>
                <c:pt idx="1072">
                  <c:v>6.4000000000000001E-2</c:v>
                </c:pt>
                <c:pt idx="1073">
                  <c:v>6.4000000000000001E-2</c:v>
                </c:pt>
                <c:pt idx="1074">
                  <c:v>6.4000000000000001E-2</c:v>
                </c:pt>
                <c:pt idx="1075">
                  <c:v>6.4000000000000001E-2</c:v>
                </c:pt>
                <c:pt idx="1076">
                  <c:v>6.4000000000000001E-2</c:v>
                </c:pt>
                <c:pt idx="1077">
                  <c:v>6.3E-2</c:v>
                </c:pt>
                <c:pt idx="1078">
                  <c:v>6.3E-2</c:v>
                </c:pt>
                <c:pt idx="1079">
                  <c:v>6.3E-2</c:v>
                </c:pt>
                <c:pt idx="1080">
                  <c:v>6.3E-2</c:v>
                </c:pt>
                <c:pt idx="1081">
                  <c:v>6.3E-2</c:v>
                </c:pt>
                <c:pt idx="1082">
                  <c:v>6.3E-2</c:v>
                </c:pt>
                <c:pt idx="1083">
                  <c:v>6.3E-2</c:v>
                </c:pt>
                <c:pt idx="1084">
                  <c:v>6.3E-2</c:v>
                </c:pt>
                <c:pt idx="1085">
                  <c:v>6.2E-2</c:v>
                </c:pt>
                <c:pt idx="1086">
                  <c:v>6.2E-2</c:v>
                </c:pt>
                <c:pt idx="1087">
                  <c:v>6.2E-2</c:v>
                </c:pt>
                <c:pt idx="1088">
                  <c:v>6.2E-2</c:v>
                </c:pt>
                <c:pt idx="1089">
                  <c:v>6.2E-2</c:v>
                </c:pt>
                <c:pt idx="1090">
                  <c:v>6.2E-2</c:v>
                </c:pt>
                <c:pt idx="1091">
                  <c:v>6.2E-2</c:v>
                </c:pt>
                <c:pt idx="1092">
                  <c:v>6.2E-2</c:v>
                </c:pt>
                <c:pt idx="1093">
                  <c:v>6.0999999999999999E-2</c:v>
                </c:pt>
                <c:pt idx="1094">
                  <c:v>6.0999999999999999E-2</c:v>
                </c:pt>
                <c:pt idx="1095">
                  <c:v>6.0999999999999999E-2</c:v>
                </c:pt>
                <c:pt idx="1096">
                  <c:v>6.0999999999999999E-2</c:v>
                </c:pt>
                <c:pt idx="1097">
                  <c:v>6.0999999999999999E-2</c:v>
                </c:pt>
                <c:pt idx="1098">
                  <c:v>6.0999999999999999E-2</c:v>
                </c:pt>
                <c:pt idx="1099">
                  <c:v>6.0999999999999999E-2</c:v>
                </c:pt>
                <c:pt idx="1100">
                  <c:v>6.0999999999999999E-2</c:v>
                </c:pt>
                <c:pt idx="1101">
                  <c:v>0.06</c:v>
                </c:pt>
                <c:pt idx="1102">
                  <c:v>0.06</c:v>
                </c:pt>
                <c:pt idx="1103">
                  <c:v>0.06</c:v>
                </c:pt>
                <c:pt idx="1104">
                  <c:v>0.06</c:v>
                </c:pt>
                <c:pt idx="1105">
                  <c:v>0.06</c:v>
                </c:pt>
                <c:pt idx="1106">
                  <c:v>0.06</c:v>
                </c:pt>
                <c:pt idx="1107">
                  <c:v>0.06</c:v>
                </c:pt>
                <c:pt idx="1108">
                  <c:v>0.06</c:v>
                </c:pt>
                <c:pt idx="1109">
                  <c:v>0.06</c:v>
                </c:pt>
                <c:pt idx="1110">
                  <c:v>5.8999999999999997E-2</c:v>
                </c:pt>
                <c:pt idx="1111">
                  <c:v>5.8999999999999997E-2</c:v>
                </c:pt>
                <c:pt idx="1112">
                  <c:v>5.8999999999999997E-2</c:v>
                </c:pt>
                <c:pt idx="1113">
                  <c:v>5.8999999999999997E-2</c:v>
                </c:pt>
                <c:pt idx="1114">
                  <c:v>5.8999999999999997E-2</c:v>
                </c:pt>
                <c:pt idx="1115">
                  <c:v>5.8999999999999997E-2</c:v>
                </c:pt>
                <c:pt idx="1116">
                  <c:v>5.8999999999999997E-2</c:v>
                </c:pt>
                <c:pt idx="1117">
                  <c:v>5.8999999999999997E-2</c:v>
                </c:pt>
                <c:pt idx="1118">
                  <c:v>5.8000000000000003E-2</c:v>
                </c:pt>
                <c:pt idx="1119">
                  <c:v>5.8000000000000003E-2</c:v>
                </c:pt>
                <c:pt idx="1120">
                  <c:v>5.8000000000000003E-2</c:v>
                </c:pt>
                <c:pt idx="1121">
                  <c:v>5.8000000000000003E-2</c:v>
                </c:pt>
                <c:pt idx="1122">
                  <c:v>5.8000000000000003E-2</c:v>
                </c:pt>
                <c:pt idx="1123">
                  <c:v>5.8000000000000003E-2</c:v>
                </c:pt>
                <c:pt idx="1124">
                  <c:v>5.8000000000000003E-2</c:v>
                </c:pt>
                <c:pt idx="1125">
                  <c:v>5.8000000000000003E-2</c:v>
                </c:pt>
                <c:pt idx="1126">
                  <c:v>5.8000000000000003E-2</c:v>
                </c:pt>
                <c:pt idx="1127">
                  <c:v>5.7000000000000002E-2</c:v>
                </c:pt>
                <c:pt idx="1128">
                  <c:v>5.7000000000000002E-2</c:v>
                </c:pt>
                <c:pt idx="1129">
                  <c:v>5.7000000000000002E-2</c:v>
                </c:pt>
                <c:pt idx="1130">
                  <c:v>5.7000000000000002E-2</c:v>
                </c:pt>
                <c:pt idx="1131">
                  <c:v>5.7000000000000002E-2</c:v>
                </c:pt>
                <c:pt idx="1132">
                  <c:v>5.7000000000000002E-2</c:v>
                </c:pt>
                <c:pt idx="1133">
                  <c:v>5.7000000000000002E-2</c:v>
                </c:pt>
                <c:pt idx="1134">
                  <c:v>5.7000000000000002E-2</c:v>
                </c:pt>
                <c:pt idx="1135">
                  <c:v>5.7000000000000002E-2</c:v>
                </c:pt>
                <c:pt idx="1136">
                  <c:v>5.7000000000000002E-2</c:v>
                </c:pt>
                <c:pt idx="1137">
                  <c:v>5.6000000000000001E-2</c:v>
                </c:pt>
                <c:pt idx="1138">
                  <c:v>5.6000000000000001E-2</c:v>
                </c:pt>
                <c:pt idx="1139">
                  <c:v>5.6000000000000001E-2</c:v>
                </c:pt>
                <c:pt idx="1140">
                  <c:v>5.6000000000000001E-2</c:v>
                </c:pt>
                <c:pt idx="1141">
                  <c:v>5.6000000000000001E-2</c:v>
                </c:pt>
                <c:pt idx="1142">
                  <c:v>5.6000000000000001E-2</c:v>
                </c:pt>
                <c:pt idx="1143">
                  <c:v>5.6000000000000001E-2</c:v>
                </c:pt>
                <c:pt idx="1144">
                  <c:v>5.6000000000000001E-2</c:v>
                </c:pt>
                <c:pt idx="1145">
                  <c:v>5.6000000000000001E-2</c:v>
                </c:pt>
                <c:pt idx="1146">
                  <c:v>5.5E-2</c:v>
                </c:pt>
                <c:pt idx="1147">
                  <c:v>5.5E-2</c:v>
                </c:pt>
                <c:pt idx="1148">
                  <c:v>5.5E-2</c:v>
                </c:pt>
                <c:pt idx="1149">
                  <c:v>5.5E-2</c:v>
                </c:pt>
                <c:pt idx="1150">
                  <c:v>5.5E-2</c:v>
                </c:pt>
                <c:pt idx="1151">
                  <c:v>5.5E-2</c:v>
                </c:pt>
                <c:pt idx="1152">
                  <c:v>5.5E-2</c:v>
                </c:pt>
                <c:pt idx="1153">
                  <c:v>5.5E-2</c:v>
                </c:pt>
                <c:pt idx="1154">
                  <c:v>5.3999999999999999E-2</c:v>
                </c:pt>
                <c:pt idx="1155">
                  <c:v>5.3999999999999999E-2</c:v>
                </c:pt>
                <c:pt idx="1156">
                  <c:v>5.3999999999999999E-2</c:v>
                </c:pt>
                <c:pt idx="1157">
                  <c:v>5.3999999999999999E-2</c:v>
                </c:pt>
                <c:pt idx="1158">
                  <c:v>5.3999999999999999E-2</c:v>
                </c:pt>
                <c:pt idx="1159">
                  <c:v>5.3999999999999999E-2</c:v>
                </c:pt>
                <c:pt idx="1160">
                  <c:v>5.3999999999999999E-2</c:v>
                </c:pt>
                <c:pt idx="1161">
                  <c:v>5.3999999999999999E-2</c:v>
                </c:pt>
                <c:pt idx="1162">
                  <c:v>5.3999999999999999E-2</c:v>
                </c:pt>
                <c:pt idx="1163">
                  <c:v>5.3999999999999999E-2</c:v>
                </c:pt>
                <c:pt idx="1164">
                  <c:v>5.2999999999999999E-2</c:v>
                </c:pt>
                <c:pt idx="1165">
                  <c:v>5.2999999999999999E-2</c:v>
                </c:pt>
                <c:pt idx="1166">
                  <c:v>5.2999999999999999E-2</c:v>
                </c:pt>
                <c:pt idx="1167">
                  <c:v>5.2999999999999999E-2</c:v>
                </c:pt>
                <c:pt idx="1168">
                  <c:v>5.2999999999999999E-2</c:v>
                </c:pt>
                <c:pt idx="1169">
                  <c:v>5.2999999999999999E-2</c:v>
                </c:pt>
                <c:pt idx="1170">
                  <c:v>5.2999999999999999E-2</c:v>
                </c:pt>
                <c:pt idx="1171">
                  <c:v>5.2999999999999999E-2</c:v>
                </c:pt>
                <c:pt idx="1172">
                  <c:v>5.2999999999999999E-2</c:v>
                </c:pt>
                <c:pt idx="1173">
                  <c:v>5.2999999999999999E-2</c:v>
                </c:pt>
                <c:pt idx="1174">
                  <c:v>5.1999999999999998E-2</c:v>
                </c:pt>
                <c:pt idx="1175">
                  <c:v>5.1999999999999998E-2</c:v>
                </c:pt>
                <c:pt idx="1176">
                  <c:v>5.1999999999999998E-2</c:v>
                </c:pt>
                <c:pt idx="1177">
                  <c:v>5.1999999999999998E-2</c:v>
                </c:pt>
                <c:pt idx="1178">
                  <c:v>5.1999999999999998E-2</c:v>
                </c:pt>
                <c:pt idx="1179">
                  <c:v>5.1999999999999998E-2</c:v>
                </c:pt>
                <c:pt idx="1180">
                  <c:v>5.1999999999999998E-2</c:v>
                </c:pt>
                <c:pt idx="1181">
                  <c:v>5.1999999999999998E-2</c:v>
                </c:pt>
                <c:pt idx="1182">
                  <c:v>5.1999999999999998E-2</c:v>
                </c:pt>
                <c:pt idx="1183">
                  <c:v>5.1999999999999998E-2</c:v>
                </c:pt>
                <c:pt idx="1184">
                  <c:v>5.1999999999999998E-2</c:v>
                </c:pt>
                <c:pt idx="1185">
                  <c:v>5.1999999999999998E-2</c:v>
                </c:pt>
                <c:pt idx="1186">
                  <c:v>5.1999999999999998E-2</c:v>
                </c:pt>
                <c:pt idx="1187">
                  <c:v>5.1999999999999998E-2</c:v>
                </c:pt>
                <c:pt idx="1188">
                  <c:v>5.1999999999999998E-2</c:v>
                </c:pt>
                <c:pt idx="1189">
                  <c:v>5.1999999999999998E-2</c:v>
                </c:pt>
                <c:pt idx="1190">
                  <c:v>5.1999999999999998E-2</c:v>
                </c:pt>
                <c:pt idx="1191">
                  <c:v>5.1999999999999998E-2</c:v>
                </c:pt>
                <c:pt idx="1192">
                  <c:v>5.1999999999999998E-2</c:v>
                </c:pt>
                <c:pt idx="1193">
                  <c:v>5.1999999999999998E-2</c:v>
                </c:pt>
                <c:pt idx="1194">
                  <c:v>5.0999999999999997E-2</c:v>
                </c:pt>
                <c:pt idx="1195">
                  <c:v>5.0999999999999997E-2</c:v>
                </c:pt>
                <c:pt idx="1196">
                  <c:v>5.0999999999999997E-2</c:v>
                </c:pt>
                <c:pt idx="1197">
                  <c:v>5.0999999999999997E-2</c:v>
                </c:pt>
                <c:pt idx="1198">
                  <c:v>5.0999999999999997E-2</c:v>
                </c:pt>
                <c:pt idx="1199">
                  <c:v>5.0999999999999997E-2</c:v>
                </c:pt>
                <c:pt idx="1200">
                  <c:v>5.0999999999999997E-2</c:v>
                </c:pt>
              </c:numCache>
            </c:numRef>
          </c:yVal>
          <c:smooth val="1"/>
          <c:extLst>
            <c:ext xmlns:c16="http://schemas.microsoft.com/office/drawing/2014/chart" uri="{C3380CC4-5D6E-409C-BE32-E72D297353CC}">
              <c16:uniqueId val="{0000000B-5584-460B-94D7-4AB745E4BC16}"/>
            </c:ext>
          </c:extLst>
        </c:ser>
        <c:ser>
          <c:idx val="6"/>
          <c:order val="6"/>
          <c:tx>
            <c:strRef>
              <c:f>Sheet1!$K$4</c:f>
              <c:strCache>
                <c:ptCount val="1"/>
                <c:pt idx="0">
                  <c:v>Day 10</c:v>
                </c:pt>
              </c:strCache>
            </c:strRef>
          </c:tx>
          <c:spPr>
            <a:ln w="31750" cap="rnd">
              <a:solidFill>
                <a:sysClr val="windowText" lastClr="000000"/>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84-460B-94D7-4AB745E4B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Sheet1!$K$5:$K$1205</c:f>
              <c:numCache>
                <c:formatCode>General</c:formatCode>
                <c:ptCount val="1201"/>
                <c:pt idx="0">
                  <c:v>3.5179999999999998</c:v>
                </c:pt>
                <c:pt idx="1">
                  <c:v>3.7570000000000001</c:v>
                </c:pt>
                <c:pt idx="2">
                  <c:v>3.6150000000000002</c:v>
                </c:pt>
                <c:pt idx="3">
                  <c:v>3.423</c:v>
                </c:pt>
                <c:pt idx="4">
                  <c:v>3.7930000000000001</c:v>
                </c:pt>
                <c:pt idx="5">
                  <c:v>3.7029999999999998</c:v>
                </c:pt>
                <c:pt idx="6">
                  <c:v>3.5760000000000001</c:v>
                </c:pt>
                <c:pt idx="7">
                  <c:v>3.7570000000000001</c:v>
                </c:pt>
                <c:pt idx="8">
                  <c:v>3.6949999999999998</c:v>
                </c:pt>
                <c:pt idx="9">
                  <c:v>3.7650000000000001</c:v>
                </c:pt>
                <c:pt idx="10">
                  <c:v>3.722</c:v>
                </c:pt>
                <c:pt idx="11">
                  <c:v>3.5590000000000002</c:v>
                </c:pt>
                <c:pt idx="12">
                  <c:v>3.7450000000000001</c:v>
                </c:pt>
                <c:pt idx="13">
                  <c:v>3.6160000000000001</c:v>
                </c:pt>
                <c:pt idx="14">
                  <c:v>3.56</c:v>
                </c:pt>
                <c:pt idx="15">
                  <c:v>3.8639999999999999</c:v>
                </c:pt>
                <c:pt idx="16">
                  <c:v>3.7109999999999999</c:v>
                </c:pt>
                <c:pt idx="17">
                  <c:v>3.7280000000000002</c:v>
                </c:pt>
                <c:pt idx="18">
                  <c:v>3.7280000000000002</c:v>
                </c:pt>
                <c:pt idx="19">
                  <c:v>3.758</c:v>
                </c:pt>
                <c:pt idx="20">
                  <c:v>3.59</c:v>
                </c:pt>
                <c:pt idx="21">
                  <c:v>3.8679999999999999</c:v>
                </c:pt>
                <c:pt idx="22">
                  <c:v>3.5390000000000001</c:v>
                </c:pt>
                <c:pt idx="23">
                  <c:v>3.8159999999999998</c:v>
                </c:pt>
                <c:pt idx="24">
                  <c:v>3.6890000000000001</c:v>
                </c:pt>
                <c:pt idx="25">
                  <c:v>3.71</c:v>
                </c:pt>
                <c:pt idx="26">
                  <c:v>3.81</c:v>
                </c:pt>
                <c:pt idx="27">
                  <c:v>3.7610000000000001</c:v>
                </c:pt>
                <c:pt idx="28">
                  <c:v>3.7989999999999999</c:v>
                </c:pt>
                <c:pt idx="29">
                  <c:v>3.919</c:v>
                </c:pt>
                <c:pt idx="30">
                  <c:v>3.8370000000000002</c:v>
                </c:pt>
                <c:pt idx="31">
                  <c:v>3.8690000000000002</c:v>
                </c:pt>
                <c:pt idx="32">
                  <c:v>3.665</c:v>
                </c:pt>
                <c:pt idx="33">
                  <c:v>3.9079999999999999</c:v>
                </c:pt>
                <c:pt idx="34">
                  <c:v>3.7930000000000001</c:v>
                </c:pt>
                <c:pt idx="35">
                  <c:v>3.8650000000000002</c:v>
                </c:pt>
                <c:pt idx="36">
                  <c:v>3.8639999999999999</c:v>
                </c:pt>
                <c:pt idx="37">
                  <c:v>3.8919999999999999</c:v>
                </c:pt>
                <c:pt idx="38">
                  <c:v>3.798</c:v>
                </c:pt>
                <c:pt idx="39">
                  <c:v>3.8250000000000002</c:v>
                </c:pt>
                <c:pt idx="40">
                  <c:v>3.7440000000000002</c:v>
                </c:pt>
                <c:pt idx="41">
                  <c:v>3.8370000000000002</c:v>
                </c:pt>
                <c:pt idx="42">
                  <c:v>3.7850000000000001</c:v>
                </c:pt>
                <c:pt idx="43">
                  <c:v>3.9140000000000001</c:v>
                </c:pt>
                <c:pt idx="44">
                  <c:v>3.7959999999999998</c:v>
                </c:pt>
                <c:pt idx="45">
                  <c:v>3.88</c:v>
                </c:pt>
                <c:pt idx="46">
                  <c:v>3.8839999999999999</c:v>
                </c:pt>
                <c:pt idx="47">
                  <c:v>3.8769999999999998</c:v>
                </c:pt>
                <c:pt idx="48">
                  <c:v>3.7549999999999999</c:v>
                </c:pt>
                <c:pt idx="49">
                  <c:v>3.863</c:v>
                </c:pt>
                <c:pt idx="50">
                  <c:v>3.8650000000000002</c:v>
                </c:pt>
                <c:pt idx="51">
                  <c:v>3.6139999999999999</c:v>
                </c:pt>
                <c:pt idx="52">
                  <c:v>3.8050000000000002</c:v>
                </c:pt>
                <c:pt idx="53">
                  <c:v>3.6890000000000001</c:v>
                </c:pt>
                <c:pt idx="54">
                  <c:v>3.7959999999999998</c:v>
                </c:pt>
                <c:pt idx="55">
                  <c:v>3.8929999999999998</c:v>
                </c:pt>
                <c:pt idx="56">
                  <c:v>3.875</c:v>
                </c:pt>
                <c:pt idx="57">
                  <c:v>3.92</c:v>
                </c:pt>
                <c:pt idx="58">
                  <c:v>3.8980000000000001</c:v>
                </c:pt>
                <c:pt idx="59">
                  <c:v>3.827</c:v>
                </c:pt>
                <c:pt idx="60">
                  <c:v>3.8170000000000002</c:v>
                </c:pt>
                <c:pt idx="61">
                  <c:v>3.8109999999999999</c:v>
                </c:pt>
                <c:pt idx="62">
                  <c:v>3.7469999999999999</c:v>
                </c:pt>
                <c:pt idx="63">
                  <c:v>3.7989999999999999</c:v>
                </c:pt>
                <c:pt idx="64">
                  <c:v>3.851</c:v>
                </c:pt>
                <c:pt idx="65">
                  <c:v>3.871</c:v>
                </c:pt>
                <c:pt idx="66">
                  <c:v>3.859</c:v>
                </c:pt>
                <c:pt idx="67">
                  <c:v>3.9089999999999998</c:v>
                </c:pt>
                <c:pt idx="68">
                  <c:v>3.9119999999999999</c:v>
                </c:pt>
                <c:pt idx="69">
                  <c:v>3.9809999999999999</c:v>
                </c:pt>
                <c:pt idx="70">
                  <c:v>3.855</c:v>
                </c:pt>
                <c:pt idx="71">
                  <c:v>3.9809999999999999</c:v>
                </c:pt>
                <c:pt idx="72">
                  <c:v>3.9079999999999999</c:v>
                </c:pt>
                <c:pt idx="73">
                  <c:v>3.9359999999999999</c:v>
                </c:pt>
                <c:pt idx="74">
                  <c:v>3.9039999999999999</c:v>
                </c:pt>
                <c:pt idx="75">
                  <c:v>3.8929999999999998</c:v>
                </c:pt>
                <c:pt idx="76">
                  <c:v>3.9279999999999999</c:v>
                </c:pt>
                <c:pt idx="77">
                  <c:v>3.84</c:v>
                </c:pt>
                <c:pt idx="78">
                  <c:v>3.883</c:v>
                </c:pt>
                <c:pt idx="79">
                  <c:v>3.8650000000000002</c:v>
                </c:pt>
                <c:pt idx="80">
                  <c:v>3.9289999999999998</c:v>
                </c:pt>
                <c:pt idx="81">
                  <c:v>3.8140000000000001</c:v>
                </c:pt>
                <c:pt idx="82">
                  <c:v>3.9550000000000001</c:v>
                </c:pt>
                <c:pt idx="83">
                  <c:v>3.7949999999999999</c:v>
                </c:pt>
                <c:pt idx="84">
                  <c:v>3.7869999999999999</c:v>
                </c:pt>
                <c:pt idx="85">
                  <c:v>3.7890000000000001</c:v>
                </c:pt>
                <c:pt idx="86">
                  <c:v>3.9039999999999999</c:v>
                </c:pt>
                <c:pt idx="87">
                  <c:v>3.7650000000000001</c:v>
                </c:pt>
                <c:pt idx="88">
                  <c:v>3.645</c:v>
                </c:pt>
                <c:pt idx="89">
                  <c:v>3.931</c:v>
                </c:pt>
                <c:pt idx="90">
                  <c:v>3.726</c:v>
                </c:pt>
                <c:pt idx="91">
                  <c:v>3.5659999999999998</c:v>
                </c:pt>
                <c:pt idx="92">
                  <c:v>3.5150000000000001</c:v>
                </c:pt>
                <c:pt idx="93">
                  <c:v>3.3839999999999999</c:v>
                </c:pt>
                <c:pt idx="94">
                  <c:v>3.464</c:v>
                </c:pt>
                <c:pt idx="95">
                  <c:v>3.2989999999999999</c:v>
                </c:pt>
                <c:pt idx="96">
                  <c:v>3.3959999999999999</c:v>
                </c:pt>
                <c:pt idx="97">
                  <c:v>3.161</c:v>
                </c:pt>
                <c:pt idx="98">
                  <c:v>3.1640000000000001</c:v>
                </c:pt>
                <c:pt idx="99">
                  <c:v>3.1269999999999998</c:v>
                </c:pt>
                <c:pt idx="100">
                  <c:v>3.0139999999999998</c:v>
                </c:pt>
                <c:pt idx="101">
                  <c:v>2.9319999999999999</c:v>
                </c:pt>
                <c:pt idx="102">
                  <c:v>2.944</c:v>
                </c:pt>
                <c:pt idx="103">
                  <c:v>2.9550000000000001</c:v>
                </c:pt>
                <c:pt idx="104">
                  <c:v>2.839</c:v>
                </c:pt>
                <c:pt idx="105">
                  <c:v>2.855</c:v>
                </c:pt>
                <c:pt idx="106">
                  <c:v>2.782</c:v>
                </c:pt>
                <c:pt idx="107">
                  <c:v>2.7970000000000002</c:v>
                </c:pt>
                <c:pt idx="108">
                  <c:v>2.7480000000000002</c:v>
                </c:pt>
                <c:pt idx="109">
                  <c:v>2.7080000000000002</c:v>
                </c:pt>
                <c:pt idx="110">
                  <c:v>2.6890000000000001</c:v>
                </c:pt>
                <c:pt idx="111">
                  <c:v>2.6549999999999998</c:v>
                </c:pt>
                <c:pt idx="112">
                  <c:v>2.6160000000000001</c:v>
                </c:pt>
                <c:pt idx="113">
                  <c:v>2.6120000000000001</c:v>
                </c:pt>
                <c:pt idx="114">
                  <c:v>2.62</c:v>
                </c:pt>
                <c:pt idx="115">
                  <c:v>2.5840000000000001</c:v>
                </c:pt>
                <c:pt idx="116">
                  <c:v>2.585</c:v>
                </c:pt>
                <c:pt idx="117">
                  <c:v>2.5350000000000001</c:v>
                </c:pt>
                <c:pt idx="118">
                  <c:v>2.5489999999999999</c:v>
                </c:pt>
                <c:pt idx="119">
                  <c:v>2.504</c:v>
                </c:pt>
                <c:pt idx="120">
                  <c:v>2.4969999999999999</c:v>
                </c:pt>
                <c:pt idx="121">
                  <c:v>2.4889999999999999</c:v>
                </c:pt>
                <c:pt idx="122">
                  <c:v>2.4860000000000002</c:v>
                </c:pt>
                <c:pt idx="123">
                  <c:v>2.4900000000000002</c:v>
                </c:pt>
                <c:pt idx="124">
                  <c:v>2.46</c:v>
                </c:pt>
                <c:pt idx="125">
                  <c:v>2.4609999999999999</c:v>
                </c:pt>
                <c:pt idx="126">
                  <c:v>2.448</c:v>
                </c:pt>
                <c:pt idx="127">
                  <c:v>2.4460000000000002</c:v>
                </c:pt>
                <c:pt idx="128">
                  <c:v>2.4319999999999999</c:v>
                </c:pt>
                <c:pt idx="129">
                  <c:v>2.4350000000000001</c:v>
                </c:pt>
                <c:pt idx="130">
                  <c:v>2.46</c:v>
                </c:pt>
                <c:pt idx="131">
                  <c:v>2.42</c:v>
                </c:pt>
                <c:pt idx="132">
                  <c:v>2.4129999999999998</c:v>
                </c:pt>
                <c:pt idx="133">
                  <c:v>2.431</c:v>
                </c:pt>
                <c:pt idx="134">
                  <c:v>2.4169999999999998</c:v>
                </c:pt>
                <c:pt idx="135">
                  <c:v>2.4049999999999998</c:v>
                </c:pt>
                <c:pt idx="136">
                  <c:v>2.4159999999999999</c:v>
                </c:pt>
                <c:pt idx="137">
                  <c:v>2.4020000000000001</c:v>
                </c:pt>
                <c:pt idx="138">
                  <c:v>2.4049999999999998</c:v>
                </c:pt>
                <c:pt idx="139">
                  <c:v>2.395</c:v>
                </c:pt>
                <c:pt idx="140">
                  <c:v>2.4060000000000001</c:v>
                </c:pt>
                <c:pt idx="141">
                  <c:v>2.3969999999999998</c:v>
                </c:pt>
                <c:pt idx="142">
                  <c:v>2.4020000000000001</c:v>
                </c:pt>
                <c:pt idx="143">
                  <c:v>2.39</c:v>
                </c:pt>
                <c:pt idx="144">
                  <c:v>2.3929999999999998</c:v>
                </c:pt>
                <c:pt idx="145">
                  <c:v>2.4009999999999998</c:v>
                </c:pt>
                <c:pt idx="146">
                  <c:v>2.407</c:v>
                </c:pt>
                <c:pt idx="147">
                  <c:v>2.391</c:v>
                </c:pt>
                <c:pt idx="148">
                  <c:v>2.3879999999999999</c:v>
                </c:pt>
                <c:pt idx="149">
                  <c:v>2.3730000000000002</c:v>
                </c:pt>
                <c:pt idx="150">
                  <c:v>2.3420000000000001</c:v>
                </c:pt>
                <c:pt idx="151">
                  <c:v>2.347</c:v>
                </c:pt>
                <c:pt idx="152">
                  <c:v>2.3450000000000002</c:v>
                </c:pt>
                <c:pt idx="153">
                  <c:v>2.3220000000000001</c:v>
                </c:pt>
                <c:pt idx="154">
                  <c:v>2.3069999999999999</c:v>
                </c:pt>
                <c:pt idx="155">
                  <c:v>2.3260000000000001</c:v>
                </c:pt>
                <c:pt idx="156">
                  <c:v>2.3199999999999998</c:v>
                </c:pt>
                <c:pt idx="157">
                  <c:v>2.2959999999999998</c:v>
                </c:pt>
                <c:pt idx="158">
                  <c:v>2.2799999999999998</c:v>
                </c:pt>
                <c:pt idx="159">
                  <c:v>2.2850000000000001</c:v>
                </c:pt>
                <c:pt idx="160">
                  <c:v>2.262</c:v>
                </c:pt>
                <c:pt idx="161">
                  <c:v>2.2360000000000002</c:v>
                </c:pt>
                <c:pt idx="162">
                  <c:v>2.2229999999999999</c:v>
                </c:pt>
                <c:pt idx="163">
                  <c:v>2.2320000000000002</c:v>
                </c:pt>
                <c:pt idx="164">
                  <c:v>2.2000000000000002</c:v>
                </c:pt>
                <c:pt idx="165">
                  <c:v>2.1840000000000002</c:v>
                </c:pt>
                <c:pt idx="166">
                  <c:v>2.1789999999999998</c:v>
                </c:pt>
                <c:pt idx="167">
                  <c:v>2.1680000000000001</c:v>
                </c:pt>
                <c:pt idx="168">
                  <c:v>2.1419999999999999</c:v>
                </c:pt>
                <c:pt idx="169">
                  <c:v>2.129</c:v>
                </c:pt>
                <c:pt idx="170">
                  <c:v>2.12</c:v>
                </c:pt>
                <c:pt idx="171">
                  <c:v>2.1070000000000002</c:v>
                </c:pt>
                <c:pt idx="172">
                  <c:v>2.0779999999999998</c:v>
                </c:pt>
                <c:pt idx="173">
                  <c:v>2.0720000000000001</c:v>
                </c:pt>
                <c:pt idx="174">
                  <c:v>2.069</c:v>
                </c:pt>
                <c:pt idx="175">
                  <c:v>2.0489999999999999</c:v>
                </c:pt>
                <c:pt idx="176">
                  <c:v>2.0329999999999999</c:v>
                </c:pt>
                <c:pt idx="177">
                  <c:v>2.0150000000000001</c:v>
                </c:pt>
                <c:pt idx="178">
                  <c:v>2.012</c:v>
                </c:pt>
                <c:pt idx="179">
                  <c:v>2.0019999999999998</c:v>
                </c:pt>
                <c:pt idx="180">
                  <c:v>1.9910000000000001</c:v>
                </c:pt>
                <c:pt idx="181">
                  <c:v>1.9610000000000001</c:v>
                </c:pt>
                <c:pt idx="182">
                  <c:v>1.9570000000000001</c:v>
                </c:pt>
                <c:pt idx="183">
                  <c:v>1.95</c:v>
                </c:pt>
                <c:pt idx="184">
                  <c:v>1.9359999999999999</c:v>
                </c:pt>
                <c:pt idx="185">
                  <c:v>1.931</c:v>
                </c:pt>
                <c:pt idx="186">
                  <c:v>1.91</c:v>
                </c:pt>
                <c:pt idx="187">
                  <c:v>1.893</c:v>
                </c:pt>
                <c:pt idx="188">
                  <c:v>1.893</c:v>
                </c:pt>
                <c:pt idx="189">
                  <c:v>1.885</c:v>
                </c:pt>
                <c:pt idx="190">
                  <c:v>1.873</c:v>
                </c:pt>
                <c:pt idx="191">
                  <c:v>1.8620000000000001</c:v>
                </c:pt>
                <c:pt idx="192">
                  <c:v>1.8540000000000001</c:v>
                </c:pt>
                <c:pt idx="193">
                  <c:v>1.8480000000000001</c:v>
                </c:pt>
                <c:pt idx="194">
                  <c:v>1.8340000000000001</c:v>
                </c:pt>
                <c:pt idx="195">
                  <c:v>1.8280000000000001</c:v>
                </c:pt>
                <c:pt idx="196">
                  <c:v>1.821</c:v>
                </c:pt>
                <c:pt idx="197">
                  <c:v>1.8089999999999999</c:v>
                </c:pt>
                <c:pt idx="198">
                  <c:v>1.806</c:v>
                </c:pt>
                <c:pt idx="199">
                  <c:v>1.8009999999999999</c:v>
                </c:pt>
                <c:pt idx="200">
                  <c:v>1.796</c:v>
                </c:pt>
                <c:pt idx="201">
                  <c:v>1.788</c:v>
                </c:pt>
                <c:pt idx="202">
                  <c:v>1.778</c:v>
                </c:pt>
                <c:pt idx="203">
                  <c:v>1.77</c:v>
                </c:pt>
                <c:pt idx="204">
                  <c:v>1.7609999999999999</c:v>
                </c:pt>
                <c:pt idx="205">
                  <c:v>1.756</c:v>
                </c:pt>
                <c:pt idx="206">
                  <c:v>1.75</c:v>
                </c:pt>
                <c:pt idx="207">
                  <c:v>1.7450000000000001</c:v>
                </c:pt>
                <c:pt idx="208">
                  <c:v>1.734</c:v>
                </c:pt>
                <c:pt idx="209">
                  <c:v>1.732</c:v>
                </c:pt>
                <c:pt idx="210">
                  <c:v>1.7190000000000001</c:v>
                </c:pt>
                <c:pt idx="211">
                  <c:v>1.718</c:v>
                </c:pt>
                <c:pt idx="212">
                  <c:v>1.712</c:v>
                </c:pt>
                <c:pt idx="213">
                  <c:v>1.7010000000000001</c:v>
                </c:pt>
                <c:pt idx="214">
                  <c:v>1.6930000000000001</c:v>
                </c:pt>
                <c:pt idx="215">
                  <c:v>1.704</c:v>
                </c:pt>
                <c:pt idx="216">
                  <c:v>1.6870000000000001</c:v>
                </c:pt>
                <c:pt idx="217">
                  <c:v>1.6830000000000001</c:v>
                </c:pt>
                <c:pt idx="218">
                  <c:v>1.667</c:v>
                </c:pt>
                <c:pt idx="219">
                  <c:v>1.6679999999999999</c:v>
                </c:pt>
                <c:pt idx="220">
                  <c:v>1.663</c:v>
                </c:pt>
                <c:pt idx="221">
                  <c:v>1.653</c:v>
                </c:pt>
                <c:pt idx="222">
                  <c:v>1.65</c:v>
                </c:pt>
                <c:pt idx="223">
                  <c:v>1.6379999999999999</c:v>
                </c:pt>
                <c:pt idx="224">
                  <c:v>1.6359999999999999</c:v>
                </c:pt>
                <c:pt idx="225">
                  <c:v>1.625</c:v>
                </c:pt>
                <c:pt idx="226">
                  <c:v>1.62</c:v>
                </c:pt>
                <c:pt idx="227">
                  <c:v>1.6140000000000001</c:v>
                </c:pt>
                <c:pt idx="228">
                  <c:v>1.607</c:v>
                </c:pt>
                <c:pt idx="229">
                  <c:v>1.6</c:v>
                </c:pt>
                <c:pt idx="230">
                  <c:v>1.5960000000000001</c:v>
                </c:pt>
                <c:pt idx="231">
                  <c:v>1.589</c:v>
                </c:pt>
                <c:pt idx="232">
                  <c:v>1.5780000000000001</c:v>
                </c:pt>
                <c:pt idx="233">
                  <c:v>1.581</c:v>
                </c:pt>
                <c:pt idx="234">
                  <c:v>1.573</c:v>
                </c:pt>
                <c:pt idx="235">
                  <c:v>1.5589999999999999</c:v>
                </c:pt>
                <c:pt idx="236">
                  <c:v>1.554</c:v>
                </c:pt>
                <c:pt idx="237">
                  <c:v>1.548</c:v>
                </c:pt>
                <c:pt idx="238">
                  <c:v>1.5429999999999999</c:v>
                </c:pt>
                <c:pt idx="239">
                  <c:v>1.536</c:v>
                </c:pt>
                <c:pt idx="240">
                  <c:v>1.5309999999999999</c:v>
                </c:pt>
                <c:pt idx="241">
                  <c:v>1.526</c:v>
                </c:pt>
                <c:pt idx="242">
                  <c:v>1.508</c:v>
                </c:pt>
                <c:pt idx="243">
                  <c:v>1.502</c:v>
                </c:pt>
                <c:pt idx="244">
                  <c:v>1.4950000000000001</c:v>
                </c:pt>
                <c:pt idx="245">
                  <c:v>1.4950000000000001</c:v>
                </c:pt>
                <c:pt idx="246">
                  <c:v>1.484</c:v>
                </c:pt>
                <c:pt idx="247">
                  <c:v>1.482</c:v>
                </c:pt>
                <c:pt idx="248">
                  <c:v>1.472</c:v>
                </c:pt>
                <c:pt idx="249">
                  <c:v>1.464</c:v>
                </c:pt>
                <c:pt idx="250">
                  <c:v>1.4550000000000001</c:v>
                </c:pt>
                <c:pt idx="251">
                  <c:v>1.4530000000000001</c:v>
                </c:pt>
                <c:pt idx="252">
                  <c:v>1.448</c:v>
                </c:pt>
                <c:pt idx="253">
                  <c:v>1.4359999999999999</c:v>
                </c:pt>
                <c:pt idx="254">
                  <c:v>1.425</c:v>
                </c:pt>
                <c:pt idx="255">
                  <c:v>1.42</c:v>
                </c:pt>
                <c:pt idx="256">
                  <c:v>1.4159999999999999</c:v>
                </c:pt>
                <c:pt idx="257">
                  <c:v>1.405</c:v>
                </c:pt>
                <c:pt idx="258">
                  <c:v>1.395</c:v>
                </c:pt>
                <c:pt idx="259">
                  <c:v>1.3859999999999999</c:v>
                </c:pt>
                <c:pt idx="260">
                  <c:v>1.379</c:v>
                </c:pt>
                <c:pt idx="261">
                  <c:v>1.367</c:v>
                </c:pt>
                <c:pt idx="262">
                  <c:v>1.3640000000000001</c:v>
                </c:pt>
                <c:pt idx="263">
                  <c:v>1.357</c:v>
                </c:pt>
                <c:pt idx="264">
                  <c:v>1.347</c:v>
                </c:pt>
                <c:pt idx="265">
                  <c:v>1.333</c:v>
                </c:pt>
                <c:pt idx="266">
                  <c:v>1.327</c:v>
                </c:pt>
                <c:pt idx="267">
                  <c:v>1.3180000000000001</c:v>
                </c:pt>
                <c:pt idx="268">
                  <c:v>1.3129999999999999</c:v>
                </c:pt>
                <c:pt idx="269">
                  <c:v>1.304</c:v>
                </c:pt>
                <c:pt idx="270">
                  <c:v>1.2909999999999999</c:v>
                </c:pt>
                <c:pt idx="271">
                  <c:v>1.286</c:v>
                </c:pt>
                <c:pt idx="272">
                  <c:v>1.2769999999999999</c:v>
                </c:pt>
                <c:pt idx="273">
                  <c:v>1.2689999999999999</c:v>
                </c:pt>
                <c:pt idx="274">
                  <c:v>1.262</c:v>
                </c:pt>
                <c:pt idx="275">
                  <c:v>1.2529999999999999</c:v>
                </c:pt>
                <c:pt idx="276">
                  <c:v>1.24</c:v>
                </c:pt>
                <c:pt idx="277">
                  <c:v>1.234</c:v>
                </c:pt>
                <c:pt idx="278">
                  <c:v>1.2270000000000001</c:v>
                </c:pt>
                <c:pt idx="279">
                  <c:v>1.2170000000000001</c:v>
                </c:pt>
                <c:pt idx="280">
                  <c:v>1.2030000000000001</c:v>
                </c:pt>
                <c:pt idx="281">
                  <c:v>1.2</c:v>
                </c:pt>
                <c:pt idx="282">
                  <c:v>1.1890000000000001</c:v>
                </c:pt>
                <c:pt idx="283">
                  <c:v>1.1830000000000001</c:v>
                </c:pt>
                <c:pt idx="284">
                  <c:v>1.177</c:v>
                </c:pt>
                <c:pt idx="285">
                  <c:v>1.1679999999999999</c:v>
                </c:pt>
                <c:pt idx="286">
                  <c:v>1.1619999999999999</c:v>
                </c:pt>
                <c:pt idx="287">
                  <c:v>1.151</c:v>
                </c:pt>
                <c:pt idx="288">
                  <c:v>1.1419999999999999</c:v>
                </c:pt>
                <c:pt idx="289">
                  <c:v>1.1339999999999999</c:v>
                </c:pt>
                <c:pt idx="290">
                  <c:v>1.1319999999999999</c:v>
                </c:pt>
                <c:pt idx="291">
                  <c:v>1.121</c:v>
                </c:pt>
                <c:pt idx="292">
                  <c:v>1.113</c:v>
                </c:pt>
                <c:pt idx="293">
                  <c:v>1.1080000000000001</c:v>
                </c:pt>
                <c:pt idx="294">
                  <c:v>1.103</c:v>
                </c:pt>
                <c:pt idx="295">
                  <c:v>1.095</c:v>
                </c:pt>
                <c:pt idx="296">
                  <c:v>1.085</c:v>
                </c:pt>
                <c:pt idx="297">
                  <c:v>1.083</c:v>
                </c:pt>
                <c:pt idx="298">
                  <c:v>1.0740000000000001</c:v>
                </c:pt>
                <c:pt idx="299">
                  <c:v>1.0680000000000001</c:v>
                </c:pt>
                <c:pt idx="300">
                  <c:v>1.0629999999999999</c:v>
                </c:pt>
                <c:pt idx="301">
                  <c:v>1.0569999999999999</c:v>
                </c:pt>
                <c:pt idx="302">
                  <c:v>1.0509999999999999</c:v>
                </c:pt>
                <c:pt idx="303">
                  <c:v>1.0449999999999999</c:v>
                </c:pt>
                <c:pt idx="304">
                  <c:v>1.0389999999999999</c:v>
                </c:pt>
                <c:pt idx="305">
                  <c:v>1.034</c:v>
                </c:pt>
                <c:pt idx="306">
                  <c:v>1.028</c:v>
                </c:pt>
                <c:pt idx="307">
                  <c:v>1.026</c:v>
                </c:pt>
                <c:pt idx="308">
                  <c:v>1.0169999999999999</c:v>
                </c:pt>
                <c:pt idx="309">
                  <c:v>1.014</c:v>
                </c:pt>
                <c:pt idx="310">
                  <c:v>1.01</c:v>
                </c:pt>
                <c:pt idx="311">
                  <c:v>1.004</c:v>
                </c:pt>
                <c:pt idx="312">
                  <c:v>1</c:v>
                </c:pt>
                <c:pt idx="313">
                  <c:v>0.995</c:v>
                </c:pt>
                <c:pt idx="314">
                  <c:v>0.99199999999999999</c:v>
                </c:pt>
                <c:pt idx="315">
                  <c:v>0.98599999999999999</c:v>
                </c:pt>
                <c:pt idx="316">
                  <c:v>0.98099999999999998</c:v>
                </c:pt>
                <c:pt idx="317">
                  <c:v>0.97899999999999998</c:v>
                </c:pt>
                <c:pt idx="318">
                  <c:v>0.97399999999999998</c:v>
                </c:pt>
                <c:pt idx="319">
                  <c:v>0.97099999999999997</c:v>
                </c:pt>
                <c:pt idx="320">
                  <c:v>0.96799999999999997</c:v>
                </c:pt>
                <c:pt idx="321">
                  <c:v>0.96399999999999997</c:v>
                </c:pt>
                <c:pt idx="322">
                  <c:v>0.95899999999999996</c:v>
                </c:pt>
                <c:pt idx="323">
                  <c:v>0.95599999999999996</c:v>
                </c:pt>
                <c:pt idx="324">
                  <c:v>0.95199999999999996</c:v>
                </c:pt>
                <c:pt idx="325">
                  <c:v>0.94899999999999995</c:v>
                </c:pt>
                <c:pt idx="326">
                  <c:v>0.94799999999999995</c:v>
                </c:pt>
                <c:pt idx="327">
                  <c:v>0.94299999999999995</c:v>
                </c:pt>
                <c:pt idx="328">
                  <c:v>0.94299999999999995</c:v>
                </c:pt>
                <c:pt idx="329">
                  <c:v>0.93899999999999995</c:v>
                </c:pt>
                <c:pt idx="330">
                  <c:v>0.93400000000000005</c:v>
                </c:pt>
                <c:pt idx="331">
                  <c:v>0.93100000000000005</c:v>
                </c:pt>
                <c:pt idx="332">
                  <c:v>0.92800000000000005</c:v>
                </c:pt>
                <c:pt idx="333">
                  <c:v>0.92600000000000005</c:v>
                </c:pt>
                <c:pt idx="334">
                  <c:v>0.92500000000000004</c:v>
                </c:pt>
                <c:pt idx="335">
                  <c:v>0.92200000000000004</c:v>
                </c:pt>
                <c:pt idx="336">
                  <c:v>0.92</c:v>
                </c:pt>
                <c:pt idx="337">
                  <c:v>0.91800000000000004</c:v>
                </c:pt>
                <c:pt idx="338">
                  <c:v>0.91400000000000003</c:v>
                </c:pt>
                <c:pt idx="339">
                  <c:v>0.91300000000000003</c:v>
                </c:pt>
                <c:pt idx="340">
                  <c:v>0.91</c:v>
                </c:pt>
                <c:pt idx="341">
                  <c:v>0.91</c:v>
                </c:pt>
                <c:pt idx="342">
                  <c:v>0.90600000000000003</c:v>
                </c:pt>
                <c:pt idx="343">
                  <c:v>0.90500000000000003</c:v>
                </c:pt>
                <c:pt idx="344">
                  <c:v>0.90300000000000002</c:v>
                </c:pt>
                <c:pt idx="345">
                  <c:v>0.9</c:v>
                </c:pt>
                <c:pt idx="346">
                  <c:v>0.89800000000000002</c:v>
                </c:pt>
                <c:pt idx="347">
                  <c:v>0.89700000000000002</c:v>
                </c:pt>
                <c:pt idx="348">
                  <c:v>0.89600000000000002</c:v>
                </c:pt>
                <c:pt idx="349">
                  <c:v>0.89300000000000002</c:v>
                </c:pt>
                <c:pt idx="350">
                  <c:v>0.89100000000000001</c:v>
                </c:pt>
                <c:pt idx="351">
                  <c:v>0.88800000000000001</c:v>
                </c:pt>
                <c:pt idx="352">
                  <c:v>0.88700000000000001</c:v>
                </c:pt>
                <c:pt idx="353">
                  <c:v>0.88600000000000001</c:v>
                </c:pt>
                <c:pt idx="354">
                  <c:v>0.88300000000000001</c:v>
                </c:pt>
                <c:pt idx="355">
                  <c:v>0.88200000000000001</c:v>
                </c:pt>
                <c:pt idx="356">
                  <c:v>0.88100000000000001</c:v>
                </c:pt>
                <c:pt idx="357">
                  <c:v>0.878</c:v>
                </c:pt>
                <c:pt idx="358">
                  <c:v>0.876</c:v>
                </c:pt>
                <c:pt idx="359">
                  <c:v>0.874</c:v>
                </c:pt>
                <c:pt idx="360">
                  <c:v>0.872</c:v>
                </c:pt>
                <c:pt idx="361">
                  <c:v>0.87</c:v>
                </c:pt>
                <c:pt idx="362">
                  <c:v>0.86799999999999999</c:v>
                </c:pt>
                <c:pt idx="363">
                  <c:v>0.86599999999999999</c:v>
                </c:pt>
                <c:pt idx="364">
                  <c:v>0.86399999999999999</c:v>
                </c:pt>
                <c:pt idx="365">
                  <c:v>0.86199999999999999</c:v>
                </c:pt>
                <c:pt idx="366">
                  <c:v>0.86</c:v>
                </c:pt>
                <c:pt idx="367">
                  <c:v>0.85699999999999998</c:v>
                </c:pt>
                <c:pt idx="368">
                  <c:v>0.85599999999999998</c:v>
                </c:pt>
                <c:pt idx="369">
                  <c:v>0.85299999999999998</c:v>
                </c:pt>
                <c:pt idx="370">
                  <c:v>0.85099999999999998</c:v>
                </c:pt>
                <c:pt idx="371">
                  <c:v>0.84899999999999998</c:v>
                </c:pt>
                <c:pt idx="372">
                  <c:v>0.84699999999999998</c:v>
                </c:pt>
                <c:pt idx="373">
                  <c:v>0.84399999999999997</c:v>
                </c:pt>
                <c:pt idx="374">
                  <c:v>0.84199999999999997</c:v>
                </c:pt>
                <c:pt idx="375">
                  <c:v>0.84</c:v>
                </c:pt>
                <c:pt idx="376">
                  <c:v>0.83799999999999997</c:v>
                </c:pt>
                <c:pt idx="377">
                  <c:v>0.83599999999999997</c:v>
                </c:pt>
                <c:pt idx="378">
                  <c:v>0.83399999999999996</c:v>
                </c:pt>
                <c:pt idx="379">
                  <c:v>0.83099999999999996</c:v>
                </c:pt>
                <c:pt idx="380">
                  <c:v>0.82799999999999996</c:v>
                </c:pt>
                <c:pt idx="381">
                  <c:v>0.82599999999999996</c:v>
                </c:pt>
                <c:pt idx="382">
                  <c:v>0.82399999999999995</c:v>
                </c:pt>
                <c:pt idx="383">
                  <c:v>0.82099999999999995</c:v>
                </c:pt>
                <c:pt idx="384">
                  <c:v>0.81799999999999995</c:v>
                </c:pt>
                <c:pt idx="385">
                  <c:v>0.81599999999999995</c:v>
                </c:pt>
                <c:pt idx="386">
                  <c:v>0.81399999999999995</c:v>
                </c:pt>
                <c:pt idx="387">
                  <c:v>0.81100000000000005</c:v>
                </c:pt>
                <c:pt idx="388">
                  <c:v>0.80900000000000005</c:v>
                </c:pt>
                <c:pt idx="389">
                  <c:v>0.80600000000000005</c:v>
                </c:pt>
                <c:pt idx="390">
                  <c:v>0.80400000000000005</c:v>
                </c:pt>
                <c:pt idx="391">
                  <c:v>0.80200000000000005</c:v>
                </c:pt>
                <c:pt idx="392">
                  <c:v>0.8</c:v>
                </c:pt>
                <c:pt idx="393">
                  <c:v>0.79700000000000004</c:v>
                </c:pt>
                <c:pt idx="394">
                  <c:v>0.79500000000000004</c:v>
                </c:pt>
                <c:pt idx="395">
                  <c:v>0.79300000000000004</c:v>
                </c:pt>
                <c:pt idx="396">
                  <c:v>0.79100000000000004</c:v>
                </c:pt>
                <c:pt idx="397">
                  <c:v>0.78800000000000003</c:v>
                </c:pt>
                <c:pt idx="398">
                  <c:v>0.78700000000000003</c:v>
                </c:pt>
                <c:pt idx="399">
                  <c:v>0.78400000000000003</c:v>
                </c:pt>
                <c:pt idx="400">
                  <c:v>0.78200000000000003</c:v>
                </c:pt>
                <c:pt idx="401">
                  <c:v>0.78</c:v>
                </c:pt>
                <c:pt idx="402">
                  <c:v>0.77800000000000002</c:v>
                </c:pt>
                <c:pt idx="403">
                  <c:v>0.77600000000000002</c:v>
                </c:pt>
                <c:pt idx="404">
                  <c:v>0.77400000000000002</c:v>
                </c:pt>
                <c:pt idx="405">
                  <c:v>0.77200000000000002</c:v>
                </c:pt>
                <c:pt idx="406">
                  <c:v>0.76900000000000002</c:v>
                </c:pt>
                <c:pt idx="407">
                  <c:v>0.76800000000000002</c:v>
                </c:pt>
                <c:pt idx="408">
                  <c:v>0.76600000000000001</c:v>
                </c:pt>
                <c:pt idx="409">
                  <c:v>0.76300000000000001</c:v>
                </c:pt>
                <c:pt idx="410">
                  <c:v>0.76100000000000001</c:v>
                </c:pt>
                <c:pt idx="411">
                  <c:v>0.76</c:v>
                </c:pt>
                <c:pt idx="412">
                  <c:v>0.75800000000000001</c:v>
                </c:pt>
                <c:pt idx="413">
                  <c:v>0.75600000000000001</c:v>
                </c:pt>
                <c:pt idx="414">
                  <c:v>0.754</c:v>
                </c:pt>
                <c:pt idx="415">
                  <c:v>0.752</c:v>
                </c:pt>
                <c:pt idx="416">
                  <c:v>0.75</c:v>
                </c:pt>
                <c:pt idx="417">
                  <c:v>0.747</c:v>
                </c:pt>
                <c:pt idx="418">
                  <c:v>0.745</c:v>
                </c:pt>
                <c:pt idx="419">
                  <c:v>0.74299999999999999</c:v>
                </c:pt>
                <c:pt idx="420">
                  <c:v>0.74199999999999999</c:v>
                </c:pt>
                <c:pt idx="421">
                  <c:v>0.74</c:v>
                </c:pt>
                <c:pt idx="422">
                  <c:v>0.73799999999999999</c:v>
                </c:pt>
                <c:pt idx="423">
                  <c:v>0.73599999999999999</c:v>
                </c:pt>
                <c:pt idx="424">
                  <c:v>0.73399999999999999</c:v>
                </c:pt>
                <c:pt idx="425">
                  <c:v>0.73199999999999998</c:v>
                </c:pt>
                <c:pt idx="426">
                  <c:v>0.73</c:v>
                </c:pt>
                <c:pt idx="427">
                  <c:v>0.72899999999999998</c:v>
                </c:pt>
                <c:pt idx="428">
                  <c:v>0.72699999999999998</c:v>
                </c:pt>
                <c:pt idx="429">
                  <c:v>0.72599999999999998</c:v>
                </c:pt>
                <c:pt idx="430">
                  <c:v>0.72399999999999998</c:v>
                </c:pt>
                <c:pt idx="431">
                  <c:v>0.72299999999999998</c:v>
                </c:pt>
                <c:pt idx="432">
                  <c:v>0.72099999999999997</c:v>
                </c:pt>
                <c:pt idx="433">
                  <c:v>0.72</c:v>
                </c:pt>
                <c:pt idx="434">
                  <c:v>0.71799999999999997</c:v>
                </c:pt>
                <c:pt idx="435">
                  <c:v>0.71699999999999997</c:v>
                </c:pt>
                <c:pt idx="436">
                  <c:v>0.71499999999999997</c:v>
                </c:pt>
                <c:pt idx="437">
                  <c:v>0.71399999999999997</c:v>
                </c:pt>
                <c:pt idx="438">
                  <c:v>0.71299999999999997</c:v>
                </c:pt>
                <c:pt idx="439">
                  <c:v>0.71099999999999997</c:v>
                </c:pt>
                <c:pt idx="440">
                  <c:v>0.71</c:v>
                </c:pt>
                <c:pt idx="441">
                  <c:v>0.70799999999999996</c:v>
                </c:pt>
                <c:pt idx="442">
                  <c:v>0.70599999999999996</c:v>
                </c:pt>
                <c:pt idx="443">
                  <c:v>0.70399999999999996</c:v>
                </c:pt>
                <c:pt idx="444">
                  <c:v>0.70199999999999996</c:v>
                </c:pt>
                <c:pt idx="445">
                  <c:v>0.7</c:v>
                </c:pt>
                <c:pt idx="446">
                  <c:v>0.69799999999999995</c:v>
                </c:pt>
                <c:pt idx="447">
                  <c:v>0.69599999999999995</c:v>
                </c:pt>
                <c:pt idx="448">
                  <c:v>0.69399999999999995</c:v>
                </c:pt>
                <c:pt idx="449">
                  <c:v>0.69199999999999995</c:v>
                </c:pt>
                <c:pt idx="450">
                  <c:v>0.68899999999999995</c:v>
                </c:pt>
                <c:pt idx="451">
                  <c:v>0.68600000000000005</c:v>
                </c:pt>
                <c:pt idx="452">
                  <c:v>0.68300000000000005</c:v>
                </c:pt>
                <c:pt idx="453">
                  <c:v>0.68</c:v>
                </c:pt>
                <c:pt idx="454">
                  <c:v>0.67600000000000005</c:v>
                </c:pt>
                <c:pt idx="455">
                  <c:v>0.67300000000000004</c:v>
                </c:pt>
                <c:pt idx="456">
                  <c:v>0.66900000000000004</c:v>
                </c:pt>
                <c:pt idx="457">
                  <c:v>0.66500000000000004</c:v>
                </c:pt>
                <c:pt idx="458">
                  <c:v>0.66200000000000003</c:v>
                </c:pt>
                <c:pt idx="459">
                  <c:v>0.65800000000000003</c:v>
                </c:pt>
                <c:pt idx="460">
                  <c:v>0.65500000000000003</c:v>
                </c:pt>
                <c:pt idx="461">
                  <c:v>0.65100000000000002</c:v>
                </c:pt>
                <c:pt idx="462">
                  <c:v>0.64800000000000002</c:v>
                </c:pt>
                <c:pt idx="463">
                  <c:v>0.64500000000000002</c:v>
                </c:pt>
                <c:pt idx="464">
                  <c:v>0.64200000000000002</c:v>
                </c:pt>
                <c:pt idx="465">
                  <c:v>0.63800000000000001</c:v>
                </c:pt>
                <c:pt idx="466">
                  <c:v>0.63600000000000001</c:v>
                </c:pt>
                <c:pt idx="467">
                  <c:v>0.63300000000000001</c:v>
                </c:pt>
                <c:pt idx="468">
                  <c:v>0.63</c:v>
                </c:pt>
                <c:pt idx="469">
                  <c:v>0.628</c:v>
                </c:pt>
                <c:pt idx="470">
                  <c:v>0.625</c:v>
                </c:pt>
                <c:pt idx="471">
                  <c:v>0.622</c:v>
                </c:pt>
                <c:pt idx="472">
                  <c:v>0.62</c:v>
                </c:pt>
                <c:pt idx="473">
                  <c:v>0.61699999999999999</c:v>
                </c:pt>
                <c:pt idx="474">
                  <c:v>0.61499999999999999</c:v>
                </c:pt>
                <c:pt idx="475">
                  <c:v>0.61299999999999999</c:v>
                </c:pt>
                <c:pt idx="476">
                  <c:v>0.61099999999999999</c:v>
                </c:pt>
                <c:pt idx="477">
                  <c:v>0.60799999999999998</c:v>
                </c:pt>
                <c:pt idx="478">
                  <c:v>0.60599999999999998</c:v>
                </c:pt>
                <c:pt idx="479">
                  <c:v>0.60399999999999998</c:v>
                </c:pt>
                <c:pt idx="480">
                  <c:v>0.60099999999999998</c:v>
                </c:pt>
                <c:pt idx="481">
                  <c:v>0.59899999999999998</c:v>
                </c:pt>
                <c:pt idx="482">
                  <c:v>0.59799999999999998</c:v>
                </c:pt>
                <c:pt idx="483">
                  <c:v>0.59499999999999997</c:v>
                </c:pt>
                <c:pt idx="484">
                  <c:v>0.59299999999999997</c:v>
                </c:pt>
                <c:pt idx="485">
                  <c:v>0.59099999999999997</c:v>
                </c:pt>
                <c:pt idx="486">
                  <c:v>0.58899999999999997</c:v>
                </c:pt>
                <c:pt idx="487">
                  <c:v>0.58699999999999997</c:v>
                </c:pt>
                <c:pt idx="488">
                  <c:v>0.58499999999999996</c:v>
                </c:pt>
                <c:pt idx="489">
                  <c:v>0.58299999999999996</c:v>
                </c:pt>
                <c:pt idx="490">
                  <c:v>0.58099999999999996</c:v>
                </c:pt>
                <c:pt idx="491">
                  <c:v>0.57999999999999996</c:v>
                </c:pt>
                <c:pt idx="492">
                  <c:v>0.57799999999999996</c:v>
                </c:pt>
                <c:pt idx="493">
                  <c:v>0.57499999999999996</c:v>
                </c:pt>
                <c:pt idx="494">
                  <c:v>0.57299999999999995</c:v>
                </c:pt>
                <c:pt idx="495">
                  <c:v>0.57199999999999995</c:v>
                </c:pt>
                <c:pt idx="496">
                  <c:v>0.56999999999999995</c:v>
                </c:pt>
                <c:pt idx="497">
                  <c:v>0.56799999999999995</c:v>
                </c:pt>
                <c:pt idx="498">
                  <c:v>0.56599999999999995</c:v>
                </c:pt>
                <c:pt idx="499">
                  <c:v>0.56399999999999995</c:v>
                </c:pt>
                <c:pt idx="500">
                  <c:v>0.56200000000000006</c:v>
                </c:pt>
                <c:pt idx="501">
                  <c:v>0.56000000000000005</c:v>
                </c:pt>
                <c:pt idx="502">
                  <c:v>0.55900000000000005</c:v>
                </c:pt>
                <c:pt idx="503">
                  <c:v>0.55700000000000005</c:v>
                </c:pt>
                <c:pt idx="504">
                  <c:v>0.55500000000000005</c:v>
                </c:pt>
                <c:pt idx="505">
                  <c:v>0.55300000000000005</c:v>
                </c:pt>
                <c:pt idx="506">
                  <c:v>0.55100000000000005</c:v>
                </c:pt>
                <c:pt idx="507">
                  <c:v>0.54900000000000004</c:v>
                </c:pt>
                <c:pt idx="508">
                  <c:v>0.54700000000000004</c:v>
                </c:pt>
                <c:pt idx="509">
                  <c:v>0.54600000000000004</c:v>
                </c:pt>
                <c:pt idx="510">
                  <c:v>0.54400000000000004</c:v>
                </c:pt>
                <c:pt idx="511">
                  <c:v>0.54200000000000004</c:v>
                </c:pt>
                <c:pt idx="512">
                  <c:v>0.54100000000000004</c:v>
                </c:pt>
                <c:pt idx="513">
                  <c:v>0.53900000000000003</c:v>
                </c:pt>
                <c:pt idx="514">
                  <c:v>0.53700000000000003</c:v>
                </c:pt>
                <c:pt idx="515">
                  <c:v>0.53500000000000003</c:v>
                </c:pt>
                <c:pt idx="516">
                  <c:v>0.53400000000000003</c:v>
                </c:pt>
                <c:pt idx="517">
                  <c:v>0.53200000000000003</c:v>
                </c:pt>
                <c:pt idx="518">
                  <c:v>0.53</c:v>
                </c:pt>
                <c:pt idx="519">
                  <c:v>0.52800000000000002</c:v>
                </c:pt>
                <c:pt idx="520">
                  <c:v>0.52600000000000002</c:v>
                </c:pt>
                <c:pt idx="521">
                  <c:v>0.52500000000000002</c:v>
                </c:pt>
                <c:pt idx="522">
                  <c:v>0.52300000000000002</c:v>
                </c:pt>
                <c:pt idx="523">
                  <c:v>0.52100000000000002</c:v>
                </c:pt>
                <c:pt idx="524">
                  <c:v>0.51900000000000002</c:v>
                </c:pt>
                <c:pt idx="525">
                  <c:v>0.51800000000000002</c:v>
                </c:pt>
                <c:pt idx="526">
                  <c:v>0.51600000000000001</c:v>
                </c:pt>
                <c:pt idx="527">
                  <c:v>0.51400000000000001</c:v>
                </c:pt>
                <c:pt idx="528">
                  <c:v>0.51200000000000001</c:v>
                </c:pt>
                <c:pt idx="529">
                  <c:v>0.51100000000000001</c:v>
                </c:pt>
                <c:pt idx="530">
                  <c:v>0.50900000000000001</c:v>
                </c:pt>
                <c:pt idx="531">
                  <c:v>0.50700000000000001</c:v>
                </c:pt>
                <c:pt idx="532">
                  <c:v>0.50600000000000001</c:v>
                </c:pt>
                <c:pt idx="533">
                  <c:v>0.504</c:v>
                </c:pt>
                <c:pt idx="534">
                  <c:v>0.502</c:v>
                </c:pt>
                <c:pt idx="535">
                  <c:v>0.501</c:v>
                </c:pt>
                <c:pt idx="536">
                  <c:v>0.499</c:v>
                </c:pt>
                <c:pt idx="537">
                  <c:v>0.498</c:v>
                </c:pt>
                <c:pt idx="538">
                  <c:v>0.496</c:v>
                </c:pt>
                <c:pt idx="539">
                  <c:v>0.49399999999999999</c:v>
                </c:pt>
                <c:pt idx="540">
                  <c:v>0.49299999999999999</c:v>
                </c:pt>
                <c:pt idx="541">
                  <c:v>0.49099999999999999</c:v>
                </c:pt>
                <c:pt idx="542">
                  <c:v>0.48899999999999999</c:v>
                </c:pt>
                <c:pt idx="543">
                  <c:v>0.48799999999999999</c:v>
                </c:pt>
                <c:pt idx="544">
                  <c:v>0.48599999999999999</c:v>
                </c:pt>
                <c:pt idx="545">
                  <c:v>0.48499999999999999</c:v>
                </c:pt>
                <c:pt idx="546">
                  <c:v>0.48299999999999998</c:v>
                </c:pt>
                <c:pt idx="547">
                  <c:v>0.48099999999999998</c:v>
                </c:pt>
                <c:pt idx="548">
                  <c:v>0.48</c:v>
                </c:pt>
                <c:pt idx="549">
                  <c:v>0.47799999999999998</c:v>
                </c:pt>
                <c:pt idx="550">
                  <c:v>0.47699999999999998</c:v>
                </c:pt>
                <c:pt idx="551">
                  <c:v>0.47499999999999998</c:v>
                </c:pt>
                <c:pt idx="552">
                  <c:v>0.47299999999999998</c:v>
                </c:pt>
                <c:pt idx="553">
                  <c:v>0.47199999999999998</c:v>
                </c:pt>
                <c:pt idx="554">
                  <c:v>0.47</c:v>
                </c:pt>
                <c:pt idx="555">
                  <c:v>0.46899999999999997</c:v>
                </c:pt>
                <c:pt idx="556">
                  <c:v>0.46700000000000003</c:v>
                </c:pt>
                <c:pt idx="557">
                  <c:v>0.46600000000000003</c:v>
                </c:pt>
                <c:pt idx="558">
                  <c:v>0.46400000000000002</c:v>
                </c:pt>
                <c:pt idx="559">
                  <c:v>0.46200000000000002</c:v>
                </c:pt>
                <c:pt idx="560">
                  <c:v>0.46100000000000002</c:v>
                </c:pt>
                <c:pt idx="561">
                  <c:v>0.45900000000000002</c:v>
                </c:pt>
                <c:pt idx="562">
                  <c:v>0.45800000000000002</c:v>
                </c:pt>
                <c:pt idx="563">
                  <c:v>0.45600000000000002</c:v>
                </c:pt>
                <c:pt idx="564">
                  <c:v>0.45400000000000001</c:v>
                </c:pt>
                <c:pt idx="565">
                  <c:v>0.45300000000000001</c:v>
                </c:pt>
                <c:pt idx="566">
                  <c:v>0.45100000000000001</c:v>
                </c:pt>
                <c:pt idx="567">
                  <c:v>0.45</c:v>
                </c:pt>
                <c:pt idx="568">
                  <c:v>0.44800000000000001</c:v>
                </c:pt>
                <c:pt idx="569">
                  <c:v>0.44700000000000001</c:v>
                </c:pt>
                <c:pt idx="570">
                  <c:v>0.44500000000000001</c:v>
                </c:pt>
                <c:pt idx="571">
                  <c:v>0.443</c:v>
                </c:pt>
                <c:pt idx="572">
                  <c:v>0.442</c:v>
                </c:pt>
                <c:pt idx="573">
                  <c:v>0.44</c:v>
                </c:pt>
                <c:pt idx="574">
                  <c:v>0.438</c:v>
                </c:pt>
                <c:pt idx="575">
                  <c:v>0.437</c:v>
                </c:pt>
                <c:pt idx="576">
                  <c:v>0.435</c:v>
                </c:pt>
                <c:pt idx="577">
                  <c:v>0.434</c:v>
                </c:pt>
                <c:pt idx="578">
                  <c:v>0.432</c:v>
                </c:pt>
                <c:pt idx="579">
                  <c:v>0.43</c:v>
                </c:pt>
                <c:pt idx="580">
                  <c:v>0.42899999999999999</c:v>
                </c:pt>
                <c:pt idx="581">
                  <c:v>0.42699999999999999</c:v>
                </c:pt>
                <c:pt idx="582">
                  <c:v>0.42599999999999999</c:v>
                </c:pt>
                <c:pt idx="583">
                  <c:v>0.42399999999999999</c:v>
                </c:pt>
                <c:pt idx="584">
                  <c:v>0.42199999999999999</c:v>
                </c:pt>
                <c:pt idx="585">
                  <c:v>0.42099999999999999</c:v>
                </c:pt>
                <c:pt idx="586">
                  <c:v>0.41899999999999998</c:v>
                </c:pt>
                <c:pt idx="587">
                  <c:v>0.41799999999999998</c:v>
                </c:pt>
                <c:pt idx="588">
                  <c:v>0.41699999999999998</c:v>
                </c:pt>
                <c:pt idx="589">
                  <c:v>0.41499999999999998</c:v>
                </c:pt>
                <c:pt idx="590">
                  <c:v>0.41399999999999998</c:v>
                </c:pt>
                <c:pt idx="591">
                  <c:v>0.41199999999999998</c:v>
                </c:pt>
                <c:pt idx="592">
                  <c:v>0.41099999999999998</c:v>
                </c:pt>
                <c:pt idx="593">
                  <c:v>0.40899999999999997</c:v>
                </c:pt>
                <c:pt idx="594">
                  <c:v>0.40699999999999997</c:v>
                </c:pt>
                <c:pt idx="595">
                  <c:v>0.40600000000000003</c:v>
                </c:pt>
                <c:pt idx="596">
                  <c:v>0.40400000000000003</c:v>
                </c:pt>
                <c:pt idx="597">
                  <c:v>0.40300000000000002</c:v>
                </c:pt>
                <c:pt idx="598">
                  <c:v>0.40200000000000002</c:v>
                </c:pt>
                <c:pt idx="599">
                  <c:v>0.4</c:v>
                </c:pt>
                <c:pt idx="600">
                  <c:v>0.39800000000000002</c:v>
                </c:pt>
                <c:pt idx="601">
                  <c:v>0.39700000000000002</c:v>
                </c:pt>
                <c:pt idx="602">
                  <c:v>0.39600000000000002</c:v>
                </c:pt>
                <c:pt idx="603">
                  <c:v>0.39400000000000002</c:v>
                </c:pt>
                <c:pt idx="604">
                  <c:v>0.39300000000000002</c:v>
                </c:pt>
                <c:pt idx="605">
                  <c:v>0.39100000000000001</c:v>
                </c:pt>
                <c:pt idx="606">
                  <c:v>0.39</c:v>
                </c:pt>
                <c:pt idx="607">
                  <c:v>0.38800000000000001</c:v>
                </c:pt>
                <c:pt idx="608">
                  <c:v>0.38700000000000001</c:v>
                </c:pt>
                <c:pt idx="609">
                  <c:v>0.38500000000000001</c:v>
                </c:pt>
                <c:pt idx="610">
                  <c:v>0.38400000000000001</c:v>
                </c:pt>
                <c:pt idx="611">
                  <c:v>0.38200000000000001</c:v>
                </c:pt>
                <c:pt idx="612">
                  <c:v>0.38100000000000001</c:v>
                </c:pt>
                <c:pt idx="613">
                  <c:v>0.379</c:v>
                </c:pt>
                <c:pt idx="614">
                  <c:v>0.378</c:v>
                </c:pt>
                <c:pt idx="615">
                  <c:v>0.376</c:v>
                </c:pt>
                <c:pt idx="616">
                  <c:v>0.375</c:v>
                </c:pt>
                <c:pt idx="617">
                  <c:v>0.374</c:v>
                </c:pt>
                <c:pt idx="618">
                  <c:v>0.372</c:v>
                </c:pt>
                <c:pt idx="619">
                  <c:v>0.371</c:v>
                </c:pt>
                <c:pt idx="620">
                  <c:v>0.36899999999999999</c:v>
                </c:pt>
                <c:pt idx="621">
                  <c:v>0.36799999999999999</c:v>
                </c:pt>
                <c:pt idx="622">
                  <c:v>0.36599999999999999</c:v>
                </c:pt>
                <c:pt idx="623">
                  <c:v>0.36499999999999999</c:v>
                </c:pt>
                <c:pt idx="624">
                  <c:v>0.36299999999999999</c:v>
                </c:pt>
                <c:pt idx="625">
                  <c:v>0.36199999999999999</c:v>
                </c:pt>
                <c:pt idx="626">
                  <c:v>0.36</c:v>
                </c:pt>
                <c:pt idx="627">
                  <c:v>0.35899999999999999</c:v>
                </c:pt>
                <c:pt idx="628">
                  <c:v>0.35799999999999998</c:v>
                </c:pt>
                <c:pt idx="629">
                  <c:v>0.35599999999999998</c:v>
                </c:pt>
                <c:pt idx="630">
                  <c:v>0.35499999999999998</c:v>
                </c:pt>
                <c:pt idx="631">
                  <c:v>0.35399999999999998</c:v>
                </c:pt>
                <c:pt idx="632">
                  <c:v>0.35199999999999998</c:v>
                </c:pt>
                <c:pt idx="633">
                  <c:v>0.35099999999999998</c:v>
                </c:pt>
                <c:pt idx="634">
                  <c:v>0.34899999999999998</c:v>
                </c:pt>
                <c:pt idx="635">
                  <c:v>0.34799999999999998</c:v>
                </c:pt>
                <c:pt idx="636">
                  <c:v>0.34699999999999998</c:v>
                </c:pt>
                <c:pt idx="637">
                  <c:v>0.34499999999999997</c:v>
                </c:pt>
                <c:pt idx="638">
                  <c:v>0.34399999999999997</c:v>
                </c:pt>
                <c:pt idx="639">
                  <c:v>0.34300000000000003</c:v>
                </c:pt>
                <c:pt idx="640">
                  <c:v>0.34100000000000003</c:v>
                </c:pt>
                <c:pt idx="641">
                  <c:v>0.34</c:v>
                </c:pt>
                <c:pt idx="642">
                  <c:v>0.33900000000000002</c:v>
                </c:pt>
                <c:pt idx="643">
                  <c:v>0.33800000000000002</c:v>
                </c:pt>
                <c:pt idx="644">
                  <c:v>0.33600000000000002</c:v>
                </c:pt>
                <c:pt idx="645">
                  <c:v>0.33500000000000002</c:v>
                </c:pt>
                <c:pt idx="646">
                  <c:v>0.33400000000000002</c:v>
                </c:pt>
                <c:pt idx="647">
                  <c:v>0.33300000000000002</c:v>
                </c:pt>
                <c:pt idx="648">
                  <c:v>0.33100000000000002</c:v>
                </c:pt>
                <c:pt idx="649">
                  <c:v>0.33</c:v>
                </c:pt>
                <c:pt idx="650">
                  <c:v>0.32900000000000001</c:v>
                </c:pt>
                <c:pt idx="651">
                  <c:v>0.32700000000000001</c:v>
                </c:pt>
                <c:pt idx="652">
                  <c:v>0.32600000000000001</c:v>
                </c:pt>
                <c:pt idx="653">
                  <c:v>0.32500000000000001</c:v>
                </c:pt>
                <c:pt idx="654">
                  <c:v>0.32400000000000001</c:v>
                </c:pt>
                <c:pt idx="655">
                  <c:v>0.32200000000000001</c:v>
                </c:pt>
                <c:pt idx="656">
                  <c:v>0.32100000000000001</c:v>
                </c:pt>
                <c:pt idx="657">
                  <c:v>0.32</c:v>
                </c:pt>
                <c:pt idx="658">
                  <c:v>0.31900000000000001</c:v>
                </c:pt>
                <c:pt idx="659">
                  <c:v>0.317</c:v>
                </c:pt>
                <c:pt idx="660">
                  <c:v>0.316</c:v>
                </c:pt>
                <c:pt idx="661">
                  <c:v>0.315</c:v>
                </c:pt>
                <c:pt idx="662">
                  <c:v>0.314</c:v>
                </c:pt>
                <c:pt idx="663">
                  <c:v>0.312</c:v>
                </c:pt>
                <c:pt idx="664">
                  <c:v>0.311</c:v>
                </c:pt>
                <c:pt idx="665">
                  <c:v>0.31</c:v>
                </c:pt>
                <c:pt idx="666">
                  <c:v>0.309</c:v>
                </c:pt>
                <c:pt idx="667">
                  <c:v>0.307</c:v>
                </c:pt>
                <c:pt idx="668">
                  <c:v>0.30599999999999999</c:v>
                </c:pt>
                <c:pt idx="669">
                  <c:v>0.30499999999999999</c:v>
                </c:pt>
                <c:pt idx="670">
                  <c:v>0.30399999999999999</c:v>
                </c:pt>
                <c:pt idx="671">
                  <c:v>0.30299999999999999</c:v>
                </c:pt>
                <c:pt idx="672">
                  <c:v>0.30099999999999999</c:v>
                </c:pt>
                <c:pt idx="673">
                  <c:v>0.3</c:v>
                </c:pt>
                <c:pt idx="674">
                  <c:v>0.29899999999999999</c:v>
                </c:pt>
                <c:pt idx="675">
                  <c:v>0.29799999999999999</c:v>
                </c:pt>
                <c:pt idx="676">
                  <c:v>0.29699999999999999</c:v>
                </c:pt>
                <c:pt idx="677">
                  <c:v>0.29599999999999999</c:v>
                </c:pt>
                <c:pt idx="678">
                  <c:v>0.29399999999999998</c:v>
                </c:pt>
                <c:pt idx="679">
                  <c:v>0.29299999999999998</c:v>
                </c:pt>
                <c:pt idx="680">
                  <c:v>0.29199999999999998</c:v>
                </c:pt>
                <c:pt idx="681">
                  <c:v>0.29099999999999998</c:v>
                </c:pt>
                <c:pt idx="682">
                  <c:v>0.28999999999999998</c:v>
                </c:pt>
                <c:pt idx="683">
                  <c:v>0.28899999999999998</c:v>
                </c:pt>
                <c:pt idx="684">
                  <c:v>0.28799999999999998</c:v>
                </c:pt>
                <c:pt idx="685">
                  <c:v>0.28699999999999998</c:v>
                </c:pt>
                <c:pt idx="686">
                  <c:v>0.28599999999999998</c:v>
                </c:pt>
                <c:pt idx="687">
                  <c:v>0.28399999999999997</c:v>
                </c:pt>
                <c:pt idx="688">
                  <c:v>0.28299999999999997</c:v>
                </c:pt>
                <c:pt idx="689">
                  <c:v>0.28199999999999997</c:v>
                </c:pt>
                <c:pt idx="690">
                  <c:v>0.28100000000000003</c:v>
                </c:pt>
                <c:pt idx="691">
                  <c:v>0.28000000000000003</c:v>
                </c:pt>
                <c:pt idx="692">
                  <c:v>0.27900000000000003</c:v>
                </c:pt>
                <c:pt idx="693">
                  <c:v>0.27800000000000002</c:v>
                </c:pt>
                <c:pt idx="694">
                  <c:v>0.27700000000000002</c:v>
                </c:pt>
                <c:pt idx="695">
                  <c:v>0.27600000000000002</c:v>
                </c:pt>
                <c:pt idx="696">
                  <c:v>0.27500000000000002</c:v>
                </c:pt>
                <c:pt idx="697">
                  <c:v>0.27400000000000002</c:v>
                </c:pt>
                <c:pt idx="698">
                  <c:v>0.27300000000000002</c:v>
                </c:pt>
                <c:pt idx="699">
                  <c:v>0.27200000000000002</c:v>
                </c:pt>
                <c:pt idx="700">
                  <c:v>0.27100000000000002</c:v>
                </c:pt>
                <c:pt idx="701">
                  <c:v>0.27</c:v>
                </c:pt>
                <c:pt idx="702">
                  <c:v>0.26900000000000002</c:v>
                </c:pt>
                <c:pt idx="703">
                  <c:v>0.26800000000000002</c:v>
                </c:pt>
                <c:pt idx="704">
                  <c:v>0.26700000000000002</c:v>
                </c:pt>
                <c:pt idx="705">
                  <c:v>0.26600000000000001</c:v>
                </c:pt>
                <c:pt idx="706">
                  <c:v>0.26500000000000001</c:v>
                </c:pt>
                <c:pt idx="707">
                  <c:v>0.26400000000000001</c:v>
                </c:pt>
                <c:pt idx="708">
                  <c:v>0.26300000000000001</c:v>
                </c:pt>
                <c:pt idx="709">
                  <c:v>0.26200000000000001</c:v>
                </c:pt>
                <c:pt idx="710">
                  <c:v>0.26100000000000001</c:v>
                </c:pt>
                <c:pt idx="711">
                  <c:v>0.26</c:v>
                </c:pt>
                <c:pt idx="712">
                  <c:v>0.25900000000000001</c:v>
                </c:pt>
                <c:pt idx="713">
                  <c:v>0.25800000000000001</c:v>
                </c:pt>
                <c:pt idx="714">
                  <c:v>0.25700000000000001</c:v>
                </c:pt>
                <c:pt idx="715">
                  <c:v>0.25600000000000001</c:v>
                </c:pt>
                <c:pt idx="716">
                  <c:v>0.255</c:v>
                </c:pt>
                <c:pt idx="717">
                  <c:v>0.254</c:v>
                </c:pt>
                <c:pt idx="718">
                  <c:v>0.253</c:v>
                </c:pt>
                <c:pt idx="719">
                  <c:v>0.252</c:v>
                </c:pt>
                <c:pt idx="720">
                  <c:v>0.251</c:v>
                </c:pt>
                <c:pt idx="721">
                  <c:v>0.25</c:v>
                </c:pt>
                <c:pt idx="722">
                  <c:v>0.249</c:v>
                </c:pt>
                <c:pt idx="723">
                  <c:v>0.249</c:v>
                </c:pt>
                <c:pt idx="724">
                  <c:v>0.248</c:v>
                </c:pt>
                <c:pt idx="725">
                  <c:v>0.247</c:v>
                </c:pt>
                <c:pt idx="726">
                  <c:v>0.246</c:v>
                </c:pt>
                <c:pt idx="727">
                  <c:v>0.245</c:v>
                </c:pt>
                <c:pt idx="728">
                  <c:v>0.24399999999999999</c:v>
                </c:pt>
                <c:pt idx="729">
                  <c:v>0.24299999999999999</c:v>
                </c:pt>
                <c:pt idx="730">
                  <c:v>0.24199999999999999</c:v>
                </c:pt>
                <c:pt idx="731">
                  <c:v>0.24099999999999999</c:v>
                </c:pt>
                <c:pt idx="732">
                  <c:v>0.24</c:v>
                </c:pt>
                <c:pt idx="733">
                  <c:v>0.24</c:v>
                </c:pt>
                <c:pt idx="734">
                  <c:v>0.23899999999999999</c:v>
                </c:pt>
                <c:pt idx="735">
                  <c:v>0.23799999999999999</c:v>
                </c:pt>
                <c:pt idx="736">
                  <c:v>0.23699999999999999</c:v>
                </c:pt>
                <c:pt idx="737">
                  <c:v>0.23599999999999999</c:v>
                </c:pt>
                <c:pt idx="738">
                  <c:v>0.23499999999999999</c:v>
                </c:pt>
                <c:pt idx="739">
                  <c:v>0.23499999999999999</c:v>
                </c:pt>
                <c:pt idx="740">
                  <c:v>0.23400000000000001</c:v>
                </c:pt>
                <c:pt idx="741">
                  <c:v>0.23300000000000001</c:v>
                </c:pt>
                <c:pt idx="742">
                  <c:v>0.23200000000000001</c:v>
                </c:pt>
                <c:pt idx="743">
                  <c:v>0.23100000000000001</c:v>
                </c:pt>
                <c:pt idx="744">
                  <c:v>0.23</c:v>
                </c:pt>
                <c:pt idx="745">
                  <c:v>0.23</c:v>
                </c:pt>
                <c:pt idx="746">
                  <c:v>0.22900000000000001</c:v>
                </c:pt>
                <c:pt idx="747">
                  <c:v>0.22800000000000001</c:v>
                </c:pt>
                <c:pt idx="748">
                  <c:v>0.22700000000000001</c:v>
                </c:pt>
                <c:pt idx="749">
                  <c:v>0.22700000000000001</c:v>
                </c:pt>
                <c:pt idx="750">
                  <c:v>0.22600000000000001</c:v>
                </c:pt>
                <c:pt idx="751">
                  <c:v>0.22500000000000001</c:v>
                </c:pt>
                <c:pt idx="752">
                  <c:v>0.224</c:v>
                </c:pt>
                <c:pt idx="753">
                  <c:v>0.223</c:v>
                </c:pt>
                <c:pt idx="754">
                  <c:v>0.223</c:v>
                </c:pt>
                <c:pt idx="755">
                  <c:v>0.222</c:v>
                </c:pt>
                <c:pt idx="756">
                  <c:v>0.221</c:v>
                </c:pt>
                <c:pt idx="757">
                  <c:v>0.22</c:v>
                </c:pt>
                <c:pt idx="758">
                  <c:v>0.22</c:v>
                </c:pt>
                <c:pt idx="759">
                  <c:v>0.219</c:v>
                </c:pt>
                <c:pt idx="760">
                  <c:v>0.218</c:v>
                </c:pt>
                <c:pt idx="761">
                  <c:v>0.217</c:v>
                </c:pt>
                <c:pt idx="762">
                  <c:v>0.217</c:v>
                </c:pt>
                <c:pt idx="763">
                  <c:v>0.216</c:v>
                </c:pt>
                <c:pt idx="764">
                  <c:v>0.215</c:v>
                </c:pt>
                <c:pt idx="765">
                  <c:v>0.214</c:v>
                </c:pt>
                <c:pt idx="766">
                  <c:v>0.214</c:v>
                </c:pt>
                <c:pt idx="767">
                  <c:v>0.21299999999999999</c:v>
                </c:pt>
                <c:pt idx="768">
                  <c:v>0.21199999999999999</c:v>
                </c:pt>
                <c:pt idx="769">
                  <c:v>0.21099999999999999</c:v>
                </c:pt>
                <c:pt idx="770">
                  <c:v>0.21099999999999999</c:v>
                </c:pt>
                <c:pt idx="771">
                  <c:v>0.21</c:v>
                </c:pt>
                <c:pt idx="772">
                  <c:v>0.20899999999999999</c:v>
                </c:pt>
                <c:pt idx="773">
                  <c:v>0.20899999999999999</c:v>
                </c:pt>
                <c:pt idx="774">
                  <c:v>0.20799999999999999</c:v>
                </c:pt>
                <c:pt idx="775">
                  <c:v>0.20699999999999999</c:v>
                </c:pt>
                <c:pt idx="776">
                  <c:v>0.20699999999999999</c:v>
                </c:pt>
                <c:pt idx="777">
                  <c:v>0.20599999999999999</c:v>
                </c:pt>
                <c:pt idx="778">
                  <c:v>0.20499999999999999</c:v>
                </c:pt>
                <c:pt idx="779">
                  <c:v>0.20499999999999999</c:v>
                </c:pt>
                <c:pt idx="780">
                  <c:v>0.20399999999999999</c:v>
                </c:pt>
                <c:pt idx="781">
                  <c:v>0.20300000000000001</c:v>
                </c:pt>
                <c:pt idx="782">
                  <c:v>0.20300000000000001</c:v>
                </c:pt>
                <c:pt idx="783">
                  <c:v>0.20200000000000001</c:v>
                </c:pt>
                <c:pt idx="784">
                  <c:v>0.20200000000000001</c:v>
                </c:pt>
                <c:pt idx="785">
                  <c:v>0.20100000000000001</c:v>
                </c:pt>
                <c:pt idx="786">
                  <c:v>0.2</c:v>
                </c:pt>
                <c:pt idx="787">
                  <c:v>0.2</c:v>
                </c:pt>
                <c:pt idx="788">
                  <c:v>0.19900000000000001</c:v>
                </c:pt>
                <c:pt idx="789">
                  <c:v>0.19800000000000001</c:v>
                </c:pt>
                <c:pt idx="790">
                  <c:v>0.19800000000000001</c:v>
                </c:pt>
                <c:pt idx="791">
                  <c:v>0.19700000000000001</c:v>
                </c:pt>
                <c:pt idx="792">
                  <c:v>0.19700000000000001</c:v>
                </c:pt>
                <c:pt idx="793">
                  <c:v>0.19600000000000001</c:v>
                </c:pt>
                <c:pt idx="794">
                  <c:v>0.19500000000000001</c:v>
                </c:pt>
                <c:pt idx="795">
                  <c:v>0.19500000000000001</c:v>
                </c:pt>
                <c:pt idx="796">
                  <c:v>0.19400000000000001</c:v>
                </c:pt>
                <c:pt idx="797">
                  <c:v>0.19400000000000001</c:v>
                </c:pt>
                <c:pt idx="798">
                  <c:v>0.193</c:v>
                </c:pt>
                <c:pt idx="799">
                  <c:v>0.192</c:v>
                </c:pt>
                <c:pt idx="800">
                  <c:v>0.192</c:v>
                </c:pt>
                <c:pt idx="801">
                  <c:v>0.191</c:v>
                </c:pt>
                <c:pt idx="802">
                  <c:v>0.191</c:v>
                </c:pt>
                <c:pt idx="803">
                  <c:v>0.19</c:v>
                </c:pt>
                <c:pt idx="804">
                  <c:v>0.19</c:v>
                </c:pt>
                <c:pt idx="805">
                  <c:v>0.189</c:v>
                </c:pt>
                <c:pt idx="806">
                  <c:v>0.189</c:v>
                </c:pt>
                <c:pt idx="807">
                  <c:v>0.188</c:v>
                </c:pt>
                <c:pt idx="808">
                  <c:v>0.187</c:v>
                </c:pt>
                <c:pt idx="809">
                  <c:v>0.187</c:v>
                </c:pt>
                <c:pt idx="810">
                  <c:v>0.186</c:v>
                </c:pt>
                <c:pt idx="811">
                  <c:v>0.186</c:v>
                </c:pt>
                <c:pt idx="812">
                  <c:v>0.185</c:v>
                </c:pt>
                <c:pt idx="813">
                  <c:v>0.185</c:v>
                </c:pt>
                <c:pt idx="814">
                  <c:v>0.184</c:v>
                </c:pt>
                <c:pt idx="815">
                  <c:v>0.184</c:v>
                </c:pt>
                <c:pt idx="816">
                  <c:v>0.183</c:v>
                </c:pt>
                <c:pt idx="817">
                  <c:v>0.183</c:v>
                </c:pt>
                <c:pt idx="818">
                  <c:v>0.182</c:v>
                </c:pt>
                <c:pt idx="819">
                  <c:v>0.18099999999999999</c:v>
                </c:pt>
                <c:pt idx="820">
                  <c:v>0.18099999999999999</c:v>
                </c:pt>
                <c:pt idx="821">
                  <c:v>0.18</c:v>
                </c:pt>
                <c:pt idx="822">
                  <c:v>0.18</c:v>
                </c:pt>
                <c:pt idx="823">
                  <c:v>0.18</c:v>
                </c:pt>
                <c:pt idx="824">
                  <c:v>0.17899999999999999</c:v>
                </c:pt>
                <c:pt idx="825">
                  <c:v>0.17799999999999999</c:v>
                </c:pt>
                <c:pt idx="826">
                  <c:v>0.17799999999999999</c:v>
                </c:pt>
                <c:pt idx="827">
                  <c:v>0.17699999999999999</c:v>
                </c:pt>
                <c:pt idx="828">
                  <c:v>0.17699999999999999</c:v>
                </c:pt>
                <c:pt idx="829">
                  <c:v>0.17699999999999999</c:v>
                </c:pt>
                <c:pt idx="830">
                  <c:v>0.17599999999999999</c:v>
                </c:pt>
                <c:pt idx="831">
                  <c:v>0.17599999999999999</c:v>
                </c:pt>
                <c:pt idx="832">
                  <c:v>0.17499999999999999</c:v>
                </c:pt>
                <c:pt idx="833">
                  <c:v>0.17499999999999999</c:v>
                </c:pt>
                <c:pt idx="834">
                  <c:v>0.17399999999999999</c:v>
                </c:pt>
                <c:pt idx="835">
                  <c:v>0.17399999999999999</c:v>
                </c:pt>
                <c:pt idx="836">
                  <c:v>0.17299999999999999</c:v>
                </c:pt>
                <c:pt idx="837">
                  <c:v>0.17299999999999999</c:v>
                </c:pt>
                <c:pt idx="838">
                  <c:v>0.17199999999999999</c:v>
                </c:pt>
                <c:pt idx="839">
                  <c:v>0.17199999999999999</c:v>
                </c:pt>
                <c:pt idx="840">
                  <c:v>0.17100000000000001</c:v>
                </c:pt>
                <c:pt idx="841">
                  <c:v>0.17100000000000001</c:v>
                </c:pt>
                <c:pt idx="842">
                  <c:v>0.17100000000000001</c:v>
                </c:pt>
                <c:pt idx="843">
                  <c:v>0.17</c:v>
                </c:pt>
                <c:pt idx="844">
                  <c:v>0.17</c:v>
                </c:pt>
                <c:pt idx="845">
                  <c:v>0.16900000000000001</c:v>
                </c:pt>
                <c:pt idx="846">
                  <c:v>0.16900000000000001</c:v>
                </c:pt>
                <c:pt idx="847">
                  <c:v>0.16800000000000001</c:v>
                </c:pt>
                <c:pt idx="848">
                  <c:v>0.16800000000000001</c:v>
                </c:pt>
                <c:pt idx="849">
                  <c:v>0.16700000000000001</c:v>
                </c:pt>
                <c:pt idx="850">
                  <c:v>0.16700000000000001</c:v>
                </c:pt>
                <c:pt idx="851">
                  <c:v>0.16700000000000001</c:v>
                </c:pt>
                <c:pt idx="852">
                  <c:v>0.16600000000000001</c:v>
                </c:pt>
                <c:pt idx="853">
                  <c:v>0.16600000000000001</c:v>
                </c:pt>
                <c:pt idx="854">
                  <c:v>0.16500000000000001</c:v>
                </c:pt>
                <c:pt idx="855">
                  <c:v>0.16500000000000001</c:v>
                </c:pt>
                <c:pt idx="856">
                  <c:v>0.16500000000000001</c:v>
                </c:pt>
                <c:pt idx="857">
                  <c:v>0.16400000000000001</c:v>
                </c:pt>
                <c:pt idx="858">
                  <c:v>0.16400000000000001</c:v>
                </c:pt>
                <c:pt idx="859">
                  <c:v>0.16300000000000001</c:v>
                </c:pt>
                <c:pt idx="860">
                  <c:v>0.16300000000000001</c:v>
                </c:pt>
                <c:pt idx="861">
                  <c:v>0.16200000000000001</c:v>
                </c:pt>
                <c:pt idx="862">
                  <c:v>0.16200000000000001</c:v>
                </c:pt>
                <c:pt idx="863">
                  <c:v>0.16200000000000001</c:v>
                </c:pt>
                <c:pt idx="864">
                  <c:v>0.161</c:v>
                </c:pt>
                <c:pt idx="865">
                  <c:v>0.161</c:v>
                </c:pt>
                <c:pt idx="866">
                  <c:v>0.16</c:v>
                </c:pt>
                <c:pt idx="867">
                  <c:v>0.16</c:v>
                </c:pt>
                <c:pt idx="868">
                  <c:v>0.159</c:v>
                </c:pt>
                <c:pt idx="869">
                  <c:v>0.159</c:v>
                </c:pt>
                <c:pt idx="870">
                  <c:v>0.159</c:v>
                </c:pt>
                <c:pt idx="871">
                  <c:v>0.158</c:v>
                </c:pt>
                <c:pt idx="872">
                  <c:v>0.158</c:v>
                </c:pt>
                <c:pt idx="873">
                  <c:v>0.158</c:v>
                </c:pt>
                <c:pt idx="874">
                  <c:v>0.157</c:v>
                </c:pt>
                <c:pt idx="875">
                  <c:v>0.157</c:v>
                </c:pt>
                <c:pt idx="876">
                  <c:v>0.157</c:v>
                </c:pt>
                <c:pt idx="877">
                  <c:v>0.156</c:v>
                </c:pt>
                <c:pt idx="878">
                  <c:v>0.156</c:v>
                </c:pt>
                <c:pt idx="879">
                  <c:v>0.155</c:v>
                </c:pt>
                <c:pt idx="880">
                  <c:v>0.155</c:v>
                </c:pt>
                <c:pt idx="881">
                  <c:v>0.155</c:v>
                </c:pt>
                <c:pt idx="882">
                  <c:v>0.154</c:v>
                </c:pt>
                <c:pt idx="883">
                  <c:v>0.154</c:v>
                </c:pt>
                <c:pt idx="884">
                  <c:v>0.154</c:v>
                </c:pt>
                <c:pt idx="885">
                  <c:v>0.153</c:v>
                </c:pt>
                <c:pt idx="886">
                  <c:v>0.153</c:v>
                </c:pt>
                <c:pt idx="887">
                  <c:v>0.153</c:v>
                </c:pt>
                <c:pt idx="888">
                  <c:v>0.152</c:v>
                </c:pt>
                <c:pt idx="889">
                  <c:v>0.152</c:v>
                </c:pt>
                <c:pt idx="890">
                  <c:v>0.152</c:v>
                </c:pt>
                <c:pt idx="891">
                  <c:v>0.151</c:v>
                </c:pt>
                <c:pt idx="892">
                  <c:v>0.151</c:v>
                </c:pt>
                <c:pt idx="893">
                  <c:v>0.151</c:v>
                </c:pt>
                <c:pt idx="894">
                  <c:v>0.15</c:v>
                </c:pt>
                <c:pt idx="895">
                  <c:v>0.15</c:v>
                </c:pt>
                <c:pt idx="896">
                  <c:v>0.15</c:v>
                </c:pt>
                <c:pt idx="897">
                  <c:v>0.14899999999999999</c:v>
                </c:pt>
                <c:pt idx="898">
                  <c:v>0.14899999999999999</c:v>
                </c:pt>
                <c:pt idx="899">
                  <c:v>0.14899999999999999</c:v>
                </c:pt>
                <c:pt idx="900">
                  <c:v>0.14799999999999999</c:v>
                </c:pt>
                <c:pt idx="901">
                  <c:v>0.14799999999999999</c:v>
                </c:pt>
                <c:pt idx="902">
                  <c:v>0.14799999999999999</c:v>
                </c:pt>
                <c:pt idx="903">
                  <c:v>0.14699999999999999</c:v>
                </c:pt>
                <c:pt idx="904">
                  <c:v>0.14699999999999999</c:v>
                </c:pt>
                <c:pt idx="905">
                  <c:v>0.14699999999999999</c:v>
                </c:pt>
                <c:pt idx="906">
                  <c:v>0.14599999999999999</c:v>
                </c:pt>
                <c:pt idx="907">
                  <c:v>0.14599999999999999</c:v>
                </c:pt>
                <c:pt idx="908">
                  <c:v>0.14599999999999999</c:v>
                </c:pt>
                <c:pt idx="909">
                  <c:v>0.14599999999999999</c:v>
                </c:pt>
                <c:pt idx="910">
                  <c:v>0.14499999999999999</c:v>
                </c:pt>
                <c:pt idx="911">
                  <c:v>0.14499999999999999</c:v>
                </c:pt>
                <c:pt idx="912">
                  <c:v>0.14499999999999999</c:v>
                </c:pt>
                <c:pt idx="913">
                  <c:v>0.14399999999999999</c:v>
                </c:pt>
                <c:pt idx="914">
                  <c:v>0.14399999999999999</c:v>
                </c:pt>
                <c:pt idx="915">
                  <c:v>0.14399999999999999</c:v>
                </c:pt>
                <c:pt idx="916">
                  <c:v>0.14299999999999999</c:v>
                </c:pt>
                <c:pt idx="917">
                  <c:v>0.14299999999999999</c:v>
                </c:pt>
                <c:pt idx="918">
                  <c:v>0.14299999999999999</c:v>
                </c:pt>
                <c:pt idx="919">
                  <c:v>0.14199999999999999</c:v>
                </c:pt>
                <c:pt idx="920">
                  <c:v>0.14199999999999999</c:v>
                </c:pt>
                <c:pt idx="921">
                  <c:v>0.14199999999999999</c:v>
                </c:pt>
                <c:pt idx="922">
                  <c:v>0.14099999999999999</c:v>
                </c:pt>
                <c:pt idx="923">
                  <c:v>0.14099999999999999</c:v>
                </c:pt>
                <c:pt idx="924">
                  <c:v>0.14099999999999999</c:v>
                </c:pt>
                <c:pt idx="925">
                  <c:v>0.14099999999999999</c:v>
                </c:pt>
                <c:pt idx="926">
                  <c:v>0.14000000000000001</c:v>
                </c:pt>
                <c:pt idx="927">
                  <c:v>0.14000000000000001</c:v>
                </c:pt>
                <c:pt idx="928">
                  <c:v>0.14000000000000001</c:v>
                </c:pt>
                <c:pt idx="929">
                  <c:v>0.14000000000000001</c:v>
                </c:pt>
                <c:pt idx="930">
                  <c:v>0.13900000000000001</c:v>
                </c:pt>
                <c:pt idx="931">
                  <c:v>0.13900000000000001</c:v>
                </c:pt>
                <c:pt idx="932">
                  <c:v>0.13900000000000001</c:v>
                </c:pt>
                <c:pt idx="933">
                  <c:v>0.13800000000000001</c:v>
                </c:pt>
                <c:pt idx="934">
                  <c:v>0.13800000000000001</c:v>
                </c:pt>
                <c:pt idx="935">
                  <c:v>0.13800000000000001</c:v>
                </c:pt>
                <c:pt idx="936">
                  <c:v>0.13800000000000001</c:v>
                </c:pt>
                <c:pt idx="937">
                  <c:v>0.13700000000000001</c:v>
                </c:pt>
                <c:pt idx="938">
                  <c:v>0.13700000000000001</c:v>
                </c:pt>
                <c:pt idx="939">
                  <c:v>0.13700000000000001</c:v>
                </c:pt>
                <c:pt idx="940">
                  <c:v>0.13700000000000001</c:v>
                </c:pt>
                <c:pt idx="941">
                  <c:v>0.13600000000000001</c:v>
                </c:pt>
                <c:pt idx="942">
                  <c:v>0.13600000000000001</c:v>
                </c:pt>
                <c:pt idx="943">
                  <c:v>0.13600000000000001</c:v>
                </c:pt>
                <c:pt idx="944">
                  <c:v>0.13600000000000001</c:v>
                </c:pt>
                <c:pt idx="945">
                  <c:v>0.13600000000000001</c:v>
                </c:pt>
                <c:pt idx="946">
                  <c:v>0.13500000000000001</c:v>
                </c:pt>
                <c:pt idx="947">
                  <c:v>0.13500000000000001</c:v>
                </c:pt>
                <c:pt idx="948">
                  <c:v>0.13500000000000001</c:v>
                </c:pt>
                <c:pt idx="949">
                  <c:v>0.13500000000000001</c:v>
                </c:pt>
                <c:pt idx="950">
                  <c:v>0.13400000000000001</c:v>
                </c:pt>
                <c:pt idx="951">
                  <c:v>0.13400000000000001</c:v>
                </c:pt>
                <c:pt idx="952">
                  <c:v>0.13400000000000001</c:v>
                </c:pt>
                <c:pt idx="953">
                  <c:v>0.13400000000000001</c:v>
                </c:pt>
                <c:pt idx="954">
                  <c:v>0.13300000000000001</c:v>
                </c:pt>
                <c:pt idx="955">
                  <c:v>0.13300000000000001</c:v>
                </c:pt>
                <c:pt idx="956">
                  <c:v>0.13300000000000001</c:v>
                </c:pt>
                <c:pt idx="957">
                  <c:v>0.13300000000000001</c:v>
                </c:pt>
                <c:pt idx="958">
                  <c:v>0.13200000000000001</c:v>
                </c:pt>
                <c:pt idx="959">
                  <c:v>0.13200000000000001</c:v>
                </c:pt>
                <c:pt idx="960">
                  <c:v>0.13200000000000001</c:v>
                </c:pt>
                <c:pt idx="961">
                  <c:v>0.13200000000000001</c:v>
                </c:pt>
                <c:pt idx="962">
                  <c:v>0.13100000000000001</c:v>
                </c:pt>
                <c:pt idx="963">
                  <c:v>0.13100000000000001</c:v>
                </c:pt>
                <c:pt idx="964">
                  <c:v>0.13100000000000001</c:v>
                </c:pt>
                <c:pt idx="965">
                  <c:v>0.13100000000000001</c:v>
                </c:pt>
                <c:pt idx="966">
                  <c:v>0.13100000000000001</c:v>
                </c:pt>
                <c:pt idx="967">
                  <c:v>0.13</c:v>
                </c:pt>
                <c:pt idx="968">
                  <c:v>0.13</c:v>
                </c:pt>
                <c:pt idx="969">
                  <c:v>0.13</c:v>
                </c:pt>
                <c:pt idx="970">
                  <c:v>0.13</c:v>
                </c:pt>
                <c:pt idx="971">
                  <c:v>0.129</c:v>
                </c:pt>
                <c:pt idx="972">
                  <c:v>0.129</c:v>
                </c:pt>
                <c:pt idx="973">
                  <c:v>0.129</c:v>
                </c:pt>
                <c:pt idx="974">
                  <c:v>0.129</c:v>
                </c:pt>
                <c:pt idx="975">
                  <c:v>0.129</c:v>
                </c:pt>
                <c:pt idx="976">
                  <c:v>0.128</c:v>
                </c:pt>
                <c:pt idx="977">
                  <c:v>0.128</c:v>
                </c:pt>
                <c:pt idx="978">
                  <c:v>0.128</c:v>
                </c:pt>
                <c:pt idx="979">
                  <c:v>0.128</c:v>
                </c:pt>
                <c:pt idx="980">
                  <c:v>0.127</c:v>
                </c:pt>
                <c:pt idx="981">
                  <c:v>0.127</c:v>
                </c:pt>
                <c:pt idx="982">
                  <c:v>0.127</c:v>
                </c:pt>
                <c:pt idx="983">
                  <c:v>0.127</c:v>
                </c:pt>
                <c:pt idx="984">
                  <c:v>0.127</c:v>
                </c:pt>
                <c:pt idx="985">
                  <c:v>0.126</c:v>
                </c:pt>
                <c:pt idx="986">
                  <c:v>0.126</c:v>
                </c:pt>
                <c:pt idx="987">
                  <c:v>0.126</c:v>
                </c:pt>
                <c:pt idx="988">
                  <c:v>0.126</c:v>
                </c:pt>
                <c:pt idx="989">
                  <c:v>0.126</c:v>
                </c:pt>
                <c:pt idx="990">
                  <c:v>0.125</c:v>
                </c:pt>
                <c:pt idx="991">
                  <c:v>0.125</c:v>
                </c:pt>
                <c:pt idx="992">
                  <c:v>0.125</c:v>
                </c:pt>
                <c:pt idx="993">
                  <c:v>0.125</c:v>
                </c:pt>
                <c:pt idx="994">
                  <c:v>0.125</c:v>
                </c:pt>
                <c:pt idx="995">
                  <c:v>0.124</c:v>
                </c:pt>
                <c:pt idx="996">
                  <c:v>0.124</c:v>
                </c:pt>
                <c:pt idx="997">
                  <c:v>0.124</c:v>
                </c:pt>
                <c:pt idx="998">
                  <c:v>0.124</c:v>
                </c:pt>
                <c:pt idx="999">
                  <c:v>0.124</c:v>
                </c:pt>
                <c:pt idx="1000">
                  <c:v>0.124</c:v>
                </c:pt>
                <c:pt idx="1001">
                  <c:v>0.123</c:v>
                </c:pt>
                <c:pt idx="1002">
                  <c:v>0.123</c:v>
                </c:pt>
                <c:pt idx="1003">
                  <c:v>0.123</c:v>
                </c:pt>
                <c:pt idx="1004">
                  <c:v>0.123</c:v>
                </c:pt>
                <c:pt idx="1005">
                  <c:v>0.123</c:v>
                </c:pt>
                <c:pt idx="1006">
                  <c:v>0.122</c:v>
                </c:pt>
                <c:pt idx="1007">
                  <c:v>0.122</c:v>
                </c:pt>
                <c:pt idx="1008">
                  <c:v>0.122</c:v>
                </c:pt>
                <c:pt idx="1009">
                  <c:v>0.122</c:v>
                </c:pt>
                <c:pt idx="1010">
                  <c:v>0.122</c:v>
                </c:pt>
                <c:pt idx="1011">
                  <c:v>0.121</c:v>
                </c:pt>
                <c:pt idx="1012">
                  <c:v>0.121</c:v>
                </c:pt>
                <c:pt idx="1013">
                  <c:v>0.121</c:v>
                </c:pt>
                <c:pt idx="1014">
                  <c:v>0.121</c:v>
                </c:pt>
                <c:pt idx="1015">
                  <c:v>0.121</c:v>
                </c:pt>
                <c:pt idx="1016">
                  <c:v>0.12</c:v>
                </c:pt>
                <c:pt idx="1017">
                  <c:v>0.12</c:v>
                </c:pt>
                <c:pt idx="1018">
                  <c:v>0.12</c:v>
                </c:pt>
                <c:pt idx="1019">
                  <c:v>0.12</c:v>
                </c:pt>
                <c:pt idx="1020">
                  <c:v>0.12</c:v>
                </c:pt>
                <c:pt idx="1021">
                  <c:v>0.12</c:v>
                </c:pt>
                <c:pt idx="1022">
                  <c:v>0.11899999999999999</c:v>
                </c:pt>
                <c:pt idx="1023">
                  <c:v>0.11899999999999999</c:v>
                </c:pt>
                <c:pt idx="1024">
                  <c:v>0.11899999999999999</c:v>
                </c:pt>
                <c:pt idx="1025">
                  <c:v>0.11899999999999999</c:v>
                </c:pt>
                <c:pt idx="1026">
                  <c:v>0.11899999999999999</c:v>
                </c:pt>
                <c:pt idx="1027">
                  <c:v>0.11799999999999999</c:v>
                </c:pt>
                <c:pt idx="1028">
                  <c:v>0.11799999999999999</c:v>
                </c:pt>
                <c:pt idx="1029">
                  <c:v>0.11799999999999999</c:v>
                </c:pt>
                <c:pt idx="1030">
                  <c:v>0.11799999999999999</c:v>
                </c:pt>
                <c:pt idx="1031">
                  <c:v>0.11799999999999999</c:v>
                </c:pt>
                <c:pt idx="1032">
                  <c:v>0.11799999999999999</c:v>
                </c:pt>
                <c:pt idx="1033">
                  <c:v>0.11700000000000001</c:v>
                </c:pt>
                <c:pt idx="1034">
                  <c:v>0.11700000000000001</c:v>
                </c:pt>
                <c:pt idx="1035">
                  <c:v>0.11700000000000001</c:v>
                </c:pt>
                <c:pt idx="1036">
                  <c:v>0.11700000000000001</c:v>
                </c:pt>
                <c:pt idx="1037">
                  <c:v>0.11700000000000001</c:v>
                </c:pt>
                <c:pt idx="1038">
                  <c:v>0.11700000000000001</c:v>
                </c:pt>
                <c:pt idx="1039">
                  <c:v>0.11600000000000001</c:v>
                </c:pt>
                <c:pt idx="1040">
                  <c:v>0.11600000000000001</c:v>
                </c:pt>
                <c:pt idx="1041">
                  <c:v>0.11600000000000001</c:v>
                </c:pt>
                <c:pt idx="1042">
                  <c:v>0.11600000000000001</c:v>
                </c:pt>
                <c:pt idx="1043">
                  <c:v>0.11600000000000001</c:v>
                </c:pt>
                <c:pt idx="1044">
                  <c:v>0.115</c:v>
                </c:pt>
                <c:pt idx="1045">
                  <c:v>0.115</c:v>
                </c:pt>
                <c:pt idx="1046">
                  <c:v>0.115</c:v>
                </c:pt>
                <c:pt idx="1047">
                  <c:v>0.115</c:v>
                </c:pt>
                <c:pt idx="1048">
                  <c:v>0.115</c:v>
                </c:pt>
                <c:pt idx="1049">
                  <c:v>0.115</c:v>
                </c:pt>
                <c:pt idx="1050">
                  <c:v>0.114</c:v>
                </c:pt>
                <c:pt idx="1051">
                  <c:v>0.114</c:v>
                </c:pt>
                <c:pt idx="1052">
                  <c:v>0.114</c:v>
                </c:pt>
                <c:pt idx="1053">
                  <c:v>0.114</c:v>
                </c:pt>
                <c:pt idx="1054">
                  <c:v>0.114</c:v>
                </c:pt>
                <c:pt idx="1055">
                  <c:v>0.113</c:v>
                </c:pt>
                <c:pt idx="1056">
                  <c:v>0.113</c:v>
                </c:pt>
                <c:pt idx="1057">
                  <c:v>0.113</c:v>
                </c:pt>
                <c:pt idx="1058">
                  <c:v>0.113</c:v>
                </c:pt>
                <c:pt idx="1059">
                  <c:v>0.113</c:v>
                </c:pt>
                <c:pt idx="1060">
                  <c:v>0.113</c:v>
                </c:pt>
                <c:pt idx="1061">
                  <c:v>0.112</c:v>
                </c:pt>
                <c:pt idx="1062">
                  <c:v>0.112</c:v>
                </c:pt>
                <c:pt idx="1063">
                  <c:v>0.112</c:v>
                </c:pt>
                <c:pt idx="1064">
                  <c:v>0.112</c:v>
                </c:pt>
                <c:pt idx="1065">
                  <c:v>0.112</c:v>
                </c:pt>
                <c:pt idx="1066">
                  <c:v>0.112</c:v>
                </c:pt>
                <c:pt idx="1067">
                  <c:v>0.112</c:v>
                </c:pt>
                <c:pt idx="1068">
                  <c:v>0.111</c:v>
                </c:pt>
                <c:pt idx="1069">
                  <c:v>0.111</c:v>
                </c:pt>
                <c:pt idx="1070">
                  <c:v>0.111</c:v>
                </c:pt>
                <c:pt idx="1071">
                  <c:v>0.111</c:v>
                </c:pt>
                <c:pt idx="1072">
                  <c:v>0.111</c:v>
                </c:pt>
                <c:pt idx="1073">
                  <c:v>0.111</c:v>
                </c:pt>
                <c:pt idx="1074">
                  <c:v>0.111</c:v>
                </c:pt>
                <c:pt idx="1075">
                  <c:v>0.11</c:v>
                </c:pt>
                <c:pt idx="1076">
                  <c:v>0.11</c:v>
                </c:pt>
                <c:pt idx="1077">
                  <c:v>0.11</c:v>
                </c:pt>
                <c:pt idx="1078">
                  <c:v>0.11</c:v>
                </c:pt>
                <c:pt idx="1079">
                  <c:v>0.11</c:v>
                </c:pt>
                <c:pt idx="1080">
                  <c:v>0.11</c:v>
                </c:pt>
                <c:pt idx="1081">
                  <c:v>0.11</c:v>
                </c:pt>
                <c:pt idx="1082">
                  <c:v>0.11</c:v>
                </c:pt>
                <c:pt idx="1083">
                  <c:v>0.109</c:v>
                </c:pt>
                <c:pt idx="1084">
                  <c:v>0.109</c:v>
                </c:pt>
                <c:pt idx="1085">
                  <c:v>0.109</c:v>
                </c:pt>
                <c:pt idx="1086">
                  <c:v>0.109</c:v>
                </c:pt>
                <c:pt idx="1087">
                  <c:v>0.109</c:v>
                </c:pt>
                <c:pt idx="1088">
                  <c:v>0.109</c:v>
                </c:pt>
                <c:pt idx="1089">
                  <c:v>0.109</c:v>
                </c:pt>
                <c:pt idx="1090">
                  <c:v>0.109</c:v>
                </c:pt>
                <c:pt idx="1091">
                  <c:v>0.109</c:v>
                </c:pt>
                <c:pt idx="1092">
                  <c:v>0.109</c:v>
                </c:pt>
                <c:pt idx="1093">
                  <c:v>0.108</c:v>
                </c:pt>
                <c:pt idx="1094">
                  <c:v>0.108</c:v>
                </c:pt>
                <c:pt idx="1095">
                  <c:v>0.108</c:v>
                </c:pt>
                <c:pt idx="1096">
                  <c:v>0.108</c:v>
                </c:pt>
                <c:pt idx="1097">
                  <c:v>0.108</c:v>
                </c:pt>
                <c:pt idx="1098">
                  <c:v>0.108</c:v>
                </c:pt>
                <c:pt idx="1099">
                  <c:v>0.108</c:v>
                </c:pt>
                <c:pt idx="1100">
                  <c:v>0.108</c:v>
                </c:pt>
                <c:pt idx="1101">
                  <c:v>0.108</c:v>
                </c:pt>
                <c:pt idx="1102">
                  <c:v>0.108</c:v>
                </c:pt>
                <c:pt idx="1103">
                  <c:v>0.107</c:v>
                </c:pt>
                <c:pt idx="1104">
                  <c:v>0.107</c:v>
                </c:pt>
                <c:pt idx="1105">
                  <c:v>0.107</c:v>
                </c:pt>
                <c:pt idx="1106">
                  <c:v>0.107</c:v>
                </c:pt>
                <c:pt idx="1107">
                  <c:v>0.107</c:v>
                </c:pt>
                <c:pt idx="1108">
                  <c:v>0.107</c:v>
                </c:pt>
                <c:pt idx="1109">
                  <c:v>0.107</c:v>
                </c:pt>
                <c:pt idx="1110">
                  <c:v>0.107</c:v>
                </c:pt>
                <c:pt idx="1111">
                  <c:v>0.107</c:v>
                </c:pt>
                <c:pt idx="1112">
                  <c:v>0.107</c:v>
                </c:pt>
                <c:pt idx="1113">
                  <c:v>0.107</c:v>
                </c:pt>
                <c:pt idx="1114">
                  <c:v>0.107</c:v>
                </c:pt>
                <c:pt idx="1115">
                  <c:v>0.107</c:v>
                </c:pt>
                <c:pt idx="1116">
                  <c:v>0.107</c:v>
                </c:pt>
                <c:pt idx="1117">
                  <c:v>0.107</c:v>
                </c:pt>
                <c:pt idx="1118">
                  <c:v>0.107</c:v>
                </c:pt>
                <c:pt idx="1119">
                  <c:v>0.107</c:v>
                </c:pt>
                <c:pt idx="1120">
                  <c:v>0.107</c:v>
                </c:pt>
                <c:pt idx="1121">
                  <c:v>0.107</c:v>
                </c:pt>
                <c:pt idx="1122">
                  <c:v>0.107</c:v>
                </c:pt>
                <c:pt idx="1123">
                  <c:v>0.107</c:v>
                </c:pt>
                <c:pt idx="1124">
                  <c:v>0.107</c:v>
                </c:pt>
                <c:pt idx="1125">
                  <c:v>0.106</c:v>
                </c:pt>
                <c:pt idx="1126">
                  <c:v>0.106</c:v>
                </c:pt>
                <c:pt idx="1127">
                  <c:v>0.106</c:v>
                </c:pt>
                <c:pt idx="1128">
                  <c:v>0.106</c:v>
                </c:pt>
                <c:pt idx="1129">
                  <c:v>0.106</c:v>
                </c:pt>
                <c:pt idx="1130">
                  <c:v>0.106</c:v>
                </c:pt>
                <c:pt idx="1131">
                  <c:v>0.106</c:v>
                </c:pt>
                <c:pt idx="1132">
                  <c:v>0.106</c:v>
                </c:pt>
                <c:pt idx="1133">
                  <c:v>0.106</c:v>
                </c:pt>
                <c:pt idx="1134">
                  <c:v>0.106</c:v>
                </c:pt>
                <c:pt idx="1135">
                  <c:v>0.106</c:v>
                </c:pt>
                <c:pt idx="1136">
                  <c:v>0.106</c:v>
                </c:pt>
                <c:pt idx="1137">
                  <c:v>0.106</c:v>
                </c:pt>
                <c:pt idx="1138">
                  <c:v>0.106</c:v>
                </c:pt>
                <c:pt idx="1139">
                  <c:v>0.105</c:v>
                </c:pt>
                <c:pt idx="1140">
                  <c:v>0.105</c:v>
                </c:pt>
                <c:pt idx="1141">
                  <c:v>0.105</c:v>
                </c:pt>
                <c:pt idx="1142">
                  <c:v>0.105</c:v>
                </c:pt>
                <c:pt idx="1143">
                  <c:v>0.105</c:v>
                </c:pt>
                <c:pt idx="1144">
                  <c:v>0.105</c:v>
                </c:pt>
                <c:pt idx="1145">
                  <c:v>0.105</c:v>
                </c:pt>
                <c:pt idx="1146">
                  <c:v>0.105</c:v>
                </c:pt>
                <c:pt idx="1147">
                  <c:v>0.105</c:v>
                </c:pt>
                <c:pt idx="1148">
                  <c:v>0.105</c:v>
                </c:pt>
                <c:pt idx="1149">
                  <c:v>0.105</c:v>
                </c:pt>
                <c:pt idx="1150">
                  <c:v>0.104</c:v>
                </c:pt>
                <c:pt idx="1151">
                  <c:v>0.104</c:v>
                </c:pt>
                <c:pt idx="1152">
                  <c:v>0.104</c:v>
                </c:pt>
                <c:pt idx="1153">
                  <c:v>0.104</c:v>
                </c:pt>
                <c:pt idx="1154">
                  <c:v>0.104</c:v>
                </c:pt>
                <c:pt idx="1155">
                  <c:v>0.104</c:v>
                </c:pt>
                <c:pt idx="1156">
                  <c:v>0.104</c:v>
                </c:pt>
                <c:pt idx="1157">
                  <c:v>0.104</c:v>
                </c:pt>
                <c:pt idx="1158">
                  <c:v>0.104</c:v>
                </c:pt>
                <c:pt idx="1159">
                  <c:v>0.104</c:v>
                </c:pt>
                <c:pt idx="1160">
                  <c:v>0.104</c:v>
                </c:pt>
                <c:pt idx="1161">
                  <c:v>0.10299999999999999</c:v>
                </c:pt>
                <c:pt idx="1162">
                  <c:v>0.10299999999999999</c:v>
                </c:pt>
                <c:pt idx="1163">
                  <c:v>0.10299999999999999</c:v>
                </c:pt>
                <c:pt idx="1164">
                  <c:v>0.10299999999999999</c:v>
                </c:pt>
                <c:pt idx="1165">
                  <c:v>0.10299999999999999</c:v>
                </c:pt>
                <c:pt idx="1166">
                  <c:v>0.10299999999999999</c:v>
                </c:pt>
                <c:pt idx="1167">
                  <c:v>0.10299999999999999</c:v>
                </c:pt>
                <c:pt idx="1168">
                  <c:v>0.10199999999999999</c:v>
                </c:pt>
                <c:pt idx="1169">
                  <c:v>0.10199999999999999</c:v>
                </c:pt>
                <c:pt idx="1170">
                  <c:v>0.10199999999999999</c:v>
                </c:pt>
                <c:pt idx="1171">
                  <c:v>0.10199999999999999</c:v>
                </c:pt>
                <c:pt idx="1172">
                  <c:v>0.10199999999999999</c:v>
                </c:pt>
                <c:pt idx="1173">
                  <c:v>0.10199999999999999</c:v>
                </c:pt>
                <c:pt idx="1174">
                  <c:v>0.10199999999999999</c:v>
                </c:pt>
                <c:pt idx="1175">
                  <c:v>0.10199999999999999</c:v>
                </c:pt>
                <c:pt idx="1176">
                  <c:v>0.10100000000000001</c:v>
                </c:pt>
                <c:pt idx="1177">
                  <c:v>0.10100000000000001</c:v>
                </c:pt>
                <c:pt idx="1178">
                  <c:v>0.10100000000000001</c:v>
                </c:pt>
                <c:pt idx="1179">
                  <c:v>0.10100000000000001</c:v>
                </c:pt>
                <c:pt idx="1180">
                  <c:v>0.10100000000000001</c:v>
                </c:pt>
                <c:pt idx="1181">
                  <c:v>0.10100000000000001</c:v>
                </c:pt>
                <c:pt idx="1182">
                  <c:v>0.10100000000000001</c:v>
                </c:pt>
                <c:pt idx="1183">
                  <c:v>0.1</c:v>
                </c:pt>
                <c:pt idx="1184">
                  <c:v>0.1</c:v>
                </c:pt>
                <c:pt idx="1185">
                  <c:v>0.1</c:v>
                </c:pt>
                <c:pt idx="1186">
                  <c:v>0.1</c:v>
                </c:pt>
                <c:pt idx="1187">
                  <c:v>0.1</c:v>
                </c:pt>
                <c:pt idx="1188">
                  <c:v>0.1</c:v>
                </c:pt>
                <c:pt idx="1189">
                  <c:v>9.9000000000000005E-2</c:v>
                </c:pt>
                <c:pt idx="1190">
                  <c:v>9.9000000000000005E-2</c:v>
                </c:pt>
                <c:pt idx="1191">
                  <c:v>9.9000000000000005E-2</c:v>
                </c:pt>
                <c:pt idx="1192">
                  <c:v>9.9000000000000005E-2</c:v>
                </c:pt>
                <c:pt idx="1193">
                  <c:v>9.9000000000000005E-2</c:v>
                </c:pt>
                <c:pt idx="1194">
                  <c:v>9.9000000000000005E-2</c:v>
                </c:pt>
                <c:pt idx="1195">
                  <c:v>9.9000000000000005E-2</c:v>
                </c:pt>
                <c:pt idx="1196">
                  <c:v>9.8000000000000004E-2</c:v>
                </c:pt>
                <c:pt idx="1197">
                  <c:v>9.8000000000000004E-2</c:v>
                </c:pt>
                <c:pt idx="1198">
                  <c:v>9.8000000000000004E-2</c:v>
                </c:pt>
                <c:pt idx="1199">
                  <c:v>9.8000000000000004E-2</c:v>
                </c:pt>
                <c:pt idx="1200">
                  <c:v>9.8000000000000004E-2</c:v>
                </c:pt>
              </c:numCache>
            </c:numRef>
          </c:yVal>
          <c:smooth val="1"/>
          <c:extLst>
            <c:ext xmlns:c16="http://schemas.microsoft.com/office/drawing/2014/chart" uri="{C3380CC4-5D6E-409C-BE32-E72D297353CC}">
              <c16:uniqueId val="{0000000D-5584-460B-94D7-4AB745E4BC16}"/>
            </c:ext>
          </c:extLst>
        </c:ser>
        <c:dLbls>
          <c:showLegendKey val="0"/>
          <c:showVal val="0"/>
          <c:showCatName val="0"/>
          <c:showSerName val="0"/>
          <c:showPercent val="0"/>
          <c:showBubbleSize val="0"/>
        </c:dLbls>
        <c:axId val="242694640"/>
        <c:axId val="242695056"/>
      </c:scatterChart>
      <c:valAx>
        <c:axId val="242694640"/>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695056"/>
        <c:crosses val="autoZero"/>
        <c:crossBetween val="midCat"/>
      </c:valAx>
      <c:valAx>
        <c:axId val="242695056"/>
        <c:scaling>
          <c:orientation val="minMax"/>
          <c:max val="1.5"/>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Absorbance (a.u)</a:t>
                </a:r>
              </a:p>
            </c:rich>
          </c:tx>
          <c:layout>
            <c:manualLayout>
              <c:xMode val="edge"/>
              <c:yMode val="edge"/>
              <c:x val="0"/>
              <c:y val="0.270887263352436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694640"/>
        <c:crosses val="autoZero"/>
        <c:crossBetween val="midCat"/>
      </c:valAx>
      <c:spPr>
        <a:noFill/>
        <a:ln w="15875">
          <a:solidFill>
            <a:sysClr val="windowText" lastClr="000000"/>
          </a:solidFill>
        </a:ln>
        <a:effectLst/>
      </c:spPr>
    </c:plotArea>
    <c:legend>
      <c:legendPos val="r"/>
      <c:layout>
        <c:manualLayout>
          <c:xMode val="edge"/>
          <c:yMode val="edge"/>
          <c:x val="0.74862502982581725"/>
          <c:y val="6.9153178769320492E-2"/>
          <c:w val="0.20309413027916967"/>
          <c:h val="0.435767716535433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42F9B-D386-4E90-A754-E37705264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4227</TotalTime>
  <Pages>11</Pages>
  <Words>4701</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Reviewer</cp:lastModifiedBy>
  <cp:revision>133</cp:revision>
  <cp:lastPrinted>2020-08-10T06:33:00Z</cp:lastPrinted>
  <dcterms:created xsi:type="dcterms:W3CDTF">2017-03-02T05:04:00Z</dcterms:created>
  <dcterms:modified xsi:type="dcterms:W3CDTF">2020-11-09T13:48:00Z</dcterms:modified>
</cp:coreProperties>
</file>