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13684" w:type="dxa"/>
        <w:jc w:val="center"/>
        <w:tblCellSpacing w:w="15" w:type="dxa"/>
        <w:tblLook w:val="04A0" w:firstRow="1" w:lastRow="0" w:firstColumn="1" w:lastColumn="0" w:noHBand="0" w:noVBand="1"/>
      </w:tblPr>
      <w:tblGrid>
        <w:gridCol w:w="9363"/>
        <w:gridCol w:w="1182"/>
        <w:gridCol w:w="525"/>
        <w:gridCol w:w="2614"/>
      </w:tblGrid>
      <w:tr w:rsidR="004C59AC" w14:paraId="3C86C0F4" w14:textId="77777777" w:rsidTr="00916339">
        <w:trPr>
          <w:gridAfter w:val="1"/>
          <w:wAfter w:w="2569" w:type="dxa"/>
          <w:tblCellSpacing w:w="15" w:type="dxa"/>
          <w:jc w:val="center"/>
        </w:trPr>
        <w:tc>
          <w:tcPr>
            <w:tcW w:w="1102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D91851" w14:textId="1882C2FF" w:rsidR="004C59AC" w:rsidRDefault="00916339" w:rsidP="003D5416">
            <w:pPr>
              <w:pStyle w:val="NormalWeb"/>
              <w:ind w:left="1572" w:hanging="54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br/>
              <w:t>Malaysian Journal of Analytical Sciences Vol 24 No 6 2020</w:t>
            </w:r>
          </w:p>
        </w:tc>
      </w:tr>
      <w:tr w:rsidR="004C59AC" w14:paraId="14137A15" w14:textId="77777777" w:rsidTr="00916339">
        <w:trPr>
          <w:gridAfter w:val="1"/>
          <w:wAfter w:w="2569" w:type="dxa"/>
          <w:tblCellSpacing w:w="15" w:type="dxa"/>
          <w:jc w:val="center"/>
        </w:trPr>
        <w:tc>
          <w:tcPr>
            <w:tcW w:w="1102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A52F47" w14:textId="77777777" w:rsidR="004C59AC" w:rsidRDefault="00916339" w:rsidP="003D5416">
            <w:pPr>
              <w:ind w:left="1572" w:hanging="54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 </w:t>
            </w:r>
          </w:p>
        </w:tc>
      </w:tr>
      <w:tr w:rsidR="004C59AC" w14:paraId="750C34FA" w14:textId="77777777" w:rsidTr="00916339">
        <w:trPr>
          <w:gridAfter w:val="1"/>
          <w:wAfter w:w="2569" w:type="dxa"/>
          <w:tblCellSpacing w:w="15" w:type="dxa"/>
          <w:jc w:val="center"/>
        </w:trPr>
        <w:tc>
          <w:tcPr>
            <w:tcW w:w="1102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3F2F73" w14:textId="77777777" w:rsidR="004C59AC" w:rsidRDefault="00916339" w:rsidP="003D5416">
            <w:pPr>
              <w:ind w:left="1572" w:hanging="54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 </w:t>
            </w:r>
          </w:p>
        </w:tc>
      </w:tr>
      <w:tr w:rsidR="004C59AC" w14:paraId="21920817" w14:textId="77777777" w:rsidTr="00916339">
        <w:trPr>
          <w:tblCellSpacing w:w="15" w:type="dxa"/>
          <w:jc w:val="center"/>
        </w:trPr>
        <w:tc>
          <w:tcPr>
            <w:tcW w:w="11025" w:type="dxa"/>
            <w:gridSpan w:val="3"/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F700CC" w14:textId="155E9006" w:rsidR="003D5416" w:rsidRDefault="00916339" w:rsidP="00916339">
            <w:pPr>
              <w:pStyle w:val="paper1"/>
              <w:ind w:left="1392" w:firstLine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Articles 15 - 22 are selected papers from the "7th International Conference and Workshop on Basic and Applied Sciences (ICOWOBAS 2019), 16th - 17th July 2019, KSL Resorts, Johor Bahru, Malaysia; organized by the Faculty of Science, Universiti Teknologi Malaysia (Johor, Malaysia), Faculty of Science and Technology, Universitas Airlangga (Surabaya, Indonesia), and Salahaddin University-Erbil (Erbil, Kurdistan, Iraq)." </w:t>
            </w:r>
          </w:p>
          <w:p w14:paraId="31983BC8" w14:textId="77777777" w:rsidR="00916339" w:rsidRDefault="00916339" w:rsidP="003D5416">
            <w:pPr>
              <w:pStyle w:val="paper1"/>
              <w:ind w:left="1572" w:firstLine="0"/>
              <w:rPr>
                <w:rFonts w:ascii="Verdana" w:hAnsi="Verdana"/>
              </w:rPr>
            </w:pPr>
          </w:p>
          <w:p w14:paraId="705951BB" w14:textId="1BC6B847" w:rsidR="004C59AC" w:rsidRDefault="00916339" w:rsidP="00916339">
            <w:pPr>
              <w:pStyle w:val="paper1"/>
              <w:ind w:left="1572" w:hanging="18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Guest Editor: Nik Ahmad Nizam Nik Malek</w:t>
            </w:r>
          </w:p>
        </w:tc>
        <w:tc>
          <w:tcPr>
            <w:tcW w:w="2569" w:type="dxa"/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A156F7" w14:textId="77777777" w:rsidR="004C59AC" w:rsidRDefault="004C59AC" w:rsidP="003D5416">
            <w:pPr>
              <w:ind w:left="1572"/>
              <w:rPr>
                <w:rFonts w:ascii="Verdana" w:hAnsi="Verdana"/>
              </w:rPr>
            </w:pPr>
          </w:p>
        </w:tc>
      </w:tr>
      <w:tr w:rsidR="004C59AC" w14:paraId="5B6660CE" w14:textId="77777777" w:rsidTr="00916339">
        <w:trPr>
          <w:tblCellSpacing w:w="15" w:type="dxa"/>
          <w:jc w:val="center"/>
        </w:trPr>
        <w:tc>
          <w:tcPr>
            <w:tcW w:w="1102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4D2355" w14:textId="77777777" w:rsidR="004C59AC" w:rsidRDefault="004C59AC" w:rsidP="003D5416">
            <w:pPr>
              <w:ind w:left="1572" w:hanging="54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6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2ECF4C" w14:textId="77777777" w:rsidR="00916339" w:rsidRDefault="00916339" w:rsidP="003D5416">
            <w:pPr>
              <w:ind w:left="1572" w:right="567"/>
              <w:rPr>
                <w:rFonts w:ascii="Verdana" w:eastAsia="Times New Roman" w:hAnsi="Verdana"/>
                <w:b/>
                <w:bCs/>
                <w:color w:val="000000"/>
                <w:spacing w:val="-10"/>
                <w:sz w:val="20"/>
                <w:szCs w:val="20"/>
              </w:rPr>
            </w:pPr>
          </w:p>
          <w:p w14:paraId="7C5170EE" w14:textId="2CD9F8E9" w:rsidR="004C59AC" w:rsidRDefault="00916339" w:rsidP="00916339">
            <w:pPr>
              <w:ind w:right="567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pacing w:val="-10"/>
                <w:sz w:val="20"/>
                <w:szCs w:val="20"/>
              </w:rPr>
              <w:t>Page            </w:t>
            </w:r>
          </w:p>
        </w:tc>
      </w:tr>
      <w:tr w:rsidR="004C59AC" w14:paraId="44D7EB70" w14:textId="77777777" w:rsidTr="00916339">
        <w:trPr>
          <w:tblCellSpacing w:w="15" w:type="dxa"/>
          <w:jc w:val="center"/>
        </w:trPr>
        <w:tc>
          <w:tcPr>
            <w:tcW w:w="1102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9CB2E7" w14:textId="77777777" w:rsidR="004C59AC" w:rsidRDefault="00916339" w:rsidP="003D5416">
            <w:pPr>
              <w:ind w:left="1572" w:hanging="54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 </w:t>
            </w:r>
          </w:p>
        </w:tc>
        <w:tc>
          <w:tcPr>
            <w:tcW w:w="2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880941" w14:textId="77777777" w:rsidR="004C59AC" w:rsidRDefault="004C59AC" w:rsidP="003D5416">
            <w:pPr>
              <w:ind w:left="1572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</w:p>
        </w:tc>
      </w:tr>
      <w:tr w:rsidR="004C59AC" w14:paraId="4E7BEF79" w14:textId="77777777" w:rsidTr="00916339">
        <w:trPr>
          <w:tblCellSpacing w:w="15" w:type="dxa"/>
          <w:jc w:val="center"/>
        </w:trPr>
        <w:tc>
          <w:tcPr>
            <w:tcW w:w="11025" w:type="dxa"/>
            <w:gridSpan w:val="3"/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701190" w14:textId="3806E00B" w:rsidR="004C59AC" w:rsidRDefault="00916339" w:rsidP="003D5416">
            <w:pPr>
              <w:pStyle w:val="paper"/>
              <w:ind w:left="1932" w:hanging="5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1.      FIELD-AMPLIFIED SAMPLE INJECTION-CAPILLARY ZONE ELECTROPHORESIS METHOD FOR THE ANALYSIS OF 5-FLUOROURACIL ANTICANCER DRUG </w:t>
            </w:r>
            <w:r>
              <w:rPr>
                <w:rFonts w:ascii="Verdana" w:hAnsi="Verdana"/>
              </w:rPr>
              <w:br/>
              <w:t xml:space="preserve">(Kaedah Suntikan Sampel Medan Dipertingkat-Elektroforesis Zon Kapilari untuk Analisa Ubat Antikanser 5-Fluorouracil)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Nur Shahz Ereena Zulkifli, Khairil Juhanni Abdul Karim, Noorfatimah Yahaya, Wan Aini Wan Ibrahim, Sazlinda Kamaruzaman, Nur Idayu Mat Ghani, Aemi Syazwani Abdul Keyon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2569" w:type="dxa"/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814DD3" w14:textId="77777777" w:rsidR="004C59AC" w:rsidRDefault="00916339" w:rsidP="00916339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820</w:t>
            </w:r>
          </w:p>
          <w:p w14:paraId="6B67E39F" w14:textId="77777777" w:rsidR="00916339" w:rsidRDefault="00916339" w:rsidP="00916339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</w:p>
          <w:p w14:paraId="4E836BB9" w14:textId="77777777" w:rsidR="00916339" w:rsidRDefault="00916339" w:rsidP="00916339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</w:p>
          <w:p w14:paraId="285E8E0A" w14:textId="0B942CB2" w:rsidR="00916339" w:rsidRPr="00916339" w:rsidRDefault="00916339" w:rsidP="00916339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4C59AC" w14:paraId="3E6A70F7" w14:textId="77777777" w:rsidTr="00916339">
        <w:trPr>
          <w:tblCellSpacing w:w="15" w:type="dxa"/>
          <w:jc w:val="center"/>
        </w:trPr>
        <w:tc>
          <w:tcPr>
            <w:tcW w:w="1102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9EC6A2" w14:textId="77777777" w:rsidR="004C59AC" w:rsidRDefault="00916339" w:rsidP="003D5416">
            <w:pPr>
              <w:ind w:left="1932" w:hanging="54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 </w:t>
            </w:r>
          </w:p>
        </w:tc>
        <w:tc>
          <w:tcPr>
            <w:tcW w:w="256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36E7E0" w14:textId="77777777" w:rsidR="004C59AC" w:rsidRDefault="00916339" w:rsidP="003D5416">
            <w:pPr>
              <w:ind w:left="1572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 </w:t>
            </w:r>
          </w:p>
        </w:tc>
      </w:tr>
      <w:tr w:rsidR="004C59AC" w14:paraId="5E5CBB0F" w14:textId="77777777" w:rsidTr="00916339">
        <w:trPr>
          <w:tblCellSpacing w:w="15" w:type="dxa"/>
          <w:jc w:val="center"/>
        </w:trPr>
        <w:tc>
          <w:tcPr>
            <w:tcW w:w="1102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7C7F7C" w14:textId="472AC540" w:rsidR="004C59AC" w:rsidRDefault="00916339" w:rsidP="003D5416">
            <w:pPr>
              <w:pStyle w:val="paper"/>
              <w:ind w:left="1932" w:right="-30" w:hanging="5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2.      STUDY ON THE OXIDATION AND PROPERTIES OF DIHYDROXYL CELLULOSE USING DIFFERENT AMOUNTS OF SODIUM PERIODATE </w:t>
            </w:r>
            <w:r>
              <w:rPr>
                <w:rFonts w:ascii="Verdana" w:hAnsi="Verdana"/>
              </w:rPr>
              <w:br/>
              <w:t xml:space="preserve">(Kajian ke atas Pengoksidaan dan Pencirian bagi Dihidroksil Selulosa Menggunakan Kuatiti Natrium Periodat yang Berbeza)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Nur Nadia Dzulkifli, Nur Wahibah Mohd Zaki, Ahmad Husaini Mohamed, Nor Monica Ahmad, Sheikh Ahmad Izaddin Sheikh Mohd Ghazali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256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338407" w14:textId="77777777" w:rsidR="004C59AC" w:rsidRDefault="00916339" w:rsidP="00916339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830</w:t>
            </w:r>
          </w:p>
        </w:tc>
      </w:tr>
      <w:tr w:rsidR="004C59AC" w14:paraId="6CC51AC1" w14:textId="77777777" w:rsidTr="00916339">
        <w:trPr>
          <w:tblCellSpacing w:w="15" w:type="dxa"/>
          <w:jc w:val="center"/>
        </w:trPr>
        <w:tc>
          <w:tcPr>
            <w:tcW w:w="1102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812955" w14:textId="77777777" w:rsidR="004C59AC" w:rsidRDefault="00916339" w:rsidP="003D5416">
            <w:pPr>
              <w:ind w:left="1932" w:hanging="54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 </w:t>
            </w:r>
          </w:p>
        </w:tc>
        <w:tc>
          <w:tcPr>
            <w:tcW w:w="2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1B7786" w14:textId="77777777" w:rsidR="004C59AC" w:rsidRDefault="004C59AC" w:rsidP="003D5416">
            <w:pPr>
              <w:ind w:left="1572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</w:p>
        </w:tc>
      </w:tr>
      <w:tr w:rsidR="004C59AC" w14:paraId="695F1B1F" w14:textId="77777777" w:rsidTr="00916339">
        <w:trPr>
          <w:tblCellSpacing w:w="15" w:type="dxa"/>
          <w:jc w:val="center"/>
        </w:trPr>
        <w:tc>
          <w:tcPr>
            <w:tcW w:w="11025" w:type="dxa"/>
            <w:gridSpan w:val="3"/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A05E77" w14:textId="36257C7A" w:rsidR="004C59AC" w:rsidRDefault="00916339" w:rsidP="003D5416">
            <w:pPr>
              <w:pStyle w:val="paper"/>
              <w:ind w:left="1932" w:hanging="5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3.    </w:t>
            </w:r>
            <w:r w:rsidR="003D5416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 VALIDATION AND DETERMINATION OF ASCORBIC ACID IN MULTIVITAMIN TABLETS BY DIFFERENTIAL PULSE ANODIC STRIPPING VOLTAMMETRIC TECHNIQUE AT A BARE GLASSY CARBON ELECTRODE </w:t>
            </w:r>
            <w:r>
              <w:rPr>
                <w:rFonts w:ascii="Verdana" w:hAnsi="Verdana"/>
              </w:rPr>
              <w:br/>
              <w:t xml:space="preserve">(Validasi dan Penentuan Asid Askorbik dalam Tablet Multivitamin Menggunakan Teknik Voltammetrik Perlucutan Anodik Denyutan Pembezaan pada Elektrod Karbon Berkaca)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Nur Syamimi Zainudin, Siti Norbaitina Shaari, Megat Ahmad Kamal Megat Hanafiah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2569" w:type="dxa"/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54DAEB" w14:textId="77777777" w:rsidR="004C59AC" w:rsidRDefault="00916339" w:rsidP="00916339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838</w:t>
            </w:r>
          </w:p>
        </w:tc>
      </w:tr>
      <w:tr w:rsidR="004C59AC" w14:paraId="5E049779" w14:textId="77777777" w:rsidTr="00916339">
        <w:trPr>
          <w:tblCellSpacing w:w="15" w:type="dxa"/>
          <w:jc w:val="center"/>
        </w:trPr>
        <w:tc>
          <w:tcPr>
            <w:tcW w:w="1102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A0657C" w14:textId="77777777" w:rsidR="004C59AC" w:rsidRDefault="00916339" w:rsidP="003D5416">
            <w:pPr>
              <w:ind w:left="1932" w:hanging="54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 </w:t>
            </w:r>
          </w:p>
        </w:tc>
        <w:tc>
          <w:tcPr>
            <w:tcW w:w="2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61FBC6" w14:textId="77777777" w:rsidR="004C59AC" w:rsidRDefault="004C59AC" w:rsidP="003D5416">
            <w:pPr>
              <w:ind w:left="1572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</w:p>
        </w:tc>
      </w:tr>
      <w:tr w:rsidR="004C59AC" w14:paraId="29891A78" w14:textId="77777777" w:rsidTr="00916339">
        <w:trPr>
          <w:tblCellSpacing w:w="15" w:type="dxa"/>
          <w:jc w:val="center"/>
        </w:trPr>
        <w:tc>
          <w:tcPr>
            <w:tcW w:w="1102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33D94E" w14:textId="46AE007C" w:rsidR="004C59AC" w:rsidRDefault="00916339" w:rsidP="003D5416">
            <w:pPr>
              <w:pStyle w:val="paper"/>
              <w:ind w:left="1932" w:hanging="5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4.    </w:t>
            </w:r>
            <w:r w:rsidR="003D5416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 PHYSICOCHEMICAL COMPOSITION OF SPENT OYSTER MUSHROOM SUBSTRATE </w:t>
            </w:r>
            <w:r>
              <w:rPr>
                <w:rFonts w:ascii="Verdana" w:hAnsi="Verdana"/>
              </w:rPr>
              <w:br/>
              <w:t>(Komposisi Fizikokimia bagi Sisa Substrat Cendawan Tiram)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Aina Nasuha Mortada, Mohamad Hasnul Bolhassan, Rafeah Wahi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256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246D7C" w14:textId="77777777" w:rsidR="004C59AC" w:rsidRDefault="00916339" w:rsidP="00916339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848</w:t>
            </w:r>
          </w:p>
        </w:tc>
      </w:tr>
      <w:tr w:rsidR="004C59AC" w14:paraId="7850D735" w14:textId="77777777" w:rsidTr="00916339">
        <w:trPr>
          <w:tblCellSpacing w:w="15" w:type="dxa"/>
          <w:jc w:val="center"/>
        </w:trPr>
        <w:tc>
          <w:tcPr>
            <w:tcW w:w="1102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C94124" w14:textId="77777777" w:rsidR="004C59AC" w:rsidRDefault="00916339" w:rsidP="003D5416">
            <w:pPr>
              <w:ind w:left="1932" w:hanging="54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 </w:t>
            </w:r>
          </w:p>
        </w:tc>
        <w:tc>
          <w:tcPr>
            <w:tcW w:w="2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D4C9DC" w14:textId="77777777" w:rsidR="004C59AC" w:rsidRDefault="004C59AC" w:rsidP="003D5416">
            <w:pPr>
              <w:ind w:left="1572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</w:p>
        </w:tc>
      </w:tr>
      <w:tr w:rsidR="004C59AC" w14:paraId="120CA6A1" w14:textId="77777777" w:rsidTr="00916339">
        <w:trPr>
          <w:tblCellSpacing w:w="15" w:type="dxa"/>
          <w:jc w:val="center"/>
        </w:trPr>
        <w:tc>
          <w:tcPr>
            <w:tcW w:w="11025" w:type="dxa"/>
            <w:gridSpan w:val="3"/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5D07BC" w14:textId="11D9EB2E" w:rsidR="004C59AC" w:rsidRDefault="00916339" w:rsidP="003D5416">
            <w:pPr>
              <w:pStyle w:val="paper"/>
              <w:ind w:left="1932" w:hanging="5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5.    </w:t>
            </w:r>
            <w:r w:rsidR="003D5416">
              <w:rPr>
                <w:rFonts w:ascii="Verdana" w:hAnsi="Verdana"/>
              </w:rPr>
              <w:t xml:space="preserve">  </w:t>
            </w:r>
            <w:r>
              <w:rPr>
                <w:rFonts w:ascii="Verdana" w:hAnsi="Verdana"/>
              </w:rPr>
              <w:t xml:space="preserve">A SNAPSHOT ON THE IRON CONTENT IN MALAYSIAN CRUDE PALM OIL </w:t>
            </w:r>
            <w:r>
              <w:rPr>
                <w:rFonts w:ascii="Verdana" w:hAnsi="Verdana"/>
              </w:rPr>
              <w:br/>
              <w:t xml:space="preserve">(Tinjauan Mengenai Kandungan Ferum dalam Minyak Sawit Mentah Malaysia)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Farah Khuwailah Ahmad Bustamam, Najwa Sulaiman, Yeoh Chee Beng, Nik Sasha Khatrina Khairuddin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2569" w:type="dxa"/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FE9E53" w14:textId="77777777" w:rsidR="004C59AC" w:rsidRDefault="00916339" w:rsidP="00916339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855</w:t>
            </w:r>
          </w:p>
        </w:tc>
      </w:tr>
      <w:tr w:rsidR="004C59AC" w14:paraId="7401F236" w14:textId="77777777" w:rsidTr="00916339">
        <w:trPr>
          <w:tblCellSpacing w:w="15" w:type="dxa"/>
          <w:jc w:val="center"/>
        </w:trPr>
        <w:tc>
          <w:tcPr>
            <w:tcW w:w="1102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61251D" w14:textId="77777777" w:rsidR="004C59AC" w:rsidRDefault="00916339" w:rsidP="003D5416">
            <w:pPr>
              <w:ind w:left="1932" w:hanging="54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D98CF8" w14:textId="77777777" w:rsidR="004C59AC" w:rsidRDefault="004C59AC" w:rsidP="003D5416">
            <w:pPr>
              <w:ind w:left="1572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</w:p>
        </w:tc>
      </w:tr>
      <w:tr w:rsidR="004C59AC" w14:paraId="7BE8847B" w14:textId="77777777" w:rsidTr="00916339">
        <w:trPr>
          <w:tblCellSpacing w:w="15" w:type="dxa"/>
          <w:jc w:val="center"/>
        </w:trPr>
        <w:tc>
          <w:tcPr>
            <w:tcW w:w="1102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B605F2" w14:textId="14078D5F" w:rsidR="004C59AC" w:rsidRDefault="00916339" w:rsidP="003D5416">
            <w:pPr>
              <w:pStyle w:val="paper"/>
              <w:ind w:left="1932" w:hanging="5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6.    </w:t>
            </w:r>
            <w:r w:rsidR="003D5416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CHARACTERIZATION OF INCLUSION COMPLEX OF β-CYCLODEXTRIN/ISONIAZID USING SPECTROSCOPIC METHOD </w:t>
            </w:r>
            <w:r>
              <w:rPr>
                <w:rFonts w:ascii="Verdana" w:hAnsi="Verdana"/>
              </w:rPr>
              <w:br/>
              <w:t xml:space="preserve">(Pencirian Kompleks Kemasukan β-Siklodektrin/Isoniazid Menggunakan Kaedah Spektroskopi)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 xml:space="preserve">Nurul Yani Rahim and Nurul Ain Elmira Elleas 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256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0EC000" w14:textId="77777777" w:rsidR="004C59AC" w:rsidRDefault="00916339" w:rsidP="00916339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862</w:t>
            </w:r>
          </w:p>
        </w:tc>
      </w:tr>
      <w:tr w:rsidR="004C59AC" w14:paraId="2E2ACAE2" w14:textId="77777777" w:rsidTr="00916339">
        <w:trPr>
          <w:tblCellSpacing w:w="15" w:type="dxa"/>
          <w:jc w:val="center"/>
        </w:trPr>
        <w:tc>
          <w:tcPr>
            <w:tcW w:w="1102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2F63A3" w14:textId="77777777" w:rsidR="004C59AC" w:rsidRDefault="00916339" w:rsidP="003D5416">
            <w:pPr>
              <w:ind w:left="1932" w:hanging="54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 </w:t>
            </w:r>
          </w:p>
        </w:tc>
        <w:tc>
          <w:tcPr>
            <w:tcW w:w="2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0E2EEC" w14:textId="77777777" w:rsidR="004C59AC" w:rsidRDefault="004C59AC" w:rsidP="003D5416">
            <w:pPr>
              <w:ind w:left="1572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</w:p>
        </w:tc>
      </w:tr>
      <w:tr w:rsidR="004C59AC" w14:paraId="03C2A998" w14:textId="77777777" w:rsidTr="00916339">
        <w:trPr>
          <w:tblCellSpacing w:w="15" w:type="dxa"/>
          <w:jc w:val="center"/>
        </w:trPr>
        <w:tc>
          <w:tcPr>
            <w:tcW w:w="11025" w:type="dxa"/>
            <w:gridSpan w:val="3"/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B60DF4" w14:textId="772B0273" w:rsidR="004C59AC" w:rsidRDefault="00916339" w:rsidP="003D5416">
            <w:pPr>
              <w:pStyle w:val="paper"/>
              <w:ind w:left="1932" w:hanging="5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7.    </w:t>
            </w:r>
            <w:r w:rsidR="003D5416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PHYSICOCHEMICAL AND SENSORY PROPERTIES OF BREAD ADDED WITH CHICKEN EGGSHELL POWDER </w:t>
            </w:r>
            <w:r>
              <w:rPr>
                <w:rFonts w:ascii="Verdana" w:hAnsi="Verdana"/>
              </w:rPr>
              <w:br/>
              <w:t xml:space="preserve">(Fizikokimia dan Sifat Sensori Roti Ditambah dengan Serbuk Kulit Telur Ayam)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Wafiqah Zulkeflee, Pavalee Chompoorat, Raseetha Siva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2569" w:type="dxa"/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4218E9" w14:textId="77777777" w:rsidR="004C59AC" w:rsidRDefault="00916339" w:rsidP="00916339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873</w:t>
            </w:r>
          </w:p>
        </w:tc>
      </w:tr>
      <w:tr w:rsidR="004C59AC" w14:paraId="74298DFA" w14:textId="77777777" w:rsidTr="00916339">
        <w:trPr>
          <w:tblCellSpacing w:w="15" w:type="dxa"/>
          <w:jc w:val="center"/>
        </w:trPr>
        <w:tc>
          <w:tcPr>
            <w:tcW w:w="1102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F0E4F0" w14:textId="77777777" w:rsidR="004C59AC" w:rsidRDefault="00916339" w:rsidP="003D5416">
            <w:pPr>
              <w:ind w:left="1932" w:hanging="54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 </w:t>
            </w:r>
          </w:p>
        </w:tc>
        <w:tc>
          <w:tcPr>
            <w:tcW w:w="2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8BB848" w14:textId="77777777" w:rsidR="004C59AC" w:rsidRDefault="004C59AC" w:rsidP="003D5416">
            <w:pPr>
              <w:ind w:left="1572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</w:p>
        </w:tc>
      </w:tr>
      <w:tr w:rsidR="004C59AC" w14:paraId="30DD5A15" w14:textId="77777777" w:rsidTr="00916339">
        <w:trPr>
          <w:tblCellSpacing w:w="15" w:type="dxa"/>
          <w:jc w:val="center"/>
        </w:trPr>
        <w:tc>
          <w:tcPr>
            <w:tcW w:w="1102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389858" w14:textId="3F0F2873" w:rsidR="004C59AC" w:rsidRDefault="00916339" w:rsidP="003D5416">
            <w:pPr>
              <w:pStyle w:val="paper"/>
              <w:ind w:left="1932" w:hanging="5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8.    </w:t>
            </w:r>
            <w:r w:rsidR="003D5416">
              <w:rPr>
                <w:rFonts w:ascii="Verdana" w:hAnsi="Verdana"/>
              </w:rPr>
              <w:t xml:space="preserve">  </w:t>
            </w:r>
            <w:r>
              <w:rPr>
                <w:rFonts w:ascii="Verdana" w:hAnsi="Verdana"/>
              </w:rPr>
              <w:t xml:space="preserve">DETERMINATION OF PHENANTHRENE AND FLUORANTHENE IN RICE SAMPLES BY ACTIVATED CARBON-BASED DISPERSIVE SOLID PHASE MICRO-EXTRACTION COUPLED WITH GAS CHROMATOGRAPHY-FLAME IONIZATION DETECTOR ANALYSIS </w:t>
            </w:r>
            <w:r>
              <w:rPr>
                <w:rFonts w:ascii="Verdana" w:hAnsi="Verdana"/>
              </w:rPr>
              <w:br/>
              <w:t xml:space="preserve">(Penentuan Phenantrena dan Fluorantena dalam Sampel Beras Menggunakan Pengekstrakan Mikro Fasa Pepejal Berserak Berasaskan Karbon Diaktifkan Bersama Analisis Pengesan Pengionan Nyalaan-Kromatografi Gas)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 xml:space="preserve">Nurul Nadjwa Nahrowi, Boon Yih Hui, Mohamad Shariff Shahriman, Noorfatimah Yahaya, Nur Nadhirah Mohd Zain, Saliza Asman, Md Firoz Khan, Kavirajaa Pandian Sambasevam, Vuanghao Lim, Muggundha Raoov 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256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3950CC" w14:textId="77777777" w:rsidR="004C59AC" w:rsidRDefault="00916339" w:rsidP="00916339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882</w:t>
            </w:r>
          </w:p>
        </w:tc>
      </w:tr>
      <w:tr w:rsidR="004C59AC" w14:paraId="0DE1E3B3" w14:textId="77777777" w:rsidTr="00916339">
        <w:trPr>
          <w:tblCellSpacing w:w="15" w:type="dxa"/>
          <w:jc w:val="center"/>
        </w:trPr>
        <w:tc>
          <w:tcPr>
            <w:tcW w:w="1102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D5A568" w14:textId="77777777" w:rsidR="004C59AC" w:rsidRDefault="00916339" w:rsidP="003D5416">
            <w:pPr>
              <w:ind w:left="1932" w:hanging="54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 </w:t>
            </w:r>
          </w:p>
        </w:tc>
        <w:tc>
          <w:tcPr>
            <w:tcW w:w="2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374F16" w14:textId="77777777" w:rsidR="004C59AC" w:rsidRDefault="004C59AC" w:rsidP="003D5416">
            <w:pPr>
              <w:ind w:left="1572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</w:p>
        </w:tc>
      </w:tr>
      <w:tr w:rsidR="004C59AC" w14:paraId="1EC54D2A" w14:textId="77777777" w:rsidTr="00916339">
        <w:trPr>
          <w:tblCellSpacing w:w="15" w:type="dxa"/>
          <w:jc w:val="center"/>
        </w:trPr>
        <w:tc>
          <w:tcPr>
            <w:tcW w:w="11025" w:type="dxa"/>
            <w:gridSpan w:val="3"/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E9024D" w14:textId="75A1BEF5" w:rsidR="004C59AC" w:rsidRDefault="00916339" w:rsidP="003D5416">
            <w:pPr>
              <w:pStyle w:val="paper"/>
              <w:ind w:left="1932" w:hanging="5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9.    </w:t>
            </w:r>
            <w:r w:rsidR="003D5416">
              <w:rPr>
                <w:rFonts w:ascii="Verdana" w:hAnsi="Verdana"/>
              </w:rPr>
              <w:t xml:space="preserve">  </w:t>
            </w:r>
            <w:r>
              <w:rPr>
                <w:rFonts w:ascii="Verdana" w:hAnsi="Verdana"/>
              </w:rPr>
              <w:t xml:space="preserve">DEVELOPMENT OF DISPERSIVE MICRO-SOLID PHASE EXTRACTION FOR THE ANALYSIS OF OFLOXACIN AND SPARFLOXACIN IN HUMAN PLASMA </w:t>
            </w:r>
            <w:r>
              <w:rPr>
                <w:rFonts w:ascii="Verdana" w:hAnsi="Verdana"/>
              </w:rPr>
              <w:br/>
              <w:t xml:space="preserve">(Pembangunan Pengekstrakan Fasa Pepejal-Mikro Disesarkan untuk Analisis Oflosaksin dan Sparflosaksin dalam Plasma Manusia)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Sohaib Jumaah Owaid, Noorfatimah Yahaya, Nurul Yani Rahim, Rania Adam Edrees Mohammad, Maizatul Najwa Jajuli, Mazidatulakmam Miskam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2569" w:type="dxa"/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0A0742" w14:textId="77777777" w:rsidR="004C59AC" w:rsidRDefault="00916339" w:rsidP="00916339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893</w:t>
            </w:r>
          </w:p>
        </w:tc>
      </w:tr>
      <w:tr w:rsidR="004C59AC" w14:paraId="20781B72" w14:textId="77777777" w:rsidTr="00916339">
        <w:trPr>
          <w:tblCellSpacing w:w="15" w:type="dxa"/>
          <w:jc w:val="center"/>
        </w:trPr>
        <w:tc>
          <w:tcPr>
            <w:tcW w:w="1102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2E041A" w14:textId="77777777" w:rsidR="004C59AC" w:rsidRDefault="00916339" w:rsidP="003D5416">
            <w:pPr>
              <w:ind w:left="1932" w:hanging="54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 </w:t>
            </w:r>
          </w:p>
        </w:tc>
        <w:tc>
          <w:tcPr>
            <w:tcW w:w="2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6003A2" w14:textId="77777777" w:rsidR="004C59AC" w:rsidRDefault="004C59AC" w:rsidP="003D5416">
            <w:pPr>
              <w:ind w:left="1572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</w:p>
        </w:tc>
      </w:tr>
      <w:tr w:rsidR="004C59AC" w14:paraId="3B897D9D" w14:textId="77777777" w:rsidTr="00916339">
        <w:trPr>
          <w:tblCellSpacing w:w="15" w:type="dxa"/>
          <w:jc w:val="center"/>
        </w:trPr>
        <w:tc>
          <w:tcPr>
            <w:tcW w:w="1102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C1A3BB" w14:textId="64954BCB" w:rsidR="004C59AC" w:rsidRDefault="00916339" w:rsidP="003D5416">
            <w:pPr>
              <w:pStyle w:val="paper"/>
              <w:ind w:left="1932" w:hanging="5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10.  </w:t>
            </w:r>
            <w:r w:rsidR="003D5416">
              <w:rPr>
                <w:rFonts w:ascii="Verdana" w:hAnsi="Verdana"/>
              </w:rPr>
              <w:t xml:space="preserve">  </w:t>
            </w:r>
            <w:r>
              <w:rPr>
                <w:rFonts w:ascii="Verdana" w:hAnsi="Verdana"/>
              </w:rPr>
              <w:t xml:space="preserve">BIO-BASED CONTENT OF OLIGOMERS DERIVED FROM PALM OIL: SAMPLE COMBUSTION AND LIQUID SCINTILLATION COUNTING TECHNIQUE </w:t>
            </w:r>
            <w:r>
              <w:rPr>
                <w:rFonts w:ascii="Verdana" w:hAnsi="Verdana"/>
              </w:rPr>
              <w:br/>
              <w:t xml:space="preserve">(Kandungan Berasaskan Bio dalam Oligomer daripada Minyak Sawit: Teknik Pembakaran Sampel dan Penghitungan Sintilasi Cecair)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Mohd Azmil Mohd Noor, Tuan Noor Maznee Tuan Ismail, Razmah Ghazali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256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B30311" w14:textId="77777777" w:rsidR="004C59AC" w:rsidRDefault="00916339" w:rsidP="00916339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906</w:t>
            </w:r>
          </w:p>
        </w:tc>
      </w:tr>
      <w:tr w:rsidR="004C59AC" w14:paraId="3E364E4D" w14:textId="77777777" w:rsidTr="00916339">
        <w:trPr>
          <w:tblCellSpacing w:w="15" w:type="dxa"/>
          <w:jc w:val="center"/>
        </w:trPr>
        <w:tc>
          <w:tcPr>
            <w:tcW w:w="1102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A4D318" w14:textId="77777777" w:rsidR="004C59AC" w:rsidRDefault="00916339" w:rsidP="003D5416">
            <w:pPr>
              <w:ind w:left="1932" w:hanging="54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 </w:t>
            </w:r>
          </w:p>
        </w:tc>
        <w:tc>
          <w:tcPr>
            <w:tcW w:w="2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42F823" w14:textId="77777777" w:rsidR="004C59AC" w:rsidRDefault="004C59AC" w:rsidP="003D5416">
            <w:pPr>
              <w:ind w:left="1572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</w:p>
        </w:tc>
      </w:tr>
      <w:tr w:rsidR="004C59AC" w14:paraId="2D8D7EE0" w14:textId="77777777" w:rsidTr="00916339">
        <w:trPr>
          <w:tblCellSpacing w:w="15" w:type="dxa"/>
          <w:jc w:val="center"/>
        </w:trPr>
        <w:tc>
          <w:tcPr>
            <w:tcW w:w="11025" w:type="dxa"/>
            <w:gridSpan w:val="3"/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66B5EA" w14:textId="11C0A5D7" w:rsidR="004C59AC" w:rsidRPr="00916339" w:rsidRDefault="00916339" w:rsidP="003D5416">
            <w:pPr>
              <w:pStyle w:val="paper"/>
              <w:ind w:left="1932" w:hanging="540"/>
              <w:rPr>
                <w:rFonts w:ascii="Verdana" w:hAnsi="Verdana"/>
              </w:rPr>
            </w:pPr>
            <w:r w:rsidRPr="00916339">
              <w:rPr>
                <w:rFonts w:ascii="Verdana" w:hAnsi="Verdana"/>
              </w:rPr>
              <w:t>11.  </w:t>
            </w:r>
            <w:r w:rsidR="003D5416" w:rsidRPr="00916339">
              <w:rPr>
                <w:rFonts w:ascii="Verdana" w:hAnsi="Verdana"/>
              </w:rPr>
              <w:t xml:space="preserve">  </w:t>
            </w:r>
            <w:r w:rsidRPr="00916339">
              <w:rPr>
                <w:rFonts w:ascii="Verdana" w:hAnsi="Verdana"/>
              </w:rPr>
              <w:t xml:space="preserve">A USE OF AN EVERYDAY LIFE CAMERA WITH IMAGE PROCESSING AS ALTERNATIVE DETECTION FOR A FLAME PHOTOMETER </w:t>
            </w:r>
            <w:r w:rsidRPr="00916339">
              <w:rPr>
                <w:rFonts w:ascii="Verdana" w:hAnsi="Verdana"/>
              </w:rPr>
              <w:br/>
              <w:t xml:space="preserve">(Penggunaan Kamera Harian Dengan Pemprosesan Imej Sebagai Alternatif Pengesanan Fotometer Nyalaan) </w:t>
            </w:r>
            <w:r w:rsidRPr="00916339">
              <w:rPr>
                <w:rFonts w:ascii="Verdana" w:hAnsi="Verdana"/>
              </w:rPr>
              <w:br/>
            </w:r>
            <w:r w:rsidRPr="00916339">
              <w:rPr>
                <w:rFonts w:ascii="Verdana" w:hAnsi="Verdana"/>
                <w:i/>
                <w:iCs/>
              </w:rPr>
              <w:t>Narong Kotchabhakdi and Kate Grudpan</w:t>
            </w:r>
            <w:r w:rsidRPr="00916339">
              <w:rPr>
                <w:rFonts w:ascii="Verdana" w:hAnsi="Verdana"/>
              </w:rPr>
              <w:br/>
            </w:r>
          </w:p>
        </w:tc>
        <w:tc>
          <w:tcPr>
            <w:tcW w:w="2569" w:type="dxa"/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5DB8F6" w14:textId="77777777" w:rsidR="004C59AC" w:rsidRPr="00916339" w:rsidRDefault="00916339" w:rsidP="00916339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 w:rsidRPr="00916339"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918</w:t>
            </w:r>
          </w:p>
        </w:tc>
      </w:tr>
      <w:tr w:rsidR="004C59AC" w14:paraId="07852370" w14:textId="77777777" w:rsidTr="00916339">
        <w:trPr>
          <w:tblCellSpacing w:w="15" w:type="dxa"/>
          <w:jc w:val="center"/>
        </w:trPr>
        <w:tc>
          <w:tcPr>
            <w:tcW w:w="931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49121F" w14:textId="77777777" w:rsidR="004C59AC" w:rsidRDefault="00916339" w:rsidP="003D5416">
            <w:pPr>
              <w:ind w:left="1932" w:hanging="54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 </w:t>
            </w:r>
          </w:p>
        </w:tc>
        <w:tc>
          <w:tcPr>
            <w:tcW w:w="427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48F253" w14:textId="77777777" w:rsidR="004C59AC" w:rsidRDefault="004C59AC" w:rsidP="003D5416">
            <w:pPr>
              <w:ind w:left="1932" w:hanging="54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</w:p>
        </w:tc>
      </w:tr>
      <w:tr w:rsidR="004C59AC" w14:paraId="75DE72BF" w14:textId="77777777" w:rsidTr="00916339">
        <w:trPr>
          <w:tblCellSpacing w:w="15" w:type="dxa"/>
          <w:jc w:val="center"/>
        </w:trPr>
        <w:tc>
          <w:tcPr>
            <w:tcW w:w="1102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AD2587" w14:textId="6D854DFA" w:rsidR="004C59AC" w:rsidRDefault="00916339" w:rsidP="003D5416">
            <w:pPr>
              <w:pStyle w:val="paper"/>
              <w:ind w:left="1932" w:hanging="5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12.  </w:t>
            </w:r>
            <w:r w:rsidR="003D5416">
              <w:rPr>
                <w:rFonts w:ascii="Verdana" w:hAnsi="Verdana"/>
              </w:rPr>
              <w:t xml:space="preserve">  </w:t>
            </w:r>
            <w:r>
              <w:rPr>
                <w:rFonts w:ascii="Verdana" w:hAnsi="Verdana"/>
              </w:rPr>
              <w:t xml:space="preserve">OPTIMISATION AND VALIDATION OF ULTRAHIGH PERFORMANCE LIQUID CHROMATOGRAPHY METHOD FOR QUANTIFICATION OF 25-HYDROXYVITAMIN D IN MATERNAL PLASMA </w:t>
            </w:r>
            <w:r>
              <w:rPr>
                <w:rFonts w:ascii="Verdana" w:hAnsi="Verdana"/>
              </w:rPr>
              <w:br/>
              <w:t xml:space="preserve">(Pengoptimuman dan Pengesahan Kaedah Kromatografi Cecair Berprestasi Ultra Tinggi untuk Kuantifikasi 25-hidroksivitamin D dalam Plasma Ibu Mengandung)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Siew Siew Lee and Su Peng Loh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256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857B78" w14:textId="77777777" w:rsidR="004C59AC" w:rsidRDefault="00916339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927</w:t>
            </w:r>
          </w:p>
        </w:tc>
      </w:tr>
      <w:tr w:rsidR="004C59AC" w14:paraId="4C2559BB" w14:textId="77777777" w:rsidTr="00916339">
        <w:trPr>
          <w:tblCellSpacing w:w="15" w:type="dxa"/>
          <w:jc w:val="center"/>
        </w:trPr>
        <w:tc>
          <w:tcPr>
            <w:tcW w:w="1102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E50684" w14:textId="77777777" w:rsidR="004C59AC" w:rsidRDefault="00916339" w:rsidP="003D5416">
            <w:pPr>
              <w:ind w:left="1932" w:hanging="54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 </w:t>
            </w:r>
          </w:p>
        </w:tc>
        <w:tc>
          <w:tcPr>
            <w:tcW w:w="2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37DCFA" w14:textId="77777777" w:rsidR="004C59AC" w:rsidRDefault="004C59AC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</w:p>
        </w:tc>
      </w:tr>
      <w:tr w:rsidR="004C59AC" w14:paraId="43866B77" w14:textId="77777777" w:rsidTr="00916339">
        <w:trPr>
          <w:tblCellSpacing w:w="15" w:type="dxa"/>
          <w:jc w:val="center"/>
        </w:trPr>
        <w:tc>
          <w:tcPr>
            <w:tcW w:w="11025" w:type="dxa"/>
            <w:gridSpan w:val="3"/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F03EF6" w14:textId="6F8E44FB" w:rsidR="004C59AC" w:rsidRDefault="00916339" w:rsidP="003D5416">
            <w:pPr>
              <w:pStyle w:val="paper"/>
              <w:ind w:left="1932" w:hanging="5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13.  </w:t>
            </w:r>
            <w:r w:rsidR="003D5416">
              <w:rPr>
                <w:rFonts w:ascii="Verdana" w:hAnsi="Verdana"/>
              </w:rPr>
              <w:t xml:space="preserve">  </w:t>
            </w:r>
            <w:r>
              <w:rPr>
                <w:rFonts w:ascii="Verdana" w:hAnsi="Verdana"/>
              </w:rPr>
              <w:t xml:space="preserve">STABILITY AND ANTIBACTERIAL PROPERTIES OF GREEN SYNTHESIS SILVER NANOPARTICLES USING </w:t>
            </w:r>
            <w:r>
              <w:rPr>
                <w:rFonts w:ascii="Verdana" w:hAnsi="Verdana"/>
                <w:i/>
                <w:iCs/>
              </w:rPr>
              <w:t>Nephelium lappaceum</w:t>
            </w:r>
            <w:r>
              <w:rPr>
                <w:rFonts w:ascii="Verdana" w:hAnsi="Verdana"/>
              </w:rPr>
              <w:t xml:space="preserve"> PEEL EXTRACT </w:t>
            </w:r>
            <w:r>
              <w:rPr>
                <w:rFonts w:ascii="Verdana" w:hAnsi="Verdana"/>
              </w:rPr>
              <w:br/>
              <w:t xml:space="preserve">(Kestabilan dan Ciri Antibakteria bagi Sintesis Hijau Nanopartikel Perak Menggunakan Ekstrak Kulit </w:t>
            </w:r>
            <w:r>
              <w:rPr>
                <w:rFonts w:ascii="Verdana" w:hAnsi="Verdana"/>
                <w:i/>
                <w:iCs/>
              </w:rPr>
              <w:t>Nephelium lappaceum</w:t>
            </w:r>
            <w:r>
              <w:rPr>
                <w:rFonts w:ascii="Verdana" w:hAnsi="Verdana"/>
              </w:rPr>
              <w:t xml:space="preserve">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Nur Syazwanie Mohd Saidi, Hanis Mohd Yusoff, Irshad Ul Haq Bhat, Suganthi Appalasamy, Alia Diyana Mohamed Hassim, Farhanini Yusoff, Asnuzilawati Asari, Nurul Huda Abdul Wahab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2569" w:type="dxa"/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AC5003" w14:textId="77777777" w:rsidR="004C59AC" w:rsidRDefault="00916339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940</w:t>
            </w:r>
          </w:p>
        </w:tc>
      </w:tr>
      <w:tr w:rsidR="004C59AC" w14:paraId="6065C395" w14:textId="77777777" w:rsidTr="00916339">
        <w:trPr>
          <w:tblCellSpacing w:w="15" w:type="dxa"/>
          <w:jc w:val="center"/>
        </w:trPr>
        <w:tc>
          <w:tcPr>
            <w:tcW w:w="1102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D58F0C" w14:textId="77777777" w:rsidR="004C59AC" w:rsidRDefault="00916339" w:rsidP="003D5416">
            <w:pPr>
              <w:ind w:left="1932" w:hanging="54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 </w:t>
            </w:r>
          </w:p>
        </w:tc>
        <w:tc>
          <w:tcPr>
            <w:tcW w:w="2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DD7888" w14:textId="77777777" w:rsidR="004C59AC" w:rsidRDefault="004C59AC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</w:p>
        </w:tc>
      </w:tr>
      <w:tr w:rsidR="004C59AC" w14:paraId="24D31974" w14:textId="77777777" w:rsidTr="00916339">
        <w:trPr>
          <w:tblCellSpacing w:w="15" w:type="dxa"/>
          <w:jc w:val="center"/>
        </w:trPr>
        <w:tc>
          <w:tcPr>
            <w:tcW w:w="1102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0D2497" w14:textId="56758599" w:rsidR="004C59AC" w:rsidRDefault="00916339" w:rsidP="003D5416">
            <w:pPr>
              <w:pStyle w:val="paper"/>
              <w:ind w:left="1932" w:hanging="5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14.  </w:t>
            </w:r>
            <w:r w:rsidR="003D5416">
              <w:rPr>
                <w:rFonts w:ascii="Verdana" w:hAnsi="Verdana"/>
              </w:rPr>
              <w:t xml:space="preserve">  </w:t>
            </w:r>
            <w:r>
              <w:rPr>
                <w:rFonts w:ascii="Verdana" w:hAnsi="Verdana"/>
              </w:rPr>
              <w:t xml:space="preserve">CORROSION BEHAVIOR OF LOW-CARBON STEEL AND STAINLESS STEEL 304 UNDER TWO SOIL CONDITIONS AT PANTAI MENGABANG TELIPOT, TERENGGANU, MALAYSIA </w:t>
            </w:r>
            <w:r>
              <w:rPr>
                <w:rFonts w:ascii="Verdana" w:hAnsi="Verdana"/>
              </w:rPr>
              <w:br/>
              <w:t xml:space="preserve">(Kelakuan Kakisan dan Penyusutan Bahan Logam Rendah Karbon dan Keluli Tahan Karat 304 di dalam Dua Keadaan Tanih di Pantai Mengabang Telipot, Terengganu, Malaysia)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Suriani Mat Jusoh, Wan Mohd Norsani Wan Nik, Nor Azila Azman, Mohammad Fakhratul Ridwan Zulkifli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256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417932" w14:textId="77777777" w:rsidR="004C59AC" w:rsidRDefault="00916339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954</w:t>
            </w:r>
          </w:p>
        </w:tc>
      </w:tr>
      <w:tr w:rsidR="004C59AC" w14:paraId="4CA4716A" w14:textId="77777777" w:rsidTr="00916339">
        <w:trPr>
          <w:tblCellSpacing w:w="15" w:type="dxa"/>
          <w:jc w:val="center"/>
        </w:trPr>
        <w:tc>
          <w:tcPr>
            <w:tcW w:w="1102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844A03" w14:textId="77777777" w:rsidR="004C59AC" w:rsidRDefault="00916339" w:rsidP="003D5416">
            <w:pPr>
              <w:ind w:left="1932" w:hanging="54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 </w:t>
            </w:r>
          </w:p>
        </w:tc>
        <w:tc>
          <w:tcPr>
            <w:tcW w:w="2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1841E2" w14:textId="77777777" w:rsidR="004C59AC" w:rsidRDefault="004C59AC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</w:p>
        </w:tc>
      </w:tr>
      <w:tr w:rsidR="004C59AC" w14:paraId="6BA9395B" w14:textId="77777777" w:rsidTr="00916339">
        <w:trPr>
          <w:tblCellSpacing w:w="15" w:type="dxa"/>
          <w:jc w:val="center"/>
        </w:trPr>
        <w:tc>
          <w:tcPr>
            <w:tcW w:w="11025" w:type="dxa"/>
            <w:gridSpan w:val="3"/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9FC214" w14:textId="25D227C8" w:rsidR="004C59AC" w:rsidRDefault="00916339" w:rsidP="003D5416">
            <w:pPr>
              <w:pStyle w:val="paper"/>
              <w:ind w:left="1932" w:hanging="5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15.  </w:t>
            </w:r>
            <w:r w:rsidR="003D5416">
              <w:rPr>
                <w:rFonts w:ascii="Verdana" w:hAnsi="Verdana"/>
              </w:rPr>
              <w:t xml:space="preserve">  </w:t>
            </w:r>
            <w:r>
              <w:rPr>
                <w:rFonts w:ascii="Verdana" w:hAnsi="Verdana"/>
              </w:rPr>
              <w:t xml:space="preserve">PHYTOCHEMICAL ANALYSIS AND ISOLATION OF SECONDARY METABOLITES FROM Persea declinata </w:t>
            </w:r>
            <w:r>
              <w:rPr>
                <w:rFonts w:ascii="Verdana" w:hAnsi="Verdana"/>
              </w:rPr>
              <w:br/>
              <w:t xml:space="preserve">(Analisis Fitokimia dan Pengasingan Metabolit Sekunder Daripada Persea declinata)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Sani Aliyu, Norazah Basar, Yakubu Rufai, Shamsul Khamis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2569" w:type="dxa"/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E5598D" w14:textId="77777777" w:rsidR="004C59AC" w:rsidRDefault="00916339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970</w:t>
            </w:r>
          </w:p>
        </w:tc>
      </w:tr>
      <w:tr w:rsidR="004C59AC" w14:paraId="0CE83E59" w14:textId="77777777" w:rsidTr="00916339">
        <w:trPr>
          <w:tblCellSpacing w:w="15" w:type="dxa"/>
          <w:jc w:val="center"/>
        </w:trPr>
        <w:tc>
          <w:tcPr>
            <w:tcW w:w="1102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0A4EAB" w14:textId="77777777" w:rsidR="004C59AC" w:rsidRDefault="00916339" w:rsidP="003D5416">
            <w:pPr>
              <w:ind w:left="1932" w:hanging="54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 </w:t>
            </w:r>
          </w:p>
        </w:tc>
        <w:tc>
          <w:tcPr>
            <w:tcW w:w="2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78E4A3" w14:textId="77777777" w:rsidR="004C59AC" w:rsidRDefault="004C59AC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</w:p>
        </w:tc>
      </w:tr>
      <w:tr w:rsidR="004C59AC" w14:paraId="71CA4260" w14:textId="77777777" w:rsidTr="00916339">
        <w:trPr>
          <w:tblCellSpacing w:w="15" w:type="dxa"/>
          <w:jc w:val="center"/>
        </w:trPr>
        <w:tc>
          <w:tcPr>
            <w:tcW w:w="1102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AC9CD8" w14:textId="42DFEE43" w:rsidR="004C59AC" w:rsidRDefault="00916339" w:rsidP="003D5416">
            <w:pPr>
              <w:pStyle w:val="paper"/>
              <w:ind w:left="1932" w:hanging="5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16.  </w:t>
            </w:r>
            <w:r w:rsidR="003D5416">
              <w:rPr>
                <w:rFonts w:ascii="Verdana" w:hAnsi="Verdana"/>
              </w:rPr>
              <w:t xml:space="preserve">  </w:t>
            </w:r>
            <w:r>
              <w:rPr>
                <w:rFonts w:ascii="Verdana" w:hAnsi="Verdana"/>
              </w:rPr>
              <w:t xml:space="preserve">REMOVAL OF COPPER IONS FROM AQUEOUS SOLUTIONS USING POLY(VINYLBENZYL CHLORIDE) </w:t>
            </w:r>
            <w:r>
              <w:rPr>
                <w:rFonts w:ascii="Verdana" w:hAnsi="Verdana"/>
              </w:rPr>
              <w:br/>
              <w:t xml:space="preserve">(Penyingkiran Ion Kuprum dari Larutan Akueus Menggunakan Poli(vinilbenzil klorida))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Hamzah Gamal Abdo Allozy and Khairil Juhanni Abd Karim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256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09F35F" w14:textId="77777777" w:rsidR="004C59AC" w:rsidRDefault="00916339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978</w:t>
            </w:r>
          </w:p>
        </w:tc>
      </w:tr>
      <w:tr w:rsidR="004C59AC" w14:paraId="2DF2552E" w14:textId="77777777" w:rsidTr="00916339">
        <w:trPr>
          <w:tblCellSpacing w:w="15" w:type="dxa"/>
          <w:jc w:val="center"/>
        </w:trPr>
        <w:tc>
          <w:tcPr>
            <w:tcW w:w="1102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6145EC" w14:textId="77777777" w:rsidR="004C59AC" w:rsidRDefault="00916339" w:rsidP="003D5416">
            <w:pPr>
              <w:ind w:left="1932" w:hanging="54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 </w:t>
            </w:r>
          </w:p>
        </w:tc>
        <w:tc>
          <w:tcPr>
            <w:tcW w:w="2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C4620C" w14:textId="77777777" w:rsidR="004C59AC" w:rsidRDefault="004C59AC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</w:p>
        </w:tc>
      </w:tr>
      <w:tr w:rsidR="004C59AC" w14:paraId="67910D5E" w14:textId="77777777" w:rsidTr="00916339">
        <w:trPr>
          <w:tblCellSpacing w:w="15" w:type="dxa"/>
          <w:jc w:val="center"/>
        </w:trPr>
        <w:tc>
          <w:tcPr>
            <w:tcW w:w="11025" w:type="dxa"/>
            <w:gridSpan w:val="3"/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BA91FD" w14:textId="23C45D54" w:rsidR="004C59AC" w:rsidRDefault="00916339" w:rsidP="003D5416">
            <w:pPr>
              <w:pStyle w:val="paper"/>
              <w:ind w:left="1932" w:hanging="5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17.  </w:t>
            </w:r>
            <w:r w:rsidR="003D5416">
              <w:rPr>
                <w:rFonts w:ascii="Verdana" w:hAnsi="Verdana"/>
              </w:rPr>
              <w:t xml:space="preserve">  </w:t>
            </w:r>
            <w:r>
              <w:rPr>
                <w:rFonts w:ascii="Verdana" w:hAnsi="Verdana"/>
              </w:rPr>
              <w:t xml:space="preserve">SYNTHESIS OF ORDERED NANOARRAYS ACTIVATED CARBON USING SBA-15 AS HARD TEMPLATE FOR ADSORPTION OF IBUPROFEN </w:t>
            </w:r>
            <w:r>
              <w:rPr>
                <w:rFonts w:ascii="Verdana" w:hAnsi="Verdana"/>
              </w:rPr>
              <w:br/>
              <w:t xml:space="preserve">(Sintesis Karbon Aktif Nano Berketeraturan Menggunakan SBA-15 Sebagai Templat Keras untuk Penjerapan Ibuprofen)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Maria Ulfa, Didik Prasetyoko, Hasliza Bahruji, Wega Trisunaryanti, Yatim Lailun Nimah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2569" w:type="dxa"/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7F6D4D" w14:textId="77777777" w:rsidR="004C59AC" w:rsidRDefault="00916339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992</w:t>
            </w:r>
          </w:p>
        </w:tc>
      </w:tr>
      <w:tr w:rsidR="004C59AC" w14:paraId="19D5E87A" w14:textId="77777777" w:rsidTr="00916339">
        <w:trPr>
          <w:tblCellSpacing w:w="15" w:type="dxa"/>
          <w:jc w:val="center"/>
        </w:trPr>
        <w:tc>
          <w:tcPr>
            <w:tcW w:w="1102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BACCA7" w14:textId="77777777" w:rsidR="004C59AC" w:rsidRDefault="00916339" w:rsidP="003D5416">
            <w:pPr>
              <w:ind w:left="1932" w:hanging="54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 </w:t>
            </w:r>
          </w:p>
        </w:tc>
        <w:tc>
          <w:tcPr>
            <w:tcW w:w="2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4A0607" w14:textId="77777777" w:rsidR="004C59AC" w:rsidRDefault="004C59AC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</w:p>
        </w:tc>
      </w:tr>
      <w:tr w:rsidR="004C59AC" w14:paraId="6F5E9AB1" w14:textId="77777777" w:rsidTr="00916339">
        <w:trPr>
          <w:tblCellSpacing w:w="15" w:type="dxa"/>
          <w:jc w:val="center"/>
        </w:trPr>
        <w:tc>
          <w:tcPr>
            <w:tcW w:w="1102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44510F" w14:textId="3F3D22F4" w:rsidR="004C59AC" w:rsidRDefault="00916339" w:rsidP="003D5416">
            <w:pPr>
              <w:pStyle w:val="paper"/>
              <w:ind w:left="1932" w:hanging="5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18.  </w:t>
            </w:r>
            <w:r w:rsidR="003D5416">
              <w:rPr>
                <w:rFonts w:ascii="Verdana" w:hAnsi="Verdana"/>
              </w:rPr>
              <w:t xml:space="preserve">  </w:t>
            </w:r>
            <w:r>
              <w:rPr>
                <w:rFonts w:ascii="Verdana" w:hAnsi="Verdana"/>
              </w:rPr>
              <w:t xml:space="preserve">EFFECT OF AUXIN AND METHYL JASMONATE ON TOTAL PHENOLIC CONTENT AND TOTAL FLAVONOID CONTENT IN ADVENTITIOUS ROOTS OF </w:t>
            </w:r>
            <w:r>
              <w:rPr>
                <w:rFonts w:ascii="Verdana" w:hAnsi="Verdana"/>
                <w:i/>
                <w:iCs/>
              </w:rPr>
              <w:t>Justicia gendarussa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br/>
              <w:t xml:space="preserve">(Kesan Auksin dan Metil Jasmonat ke atas Jumlah Kandungan Fenolik dan Flavonoid dalam Akar Adventitius </w:t>
            </w:r>
            <w:r>
              <w:rPr>
                <w:rFonts w:ascii="Verdana" w:hAnsi="Verdana"/>
                <w:i/>
                <w:iCs/>
              </w:rPr>
              <w:t>Justicia gendarussa</w:t>
            </w:r>
            <w:r>
              <w:rPr>
                <w:rFonts w:ascii="Verdana" w:hAnsi="Verdana"/>
              </w:rPr>
              <w:t xml:space="preserve">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Noor Khaleeda Arsad and Azman Abd Samad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256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E683E4" w14:textId="77777777" w:rsidR="004C59AC" w:rsidRDefault="00916339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lastRenderedPageBreak/>
              <w:t>1002</w:t>
            </w:r>
          </w:p>
        </w:tc>
      </w:tr>
      <w:tr w:rsidR="004C59AC" w14:paraId="13B7AB2D" w14:textId="77777777" w:rsidTr="00916339">
        <w:trPr>
          <w:tblCellSpacing w:w="15" w:type="dxa"/>
          <w:jc w:val="center"/>
        </w:trPr>
        <w:tc>
          <w:tcPr>
            <w:tcW w:w="1102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61627A" w14:textId="77777777" w:rsidR="004C59AC" w:rsidRDefault="00916339" w:rsidP="003D5416">
            <w:pPr>
              <w:ind w:left="1932" w:hanging="54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 </w:t>
            </w:r>
          </w:p>
        </w:tc>
        <w:tc>
          <w:tcPr>
            <w:tcW w:w="2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0BA4A3" w14:textId="77777777" w:rsidR="004C59AC" w:rsidRDefault="004C59AC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</w:p>
        </w:tc>
      </w:tr>
      <w:tr w:rsidR="004C59AC" w14:paraId="5867B99A" w14:textId="77777777" w:rsidTr="00916339">
        <w:trPr>
          <w:tblCellSpacing w:w="15" w:type="dxa"/>
          <w:jc w:val="center"/>
        </w:trPr>
        <w:tc>
          <w:tcPr>
            <w:tcW w:w="11025" w:type="dxa"/>
            <w:gridSpan w:val="3"/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2EAC67" w14:textId="2772B067" w:rsidR="004C59AC" w:rsidRDefault="00916339" w:rsidP="003D5416">
            <w:pPr>
              <w:pStyle w:val="paper"/>
              <w:ind w:left="1932" w:hanging="5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19.  </w:t>
            </w:r>
            <w:r w:rsidR="003D5416">
              <w:rPr>
                <w:rFonts w:ascii="Verdana" w:hAnsi="Verdana"/>
              </w:rPr>
              <w:t xml:space="preserve">  </w:t>
            </w:r>
            <w:r>
              <w:rPr>
                <w:rFonts w:ascii="Verdana" w:hAnsi="Verdana"/>
              </w:rPr>
              <w:t xml:space="preserve">CELLULOSE ACETATE-TiO2 PHOTOCATALYTIC HOLLOW FIBRE MEMBRANE FOR DEGRADATION OF METHYLENE BLUE </w:t>
            </w:r>
            <w:r>
              <w:rPr>
                <w:rFonts w:ascii="Verdana" w:hAnsi="Verdana"/>
              </w:rPr>
              <w:br/>
              <w:t xml:space="preserve">(Membran Fiber Berongga Fotomangkin Selulosa Asetat-TiO2 bagi Degradasi Metilena Biru)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Siti Wafiroh, Miriam R. Prananda, Linda Yuliana, Pratiwi Pudjiastuti, Abdulloh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2569" w:type="dxa"/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98A7BD" w14:textId="77777777" w:rsidR="004C59AC" w:rsidRDefault="00916339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1013</w:t>
            </w:r>
          </w:p>
        </w:tc>
      </w:tr>
      <w:tr w:rsidR="004C59AC" w14:paraId="2CD73C69" w14:textId="77777777" w:rsidTr="00916339">
        <w:trPr>
          <w:tblCellSpacing w:w="15" w:type="dxa"/>
          <w:jc w:val="center"/>
        </w:trPr>
        <w:tc>
          <w:tcPr>
            <w:tcW w:w="1102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482EC7" w14:textId="77777777" w:rsidR="004C59AC" w:rsidRDefault="00916339" w:rsidP="003D5416">
            <w:pPr>
              <w:ind w:left="1932" w:hanging="54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 </w:t>
            </w:r>
          </w:p>
        </w:tc>
        <w:tc>
          <w:tcPr>
            <w:tcW w:w="2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374176" w14:textId="77777777" w:rsidR="004C59AC" w:rsidRDefault="004C59AC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</w:p>
        </w:tc>
      </w:tr>
      <w:tr w:rsidR="004C59AC" w14:paraId="43584D93" w14:textId="77777777" w:rsidTr="00916339">
        <w:trPr>
          <w:tblCellSpacing w:w="15" w:type="dxa"/>
          <w:jc w:val="center"/>
        </w:trPr>
        <w:tc>
          <w:tcPr>
            <w:tcW w:w="1102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355B3D" w14:textId="75E61703" w:rsidR="004C59AC" w:rsidRDefault="00916339" w:rsidP="003D5416">
            <w:pPr>
              <w:pStyle w:val="paper"/>
              <w:ind w:left="1932" w:hanging="5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20.  </w:t>
            </w:r>
            <w:r w:rsidR="003D5416">
              <w:rPr>
                <w:rFonts w:ascii="Verdana" w:hAnsi="Verdana"/>
              </w:rPr>
              <w:t xml:space="preserve">  </w:t>
            </w:r>
            <w:r>
              <w:rPr>
                <w:rFonts w:ascii="Verdana" w:hAnsi="Verdana"/>
              </w:rPr>
              <w:t xml:space="preserve">INDUCTION AND IDENTIFICATION OF BIOACTIVE COMPOUNDS FROM CALLUS EXTRACT OF </w:t>
            </w:r>
            <w:r>
              <w:rPr>
                <w:rFonts w:ascii="Verdana" w:hAnsi="Verdana"/>
                <w:i/>
                <w:iCs/>
              </w:rPr>
              <w:t>Piper betle</w:t>
            </w:r>
            <w:r>
              <w:rPr>
                <w:rFonts w:ascii="Verdana" w:hAnsi="Verdana"/>
              </w:rPr>
              <w:t xml:space="preserve"> L. var. Nigra </w:t>
            </w:r>
            <w:r>
              <w:rPr>
                <w:rFonts w:ascii="Verdana" w:hAnsi="Verdana"/>
              </w:rPr>
              <w:br/>
              <w:t xml:space="preserve">(Induksi Dan Pengenalpastian Sebatian Bioaktif dari Ekstrak Kalus </w:t>
            </w:r>
            <w:r>
              <w:rPr>
                <w:rFonts w:ascii="Verdana" w:hAnsi="Verdana"/>
                <w:i/>
                <w:iCs/>
              </w:rPr>
              <w:t>Piper betle</w:t>
            </w:r>
            <w:r>
              <w:rPr>
                <w:rFonts w:ascii="Verdana" w:hAnsi="Verdana"/>
              </w:rPr>
              <w:t xml:space="preserve"> L. var. Nigra)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 xml:space="preserve">Junairiah, Rizka Kusuma Rahmawati, Yosephine Sri Wulan Manuhara, Ni'matuzahroh, Manikya Pramudya, Lilis Sulistyorini 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256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FA1DDC" w14:textId="77777777" w:rsidR="004C59AC" w:rsidRDefault="00916339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1024</w:t>
            </w:r>
          </w:p>
        </w:tc>
      </w:tr>
      <w:tr w:rsidR="004C59AC" w14:paraId="5C1135B8" w14:textId="77777777" w:rsidTr="00916339">
        <w:trPr>
          <w:tblCellSpacing w:w="15" w:type="dxa"/>
          <w:jc w:val="center"/>
        </w:trPr>
        <w:tc>
          <w:tcPr>
            <w:tcW w:w="1102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A4D346" w14:textId="77777777" w:rsidR="004C59AC" w:rsidRDefault="00916339" w:rsidP="003D5416">
            <w:pPr>
              <w:ind w:left="1932" w:hanging="54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 </w:t>
            </w:r>
          </w:p>
        </w:tc>
        <w:tc>
          <w:tcPr>
            <w:tcW w:w="2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49FA39" w14:textId="77777777" w:rsidR="004C59AC" w:rsidRDefault="004C59AC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</w:p>
        </w:tc>
      </w:tr>
      <w:tr w:rsidR="004C59AC" w14:paraId="763D3A1A" w14:textId="77777777" w:rsidTr="00916339">
        <w:trPr>
          <w:tblCellSpacing w:w="15" w:type="dxa"/>
          <w:jc w:val="center"/>
        </w:trPr>
        <w:tc>
          <w:tcPr>
            <w:tcW w:w="11025" w:type="dxa"/>
            <w:gridSpan w:val="3"/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46CBF5" w14:textId="170DC5C1" w:rsidR="004C59AC" w:rsidRDefault="00916339" w:rsidP="003D5416">
            <w:pPr>
              <w:pStyle w:val="paper"/>
              <w:ind w:left="1932" w:hanging="5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21.  </w:t>
            </w:r>
            <w:r w:rsidR="003D5416">
              <w:rPr>
                <w:rFonts w:ascii="Verdana" w:hAnsi="Verdana"/>
              </w:rPr>
              <w:t xml:space="preserve">  </w:t>
            </w:r>
            <w:r>
              <w:rPr>
                <w:rFonts w:ascii="Verdana" w:hAnsi="Verdana"/>
              </w:rPr>
              <w:t xml:space="preserve">FLAVONOIDS WITH MONOAMINE OXIDASE A AND B INHIBITORY AND ANTI-INFLAMMATORY EFFECTS FROM </w:t>
            </w:r>
            <w:r>
              <w:rPr>
                <w:rFonts w:ascii="Verdana" w:hAnsi="Verdana"/>
                <w:i/>
                <w:iCs/>
              </w:rPr>
              <w:t>Vitex grandifolia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br/>
              <w:t xml:space="preserve">(Flavonoid Bersama Perencat Moniamin Oksidase A dan B dan Kesan Anti-Radang dari </w:t>
            </w:r>
            <w:r>
              <w:rPr>
                <w:rFonts w:ascii="Verdana" w:hAnsi="Verdana"/>
                <w:i/>
                <w:iCs/>
              </w:rPr>
              <w:t>Vitex grandifolia</w:t>
            </w:r>
            <w:r>
              <w:rPr>
                <w:rFonts w:ascii="Verdana" w:hAnsi="Verdana"/>
              </w:rPr>
              <w:t xml:space="preserve">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Tijjani Ali, Bello Oluwasesan Michael, Abiodun B. Ogbesejana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2569" w:type="dxa"/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0B3001" w14:textId="77777777" w:rsidR="004C59AC" w:rsidRDefault="00916339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1035</w:t>
            </w:r>
          </w:p>
        </w:tc>
      </w:tr>
      <w:tr w:rsidR="004C59AC" w14:paraId="42AADA38" w14:textId="77777777" w:rsidTr="00916339">
        <w:trPr>
          <w:tblCellSpacing w:w="15" w:type="dxa"/>
          <w:jc w:val="center"/>
        </w:trPr>
        <w:tc>
          <w:tcPr>
            <w:tcW w:w="1102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EAE9F0" w14:textId="77777777" w:rsidR="004C59AC" w:rsidRDefault="00916339" w:rsidP="003D5416">
            <w:pPr>
              <w:ind w:left="1932" w:hanging="54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 </w:t>
            </w:r>
          </w:p>
        </w:tc>
        <w:tc>
          <w:tcPr>
            <w:tcW w:w="2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1D64A5" w14:textId="77777777" w:rsidR="004C59AC" w:rsidRDefault="004C59AC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</w:p>
        </w:tc>
      </w:tr>
      <w:tr w:rsidR="004C59AC" w14:paraId="3D7B4DCE" w14:textId="77777777" w:rsidTr="00916339">
        <w:trPr>
          <w:tblCellSpacing w:w="15" w:type="dxa"/>
          <w:jc w:val="center"/>
        </w:trPr>
        <w:tc>
          <w:tcPr>
            <w:tcW w:w="1102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826CBD" w14:textId="066833BD" w:rsidR="004C59AC" w:rsidRDefault="00916339" w:rsidP="003D5416">
            <w:pPr>
              <w:pStyle w:val="paper"/>
              <w:ind w:left="1932" w:hanging="5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22.  </w:t>
            </w:r>
            <w:r w:rsidR="003D5416">
              <w:rPr>
                <w:rFonts w:ascii="Verdana" w:hAnsi="Verdana"/>
              </w:rPr>
              <w:t xml:space="preserve">  </w:t>
            </w:r>
            <w:r>
              <w:rPr>
                <w:rFonts w:ascii="Verdana" w:hAnsi="Verdana"/>
              </w:rPr>
              <w:t xml:space="preserve">ROLE OF VANADIA AND TITANIA PHASES IN THE REMOVAL OF METHYLENE BLUE BY ADSORPTION AND PHOTOCATALYTIC DEGRADATION </w:t>
            </w:r>
            <w:r>
              <w:rPr>
                <w:rFonts w:ascii="Verdana" w:hAnsi="Verdana"/>
              </w:rPr>
              <w:br/>
              <w:t xml:space="preserve">(Peranan Fasa Vanadia dan Titania dalam Penyingkiran Metilena Biru Melalui Penjerapan dan Degradasi Fotokatalisis)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Pei Wen Koh, Cheng Yee Leong, Leny Yuliati, Hadi Nur, Siew Ling Lee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256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9252B2" w14:textId="77777777" w:rsidR="004C59AC" w:rsidRDefault="00916339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1045</w:t>
            </w:r>
          </w:p>
        </w:tc>
      </w:tr>
      <w:tr w:rsidR="004C59AC" w14:paraId="50124ED2" w14:textId="77777777" w:rsidTr="00916339">
        <w:trPr>
          <w:tblCellSpacing w:w="15" w:type="dxa"/>
          <w:jc w:val="center"/>
        </w:trPr>
        <w:tc>
          <w:tcPr>
            <w:tcW w:w="105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64BB31" w14:textId="77777777" w:rsidR="004C59AC" w:rsidRDefault="00916339" w:rsidP="003D5416">
            <w:pPr>
              <w:ind w:left="1932" w:hanging="54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 </w:t>
            </w:r>
          </w:p>
        </w:tc>
        <w:tc>
          <w:tcPr>
            <w:tcW w:w="309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6E1B19" w14:textId="77777777" w:rsidR="004C59AC" w:rsidRDefault="004C59AC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</w:p>
        </w:tc>
      </w:tr>
    </w:tbl>
    <w:p w14:paraId="6966A5BA" w14:textId="77777777" w:rsidR="004C59AC" w:rsidRDefault="004C59AC">
      <w:pPr>
        <w:rPr>
          <w:rFonts w:eastAsia="Times New Roman"/>
        </w:rPr>
      </w:pPr>
    </w:p>
    <w:sectPr w:rsidR="004C59AC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837A8C" w14:textId="77777777" w:rsidR="004C59AC" w:rsidRDefault="00916339">
      <w:r>
        <w:separator/>
      </w:r>
    </w:p>
  </w:endnote>
  <w:endnote w:type="continuationSeparator" w:id="0">
    <w:p w14:paraId="24C889A7" w14:textId="77777777" w:rsidR="004C59AC" w:rsidRDefault="00916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0CFCD" w14:textId="77777777" w:rsidR="004C59AC" w:rsidRDefault="00916339">
      <w:r>
        <w:separator/>
      </w:r>
    </w:p>
  </w:footnote>
  <w:footnote w:type="continuationSeparator" w:id="0">
    <w:p w14:paraId="4E3145C1" w14:textId="77777777" w:rsidR="004C59AC" w:rsidRDefault="00916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416"/>
    <w:rsid w:val="003D5416"/>
    <w:rsid w:val="004C59AC"/>
    <w:rsid w:val="00784DB5"/>
    <w:rsid w:val="0091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2A3056"/>
  <w15:chartTrackingRefBased/>
  <w15:docId w15:val="{B326A038-EAA0-43CC-978B-1EA3AFED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F7AFC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A008A0"/>
      <w:u w:val="none"/>
      <w:effect w:val="none"/>
    </w:rPr>
  </w:style>
  <w:style w:type="paragraph" w:customStyle="1" w:styleId="msonormal0">
    <w:name w:val="msonormal"/>
    <w:basedOn w:val="Normal"/>
    <w:uiPriority w:val="99"/>
    <w:semiHidden/>
    <w:pPr>
      <w:ind w:left="567"/>
    </w:pPr>
  </w:style>
  <w:style w:type="paragraph" w:styleId="NormalWeb">
    <w:name w:val="Normal (Web)"/>
    <w:basedOn w:val="Normal"/>
    <w:uiPriority w:val="99"/>
    <w:semiHidden/>
    <w:unhideWhenUsed/>
    <w:pPr>
      <w:ind w:left="567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customStyle="1" w:styleId="paper">
    <w:name w:val="paper"/>
    <w:basedOn w:val="Normal"/>
    <w:uiPriority w:val="99"/>
    <w:semiHidden/>
    <w:pPr>
      <w:ind w:left="1021" w:right="567" w:hanging="454"/>
    </w:pPr>
    <w:rPr>
      <w:color w:val="000000"/>
      <w:spacing w:val="-10"/>
      <w:sz w:val="20"/>
      <w:szCs w:val="20"/>
    </w:rPr>
  </w:style>
  <w:style w:type="paragraph" w:customStyle="1" w:styleId="paper1">
    <w:name w:val="paper1"/>
    <w:basedOn w:val="Normal"/>
    <w:uiPriority w:val="99"/>
    <w:semiHidden/>
    <w:pPr>
      <w:ind w:left="567" w:right="567" w:hanging="113"/>
      <w:jc w:val="both"/>
    </w:pPr>
    <w:rPr>
      <w:color w:val="000000"/>
      <w:spacing w:val="-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1009</Words>
  <Characters>6821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| Malaysian Journal of Analytical Sciences</vt:lpstr>
    </vt:vector>
  </TitlesOfParts>
  <Company/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| Malaysian Journal of Analytical Sciences</dc:title>
  <dc:subject/>
  <dc:creator>Harun Hamzah</dc:creator>
  <cp:keywords/>
  <dc:description/>
  <cp:lastModifiedBy>Harun Hamzah</cp:lastModifiedBy>
  <cp:revision>3</cp:revision>
  <cp:lastPrinted>2020-12-09T04:37:00Z</cp:lastPrinted>
  <dcterms:created xsi:type="dcterms:W3CDTF">2020-12-09T03:48:00Z</dcterms:created>
  <dcterms:modified xsi:type="dcterms:W3CDTF">2020-12-09T04:42:00Z</dcterms:modified>
</cp:coreProperties>
</file>