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41075763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424D61">
        <w:rPr>
          <w:rFonts w:ascii="Cambria" w:hAnsi="Cambria"/>
          <w:b/>
          <w:bCs/>
          <w:noProof/>
          <w:sz w:val="28"/>
          <w:szCs w:val="28"/>
        </w:rPr>
        <w:t>6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424D61">
        <w:rPr>
          <w:rFonts w:ascii="Cambria" w:hAnsi="Cambria"/>
          <w:b/>
          <w:bCs/>
          <w:noProof/>
          <w:sz w:val="28"/>
          <w:szCs w:val="28"/>
        </w:rPr>
        <w:t>Dec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21159068" w14:textId="3402D2A0" w:rsidR="00321357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Shahz Ereena</w:t>
            </w:r>
          </w:p>
          <w:p w14:paraId="6B570BD4" w14:textId="056DBDB4" w:rsidR="0083721E" w:rsidRDefault="0083721E" w:rsidP="00424D61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E135544" w14:textId="054F4EAE" w:rsidR="0083721E" w:rsidRPr="00C04836" w:rsidRDefault="0083721E" w:rsidP="00424D61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820 - 829</w:t>
            </w:r>
          </w:p>
          <w:p w14:paraId="160178D8" w14:textId="1EC906C6" w:rsidR="00424D61" w:rsidRPr="00F6113B" w:rsidRDefault="00424D61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130A386" w14:textId="77777777" w:rsidR="008D576D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field-amplified sample injection-capillary zone electrophoresis method for the analysis of 5-fluorouracil anticancer drug</w:t>
            </w:r>
          </w:p>
          <w:p w14:paraId="5185B76E" w14:textId="38265250" w:rsidR="00424D61" w:rsidRPr="00F6113B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34F81118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4F1A34" w14:textId="3B51473A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  <w:tc>
          <w:tcPr>
            <w:tcW w:w="478" w:type="pct"/>
            <w:shd w:val="clear" w:color="auto" w:fill="auto"/>
          </w:tcPr>
          <w:p w14:paraId="16AD01D4" w14:textId="51C864BC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Sept 2020</w:t>
            </w:r>
          </w:p>
        </w:tc>
      </w:tr>
      <w:tr w:rsidR="00241B8A" w:rsidRPr="00443212" w14:paraId="740938B5" w14:textId="77777777" w:rsidTr="00424D61">
        <w:tc>
          <w:tcPr>
            <w:tcW w:w="411" w:type="pct"/>
            <w:shd w:val="clear" w:color="auto" w:fill="auto"/>
          </w:tcPr>
          <w:p w14:paraId="049FB9B2" w14:textId="77936E6A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6C444A67" w14:textId="4E8A2394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Nadia Dzulkifli</w:t>
            </w:r>
          </w:p>
          <w:p w14:paraId="2483D1B7" w14:textId="70111100" w:rsidR="0083721E" w:rsidRDefault="0083721E" w:rsidP="00241B8A">
            <w:pPr>
              <w:rPr>
                <w:rFonts w:ascii="Cambria" w:hAnsi="Cambria"/>
                <w:bCs/>
                <w:noProof/>
              </w:rPr>
            </w:pPr>
          </w:p>
          <w:p w14:paraId="59C61DB1" w14:textId="1F8740DD" w:rsidR="0083721E" w:rsidRPr="00C04836" w:rsidRDefault="0083721E" w:rsidP="00241B8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830 - 837</w:t>
            </w:r>
          </w:p>
          <w:p w14:paraId="7EA39D01" w14:textId="182205C6" w:rsidR="00424D61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BF06949" w14:textId="77777777" w:rsid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study on the oxidation and properties of dihydroxyl cellulose using different amounts of sodium periodate</w:t>
            </w:r>
          </w:p>
          <w:p w14:paraId="65CB2A2B" w14:textId="7689B4F7" w:rsidR="00424D61" w:rsidRP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1DA8BC" w14:textId="0165C6AB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2DF0A78" w14:textId="68C0A47B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July 2020</w:t>
            </w:r>
          </w:p>
        </w:tc>
        <w:tc>
          <w:tcPr>
            <w:tcW w:w="478" w:type="pct"/>
            <w:shd w:val="clear" w:color="auto" w:fill="auto"/>
          </w:tcPr>
          <w:p w14:paraId="11A14CBA" w14:textId="4F035E91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Sept 2020</w:t>
            </w:r>
          </w:p>
        </w:tc>
      </w:tr>
      <w:tr w:rsidR="00241B8A" w:rsidRPr="00443212" w14:paraId="2A08624A" w14:textId="77777777" w:rsidTr="00424D61">
        <w:tc>
          <w:tcPr>
            <w:tcW w:w="411" w:type="pct"/>
            <w:shd w:val="clear" w:color="auto" w:fill="auto"/>
          </w:tcPr>
          <w:p w14:paraId="6A4FEC7C" w14:textId="0FBFB790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D4C06C6" w14:textId="22D01044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Syamimi Zainudin</w:t>
            </w:r>
          </w:p>
          <w:p w14:paraId="230CBA1A" w14:textId="3A4C302B" w:rsidR="0083721E" w:rsidRDefault="0083721E" w:rsidP="00241B8A">
            <w:pPr>
              <w:rPr>
                <w:rFonts w:ascii="Cambria" w:hAnsi="Cambria"/>
                <w:bCs/>
                <w:noProof/>
              </w:rPr>
            </w:pPr>
          </w:p>
          <w:p w14:paraId="17E0A85B" w14:textId="73CCDDC7" w:rsidR="0083721E" w:rsidRPr="00C04836" w:rsidRDefault="0083721E" w:rsidP="00241B8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838 - 847</w:t>
            </w:r>
          </w:p>
          <w:p w14:paraId="17303AB3" w14:textId="1E7944AB" w:rsidR="00424D61" w:rsidRPr="00767470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570A0EB" w14:textId="77777777" w:rsidR="00241B8A" w:rsidRDefault="00424D61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validation and determination of ascorbic acid in multivitamin tablets by differential pulse anodic stripping voltammetric technique at a bare glassy carbon electrode</w:t>
            </w:r>
          </w:p>
          <w:p w14:paraId="30489CDA" w14:textId="4399FC4B" w:rsidR="00424D61" w:rsidRPr="00767470" w:rsidRDefault="00424D61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B61708" w14:textId="06DF67B3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09E84D2" w14:textId="3E2ABF46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Aug 2020</w:t>
            </w:r>
          </w:p>
        </w:tc>
        <w:tc>
          <w:tcPr>
            <w:tcW w:w="478" w:type="pct"/>
            <w:shd w:val="clear" w:color="auto" w:fill="auto"/>
          </w:tcPr>
          <w:p w14:paraId="7C5A29F4" w14:textId="5EAC197A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Sept 2020</w:t>
            </w:r>
          </w:p>
        </w:tc>
      </w:tr>
      <w:tr w:rsidR="00241B8A" w:rsidRPr="00443212" w14:paraId="5D409F81" w14:textId="77777777" w:rsidTr="00424D61">
        <w:tc>
          <w:tcPr>
            <w:tcW w:w="411" w:type="pct"/>
            <w:shd w:val="clear" w:color="auto" w:fill="auto"/>
          </w:tcPr>
          <w:p w14:paraId="7D410154" w14:textId="48F1BEAB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3E7A003" w14:textId="15650B8A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Aina Nasuha</w:t>
            </w:r>
          </w:p>
          <w:p w14:paraId="60786481" w14:textId="05B48B9F" w:rsidR="0083721E" w:rsidRDefault="0083721E" w:rsidP="00241B8A">
            <w:pPr>
              <w:rPr>
                <w:rFonts w:ascii="Cambria" w:hAnsi="Cambria"/>
                <w:bCs/>
                <w:noProof/>
              </w:rPr>
            </w:pPr>
          </w:p>
          <w:p w14:paraId="7A5D15AB" w14:textId="79C28C48" w:rsidR="0083721E" w:rsidRPr="00C04836" w:rsidRDefault="0083721E" w:rsidP="00241B8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848 - 854</w:t>
            </w:r>
          </w:p>
          <w:p w14:paraId="41DCEA47" w14:textId="006EC0D0" w:rsidR="00424D61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3147BE2" w14:textId="33E50FCF" w:rsidR="00241B8A" w:rsidRP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physicochemical composition of spent oyster mushroom substrate</w:t>
            </w:r>
          </w:p>
        </w:tc>
        <w:tc>
          <w:tcPr>
            <w:tcW w:w="612" w:type="pct"/>
            <w:shd w:val="clear" w:color="auto" w:fill="auto"/>
          </w:tcPr>
          <w:p w14:paraId="53E181FD" w14:textId="0FB3E350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14:paraId="46765261" w14:textId="77777777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July 2020</w:t>
            </w:r>
          </w:p>
          <w:p w14:paraId="0D44AE8A" w14:textId="69D25E3E" w:rsidR="00424D61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EE89FA1" w14:textId="54894B9D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Sept 2020</w:t>
            </w:r>
          </w:p>
        </w:tc>
      </w:tr>
      <w:tr w:rsidR="00241B8A" w:rsidRPr="00443212" w14:paraId="56D0528A" w14:textId="77777777" w:rsidTr="00424D61">
        <w:tc>
          <w:tcPr>
            <w:tcW w:w="411" w:type="pct"/>
            <w:shd w:val="clear" w:color="auto" w:fill="auto"/>
          </w:tcPr>
          <w:p w14:paraId="6BC87DFC" w14:textId="36056A02" w:rsidR="00241B8A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25DF1C30" w14:textId="378CB053" w:rsidR="00241B8A" w:rsidRDefault="009329AD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Farah Khuwailah</w:t>
            </w:r>
          </w:p>
          <w:p w14:paraId="2B5537E5" w14:textId="7F4E1A90" w:rsidR="0083721E" w:rsidRDefault="0083721E" w:rsidP="00241B8A">
            <w:pPr>
              <w:rPr>
                <w:rFonts w:ascii="Cambria" w:hAnsi="Cambria"/>
                <w:bCs/>
                <w:noProof/>
              </w:rPr>
            </w:pPr>
          </w:p>
          <w:p w14:paraId="725E065D" w14:textId="0AE7B446" w:rsidR="0083721E" w:rsidRPr="00C04836" w:rsidRDefault="0083721E" w:rsidP="00241B8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855 - 861</w:t>
            </w:r>
          </w:p>
          <w:p w14:paraId="05960C62" w14:textId="33D8F942" w:rsidR="009329AD" w:rsidRDefault="009329AD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D50A1C9" w14:textId="77777777" w:rsidR="00456EE3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a snapshot on the iron content in malaysian crude palm oil</w:t>
            </w:r>
          </w:p>
          <w:p w14:paraId="6865CB5D" w14:textId="5171943C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4379EBB" w14:textId="515F55F6" w:rsidR="00241B8A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04D12DA6" w14:textId="16D15C40" w:rsidR="00241B8A" w:rsidRPr="00F6113B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Jun 2020</w:t>
            </w:r>
          </w:p>
        </w:tc>
        <w:tc>
          <w:tcPr>
            <w:tcW w:w="478" w:type="pct"/>
            <w:shd w:val="clear" w:color="auto" w:fill="auto"/>
          </w:tcPr>
          <w:p w14:paraId="67D0F83E" w14:textId="7F521EF6" w:rsidR="00241B8A" w:rsidRPr="00F6113B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Oct 2020</w:t>
            </w:r>
          </w:p>
        </w:tc>
      </w:tr>
      <w:tr w:rsidR="00456EE3" w:rsidRPr="00443212" w14:paraId="0980B724" w14:textId="77777777" w:rsidTr="00424D61">
        <w:tc>
          <w:tcPr>
            <w:tcW w:w="411" w:type="pct"/>
            <w:shd w:val="clear" w:color="auto" w:fill="auto"/>
          </w:tcPr>
          <w:p w14:paraId="31B5614F" w14:textId="08C0AF2A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4D56136E" w14:textId="77777777" w:rsidR="00456EE3" w:rsidRDefault="009329AD" w:rsidP="00456EE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Nurul Yani Rahim </w:t>
            </w:r>
          </w:p>
          <w:p w14:paraId="41ED8C0F" w14:textId="77777777" w:rsidR="0083721E" w:rsidRDefault="0083721E" w:rsidP="00456EE3">
            <w:pPr>
              <w:rPr>
                <w:rFonts w:ascii="Cambria" w:hAnsi="Cambria"/>
                <w:bCs/>
                <w:noProof/>
              </w:rPr>
            </w:pPr>
          </w:p>
          <w:p w14:paraId="0C62EB23" w14:textId="77777777" w:rsidR="0083721E" w:rsidRPr="00C04836" w:rsidRDefault="0083721E" w:rsidP="00456EE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862 -872</w:t>
            </w:r>
          </w:p>
          <w:p w14:paraId="1662E78C" w14:textId="04B0C42F" w:rsidR="0083721E" w:rsidRDefault="0083721E" w:rsidP="00456EE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4B7F951" w14:textId="77777777" w:rsidR="00D16B67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 xml:space="preserve">characterization of inclusion complex of β-cyclodextrin/isoniazid using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9329AD">
              <w:rPr>
                <w:rFonts w:ascii="Cambria" w:hAnsi="Cambria"/>
                <w:bCs/>
                <w:noProof/>
              </w:rPr>
              <w:t>spectroscopic method</w:t>
            </w:r>
          </w:p>
          <w:p w14:paraId="6B59A326" w14:textId="656D7F42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D4D8F8" w14:textId="542559FC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48949F26" w14:textId="2CE7377A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Aug 2020</w:t>
            </w:r>
          </w:p>
        </w:tc>
        <w:tc>
          <w:tcPr>
            <w:tcW w:w="478" w:type="pct"/>
            <w:shd w:val="clear" w:color="auto" w:fill="auto"/>
          </w:tcPr>
          <w:p w14:paraId="08AA54B7" w14:textId="488B524D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Sept 2020</w:t>
            </w:r>
          </w:p>
        </w:tc>
      </w:tr>
      <w:tr w:rsidR="00A10A00" w:rsidRPr="00443212" w14:paraId="6BC4841F" w14:textId="77777777" w:rsidTr="00424D61">
        <w:tc>
          <w:tcPr>
            <w:tcW w:w="411" w:type="pct"/>
            <w:shd w:val="clear" w:color="auto" w:fill="auto"/>
          </w:tcPr>
          <w:p w14:paraId="7DA7B5F3" w14:textId="630C88F7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687E4252" w14:textId="49E349B3" w:rsidR="00A10A00" w:rsidRDefault="009329AD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Wafiqah Zulkeflee </w:t>
            </w:r>
          </w:p>
          <w:p w14:paraId="2F8F2368" w14:textId="214E1C48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  <w:p w14:paraId="4C9FC548" w14:textId="2A142B35" w:rsidR="0083721E" w:rsidRPr="00C04836" w:rsidRDefault="0083721E" w:rsidP="00A10A0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873 - 881</w:t>
            </w:r>
          </w:p>
          <w:p w14:paraId="25FC2C61" w14:textId="2B2FEC05" w:rsidR="009329AD" w:rsidRDefault="009329AD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1528C45" w14:textId="77777777" w:rsidR="00A10A00" w:rsidRDefault="009329AD" w:rsidP="00A10A00">
            <w:pPr>
              <w:jc w:val="both"/>
              <w:outlineLvl w:val="0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physicochemical and sensory properties of bread added with chicken eggshell powder</w:t>
            </w:r>
          </w:p>
          <w:p w14:paraId="563F5DE1" w14:textId="2BAB2FB9" w:rsidR="009329AD" w:rsidRPr="00241B8A" w:rsidRDefault="009329AD" w:rsidP="00A10A00">
            <w:pPr>
              <w:jc w:val="both"/>
              <w:outlineLvl w:val="0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8015601" w14:textId="54FB4B8F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64D5954" w14:textId="55A6E64C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March 2020</w:t>
            </w:r>
          </w:p>
        </w:tc>
        <w:tc>
          <w:tcPr>
            <w:tcW w:w="478" w:type="pct"/>
            <w:shd w:val="clear" w:color="auto" w:fill="auto"/>
          </w:tcPr>
          <w:p w14:paraId="2068B3C0" w14:textId="36169D5A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Sept 2020</w:t>
            </w:r>
          </w:p>
        </w:tc>
      </w:tr>
      <w:tr w:rsidR="00A10A00" w:rsidRPr="00443212" w14:paraId="5C1BF8A9" w14:textId="77777777" w:rsidTr="00424D61">
        <w:tc>
          <w:tcPr>
            <w:tcW w:w="411" w:type="pct"/>
            <w:shd w:val="clear" w:color="auto" w:fill="auto"/>
          </w:tcPr>
          <w:p w14:paraId="3AB2135E" w14:textId="72EF5A19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2BE34641" w14:textId="62CA67D8" w:rsidR="00A10A00" w:rsidRDefault="009329AD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Nadjwa Nahrowi</w:t>
            </w:r>
          </w:p>
          <w:p w14:paraId="09FEB046" w14:textId="0ABD2900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  <w:p w14:paraId="15DAA7FD" w14:textId="680F3797" w:rsidR="0083721E" w:rsidRPr="00C04836" w:rsidRDefault="0083721E" w:rsidP="00A10A0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882 - 892</w:t>
            </w:r>
          </w:p>
          <w:p w14:paraId="5C9DBDCF" w14:textId="641F9D52" w:rsidR="009329AD" w:rsidRDefault="009329AD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88E576D" w14:textId="77777777" w:rsidR="00A10A00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lastRenderedPageBreak/>
              <w:t xml:space="preserve">determination of phenanthrene and fluoranthene in rice samples by activated carbon-based dispersive </w:t>
            </w:r>
            <w:r w:rsidRPr="009329AD">
              <w:rPr>
                <w:rFonts w:ascii="Cambria" w:hAnsi="Cambria"/>
                <w:bCs/>
                <w:noProof/>
              </w:rPr>
              <w:lastRenderedPageBreak/>
              <w:t>solid phase micro-extraction coupled with gas chromatography-flame ionization detector analysis</w:t>
            </w:r>
          </w:p>
          <w:p w14:paraId="2A87A50A" w14:textId="44C01910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0241ED8" w14:textId="77777777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UM</w:t>
            </w:r>
          </w:p>
          <w:p w14:paraId="30D32742" w14:textId="6A1B9B5D" w:rsidR="009329AD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F95D26A" w14:textId="1268368F" w:rsidR="00A10A00" w:rsidRDefault="007633C9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Aug 2020</w:t>
            </w:r>
          </w:p>
        </w:tc>
        <w:tc>
          <w:tcPr>
            <w:tcW w:w="478" w:type="pct"/>
            <w:shd w:val="clear" w:color="auto" w:fill="auto"/>
          </w:tcPr>
          <w:p w14:paraId="21B5F245" w14:textId="4E1647B3" w:rsidR="00A10A00" w:rsidRDefault="007633C9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Oct 2020</w:t>
            </w:r>
          </w:p>
        </w:tc>
      </w:tr>
      <w:tr w:rsidR="005F7096" w:rsidRPr="00443212" w14:paraId="02FF9BC1" w14:textId="77777777" w:rsidTr="00241B8A">
        <w:tc>
          <w:tcPr>
            <w:tcW w:w="411" w:type="pct"/>
            <w:shd w:val="clear" w:color="auto" w:fill="auto"/>
          </w:tcPr>
          <w:p w14:paraId="77EBCDC4" w14:textId="499553FF" w:rsidR="005F7096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68821856" w14:textId="77777777" w:rsidR="005F7096" w:rsidRDefault="00240ED0" w:rsidP="00A10A00">
            <w:pPr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Sohaib Jumaah Owaid</w:t>
            </w:r>
          </w:p>
          <w:p w14:paraId="4C004280" w14:textId="77777777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  <w:p w14:paraId="7F0C6076" w14:textId="086184DF" w:rsidR="0083721E" w:rsidRPr="00C04836" w:rsidRDefault="0083721E" w:rsidP="00A10A0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893 – 905</w:t>
            </w:r>
          </w:p>
          <w:p w14:paraId="2C41CFA4" w14:textId="1AAD225F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DE54E34" w14:textId="17E09E01" w:rsidR="00240ED0" w:rsidRPr="00240ED0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 xml:space="preserve">development of dispersive micro-solid phase extraction for the analysis of ofloxacin and sparfloxacin </w:t>
            </w:r>
          </w:p>
          <w:p w14:paraId="73C78EBB" w14:textId="7EFE8372" w:rsidR="00240ED0" w:rsidRPr="00A10A00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in human plasma</w:t>
            </w:r>
          </w:p>
        </w:tc>
        <w:tc>
          <w:tcPr>
            <w:tcW w:w="612" w:type="pct"/>
            <w:shd w:val="clear" w:color="auto" w:fill="auto"/>
          </w:tcPr>
          <w:p w14:paraId="49BB9910" w14:textId="2752CCB5" w:rsidR="005F7096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CEBE1D7" w14:textId="026D1245" w:rsidR="005F7096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Aug 2020</w:t>
            </w:r>
          </w:p>
        </w:tc>
        <w:tc>
          <w:tcPr>
            <w:tcW w:w="478" w:type="pct"/>
            <w:shd w:val="clear" w:color="auto" w:fill="auto"/>
          </w:tcPr>
          <w:p w14:paraId="4043C594" w14:textId="49454C95" w:rsidR="005F7096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Oct 2020</w:t>
            </w:r>
          </w:p>
        </w:tc>
      </w:tr>
      <w:tr w:rsidR="00A10A00" w:rsidRPr="00443212" w14:paraId="03B4F886" w14:textId="77777777" w:rsidTr="00424D61">
        <w:tc>
          <w:tcPr>
            <w:tcW w:w="411" w:type="pct"/>
            <w:shd w:val="clear" w:color="auto" w:fill="auto"/>
          </w:tcPr>
          <w:p w14:paraId="073D36BA" w14:textId="03BEE76B" w:rsidR="00A10A00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624AB7BA" w14:textId="77777777" w:rsidR="00A10A00" w:rsidRDefault="00240ED0" w:rsidP="00A10A00">
            <w:pPr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Mohd Azmil Mohd Noor</w:t>
            </w:r>
          </w:p>
          <w:p w14:paraId="6627AF07" w14:textId="77777777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</w:p>
          <w:p w14:paraId="526932B2" w14:textId="6C1632CC" w:rsidR="0083721E" w:rsidRDefault="0083721E" w:rsidP="00A10A00">
            <w:pPr>
              <w:rPr>
                <w:rFonts w:ascii="Cambria" w:hAnsi="Cambria"/>
                <w:bCs/>
                <w:noProof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 xml:space="preserve">906 - </w:t>
            </w:r>
            <w:r w:rsidR="00C31605" w:rsidRPr="00C04836">
              <w:rPr>
                <w:rFonts w:ascii="Cambria" w:hAnsi="Cambria"/>
                <w:bCs/>
                <w:noProof/>
                <w:color w:val="FF0000"/>
              </w:rPr>
              <w:t>917</w:t>
            </w:r>
          </w:p>
        </w:tc>
        <w:tc>
          <w:tcPr>
            <w:tcW w:w="2058" w:type="pct"/>
            <w:shd w:val="clear" w:color="auto" w:fill="auto"/>
          </w:tcPr>
          <w:p w14:paraId="74746ECD" w14:textId="77777777" w:rsidR="00A10A00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bio-based content of oligomers derived from palm oil: sample combustion and liquid scintillation counting technique</w:t>
            </w:r>
          </w:p>
          <w:p w14:paraId="28CAA830" w14:textId="6FB7ACFE" w:rsidR="00240ED0" w:rsidRPr="00241B8A" w:rsidRDefault="00240ED0" w:rsidP="00240ED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1A304E5" w14:textId="21E8815E" w:rsidR="00A10A00" w:rsidRDefault="00240ED0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65FF754B" w14:textId="616397CA" w:rsidR="00A10A00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July 2020</w:t>
            </w:r>
          </w:p>
        </w:tc>
        <w:tc>
          <w:tcPr>
            <w:tcW w:w="478" w:type="pct"/>
            <w:shd w:val="clear" w:color="auto" w:fill="auto"/>
          </w:tcPr>
          <w:p w14:paraId="1443AF9E" w14:textId="24849806" w:rsidR="00A10A00" w:rsidRDefault="00C864EB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Sept 2020</w:t>
            </w:r>
          </w:p>
        </w:tc>
      </w:tr>
      <w:tr w:rsidR="00896329" w:rsidRPr="00443212" w14:paraId="0F1BBCFB" w14:textId="77777777" w:rsidTr="00424D61">
        <w:tc>
          <w:tcPr>
            <w:tcW w:w="411" w:type="pct"/>
            <w:shd w:val="clear" w:color="auto" w:fill="auto"/>
          </w:tcPr>
          <w:p w14:paraId="3FFCCBC4" w14:textId="713491C4" w:rsidR="00896329" w:rsidRDefault="00240ED0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7D1BBB65" w14:textId="77777777" w:rsidR="00896329" w:rsidRDefault="00240ED0" w:rsidP="00896329">
            <w:pPr>
              <w:rPr>
                <w:rFonts w:ascii="Times New Roman" w:hAnsi="Times New Roman" w:cs="Times New Roman"/>
                <w:szCs w:val="20"/>
              </w:rPr>
            </w:pPr>
            <w:r w:rsidRPr="00962D6C">
              <w:rPr>
                <w:rFonts w:ascii="Times New Roman" w:hAnsi="Times New Roman" w:cs="Times New Roman"/>
                <w:szCs w:val="20"/>
              </w:rPr>
              <w:t>Narong Kotchabhakdi</w:t>
            </w:r>
          </w:p>
          <w:p w14:paraId="5BA9E01B" w14:textId="77777777" w:rsidR="00C31605" w:rsidRDefault="00C31605" w:rsidP="00896329">
            <w:pPr>
              <w:rPr>
                <w:rFonts w:ascii="Cambria" w:hAnsi="Cambria" w:cs="Times New Roman"/>
                <w:bCs/>
                <w:noProof/>
                <w:szCs w:val="20"/>
              </w:rPr>
            </w:pPr>
          </w:p>
          <w:p w14:paraId="5E601390" w14:textId="381D04F5" w:rsidR="00C31605" w:rsidRPr="00C04836" w:rsidRDefault="00C31605" w:rsidP="00896329">
            <w:pPr>
              <w:rPr>
                <w:rFonts w:ascii="Cambria" w:hAnsi="Cambria" w:cs="Times New Roman"/>
                <w:bCs/>
                <w:noProof/>
                <w:color w:val="FF0000"/>
                <w:szCs w:val="20"/>
              </w:rPr>
            </w:pPr>
            <w:r w:rsidRPr="00C04836">
              <w:rPr>
                <w:rFonts w:ascii="Cambria" w:hAnsi="Cambria" w:cs="Times New Roman"/>
                <w:bCs/>
                <w:noProof/>
                <w:color w:val="FF0000"/>
                <w:szCs w:val="20"/>
              </w:rPr>
              <w:t xml:space="preserve">918 – </w:t>
            </w:r>
            <w:r w:rsidR="00474CAA" w:rsidRPr="00C04836">
              <w:rPr>
                <w:rFonts w:ascii="Cambria" w:hAnsi="Cambria" w:cs="Times New Roman"/>
                <w:bCs/>
                <w:noProof/>
                <w:color w:val="FF0000"/>
                <w:szCs w:val="20"/>
              </w:rPr>
              <w:t>926</w:t>
            </w:r>
          </w:p>
          <w:p w14:paraId="6021EE99" w14:textId="361F006D" w:rsidR="00C31605" w:rsidRDefault="00C31605" w:rsidP="0089632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DE791C0" w14:textId="77777777" w:rsidR="00896329" w:rsidRDefault="00240ED0" w:rsidP="00896329">
            <w:pPr>
              <w:jc w:val="both"/>
              <w:rPr>
                <w:rFonts w:ascii="Cambria" w:hAnsi="Cambria"/>
                <w:bCs/>
                <w:noProof/>
              </w:rPr>
            </w:pPr>
            <w:r w:rsidRPr="00240ED0">
              <w:rPr>
                <w:rFonts w:ascii="Cambria" w:hAnsi="Cambria"/>
                <w:bCs/>
                <w:noProof/>
              </w:rPr>
              <w:t>a use of an everyday life camera with image processing as alternative detection for a flame photometer</w:t>
            </w:r>
          </w:p>
          <w:p w14:paraId="10CB5FF7" w14:textId="59557147" w:rsidR="00240ED0" w:rsidRPr="00241B8A" w:rsidRDefault="00240ED0" w:rsidP="008963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52D4E49" w14:textId="57B9A715" w:rsidR="00896329" w:rsidRDefault="00240ED0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Chian Mai University</w:t>
            </w:r>
          </w:p>
        </w:tc>
        <w:tc>
          <w:tcPr>
            <w:tcW w:w="419" w:type="pct"/>
            <w:shd w:val="clear" w:color="auto" w:fill="auto"/>
          </w:tcPr>
          <w:p w14:paraId="16213245" w14:textId="41FEF378" w:rsidR="00896329" w:rsidRDefault="00C864EB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Aug 2020</w:t>
            </w:r>
          </w:p>
        </w:tc>
        <w:tc>
          <w:tcPr>
            <w:tcW w:w="478" w:type="pct"/>
            <w:shd w:val="clear" w:color="auto" w:fill="auto"/>
          </w:tcPr>
          <w:p w14:paraId="12923C30" w14:textId="58BA8CFE" w:rsidR="00896329" w:rsidRDefault="00C864EB" w:rsidP="0089632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Oct 2020</w:t>
            </w:r>
          </w:p>
        </w:tc>
      </w:tr>
      <w:tr w:rsidR="004E2A36" w:rsidRPr="00443212" w14:paraId="53A12E01" w14:textId="77777777" w:rsidTr="00424D61">
        <w:tc>
          <w:tcPr>
            <w:tcW w:w="411" w:type="pct"/>
            <w:shd w:val="clear" w:color="auto" w:fill="auto"/>
          </w:tcPr>
          <w:p w14:paraId="28B725B0" w14:textId="100E6CBE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659B9719" w14:textId="4C53F8EE" w:rsidR="004E2A36" w:rsidRDefault="0002361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Siew Siew Lee</w:t>
            </w:r>
          </w:p>
          <w:p w14:paraId="4C8198B4" w14:textId="22CC0DDB" w:rsidR="00474CAA" w:rsidRDefault="00474CAA" w:rsidP="004E2A36">
            <w:pPr>
              <w:rPr>
                <w:rFonts w:ascii="Cambria" w:hAnsi="Cambria"/>
                <w:bCs/>
                <w:noProof/>
              </w:rPr>
            </w:pPr>
          </w:p>
          <w:p w14:paraId="093C4395" w14:textId="02000DD3" w:rsidR="00474CAA" w:rsidRPr="00C04836" w:rsidRDefault="00474CAA" w:rsidP="004E2A36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>927 - 939</w:t>
            </w:r>
          </w:p>
          <w:p w14:paraId="152D9A25" w14:textId="04344DDC" w:rsidR="00023614" w:rsidRDefault="0002361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9ECE7F" w14:textId="77777777" w:rsidR="004E2A36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  <w:r w:rsidRPr="00023614">
              <w:rPr>
                <w:rFonts w:ascii="Cambria" w:hAnsi="Cambria"/>
                <w:bCs/>
                <w:noProof/>
              </w:rPr>
              <w:t>optimisation and validation of ultrahigh performance liquid chromatography method for quantification of 25-hydroxyvitamin d in maternal plasma</w:t>
            </w:r>
          </w:p>
          <w:p w14:paraId="117F42AE" w14:textId="155193C6" w:rsidR="00023614" w:rsidRPr="00896329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A2DBA64" w14:textId="269A9FEE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27547C79" w14:textId="2C1A37B2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2020</w:t>
            </w:r>
          </w:p>
        </w:tc>
        <w:tc>
          <w:tcPr>
            <w:tcW w:w="478" w:type="pct"/>
            <w:shd w:val="clear" w:color="auto" w:fill="auto"/>
          </w:tcPr>
          <w:p w14:paraId="6F38083E" w14:textId="59FEFB19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Oct 2020</w:t>
            </w:r>
          </w:p>
        </w:tc>
      </w:tr>
      <w:tr w:rsidR="004E2A36" w:rsidRPr="00443212" w14:paraId="3003EDF8" w14:textId="77777777" w:rsidTr="00424D61">
        <w:tc>
          <w:tcPr>
            <w:tcW w:w="411" w:type="pct"/>
            <w:shd w:val="clear" w:color="auto" w:fill="auto"/>
          </w:tcPr>
          <w:p w14:paraId="0A59378D" w14:textId="6ADCA5F9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0209112D" w14:textId="571F17DD" w:rsidR="004E2A36" w:rsidRDefault="0002361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Syazwanie</w:t>
            </w:r>
          </w:p>
          <w:p w14:paraId="5EE36CAD" w14:textId="55CD0F33" w:rsidR="00474CAA" w:rsidRDefault="00474CAA" w:rsidP="004E2A36">
            <w:pPr>
              <w:rPr>
                <w:rFonts w:ascii="Cambria" w:hAnsi="Cambria"/>
                <w:bCs/>
                <w:noProof/>
              </w:rPr>
            </w:pPr>
          </w:p>
          <w:p w14:paraId="36CCF603" w14:textId="0D926639" w:rsidR="00474CAA" w:rsidRPr="00C04836" w:rsidRDefault="00474CAA" w:rsidP="004E2A36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 xml:space="preserve">940 - </w:t>
            </w:r>
            <w:r w:rsidR="00FB6C62" w:rsidRPr="00C04836">
              <w:rPr>
                <w:rFonts w:ascii="Cambria" w:hAnsi="Cambria"/>
                <w:bCs/>
                <w:noProof/>
                <w:color w:val="FF0000"/>
              </w:rPr>
              <w:t>953</w:t>
            </w:r>
          </w:p>
          <w:p w14:paraId="1BB4BFBE" w14:textId="0F8F2848" w:rsidR="00023614" w:rsidRDefault="0002361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56A36B1" w14:textId="77777777" w:rsidR="004E2A36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  <w:r w:rsidRPr="00023614">
              <w:rPr>
                <w:rFonts w:ascii="Cambria" w:hAnsi="Cambria"/>
                <w:bCs/>
                <w:noProof/>
              </w:rPr>
              <w:t>stability and antibacterial properties of green synthesis silver nanoparticles using nephelium lappaceum peel extract</w:t>
            </w:r>
          </w:p>
          <w:p w14:paraId="002C9340" w14:textId="57F6E2DE" w:rsidR="00023614" w:rsidRPr="00896329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919ACB5" w14:textId="3DC80444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90366E8" w14:textId="2453ED6C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Aug 2020</w:t>
            </w:r>
          </w:p>
        </w:tc>
        <w:tc>
          <w:tcPr>
            <w:tcW w:w="478" w:type="pct"/>
            <w:shd w:val="clear" w:color="auto" w:fill="auto"/>
          </w:tcPr>
          <w:p w14:paraId="31F8E40C" w14:textId="77777777" w:rsidR="00B70C52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9 Oct </w:t>
            </w:r>
          </w:p>
          <w:p w14:paraId="128FC1A1" w14:textId="3681F09F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4E2A36" w:rsidRPr="00443212" w14:paraId="124E5C9A" w14:textId="77777777" w:rsidTr="00424D61">
        <w:tc>
          <w:tcPr>
            <w:tcW w:w="411" w:type="pct"/>
            <w:shd w:val="clear" w:color="auto" w:fill="auto"/>
          </w:tcPr>
          <w:p w14:paraId="6FA2B243" w14:textId="578A99B2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3A63F5C3" w14:textId="44685087" w:rsidR="004E2A36" w:rsidRDefault="0002361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Suriani Mat Jusoh</w:t>
            </w:r>
          </w:p>
          <w:p w14:paraId="70E6313E" w14:textId="49FC0E6F" w:rsidR="00FB6C62" w:rsidRDefault="00FB6C62" w:rsidP="004E2A36">
            <w:pPr>
              <w:rPr>
                <w:rFonts w:ascii="Cambria" w:hAnsi="Cambria"/>
                <w:bCs/>
                <w:noProof/>
              </w:rPr>
            </w:pPr>
          </w:p>
          <w:p w14:paraId="65C29C5A" w14:textId="2EB4E2F4" w:rsidR="00FB6C62" w:rsidRPr="00C04836" w:rsidRDefault="00FB6C62" w:rsidP="004E2A36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04836">
              <w:rPr>
                <w:rFonts w:ascii="Cambria" w:hAnsi="Cambria"/>
                <w:bCs/>
                <w:noProof/>
                <w:color w:val="FF0000"/>
              </w:rPr>
              <w:t xml:space="preserve">954 - </w:t>
            </w:r>
            <w:r w:rsidR="00C04836" w:rsidRPr="00C04836">
              <w:rPr>
                <w:rFonts w:ascii="Cambria" w:hAnsi="Cambria"/>
                <w:bCs/>
                <w:noProof/>
                <w:color w:val="FF0000"/>
              </w:rPr>
              <w:t>969</w:t>
            </w:r>
          </w:p>
          <w:p w14:paraId="4F9DACE6" w14:textId="1B76DF5F" w:rsidR="00023614" w:rsidRDefault="0002361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A249FA2" w14:textId="77777777" w:rsidR="004E2A36" w:rsidRDefault="00023614" w:rsidP="00023614">
            <w:pPr>
              <w:jc w:val="both"/>
              <w:rPr>
                <w:rFonts w:ascii="Cambria" w:hAnsi="Cambria"/>
                <w:bCs/>
                <w:noProof/>
              </w:rPr>
            </w:pPr>
            <w:r w:rsidRPr="00023614">
              <w:rPr>
                <w:rFonts w:ascii="Cambria" w:hAnsi="Cambria"/>
                <w:bCs/>
                <w:noProof/>
              </w:rPr>
              <w:t>stability and antibacterial properties of green synthesis silver nanoparticles using nephelium lappaceum peel extract</w:t>
            </w:r>
          </w:p>
          <w:p w14:paraId="6EFED76E" w14:textId="6C37221D" w:rsidR="00011454" w:rsidRPr="00896329" w:rsidRDefault="0001145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9B9C09" w14:textId="5D1C60A5" w:rsidR="004E2A36" w:rsidRDefault="0002361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9BDCF87" w14:textId="409C5B11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June 2020</w:t>
            </w:r>
          </w:p>
        </w:tc>
        <w:tc>
          <w:tcPr>
            <w:tcW w:w="478" w:type="pct"/>
            <w:shd w:val="clear" w:color="auto" w:fill="auto"/>
          </w:tcPr>
          <w:p w14:paraId="51CF21BE" w14:textId="0E72AB99" w:rsidR="004E2A36" w:rsidRDefault="00B70C52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Sept 2020</w:t>
            </w:r>
          </w:p>
        </w:tc>
      </w:tr>
      <w:tr w:rsidR="00011454" w:rsidRPr="00443212" w14:paraId="4E461B4C" w14:textId="77777777" w:rsidTr="00424D61">
        <w:tc>
          <w:tcPr>
            <w:tcW w:w="411" w:type="pct"/>
            <w:shd w:val="clear" w:color="auto" w:fill="auto"/>
          </w:tcPr>
          <w:p w14:paraId="551825BB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A6C58CB" w14:textId="77777777" w:rsidR="00011454" w:rsidRDefault="0001145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9971FC3" w14:textId="77777777" w:rsidR="00011454" w:rsidRPr="00023614" w:rsidRDefault="00011454" w:rsidP="000236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5AA68A3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357D052A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83BEED5" w14:textId="77777777" w:rsidR="00011454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E2A36" w:rsidRPr="00443212" w14:paraId="7167FEFB" w14:textId="77777777" w:rsidTr="00424D61">
        <w:tc>
          <w:tcPr>
            <w:tcW w:w="411" w:type="pct"/>
            <w:shd w:val="clear" w:color="auto" w:fill="auto"/>
          </w:tcPr>
          <w:p w14:paraId="77011425" w14:textId="2879F227" w:rsidR="004E2A36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D943D59" w14:textId="6C737498" w:rsidR="004E2A36" w:rsidRDefault="00011454" w:rsidP="004E2A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Sani Aliyu</w:t>
            </w:r>
          </w:p>
          <w:p w14:paraId="244CCFC6" w14:textId="31CBAFC7" w:rsidR="00C04836" w:rsidRDefault="00C04836" w:rsidP="004E2A36">
            <w:pPr>
              <w:rPr>
                <w:rFonts w:ascii="Cambria" w:hAnsi="Cambria"/>
                <w:bCs/>
                <w:noProof/>
              </w:rPr>
            </w:pPr>
          </w:p>
          <w:p w14:paraId="6E233EC1" w14:textId="1F53E456" w:rsidR="00C04836" w:rsidRPr="0016146B" w:rsidRDefault="00C04836" w:rsidP="004E2A36">
            <w:pPr>
              <w:rPr>
                <w:rFonts w:ascii="Cambria" w:hAnsi="Cambria"/>
                <w:bCs/>
                <w:noProof/>
                <w:color w:val="FF0000"/>
              </w:rPr>
            </w:pPr>
            <w:r w:rsidRPr="0016146B">
              <w:rPr>
                <w:rFonts w:ascii="Cambria" w:hAnsi="Cambria"/>
                <w:bCs/>
                <w:noProof/>
                <w:color w:val="FF0000"/>
              </w:rPr>
              <w:t xml:space="preserve">970 - </w:t>
            </w:r>
            <w:r w:rsidR="0016146B" w:rsidRPr="0016146B">
              <w:rPr>
                <w:rFonts w:ascii="Cambria" w:hAnsi="Cambria"/>
                <w:bCs/>
                <w:noProof/>
                <w:color w:val="FF0000"/>
              </w:rPr>
              <w:t>977</w:t>
            </w:r>
          </w:p>
          <w:p w14:paraId="7F6EC24E" w14:textId="2AE56659" w:rsidR="00011454" w:rsidRDefault="00011454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27D2376" w14:textId="77777777" w:rsidR="004E2A36" w:rsidRDefault="00011454" w:rsidP="004E2A36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phytochemical analysis and isolation of secondary metabolites from persea declinata</w:t>
            </w:r>
          </w:p>
          <w:p w14:paraId="572115B5" w14:textId="5AE085E2" w:rsidR="00011454" w:rsidRPr="00896329" w:rsidRDefault="00011454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4AA5D5" w14:textId="5874E19B" w:rsidR="004E2A36" w:rsidRDefault="00011454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69C8B77D" w14:textId="56664580" w:rsidR="004E2A36" w:rsidRDefault="00EF3D13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43431D1" w14:textId="3C5C2387" w:rsidR="004E2A36" w:rsidRDefault="00EF3D13" w:rsidP="004E2A3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F3D13" w:rsidRPr="00443212" w14:paraId="4431209B" w14:textId="77777777" w:rsidTr="00424D61">
        <w:tc>
          <w:tcPr>
            <w:tcW w:w="411" w:type="pct"/>
            <w:shd w:val="clear" w:color="auto" w:fill="auto"/>
          </w:tcPr>
          <w:p w14:paraId="22EEC52B" w14:textId="6A4D2E6B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55842D3D" w14:textId="706B8BD5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Hamzah Gamal</w:t>
            </w:r>
          </w:p>
          <w:p w14:paraId="68E06D5A" w14:textId="04D00305" w:rsidR="0016146B" w:rsidRDefault="0016146B" w:rsidP="00EF3D13">
            <w:pPr>
              <w:rPr>
                <w:rFonts w:ascii="Cambria" w:hAnsi="Cambria"/>
                <w:bCs/>
                <w:noProof/>
              </w:rPr>
            </w:pPr>
          </w:p>
          <w:p w14:paraId="3B108AD1" w14:textId="1638022F" w:rsidR="0016146B" w:rsidRPr="0016146B" w:rsidRDefault="0016146B" w:rsidP="00EF3D1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16146B">
              <w:rPr>
                <w:rFonts w:ascii="Cambria" w:hAnsi="Cambria"/>
                <w:bCs/>
                <w:noProof/>
                <w:color w:val="FF0000"/>
              </w:rPr>
              <w:t xml:space="preserve">978 - </w:t>
            </w:r>
            <w:r w:rsidR="006A6018">
              <w:rPr>
                <w:rFonts w:ascii="Cambria" w:hAnsi="Cambria"/>
                <w:bCs/>
                <w:noProof/>
                <w:color w:val="FF0000"/>
              </w:rPr>
              <w:t>991</w:t>
            </w:r>
          </w:p>
          <w:p w14:paraId="3D0ECF46" w14:textId="19185511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929977E" w14:textId="77777777" w:rsidR="00EF3D13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lastRenderedPageBreak/>
              <w:t>removal of copper ions from aqueous solutions using poly(vinylbenzyl chloride)</w:t>
            </w:r>
          </w:p>
          <w:p w14:paraId="7C32834C" w14:textId="0988336D" w:rsidR="00EF3D13" w:rsidRPr="00896329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8E3F6C4" w14:textId="1AE21D62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C7E964C" w14:textId="065C3269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3F5893F6" w14:textId="1A06A78F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F3D13" w:rsidRPr="00443212" w14:paraId="61763DEA" w14:textId="77777777" w:rsidTr="00424D61">
        <w:tc>
          <w:tcPr>
            <w:tcW w:w="411" w:type="pct"/>
            <w:shd w:val="clear" w:color="auto" w:fill="auto"/>
          </w:tcPr>
          <w:p w14:paraId="04B2842C" w14:textId="04DAAC19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1469EA41" w14:textId="7DB881B0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Maria Ulfa</w:t>
            </w:r>
          </w:p>
          <w:p w14:paraId="2A543B1E" w14:textId="7C6CC33D" w:rsidR="006A6018" w:rsidRDefault="006A6018" w:rsidP="00EF3D13">
            <w:pPr>
              <w:rPr>
                <w:rFonts w:ascii="Cambria" w:hAnsi="Cambria"/>
                <w:bCs/>
                <w:noProof/>
              </w:rPr>
            </w:pPr>
          </w:p>
          <w:p w14:paraId="738AF717" w14:textId="2731058D" w:rsidR="006A6018" w:rsidRPr="00071692" w:rsidRDefault="006A6018" w:rsidP="00EF3D1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71692">
              <w:rPr>
                <w:rFonts w:ascii="Cambria" w:hAnsi="Cambria"/>
                <w:bCs/>
                <w:noProof/>
                <w:color w:val="FF0000"/>
              </w:rPr>
              <w:t>992 -</w:t>
            </w:r>
            <w:r w:rsidR="00071692" w:rsidRPr="00071692">
              <w:rPr>
                <w:rFonts w:ascii="Cambria" w:hAnsi="Cambria"/>
                <w:bCs/>
                <w:noProof/>
                <w:color w:val="FF0000"/>
              </w:rPr>
              <w:t xml:space="preserve"> 1001</w:t>
            </w:r>
          </w:p>
          <w:p w14:paraId="4F852C81" w14:textId="4A4D595C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CE7E1CE" w14:textId="77777777" w:rsidR="00EF3D13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synthesis of ordered nanoarrays activated carbon using sba-15 as hard template for adsorption of ibuprofen</w:t>
            </w:r>
          </w:p>
          <w:p w14:paraId="43092442" w14:textId="58BAAF67" w:rsidR="00EF3D13" w:rsidRPr="004E2A36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0C0D82F" w14:textId="34D94101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1132659C" w14:textId="31AD4D9F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570BFAD" w14:textId="60878927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EF3D13" w:rsidRPr="00443212" w14:paraId="5325C2D9" w14:textId="77777777" w:rsidTr="00424D61">
        <w:tc>
          <w:tcPr>
            <w:tcW w:w="411" w:type="pct"/>
            <w:shd w:val="clear" w:color="auto" w:fill="auto"/>
          </w:tcPr>
          <w:p w14:paraId="0EBF5DCA" w14:textId="77A8DF1E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52453298" w14:textId="1EAEBC2E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Khaleeda</w:t>
            </w:r>
          </w:p>
          <w:p w14:paraId="3075EEE7" w14:textId="375AE49E" w:rsidR="00071692" w:rsidRDefault="00071692" w:rsidP="00EF3D13">
            <w:pPr>
              <w:rPr>
                <w:rFonts w:ascii="Cambria" w:hAnsi="Cambria"/>
                <w:bCs/>
                <w:noProof/>
              </w:rPr>
            </w:pPr>
          </w:p>
          <w:p w14:paraId="35014CED" w14:textId="2EEBA329" w:rsidR="00071692" w:rsidRPr="00071692" w:rsidRDefault="00071692" w:rsidP="00EF3D13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71692">
              <w:rPr>
                <w:rFonts w:ascii="Cambria" w:hAnsi="Cambria"/>
                <w:bCs/>
                <w:noProof/>
                <w:color w:val="FF0000"/>
              </w:rPr>
              <w:t xml:space="preserve">1002 - </w:t>
            </w:r>
            <w:r w:rsidR="009D14EF">
              <w:rPr>
                <w:rFonts w:ascii="Cambria" w:hAnsi="Cambria"/>
                <w:bCs/>
                <w:noProof/>
                <w:color w:val="FF0000"/>
              </w:rPr>
              <w:t>1012</w:t>
            </w:r>
          </w:p>
          <w:p w14:paraId="5E7DD424" w14:textId="63B5D8A6" w:rsidR="00EF3D13" w:rsidRDefault="00EF3D13" w:rsidP="00EF3D1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C40470A" w14:textId="70CE4B96" w:rsidR="00EF3D13" w:rsidRPr="004E2A36" w:rsidRDefault="00EF3D13" w:rsidP="00EF3D13">
            <w:pPr>
              <w:jc w:val="both"/>
              <w:rPr>
                <w:rFonts w:ascii="Cambria" w:hAnsi="Cambria"/>
                <w:bCs/>
                <w:noProof/>
              </w:rPr>
            </w:pPr>
            <w:r w:rsidRPr="00011454">
              <w:rPr>
                <w:rFonts w:ascii="Cambria" w:hAnsi="Cambria"/>
                <w:bCs/>
                <w:noProof/>
              </w:rPr>
              <w:t>effect of auxin and methyl jasmonate on total phenolic content and total flavonoid content in adventitious roots of justicia gendarussa</w:t>
            </w:r>
          </w:p>
        </w:tc>
        <w:tc>
          <w:tcPr>
            <w:tcW w:w="612" w:type="pct"/>
            <w:shd w:val="clear" w:color="auto" w:fill="auto"/>
          </w:tcPr>
          <w:p w14:paraId="68F21BEE" w14:textId="6163F9BB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2B265660" w14:textId="0AF99359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78CC5D57" w14:textId="23967096" w:rsidR="00EF3D13" w:rsidRDefault="00EF3D13" w:rsidP="00EF3D1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BA196C" w:rsidRPr="00443212" w14:paraId="245E0B39" w14:textId="77777777" w:rsidTr="00424D61">
        <w:tc>
          <w:tcPr>
            <w:tcW w:w="411" w:type="pct"/>
            <w:shd w:val="clear" w:color="auto" w:fill="auto"/>
          </w:tcPr>
          <w:p w14:paraId="58BED615" w14:textId="61FDD278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6180256D" w14:textId="2CDDD4EE" w:rsidR="00BA196C" w:rsidRDefault="00BA196C" w:rsidP="00BA19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Wafiroh</w:t>
            </w:r>
          </w:p>
          <w:p w14:paraId="553E872D" w14:textId="5AD4A595" w:rsidR="00BA196C" w:rsidRDefault="00BA196C" w:rsidP="00BA196C">
            <w:pPr>
              <w:rPr>
                <w:rFonts w:ascii="Cambria" w:hAnsi="Cambria"/>
                <w:bCs/>
                <w:noProof/>
              </w:rPr>
            </w:pPr>
          </w:p>
          <w:p w14:paraId="2AE135F9" w14:textId="55A6DD5A" w:rsidR="00BA196C" w:rsidRPr="00BA196C" w:rsidRDefault="00BA196C" w:rsidP="00BA196C">
            <w:pPr>
              <w:rPr>
                <w:rFonts w:ascii="Cambria" w:hAnsi="Cambria"/>
                <w:bCs/>
                <w:noProof/>
                <w:color w:val="FF0000"/>
              </w:rPr>
            </w:pPr>
            <w:r w:rsidRPr="00BA196C">
              <w:rPr>
                <w:rFonts w:ascii="Cambria" w:hAnsi="Cambria"/>
                <w:bCs/>
                <w:noProof/>
                <w:color w:val="FF0000"/>
              </w:rPr>
              <w:t xml:space="preserve">1013 - </w:t>
            </w:r>
            <w:r w:rsidR="005324A9">
              <w:rPr>
                <w:rFonts w:ascii="Cambria" w:hAnsi="Cambria"/>
                <w:bCs/>
                <w:noProof/>
                <w:color w:val="FF0000"/>
              </w:rPr>
              <w:t>1023</w:t>
            </w:r>
          </w:p>
          <w:p w14:paraId="2C27C962" w14:textId="4D960212" w:rsidR="00BA196C" w:rsidRDefault="00BA196C" w:rsidP="00BA196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C28ACA7" w14:textId="77777777" w:rsidR="00BA196C" w:rsidRDefault="00BA196C" w:rsidP="00BA19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cellulose acetate-tio2 photocatalytic hollow fibre membrane for degradation of methylene blue</w:t>
            </w:r>
          </w:p>
          <w:p w14:paraId="0D6581B5" w14:textId="480DB69D" w:rsidR="00BA196C" w:rsidRPr="004E2A36" w:rsidRDefault="00BA196C" w:rsidP="00BA19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A2DACB6" w14:textId="0F744548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15477F30" w14:textId="7A92A0FC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72E70956" w14:textId="6636EED6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BA196C" w:rsidRPr="00443212" w14:paraId="41039B6E" w14:textId="77777777" w:rsidTr="00424D61">
        <w:tc>
          <w:tcPr>
            <w:tcW w:w="411" w:type="pct"/>
            <w:shd w:val="clear" w:color="auto" w:fill="auto"/>
          </w:tcPr>
          <w:p w14:paraId="440528BB" w14:textId="64757B5B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0A0A3651" w14:textId="7D86B21D" w:rsidR="00BA196C" w:rsidRDefault="00BA196C" w:rsidP="00BA196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Muji Hasrini</w:t>
            </w:r>
          </w:p>
          <w:p w14:paraId="336BFC5F" w14:textId="50BD8979" w:rsidR="005324A9" w:rsidRDefault="005324A9" w:rsidP="00BA196C">
            <w:pPr>
              <w:rPr>
                <w:rFonts w:ascii="Cambria" w:hAnsi="Cambria"/>
                <w:bCs/>
                <w:noProof/>
              </w:rPr>
            </w:pPr>
          </w:p>
          <w:p w14:paraId="124FD34E" w14:textId="2B5F4C07" w:rsidR="005324A9" w:rsidRPr="005324A9" w:rsidRDefault="005324A9" w:rsidP="00BA196C">
            <w:pPr>
              <w:rPr>
                <w:rFonts w:ascii="Cambria" w:hAnsi="Cambria"/>
                <w:bCs/>
                <w:noProof/>
                <w:color w:val="FF0000"/>
              </w:rPr>
            </w:pPr>
            <w:r w:rsidRPr="005324A9">
              <w:rPr>
                <w:rFonts w:ascii="Cambria" w:hAnsi="Cambria"/>
                <w:bCs/>
                <w:noProof/>
                <w:color w:val="FF0000"/>
              </w:rPr>
              <w:t xml:space="preserve">1024 - </w:t>
            </w:r>
            <w:r w:rsidR="001E6BB2">
              <w:rPr>
                <w:rFonts w:ascii="Cambria" w:hAnsi="Cambria"/>
                <w:bCs/>
                <w:noProof/>
                <w:color w:val="FF0000"/>
              </w:rPr>
              <w:t>1033</w:t>
            </w:r>
          </w:p>
          <w:p w14:paraId="14F85A10" w14:textId="6FA46A29" w:rsidR="00BA196C" w:rsidRDefault="00BA196C" w:rsidP="00BA196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6A3E045" w14:textId="44D27640" w:rsidR="00BA196C" w:rsidRPr="004E2A36" w:rsidRDefault="00BA196C" w:rsidP="00BA196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polymelamine/gold nanoparticle-modified carbon paste electrode as voltammetric sensor of uric acid</w:t>
            </w:r>
          </w:p>
        </w:tc>
        <w:tc>
          <w:tcPr>
            <w:tcW w:w="612" w:type="pct"/>
            <w:shd w:val="clear" w:color="auto" w:fill="auto"/>
          </w:tcPr>
          <w:p w14:paraId="27DF8358" w14:textId="590F5143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44BE9D5C" w14:textId="3BAD5347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FA7BCD2" w14:textId="03609FC4" w:rsidR="00BA196C" w:rsidRDefault="00BA196C" w:rsidP="00BA196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690F3A" w:rsidRPr="00443212" w14:paraId="482178AA" w14:textId="77777777" w:rsidTr="00424D61">
        <w:tc>
          <w:tcPr>
            <w:tcW w:w="411" w:type="pct"/>
            <w:shd w:val="clear" w:color="auto" w:fill="auto"/>
          </w:tcPr>
          <w:p w14:paraId="7E0E668E" w14:textId="0335C793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</w:tc>
        <w:tc>
          <w:tcPr>
            <w:tcW w:w="1022" w:type="pct"/>
            <w:shd w:val="clear" w:color="auto" w:fill="auto"/>
          </w:tcPr>
          <w:p w14:paraId="4135F1CC" w14:textId="136F64CC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Junairiah </w:t>
            </w:r>
          </w:p>
          <w:p w14:paraId="337A9CCF" w14:textId="01DE7B9B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</w:p>
          <w:p w14:paraId="4F38AAF2" w14:textId="190C3153" w:rsidR="00690F3A" w:rsidRPr="00690F3A" w:rsidRDefault="00690F3A" w:rsidP="00690F3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690F3A">
              <w:rPr>
                <w:rFonts w:ascii="Cambria" w:hAnsi="Cambria"/>
                <w:bCs/>
                <w:noProof/>
                <w:color w:val="FF0000"/>
              </w:rPr>
              <w:t>1034 -</w:t>
            </w:r>
            <w:r w:rsidR="00BD483B">
              <w:rPr>
                <w:rFonts w:ascii="Cambria" w:hAnsi="Cambria"/>
                <w:bCs/>
                <w:noProof/>
                <w:color w:val="FF0000"/>
              </w:rPr>
              <w:t xml:space="preserve"> 1044</w:t>
            </w:r>
          </w:p>
          <w:p w14:paraId="09816261" w14:textId="77777777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D89FD12" w14:textId="77777777" w:rsidR="00690F3A" w:rsidRDefault="00690F3A" w:rsidP="00690F3A">
            <w:pPr>
              <w:jc w:val="both"/>
              <w:rPr>
                <w:rFonts w:ascii="Cambria" w:hAnsi="Cambria"/>
                <w:bCs/>
                <w:noProof/>
              </w:rPr>
            </w:pPr>
            <w:r w:rsidRPr="00E771F4">
              <w:rPr>
                <w:rFonts w:ascii="Cambria" w:hAnsi="Cambria"/>
                <w:bCs/>
                <w:noProof/>
              </w:rPr>
              <w:t>induction and identification of bioactive compounds from callus extract of piper betle l. var. nigra</w:t>
            </w:r>
          </w:p>
          <w:p w14:paraId="43A7E267" w14:textId="77777777" w:rsidR="00690F3A" w:rsidRDefault="00690F3A" w:rsidP="00690F3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AA567FB" w14:textId="41BE83D7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5692C480" w14:textId="44D4A2F3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78944CE" w14:textId="2C7C27EF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690F3A" w:rsidRPr="00443212" w14:paraId="0AEE290D" w14:textId="77777777" w:rsidTr="00424D61">
        <w:tc>
          <w:tcPr>
            <w:tcW w:w="411" w:type="pct"/>
            <w:shd w:val="clear" w:color="auto" w:fill="auto"/>
          </w:tcPr>
          <w:p w14:paraId="0A838E4C" w14:textId="3214C5A1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</w:t>
            </w:r>
          </w:p>
        </w:tc>
        <w:tc>
          <w:tcPr>
            <w:tcW w:w="1022" w:type="pct"/>
            <w:shd w:val="clear" w:color="auto" w:fill="auto"/>
          </w:tcPr>
          <w:p w14:paraId="61EE881B" w14:textId="03CD0BE8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Tijjani Ali</w:t>
            </w:r>
          </w:p>
          <w:p w14:paraId="6C4E7315" w14:textId="18A1E87D" w:rsidR="00BD483B" w:rsidRDefault="00BD483B" w:rsidP="00690F3A">
            <w:pPr>
              <w:rPr>
                <w:rFonts w:ascii="Cambria" w:hAnsi="Cambria"/>
                <w:bCs/>
                <w:noProof/>
              </w:rPr>
            </w:pPr>
          </w:p>
          <w:p w14:paraId="1660C0A1" w14:textId="1898E078" w:rsidR="00BD483B" w:rsidRPr="00BD483B" w:rsidRDefault="00BD483B" w:rsidP="00690F3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BD483B">
              <w:rPr>
                <w:rFonts w:ascii="Cambria" w:hAnsi="Cambria"/>
                <w:bCs/>
                <w:noProof/>
                <w:color w:val="FF0000"/>
              </w:rPr>
              <w:t xml:space="preserve">1045 - </w:t>
            </w:r>
            <w:r w:rsidR="00824151">
              <w:rPr>
                <w:rFonts w:ascii="Cambria" w:hAnsi="Cambria"/>
                <w:bCs/>
                <w:noProof/>
                <w:color w:val="FF0000"/>
              </w:rPr>
              <w:t>1054</w:t>
            </w:r>
          </w:p>
          <w:p w14:paraId="73F6B4E0" w14:textId="77777777" w:rsidR="00690F3A" w:rsidRDefault="00690F3A" w:rsidP="00690F3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A85E936" w14:textId="16E84CC0" w:rsidR="00690F3A" w:rsidRDefault="00690F3A" w:rsidP="00690F3A">
            <w:pPr>
              <w:jc w:val="both"/>
              <w:rPr>
                <w:rFonts w:ascii="Cambria" w:hAnsi="Cambria"/>
                <w:bCs/>
                <w:noProof/>
              </w:rPr>
            </w:pPr>
            <w:r w:rsidRPr="00E771F4">
              <w:rPr>
                <w:rFonts w:ascii="Cambria" w:hAnsi="Cambria"/>
                <w:bCs/>
                <w:noProof/>
              </w:rPr>
              <w:t>flavonoids with monoamine oxidase a and b inhibitory and anti-inflammatory effects from vitex grandifolia</w:t>
            </w:r>
          </w:p>
        </w:tc>
        <w:tc>
          <w:tcPr>
            <w:tcW w:w="612" w:type="pct"/>
            <w:shd w:val="clear" w:color="auto" w:fill="auto"/>
          </w:tcPr>
          <w:p w14:paraId="5E50B5ED" w14:textId="68D52C87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Nigeria</w:t>
            </w:r>
          </w:p>
        </w:tc>
        <w:tc>
          <w:tcPr>
            <w:tcW w:w="419" w:type="pct"/>
            <w:shd w:val="clear" w:color="auto" w:fill="auto"/>
          </w:tcPr>
          <w:p w14:paraId="596021DC" w14:textId="551A1B85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57FFC9D1" w14:textId="659EAD68" w:rsidR="00690F3A" w:rsidRDefault="00690F3A" w:rsidP="00690F3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  <w:tr w:rsidR="009744D1" w:rsidRPr="00443212" w14:paraId="669E4212" w14:textId="77777777" w:rsidTr="00424D61">
        <w:tc>
          <w:tcPr>
            <w:tcW w:w="411" w:type="pct"/>
            <w:shd w:val="clear" w:color="auto" w:fill="auto"/>
          </w:tcPr>
          <w:p w14:paraId="6079C524" w14:textId="7E8BD872" w:rsidR="009744D1" w:rsidRDefault="009744D1" w:rsidP="009744D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</w:t>
            </w:r>
          </w:p>
        </w:tc>
        <w:tc>
          <w:tcPr>
            <w:tcW w:w="1022" w:type="pct"/>
            <w:shd w:val="clear" w:color="auto" w:fill="auto"/>
          </w:tcPr>
          <w:p w14:paraId="7E83043D" w14:textId="77777777" w:rsidR="009744D1" w:rsidRDefault="009744D1" w:rsidP="009744D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Pei Wen Koh</w:t>
            </w:r>
          </w:p>
          <w:p w14:paraId="4877E0B3" w14:textId="77777777" w:rsidR="009744D1" w:rsidRDefault="009744D1" w:rsidP="009744D1">
            <w:pPr>
              <w:rPr>
                <w:rFonts w:ascii="Cambria" w:hAnsi="Cambria"/>
                <w:bCs/>
                <w:noProof/>
              </w:rPr>
            </w:pPr>
          </w:p>
          <w:p w14:paraId="3A8CE054" w14:textId="52454CC9" w:rsidR="009744D1" w:rsidRDefault="009744D1" w:rsidP="009744D1">
            <w:pPr>
              <w:rPr>
                <w:rFonts w:ascii="Cambria" w:hAnsi="Cambria"/>
                <w:bCs/>
                <w:noProof/>
              </w:rPr>
            </w:pPr>
            <w:r w:rsidRPr="009744D1">
              <w:rPr>
                <w:rFonts w:ascii="Cambria" w:hAnsi="Cambria"/>
                <w:bCs/>
                <w:noProof/>
                <w:color w:val="FF0000"/>
              </w:rPr>
              <w:t xml:space="preserve">1055 - </w:t>
            </w:r>
            <w:r w:rsidR="00ED77DD">
              <w:rPr>
                <w:rFonts w:ascii="Cambria" w:hAnsi="Cambria"/>
                <w:bCs/>
                <w:noProof/>
                <w:color w:val="FF0000"/>
              </w:rPr>
              <w:t>1070</w:t>
            </w:r>
          </w:p>
        </w:tc>
        <w:tc>
          <w:tcPr>
            <w:tcW w:w="2058" w:type="pct"/>
            <w:shd w:val="clear" w:color="auto" w:fill="auto"/>
          </w:tcPr>
          <w:p w14:paraId="4986BFB8" w14:textId="2F0191BC" w:rsidR="009744D1" w:rsidRDefault="009744D1" w:rsidP="009744D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role of vanadia and titania phases in the removal of methylene blue by adsorption and photocatalytic degradation</w:t>
            </w:r>
          </w:p>
        </w:tc>
        <w:tc>
          <w:tcPr>
            <w:tcW w:w="612" w:type="pct"/>
            <w:shd w:val="clear" w:color="auto" w:fill="auto"/>
          </w:tcPr>
          <w:p w14:paraId="5175E171" w14:textId="6A40A892" w:rsidR="009744D1" w:rsidRDefault="009744D1" w:rsidP="009744D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2567F99" w14:textId="4D8FC99F" w:rsidR="009744D1" w:rsidRDefault="009744D1" w:rsidP="009744D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July 2019</w:t>
            </w:r>
          </w:p>
        </w:tc>
        <w:tc>
          <w:tcPr>
            <w:tcW w:w="478" w:type="pct"/>
            <w:shd w:val="clear" w:color="auto" w:fill="auto"/>
          </w:tcPr>
          <w:p w14:paraId="3B69D85D" w14:textId="2036B7C6" w:rsidR="009744D1" w:rsidRDefault="009744D1" w:rsidP="009744D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0B88C" w14:textId="77777777" w:rsidR="00C8203D" w:rsidRDefault="00C8203D" w:rsidP="00C8203D">
      <w:pPr>
        <w:spacing w:after="0" w:line="240" w:lineRule="auto"/>
      </w:pPr>
      <w:r>
        <w:separator/>
      </w:r>
    </w:p>
  </w:endnote>
  <w:endnote w:type="continuationSeparator" w:id="0">
    <w:p w14:paraId="2A1F8A72" w14:textId="77777777" w:rsidR="00C8203D" w:rsidRDefault="00C8203D" w:rsidP="00C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9F37C" w14:textId="77777777" w:rsidR="00C8203D" w:rsidRDefault="00C82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6126D" w14:textId="77777777" w:rsidR="00C8203D" w:rsidRDefault="00C82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DE6E6" w14:textId="77777777" w:rsidR="00C8203D" w:rsidRDefault="00C82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4F315" w14:textId="77777777" w:rsidR="00C8203D" w:rsidRDefault="00C8203D" w:rsidP="00C8203D">
      <w:pPr>
        <w:spacing w:after="0" w:line="240" w:lineRule="auto"/>
      </w:pPr>
      <w:r>
        <w:separator/>
      </w:r>
    </w:p>
  </w:footnote>
  <w:footnote w:type="continuationSeparator" w:id="0">
    <w:p w14:paraId="687817F2" w14:textId="77777777" w:rsidR="00C8203D" w:rsidRDefault="00C8203D" w:rsidP="00C8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5F85A" w14:textId="01272842" w:rsidR="00C8203D" w:rsidRDefault="00C82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65DE0" w14:textId="56401410" w:rsidR="00C8203D" w:rsidRDefault="00C82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30641" w14:textId="4DFD154E" w:rsidR="00C8203D" w:rsidRDefault="00C82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23A5"/>
    <w:rsid w:val="0002308A"/>
    <w:rsid w:val="00023614"/>
    <w:rsid w:val="00023E07"/>
    <w:rsid w:val="00036251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692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3590"/>
    <w:rsid w:val="000E3F23"/>
    <w:rsid w:val="000E7E96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146B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E6BB2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1BB0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4CAA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755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4A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0F3A"/>
    <w:rsid w:val="00695FB9"/>
    <w:rsid w:val="006A0D38"/>
    <w:rsid w:val="006A56C1"/>
    <w:rsid w:val="006A6018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151"/>
    <w:rsid w:val="008249FA"/>
    <w:rsid w:val="0082772C"/>
    <w:rsid w:val="00830CB1"/>
    <w:rsid w:val="00834255"/>
    <w:rsid w:val="0083721E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29AD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44D1"/>
    <w:rsid w:val="00975311"/>
    <w:rsid w:val="00977447"/>
    <w:rsid w:val="00981B87"/>
    <w:rsid w:val="00981B93"/>
    <w:rsid w:val="009828C3"/>
    <w:rsid w:val="009839F7"/>
    <w:rsid w:val="00984C9C"/>
    <w:rsid w:val="00987B98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14EF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96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483B"/>
    <w:rsid w:val="00BD5078"/>
    <w:rsid w:val="00BD71B4"/>
    <w:rsid w:val="00BE2B8E"/>
    <w:rsid w:val="00BE5654"/>
    <w:rsid w:val="00BF2EBF"/>
    <w:rsid w:val="00C016E1"/>
    <w:rsid w:val="00C04836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1605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203D"/>
    <w:rsid w:val="00C838C5"/>
    <w:rsid w:val="00C86461"/>
    <w:rsid w:val="00C864EB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69F"/>
    <w:rsid w:val="00D267F9"/>
    <w:rsid w:val="00D26F2A"/>
    <w:rsid w:val="00D3045A"/>
    <w:rsid w:val="00D349D4"/>
    <w:rsid w:val="00D40B43"/>
    <w:rsid w:val="00D445B5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D77DD"/>
    <w:rsid w:val="00EE2765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709F7"/>
    <w:rsid w:val="00F74E59"/>
    <w:rsid w:val="00F77C2D"/>
    <w:rsid w:val="00F8390C"/>
    <w:rsid w:val="00F87F8C"/>
    <w:rsid w:val="00F93911"/>
    <w:rsid w:val="00F940CB"/>
    <w:rsid w:val="00F94262"/>
    <w:rsid w:val="00FA7A9B"/>
    <w:rsid w:val="00FB32EC"/>
    <w:rsid w:val="00FB4166"/>
    <w:rsid w:val="00FB6AB4"/>
    <w:rsid w:val="00FB6C62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8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3D"/>
  </w:style>
  <w:style w:type="paragraph" w:styleId="Footer">
    <w:name w:val="footer"/>
    <w:basedOn w:val="Normal"/>
    <w:link w:val="FooterChar"/>
    <w:uiPriority w:val="99"/>
    <w:unhideWhenUsed/>
    <w:rsid w:val="00C8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3973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373</cp:revision>
  <cp:lastPrinted>2015-06-29T01:03:00Z</cp:lastPrinted>
  <dcterms:created xsi:type="dcterms:W3CDTF">2017-07-28T18:06:00Z</dcterms:created>
  <dcterms:modified xsi:type="dcterms:W3CDTF">2020-12-02T14:57:00Z</dcterms:modified>
</cp:coreProperties>
</file>