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D58EC" w14:textId="003D6E9F" w:rsidR="00D62B09" w:rsidRPr="00443212" w:rsidRDefault="009F3A44" w:rsidP="00F93911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 w:rsidRPr="00443212">
        <w:rPr>
          <w:rFonts w:ascii="Cambria" w:hAnsi="Cambria"/>
          <w:b/>
          <w:bCs/>
          <w:noProof/>
          <w:sz w:val="28"/>
          <w:szCs w:val="28"/>
        </w:rPr>
        <w:t>MJAS VOLUME 2</w:t>
      </w:r>
      <w:r w:rsidR="00790A72">
        <w:rPr>
          <w:rFonts w:ascii="Cambria" w:hAnsi="Cambria"/>
          <w:b/>
          <w:bCs/>
          <w:noProof/>
          <w:sz w:val="28"/>
          <w:szCs w:val="28"/>
        </w:rPr>
        <w:t>4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EC1746">
        <w:rPr>
          <w:rFonts w:ascii="Cambria" w:hAnsi="Cambria"/>
          <w:b/>
          <w:bCs/>
          <w:noProof/>
          <w:sz w:val="28"/>
          <w:szCs w:val="28"/>
        </w:rPr>
        <w:t>5</w:t>
      </w:r>
      <w:r w:rsidRPr="00443212">
        <w:rPr>
          <w:rFonts w:ascii="Cambria" w:hAnsi="Cambria"/>
          <w:b/>
          <w:bCs/>
          <w:noProof/>
          <w:sz w:val="28"/>
          <w:szCs w:val="28"/>
        </w:rPr>
        <w:t xml:space="preserve"> YEAR 20</w:t>
      </w:r>
      <w:r w:rsidR="00790A72">
        <w:rPr>
          <w:rFonts w:ascii="Cambria" w:hAnsi="Cambria"/>
          <w:b/>
          <w:bCs/>
          <w:noProof/>
          <w:sz w:val="28"/>
          <w:szCs w:val="28"/>
        </w:rPr>
        <w:t>20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(</w:t>
      </w:r>
      <w:r w:rsidR="00EC1746">
        <w:rPr>
          <w:rFonts w:ascii="Cambria" w:hAnsi="Cambria"/>
          <w:b/>
          <w:bCs/>
          <w:noProof/>
          <w:sz w:val="28"/>
          <w:szCs w:val="28"/>
        </w:rPr>
        <w:t>Oct</w:t>
      </w:r>
      <w:r w:rsidR="00535E43" w:rsidRPr="00443212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65"/>
        <w:gridCol w:w="2648"/>
        <w:gridCol w:w="5331"/>
        <w:gridCol w:w="1585"/>
        <w:gridCol w:w="1086"/>
        <w:gridCol w:w="1238"/>
      </w:tblGrid>
      <w:tr w:rsidR="00FE59BA" w:rsidRPr="00443212" w14:paraId="06E85280" w14:textId="77777777" w:rsidTr="005B38B7">
        <w:tc>
          <w:tcPr>
            <w:tcW w:w="411" w:type="pct"/>
            <w:shd w:val="clear" w:color="auto" w:fill="D9D9D9" w:themeFill="background1" w:themeFillShade="D9"/>
          </w:tcPr>
          <w:p w14:paraId="2FF943A8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08A5496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58" w:type="pct"/>
            <w:shd w:val="clear" w:color="auto" w:fill="D9D9D9" w:themeFill="background1" w:themeFillShade="D9"/>
          </w:tcPr>
          <w:p w14:paraId="47FE48FD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14:paraId="0142F7D1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14:paraId="39F4FF06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36199D" w:rsidRPr="00443212" w14:paraId="062BD9B1" w14:textId="77777777" w:rsidTr="00241B8A">
        <w:tc>
          <w:tcPr>
            <w:tcW w:w="411" w:type="pct"/>
            <w:shd w:val="clear" w:color="auto" w:fill="auto"/>
          </w:tcPr>
          <w:p w14:paraId="4AB828C9" w14:textId="12B23387" w:rsidR="0036199D" w:rsidRPr="00F6113B" w:rsidRDefault="0036199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 w:rsidRPr="00F6113B">
              <w:rPr>
                <w:rFonts w:ascii="Cambria" w:hAnsi="Cambria"/>
                <w:bCs/>
                <w:noProof/>
              </w:rPr>
              <w:t>1</w:t>
            </w:r>
          </w:p>
        </w:tc>
        <w:tc>
          <w:tcPr>
            <w:tcW w:w="1022" w:type="pct"/>
            <w:shd w:val="clear" w:color="auto" w:fill="auto"/>
          </w:tcPr>
          <w:p w14:paraId="41035E60" w14:textId="612C65EB" w:rsidR="00790A72" w:rsidRDefault="00241B8A" w:rsidP="00241B8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Mohd Basyaruddin</w:t>
            </w:r>
          </w:p>
          <w:p w14:paraId="160178D8" w14:textId="30016819" w:rsidR="00321357" w:rsidRPr="00F6113B" w:rsidRDefault="00321357" w:rsidP="00F6113B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0BDBF13" w14:textId="6153BA34" w:rsidR="00321357" w:rsidRDefault="00241B8A" w:rsidP="009D6411">
            <w:pPr>
              <w:jc w:val="both"/>
              <w:rPr>
                <w:rFonts w:ascii="Cambria" w:hAnsi="Cambria"/>
                <w:bCs/>
                <w:noProof/>
              </w:rPr>
            </w:pPr>
            <w:r w:rsidRPr="00241B8A">
              <w:rPr>
                <w:rFonts w:ascii="Cambria" w:hAnsi="Cambria"/>
                <w:bCs/>
                <w:noProof/>
              </w:rPr>
              <w:t>synthesis of semisynthetic trypsin-1,10-phenanthroline complexes with divalent metal ions for hydrolysis of azocasein</w:t>
            </w:r>
          </w:p>
          <w:p w14:paraId="5185B76E" w14:textId="6EDF89FE" w:rsidR="008D576D" w:rsidRPr="00F6113B" w:rsidRDefault="008D576D" w:rsidP="009D6411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1DAE34F" w14:textId="049C23C3" w:rsidR="0036199D" w:rsidRPr="00F6113B" w:rsidRDefault="0032135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</w:t>
            </w:r>
            <w:r w:rsidR="00241B8A">
              <w:rPr>
                <w:rFonts w:ascii="Cambria" w:hAnsi="Cambria"/>
                <w:bCs/>
                <w:noProof/>
              </w:rPr>
              <w:t>P</w:t>
            </w:r>
            <w:r>
              <w:rPr>
                <w:rFonts w:ascii="Cambria" w:hAnsi="Cambria"/>
                <w:bCs/>
                <w:noProof/>
              </w:rPr>
              <w:t>M</w:t>
            </w:r>
          </w:p>
        </w:tc>
        <w:tc>
          <w:tcPr>
            <w:tcW w:w="419" w:type="pct"/>
            <w:shd w:val="clear" w:color="auto" w:fill="auto"/>
          </w:tcPr>
          <w:p w14:paraId="154F1A34" w14:textId="1045D2EE" w:rsidR="0036199D" w:rsidRPr="00F6113B" w:rsidRDefault="00241B8A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30 March </w:t>
            </w:r>
            <w:r w:rsidR="00995877">
              <w:rPr>
                <w:rFonts w:ascii="Cambria" w:hAnsi="Cambria"/>
                <w:bCs/>
                <w:noProof/>
              </w:rPr>
              <w:t xml:space="preserve"> 2020</w:t>
            </w:r>
          </w:p>
        </w:tc>
        <w:tc>
          <w:tcPr>
            <w:tcW w:w="478" w:type="pct"/>
            <w:shd w:val="clear" w:color="auto" w:fill="auto"/>
          </w:tcPr>
          <w:p w14:paraId="16AD01D4" w14:textId="3CD88ACF" w:rsidR="0036199D" w:rsidRPr="00F6113B" w:rsidRDefault="00241B8A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Sept 2020</w:t>
            </w:r>
          </w:p>
        </w:tc>
      </w:tr>
      <w:tr w:rsidR="00241B8A" w:rsidRPr="00443212" w14:paraId="740938B5" w14:textId="77777777" w:rsidTr="00241B8A">
        <w:tc>
          <w:tcPr>
            <w:tcW w:w="411" w:type="pct"/>
            <w:shd w:val="clear" w:color="auto" w:fill="auto"/>
          </w:tcPr>
          <w:p w14:paraId="049FB9B2" w14:textId="20D1805A" w:rsidR="00241B8A" w:rsidRPr="00F6113B" w:rsidRDefault="00241B8A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</w:t>
            </w:r>
          </w:p>
        </w:tc>
        <w:tc>
          <w:tcPr>
            <w:tcW w:w="1022" w:type="pct"/>
            <w:shd w:val="clear" w:color="auto" w:fill="auto"/>
          </w:tcPr>
          <w:p w14:paraId="7EA39D01" w14:textId="3DA1C7ED" w:rsidR="00241B8A" w:rsidRDefault="00241B8A" w:rsidP="00241B8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Farah Ad-din Nordin</w:t>
            </w:r>
          </w:p>
        </w:tc>
        <w:tc>
          <w:tcPr>
            <w:tcW w:w="2058" w:type="pct"/>
            <w:shd w:val="clear" w:color="auto" w:fill="auto"/>
          </w:tcPr>
          <w:p w14:paraId="3DF19657" w14:textId="77777777" w:rsidR="00241B8A" w:rsidRDefault="00241B8A" w:rsidP="00241B8A">
            <w:pPr>
              <w:jc w:val="both"/>
              <w:rPr>
                <w:rFonts w:ascii="Cambria" w:hAnsi="Cambria"/>
                <w:bCs/>
                <w:noProof/>
              </w:rPr>
            </w:pPr>
            <w:r w:rsidRPr="00241B8A">
              <w:rPr>
                <w:rFonts w:ascii="Cambria" w:hAnsi="Cambria"/>
                <w:bCs/>
                <w:noProof/>
              </w:rPr>
              <w:t>linking of shooter and shooting: detection of gunshot residue on shooter’s hands using microscopy and scanning electron microscope-energy dispersive x-ray methods</w:t>
            </w:r>
          </w:p>
          <w:p w14:paraId="65CB2A2B" w14:textId="608A8A89" w:rsidR="00241B8A" w:rsidRPr="00241B8A" w:rsidRDefault="00241B8A" w:rsidP="00241B8A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E1DA8BC" w14:textId="3425F1F3" w:rsidR="00241B8A" w:rsidRDefault="00241B8A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12DF0A78" w14:textId="4287E911" w:rsidR="00241B8A" w:rsidRPr="00F6113B" w:rsidRDefault="0099587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 March 2020</w:t>
            </w:r>
          </w:p>
        </w:tc>
        <w:tc>
          <w:tcPr>
            <w:tcW w:w="478" w:type="pct"/>
            <w:shd w:val="clear" w:color="auto" w:fill="auto"/>
          </w:tcPr>
          <w:p w14:paraId="11A14CBA" w14:textId="0556E0B6" w:rsidR="00241B8A" w:rsidRPr="00F6113B" w:rsidRDefault="0099587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 Aug 2020</w:t>
            </w:r>
          </w:p>
        </w:tc>
      </w:tr>
      <w:tr w:rsidR="00241B8A" w:rsidRPr="00443212" w14:paraId="2A08624A" w14:textId="77777777" w:rsidTr="00241B8A">
        <w:tc>
          <w:tcPr>
            <w:tcW w:w="411" w:type="pct"/>
            <w:shd w:val="clear" w:color="auto" w:fill="auto"/>
          </w:tcPr>
          <w:p w14:paraId="6A4FEC7C" w14:textId="1EAF730C" w:rsidR="00241B8A" w:rsidRDefault="00241B8A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</w:t>
            </w:r>
          </w:p>
        </w:tc>
        <w:tc>
          <w:tcPr>
            <w:tcW w:w="1022" w:type="pct"/>
            <w:shd w:val="clear" w:color="auto" w:fill="auto"/>
          </w:tcPr>
          <w:p w14:paraId="17303AB3" w14:textId="5516A37B" w:rsidR="00241B8A" w:rsidRDefault="00241B8A" w:rsidP="00241B8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Hazlina Ahamad Zakeri</w:t>
            </w:r>
          </w:p>
        </w:tc>
        <w:tc>
          <w:tcPr>
            <w:tcW w:w="2058" w:type="pct"/>
            <w:shd w:val="clear" w:color="auto" w:fill="auto"/>
          </w:tcPr>
          <w:p w14:paraId="21D4E008" w14:textId="633D0122" w:rsidR="00241B8A" w:rsidRPr="00241B8A" w:rsidRDefault="00241B8A" w:rsidP="00241B8A">
            <w:pPr>
              <w:jc w:val="both"/>
              <w:rPr>
                <w:rFonts w:ascii="Cambria" w:hAnsi="Cambria"/>
                <w:bCs/>
                <w:noProof/>
              </w:rPr>
            </w:pPr>
            <w:r w:rsidRPr="00241B8A">
              <w:rPr>
                <w:rFonts w:ascii="Cambria" w:hAnsi="Cambria"/>
                <w:bCs/>
                <w:noProof/>
              </w:rPr>
              <w:t xml:space="preserve">analyses on toxicity of pb2+ towards chlorophyll a, total soluble protein and caspase-3-like enzyme </w:t>
            </w:r>
          </w:p>
          <w:p w14:paraId="3D462E11" w14:textId="77777777" w:rsidR="00241B8A" w:rsidRDefault="00241B8A" w:rsidP="00241B8A">
            <w:pPr>
              <w:jc w:val="both"/>
              <w:rPr>
                <w:rFonts w:ascii="Cambria" w:hAnsi="Cambria"/>
                <w:bCs/>
                <w:noProof/>
              </w:rPr>
            </w:pPr>
            <w:r w:rsidRPr="00241B8A">
              <w:rPr>
                <w:rFonts w:ascii="Cambria" w:hAnsi="Cambria"/>
                <w:bCs/>
                <w:noProof/>
              </w:rPr>
              <w:t>activity of scenedesmus regularis</w:t>
            </w:r>
          </w:p>
          <w:p w14:paraId="30489CDA" w14:textId="36A04364" w:rsidR="00241B8A" w:rsidRPr="00241B8A" w:rsidRDefault="00241B8A" w:rsidP="00241B8A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CB61708" w14:textId="60B7A50B" w:rsidR="00241B8A" w:rsidRDefault="00241B8A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209E84D2" w14:textId="14A5FC48" w:rsidR="00241B8A" w:rsidRPr="00F6113B" w:rsidRDefault="0099587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24 Dec 2019</w:t>
            </w:r>
          </w:p>
        </w:tc>
        <w:tc>
          <w:tcPr>
            <w:tcW w:w="478" w:type="pct"/>
            <w:shd w:val="clear" w:color="auto" w:fill="auto"/>
          </w:tcPr>
          <w:p w14:paraId="7C5A29F4" w14:textId="5F53C953" w:rsidR="00241B8A" w:rsidRPr="00F6113B" w:rsidRDefault="0099587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July 2020</w:t>
            </w:r>
          </w:p>
        </w:tc>
      </w:tr>
      <w:tr w:rsidR="00241B8A" w:rsidRPr="00443212" w14:paraId="5D409F81" w14:textId="77777777" w:rsidTr="00241B8A">
        <w:tc>
          <w:tcPr>
            <w:tcW w:w="411" w:type="pct"/>
            <w:shd w:val="clear" w:color="auto" w:fill="auto"/>
          </w:tcPr>
          <w:p w14:paraId="7D410154" w14:textId="133404AA" w:rsidR="00241B8A" w:rsidRDefault="00241B8A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</w:t>
            </w:r>
          </w:p>
        </w:tc>
        <w:tc>
          <w:tcPr>
            <w:tcW w:w="1022" w:type="pct"/>
            <w:shd w:val="clear" w:color="auto" w:fill="auto"/>
          </w:tcPr>
          <w:p w14:paraId="41DCEA47" w14:textId="68887F3F" w:rsidR="00241B8A" w:rsidRDefault="00241B8A" w:rsidP="00241B8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Loo Yian Yian</w:t>
            </w:r>
          </w:p>
        </w:tc>
        <w:tc>
          <w:tcPr>
            <w:tcW w:w="2058" w:type="pct"/>
            <w:shd w:val="clear" w:color="auto" w:fill="auto"/>
          </w:tcPr>
          <w:p w14:paraId="642C63A6" w14:textId="77777777" w:rsidR="00241B8A" w:rsidRDefault="00241B8A" w:rsidP="00241B8A">
            <w:pPr>
              <w:jc w:val="both"/>
              <w:rPr>
                <w:rFonts w:ascii="Cambria" w:hAnsi="Cambria"/>
                <w:bCs/>
                <w:noProof/>
              </w:rPr>
            </w:pPr>
            <w:r w:rsidRPr="00241B8A">
              <w:rPr>
                <w:rFonts w:ascii="Cambria" w:hAnsi="Cambria"/>
                <w:bCs/>
                <w:noProof/>
              </w:rPr>
              <w:t>storage stability of kuini powder in two packaging aluminum laminated polyethylene and polyethylene terephthalate</w:t>
            </w:r>
          </w:p>
          <w:p w14:paraId="53147BE2" w14:textId="46C73AED" w:rsidR="00241B8A" w:rsidRPr="00241B8A" w:rsidRDefault="00241B8A" w:rsidP="00241B8A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3E181FD" w14:textId="61DD71E9" w:rsidR="00241B8A" w:rsidRDefault="00241B8A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UCSI</w:t>
            </w:r>
          </w:p>
        </w:tc>
        <w:tc>
          <w:tcPr>
            <w:tcW w:w="419" w:type="pct"/>
            <w:shd w:val="clear" w:color="auto" w:fill="auto"/>
          </w:tcPr>
          <w:p w14:paraId="0D44AE8A" w14:textId="5B40BB73" w:rsidR="00241B8A" w:rsidRPr="00F6113B" w:rsidRDefault="0099587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 June 2020</w:t>
            </w:r>
          </w:p>
        </w:tc>
        <w:tc>
          <w:tcPr>
            <w:tcW w:w="478" w:type="pct"/>
            <w:shd w:val="clear" w:color="auto" w:fill="auto"/>
          </w:tcPr>
          <w:p w14:paraId="1EE89FA1" w14:textId="69CC1801" w:rsidR="00241B8A" w:rsidRPr="00F6113B" w:rsidRDefault="0099587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Aug 2020</w:t>
            </w:r>
          </w:p>
        </w:tc>
      </w:tr>
      <w:tr w:rsidR="00241B8A" w:rsidRPr="00443212" w14:paraId="56D0528A" w14:textId="77777777" w:rsidTr="00241B8A">
        <w:tc>
          <w:tcPr>
            <w:tcW w:w="411" w:type="pct"/>
            <w:shd w:val="clear" w:color="auto" w:fill="auto"/>
          </w:tcPr>
          <w:p w14:paraId="6BC87DFC" w14:textId="10FB672E" w:rsidR="00241B8A" w:rsidRDefault="00241B8A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</w:t>
            </w:r>
          </w:p>
        </w:tc>
        <w:tc>
          <w:tcPr>
            <w:tcW w:w="1022" w:type="pct"/>
            <w:shd w:val="clear" w:color="auto" w:fill="auto"/>
          </w:tcPr>
          <w:p w14:paraId="05960C62" w14:textId="278224B7" w:rsidR="00241B8A" w:rsidRDefault="00241B8A" w:rsidP="00241B8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Anusia Selvaraju</w:t>
            </w:r>
          </w:p>
        </w:tc>
        <w:tc>
          <w:tcPr>
            <w:tcW w:w="2058" w:type="pct"/>
            <w:shd w:val="clear" w:color="auto" w:fill="auto"/>
          </w:tcPr>
          <w:p w14:paraId="1840096A" w14:textId="19C414FB" w:rsidR="00241B8A" w:rsidRPr="00241B8A" w:rsidRDefault="00241B8A" w:rsidP="00241B8A">
            <w:pPr>
              <w:jc w:val="both"/>
              <w:rPr>
                <w:rFonts w:ascii="Cambria" w:hAnsi="Cambria"/>
                <w:bCs/>
                <w:noProof/>
              </w:rPr>
            </w:pPr>
            <w:r w:rsidRPr="00241B8A">
              <w:rPr>
                <w:rFonts w:ascii="Cambria" w:hAnsi="Cambria"/>
                <w:bCs/>
                <w:noProof/>
              </w:rPr>
              <w:t xml:space="preserve">determination of selected heavy metal concentrations in unregistered face whitening creams sold in johor bahru, johor, malaysia by using inductively coupled plasma-optical emission spectroscopy </w:t>
            </w:r>
          </w:p>
          <w:p w14:paraId="7580FD1C" w14:textId="77777777" w:rsidR="00241B8A" w:rsidRDefault="00241B8A" w:rsidP="00241B8A">
            <w:pPr>
              <w:jc w:val="both"/>
              <w:rPr>
                <w:rFonts w:ascii="Cambria" w:hAnsi="Cambria"/>
                <w:bCs/>
                <w:noProof/>
              </w:rPr>
            </w:pPr>
            <w:r w:rsidRPr="00241B8A">
              <w:rPr>
                <w:rFonts w:ascii="Cambria" w:hAnsi="Cambria"/>
                <w:bCs/>
                <w:noProof/>
              </w:rPr>
              <w:t>and their health risk assessment</w:t>
            </w:r>
          </w:p>
          <w:p w14:paraId="6865CB5D" w14:textId="46A9A739" w:rsidR="00456EE3" w:rsidRPr="00241B8A" w:rsidRDefault="00456EE3" w:rsidP="00241B8A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4379EBB" w14:textId="44F509E3" w:rsidR="00241B8A" w:rsidRDefault="00241B8A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04D12DA6" w14:textId="77D12A67" w:rsidR="00241B8A" w:rsidRPr="00F6113B" w:rsidRDefault="0099587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25 June 2020</w:t>
            </w:r>
          </w:p>
        </w:tc>
        <w:tc>
          <w:tcPr>
            <w:tcW w:w="478" w:type="pct"/>
            <w:shd w:val="clear" w:color="auto" w:fill="auto"/>
          </w:tcPr>
          <w:p w14:paraId="67D0F83E" w14:textId="54B191FE" w:rsidR="00241B8A" w:rsidRPr="00F6113B" w:rsidRDefault="00DA7835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 Aug 2020</w:t>
            </w:r>
          </w:p>
        </w:tc>
      </w:tr>
      <w:tr w:rsidR="00456EE3" w:rsidRPr="00443212" w14:paraId="0980B724" w14:textId="77777777" w:rsidTr="00241B8A">
        <w:tc>
          <w:tcPr>
            <w:tcW w:w="411" w:type="pct"/>
            <w:shd w:val="clear" w:color="auto" w:fill="auto"/>
          </w:tcPr>
          <w:p w14:paraId="31B5614F" w14:textId="29FE9E92" w:rsidR="00456EE3" w:rsidRDefault="00456EE3" w:rsidP="00456EE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</w:t>
            </w:r>
          </w:p>
        </w:tc>
        <w:tc>
          <w:tcPr>
            <w:tcW w:w="1022" w:type="pct"/>
            <w:shd w:val="clear" w:color="auto" w:fill="auto"/>
          </w:tcPr>
          <w:p w14:paraId="7155EA68" w14:textId="77777777" w:rsidR="00456EE3" w:rsidRDefault="00456EE3" w:rsidP="00456EE3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Ahmad Syafiq</w:t>
            </w:r>
          </w:p>
          <w:p w14:paraId="1662E78C" w14:textId="4E175CF4" w:rsidR="00456EE3" w:rsidRDefault="00456EE3" w:rsidP="00456EE3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F5B4AE4" w14:textId="77777777" w:rsidR="00456EE3" w:rsidRDefault="00456EE3" w:rsidP="00456EE3">
            <w:pPr>
              <w:jc w:val="both"/>
              <w:rPr>
                <w:rFonts w:ascii="Cambria" w:hAnsi="Cambria"/>
                <w:bCs/>
                <w:noProof/>
              </w:rPr>
            </w:pPr>
            <w:r w:rsidRPr="00456EE3">
              <w:rPr>
                <w:rFonts w:ascii="Cambria" w:hAnsi="Cambria"/>
                <w:bCs/>
                <w:noProof/>
              </w:rPr>
              <w:t>electrical and infrared spectroscopic analysis of solid polymer electrolyte based on polyethylene oxide and graphene oxide blend</w:t>
            </w:r>
          </w:p>
          <w:p w14:paraId="6B59A326" w14:textId="4BBCC805" w:rsidR="00D16B67" w:rsidRPr="00241B8A" w:rsidRDefault="00D16B67" w:rsidP="00456EE3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8D4D8F8" w14:textId="180CF89F" w:rsidR="00456EE3" w:rsidRDefault="00456EE3" w:rsidP="00456EE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UNIKL</w:t>
            </w:r>
          </w:p>
        </w:tc>
        <w:tc>
          <w:tcPr>
            <w:tcW w:w="419" w:type="pct"/>
            <w:shd w:val="clear" w:color="auto" w:fill="auto"/>
          </w:tcPr>
          <w:p w14:paraId="48949F26" w14:textId="7F7ECD77" w:rsidR="00456EE3" w:rsidRDefault="00456EE3" w:rsidP="00456EE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March  2020</w:t>
            </w:r>
          </w:p>
        </w:tc>
        <w:tc>
          <w:tcPr>
            <w:tcW w:w="478" w:type="pct"/>
            <w:shd w:val="clear" w:color="auto" w:fill="auto"/>
          </w:tcPr>
          <w:p w14:paraId="08AA54B7" w14:textId="6289301F" w:rsidR="00456EE3" w:rsidRDefault="00456EE3" w:rsidP="00456EE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</w:t>
            </w:r>
            <w:r w:rsidR="00D16B67">
              <w:rPr>
                <w:rFonts w:ascii="Cambria" w:hAnsi="Cambria"/>
                <w:bCs/>
                <w:noProof/>
              </w:rPr>
              <w:t>1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="00D16B67">
              <w:rPr>
                <w:rFonts w:ascii="Cambria" w:hAnsi="Cambria"/>
                <w:bCs/>
                <w:noProof/>
              </w:rPr>
              <w:t>Aug</w:t>
            </w:r>
            <w:r>
              <w:rPr>
                <w:rFonts w:ascii="Cambria" w:hAnsi="Cambria"/>
                <w:bCs/>
                <w:noProof/>
              </w:rPr>
              <w:t xml:space="preserve"> 2020</w:t>
            </w:r>
          </w:p>
        </w:tc>
      </w:tr>
      <w:tr w:rsidR="00A10A00" w:rsidRPr="00443212" w14:paraId="6BC4841F" w14:textId="77777777" w:rsidTr="00241B8A">
        <w:tc>
          <w:tcPr>
            <w:tcW w:w="411" w:type="pct"/>
            <w:shd w:val="clear" w:color="auto" w:fill="auto"/>
          </w:tcPr>
          <w:p w14:paraId="7DA7B5F3" w14:textId="6D0D7C04" w:rsidR="00A10A00" w:rsidRDefault="00A10A00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</w:t>
            </w:r>
          </w:p>
        </w:tc>
        <w:tc>
          <w:tcPr>
            <w:tcW w:w="1022" w:type="pct"/>
            <w:shd w:val="clear" w:color="auto" w:fill="auto"/>
          </w:tcPr>
          <w:p w14:paraId="6673C269" w14:textId="77777777" w:rsidR="00A10A00" w:rsidRDefault="00A10A00" w:rsidP="00A10A00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Nazreen Che Roslan </w:t>
            </w:r>
          </w:p>
          <w:p w14:paraId="25FC2C61" w14:textId="1DDA9ADD" w:rsidR="00A10A00" w:rsidRDefault="00A10A00" w:rsidP="00A10A00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563F5DE1" w14:textId="49EF018B" w:rsidR="00A10A00" w:rsidRPr="00241B8A" w:rsidRDefault="00A10A00" w:rsidP="00A10A00">
            <w:pPr>
              <w:jc w:val="both"/>
              <w:outlineLvl w:val="0"/>
              <w:rPr>
                <w:rFonts w:ascii="Cambria" w:hAnsi="Cambria"/>
                <w:bCs/>
                <w:noProof/>
              </w:rPr>
            </w:pPr>
            <w:r w:rsidRPr="00D16B67">
              <w:rPr>
                <w:rFonts w:ascii="Cambria" w:hAnsi="Cambria"/>
                <w:bCs/>
                <w:noProof/>
              </w:rPr>
              <w:t>morphological and conductivity studies of polyaniline fabric doped phosphoric acid</w:t>
            </w:r>
          </w:p>
        </w:tc>
        <w:tc>
          <w:tcPr>
            <w:tcW w:w="612" w:type="pct"/>
            <w:shd w:val="clear" w:color="auto" w:fill="auto"/>
          </w:tcPr>
          <w:p w14:paraId="58015601" w14:textId="28F22694" w:rsidR="00A10A00" w:rsidRDefault="00A10A00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464D5954" w14:textId="4C27B5E7" w:rsidR="00A10A00" w:rsidRDefault="00A10A00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March  2020</w:t>
            </w:r>
          </w:p>
        </w:tc>
        <w:tc>
          <w:tcPr>
            <w:tcW w:w="478" w:type="pct"/>
            <w:shd w:val="clear" w:color="auto" w:fill="auto"/>
          </w:tcPr>
          <w:p w14:paraId="2068B3C0" w14:textId="501F8869" w:rsidR="00A10A00" w:rsidRDefault="00A10A00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9 Sept   2020</w:t>
            </w:r>
          </w:p>
        </w:tc>
      </w:tr>
      <w:tr w:rsidR="00A10A00" w:rsidRPr="00443212" w14:paraId="5C1BF8A9" w14:textId="77777777" w:rsidTr="00241B8A">
        <w:tc>
          <w:tcPr>
            <w:tcW w:w="411" w:type="pct"/>
            <w:shd w:val="clear" w:color="auto" w:fill="auto"/>
          </w:tcPr>
          <w:p w14:paraId="3AB2135E" w14:textId="381F630E" w:rsidR="00A10A00" w:rsidRDefault="00A10A00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8</w:t>
            </w:r>
          </w:p>
        </w:tc>
        <w:tc>
          <w:tcPr>
            <w:tcW w:w="1022" w:type="pct"/>
            <w:shd w:val="clear" w:color="auto" w:fill="auto"/>
          </w:tcPr>
          <w:p w14:paraId="376527D7" w14:textId="77777777" w:rsidR="00A10A00" w:rsidRDefault="00A10A00" w:rsidP="00A10A00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Aiza Harun</w:t>
            </w:r>
          </w:p>
          <w:p w14:paraId="5C9DBDCF" w14:textId="6837953D" w:rsidR="00A10A00" w:rsidRDefault="00A10A00" w:rsidP="00A10A00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39473E59" w14:textId="77777777" w:rsidR="00A10A00" w:rsidRDefault="00A10A00" w:rsidP="00A10A00">
            <w:pPr>
              <w:jc w:val="both"/>
              <w:rPr>
                <w:rFonts w:ascii="Cambria" w:hAnsi="Cambria"/>
                <w:bCs/>
                <w:noProof/>
              </w:rPr>
            </w:pPr>
            <w:r w:rsidRPr="00A10A00">
              <w:rPr>
                <w:rFonts w:ascii="Cambria" w:hAnsi="Cambria"/>
                <w:bCs/>
                <w:noProof/>
              </w:rPr>
              <w:t>antimicrobial efficacy, antioxidant profile and nine alternative active constituents from petroleum ether and ethyl acetate extract of entada spiralis</w:t>
            </w:r>
          </w:p>
          <w:p w14:paraId="2A87A50A" w14:textId="438AA776" w:rsidR="00A10A00" w:rsidRPr="00241B8A" w:rsidRDefault="00A10A00" w:rsidP="00A10A00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0D32742" w14:textId="7F9DAEBB" w:rsidR="00A10A00" w:rsidRDefault="00A10A00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2F95D26A" w14:textId="2B822575" w:rsidR="00A10A00" w:rsidRDefault="00A10A00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9 March 2020</w:t>
            </w:r>
          </w:p>
        </w:tc>
        <w:tc>
          <w:tcPr>
            <w:tcW w:w="478" w:type="pct"/>
            <w:shd w:val="clear" w:color="auto" w:fill="auto"/>
          </w:tcPr>
          <w:p w14:paraId="21B5F245" w14:textId="3B7DF9F7" w:rsidR="00A10A00" w:rsidRDefault="00A10A00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25 June 2020</w:t>
            </w:r>
          </w:p>
        </w:tc>
      </w:tr>
      <w:tr w:rsidR="005F7096" w:rsidRPr="00443212" w14:paraId="02FF9BC1" w14:textId="77777777" w:rsidTr="00241B8A">
        <w:tc>
          <w:tcPr>
            <w:tcW w:w="411" w:type="pct"/>
            <w:shd w:val="clear" w:color="auto" w:fill="auto"/>
          </w:tcPr>
          <w:p w14:paraId="77EBCDC4" w14:textId="77777777" w:rsidR="005F7096" w:rsidRDefault="005F7096" w:rsidP="00A10A00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2C41CFA4" w14:textId="6CAF2BF2" w:rsidR="005F7096" w:rsidRDefault="005F7096" w:rsidP="00A10A00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ICSST2019</w:t>
            </w:r>
          </w:p>
        </w:tc>
        <w:tc>
          <w:tcPr>
            <w:tcW w:w="2058" w:type="pct"/>
            <w:shd w:val="clear" w:color="auto" w:fill="auto"/>
          </w:tcPr>
          <w:p w14:paraId="73C78EBB" w14:textId="77777777" w:rsidR="005F7096" w:rsidRPr="00A10A00" w:rsidRDefault="005F7096" w:rsidP="00A10A00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9BB9910" w14:textId="77777777" w:rsidR="005F7096" w:rsidRDefault="005F7096" w:rsidP="00A10A00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3CEBE1D7" w14:textId="77777777" w:rsidR="005F7096" w:rsidRDefault="005F7096" w:rsidP="00A10A00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4043C594" w14:textId="77777777" w:rsidR="005F7096" w:rsidRDefault="005F7096" w:rsidP="00A10A00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A10A00" w:rsidRPr="00443212" w14:paraId="03B4F886" w14:textId="77777777" w:rsidTr="00241B8A">
        <w:tc>
          <w:tcPr>
            <w:tcW w:w="411" w:type="pct"/>
            <w:shd w:val="clear" w:color="auto" w:fill="auto"/>
          </w:tcPr>
          <w:p w14:paraId="073D36BA" w14:textId="50AEE207" w:rsidR="00A10A00" w:rsidRDefault="00A10A00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9</w:t>
            </w:r>
          </w:p>
        </w:tc>
        <w:tc>
          <w:tcPr>
            <w:tcW w:w="1022" w:type="pct"/>
            <w:shd w:val="clear" w:color="auto" w:fill="auto"/>
          </w:tcPr>
          <w:p w14:paraId="766FB25E" w14:textId="77777777" w:rsidR="00A10A00" w:rsidRDefault="00A10A00" w:rsidP="00A10A00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Pang Siew Hoon</w:t>
            </w:r>
          </w:p>
          <w:p w14:paraId="526932B2" w14:textId="3FFA0A73" w:rsidR="00A10A00" w:rsidRDefault="00A10A00" w:rsidP="00A10A00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28CAA830" w14:textId="7BD16ADB" w:rsidR="00A10A00" w:rsidRPr="00241B8A" w:rsidRDefault="00A10A00" w:rsidP="00A10A00">
            <w:pPr>
              <w:jc w:val="both"/>
              <w:rPr>
                <w:rFonts w:ascii="Cambria" w:hAnsi="Cambria"/>
                <w:bCs/>
                <w:noProof/>
              </w:rPr>
            </w:pPr>
            <w:r w:rsidRPr="00A10A00">
              <w:rPr>
                <w:rFonts w:ascii="Cambria" w:hAnsi="Cambria"/>
                <w:bCs/>
                <w:noProof/>
              </w:rPr>
              <w:t>computational studies on nonlinear optical properties of metal complexes containing azobenzene</w:t>
            </w:r>
          </w:p>
        </w:tc>
        <w:tc>
          <w:tcPr>
            <w:tcW w:w="612" w:type="pct"/>
            <w:shd w:val="clear" w:color="auto" w:fill="auto"/>
          </w:tcPr>
          <w:p w14:paraId="01A304E5" w14:textId="1E6BAC82" w:rsidR="00A10A00" w:rsidRDefault="00A10A00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28DE40A1" w14:textId="77777777" w:rsidR="00A10A00" w:rsidRDefault="00A10A00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13 Nov </w:t>
            </w:r>
          </w:p>
          <w:p w14:paraId="377049E7" w14:textId="56AFA283" w:rsidR="00A10A00" w:rsidRDefault="00A10A00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</w:t>
            </w:r>
            <w:r w:rsidR="00D574E9">
              <w:rPr>
                <w:rFonts w:ascii="Cambria" w:hAnsi="Cambria"/>
                <w:bCs/>
                <w:noProof/>
              </w:rPr>
              <w:t>19</w:t>
            </w:r>
          </w:p>
          <w:p w14:paraId="65FF754B" w14:textId="75F0F191" w:rsidR="00A10A00" w:rsidRDefault="00A10A00" w:rsidP="00A10A00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1443AF9E" w14:textId="0386002C" w:rsidR="00A10A00" w:rsidRDefault="00A10A00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 Sept 2</w:t>
            </w:r>
            <w:r w:rsidR="00D574E9">
              <w:rPr>
                <w:rFonts w:ascii="Cambria" w:hAnsi="Cambria"/>
                <w:bCs/>
                <w:noProof/>
              </w:rPr>
              <w:t>020</w:t>
            </w:r>
          </w:p>
        </w:tc>
      </w:tr>
      <w:tr w:rsidR="00896329" w:rsidRPr="00443212" w14:paraId="0F1BBCFB" w14:textId="77777777" w:rsidTr="00241B8A">
        <w:tc>
          <w:tcPr>
            <w:tcW w:w="411" w:type="pct"/>
            <w:shd w:val="clear" w:color="auto" w:fill="auto"/>
          </w:tcPr>
          <w:p w14:paraId="3FFCCBC4" w14:textId="0F0DCF00" w:rsidR="00896329" w:rsidRDefault="00896329" w:rsidP="0089632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</w:t>
            </w:r>
          </w:p>
        </w:tc>
        <w:tc>
          <w:tcPr>
            <w:tcW w:w="1022" w:type="pct"/>
            <w:shd w:val="clear" w:color="auto" w:fill="auto"/>
          </w:tcPr>
          <w:p w14:paraId="06D9C0ED" w14:textId="77777777" w:rsidR="00896329" w:rsidRDefault="00896329" w:rsidP="0089632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Norli Abdullah</w:t>
            </w:r>
          </w:p>
          <w:p w14:paraId="6021EE99" w14:textId="170A7290" w:rsidR="00896329" w:rsidRDefault="00896329" w:rsidP="00896329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0CB5FF7" w14:textId="5E2566BB" w:rsidR="00896329" w:rsidRPr="00241B8A" w:rsidRDefault="00896329" w:rsidP="00896329">
            <w:pPr>
              <w:jc w:val="both"/>
              <w:rPr>
                <w:rFonts w:ascii="Cambria" w:hAnsi="Cambria"/>
                <w:bCs/>
                <w:noProof/>
              </w:rPr>
            </w:pPr>
            <w:r w:rsidRPr="00896329">
              <w:rPr>
                <w:rFonts w:ascii="Cambria" w:hAnsi="Cambria"/>
                <w:bCs/>
                <w:noProof/>
              </w:rPr>
              <w:t>the influence of pd nanoparticle size on pd/tio2 catalysts for cinnamaldehyde hydrogenation reaction</w:t>
            </w:r>
          </w:p>
        </w:tc>
        <w:tc>
          <w:tcPr>
            <w:tcW w:w="612" w:type="pct"/>
            <w:shd w:val="clear" w:color="auto" w:fill="auto"/>
          </w:tcPr>
          <w:p w14:paraId="652D4E49" w14:textId="3F694204" w:rsidR="00896329" w:rsidRDefault="00896329" w:rsidP="0089632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UPNM</w:t>
            </w:r>
          </w:p>
        </w:tc>
        <w:tc>
          <w:tcPr>
            <w:tcW w:w="419" w:type="pct"/>
            <w:shd w:val="clear" w:color="auto" w:fill="auto"/>
          </w:tcPr>
          <w:p w14:paraId="6321F2B2" w14:textId="77777777" w:rsidR="00896329" w:rsidRDefault="00896329" w:rsidP="0089632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13 Nov </w:t>
            </w:r>
          </w:p>
          <w:p w14:paraId="28687DB1" w14:textId="77777777" w:rsidR="00896329" w:rsidRDefault="00896329" w:rsidP="0089632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2019</w:t>
            </w:r>
          </w:p>
          <w:p w14:paraId="16213245" w14:textId="77777777" w:rsidR="00896329" w:rsidRDefault="00896329" w:rsidP="00896329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12923C30" w14:textId="4BAABFC6" w:rsidR="00896329" w:rsidRDefault="00896329" w:rsidP="0089632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 Sept 2020</w:t>
            </w:r>
          </w:p>
        </w:tc>
      </w:tr>
      <w:tr w:rsidR="004E2A36" w:rsidRPr="00443212" w14:paraId="53A12E01" w14:textId="77777777" w:rsidTr="00241B8A">
        <w:tc>
          <w:tcPr>
            <w:tcW w:w="411" w:type="pct"/>
            <w:shd w:val="clear" w:color="auto" w:fill="auto"/>
          </w:tcPr>
          <w:p w14:paraId="28B725B0" w14:textId="594AA3CD" w:rsidR="004E2A36" w:rsidRDefault="004E2A36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</w:t>
            </w:r>
          </w:p>
        </w:tc>
        <w:tc>
          <w:tcPr>
            <w:tcW w:w="1022" w:type="pct"/>
            <w:shd w:val="clear" w:color="auto" w:fill="auto"/>
          </w:tcPr>
          <w:p w14:paraId="4415460E" w14:textId="77777777" w:rsidR="004E2A36" w:rsidRDefault="004E2A36" w:rsidP="004E2A36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Siti Nasuha</w:t>
            </w:r>
          </w:p>
          <w:p w14:paraId="152D9A25" w14:textId="218345B0" w:rsidR="004E2A36" w:rsidRDefault="004E2A36" w:rsidP="004E2A36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200E76E3" w14:textId="77777777" w:rsidR="004E2A36" w:rsidRDefault="004E2A36" w:rsidP="004E2A36">
            <w:pPr>
              <w:jc w:val="both"/>
              <w:rPr>
                <w:rFonts w:ascii="Cambria" w:hAnsi="Cambria"/>
                <w:bCs/>
                <w:noProof/>
              </w:rPr>
            </w:pPr>
            <w:r w:rsidRPr="004E2A36">
              <w:rPr>
                <w:rFonts w:ascii="Cambria" w:hAnsi="Cambria"/>
                <w:bCs/>
                <w:noProof/>
              </w:rPr>
              <w:t>fourier transform infrared spectroscopy and optical properties of samarium doped zinc borotellurite glasses</w:t>
            </w:r>
          </w:p>
          <w:p w14:paraId="117F42AE" w14:textId="7AAB7E05" w:rsidR="004E2A36" w:rsidRPr="00896329" w:rsidRDefault="004E2A36" w:rsidP="004E2A3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A2DBA64" w14:textId="0EF71CCA" w:rsidR="004E2A36" w:rsidRDefault="004E2A36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2E5C141B" w14:textId="77777777" w:rsidR="004E2A36" w:rsidRDefault="004E2A36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13 Nov </w:t>
            </w:r>
          </w:p>
          <w:p w14:paraId="1D7C0A41" w14:textId="77777777" w:rsidR="004E2A36" w:rsidRDefault="004E2A36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2019</w:t>
            </w:r>
          </w:p>
          <w:p w14:paraId="27547C79" w14:textId="77777777" w:rsidR="004E2A36" w:rsidRDefault="004E2A36" w:rsidP="004E2A36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6F38083E" w14:textId="3AA22D2A" w:rsidR="004E2A36" w:rsidRDefault="004E2A36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 Sept 2020</w:t>
            </w:r>
          </w:p>
        </w:tc>
      </w:tr>
      <w:tr w:rsidR="004E2A36" w:rsidRPr="00443212" w14:paraId="3003EDF8" w14:textId="77777777" w:rsidTr="00241B8A">
        <w:tc>
          <w:tcPr>
            <w:tcW w:w="411" w:type="pct"/>
            <w:shd w:val="clear" w:color="auto" w:fill="auto"/>
          </w:tcPr>
          <w:p w14:paraId="0A59378D" w14:textId="521B8E2E" w:rsidR="004E2A36" w:rsidRDefault="004E2A36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</w:t>
            </w:r>
          </w:p>
        </w:tc>
        <w:tc>
          <w:tcPr>
            <w:tcW w:w="1022" w:type="pct"/>
            <w:shd w:val="clear" w:color="auto" w:fill="auto"/>
          </w:tcPr>
          <w:p w14:paraId="3A632BD0" w14:textId="77777777" w:rsidR="004E2A36" w:rsidRDefault="004E2A36" w:rsidP="004E2A36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Intan Juliana</w:t>
            </w:r>
          </w:p>
          <w:p w14:paraId="1BB4BFBE" w14:textId="69C4B511" w:rsidR="004E2A36" w:rsidRDefault="004E2A36" w:rsidP="004E2A36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12DA3D1" w14:textId="77777777" w:rsidR="004E2A36" w:rsidRDefault="004E2A36" w:rsidP="004E2A36">
            <w:pPr>
              <w:jc w:val="both"/>
              <w:rPr>
                <w:rFonts w:ascii="Cambria" w:hAnsi="Cambria"/>
                <w:bCs/>
                <w:noProof/>
              </w:rPr>
            </w:pPr>
            <w:r w:rsidRPr="004E2A36">
              <w:rPr>
                <w:rFonts w:ascii="Cambria" w:hAnsi="Cambria"/>
                <w:bCs/>
                <w:noProof/>
              </w:rPr>
              <w:t>carboxymethyl chitosan-based biopolymer electrolyte with imidazolium ionic liquid</w:t>
            </w:r>
          </w:p>
          <w:p w14:paraId="002C9340" w14:textId="662694F7" w:rsidR="004E2A36" w:rsidRPr="00896329" w:rsidRDefault="004E2A36" w:rsidP="004E2A3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919ACB5" w14:textId="7C88E18A" w:rsidR="004E2A36" w:rsidRDefault="004E2A36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UPNM</w:t>
            </w:r>
          </w:p>
        </w:tc>
        <w:tc>
          <w:tcPr>
            <w:tcW w:w="419" w:type="pct"/>
            <w:shd w:val="clear" w:color="auto" w:fill="auto"/>
          </w:tcPr>
          <w:p w14:paraId="08272DE8" w14:textId="77777777" w:rsidR="004E2A36" w:rsidRDefault="004E2A36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13 Nov </w:t>
            </w:r>
          </w:p>
          <w:p w14:paraId="6218E164" w14:textId="77777777" w:rsidR="004E2A36" w:rsidRDefault="004E2A36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2019</w:t>
            </w:r>
          </w:p>
          <w:p w14:paraId="790366E8" w14:textId="77777777" w:rsidR="004E2A36" w:rsidRDefault="004E2A36" w:rsidP="004E2A36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128FC1A1" w14:textId="6F8B976F" w:rsidR="004E2A36" w:rsidRDefault="004E2A36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 Sept 2020</w:t>
            </w:r>
          </w:p>
        </w:tc>
      </w:tr>
      <w:tr w:rsidR="004E2A36" w:rsidRPr="00443212" w14:paraId="124E5C9A" w14:textId="77777777" w:rsidTr="00241B8A">
        <w:tc>
          <w:tcPr>
            <w:tcW w:w="411" w:type="pct"/>
            <w:shd w:val="clear" w:color="auto" w:fill="auto"/>
          </w:tcPr>
          <w:p w14:paraId="6FA2B243" w14:textId="27ECBBCF" w:rsidR="004E2A36" w:rsidRDefault="004E2A36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</w:t>
            </w:r>
          </w:p>
        </w:tc>
        <w:tc>
          <w:tcPr>
            <w:tcW w:w="1022" w:type="pct"/>
            <w:shd w:val="clear" w:color="auto" w:fill="auto"/>
          </w:tcPr>
          <w:p w14:paraId="1DCECC5D" w14:textId="77777777" w:rsidR="004E2A36" w:rsidRDefault="004E2A36" w:rsidP="004E2A36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Fadlina Che Ros</w:t>
            </w:r>
          </w:p>
          <w:p w14:paraId="4F9DACE6" w14:textId="6FA4BC0A" w:rsidR="004E2A36" w:rsidRDefault="004E2A36" w:rsidP="004E2A36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6EFED76E" w14:textId="50D16F19" w:rsidR="004E2A36" w:rsidRPr="00896329" w:rsidRDefault="004E2A36" w:rsidP="004E2A36">
            <w:pPr>
              <w:jc w:val="both"/>
              <w:rPr>
                <w:rFonts w:ascii="Cambria" w:hAnsi="Cambria"/>
                <w:bCs/>
                <w:noProof/>
              </w:rPr>
            </w:pPr>
            <w:r w:rsidRPr="004E2A36">
              <w:rPr>
                <w:rFonts w:ascii="Cambria" w:hAnsi="Cambria"/>
                <w:bCs/>
                <w:noProof/>
              </w:rPr>
              <w:t>equivalent circuit analysis of lazrta3o11 ceramic synthesised by using the conventional solid-state method</w:t>
            </w:r>
          </w:p>
        </w:tc>
        <w:tc>
          <w:tcPr>
            <w:tcW w:w="612" w:type="pct"/>
            <w:shd w:val="clear" w:color="auto" w:fill="auto"/>
          </w:tcPr>
          <w:p w14:paraId="419B9C09" w14:textId="04A39C0C" w:rsidR="004E2A36" w:rsidRDefault="004E2A36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UPNM</w:t>
            </w:r>
          </w:p>
        </w:tc>
        <w:tc>
          <w:tcPr>
            <w:tcW w:w="419" w:type="pct"/>
            <w:shd w:val="clear" w:color="auto" w:fill="auto"/>
          </w:tcPr>
          <w:p w14:paraId="13A62A44" w14:textId="77777777" w:rsidR="004E2A36" w:rsidRDefault="004E2A36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13 Nov </w:t>
            </w:r>
          </w:p>
          <w:p w14:paraId="68B02521" w14:textId="77777777" w:rsidR="004E2A36" w:rsidRDefault="004E2A36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2019</w:t>
            </w:r>
          </w:p>
          <w:p w14:paraId="09BDCF87" w14:textId="77777777" w:rsidR="004E2A36" w:rsidRDefault="004E2A36" w:rsidP="004E2A36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51CF21BE" w14:textId="488D4631" w:rsidR="004E2A36" w:rsidRDefault="004E2A36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 Sept 2020</w:t>
            </w:r>
          </w:p>
        </w:tc>
      </w:tr>
      <w:tr w:rsidR="004E2A36" w:rsidRPr="00443212" w14:paraId="7167FEFB" w14:textId="77777777" w:rsidTr="00241B8A">
        <w:tc>
          <w:tcPr>
            <w:tcW w:w="411" w:type="pct"/>
            <w:shd w:val="clear" w:color="auto" w:fill="auto"/>
          </w:tcPr>
          <w:p w14:paraId="77011425" w14:textId="522FE7C3" w:rsidR="004E2A36" w:rsidRDefault="004E2A36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</w:t>
            </w:r>
          </w:p>
        </w:tc>
        <w:tc>
          <w:tcPr>
            <w:tcW w:w="1022" w:type="pct"/>
            <w:shd w:val="clear" w:color="auto" w:fill="auto"/>
          </w:tcPr>
          <w:p w14:paraId="2DAA054C" w14:textId="77777777" w:rsidR="004E2A36" w:rsidRDefault="004E2A36" w:rsidP="004E2A36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Syahrul Humaidi</w:t>
            </w:r>
          </w:p>
          <w:p w14:paraId="7F6EC24E" w14:textId="3BC91EA9" w:rsidR="004E2A36" w:rsidRDefault="004E2A36" w:rsidP="004E2A36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460A8D2F" w14:textId="77777777" w:rsidR="004E2A36" w:rsidRDefault="004E2A36" w:rsidP="004E2A36">
            <w:pPr>
              <w:jc w:val="both"/>
              <w:rPr>
                <w:rFonts w:ascii="Cambria" w:hAnsi="Cambria"/>
                <w:bCs/>
                <w:noProof/>
              </w:rPr>
            </w:pPr>
            <w:r w:rsidRPr="004E2A36">
              <w:rPr>
                <w:rFonts w:ascii="Cambria" w:hAnsi="Cambria"/>
                <w:bCs/>
                <w:noProof/>
              </w:rPr>
              <w:t xml:space="preserve">effect of cr2o3 on the transition temperature and phase formation of tl2-xcrxba2cacu2o8-δ superconductor </w:t>
            </w:r>
          </w:p>
          <w:p w14:paraId="572115B5" w14:textId="42976BAC" w:rsidR="004E2A36" w:rsidRPr="00896329" w:rsidRDefault="004E2A36" w:rsidP="004E2A36">
            <w:pPr>
              <w:jc w:val="both"/>
              <w:rPr>
                <w:rFonts w:ascii="Cambria" w:hAnsi="Cambria"/>
                <w:bCs/>
                <w:noProof/>
              </w:rPr>
            </w:pPr>
            <w:r w:rsidRPr="004E2A36">
              <w:rPr>
                <w:rFonts w:ascii="Cambria" w:hAnsi="Cambria"/>
                <w:bCs/>
                <w:noProof/>
              </w:rPr>
              <w:t xml:space="preserve"> </w:t>
            </w:r>
          </w:p>
        </w:tc>
        <w:tc>
          <w:tcPr>
            <w:tcW w:w="612" w:type="pct"/>
            <w:shd w:val="clear" w:color="auto" w:fill="auto"/>
          </w:tcPr>
          <w:p w14:paraId="2B4AA5D5" w14:textId="787F8C27" w:rsidR="004E2A36" w:rsidRDefault="004E2A36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Indonesia</w:t>
            </w:r>
          </w:p>
        </w:tc>
        <w:tc>
          <w:tcPr>
            <w:tcW w:w="419" w:type="pct"/>
            <w:shd w:val="clear" w:color="auto" w:fill="auto"/>
          </w:tcPr>
          <w:p w14:paraId="3D892638" w14:textId="77777777" w:rsidR="004E2A36" w:rsidRDefault="004E2A36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13 Nov </w:t>
            </w:r>
          </w:p>
          <w:p w14:paraId="518BFB2C" w14:textId="77777777" w:rsidR="004E2A36" w:rsidRDefault="004E2A36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2019</w:t>
            </w:r>
          </w:p>
          <w:p w14:paraId="69C8B77D" w14:textId="77777777" w:rsidR="004E2A36" w:rsidRDefault="004E2A36" w:rsidP="004E2A36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543431D1" w14:textId="022FB61B" w:rsidR="004E2A36" w:rsidRDefault="004E2A36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 Sept 2020</w:t>
            </w:r>
          </w:p>
        </w:tc>
      </w:tr>
      <w:tr w:rsidR="004E2A36" w:rsidRPr="00443212" w14:paraId="4431209B" w14:textId="77777777" w:rsidTr="00241B8A">
        <w:tc>
          <w:tcPr>
            <w:tcW w:w="411" w:type="pct"/>
            <w:shd w:val="clear" w:color="auto" w:fill="auto"/>
          </w:tcPr>
          <w:p w14:paraId="22EEC52B" w14:textId="7F0AA1FC" w:rsidR="004E2A36" w:rsidRDefault="004E2A36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</w:t>
            </w:r>
          </w:p>
        </w:tc>
        <w:tc>
          <w:tcPr>
            <w:tcW w:w="1022" w:type="pct"/>
            <w:shd w:val="clear" w:color="auto" w:fill="auto"/>
          </w:tcPr>
          <w:p w14:paraId="4067B213" w14:textId="77777777" w:rsidR="004E2A36" w:rsidRDefault="004E2A36" w:rsidP="004E2A36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Abd Rahman Tamuri</w:t>
            </w:r>
          </w:p>
          <w:p w14:paraId="3D0ECF46" w14:textId="1AD03400" w:rsidR="004E2A36" w:rsidRDefault="004E2A36" w:rsidP="004E2A36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54288CD7" w14:textId="77777777" w:rsidR="004E2A36" w:rsidRDefault="004E2A36" w:rsidP="004E2A36">
            <w:pPr>
              <w:jc w:val="both"/>
              <w:rPr>
                <w:rFonts w:ascii="Cambria" w:hAnsi="Cambria"/>
                <w:bCs/>
                <w:noProof/>
              </w:rPr>
            </w:pPr>
            <w:r w:rsidRPr="004E2A36">
              <w:rPr>
                <w:rFonts w:ascii="Cambria" w:hAnsi="Cambria"/>
                <w:bCs/>
                <w:noProof/>
              </w:rPr>
              <w:t>structural and optical properties of dysprosium and europium co-doped with yttrium aluminium garnet nanocrystalline powders prepared by combustion synthesis</w:t>
            </w:r>
          </w:p>
          <w:p w14:paraId="7C32834C" w14:textId="4BCEB5FD" w:rsidR="004E2A36" w:rsidRPr="00896329" w:rsidRDefault="004E2A36" w:rsidP="004E2A3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8E3F6C4" w14:textId="60731A9D" w:rsidR="004E2A36" w:rsidRDefault="004E2A36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41BF4E6A" w14:textId="77777777" w:rsidR="004E2A36" w:rsidRDefault="004E2A36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13 Nov </w:t>
            </w:r>
          </w:p>
          <w:p w14:paraId="633015DE" w14:textId="77777777" w:rsidR="004E2A36" w:rsidRDefault="004E2A36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2019</w:t>
            </w:r>
          </w:p>
          <w:p w14:paraId="1C7E964C" w14:textId="77777777" w:rsidR="004E2A36" w:rsidRDefault="004E2A36" w:rsidP="004E2A36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3F5893F6" w14:textId="46C3CBED" w:rsidR="004E2A36" w:rsidRDefault="004E2A36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 Sept 2020</w:t>
            </w:r>
          </w:p>
        </w:tc>
      </w:tr>
      <w:tr w:rsidR="00581127" w:rsidRPr="00443212" w14:paraId="61763DEA" w14:textId="77777777" w:rsidTr="00241B8A">
        <w:tc>
          <w:tcPr>
            <w:tcW w:w="411" w:type="pct"/>
            <w:shd w:val="clear" w:color="auto" w:fill="auto"/>
          </w:tcPr>
          <w:p w14:paraId="04B2842C" w14:textId="70F5E68A" w:rsidR="00581127" w:rsidRDefault="00581127" w:rsidP="0058112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</w:t>
            </w:r>
          </w:p>
        </w:tc>
        <w:tc>
          <w:tcPr>
            <w:tcW w:w="1022" w:type="pct"/>
            <w:shd w:val="clear" w:color="auto" w:fill="auto"/>
          </w:tcPr>
          <w:p w14:paraId="4F852C81" w14:textId="67DE43DF" w:rsidR="00581127" w:rsidRDefault="00581127" w:rsidP="00581127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Mas Amira Idayu</w:t>
            </w:r>
          </w:p>
        </w:tc>
        <w:tc>
          <w:tcPr>
            <w:tcW w:w="2058" w:type="pct"/>
            <w:shd w:val="clear" w:color="auto" w:fill="auto"/>
          </w:tcPr>
          <w:p w14:paraId="36E3BD78" w14:textId="77777777" w:rsidR="00581127" w:rsidRDefault="00581127" w:rsidP="00581127">
            <w:pPr>
              <w:jc w:val="both"/>
              <w:rPr>
                <w:rFonts w:ascii="Cambria" w:hAnsi="Cambria"/>
                <w:bCs/>
                <w:noProof/>
              </w:rPr>
            </w:pPr>
            <w:r w:rsidRPr="00581127">
              <w:rPr>
                <w:rFonts w:ascii="Cambria" w:hAnsi="Cambria"/>
                <w:bCs/>
                <w:noProof/>
              </w:rPr>
              <w:t>a brief review on the design and synthesis of new antidotes in the treatment of organophosphorus poisonings</w:t>
            </w:r>
          </w:p>
          <w:p w14:paraId="43092442" w14:textId="4214E6B6" w:rsidR="00581127" w:rsidRPr="004E2A36" w:rsidRDefault="00581127" w:rsidP="00581127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0C0D82F" w14:textId="323F6422" w:rsidR="00581127" w:rsidRDefault="00581127" w:rsidP="0058112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UPNM</w:t>
            </w:r>
          </w:p>
        </w:tc>
        <w:tc>
          <w:tcPr>
            <w:tcW w:w="419" w:type="pct"/>
            <w:shd w:val="clear" w:color="auto" w:fill="auto"/>
          </w:tcPr>
          <w:p w14:paraId="383454FC" w14:textId="77777777" w:rsidR="00581127" w:rsidRDefault="00581127" w:rsidP="0058112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13 Nov </w:t>
            </w:r>
          </w:p>
          <w:p w14:paraId="4AAD16AC" w14:textId="77777777" w:rsidR="00581127" w:rsidRDefault="00581127" w:rsidP="0058112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2019</w:t>
            </w:r>
          </w:p>
          <w:p w14:paraId="1132659C" w14:textId="77777777" w:rsidR="00581127" w:rsidRDefault="00581127" w:rsidP="00581127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5570BFAD" w14:textId="6D4B9721" w:rsidR="00581127" w:rsidRDefault="00581127" w:rsidP="0058112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 Sept 2020</w:t>
            </w:r>
          </w:p>
        </w:tc>
      </w:tr>
      <w:tr w:rsidR="00581127" w:rsidRPr="00443212" w14:paraId="5325C2D9" w14:textId="77777777" w:rsidTr="00241B8A">
        <w:tc>
          <w:tcPr>
            <w:tcW w:w="411" w:type="pct"/>
            <w:shd w:val="clear" w:color="auto" w:fill="auto"/>
          </w:tcPr>
          <w:p w14:paraId="0EBF5DCA" w14:textId="1E0A896F" w:rsidR="00581127" w:rsidRDefault="00581127" w:rsidP="0058112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</w:t>
            </w:r>
          </w:p>
        </w:tc>
        <w:tc>
          <w:tcPr>
            <w:tcW w:w="1022" w:type="pct"/>
            <w:shd w:val="clear" w:color="auto" w:fill="auto"/>
          </w:tcPr>
          <w:p w14:paraId="5E7DD424" w14:textId="52953B68" w:rsidR="00581127" w:rsidRDefault="00581127" w:rsidP="00581127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Gong Wee Jie</w:t>
            </w:r>
          </w:p>
        </w:tc>
        <w:tc>
          <w:tcPr>
            <w:tcW w:w="2058" w:type="pct"/>
            <w:shd w:val="clear" w:color="auto" w:fill="auto"/>
          </w:tcPr>
          <w:p w14:paraId="1C40470A" w14:textId="02F22675" w:rsidR="00581127" w:rsidRPr="004E2A36" w:rsidRDefault="00581127" w:rsidP="00581127">
            <w:pPr>
              <w:jc w:val="both"/>
              <w:rPr>
                <w:rFonts w:ascii="Cambria" w:hAnsi="Cambria"/>
                <w:bCs/>
                <w:noProof/>
              </w:rPr>
            </w:pPr>
            <w:r w:rsidRPr="00581127">
              <w:rPr>
                <w:rFonts w:ascii="Cambria" w:hAnsi="Cambria"/>
                <w:bCs/>
                <w:noProof/>
              </w:rPr>
              <w:t>green synthesis of silver particles using citrus microcarpa peel extract</w:t>
            </w:r>
          </w:p>
        </w:tc>
        <w:tc>
          <w:tcPr>
            <w:tcW w:w="612" w:type="pct"/>
            <w:shd w:val="clear" w:color="auto" w:fill="auto"/>
          </w:tcPr>
          <w:p w14:paraId="68F21BEE" w14:textId="55FBDDEA" w:rsidR="00581127" w:rsidRDefault="00581127" w:rsidP="0058112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244C053C" w14:textId="77777777" w:rsidR="00581127" w:rsidRDefault="00581127" w:rsidP="0058112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13 Nov </w:t>
            </w:r>
          </w:p>
          <w:p w14:paraId="2B265660" w14:textId="3A7D4D2C" w:rsidR="00581127" w:rsidRDefault="00581127" w:rsidP="0058112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2019</w:t>
            </w:r>
          </w:p>
        </w:tc>
        <w:tc>
          <w:tcPr>
            <w:tcW w:w="478" w:type="pct"/>
            <w:shd w:val="clear" w:color="auto" w:fill="auto"/>
          </w:tcPr>
          <w:p w14:paraId="78CC5D57" w14:textId="066B746A" w:rsidR="00581127" w:rsidRDefault="00581127" w:rsidP="0058112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 Sept 2020</w:t>
            </w:r>
          </w:p>
        </w:tc>
      </w:tr>
      <w:tr w:rsidR="00581127" w:rsidRPr="00443212" w14:paraId="245E0B39" w14:textId="77777777" w:rsidTr="00241B8A">
        <w:tc>
          <w:tcPr>
            <w:tcW w:w="411" w:type="pct"/>
            <w:shd w:val="clear" w:color="auto" w:fill="auto"/>
          </w:tcPr>
          <w:p w14:paraId="58BED615" w14:textId="4F6A06E5" w:rsidR="00581127" w:rsidRDefault="00581127" w:rsidP="0058112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18</w:t>
            </w:r>
          </w:p>
        </w:tc>
        <w:tc>
          <w:tcPr>
            <w:tcW w:w="1022" w:type="pct"/>
            <w:shd w:val="clear" w:color="auto" w:fill="auto"/>
          </w:tcPr>
          <w:p w14:paraId="2C27C962" w14:textId="2643EFF4" w:rsidR="00581127" w:rsidRDefault="00581127" w:rsidP="00581127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Ahmad Farid</w:t>
            </w:r>
          </w:p>
        </w:tc>
        <w:tc>
          <w:tcPr>
            <w:tcW w:w="2058" w:type="pct"/>
            <w:shd w:val="clear" w:color="auto" w:fill="auto"/>
          </w:tcPr>
          <w:p w14:paraId="2BEC360A" w14:textId="53E69523" w:rsidR="00581127" w:rsidRPr="00581127" w:rsidRDefault="00581127" w:rsidP="00581127">
            <w:pPr>
              <w:jc w:val="both"/>
              <w:rPr>
                <w:rFonts w:ascii="Cambria" w:hAnsi="Cambria"/>
                <w:bCs/>
                <w:noProof/>
              </w:rPr>
            </w:pPr>
            <w:r w:rsidRPr="00581127">
              <w:rPr>
                <w:rFonts w:ascii="Cambria" w:hAnsi="Cambria"/>
                <w:bCs/>
                <w:noProof/>
              </w:rPr>
              <w:t xml:space="preserve">effect of time and temperature on reduced graphene oxide (rgo) layer stability and cyclic voltammetric behaviour of modified screen-printed carbon </w:t>
            </w:r>
          </w:p>
          <w:p w14:paraId="512385C4" w14:textId="77777777" w:rsidR="00581127" w:rsidRDefault="00581127" w:rsidP="00581127">
            <w:pPr>
              <w:jc w:val="both"/>
              <w:rPr>
                <w:rFonts w:ascii="Cambria" w:hAnsi="Cambria"/>
                <w:bCs/>
                <w:noProof/>
              </w:rPr>
            </w:pPr>
            <w:r w:rsidRPr="00581127">
              <w:rPr>
                <w:rFonts w:ascii="Cambria" w:hAnsi="Cambria"/>
                <w:bCs/>
                <w:noProof/>
              </w:rPr>
              <w:t>electrode (mspce) for biosensing purposes</w:t>
            </w:r>
          </w:p>
          <w:p w14:paraId="0D6581B5" w14:textId="480DB69D" w:rsidR="00581127" w:rsidRPr="004E2A36" w:rsidRDefault="00581127" w:rsidP="00581127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A2DACB6" w14:textId="74A7ED23" w:rsidR="00581127" w:rsidRDefault="00581127" w:rsidP="0058112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UPNM</w:t>
            </w:r>
          </w:p>
        </w:tc>
        <w:tc>
          <w:tcPr>
            <w:tcW w:w="419" w:type="pct"/>
            <w:shd w:val="clear" w:color="auto" w:fill="auto"/>
          </w:tcPr>
          <w:p w14:paraId="2F17B9CC" w14:textId="77777777" w:rsidR="00581127" w:rsidRDefault="00581127" w:rsidP="0058112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13 Nov </w:t>
            </w:r>
          </w:p>
          <w:p w14:paraId="3C3F8AD8" w14:textId="77777777" w:rsidR="00581127" w:rsidRDefault="00581127" w:rsidP="0058112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2019</w:t>
            </w:r>
          </w:p>
          <w:p w14:paraId="15477F30" w14:textId="77777777" w:rsidR="00581127" w:rsidRDefault="00581127" w:rsidP="00581127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72E70956" w14:textId="6CBE6219" w:rsidR="00581127" w:rsidRDefault="00581127" w:rsidP="0058112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 Sept 2020</w:t>
            </w:r>
          </w:p>
        </w:tc>
      </w:tr>
      <w:tr w:rsidR="00581127" w:rsidRPr="00443212" w14:paraId="41039B6E" w14:textId="77777777" w:rsidTr="00241B8A">
        <w:tc>
          <w:tcPr>
            <w:tcW w:w="411" w:type="pct"/>
            <w:shd w:val="clear" w:color="auto" w:fill="auto"/>
          </w:tcPr>
          <w:p w14:paraId="440528BB" w14:textId="2B222DB9" w:rsidR="00581127" w:rsidRDefault="00581127" w:rsidP="0058112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19</w:t>
            </w:r>
          </w:p>
        </w:tc>
        <w:tc>
          <w:tcPr>
            <w:tcW w:w="1022" w:type="pct"/>
            <w:shd w:val="clear" w:color="auto" w:fill="auto"/>
          </w:tcPr>
          <w:p w14:paraId="14F85A10" w14:textId="073C7DBD" w:rsidR="00581127" w:rsidRDefault="00581127" w:rsidP="00581127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Nor Anizah</w:t>
            </w:r>
          </w:p>
        </w:tc>
        <w:tc>
          <w:tcPr>
            <w:tcW w:w="2058" w:type="pct"/>
            <w:shd w:val="clear" w:color="auto" w:fill="auto"/>
          </w:tcPr>
          <w:p w14:paraId="16A3E045" w14:textId="3E87AFAF" w:rsidR="00581127" w:rsidRPr="004E2A36" w:rsidRDefault="00581127" w:rsidP="00581127">
            <w:pPr>
              <w:jc w:val="both"/>
              <w:rPr>
                <w:rFonts w:ascii="Cambria" w:hAnsi="Cambria"/>
                <w:bCs/>
                <w:noProof/>
              </w:rPr>
            </w:pPr>
            <w:r w:rsidRPr="00581127">
              <w:rPr>
                <w:rFonts w:ascii="Cambria" w:hAnsi="Cambria"/>
                <w:bCs/>
                <w:noProof/>
              </w:rPr>
              <w:t>influence of hydroxymethylated lignin on mechanical properties and payne effect of nr/br compounds</w:t>
            </w:r>
          </w:p>
        </w:tc>
        <w:tc>
          <w:tcPr>
            <w:tcW w:w="612" w:type="pct"/>
            <w:shd w:val="clear" w:color="auto" w:fill="auto"/>
          </w:tcPr>
          <w:p w14:paraId="27DF8358" w14:textId="228E83B4" w:rsidR="00581127" w:rsidRDefault="00581127" w:rsidP="0058112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USM</w:t>
            </w:r>
            <w:bookmarkStart w:id="0" w:name="_GoBack"/>
            <w:bookmarkEnd w:id="0"/>
          </w:p>
        </w:tc>
        <w:tc>
          <w:tcPr>
            <w:tcW w:w="419" w:type="pct"/>
            <w:shd w:val="clear" w:color="auto" w:fill="auto"/>
          </w:tcPr>
          <w:p w14:paraId="34C3228F" w14:textId="77777777" w:rsidR="00581127" w:rsidRDefault="00581127" w:rsidP="0058112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13 Nov </w:t>
            </w:r>
          </w:p>
          <w:p w14:paraId="3D119C8B" w14:textId="77777777" w:rsidR="00581127" w:rsidRDefault="00581127" w:rsidP="0058112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2019</w:t>
            </w:r>
          </w:p>
          <w:p w14:paraId="44BE9D5C" w14:textId="77777777" w:rsidR="00581127" w:rsidRDefault="00581127" w:rsidP="00581127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5FA7BCD2" w14:textId="67AF5D1B" w:rsidR="00581127" w:rsidRDefault="00581127" w:rsidP="0058112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 Sept 2020</w:t>
            </w:r>
          </w:p>
        </w:tc>
      </w:tr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09"/>
    <w:rsid w:val="00012BB3"/>
    <w:rsid w:val="000156FE"/>
    <w:rsid w:val="00017A1C"/>
    <w:rsid w:val="00017CA7"/>
    <w:rsid w:val="000223A5"/>
    <w:rsid w:val="0002308A"/>
    <w:rsid w:val="00023E07"/>
    <w:rsid w:val="00036251"/>
    <w:rsid w:val="000432F8"/>
    <w:rsid w:val="00045525"/>
    <w:rsid w:val="000531D2"/>
    <w:rsid w:val="00054218"/>
    <w:rsid w:val="000565E9"/>
    <w:rsid w:val="00057614"/>
    <w:rsid w:val="000639AE"/>
    <w:rsid w:val="00065753"/>
    <w:rsid w:val="00065CEA"/>
    <w:rsid w:val="00067F07"/>
    <w:rsid w:val="00071916"/>
    <w:rsid w:val="00071B5D"/>
    <w:rsid w:val="0007398B"/>
    <w:rsid w:val="00073CFE"/>
    <w:rsid w:val="00076E1F"/>
    <w:rsid w:val="00087B42"/>
    <w:rsid w:val="000925FF"/>
    <w:rsid w:val="00092CAE"/>
    <w:rsid w:val="00093E47"/>
    <w:rsid w:val="000977E7"/>
    <w:rsid w:val="000A00D9"/>
    <w:rsid w:val="000B256F"/>
    <w:rsid w:val="000B3114"/>
    <w:rsid w:val="000B3779"/>
    <w:rsid w:val="000B6938"/>
    <w:rsid w:val="000B76AC"/>
    <w:rsid w:val="000C2444"/>
    <w:rsid w:val="000C3F9F"/>
    <w:rsid w:val="000D24A1"/>
    <w:rsid w:val="000D41C3"/>
    <w:rsid w:val="000D5B20"/>
    <w:rsid w:val="000E09BB"/>
    <w:rsid w:val="000E3590"/>
    <w:rsid w:val="000E3F23"/>
    <w:rsid w:val="000F5969"/>
    <w:rsid w:val="000F5E6C"/>
    <w:rsid w:val="000F77A5"/>
    <w:rsid w:val="0010112E"/>
    <w:rsid w:val="00101133"/>
    <w:rsid w:val="00115473"/>
    <w:rsid w:val="00116F5C"/>
    <w:rsid w:val="001262FB"/>
    <w:rsid w:val="001275CF"/>
    <w:rsid w:val="00127C5D"/>
    <w:rsid w:val="00127D7A"/>
    <w:rsid w:val="0013349E"/>
    <w:rsid w:val="00134C6D"/>
    <w:rsid w:val="0013628B"/>
    <w:rsid w:val="001502B1"/>
    <w:rsid w:val="001537B3"/>
    <w:rsid w:val="00156088"/>
    <w:rsid w:val="00156EE3"/>
    <w:rsid w:val="0015723D"/>
    <w:rsid w:val="00164B67"/>
    <w:rsid w:val="00164C3B"/>
    <w:rsid w:val="00173A27"/>
    <w:rsid w:val="001765A2"/>
    <w:rsid w:val="00180A59"/>
    <w:rsid w:val="001847FA"/>
    <w:rsid w:val="001874BC"/>
    <w:rsid w:val="00187B50"/>
    <w:rsid w:val="00194EEE"/>
    <w:rsid w:val="0019501A"/>
    <w:rsid w:val="00196856"/>
    <w:rsid w:val="00197FF8"/>
    <w:rsid w:val="001A6B9A"/>
    <w:rsid w:val="001B0AF8"/>
    <w:rsid w:val="001B0B01"/>
    <w:rsid w:val="001B0CF1"/>
    <w:rsid w:val="001B522E"/>
    <w:rsid w:val="001B6081"/>
    <w:rsid w:val="001B64D5"/>
    <w:rsid w:val="001C38A3"/>
    <w:rsid w:val="001C7047"/>
    <w:rsid w:val="001D7C63"/>
    <w:rsid w:val="001E46F1"/>
    <w:rsid w:val="001E53DB"/>
    <w:rsid w:val="001E577C"/>
    <w:rsid w:val="001F18AD"/>
    <w:rsid w:val="001F4C55"/>
    <w:rsid w:val="00202FA9"/>
    <w:rsid w:val="002034A1"/>
    <w:rsid w:val="0021560B"/>
    <w:rsid w:val="0022190C"/>
    <w:rsid w:val="00221B7F"/>
    <w:rsid w:val="00226B05"/>
    <w:rsid w:val="00234E14"/>
    <w:rsid w:val="00235041"/>
    <w:rsid w:val="0023580B"/>
    <w:rsid w:val="002403C6"/>
    <w:rsid w:val="00241B8A"/>
    <w:rsid w:val="002421BD"/>
    <w:rsid w:val="0024242A"/>
    <w:rsid w:val="00255CBC"/>
    <w:rsid w:val="00256323"/>
    <w:rsid w:val="00262498"/>
    <w:rsid w:val="00264B58"/>
    <w:rsid w:val="00265978"/>
    <w:rsid w:val="00266FEB"/>
    <w:rsid w:val="002719D3"/>
    <w:rsid w:val="00287A2C"/>
    <w:rsid w:val="00293B4A"/>
    <w:rsid w:val="002947B3"/>
    <w:rsid w:val="0029570F"/>
    <w:rsid w:val="002A54FB"/>
    <w:rsid w:val="002A56CD"/>
    <w:rsid w:val="002B06DA"/>
    <w:rsid w:val="002B4B71"/>
    <w:rsid w:val="002B60C4"/>
    <w:rsid w:val="002B7A22"/>
    <w:rsid w:val="002C13BF"/>
    <w:rsid w:val="002C1438"/>
    <w:rsid w:val="002C384A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4FC1"/>
    <w:rsid w:val="002F68BC"/>
    <w:rsid w:val="003005A6"/>
    <w:rsid w:val="0030451C"/>
    <w:rsid w:val="003066F2"/>
    <w:rsid w:val="0031017F"/>
    <w:rsid w:val="00310C0C"/>
    <w:rsid w:val="0031170B"/>
    <w:rsid w:val="00312CCC"/>
    <w:rsid w:val="00314043"/>
    <w:rsid w:val="00314753"/>
    <w:rsid w:val="00315044"/>
    <w:rsid w:val="003212CF"/>
    <w:rsid w:val="00321357"/>
    <w:rsid w:val="003219E2"/>
    <w:rsid w:val="00323279"/>
    <w:rsid w:val="0032717F"/>
    <w:rsid w:val="00327357"/>
    <w:rsid w:val="003446CA"/>
    <w:rsid w:val="003452D4"/>
    <w:rsid w:val="00346EE3"/>
    <w:rsid w:val="00352699"/>
    <w:rsid w:val="0036199D"/>
    <w:rsid w:val="0036352F"/>
    <w:rsid w:val="00377F14"/>
    <w:rsid w:val="003805B3"/>
    <w:rsid w:val="00381E8A"/>
    <w:rsid w:val="003848FB"/>
    <w:rsid w:val="00384F14"/>
    <w:rsid w:val="003879A4"/>
    <w:rsid w:val="00390274"/>
    <w:rsid w:val="00395679"/>
    <w:rsid w:val="003A2C82"/>
    <w:rsid w:val="003A302D"/>
    <w:rsid w:val="003A7AE2"/>
    <w:rsid w:val="003B0799"/>
    <w:rsid w:val="003B0C4C"/>
    <w:rsid w:val="003B1471"/>
    <w:rsid w:val="003B47DD"/>
    <w:rsid w:val="003B5B81"/>
    <w:rsid w:val="003B633B"/>
    <w:rsid w:val="003C171D"/>
    <w:rsid w:val="003C3090"/>
    <w:rsid w:val="003C6908"/>
    <w:rsid w:val="003D0272"/>
    <w:rsid w:val="003D12A9"/>
    <w:rsid w:val="003D46B6"/>
    <w:rsid w:val="003E2857"/>
    <w:rsid w:val="003E72F5"/>
    <w:rsid w:val="003F4D71"/>
    <w:rsid w:val="003F4F4D"/>
    <w:rsid w:val="00402EDA"/>
    <w:rsid w:val="00403A86"/>
    <w:rsid w:val="00410085"/>
    <w:rsid w:val="00412D9E"/>
    <w:rsid w:val="0041504D"/>
    <w:rsid w:val="00416B09"/>
    <w:rsid w:val="004217E0"/>
    <w:rsid w:val="00435303"/>
    <w:rsid w:val="00441B8C"/>
    <w:rsid w:val="00443212"/>
    <w:rsid w:val="004457DA"/>
    <w:rsid w:val="00451E99"/>
    <w:rsid w:val="00454030"/>
    <w:rsid w:val="00456EE3"/>
    <w:rsid w:val="004576DE"/>
    <w:rsid w:val="00460351"/>
    <w:rsid w:val="00464171"/>
    <w:rsid w:val="00466116"/>
    <w:rsid w:val="004717E4"/>
    <w:rsid w:val="00472F13"/>
    <w:rsid w:val="0047440B"/>
    <w:rsid w:val="00476291"/>
    <w:rsid w:val="004773B9"/>
    <w:rsid w:val="004833EB"/>
    <w:rsid w:val="0048385B"/>
    <w:rsid w:val="00485B6F"/>
    <w:rsid w:val="00494392"/>
    <w:rsid w:val="004949C7"/>
    <w:rsid w:val="004A3A49"/>
    <w:rsid w:val="004A468B"/>
    <w:rsid w:val="004B2755"/>
    <w:rsid w:val="004B2840"/>
    <w:rsid w:val="004B472E"/>
    <w:rsid w:val="004C5E7C"/>
    <w:rsid w:val="004D2E70"/>
    <w:rsid w:val="004D384C"/>
    <w:rsid w:val="004D3B35"/>
    <w:rsid w:val="004D7AB7"/>
    <w:rsid w:val="004E1771"/>
    <w:rsid w:val="004E19B5"/>
    <w:rsid w:val="004E2005"/>
    <w:rsid w:val="004E2A36"/>
    <w:rsid w:val="004F0B12"/>
    <w:rsid w:val="004F0C81"/>
    <w:rsid w:val="004F6BD3"/>
    <w:rsid w:val="005038C4"/>
    <w:rsid w:val="00503C6B"/>
    <w:rsid w:val="00516059"/>
    <w:rsid w:val="0052216C"/>
    <w:rsid w:val="0052318D"/>
    <w:rsid w:val="00523F68"/>
    <w:rsid w:val="00525719"/>
    <w:rsid w:val="00532C3A"/>
    <w:rsid w:val="00533E15"/>
    <w:rsid w:val="005343C1"/>
    <w:rsid w:val="00535881"/>
    <w:rsid w:val="00535E43"/>
    <w:rsid w:val="00535FB4"/>
    <w:rsid w:val="00552F2F"/>
    <w:rsid w:val="00556999"/>
    <w:rsid w:val="005608B2"/>
    <w:rsid w:val="00574928"/>
    <w:rsid w:val="00576DD5"/>
    <w:rsid w:val="00581127"/>
    <w:rsid w:val="005851DE"/>
    <w:rsid w:val="005905DA"/>
    <w:rsid w:val="00590F0E"/>
    <w:rsid w:val="0059439A"/>
    <w:rsid w:val="00597966"/>
    <w:rsid w:val="005A7B0F"/>
    <w:rsid w:val="005B1A87"/>
    <w:rsid w:val="005B38B7"/>
    <w:rsid w:val="005B6B05"/>
    <w:rsid w:val="005B7F05"/>
    <w:rsid w:val="005C5633"/>
    <w:rsid w:val="005C7A69"/>
    <w:rsid w:val="005D43D9"/>
    <w:rsid w:val="005D49CE"/>
    <w:rsid w:val="005D4CD9"/>
    <w:rsid w:val="005E3EFD"/>
    <w:rsid w:val="005E5221"/>
    <w:rsid w:val="005E6DB0"/>
    <w:rsid w:val="005F129E"/>
    <w:rsid w:val="005F1563"/>
    <w:rsid w:val="005F4D97"/>
    <w:rsid w:val="005F7096"/>
    <w:rsid w:val="00600CEF"/>
    <w:rsid w:val="00601C05"/>
    <w:rsid w:val="00612826"/>
    <w:rsid w:val="00612906"/>
    <w:rsid w:val="00614761"/>
    <w:rsid w:val="00614CB7"/>
    <w:rsid w:val="00615B98"/>
    <w:rsid w:val="006179CD"/>
    <w:rsid w:val="00620D39"/>
    <w:rsid w:val="00632B3F"/>
    <w:rsid w:val="00636F81"/>
    <w:rsid w:val="00644F38"/>
    <w:rsid w:val="0064690B"/>
    <w:rsid w:val="00653162"/>
    <w:rsid w:val="0065366E"/>
    <w:rsid w:val="00655360"/>
    <w:rsid w:val="00655DAA"/>
    <w:rsid w:val="00660396"/>
    <w:rsid w:val="0066269F"/>
    <w:rsid w:val="006672AE"/>
    <w:rsid w:val="00667993"/>
    <w:rsid w:val="00674E3E"/>
    <w:rsid w:val="00675806"/>
    <w:rsid w:val="00675F59"/>
    <w:rsid w:val="006774FB"/>
    <w:rsid w:val="006808FC"/>
    <w:rsid w:val="00680E82"/>
    <w:rsid w:val="006833F6"/>
    <w:rsid w:val="00684539"/>
    <w:rsid w:val="00684F3D"/>
    <w:rsid w:val="00687DDF"/>
    <w:rsid w:val="00695FB9"/>
    <w:rsid w:val="006A0D38"/>
    <w:rsid w:val="006A56C1"/>
    <w:rsid w:val="006B0E4C"/>
    <w:rsid w:val="006B64D0"/>
    <w:rsid w:val="006C2791"/>
    <w:rsid w:val="006C33D7"/>
    <w:rsid w:val="006C5136"/>
    <w:rsid w:val="006C5FCF"/>
    <w:rsid w:val="006C79B4"/>
    <w:rsid w:val="006D2312"/>
    <w:rsid w:val="006D333F"/>
    <w:rsid w:val="006D416A"/>
    <w:rsid w:val="006D4375"/>
    <w:rsid w:val="006D7F62"/>
    <w:rsid w:val="006E0203"/>
    <w:rsid w:val="006E12B5"/>
    <w:rsid w:val="006E289B"/>
    <w:rsid w:val="006E469E"/>
    <w:rsid w:val="006E4910"/>
    <w:rsid w:val="006F0C03"/>
    <w:rsid w:val="006F2360"/>
    <w:rsid w:val="00700BD3"/>
    <w:rsid w:val="0070122A"/>
    <w:rsid w:val="007040A9"/>
    <w:rsid w:val="00707EC7"/>
    <w:rsid w:val="00710552"/>
    <w:rsid w:val="00711E25"/>
    <w:rsid w:val="007138F5"/>
    <w:rsid w:val="0071654B"/>
    <w:rsid w:val="00724D10"/>
    <w:rsid w:val="00727EA8"/>
    <w:rsid w:val="00730AC2"/>
    <w:rsid w:val="00734C30"/>
    <w:rsid w:val="00736F18"/>
    <w:rsid w:val="007419B7"/>
    <w:rsid w:val="00743633"/>
    <w:rsid w:val="00747163"/>
    <w:rsid w:val="00751AFC"/>
    <w:rsid w:val="00753FDD"/>
    <w:rsid w:val="007571C2"/>
    <w:rsid w:val="0076011F"/>
    <w:rsid w:val="00763CD8"/>
    <w:rsid w:val="00763F9F"/>
    <w:rsid w:val="00764FDA"/>
    <w:rsid w:val="00765202"/>
    <w:rsid w:val="00773997"/>
    <w:rsid w:val="00774369"/>
    <w:rsid w:val="0078029B"/>
    <w:rsid w:val="00784D48"/>
    <w:rsid w:val="00790A72"/>
    <w:rsid w:val="007A1E83"/>
    <w:rsid w:val="007A5B13"/>
    <w:rsid w:val="007A67B5"/>
    <w:rsid w:val="007A7E2E"/>
    <w:rsid w:val="007B786F"/>
    <w:rsid w:val="007C0D7B"/>
    <w:rsid w:val="007C7430"/>
    <w:rsid w:val="007D3913"/>
    <w:rsid w:val="007F0301"/>
    <w:rsid w:val="007F19E9"/>
    <w:rsid w:val="00803ABC"/>
    <w:rsid w:val="00806D19"/>
    <w:rsid w:val="00806F39"/>
    <w:rsid w:val="00810734"/>
    <w:rsid w:val="008125BA"/>
    <w:rsid w:val="008151D0"/>
    <w:rsid w:val="00815639"/>
    <w:rsid w:val="00817018"/>
    <w:rsid w:val="0082388E"/>
    <w:rsid w:val="008249FA"/>
    <w:rsid w:val="0082772C"/>
    <w:rsid w:val="00830CB1"/>
    <w:rsid w:val="00834255"/>
    <w:rsid w:val="00837FAC"/>
    <w:rsid w:val="0084420A"/>
    <w:rsid w:val="00844AF9"/>
    <w:rsid w:val="00852F71"/>
    <w:rsid w:val="00853E8A"/>
    <w:rsid w:val="00857083"/>
    <w:rsid w:val="008573A3"/>
    <w:rsid w:val="008618E9"/>
    <w:rsid w:val="00864516"/>
    <w:rsid w:val="0087149D"/>
    <w:rsid w:val="00871BBB"/>
    <w:rsid w:val="0087210C"/>
    <w:rsid w:val="00873101"/>
    <w:rsid w:val="00874296"/>
    <w:rsid w:val="00875199"/>
    <w:rsid w:val="00880915"/>
    <w:rsid w:val="00881DC3"/>
    <w:rsid w:val="00890297"/>
    <w:rsid w:val="00893198"/>
    <w:rsid w:val="00893BDA"/>
    <w:rsid w:val="00894555"/>
    <w:rsid w:val="00896329"/>
    <w:rsid w:val="00896350"/>
    <w:rsid w:val="00897415"/>
    <w:rsid w:val="00897FDC"/>
    <w:rsid w:val="008B05AA"/>
    <w:rsid w:val="008B15BC"/>
    <w:rsid w:val="008B2074"/>
    <w:rsid w:val="008C4762"/>
    <w:rsid w:val="008C6226"/>
    <w:rsid w:val="008C6A98"/>
    <w:rsid w:val="008D3B9D"/>
    <w:rsid w:val="008D5275"/>
    <w:rsid w:val="008D576D"/>
    <w:rsid w:val="008E18F4"/>
    <w:rsid w:val="008E42CE"/>
    <w:rsid w:val="008E6AA5"/>
    <w:rsid w:val="008F1692"/>
    <w:rsid w:val="008F3D88"/>
    <w:rsid w:val="008F752A"/>
    <w:rsid w:val="00903532"/>
    <w:rsid w:val="0090392E"/>
    <w:rsid w:val="00905D77"/>
    <w:rsid w:val="00907B5B"/>
    <w:rsid w:val="0091130B"/>
    <w:rsid w:val="00914CA4"/>
    <w:rsid w:val="0091597A"/>
    <w:rsid w:val="009168B1"/>
    <w:rsid w:val="0091749A"/>
    <w:rsid w:val="00922FDB"/>
    <w:rsid w:val="0093068B"/>
    <w:rsid w:val="0093088D"/>
    <w:rsid w:val="00931BF1"/>
    <w:rsid w:val="009336F1"/>
    <w:rsid w:val="00945404"/>
    <w:rsid w:val="00946004"/>
    <w:rsid w:val="009517FF"/>
    <w:rsid w:val="009523CF"/>
    <w:rsid w:val="00954E40"/>
    <w:rsid w:val="0096064D"/>
    <w:rsid w:val="00966A43"/>
    <w:rsid w:val="00966DC4"/>
    <w:rsid w:val="00975311"/>
    <w:rsid w:val="00977447"/>
    <w:rsid w:val="00981B87"/>
    <w:rsid w:val="00981B93"/>
    <w:rsid w:val="009828C3"/>
    <w:rsid w:val="009839F7"/>
    <w:rsid w:val="00984C9C"/>
    <w:rsid w:val="00987B98"/>
    <w:rsid w:val="00995877"/>
    <w:rsid w:val="00997F33"/>
    <w:rsid w:val="009A02D6"/>
    <w:rsid w:val="009A7532"/>
    <w:rsid w:val="009B10BB"/>
    <w:rsid w:val="009B2889"/>
    <w:rsid w:val="009B61C7"/>
    <w:rsid w:val="009C00CA"/>
    <w:rsid w:val="009C5441"/>
    <w:rsid w:val="009D0B11"/>
    <w:rsid w:val="009D5920"/>
    <w:rsid w:val="009D6411"/>
    <w:rsid w:val="009D6E45"/>
    <w:rsid w:val="009E1C75"/>
    <w:rsid w:val="009E267B"/>
    <w:rsid w:val="009E422C"/>
    <w:rsid w:val="009E4BB5"/>
    <w:rsid w:val="009E6774"/>
    <w:rsid w:val="009E7E3A"/>
    <w:rsid w:val="009F013D"/>
    <w:rsid w:val="009F3A44"/>
    <w:rsid w:val="00A0044C"/>
    <w:rsid w:val="00A10A00"/>
    <w:rsid w:val="00A13D90"/>
    <w:rsid w:val="00A15CF6"/>
    <w:rsid w:val="00A21E97"/>
    <w:rsid w:val="00A223C3"/>
    <w:rsid w:val="00A225B3"/>
    <w:rsid w:val="00A2314C"/>
    <w:rsid w:val="00A2543B"/>
    <w:rsid w:val="00A2657F"/>
    <w:rsid w:val="00A26E8A"/>
    <w:rsid w:val="00A33B44"/>
    <w:rsid w:val="00A47B74"/>
    <w:rsid w:val="00A541DF"/>
    <w:rsid w:val="00A65957"/>
    <w:rsid w:val="00A67B9E"/>
    <w:rsid w:val="00A74FC5"/>
    <w:rsid w:val="00A75644"/>
    <w:rsid w:val="00A83CAB"/>
    <w:rsid w:val="00A84301"/>
    <w:rsid w:val="00A8435D"/>
    <w:rsid w:val="00A84E19"/>
    <w:rsid w:val="00A84FE1"/>
    <w:rsid w:val="00A852AC"/>
    <w:rsid w:val="00A861CF"/>
    <w:rsid w:val="00A915FF"/>
    <w:rsid w:val="00A954B3"/>
    <w:rsid w:val="00AA0292"/>
    <w:rsid w:val="00AA0AAF"/>
    <w:rsid w:val="00AA4EBB"/>
    <w:rsid w:val="00AA5245"/>
    <w:rsid w:val="00AA7F62"/>
    <w:rsid w:val="00AB21DF"/>
    <w:rsid w:val="00AB3D84"/>
    <w:rsid w:val="00AB4898"/>
    <w:rsid w:val="00AB4D09"/>
    <w:rsid w:val="00AB5B89"/>
    <w:rsid w:val="00AC1798"/>
    <w:rsid w:val="00AC2624"/>
    <w:rsid w:val="00AC42A7"/>
    <w:rsid w:val="00AD74E6"/>
    <w:rsid w:val="00AD75BA"/>
    <w:rsid w:val="00AE34A5"/>
    <w:rsid w:val="00AE6271"/>
    <w:rsid w:val="00AF1814"/>
    <w:rsid w:val="00B0378C"/>
    <w:rsid w:val="00B04023"/>
    <w:rsid w:val="00B05B76"/>
    <w:rsid w:val="00B12539"/>
    <w:rsid w:val="00B131E6"/>
    <w:rsid w:val="00B21556"/>
    <w:rsid w:val="00B33476"/>
    <w:rsid w:val="00B36214"/>
    <w:rsid w:val="00B40CC5"/>
    <w:rsid w:val="00B43238"/>
    <w:rsid w:val="00B45B3A"/>
    <w:rsid w:val="00B475C4"/>
    <w:rsid w:val="00B47CB0"/>
    <w:rsid w:val="00B47E2E"/>
    <w:rsid w:val="00B5274A"/>
    <w:rsid w:val="00B54116"/>
    <w:rsid w:val="00B569AA"/>
    <w:rsid w:val="00B56D27"/>
    <w:rsid w:val="00B60139"/>
    <w:rsid w:val="00B61AB9"/>
    <w:rsid w:val="00B64F8B"/>
    <w:rsid w:val="00B66E32"/>
    <w:rsid w:val="00B72609"/>
    <w:rsid w:val="00B73576"/>
    <w:rsid w:val="00B80EC5"/>
    <w:rsid w:val="00B810D1"/>
    <w:rsid w:val="00B83107"/>
    <w:rsid w:val="00B85A23"/>
    <w:rsid w:val="00B9050C"/>
    <w:rsid w:val="00B93951"/>
    <w:rsid w:val="00B97C0C"/>
    <w:rsid w:val="00BA1D37"/>
    <w:rsid w:val="00BA5315"/>
    <w:rsid w:val="00BA65B3"/>
    <w:rsid w:val="00BA6F4C"/>
    <w:rsid w:val="00BB53AA"/>
    <w:rsid w:val="00BB7D05"/>
    <w:rsid w:val="00BC1EB1"/>
    <w:rsid w:val="00BC5F42"/>
    <w:rsid w:val="00BC735A"/>
    <w:rsid w:val="00BD5078"/>
    <w:rsid w:val="00BD71B4"/>
    <w:rsid w:val="00BE2B8E"/>
    <w:rsid w:val="00BE5654"/>
    <w:rsid w:val="00BF2EBF"/>
    <w:rsid w:val="00C016E1"/>
    <w:rsid w:val="00C048F5"/>
    <w:rsid w:val="00C10133"/>
    <w:rsid w:val="00C116C6"/>
    <w:rsid w:val="00C116DC"/>
    <w:rsid w:val="00C1334A"/>
    <w:rsid w:val="00C154A7"/>
    <w:rsid w:val="00C22AD6"/>
    <w:rsid w:val="00C25FF6"/>
    <w:rsid w:val="00C30FDE"/>
    <w:rsid w:val="00C32ABE"/>
    <w:rsid w:val="00C362CD"/>
    <w:rsid w:val="00C44CB1"/>
    <w:rsid w:val="00C50A23"/>
    <w:rsid w:val="00C55579"/>
    <w:rsid w:val="00C572CA"/>
    <w:rsid w:val="00C6024E"/>
    <w:rsid w:val="00C665D0"/>
    <w:rsid w:val="00C70015"/>
    <w:rsid w:val="00C71081"/>
    <w:rsid w:val="00C74EE4"/>
    <w:rsid w:val="00C77060"/>
    <w:rsid w:val="00C77522"/>
    <w:rsid w:val="00C838C5"/>
    <w:rsid w:val="00C86461"/>
    <w:rsid w:val="00C8686C"/>
    <w:rsid w:val="00C86B37"/>
    <w:rsid w:val="00C964FE"/>
    <w:rsid w:val="00C96E2F"/>
    <w:rsid w:val="00CB470D"/>
    <w:rsid w:val="00CC0F12"/>
    <w:rsid w:val="00CC30AE"/>
    <w:rsid w:val="00CC35F8"/>
    <w:rsid w:val="00CC5BF5"/>
    <w:rsid w:val="00CC6EE8"/>
    <w:rsid w:val="00CC7301"/>
    <w:rsid w:val="00CD1248"/>
    <w:rsid w:val="00CD175F"/>
    <w:rsid w:val="00CD4476"/>
    <w:rsid w:val="00CD5474"/>
    <w:rsid w:val="00CD733B"/>
    <w:rsid w:val="00CE5739"/>
    <w:rsid w:val="00CF2A28"/>
    <w:rsid w:val="00CF415F"/>
    <w:rsid w:val="00CF6191"/>
    <w:rsid w:val="00CF6F9F"/>
    <w:rsid w:val="00D006E4"/>
    <w:rsid w:val="00D011F4"/>
    <w:rsid w:val="00D02AA7"/>
    <w:rsid w:val="00D03A16"/>
    <w:rsid w:val="00D07543"/>
    <w:rsid w:val="00D147CA"/>
    <w:rsid w:val="00D16B67"/>
    <w:rsid w:val="00D2569F"/>
    <w:rsid w:val="00D267F9"/>
    <w:rsid w:val="00D26F2A"/>
    <w:rsid w:val="00D3045A"/>
    <w:rsid w:val="00D349D4"/>
    <w:rsid w:val="00D40B43"/>
    <w:rsid w:val="00D445B5"/>
    <w:rsid w:val="00D547F5"/>
    <w:rsid w:val="00D574E9"/>
    <w:rsid w:val="00D61A86"/>
    <w:rsid w:val="00D62B09"/>
    <w:rsid w:val="00D70C51"/>
    <w:rsid w:val="00D71A9B"/>
    <w:rsid w:val="00D74B3A"/>
    <w:rsid w:val="00D74BF9"/>
    <w:rsid w:val="00D759C2"/>
    <w:rsid w:val="00D837F4"/>
    <w:rsid w:val="00D83FC0"/>
    <w:rsid w:val="00D848C0"/>
    <w:rsid w:val="00D943CC"/>
    <w:rsid w:val="00DA14D3"/>
    <w:rsid w:val="00DA27BC"/>
    <w:rsid w:val="00DA3565"/>
    <w:rsid w:val="00DA4ECA"/>
    <w:rsid w:val="00DA7835"/>
    <w:rsid w:val="00DA7CC6"/>
    <w:rsid w:val="00DB1C90"/>
    <w:rsid w:val="00DC01EC"/>
    <w:rsid w:val="00DC040C"/>
    <w:rsid w:val="00DC1724"/>
    <w:rsid w:val="00DC5ABF"/>
    <w:rsid w:val="00DC5CD4"/>
    <w:rsid w:val="00DC5FF5"/>
    <w:rsid w:val="00DD0580"/>
    <w:rsid w:val="00DD1220"/>
    <w:rsid w:val="00DD3399"/>
    <w:rsid w:val="00DD3C9D"/>
    <w:rsid w:val="00DD62FA"/>
    <w:rsid w:val="00DD76B6"/>
    <w:rsid w:val="00DD78D7"/>
    <w:rsid w:val="00DE497F"/>
    <w:rsid w:val="00DF0BBF"/>
    <w:rsid w:val="00DF64ED"/>
    <w:rsid w:val="00E00A6D"/>
    <w:rsid w:val="00E034FA"/>
    <w:rsid w:val="00E03D9B"/>
    <w:rsid w:val="00E068E3"/>
    <w:rsid w:val="00E13431"/>
    <w:rsid w:val="00E14712"/>
    <w:rsid w:val="00E15DB4"/>
    <w:rsid w:val="00E20640"/>
    <w:rsid w:val="00E20C96"/>
    <w:rsid w:val="00E2148F"/>
    <w:rsid w:val="00E21EB6"/>
    <w:rsid w:val="00E222EC"/>
    <w:rsid w:val="00E23127"/>
    <w:rsid w:val="00E33692"/>
    <w:rsid w:val="00E33F5B"/>
    <w:rsid w:val="00E360C5"/>
    <w:rsid w:val="00E36CA1"/>
    <w:rsid w:val="00E408F8"/>
    <w:rsid w:val="00E40FB0"/>
    <w:rsid w:val="00E46278"/>
    <w:rsid w:val="00E47635"/>
    <w:rsid w:val="00E5101A"/>
    <w:rsid w:val="00E515EC"/>
    <w:rsid w:val="00E524EB"/>
    <w:rsid w:val="00E537B0"/>
    <w:rsid w:val="00E559BA"/>
    <w:rsid w:val="00E56717"/>
    <w:rsid w:val="00E80FE5"/>
    <w:rsid w:val="00E8169B"/>
    <w:rsid w:val="00E81745"/>
    <w:rsid w:val="00E85982"/>
    <w:rsid w:val="00E85C45"/>
    <w:rsid w:val="00E87BF2"/>
    <w:rsid w:val="00E901E0"/>
    <w:rsid w:val="00E92781"/>
    <w:rsid w:val="00E9666C"/>
    <w:rsid w:val="00E976A6"/>
    <w:rsid w:val="00EA0161"/>
    <w:rsid w:val="00EA1439"/>
    <w:rsid w:val="00EA643B"/>
    <w:rsid w:val="00EB069E"/>
    <w:rsid w:val="00EB7863"/>
    <w:rsid w:val="00EC1746"/>
    <w:rsid w:val="00EC3E3C"/>
    <w:rsid w:val="00EC710A"/>
    <w:rsid w:val="00EC726C"/>
    <w:rsid w:val="00EC7C77"/>
    <w:rsid w:val="00ED08C1"/>
    <w:rsid w:val="00ED2605"/>
    <w:rsid w:val="00ED3250"/>
    <w:rsid w:val="00EE2765"/>
    <w:rsid w:val="00EE4028"/>
    <w:rsid w:val="00EE6E06"/>
    <w:rsid w:val="00EE742F"/>
    <w:rsid w:val="00EF0BA2"/>
    <w:rsid w:val="00EF20DE"/>
    <w:rsid w:val="00EF26F3"/>
    <w:rsid w:val="00F03ECB"/>
    <w:rsid w:val="00F04161"/>
    <w:rsid w:val="00F05750"/>
    <w:rsid w:val="00F064C4"/>
    <w:rsid w:val="00F06568"/>
    <w:rsid w:val="00F17861"/>
    <w:rsid w:val="00F17DC4"/>
    <w:rsid w:val="00F33CC6"/>
    <w:rsid w:val="00F4642F"/>
    <w:rsid w:val="00F46E40"/>
    <w:rsid w:val="00F47069"/>
    <w:rsid w:val="00F475A0"/>
    <w:rsid w:val="00F54A50"/>
    <w:rsid w:val="00F5505E"/>
    <w:rsid w:val="00F569F9"/>
    <w:rsid w:val="00F56CE8"/>
    <w:rsid w:val="00F6003B"/>
    <w:rsid w:val="00F6113B"/>
    <w:rsid w:val="00F651D7"/>
    <w:rsid w:val="00F709F7"/>
    <w:rsid w:val="00F74E59"/>
    <w:rsid w:val="00F77C2D"/>
    <w:rsid w:val="00F8390C"/>
    <w:rsid w:val="00F87F8C"/>
    <w:rsid w:val="00F93911"/>
    <w:rsid w:val="00F940CB"/>
    <w:rsid w:val="00F94262"/>
    <w:rsid w:val="00FA7A9B"/>
    <w:rsid w:val="00FB32EC"/>
    <w:rsid w:val="00FB4166"/>
    <w:rsid w:val="00FB6AB4"/>
    <w:rsid w:val="00FB7348"/>
    <w:rsid w:val="00FC2100"/>
    <w:rsid w:val="00FD06CE"/>
    <w:rsid w:val="00FD08F6"/>
    <w:rsid w:val="00FD2AA4"/>
    <w:rsid w:val="00FD6BBB"/>
    <w:rsid w:val="00FD6EA1"/>
    <w:rsid w:val="00FE171A"/>
    <w:rsid w:val="00FE1C09"/>
    <w:rsid w:val="00FE2C7D"/>
    <w:rsid w:val="00FE3E12"/>
    <w:rsid w:val="00FE4E28"/>
    <w:rsid w:val="00FE59BA"/>
    <w:rsid w:val="00FE7C8E"/>
    <w:rsid w:val="00FF1937"/>
    <w:rsid w:val="00FF47D3"/>
    <w:rsid w:val="00FF72B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  <w15:docId w15:val="{9CD24B06-7AB0-4075-9F98-1BAA10BF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3703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Reviewer</cp:lastModifiedBy>
  <cp:revision>339</cp:revision>
  <cp:lastPrinted>2015-06-29T01:03:00Z</cp:lastPrinted>
  <dcterms:created xsi:type="dcterms:W3CDTF">2017-07-28T18:06:00Z</dcterms:created>
  <dcterms:modified xsi:type="dcterms:W3CDTF">2020-09-20T08:34:00Z</dcterms:modified>
</cp:coreProperties>
</file>