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D58EC" w14:textId="41075763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424D61">
        <w:rPr>
          <w:rFonts w:ascii="Cambria" w:hAnsi="Cambria"/>
          <w:b/>
          <w:bCs/>
          <w:noProof/>
          <w:sz w:val="28"/>
          <w:szCs w:val="28"/>
        </w:rPr>
        <w:t>6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424D61">
        <w:rPr>
          <w:rFonts w:ascii="Cambria" w:hAnsi="Cambria"/>
          <w:b/>
          <w:bCs/>
          <w:noProof/>
          <w:sz w:val="28"/>
          <w:szCs w:val="28"/>
        </w:rPr>
        <w:t>Dec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24D61">
        <w:tc>
          <w:tcPr>
            <w:tcW w:w="411" w:type="pct"/>
            <w:shd w:val="clear" w:color="auto" w:fill="auto"/>
          </w:tcPr>
          <w:p w14:paraId="4AB828C9" w14:textId="6940D760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21159068" w14:textId="77777777" w:rsidR="00321357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Shahz Ereena</w:t>
            </w:r>
          </w:p>
          <w:p w14:paraId="160178D8" w14:textId="1EC906C6" w:rsidR="00424D61" w:rsidRPr="00F6113B" w:rsidRDefault="00424D61" w:rsidP="00F6113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130A386" w14:textId="77777777" w:rsidR="008D576D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field-amplified sample injection-capillary zone electrophoresis method for the analysis of 5-fluorouracil anticancer drug</w:t>
            </w:r>
          </w:p>
          <w:p w14:paraId="5185B76E" w14:textId="38265250" w:rsidR="00424D61" w:rsidRPr="00F6113B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34F81118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54F1A34" w14:textId="3B51473A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  <w:tc>
          <w:tcPr>
            <w:tcW w:w="478" w:type="pct"/>
            <w:shd w:val="clear" w:color="auto" w:fill="auto"/>
          </w:tcPr>
          <w:p w14:paraId="16AD01D4" w14:textId="51C864BC" w:rsidR="0036199D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Sept 2020</w:t>
            </w:r>
          </w:p>
        </w:tc>
      </w:tr>
      <w:tr w:rsidR="00241B8A" w:rsidRPr="00443212" w14:paraId="740938B5" w14:textId="77777777" w:rsidTr="00424D61">
        <w:tc>
          <w:tcPr>
            <w:tcW w:w="411" w:type="pct"/>
            <w:shd w:val="clear" w:color="auto" w:fill="auto"/>
          </w:tcPr>
          <w:p w14:paraId="049FB9B2" w14:textId="77936E6A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6C444A67" w14:textId="31A2EE47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Nadia Dzulkifli</w:t>
            </w:r>
          </w:p>
          <w:p w14:paraId="7EA39D01" w14:textId="182205C6" w:rsidR="00424D61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BF06949" w14:textId="77777777" w:rsid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study on the oxidation and properties of dihydroxyl cellulose using different amounts of sodium periodate</w:t>
            </w:r>
          </w:p>
          <w:p w14:paraId="65CB2A2B" w14:textId="7689B4F7" w:rsidR="00424D61" w:rsidRP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E1DA8BC" w14:textId="0165C6AB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2DF0A78" w14:textId="68C0A47B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July 2020</w:t>
            </w:r>
          </w:p>
        </w:tc>
        <w:tc>
          <w:tcPr>
            <w:tcW w:w="478" w:type="pct"/>
            <w:shd w:val="clear" w:color="auto" w:fill="auto"/>
          </w:tcPr>
          <w:p w14:paraId="11A14CBA" w14:textId="4F035E91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Sept 2020</w:t>
            </w:r>
          </w:p>
        </w:tc>
      </w:tr>
      <w:tr w:rsidR="00241B8A" w:rsidRPr="00443212" w14:paraId="2A08624A" w14:textId="77777777" w:rsidTr="00424D61">
        <w:tc>
          <w:tcPr>
            <w:tcW w:w="411" w:type="pct"/>
            <w:shd w:val="clear" w:color="auto" w:fill="auto"/>
          </w:tcPr>
          <w:p w14:paraId="6A4FEC7C" w14:textId="0FBFB790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2D4C06C6" w14:textId="4BCCEC1A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Syamimi Zainudin</w:t>
            </w:r>
          </w:p>
          <w:p w14:paraId="17303AB3" w14:textId="1E7944AB" w:rsidR="00424D61" w:rsidRPr="00767470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570A0EB" w14:textId="77777777" w:rsidR="00241B8A" w:rsidRDefault="00424D61" w:rsidP="00241B8A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validation and determination of ascorbic acid in multivitamin tablets by differential pulse anodic stripping voltammetric technique at a bare glassy carbon electrode</w:t>
            </w:r>
          </w:p>
          <w:p w14:paraId="30489CDA" w14:textId="4399FC4B" w:rsidR="00424D61" w:rsidRPr="00767470" w:rsidRDefault="00424D61" w:rsidP="00241B8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CB61708" w14:textId="06DF67B3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09E84D2" w14:textId="3E2ABF46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Aug 2020</w:t>
            </w:r>
          </w:p>
        </w:tc>
        <w:tc>
          <w:tcPr>
            <w:tcW w:w="478" w:type="pct"/>
            <w:shd w:val="clear" w:color="auto" w:fill="auto"/>
          </w:tcPr>
          <w:p w14:paraId="7C5A29F4" w14:textId="5EAC197A" w:rsidR="00241B8A" w:rsidRPr="00767470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Sept 2020</w:t>
            </w:r>
          </w:p>
        </w:tc>
      </w:tr>
      <w:tr w:rsidR="00241B8A" w:rsidRPr="00443212" w14:paraId="5D409F81" w14:textId="77777777" w:rsidTr="00424D61">
        <w:tc>
          <w:tcPr>
            <w:tcW w:w="411" w:type="pct"/>
            <w:shd w:val="clear" w:color="auto" w:fill="auto"/>
          </w:tcPr>
          <w:p w14:paraId="7D410154" w14:textId="48F1BEAB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3E7A003" w14:textId="77777777" w:rsidR="00241B8A" w:rsidRDefault="00424D61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Aina Nasuha</w:t>
            </w:r>
          </w:p>
          <w:p w14:paraId="41DCEA47" w14:textId="006EC0D0" w:rsidR="00424D61" w:rsidRDefault="00424D61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3147BE2" w14:textId="33E50FCF" w:rsidR="00241B8A" w:rsidRPr="00241B8A" w:rsidRDefault="00424D61" w:rsidP="00424D61">
            <w:pPr>
              <w:jc w:val="both"/>
              <w:rPr>
                <w:rFonts w:ascii="Cambria" w:hAnsi="Cambria"/>
                <w:bCs/>
                <w:noProof/>
              </w:rPr>
            </w:pPr>
            <w:r w:rsidRPr="00424D61">
              <w:rPr>
                <w:rFonts w:ascii="Cambria" w:hAnsi="Cambria"/>
                <w:bCs/>
                <w:noProof/>
              </w:rPr>
              <w:t>physicochemical composition of spent oyster mushroom substrate</w:t>
            </w:r>
          </w:p>
        </w:tc>
        <w:tc>
          <w:tcPr>
            <w:tcW w:w="612" w:type="pct"/>
            <w:shd w:val="clear" w:color="auto" w:fill="auto"/>
          </w:tcPr>
          <w:p w14:paraId="53E181FD" w14:textId="0FB3E350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14:paraId="46765261" w14:textId="77777777" w:rsidR="00241B8A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July 2020</w:t>
            </w:r>
          </w:p>
          <w:p w14:paraId="0D44AE8A" w14:textId="69D25E3E" w:rsidR="00424D61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EE89FA1" w14:textId="54894B9D" w:rsidR="00241B8A" w:rsidRPr="00F6113B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Sept 2020</w:t>
            </w:r>
          </w:p>
        </w:tc>
      </w:tr>
      <w:tr w:rsidR="00241B8A" w:rsidRPr="00443212" w14:paraId="56D0528A" w14:textId="77777777" w:rsidTr="00424D61">
        <w:tc>
          <w:tcPr>
            <w:tcW w:w="411" w:type="pct"/>
            <w:shd w:val="clear" w:color="auto" w:fill="auto"/>
          </w:tcPr>
          <w:p w14:paraId="6BC87DFC" w14:textId="36056A02" w:rsidR="00241B8A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25DF1C30" w14:textId="4275D4FE" w:rsidR="00241B8A" w:rsidRDefault="009329AD" w:rsidP="00241B8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Farah Khuwailah</w:t>
            </w:r>
          </w:p>
          <w:p w14:paraId="05960C62" w14:textId="33D8F942" w:rsidR="009329AD" w:rsidRDefault="009329AD" w:rsidP="00241B8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D50A1C9" w14:textId="77777777" w:rsidR="00456EE3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>a snapshot on the iron content in malaysian crude palm oil</w:t>
            </w:r>
          </w:p>
          <w:p w14:paraId="6865CB5D" w14:textId="5171943C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4379EBB" w14:textId="515F55F6" w:rsidR="00241B8A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04D12DA6" w14:textId="16D15C40" w:rsidR="00241B8A" w:rsidRPr="00F6113B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Jun 2020</w:t>
            </w:r>
          </w:p>
        </w:tc>
        <w:tc>
          <w:tcPr>
            <w:tcW w:w="478" w:type="pct"/>
            <w:shd w:val="clear" w:color="auto" w:fill="auto"/>
          </w:tcPr>
          <w:p w14:paraId="67D0F83E" w14:textId="7F521EF6" w:rsidR="00241B8A" w:rsidRPr="00F6113B" w:rsidRDefault="009329A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Oct 2020</w:t>
            </w:r>
          </w:p>
        </w:tc>
      </w:tr>
      <w:tr w:rsidR="00456EE3" w:rsidRPr="00443212" w14:paraId="0980B724" w14:textId="77777777" w:rsidTr="00424D61">
        <w:tc>
          <w:tcPr>
            <w:tcW w:w="411" w:type="pct"/>
            <w:shd w:val="clear" w:color="auto" w:fill="auto"/>
          </w:tcPr>
          <w:p w14:paraId="31B5614F" w14:textId="08C0AF2A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1662E78C" w14:textId="14C5056A" w:rsidR="00456EE3" w:rsidRDefault="009329AD" w:rsidP="00456EE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Nurul Yani Rahim </w:t>
            </w:r>
          </w:p>
        </w:tc>
        <w:tc>
          <w:tcPr>
            <w:tcW w:w="2058" w:type="pct"/>
            <w:shd w:val="clear" w:color="auto" w:fill="auto"/>
          </w:tcPr>
          <w:p w14:paraId="34B7F951" w14:textId="77777777" w:rsidR="00D16B67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 xml:space="preserve">characterization of inclusion complex of β-cyclodextrin/isoniazid using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9329AD">
              <w:rPr>
                <w:rFonts w:ascii="Cambria" w:hAnsi="Cambria"/>
                <w:bCs/>
                <w:noProof/>
              </w:rPr>
              <w:t>spectroscopic method</w:t>
            </w:r>
          </w:p>
          <w:p w14:paraId="6B59A326" w14:textId="656D7F42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D4D8F8" w14:textId="542559FC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48949F26" w14:textId="2CE7377A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Aug 2020</w:t>
            </w:r>
          </w:p>
        </w:tc>
        <w:tc>
          <w:tcPr>
            <w:tcW w:w="478" w:type="pct"/>
            <w:shd w:val="clear" w:color="auto" w:fill="auto"/>
          </w:tcPr>
          <w:p w14:paraId="08AA54B7" w14:textId="488B524D" w:rsidR="00456EE3" w:rsidRDefault="009329AD" w:rsidP="0045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Sept 2020</w:t>
            </w:r>
          </w:p>
        </w:tc>
      </w:tr>
      <w:tr w:rsidR="00A10A00" w:rsidRPr="00443212" w14:paraId="6BC4841F" w14:textId="77777777" w:rsidTr="00424D61">
        <w:tc>
          <w:tcPr>
            <w:tcW w:w="411" w:type="pct"/>
            <w:shd w:val="clear" w:color="auto" w:fill="auto"/>
          </w:tcPr>
          <w:p w14:paraId="7DA7B5F3" w14:textId="630C88F7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687E4252" w14:textId="6CA3911A" w:rsidR="00A10A00" w:rsidRDefault="009329AD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Wafiqah Zulkeflee </w:t>
            </w:r>
          </w:p>
          <w:p w14:paraId="25FC2C61" w14:textId="2B2FEC05" w:rsidR="009329AD" w:rsidRDefault="009329AD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1528C45" w14:textId="77777777" w:rsidR="00A10A00" w:rsidRDefault="009329AD" w:rsidP="00A10A00">
            <w:pPr>
              <w:jc w:val="both"/>
              <w:outlineLvl w:val="0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>physicochemical and sensory properties of bread added with chicken eggshell powder</w:t>
            </w:r>
          </w:p>
          <w:p w14:paraId="563F5DE1" w14:textId="2BAB2FB9" w:rsidR="009329AD" w:rsidRPr="00241B8A" w:rsidRDefault="009329AD" w:rsidP="00A10A00">
            <w:pPr>
              <w:jc w:val="both"/>
              <w:outlineLvl w:val="0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8015601" w14:textId="54FB4B8F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64D5954" w14:textId="55A6E64C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March 2020</w:t>
            </w:r>
          </w:p>
        </w:tc>
        <w:tc>
          <w:tcPr>
            <w:tcW w:w="478" w:type="pct"/>
            <w:shd w:val="clear" w:color="auto" w:fill="auto"/>
          </w:tcPr>
          <w:p w14:paraId="2068B3C0" w14:textId="36169D5A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Sept 2020</w:t>
            </w:r>
          </w:p>
        </w:tc>
      </w:tr>
      <w:tr w:rsidR="00A10A00" w:rsidRPr="00443212" w14:paraId="5C1BF8A9" w14:textId="77777777" w:rsidTr="00424D61">
        <w:tc>
          <w:tcPr>
            <w:tcW w:w="411" w:type="pct"/>
            <w:shd w:val="clear" w:color="auto" w:fill="auto"/>
          </w:tcPr>
          <w:p w14:paraId="3AB2135E" w14:textId="72EF5A19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2BE34641" w14:textId="77777777" w:rsidR="00A10A00" w:rsidRDefault="009329AD" w:rsidP="00A10A0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Nadjwa Nahrowi</w:t>
            </w:r>
          </w:p>
          <w:p w14:paraId="5C9DBDCF" w14:textId="641F9D52" w:rsidR="009329AD" w:rsidRDefault="009329AD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88E576D" w14:textId="77777777" w:rsidR="00A10A00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  <w:r w:rsidRPr="009329AD">
              <w:rPr>
                <w:rFonts w:ascii="Cambria" w:hAnsi="Cambria"/>
                <w:bCs/>
                <w:noProof/>
              </w:rPr>
              <w:t>determination of phenanthrene and fluoranthene in rice samples by activated carbon-based dispersive solid phase micro-extraction coupled with gas chromatography-flame ionization detector analysis</w:t>
            </w:r>
          </w:p>
          <w:p w14:paraId="2A87A50A" w14:textId="44C01910" w:rsidR="009329AD" w:rsidRPr="00241B8A" w:rsidRDefault="009329AD" w:rsidP="009329A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0241ED8" w14:textId="77777777" w:rsidR="00A10A00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</w:t>
            </w:r>
          </w:p>
          <w:p w14:paraId="30D32742" w14:textId="6A1B9B5D" w:rsidR="009329AD" w:rsidRDefault="009329AD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F95D26A" w14:textId="1268368F" w:rsidR="00A10A00" w:rsidRDefault="007633C9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Aug 2020</w:t>
            </w:r>
          </w:p>
        </w:tc>
        <w:tc>
          <w:tcPr>
            <w:tcW w:w="478" w:type="pct"/>
            <w:shd w:val="clear" w:color="auto" w:fill="auto"/>
          </w:tcPr>
          <w:p w14:paraId="21B5F245" w14:textId="4E1647B3" w:rsidR="00A10A00" w:rsidRDefault="007633C9" w:rsidP="00A10A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Oct 2020</w:t>
            </w:r>
            <w:bookmarkStart w:id="0" w:name="_GoBack"/>
            <w:bookmarkEnd w:id="0"/>
          </w:p>
        </w:tc>
      </w:tr>
      <w:tr w:rsidR="005F7096" w:rsidRPr="00443212" w14:paraId="02FF9BC1" w14:textId="77777777" w:rsidTr="00241B8A">
        <w:tc>
          <w:tcPr>
            <w:tcW w:w="411" w:type="pct"/>
            <w:shd w:val="clear" w:color="auto" w:fill="auto"/>
          </w:tcPr>
          <w:p w14:paraId="77EBCDC4" w14:textId="77777777" w:rsidR="005F7096" w:rsidRDefault="005F7096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2C41CFA4" w14:textId="6195635B" w:rsidR="005F7096" w:rsidRDefault="005F7096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3C78EBB" w14:textId="77777777" w:rsidR="005F7096" w:rsidRPr="00A10A00" w:rsidRDefault="005F7096" w:rsidP="00A10A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9BB9910" w14:textId="77777777" w:rsidR="005F7096" w:rsidRDefault="005F7096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3CEBE1D7" w14:textId="77777777" w:rsidR="005F7096" w:rsidRDefault="005F7096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4043C594" w14:textId="77777777" w:rsidR="005F7096" w:rsidRDefault="005F7096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A10A00" w:rsidRPr="00443212" w14:paraId="03B4F886" w14:textId="77777777" w:rsidTr="00424D61">
        <w:tc>
          <w:tcPr>
            <w:tcW w:w="411" w:type="pct"/>
            <w:shd w:val="clear" w:color="auto" w:fill="auto"/>
          </w:tcPr>
          <w:p w14:paraId="073D36BA" w14:textId="0EFD1937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526932B2" w14:textId="3FFA0A73" w:rsidR="00A10A00" w:rsidRDefault="00A10A00" w:rsidP="00A10A0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8CAA830" w14:textId="11B95BA2" w:rsidR="00A10A00" w:rsidRPr="00241B8A" w:rsidRDefault="00A10A00" w:rsidP="00A10A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1A304E5" w14:textId="2744B3FB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65FF754B" w14:textId="75F0F191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443AF9E" w14:textId="3B1171BA" w:rsidR="00A10A00" w:rsidRDefault="00A10A00" w:rsidP="00A10A0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896329" w:rsidRPr="00443212" w14:paraId="0F1BBCFB" w14:textId="77777777" w:rsidTr="00424D61">
        <w:tc>
          <w:tcPr>
            <w:tcW w:w="411" w:type="pct"/>
            <w:shd w:val="clear" w:color="auto" w:fill="auto"/>
          </w:tcPr>
          <w:p w14:paraId="3FFCCBC4" w14:textId="5D5C1280" w:rsidR="00896329" w:rsidRDefault="00896329" w:rsidP="0089632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6021EE99" w14:textId="170A7290" w:rsidR="00896329" w:rsidRDefault="00896329" w:rsidP="0089632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0CB5FF7" w14:textId="2BD6753B" w:rsidR="00896329" w:rsidRPr="00241B8A" w:rsidRDefault="00896329" w:rsidP="008963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52D4E49" w14:textId="565F94A6" w:rsidR="00896329" w:rsidRDefault="00896329" w:rsidP="0089632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16213245" w14:textId="77777777" w:rsidR="00896329" w:rsidRDefault="00896329" w:rsidP="0089632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2923C30" w14:textId="1EBD11C6" w:rsidR="00896329" w:rsidRDefault="00896329" w:rsidP="0089632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E2A36" w:rsidRPr="00443212" w14:paraId="53A12E01" w14:textId="77777777" w:rsidTr="00424D61">
        <w:tc>
          <w:tcPr>
            <w:tcW w:w="411" w:type="pct"/>
            <w:shd w:val="clear" w:color="auto" w:fill="auto"/>
          </w:tcPr>
          <w:p w14:paraId="28B725B0" w14:textId="718E10FE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52D9A25" w14:textId="218345B0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17F42AE" w14:textId="7AAB7E05" w:rsidR="004E2A36" w:rsidRPr="00896329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A2DBA64" w14:textId="6FF05231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7547C79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F38083E" w14:textId="303EAFF0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E2A36" w:rsidRPr="00443212" w14:paraId="3003EDF8" w14:textId="77777777" w:rsidTr="00424D61">
        <w:tc>
          <w:tcPr>
            <w:tcW w:w="411" w:type="pct"/>
            <w:shd w:val="clear" w:color="auto" w:fill="auto"/>
          </w:tcPr>
          <w:p w14:paraId="0A59378D" w14:textId="3EAF6F8A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BB4BFBE" w14:textId="69C4B511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02C9340" w14:textId="662694F7" w:rsidR="004E2A36" w:rsidRPr="00896329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919ACB5" w14:textId="08D7178F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790366E8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28FC1A1" w14:textId="722ECF64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E2A36" w:rsidRPr="00443212" w14:paraId="124E5C9A" w14:textId="77777777" w:rsidTr="00424D61">
        <w:tc>
          <w:tcPr>
            <w:tcW w:w="411" w:type="pct"/>
            <w:shd w:val="clear" w:color="auto" w:fill="auto"/>
          </w:tcPr>
          <w:p w14:paraId="6FA2B243" w14:textId="70BAEB29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F9DACE6" w14:textId="6FA4BC0A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EFED76E" w14:textId="1B60EEEE" w:rsidR="004E2A36" w:rsidRPr="00896329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19B9C09" w14:textId="7B7D9242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9BDCF87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1CF21BE" w14:textId="6B56C983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E2A36" w:rsidRPr="00443212" w14:paraId="7167FEFB" w14:textId="77777777" w:rsidTr="00424D61">
        <w:tc>
          <w:tcPr>
            <w:tcW w:w="411" w:type="pct"/>
            <w:shd w:val="clear" w:color="auto" w:fill="auto"/>
          </w:tcPr>
          <w:p w14:paraId="77011425" w14:textId="50E5B206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7F6EC24E" w14:textId="3BC91EA9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72115B5" w14:textId="6C9FFE25" w:rsidR="004E2A36" w:rsidRPr="00896329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B4AA5D5" w14:textId="20515E6B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69C8B77D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43431D1" w14:textId="4DDC87C5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4E2A36" w:rsidRPr="00443212" w14:paraId="4431209B" w14:textId="77777777" w:rsidTr="00424D61">
        <w:tc>
          <w:tcPr>
            <w:tcW w:w="411" w:type="pct"/>
            <w:shd w:val="clear" w:color="auto" w:fill="auto"/>
          </w:tcPr>
          <w:p w14:paraId="22EEC52B" w14:textId="7BEC7025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3D0ECF46" w14:textId="1AD03400" w:rsidR="004E2A36" w:rsidRDefault="004E2A36" w:rsidP="004E2A3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C32834C" w14:textId="4BCEB5FD" w:rsidR="004E2A36" w:rsidRPr="00896329" w:rsidRDefault="004E2A36" w:rsidP="004E2A3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8E3F6C4" w14:textId="61184A6F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1C7E964C" w14:textId="77777777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3F5893F6" w14:textId="16EB6F44" w:rsidR="004E2A36" w:rsidRDefault="004E2A36" w:rsidP="004E2A3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581127" w:rsidRPr="00443212" w14:paraId="61763DEA" w14:textId="77777777" w:rsidTr="00424D61">
        <w:tc>
          <w:tcPr>
            <w:tcW w:w="411" w:type="pct"/>
            <w:shd w:val="clear" w:color="auto" w:fill="auto"/>
          </w:tcPr>
          <w:p w14:paraId="04B2842C" w14:textId="43C6D154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F852C81" w14:textId="178AD2D4" w:rsidR="00581127" w:rsidRDefault="00581127" w:rsidP="00581127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3092442" w14:textId="4214E6B6" w:rsidR="00581127" w:rsidRPr="004E2A36" w:rsidRDefault="00581127" w:rsidP="0058112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0C0D82F" w14:textId="1948C3C3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1132659C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570BFAD" w14:textId="389723E4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581127" w:rsidRPr="00443212" w14:paraId="5325C2D9" w14:textId="77777777" w:rsidTr="00424D61">
        <w:tc>
          <w:tcPr>
            <w:tcW w:w="411" w:type="pct"/>
            <w:shd w:val="clear" w:color="auto" w:fill="auto"/>
          </w:tcPr>
          <w:p w14:paraId="0EBF5DCA" w14:textId="6DC50521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5E7DD424" w14:textId="41EE4B21" w:rsidR="00581127" w:rsidRDefault="00581127" w:rsidP="00581127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C40470A" w14:textId="6D005CA0" w:rsidR="00581127" w:rsidRPr="004E2A36" w:rsidRDefault="00581127" w:rsidP="0058112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F21BEE" w14:textId="33E18036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2B265660" w14:textId="26F22E28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8CC5D57" w14:textId="3D5953D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581127" w:rsidRPr="00443212" w14:paraId="245E0B39" w14:textId="77777777" w:rsidTr="00424D61">
        <w:tc>
          <w:tcPr>
            <w:tcW w:w="411" w:type="pct"/>
            <w:shd w:val="clear" w:color="auto" w:fill="auto"/>
          </w:tcPr>
          <w:p w14:paraId="58BED615" w14:textId="0EDA55AB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2C27C962" w14:textId="4D960212" w:rsidR="00581127" w:rsidRDefault="00581127" w:rsidP="00581127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D6581B5" w14:textId="480DB69D" w:rsidR="00581127" w:rsidRPr="004E2A36" w:rsidRDefault="00581127" w:rsidP="0058112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A2DACB6" w14:textId="79CD21C9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15477F30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2E70956" w14:textId="3A62C284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581127" w:rsidRPr="00443212" w14:paraId="41039B6E" w14:textId="77777777" w:rsidTr="00424D61">
        <w:tc>
          <w:tcPr>
            <w:tcW w:w="411" w:type="pct"/>
            <w:shd w:val="clear" w:color="auto" w:fill="auto"/>
          </w:tcPr>
          <w:p w14:paraId="440528BB" w14:textId="1189A9B9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4F85A10" w14:textId="6FA46A29" w:rsidR="00581127" w:rsidRDefault="00581127" w:rsidP="00581127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6A3E045" w14:textId="562F4CDC" w:rsidR="00581127" w:rsidRPr="004E2A36" w:rsidRDefault="00581127" w:rsidP="0058112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7DF8358" w14:textId="6CA6CDBA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44BE9D5C" w14:textId="7777777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FA7BCD2" w14:textId="69152E87" w:rsidR="00581127" w:rsidRDefault="00581127" w:rsidP="0058112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B67"/>
    <w:rsid w:val="00164C3B"/>
    <w:rsid w:val="00173A27"/>
    <w:rsid w:val="001765A2"/>
    <w:rsid w:val="00180A59"/>
    <w:rsid w:val="001847FA"/>
    <w:rsid w:val="001874BC"/>
    <w:rsid w:val="00187B50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1B8A"/>
    <w:rsid w:val="002421BD"/>
    <w:rsid w:val="0024242A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755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1EA1"/>
    <w:rsid w:val="005E3EFD"/>
    <w:rsid w:val="005E5221"/>
    <w:rsid w:val="005E6DB0"/>
    <w:rsid w:val="005F129E"/>
    <w:rsid w:val="005F1563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803ABC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29AD"/>
    <w:rsid w:val="009336F1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5877"/>
    <w:rsid w:val="00997F33"/>
    <w:rsid w:val="009A02D6"/>
    <w:rsid w:val="009A2C9D"/>
    <w:rsid w:val="009A7532"/>
    <w:rsid w:val="009B10BB"/>
    <w:rsid w:val="009B2889"/>
    <w:rsid w:val="009B61C7"/>
    <w:rsid w:val="009C00CA"/>
    <w:rsid w:val="009C5441"/>
    <w:rsid w:val="009D0B11"/>
    <w:rsid w:val="009D5920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0A00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69F"/>
    <w:rsid w:val="00D267F9"/>
    <w:rsid w:val="00D26F2A"/>
    <w:rsid w:val="00D3045A"/>
    <w:rsid w:val="00D349D4"/>
    <w:rsid w:val="00D40B43"/>
    <w:rsid w:val="00D445B5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6E06"/>
    <w:rsid w:val="00EE742F"/>
    <w:rsid w:val="00EF0BA2"/>
    <w:rsid w:val="00EF20DE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113B"/>
    <w:rsid w:val="00F651D7"/>
    <w:rsid w:val="00F709F7"/>
    <w:rsid w:val="00F74E59"/>
    <w:rsid w:val="00F77C2D"/>
    <w:rsid w:val="00F8390C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349</cp:revision>
  <cp:lastPrinted>2015-06-29T01:03:00Z</cp:lastPrinted>
  <dcterms:created xsi:type="dcterms:W3CDTF">2017-07-28T18:06:00Z</dcterms:created>
  <dcterms:modified xsi:type="dcterms:W3CDTF">2020-10-25T06:06:00Z</dcterms:modified>
</cp:coreProperties>
</file>