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E62758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51</w:t>
      </w:r>
      <w:r w:rsidR="005754D4">
        <w:rPr>
          <w:rFonts w:ascii="Times New Roman" w:hAnsi="Times New Roman" w:cs="Times New Roman"/>
          <w:b/>
          <w:i/>
          <w:sz w:val="24"/>
          <w:szCs w:val="24"/>
        </w:rPr>
        <w:t>9</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5754D4">
        <w:rPr>
          <w:rFonts w:ascii="Times New Roman" w:hAnsi="Times New Roman" w:cs="Times New Roman"/>
          <w:b/>
          <w:i/>
          <w:sz w:val="24"/>
          <w:szCs w:val="24"/>
        </w:rPr>
        <w:t>29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61C38EF8" w14:textId="77777777" w:rsidR="005754D4" w:rsidRPr="00490EB0" w:rsidRDefault="005754D4" w:rsidP="005754D4">
      <w:pPr>
        <w:spacing w:after="0"/>
        <w:jc w:val="center"/>
        <w:outlineLvl w:val="0"/>
        <w:rPr>
          <w:rFonts w:ascii="Times New Roman" w:hAnsi="Times New Roman"/>
          <w:sz w:val="28"/>
        </w:rPr>
      </w:pPr>
      <w:r w:rsidRPr="00490EB0">
        <w:rPr>
          <w:rFonts w:ascii="Times New Roman" w:hAnsi="Times New Roman"/>
          <w:sz w:val="28"/>
        </w:rPr>
        <w:t>EFFECT OF PROCESS PARAMETERS ON GELLING TIME OF SOL-GEL SILICA AND KENAF-SOL-GEL SILICA SYSTEMS</w:t>
      </w:r>
    </w:p>
    <w:p w14:paraId="2650BBF4" w14:textId="77777777" w:rsidR="005754D4" w:rsidRPr="00490EB0" w:rsidRDefault="005754D4" w:rsidP="005754D4">
      <w:pPr>
        <w:spacing w:after="0"/>
        <w:jc w:val="center"/>
        <w:outlineLvl w:val="0"/>
        <w:rPr>
          <w:rFonts w:ascii="Times New Roman" w:hAnsi="Times New Roman"/>
          <w:b/>
          <w:sz w:val="24"/>
        </w:rPr>
      </w:pPr>
    </w:p>
    <w:p w14:paraId="02473CC9" w14:textId="77777777" w:rsidR="005754D4" w:rsidRPr="00225AE9" w:rsidRDefault="005754D4" w:rsidP="005754D4">
      <w:pPr>
        <w:spacing w:after="0"/>
        <w:jc w:val="center"/>
        <w:outlineLvl w:val="0"/>
        <w:rPr>
          <w:rFonts w:ascii="Times New Roman" w:hAnsi="Times New Roman"/>
          <w:sz w:val="24"/>
          <w:lang w:val="ms-MY"/>
        </w:rPr>
      </w:pPr>
      <w:r w:rsidRPr="00490EB0">
        <w:rPr>
          <w:rFonts w:ascii="Times New Roman" w:hAnsi="Times New Roman"/>
          <w:sz w:val="24"/>
        </w:rPr>
        <w:t>(</w:t>
      </w:r>
      <w:r w:rsidRPr="00490EB0">
        <w:rPr>
          <w:rFonts w:ascii="Times New Roman" w:hAnsi="Times New Roman"/>
          <w:sz w:val="24"/>
          <w:lang w:val="ms-MY"/>
        </w:rPr>
        <w:t>Kesan Parameter Proses pada Masa Penggelan dalam Sistem Sol-Gel Silika dan Kenaf-Silika Sol-Gel</w:t>
      </w:r>
      <w:r w:rsidRPr="00490EB0">
        <w:rPr>
          <w:rFonts w:ascii="Times New Roman" w:hAnsi="Times New Roman"/>
          <w:sz w:val="24"/>
        </w:rPr>
        <w:t>)</w:t>
      </w:r>
    </w:p>
    <w:p w14:paraId="01F3A6E4" w14:textId="77777777" w:rsidR="005754D4" w:rsidRPr="00225AE9" w:rsidRDefault="005754D4" w:rsidP="005754D4">
      <w:pPr>
        <w:spacing w:after="0"/>
        <w:jc w:val="center"/>
        <w:outlineLvl w:val="0"/>
        <w:rPr>
          <w:rFonts w:ascii="Times New Roman" w:hAnsi="Times New Roman"/>
          <w:b/>
          <w:sz w:val="20"/>
          <w:szCs w:val="20"/>
        </w:rPr>
      </w:pPr>
    </w:p>
    <w:p w14:paraId="7B563153" w14:textId="77777777" w:rsidR="005754D4" w:rsidRPr="00225AE9" w:rsidRDefault="005754D4" w:rsidP="005754D4">
      <w:pPr>
        <w:spacing w:after="0"/>
        <w:jc w:val="center"/>
        <w:outlineLvl w:val="0"/>
        <w:rPr>
          <w:rFonts w:ascii="Times New Roman" w:hAnsi="Times New Roman"/>
          <w:sz w:val="20"/>
          <w:szCs w:val="20"/>
        </w:rPr>
      </w:pPr>
      <w:r w:rsidRPr="00225AE9">
        <w:rPr>
          <w:rFonts w:ascii="Times New Roman" w:hAnsi="Times New Roman"/>
          <w:sz w:val="20"/>
          <w:szCs w:val="20"/>
        </w:rPr>
        <w:t>Fahmi Asyadi Md Yusof</w:t>
      </w:r>
      <w:r w:rsidRPr="00225AE9">
        <w:rPr>
          <w:rFonts w:ascii="Times New Roman" w:hAnsi="Times New Roman"/>
          <w:sz w:val="20"/>
          <w:szCs w:val="20"/>
          <w:vertAlign w:val="superscript"/>
        </w:rPr>
        <w:t>1</w:t>
      </w:r>
      <w:r w:rsidRPr="00225AE9">
        <w:rPr>
          <w:rFonts w:ascii="Times New Roman" w:hAnsi="Times New Roman"/>
          <w:sz w:val="20"/>
          <w:szCs w:val="20"/>
        </w:rPr>
        <w:t>*, Zulhafiz Tajudin</w:t>
      </w:r>
      <w:r w:rsidRPr="00225AE9">
        <w:rPr>
          <w:rFonts w:ascii="Times New Roman" w:hAnsi="Times New Roman"/>
          <w:sz w:val="20"/>
          <w:szCs w:val="20"/>
          <w:vertAlign w:val="superscript"/>
        </w:rPr>
        <w:t>2</w:t>
      </w:r>
      <w:r w:rsidRPr="00225AE9">
        <w:rPr>
          <w:rFonts w:ascii="Times New Roman" w:hAnsi="Times New Roman"/>
          <w:sz w:val="20"/>
          <w:szCs w:val="20"/>
        </w:rPr>
        <w:t>, Ong Siew Kooi</w:t>
      </w:r>
      <w:r w:rsidRPr="00225AE9">
        <w:rPr>
          <w:rFonts w:ascii="Times New Roman" w:hAnsi="Times New Roman"/>
          <w:sz w:val="20"/>
          <w:szCs w:val="20"/>
          <w:vertAlign w:val="superscript"/>
        </w:rPr>
        <w:t>1</w:t>
      </w:r>
      <w:r w:rsidRPr="00225AE9">
        <w:rPr>
          <w:rFonts w:ascii="Times New Roman" w:hAnsi="Times New Roman"/>
          <w:sz w:val="20"/>
          <w:szCs w:val="20"/>
        </w:rPr>
        <w:t>, Azanam Shah Hashim</w:t>
      </w:r>
      <w:r w:rsidRPr="00225AE9">
        <w:rPr>
          <w:rFonts w:ascii="Times New Roman" w:hAnsi="Times New Roman"/>
          <w:sz w:val="20"/>
          <w:szCs w:val="20"/>
          <w:vertAlign w:val="superscript"/>
        </w:rPr>
        <w:t>1</w:t>
      </w:r>
    </w:p>
    <w:p w14:paraId="34AF2C58" w14:textId="77777777" w:rsidR="005754D4" w:rsidRPr="005754D4" w:rsidRDefault="005754D4" w:rsidP="005754D4">
      <w:pPr>
        <w:spacing w:after="0"/>
        <w:jc w:val="center"/>
        <w:outlineLvl w:val="0"/>
        <w:rPr>
          <w:rFonts w:ascii="Times New Roman" w:hAnsi="Times New Roman"/>
          <w:b/>
          <w:sz w:val="20"/>
          <w:szCs w:val="20"/>
        </w:rPr>
      </w:pPr>
    </w:p>
    <w:p w14:paraId="3F44ED3B" w14:textId="77777777" w:rsidR="005754D4" w:rsidRPr="005754D4" w:rsidRDefault="005754D4" w:rsidP="005754D4">
      <w:pPr>
        <w:spacing w:after="0"/>
        <w:jc w:val="center"/>
        <w:outlineLvl w:val="0"/>
        <w:rPr>
          <w:rFonts w:ascii="Times New Roman" w:hAnsi="Times New Roman"/>
          <w:i/>
          <w:sz w:val="20"/>
          <w:szCs w:val="20"/>
        </w:rPr>
      </w:pPr>
      <w:r w:rsidRPr="005754D4">
        <w:rPr>
          <w:rFonts w:ascii="Times New Roman" w:hAnsi="Times New Roman"/>
          <w:i/>
          <w:sz w:val="20"/>
          <w:szCs w:val="20"/>
          <w:vertAlign w:val="superscript"/>
        </w:rPr>
        <w:t>1</w:t>
      </w:r>
      <w:r w:rsidRPr="005754D4">
        <w:rPr>
          <w:rFonts w:ascii="Times New Roman" w:hAnsi="Times New Roman"/>
          <w:i/>
          <w:sz w:val="20"/>
          <w:szCs w:val="20"/>
        </w:rPr>
        <w:t>Polymer Department</w:t>
      </w:r>
    </w:p>
    <w:p w14:paraId="524DD24A" w14:textId="77777777" w:rsidR="005754D4" w:rsidRPr="005754D4" w:rsidRDefault="005754D4" w:rsidP="005754D4">
      <w:pPr>
        <w:spacing w:after="0"/>
        <w:jc w:val="center"/>
        <w:outlineLvl w:val="0"/>
        <w:rPr>
          <w:rFonts w:ascii="Times New Roman" w:hAnsi="Times New Roman"/>
          <w:i/>
          <w:sz w:val="20"/>
          <w:szCs w:val="20"/>
        </w:rPr>
      </w:pPr>
      <w:r w:rsidRPr="005754D4">
        <w:rPr>
          <w:rFonts w:ascii="Times New Roman" w:hAnsi="Times New Roman"/>
          <w:i/>
          <w:sz w:val="20"/>
          <w:szCs w:val="20"/>
          <w:vertAlign w:val="superscript"/>
        </w:rPr>
        <w:t>2</w:t>
      </w:r>
      <w:r w:rsidRPr="005754D4">
        <w:rPr>
          <w:rFonts w:ascii="Times New Roman" w:hAnsi="Times New Roman"/>
          <w:i/>
          <w:sz w:val="20"/>
          <w:szCs w:val="20"/>
        </w:rPr>
        <w:t xml:space="preserve">Process Department </w:t>
      </w:r>
    </w:p>
    <w:p w14:paraId="0E894344" w14:textId="77777777" w:rsidR="005754D4" w:rsidRPr="005754D4" w:rsidRDefault="005754D4" w:rsidP="005754D4">
      <w:pPr>
        <w:spacing w:after="0"/>
        <w:jc w:val="center"/>
        <w:outlineLvl w:val="0"/>
        <w:rPr>
          <w:rFonts w:ascii="Times New Roman" w:hAnsi="Times New Roman"/>
          <w:i/>
          <w:sz w:val="20"/>
          <w:szCs w:val="20"/>
        </w:rPr>
      </w:pPr>
      <w:r w:rsidRPr="005754D4">
        <w:rPr>
          <w:rFonts w:ascii="Times New Roman" w:hAnsi="Times New Roman"/>
          <w:i/>
          <w:sz w:val="20"/>
          <w:szCs w:val="20"/>
        </w:rPr>
        <w:t xml:space="preserve">Malaysian Institute of Chemical &amp; Bioengineering Technology, </w:t>
      </w:r>
    </w:p>
    <w:p w14:paraId="42E64E23" w14:textId="77777777" w:rsidR="005754D4" w:rsidRPr="005754D4" w:rsidRDefault="005754D4" w:rsidP="005754D4">
      <w:pPr>
        <w:spacing w:after="0"/>
        <w:jc w:val="center"/>
        <w:outlineLvl w:val="0"/>
        <w:rPr>
          <w:rFonts w:ascii="Times New Roman" w:hAnsi="Times New Roman"/>
          <w:i/>
          <w:sz w:val="20"/>
          <w:szCs w:val="20"/>
        </w:rPr>
      </w:pPr>
      <w:r w:rsidRPr="005754D4">
        <w:rPr>
          <w:rFonts w:ascii="Times New Roman" w:hAnsi="Times New Roman"/>
          <w:i/>
          <w:sz w:val="20"/>
          <w:szCs w:val="20"/>
        </w:rPr>
        <w:t>Universiti Kuala Lumpur, 78000 Alor Gajah, Melaka, Malaysia</w:t>
      </w:r>
    </w:p>
    <w:p w14:paraId="185064AB" w14:textId="77777777" w:rsidR="005754D4" w:rsidRPr="005754D4" w:rsidRDefault="005754D4" w:rsidP="005754D4">
      <w:pPr>
        <w:spacing w:after="0"/>
        <w:jc w:val="center"/>
        <w:outlineLvl w:val="0"/>
        <w:rPr>
          <w:rFonts w:ascii="Times New Roman" w:hAnsi="Times New Roman"/>
          <w:b/>
          <w:sz w:val="20"/>
          <w:szCs w:val="20"/>
        </w:rPr>
      </w:pPr>
    </w:p>
    <w:p w14:paraId="5F32A054" w14:textId="77777777" w:rsidR="005754D4" w:rsidRPr="005754D4" w:rsidRDefault="005754D4" w:rsidP="005754D4">
      <w:pPr>
        <w:spacing w:after="0"/>
        <w:jc w:val="center"/>
        <w:outlineLvl w:val="0"/>
        <w:rPr>
          <w:rFonts w:ascii="Times New Roman" w:hAnsi="Times New Roman"/>
          <w:i/>
          <w:sz w:val="20"/>
          <w:szCs w:val="20"/>
        </w:rPr>
      </w:pPr>
      <w:r w:rsidRPr="005754D4">
        <w:rPr>
          <w:rFonts w:ascii="Times New Roman" w:hAnsi="Times New Roman"/>
          <w:i/>
          <w:sz w:val="20"/>
          <w:szCs w:val="20"/>
        </w:rPr>
        <w:t>*Corresponding author:  fahmiasyadi@unikl.edu.my</w:t>
      </w:r>
      <w:r w:rsidRPr="005754D4">
        <w:rPr>
          <w:rFonts w:ascii="Times New Roman" w:hAnsi="Times New Roman"/>
          <w:b/>
          <w:i/>
          <w:sz w:val="20"/>
          <w:szCs w:val="20"/>
        </w:rPr>
        <w:t xml:space="preserve"> </w:t>
      </w:r>
    </w:p>
    <w:p w14:paraId="343D96CD" w14:textId="77777777" w:rsidR="005754D4" w:rsidRPr="005754D4" w:rsidRDefault="005754D4" w:rsidP="005754D4">
      <w:pPr>
        <w:spacing w:after="0"/>
        <w:jc w:val="center"/>
        <w:rPr>
          <w:rFonts w:ascii="Times New Roman" w:hAnsi="Times New Roman"/>
          <w:noProof/>
          <w:sz w:val="20"/>
          <w:szCs w:val="20"/>
        </w:rPr>
      </w:pPr>
    </w:p>
    <w:p w14:paraId="39CEF99C" w14:textId="77777777" w:rsidR="005754D4" w:rsidRPr="005754D4" w:rsidRDefault="005754D4" w:rsidP="005754D4">
      <w:pPr>
        <w:spacing w:after="0"/>
        <w:jc w:val="center"/>
        <w:rPr>
          <w:rFonts w:ascii="Times New Roman" w:hAnsi="Times New Roman"/>
          <w:noProof/>
          <w:sz w:val="20"/>
          <w:szCs w:val="20"/>
        </w:rPr>
      </w:pPr>
    </w:p>
    <w:p w14:paraId="544AA5EB" w14:textId="29D428D1" w:rsidR="005754D4" w:rsidRPr="005754D4" w:rsidRDefault="005754D4" w:rsidP="005754D4">
      <w:pPr>
        <w:spacing w:after="0"/>
        <w:jc w:val="center"/>
        <w:rPr>
          <w:rFonts w:ascii="Times New Roman" w:hAnsi="Times New Roman"/>
          <w:noProof/>
          <w:sz w:val="20"/>
          <w:szCs w:val="20"/>
        </w:rPr>
      </w:pPr>
      <w:r w:rsidRPr="005754D4">
        <w:rPr>
          <w:rFonts w:ascii="Times New Roman" w:hAnsi="Times New Roman"/>
          <w:noProof/>
          <w:sz w:val="20"/>
          <w:szCs w:val="20"/>
        </w:rPr>
        <w:t xml:space="preserve">Received: 20 November 2019; Accepted: 6 July 2020; Published:  </w:t>
      </w:r>
      <w:r w:rsidR="00C65E25">
        <w:rPr>
          <w:rFonts w:ascii="Times New Roman" w:hAnsi="Times New Roman"/>
          <w:noProof/>
          <w:sz w:val="20"/>
          <w:szCs w:val="20"/>
        </w:rPr>
        <w:t xml:space="preserve">11 </w:t>
      </w:r>
      <w:r w:rsidRPr="005754D4">
        <w:rPr>
          <w:rFonts w:ascii="Times New Roman" w:hAnsi="Times New Roman"/>
          <w:noProof/>
          <w:sz w:val="20"/>
          <w:szCs w:val="20"/>
        </w:rPr>
        <w:t>August 2020</w:t>
      </w:r>
    </w:p>
    <w:p w14:paraId="4ECC16D1" w14:textId="77777777" w:rsidR="005754D4" w:rsidRPr="005754D4" w:rsidRDefault="005754D4" w:rsidP="005754D4">
      <w:pPr>
        <w:spacing w:after="0"/>
        <w:jc w:val="center"/>
        <w:rPr>
          <w:rFonts w:ascii="Times New Roman" w:hAnsi="Times New Roman"/>
          <w:noProof/>
          <w:sz w:val="20"/>
          <w:szCs w:val="20"/>
        </w:rPr>
      </w:pPr>
    </w:p>
    <w:p w14:paraId="06941FBA" w14:textId="77777777" w:rsidR="005754D4" w:rsidRPr="005754D4" w:rsidRDefault="005754D4" w:rsidP="005754D4">
      <w:pPr>
        <w:spacing w:after="0"/>
        <w:jc w:val="center"/>
        <w:rPr>
          <w:rFonts w:ascii="Times New Roman" w:hAnsi="Times New Roman"/>
          <w:noProof/>
          <w:sz w:val="20"/>
          <w:szCs w:val="20"/>
        </w:rPr>
      </w:pPr>
    </w:p>
    <w:p w14:paraId="7B91E734" w14:textId="77777777" w:rsidR="005754D4" w:rsidRPr="005754D4" w:rsidRDefault="005754D4" w:rsidP="005754D4">
      <w:pPr>
        <w:spacing w:after="0"/>
        <w:jc w:val="center"/>
        <w:rPr>
          <w:rFonts w:ascii="Times New Roman" w:hAnsi="Times New Roman"/>
          <w:b/>
          <w:noProof/>
          <w:sz w:val="20"/>
          <w:szCs w:val="20"/>
        </w:rPr>
      </w:pPr>
      <w:r w:rsidRPr="005754D4">
        <w:rPr>
          <w:rFonts w:ascii="Times New Roman" w:hAnsi="Times New Roman"/>
          <w:b/>
          <w:noProof/>
          <w:sz w:val="20"/>
          <w:szCs w:val="20"/>
        </w:rPr>
        <w:t>Abstract</w:t>
      </w:r>
    </w:p>
    <w:p w14:paraId="275F9E6B" w14:textId="77777777" w:rsidR="005754D4" w:rsidRPr="005754D4" w:rsidRDefault="005754D4" w:rsidP="005754D4">
      <w:pPr>
        <w:spacing w:after="0"/>
        <w:jc w:val="both"/>
        <w:outlineLvl w:val="0"/>
        <w:rPr>
          <w:rFonts w:ascii="Times New Roman" w:hAnsi="Times New Roman"/>
          <w:sz w:val="20"/>
          <w:szCs w:val="20"/>
        </w:rPr>
      </w:pPr>
      <w:r w:rsidRPr="005754D4">
        <w:rPr>
          <w:rFonts w:ascii="Times New Roman" w:hAnsi="Times New Roman"/>
          <w:sz w:val="20"/>
          <w:szCs w:val="20"/>
        </w:rPr>
        <w:t xml:space="preserve">The gelation process of sol-gel silica and kenaf-sol-gel silica were rheologically investigated. The correlation between gelling time and process parameters (i.e., the catalyst ratios: 0.03, 0.05, 0.07, water ratios: 2, 4, 6 and temperatures: 30, 40, 50 </w:t>
      </w:r>
      <w:r w:rsidRPr="005754D4">
        <w:rPr>
          <w:rFonts w:ascii="Times New Roman" w:hAnsi="Times New Roman"/>
          <w:sz w:val="20"/>
          <w:szCs w:val="20"/>
          <w:vertAlign w:val="superscript"/>
        </w:rPr>
        <w:t>o</w:t>
      </w:r>
      <w:r w:rsidRPr="005754D4">
        <w:rPr>
          <w:rFonts w:ascii="Times New Roman" w:hAnsi="Times New Roman"/>
          <w:sz w:val="20"/>
          <w:szCs w:val="20"/>
        </w:rPr>
        <w:t xml:space="preserve">C) were elucidated. The gelling time was determined from crossing over of storage moduli (G′) and loss moduli (G″). The effect of the process parameters on gelling time was analysed by using response surface methodology (RSM) based on a three-factorial design. Response surface methodology (RSM) based on 3-level factorial design. Analysis of variance (ANOVA) depicted that all examined parameters had a profound effect on the gelling time for both sol-gel silica and kenaf-sol-gel silica systems. In the sol-gel silica system, RSM predicted that the interaction between catalyst ratio and water ratio influenced the gelling time response. Interestingly, in the kenaf-sol-gel silica system, the interaction between catalyst ratio and temperature contributed to the gelling time response. In particular, gelling time for the kenaf-sol-gel silica system was faster as compared to the sol-gel silica system. </w:t>
      </w:r>
    </w:p>
    <w:p w14:paraId="1A4D3156" w14:textId="77777777" w:rsidR="005754D4" w:rsidRPr="005754D4" w:rsidRDefault="005754D4" w:rsidP="005754D4">
      <w:pPr>
        <w:spacing w:after="0"/>
        <w:jc w:val="both"/>
        <w:outlineLvl w:val="0"/>
        <w:rPr>
          <w:rFonts w:ascii="Times New Roman" w:hAnsi="Times New Roman"/>
          <w:sz w:val="20"/>
          <w:szCs w:val="20"/>
        </w:rPr>
      </w:pPr>
    </w:p>
    <w:p w14:paraId="1E6A6824" w14:textId="77777777" w:rsidR="005754D4" w:rsidRPr="005754D4" w:rsidRDefault="005754D4" w:rsidP="005754D4">
      <w:pPr>
        <w:spacing w:after="0"/>
        <w:jc w:val="both"/>
        <w:outlineLvl w:val="0"/>
        <w:rPr>
          <w:rFonts w:ascii="Times New Roman" w:hAnsi="Times New Roman"/>
          <w:sz w:val="20"/>
          <w:szCs w:val="20"/>
        </w:rPr>
      </w:pPr>
      <w:r w:rsidRPr="005754D4">
        <w:rPr>
          <w:rFonts w:ascii="Times New Roman" w:hAnsi="Times New Roman"/>
          <w:b/>
          <w:sz w:val="20"/>
          <w:szCs w:val="20"/>
        </w:rPr>
        <w:t>Keywords</w:t>
      </w:r>
      <w:r w:rsidRPr="005754D4">
        <w:rPr>
          <w:rFonts w:ascii="Times New Roman" w:hAnsi="Times New Roman"/>
          <w:b/>
          <w:bCs/>
          <w:sz w:val="20"/>
          <w:szCs w:val="20"/>
        </w:rPr>
        <w:t>:</w:t>
      </w:r>
      <w:r w:rsidRPr="005754D4">
        <w:rPr>
          <w:rFonts w:ascii="Times New Roman" w:hAnsi="Times New Roman"/>
          <w:bCs/>
          <w:sz w:val="20"/>
          <w:szCs w:val="20"/>
        </w:rPr>
        <w:t xml:space="preserve">  kenaf, sol-gel silica, gelling time, </w:t>
      </w:r>
      <w:r w:rsidRPr="005754D4">
        <w:rPr>
          <w:rFonts w:ascii="Times New Roman" w:hAnsi="Times New Roman"/>
          <w:sz w:val="20"/>
          <w:szCs w:val="20"/>
        </w:rPr>
        <w:t xml:space="preserve">response surface methodology </w:t>
      </w:r>
    </w:p>
    <w:p w14:paraId="7329F3E2" w14:textId="77777777" w:rsidR="005754D4" w:rsidRPr="005754D4" w:rsidRDefault="005754D4" w:rsidP="005754D4">
      <w:pPr>
        <w:spacing w:after="0"/>
        <w:jc w:val="center"/>
        <w:outlineLvl w:val="0"/>
        <w:rPr>
          <w:rFonts w:ascii="Times New Roman" w:hAnsi="Times New Roman"/>
          <w:b/>
          <w:sz w:val="20"/>
          <w:szCs w:val="20"/>
        </w:rPr>
      </w:pPr>
    </w:p>
    <w:p w14:paraId="2B7E17E5" w14:textId="77777777" w:rsidR="005754D4" w:rsidRPr="005754D4" w:rsidRDefault="005754D4" w:rsidP="005754D4">
      <w:pPr>
        <w:spacing w:after="0"/>
        <w:jc w:val="center"/>
        <w:outlineLvl w:val="0"/>
        <w:rPr>
          <w:rFonts w:ascii="Times New Roman" w:hAnsi="Times New Roman"/>
          <w:b/>
          <w:sz w:val="20"/>
          <w:szCs w:val="20"/>
        </w:rPr>
      </w:pPr>
      <w:r w:rsidRPr="005754D4">
        <w:rPr>
          <w:rFonts w:ascii="Times New Roman" w:hAnsi="Times New Roman"/>
          <w:b/>
          <w:sz w:val="20"/>
          <w:szCs w:val="20"/>
        </w:rPr>
        <w:t>Abstrak</w:t>
      </w:r>
    </w:p>
    <w:p w14:paraId="1F676A29" w14:textId="77777777" w:rsidR="005754D4" w:rsidRPr="005754D4" w:rsidRDefault="005754D4" w:rsidP="005754D4">
      <w:pPr>
        <w:spacing w:after="0"/>
        <w:jc w:val="both"/>
        <w:outlineLvl w:val="0"/>
        <w:rPr>
          <w:rFonts w:ascii="Times New Roman" w:hAnsi="Times New Roman"/>
          <w:sz w:val="20"/>
          <w:szCs w:val="20"/>
          <w:lang w:val="ms-MY"/>
        </w:rPr>
      </w:pPr>
      <w:r w:rsidRPr="005754D4">
        <w:rPr>
          <w:rFonts w:ascii="Times New Roman" w:hAnsi="Times New Roman"/>
          <w:sz w:val="20"/>
          <w:szCs w:val="20"/>
          <w:lang w:val="ms-MY"/>
        </w:rPr>
        <w:t xml:space="preserve">Proses gelasi silika sol-gel dan kenaf-silika sol-gel disiasat secara rheologi. Korelasi antara masa gelasi dan parameter proses (iaitu nisbah pemangkin: 0.03, 0.05, 0.07, nisbah air: 2, 4, 6 dan suhu: 30, 40, 50 </w:t>
      </w:r>
      <w:r w:rsidRPr="005754D4">
        <w:rPr>
          <w:rFonts w:ascii="Times New Roman" w:hAnsi="Times New Roman"/>
          <w:sz w:val="20"/>
          <w:szCs w:val="20"/>
          <w:vertAlign w:val="superscript"/>
          <w:lang w:val="ms-MY"/>
        </w:rPr>
        <w:t>o</w:t>
      </w:r>
      <w:r w:rsidRPr="005754D4">
        <w:rPr>
          <w:rFonts w:ascii="Times New Roman" w:hAnsi="Times New Roman"/>
          <w:sz w:val="20"/>
          <w:szCs w:val="20"/>
          <w:lang w:val="ms-MY"/>
        </w:rPr>
        <w:t xml:space="preserve">C) telah dijelaskan. Masa gelasi ditentukan daripada penyilangan moduli penyimpanan (G') dan moduli kehilangan (G"). Kesan parameter proses pada masa gelasi dianalisis menggunakan kaedah gerakbalas permukaan (RSM) berdasarkan rekabentuk tiga </w:t>
      </w:r>
      <w:r w:rsidRPr="005754D4">
        <w:rPr>
          <w:rFonts w:ascii="Times New Roman" w:hAnsi="Times New Roman"/>
          <w:sz w:val="20"/>
          <w:szCs w:val="20"/>
          <w:lang w:val="ms-MY"/>
        </w:rPr>
        <w:lastRenderedPageBreak/>
        <w:t>faktor. Analisis varians (ANOVA) menggambarkan bahawa semua parameter yang diperiksa mempunyai kesan yang mendalam terhadap masa gelasi untuk kedua-dua sistem silika sol-gel dan kenaf-silika sol-gel. Dalam sistem sol-gel silika, RSM meramalkan bahawa interaksi antara nisbah pemangkin dan nisbah air mempengaruhi tindak balas masa gelasi. Menariknya, dalam sistem kenaf-silika sol-gel, interaksi antara nisbah pemangkin dan suhu menyumbang kepada tindak balas masa gelasi. Khususnya, masa gelasi untuk sistem kenaf-silika sol-gel lebih cepat berbanding siste. silika sol-gel.</w:t>
      </w:r>
    </w:p>
    <w:p w14:paraId="5D6062B0" w14:textId="77777777" w:rsidR="005754D4" w:rsidRPr="005754D4" w:rsidRDefault="005754D4" w:rsidP="005754D4">
      <w:pPr>
        <w:spacing w:after="0"/>
        <w:jc w:val="both"/>
        <w:outlineLvl w:val="0"/>
        <w:rPr>
          <w:rFonts w:ascii="Times New Roman" w:hAnsi="Times New Roman"/>
          <w:sz w:val="20"/>
          <w:szCs w:val="20"/>
          <w:lang w:val="ms-MY"/>
        </w:rPr>
      </w:pPr>
    </w:p>
    <w:p w14:paraId="55B6D1D4" w14:textId="605F0C28" w:rsidR="005754D4" w:rsidRDefault="005754D4" w:rsidP="005754D4">
      <w:pPr>
        <w:spacing w:after="0"/>
        <w:jc w:val="both"/>
        <w:outlineLvl w:val="0"/>
        <w:rPr>
          <w:rFonts w:ascii="Times New Roman" w:hAnsi="Times New Roman"/>
          <w:sz w:val="20"/>
          <w:szCs w:val="20"/>
          <w:lang w:val="ms-MY"/>
        </w:rPr>
      </w:pPr>
      <w:r w:rsidRPr="005754D4">
        <w:rPr>
          <w:rFonts w:ascii="Times New Roman" w:hAnsi="Times New Roman"/>
          <w:b/>
          <w:sz w:val="20"/>
          <w:szCs w:val="20"/>
          <w:lang w:val="ms-MY"/>
        </w:rPr>
        <w:t>Kata kunci:</w:t>
      </w:r>
      <w:r w:rsidRPr="005754D4">
        <w:rPr>
          <w:rFonts w:ascii="Times New Roman" w:hAnsi="Times New Roman"/>
          <w:bCs/>
          <w:sz w:val="20"/>
          <w:szCs w:val="20"/>
          <w:lang w:val="ms-MY"/>
        </w:rPr>
        <w:t xml:space="preserve">  kenaf, silika sol-gel, masa penggelan, k</w:t>
      </w:r>
      <w:r w:rsidRPr="005754D4">
        <w:rPr>
          <w:rFonts w:ascii="Times New Roman" w:hAnsi="Times New Roman"/>
          <w:sz w:val="20"/>
          <w:szCs w:val="20"/>
          <w:lang w:val="ms-MY"/>
        </w:rPr>
        <w:t>aedah gerakbalas permukaan</w:t>
      </w:r>
    </w:p>
    <w:p w14:paraId="39624767" w14:textId="0A5A1157" w:rsidR="005754D4" w:rsidRDefault="005754D4" w:rsidP="005754D4">
      <w:pPr>
        <w:spacing w:after="0"/>
        <w:jc w:val="both"/>
        <w:outlineLvl w:val="0"/>
        <w:rPr>
          <w:rFonts w:ascii="Times New Roman" w:hAnsi="Times New Roman"/>
          <w:sz w:val="20"/>
          <w:szCs w:val="20"/>
          <w:lang w:val="ms-MY"/>
        </w:rPr>
      </w:pPr>
    </w:p>
    <w:p w14:paraId="33968DB6" w14:textId="5BF93E1E" w:rsidR="005754D4" w:rsidRPr="005754D4" w:rsidRDefault="005754D4" w:rsidP="005754D4">
      <w:pPr>
        <w:spacing w:after="0"/>
        <w:jc w:val="center"/>
        <w:outlineLvl w:val="0"/>
        <w:rPr>
          <w:rFonts w:ascii="Times New Roman" w:hAnsi="Times New Roman" w:cs="Times New Roman"/>
          <w:b/>
          <w:sz w:val="20"/>
          <w:szCs w:val="20"/>
        </w:rPr>
      </w:pPr>
      <w:r w:rsidRPr="005754D4">
        <w:rPr>
          <w:rFonts w:ascii="Times New Roman" w:hAnsi="Times New Roman" w:cs="Times New Roman"/>
          <w:b/>
          <w:sz w:val="20"/>
          <w:szCs w:val="20"/>
        </w:rPr>
        <w:t>References</w:t>
      </w:r>
    </w:p>
    <w:p w14:paraId="31C73BA9"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Guerrero-Martínez, A., Pérez-Juste, J. and Liz-Marzán, L. M. (2010). Recent progress on silica coating of nanoparticles and related nanomaterials. </w:t>
      </w:r>
      <w:r w:rsidRPr="005754D4">
        <w:rPr>
          <w:rFonts w:ascii="Times New Roman" w:hAnsi="Times New Roman" w:cs="Times New Roman"/>
          <w:i/>
          <w:iCs/>
          <w:sz w:val="20"/>
          <w:szCs w:val="20"/>
        </w:rPr>
        <w:t>Advanced Materials,</w:t>
      </w:r>
      <w:r w:rsidRPr="005754D4">
        <w:rPr>
          <w:rFonts w:ascii="Times New Roman" w:hAnsi="Times New Roman" w:cs="Times New Roman"/>
          <w:sz w:val="20"/>
          <w:szCs w:val="20"/>
        </w:rPr>
        <w:t xml:space="preserve"> 22(11): 1182-1195.</w:t>
      </w:r>
    </w:p>
    <w:p w14:paraId="4348933E"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Wang, J., Shah, Z. H., Zhang, S. and Lu, R. (2014). Silica-based nanocomposites via reverse microemulsions: Classifications, preparations, and applications. </w:t>
      </w:r>
      <w:r w:rsidRPr="005754D4">
        <w:rPr>
          <w:rFonts w:ascii="Times New Roman" w:hAnsi="Times New Roman" w:cs="Times New Roman"/>
          <w:i/>
          <w:iCs/>
          <w:sz w:val="20"/>
          <w:szCs w:val="20"/>
        </w:rPr>
        <w:t>Nanoscale,</w:t>
      </w:r>
      <w:r w:rsidRPr="005754D4">
        <w:rPr>
          <w:rFonts w:ascii="Times New Roman" w:hAnsi="Times New Roman" w:cs="Times New Roman"/>
          <w:sz w:val="20"/>
          <w:szCs w:val="20"/>
        </w:rPr>
        <w:t xml:space="preserve"> 6(9): 4418-4437. </w:t>
      </w:r>
    </w:p>
    <w:p w14:paraId="52458AFD"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Kim, T. G., An, G. S., Han, J. S., Hur, J. U., Park, B. G. and Choi, S. C. (2017). Synthesis of size controlled spherical silica nanoparticles via sol-gel process within hydrophilic solvent. </w:t>
      </w:r>
      <w:r w:rsidRPr="005754D4">
        <w:rPr>
          <w:rFonts w:ascii="Times New Roman" w:hAnsi="Times New Roman" w:cs="Times New Roman"/>
          <w:i/>
          <w:iCs/>
          <w:sz w:val="20"/>
          <w:szCs w:val="20"/>
        </w:rPr>
        <w:t>Journal of the Korean Ceramic Society,</w:t>
      </w:r>
      <w:r w:rsidRPr="005754D4">
        <w:rPr>
          <w:rFonts w:ascii="Times New Roman" w:hAnsi="Times New Roman" w:cs="Times New Roman"/>
          <w:sz w:val="20"/>
          <w:szCs w:val="20"/>
        </w:rPr>
        <w:t xml:space="preserve"> 54(1): 49-54. </w:t>
      </w:r>
    </w:p>
    <w:p w14:paraId="50F1E11A"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Bogush, G. H., Tracy, M. A. and Zukoski IV, C. F. (1988). Preparation of monodisperse silica particles: Control of size and mass fraction. </w:t>
      </w:r>
      <w:r w:rsidRPr="005754D4">
        <w:rPr>
          <w:rFonts w:ascii="Times New Roman" w:hAnsi="Times New Roman" w:cs="Times New Roman"/>
          <w:i/>
          <w:iCs/>
          <w:sz w:val="20"/>
          <w:szCs w:val="20"/>
        </w:rPr>
        <w:t>Journal of Non-Crystalline Solids,</w:t>
      </w:r>
      <w:r w:rsidRPr="005754D4">
        <w:rPr>
          <w:rFonts w:ascii="Times New Roman" w:hAnsi="Times New Roman" w:cs="Times New Roman"/>
          <w:sz w:val="20"/>
          <w:szCs w:val="20"/>
        </w:rPr>
        <w:t xml:space="preserve"> 104(1): 95-106. </w:t>
      </w:r>
    </w:p>
    <w:p w14:paraId="6A559070"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Rao, K. S., El-Hami, K., Kodaki, T., Matsushige, K. and Makino, K. (2005). A novel method for synthesis of silica nanoparticles. </w:t>
      </w:r>
      <w:r w:rsidRPr="005754D4">
        <w:rPr>
          <w:rFonts w:ascii="Times New Roman" w:hAnsi="Times New Roman" w:cs="Times New Roman"/>
          <w:i/>
          <w:iCs/>
          <w:sz w:val="20"/>
          <w:szCs w:val="20"/>
        </w:rPr>
        <w:t>Journal of Colloid and Interface Science,</w:t>
      </w:r>
      <w:r w:rsidRPr="005754D4">
        <w:rPr>
          <w:rFonts w:ascii="Times New Roman" w:hAnsi="Times New Roman" w:cs="Times New Roman"/>
          <w:sz w:val="20"/>
          <w:szCs w:val="20"/>
        </w:rPr>
        <w:t xml:space="preserve"> 289(1): 125-131. </w:t>
      </w:r>
    </w:p>
    <w:p w14:paraId="6F930B66"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Rahman, I. A. and Padavettan, V. (2012). Synthesis of silica nanoparticles by sol-gel: Size-dependent properties, surface modification, and applications in silica-polymer nanocomposites. A review. </w:t>
      </w:r>
      <w:r w:rsidRPr="005754D4">
        <w:rPr>
          <w:rFonts w:ascii="Times New Roman" w:hAnsi="Times New Roman" w:cs="Times New Roman"/>
          <w:i/>
          <w:iCs/>
          <w:sz w:val="20"/>
          <w:szCs w:val="20"/>
        </w:rPr>
        <w:t>Journal of Nanomaterials,</w:t>
      </w:r>
      <w:r w:rsidRPr="005754D4">
        <w:rPr>
          <w:rFonts w:ascii="Times New Roman" w:hAnsi="Times New Roman" w:cs="Times New Roman"/>
          <w:sz w:val="20"/>
          <w:szCs w:val="20"/>
        </w:rPr>
        <w:t xml:space="preserve"> 2012: 1155-1170. </w:t>
      </w:r>
    </w:p>
    <w:p w14:paraId="77294BC7"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Mika, J., Györvary, E. and Rosenholm, J. B. (1998). Viscoelastic characterization of three different sol-gel derived silica gels. </w:t>
      </w:r>
      <w:r w:rsidRPr="005754D4">
        <w:rPr>
          <w:rFonts w:ascii="Times New Roman" w:hAnsi="Times New Roman" w:cs="Times New Roman"/>
          <w:i/>
          <w:iCs/>
          <w:sz w:val="20"/>
          <w:szCs w:val="20"/>
        </w:rPr>
        <w:t>Colloids and Surfaces</w:t>
      </w:r>
      <w:r w:rsidRPr="005754D4">
        <w:rPr>
          <w:rFonts w:ascii="Times New Roman" w:hAnsi="Times New Roman" w:cs="Times New Roman"/>
          <w:sz w:val="20"/>
          <w:szCs w:val="20"/>
        </w:rPr>
        <w:t xml:space="preserve">, 141: 205-216. </w:t>
      </w:r>
    </w:p>
    <w:p w14:paraId="064CF7B9"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Greasley, S. L., Page, S. J., Sirovica, S., Chen, S., Martin, R. A., Riveiro, A. and Jones, J. R. (2016). Controlling particle size in the Stöber process and incorporation of calcium. </w:t>
      </w:r>
      <w:r w:rsidRPr="005754D4">
        <w:rPr>
          <w:rFonts w:ascii="Times New Roman" w:hAnsi="Times New Roman" w:cs="Times New Roman"/>
          <w:i/>
          <w:iCs/>
          <w:sz w:val="20"/>
          <w:szCs w:val="20"/>
        </w:rPr>
        <w:t>Journal of Colloid and Interface Science,</w:t>
      </w:r>
      <w:r w:rsidRPr="005754D4">
        <w:rPr>
          <w:rFonts w:ascii="Times New Roman" w:hAnsi="Times New Roman" w:cs="Times New Roman"/>
          <w:sz w:val="20"/>
          <w:szCs w:val="20"/>
        </w:rPr>
        <w:t xml:space="preserve"> 469: 213-223. </w:t>
      </w:r>
    </w:p>
    <w:p w14:paraId="51C8335F"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Zulkifli, M., Hossain, M. S., Khalil, N. A., Yahaya, A. N. A., Yusof, F. A. M. and Hashim, A. S. (2018). Preparation and characterization of sol-gel silica modified kenaf bast microfiber/polypropylene composites. </w:t>
      </w:r>
      <w:r w:rsidRPr="005754D4">
        <w:rPr>
          <w:rFonts w:ascii="Times New Roman" w:hAnsi="Times New Roman" w:cs="Times New Roman"/>
          <w:i/>
          <w:iCs/>
          <w:sz w:val="20"/>
          <w:szCs w:val="20"/>
        </w:rPr>
        <w:t>BioResources,</w:t>
      </w:r>
      <w:r w:rsidRPr="005754D4">
        <w:rPr>
          <w:rFonts w:ascii="Times New Roman" w:hAnsi="Times New Roman" w:cs="Times New Roman"/>
          <w:sz w:val="20"/>
          <w:szCs w:val="20"/>
        </w:rPr>
        <w:t xml:space="preserve"> 13(1): 1977-1992. </w:t>
      </w:r>
    </w:p>
    <w:p w14:paraId="0867A213"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Shekarriz, M., Khadivi, R., Taghipoor, S. and Eslamian, M. (2014). Systematic synthesis of high surface area silica nanoparticles in the sol-gel condition by using the central composite design (CCD) method. </w:t>
      </w:r>
      <w:r w:rsidRPr="005754D4">
        <w:rPr>
          <w:rFonts w:ascii="Times New Roman" w:hAnsi="Times New Roman" w:cs="Times New Roman"/>
          <w:i/>
          <w:iCs/>
          <w:sz w:val="20"/>
          <w:szCs w:val="20"/>
        </w:rPr>
        <w:t>The Canadian Journal of Chemical Engineering,</w:t>
      </w:r>
      <w:r w:rsidRPr="005754D4">
        <w:rPr>
          <w:rFonts w:ascii="Times New Roman" w:hAnsi="Times New Roman" w:cs="Times New Roman"/>
          <w:sz w:val="20"/>
          <w:szCs w:val="20"/>
        </w:rPr>
        <w:t xml:space="preserve"> 92(5): 828-834. </w:t>
      </w:r>
    </w:p>
    <w:p w14:paraId="0AC16F39" w14:textId="77777777" w:rsidR="005754D4" w:rsidRPr="005754D4" w:rsidRDefault="005754D4" w:rsidP="005754D4">
      <w:pPr>
        <w:widowControl w:val="0"/>
        <w:numPr>
          <w:ilvl w:val="0"/>
          <w:numId w:val="6"/>
        </w:numPr>
        <w:autoSpaceDE w:val="0"/>
        <w:autoSpaceDN w:val="0"/>
        <w:spacing w:after="0"/>
        <w:ind w:left="360"/>
        <w:jc w:val="both"/>
        <w:outlineLvl w:val="0"/>
        <w:rPr>
          <w:rFonts w:ascii="Times New Roman" w:hAnsi="Times New Roman" w:cs="Times New Roman"/>
          <w:sz w:val="20"/>
          <w:szCs w:val="20"/>
        </w:rPr>
      </w:pPr>
      <w:r w:rsidRPr="005754D4">
        <w:rPr>
          <w:rFonts w:ascii="Times New Roman" w:hAnsi="Times New Roman" w:cs="Times New Roman"/>
          <w:sz w:val="20"/>
          <w:szCs w:val="20"/>
        </w:rPr>
        <w:t xml:space="preserve">Arantes, T. M., Pinto, A. H., Leite, E. R., Longo, E. and Camargo, E. R. (2012). Synthesis and optimization of colloidal silica nanoparticles and their functionalization with methacrylic acid. </w:t>
      </w:r>
      <w:r w:rsidRPr="005754D4">
        <w:rPr>
          <w:rFonts w:ascii="Times New Roman" w:hAnsi="Times New Roman" w:cs="Times New Roman"/>
          <w:i/>
          <w:iCs/>
          <w:sz w:val="20"/>
          <w:szCs w:val="20"/>
        </w:rPr>
        <w:t>Colloids and Surfaces A: Physicochemical and Engineering Aspects,</w:t>
      </w:r>
      <w:r w:rsidRPr="005754D4">
        <w:rPr>
          <w:rFonts w:ascii="Times New Roman" w:hAnsi="Times New Roman" w:cs="Times New Roman"/>
          <w:sz w:val="20"/>
          <w:szCs w:val="20"/>
        </w:rPr>
        <w:t xml:space="preserve"> 415: 209-217. </w:t>
      </w:r>
    </w:p>
    <w:p w14:paraId="39D499A6" w14:textId="77777777" w:rsidR="005754D4" w:rsidRPr="00490EB0" w:rsidRDefault="005754D4" w:rsidP="005754D4">
      <w:pPr>
        <w:outlineLvl w:val="0"/>
        <w:rPr>
          <w:rFonts w:ascii="Times New Roman" w:hAnsi="Times New Roman" w:cs="Times New Roman"/>
          <w:szCs w:val="20"/>
        </w:rPr>
      </w:pPr>
    </w:p>
    <w:p w14:paraId="3C57DEB1" w14:textId="77777777" w:rsidR="005754D4" w:rsidRPr="005754D4" w:rsidRDefault="005754D4" w:rsidP="005754D4">
      <w:pPr>
        <w:spacing w:after="0"/>
        <w:jc w:val="both"/>
        <w:outlineLvl w:val="0"/>
        <w:rPr>
          <w:rFonts w:ascii="Times New Roman" w:hAnsi="Times New Roman"/>
          <w:sz w:val="20"/>
          <w:szCs w:val="20"/>
          <w:lang w:val="ms-MY"/>
        </w:rPr>
      </w:pPr>
    </w:p>
    <w:p w14:paraId="5FF4CF21" w14:textId="2176B326" w:rsidR="003A1F80" w:rsidRPr="006E79D9" w:rsidRDefault="003A1F80" w:rsidP="005754D4">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C65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C65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04EB"/>
    <w:multiLevelType w:val="hybridMultilevel"/>
    <w:tmpl w:val="DA3CEE38"/>
    <w:lvl w:ilvl="0" w:tplc="23F0F8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A1F80"/>
    <w:rsid w:val="0044292C"/>
    <w:rsid w:val="00460C95"/>
    <w:rsid w:val="00473CD4"/>
    <w:rsid w:val="00487993"/>
    <w:rsid w:val="005644C8"/>
    <w:rsid w:val="005754D4"/>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65E25"/>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3</cp:revision>
  <cp:lastPrinted>2020-04-01T04:48:00Z</cp:lastPrinted>
  <dcterms:created xsi:type="dcterms:W3CDTF">2020-07-18T23:07:00Z</dcterms:created>
  <dcterms:modified xsi:type="dcterms:W3CDTF">2020-08-09T00:40:00Z</dcterms:modified>
</cp:coreProperties>
</file>