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F3E"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C72F3E">
        <w:rPr>
          <w:rFonts w:ascii="Times New Roman" w:hAnsi="Times New Roman" w:cs="Times New Roman"/>
          <w:sz w:val="24"/>
          <w:szCs w:val="24"/>
        </w:rPr>
        <w:t xml:space="preserve"> Analytical Sciences Vol 24 No 1 (2020</w:t>
      </w:r>
      <w:r w:rsidRPr="001573E3">
        <w:rPr>
          <w:rFonts w:ascii="Times New Roman" w:hAnsi="Times New Roman" w:cs="Times New Roman"/>
          <w:sz w:val="24"/>
          <w:szCs w:val="24"/>
        </w:rPr>
        <w:t xml:space="preserve">): </w:t>
      </w:r>
      <w:r w:rsidR="0076709F">
        <w:rPr>
          <w:rFonts w:ascii="Times New Roman" w:hAnsi="Times New Roman" w:cs="Times New Roman"/>
          <w:sz w:val="24"/>
          <w:szCs w:val="24"/>
        </w:rPr>
        <w:t>125 - 133</w:t>
      </w:r>
    </w:p>
    <w:p w:rsidR="0076709F" w:rsidRDefault="0076709F" w:rsidP="001573E3">
      <w:pPr>
        <w:spacing w:after="0" w:line="240" w:lineRule="auto"/>
        <w:rPr>
          <w:rFonts w:ascii="Times New Roman" w:hAnsi="Times New Roman" w:cs="Times New Roman"/>
          <w:sz w:val="24"/>
          <w:szCs w:val="24"/>
        </w:rPr>
      </w:pPr>
    </w:p>
    <w:p w:rsidR="0076709F" w:rsidRDefault="0076709F" w:rsidP="001573E3">
      <w:pPr>
        <w:spacing w:after="0" w:line="240" w:lineRule="auto"/>
        <w:rPr>
          <w:rFonts w:ascii="Times New Roman" w:hAnsi="Times New Roman" w:cs="Times New Roman"/>
          <w:sz w:val="24"/>
          <w:szCs w:val="24"/>
        </w:rPr>
      </w:pPr>
    </w:p>
    <w:p w:rsidR="0076709F" w:rsidRDefault="0076709F" w:rsidP="001573E3">
      <w:pPr>
        <w:spacing w:after="0" w:line="240" w:lineRule="auto"/>
        <w:rPr>
          <w:rFonts w:ascii="Times New Roman" w:hAnsi="Times New Roman" w:cs="Times New Roman"/>
          <w:sz w:val="24"/>
          <w:szCs w:val="24"/>
        </w:rPr>
      </w:pPr>
    </w:p>
    <w:p w:rsidR="0076709F" w:rsidRDefault="0076709F" w:rsidP="001573E3">
      <w:pPr>
        <w:spacing w:after="0" w:line="240" w:lineRule="auto"/>
        <w:rPr>
          <w:rFonts w:ascii="Times New Roman" w:hAnsi="Times New Roman" w:cs="Times New Roman"/>
          <w:sz w:val="24"/>
          <w:szCs w:val="24"/>
        </w:rPr>
      </w:pPr>
    </w:p>
    <w:p w:rsidR="0076709F" w:rsidRPr="0040377C" w:rsidRDefault="0076709F" w:rsidP="0076709F">
      <w:pPr>
        <w:pStyle w:val="BodyText3"/>
        <w:spacing w:after="0"/>
        <w:jc w:val="center"/>
        <w:rPr>
          <w:bCs/>
          <w:sz w:val="28"/>
          <w:szCs w:val="28"/>
          <w:lang w:val="ms-MY"/>
        </w:rPr>
      </w:pPr>
      <w:r w:rsidRPr="0040377C">
        <w:rPr>
          <w:bCs/>
          <w:sz w:val="28"/>
          <w:szCs w:val="28"/>
          <w:lang w:val="ms-MY"/>
        </w:rPr>
        <w:t>PENENTUAN KEPEKATAN LOGAM BERAT DALAM SEDIMEN DI MUARA SUNGAI KEMAMAN, TERENGGANU</w:t>
      </w:r>
    </w:p>
    <w:p w:rsidR="0076709F" w:rsidRPr="0040377C" w:rsidRDefault="0076709F" w:rsidP="0076709F">
      <w:pPr>
        <w:pStyle w:val="BodyText3"/>
        <w:spacing w:after="0"/>
        <w:jc w:val="center"/>
        <w:rPr>
          <w:b/>
          <w:sz w:val="24"/>
          <w:szCs w:val="24"/>
          <w:lang w:val="ms-MY"/>
        </w:rPr>
      </w:pPr>
    </w:p>
    <w:p w:rsidR="0076709F" w:rsidRPr="0040377C" w:rsidRDefault="0076709F" w:rsidP="0076709F">
      <w:pPr>
        <w:pStyle w:val="BodyText3"/>
        <w:spacing w:after="0"/>
        <w:jc w:val="center"/>
        <w:rPr>
          <w:sz w:val="24"/>
          <w:szCs w:val="24"/>
          <w:lang w:val="ms-MY"/>
        </w:rPr>
      </w:pPr>
      <w:r w:rsidRPr="0040377C">
        <w:rPr>
          <w:sz w:val="24"/>
          <w:szCs w:val="24"/>
          <w:lang w:val="ms-MY"/>
        </w:rPr>
        <w:t>(Determination of Heavy Metal Concentrations in Sediment of</w:t>
      </w:r>
      <w:r>
        <w:rPr>
          <w:sz w:val="24"/>
          <w:szCs w:val="24"/>
          <w:lang w:val="ms-MY"/>
        </w:rPr>
        <w:t xml:space="preserve"> </w:t>
      </w:r>
      <w:r w:rsidRPr="0040377C">
        <w:rPr>
          <w:sz w:val="24"/>
          <w:szCs w:val="24"/>
          <w:lang w:val="ms-MY"/>
        </w:rPr>
        <w:t>Kemaman River Estuary, Terengganu)</w:t>
      </w:r>
    </w:p>
    <w:p w:rsidR="0076709F" w:rsidRPr="0040377C" w:rsidRDefault="0076709F" w:rsidP="0076709F">
      <w:pPr>
        <w:spacing w:after="0" w:line="240" w:lineRule="auto"/>
        <w:jc w:val="center"/>
        <w:rPr>
          <w:rFonts w:ascii="Times New Roman" w:hAnsi="Times New Roman"/>
          <w:lang w:val="ms-MY"/>
        </w:rPr>
      </w:pPr>
    </w:p>
    <w:p w:rsidR="0076709F" w:rsidRPr="0040377C" w:rsidRDefault="0076709F" w:rsidP="0076709F">
      <w:pPr>
        <w:spacing w:after="0" w:line="240" w:lineRule="auto"/>
        <w:jc w:val="center"/>
        <w:rPr>
          <w:rFonts w:ascii="Times New Roman" w:hAnsi="Times New Roman"/>
          <w:bCs/>
          <w:sz w:val="20"/>
          <w:szCs w:val="20"/>
          <w:lang w:val="ms-MY"/>
        </w:rPr>
      </w:pPr>
      <w:r w:rsidRPr="0040377C">
        <w:rPr>
          <w:rFonts w:ascii="Times New Roman" w:hAnsi="Times New Roman"/>
          <w:bCs/>
          <w:sz w:val="20"/>
          <w:szCs w:val="20"/>
          <w:lang w:val="ms-MY"/>
        </w:rPr>
        <w:t>Ahmad Shamsuddin Ahmad</w:t>
      </w:r>
      <w:r w:rsidRPr="0040377C">
        <w:rPr>
          <w:rFonts w:ascii="Times New Roman" w:hAnsi="Times New Roman"/>
          <w:bCs/>
          <w:sz w:val="20"/>
          <w:szCs w:val="20"/>
          <w:vertAlign w:val="superscript"/>
          <w:lang w:val="ms-MY"/>
        </w:rPr>
        <w:t>1</w:t>
      </w:r>
      <w:r w:rsidRPr="00E96FAC">
        <w:rPr>
          <w:rFonts w:ascii="Times New Roman" w:hAnsi="Times New Roman"/>
          <w:bCs/>
          <w:sz w:val="20"/>
          <w:szCs w:val="20"/>
          <w:lang w:val="ms-MY"/>
        </w:rPr>
        <w:t>*</w:t>
      </w:r>
      <w:r w:rsidRPr="0040377C">
        <w:rPr>
          <w:rFonts w:ascii="Times New Roman" w:hAnsi="Times New Roman"/>
          <w:bCs/>
          <w:sz w:val="20"/>
          <w:szCs w:val="20"/>
          <w:lang w:val="ms-MY"/>
        </w:rPr>
        <w:t>, Suhaimi Suratman</w:t>
      </w:r>
      <w:r w:rsidRPr="0040377C">
        <w:rPr>
          <w:rFonts w:ascii="Times New Roman" w:hAnsi="Times New Roman"/>
          <w:bCs/>
          <w:sz w:val="20"/>
          <w:szCs w:val="20"/>
          <w:vertAlign w:val="superscript"/>
          <w:lang w:val="ms-MY"/>
        </w:rPr>
        <w:t>2</w:t>
      </w:r>
      <w:r w:rsidRPr="0040377C">
        <w:rPr>
          <w:rFonts w:ascii="Times New Roman" w:hAnsi="Times New Roman"/>
          <w:bCs/>
          <w:sz w:val="20"/>
          <w:szCs w:val="20"/>
          <w:lang w:val="ms-MY"/>
        </w:rPr>
        <w:t>, Noor Azhar Mohamed Shazili</w:t>
      </w:r>
      <w:r w:rsidRPr="0040377C">
        <w:rPr>
          <w:rFonts w:ascii="Times New Roman" w:hAnsi="Times New Roman"/>
          <w:bCs/>
          <w:sz w:val="20"/>
          <w:szCs w:val="20"/>
          <w:vertAlign w:val="superscript"/>
          <w:lang w:val="ms-MY"/>
        </w:rPr>
        <w:t>2</w:t>
      </w:r>
      <w:r w:rsidRPr="0040377C">
        <w:rPr>
          <w:rFonts w:ascii="Times New Roman" w:hAnsi="Times New Roman"/>
          <w:bCs/>
          <w:sz w:val="20"/>
          <w:szCs w:val="20"/>
          <w:lang w:val="ms-MY"/>
        </w:rPr>
        <w:t>,</w:t>
      </w:r>
      <w:r>
        <w:rPr>
          <w:rFonts w:ascii="Times New Roman" w:hAnsi="Times New Roman"/>
          <w:bCs/>
          <w:sz w:val="20"/>
          <w:szCs w:val="20"/>
          <w:lang w:val="ms-MY"/>
        </w:rPr>
        <w:t xml:space="preserve"> </w:t>
      </w:r>
      <w:r w:rsidRPr="0040377C">
        <w:rPr>
          <w:rFonts w:ascii="Times New Roman" w:hAnsi="Times New Roman"/>
          <w:bCs/>
          <w:sz w:val="20"/>
          <w:szCs w:val="20"/>
          <w:lang w:val="ms-MY"/>
        </w:rPr>
        <w:t>Ong Meng Chuan</w:t>
      </w:r>
      <w:r w:rsidRPr="0040377C">
        <w:rPr>
          <w:rFonts w:ascii="Times New Roman" w:hAnsi="Times New Roman"/>
          <w:bCs/>
          <w:sz w:val="20"/>
          <w:szCs w:val="20"/>
          <w:vertAlign w:val="superscript"/>
          <w:lang w:val="ms-MY"/>
        </w:rPr>
        <w:t>1,2</w:t>
      </w:r>
      <w:r w:rsidRPr="0040377C">
        <w:rPr>
          <w:rFonts w:ascii="Times New Roman" w:hAnsi="Times New Roman"/>
          <w:bCs/>
          <w:sz w:val="20"/>
          <w:szCs w:val="20"/>
          <w:lang w:val="ms-MY"/>
        </w:rPr>
        <w:t>, Mohammed Faizal</w:t>
      </w:r>
      <w:r w:rsidRPr="0040377C">
        <w:rPr>
          <w:rFonts w:ascii="Times New Roman" w:hAnsi="Times New Roman"/>
          <w:sz w:val="20"/>
          <w:szCs w:val="20"/>
          <w:lang w:val="ms-MY"/>
        </w:rPr>
        <w:t xml:space="preserve"> Abdul Rahim</w:t>
      </w:r>
      <w:r w:rsidRPr="0040377C">
        <w:rPr>
          <w:rFonts w:ascii="Times New Roman" w:hAnsi="Times New Roman"/>
          <w:bCs/>
          <w:sz w:val="20"/>
          <w:szCs w:val="20"/>
          <w:vertAlign w:val="superscript"/>
          <w:lang w:val="ms-MY"/>
        </w:rPr>
        <w:t>1</w:t>
      </w:r>
    </w:p>
    <w:p w:rsidR="0076709F" w:rsidRPr="0076709F" w:rsidRDefault="0076709F" w:rsidP="0076709F">
      <w:pPr>
        <w:spacing w:after="0" w:line="240" w:lineRule="auto"/>
        <w:jc w:val="center"/>
        <w:rPr>
          <w:rFonts w:ascii="Times New Roman" w:hAnsi="Times New Roman"/>
          <w:sz w:val="20"/>
          <w:szCs w:val="20"/>
          <w:lang w:val="ms-MY"/>
        </w:rPr>
      </w:pPr>
    </w:p>
    <w:p w:rsidR="0076709F" w:rsidRPr="0076709F" w:rsidRDefault="0076709F" w:rsidP="0076709F">
      <w:pPr>
        <w:spacing w:after="0" w:line="240" w:lineRule="auto"/>
        <w:jc w:val="center"/>
        <w:rPr>
          <w:rFonts w:ascii="Times New Roman" w:hAnsi="Times New Roman"/>
          <w:i/>
          <w:sz w:val="20"/>
          <w:szCs w:val="20"/>
          <w:lang w:val="ms-MY"/>
        </w:rPr>
      </w:pPr>
      <w:r w:rsidRPr="0076709F">
        <w:rPr>
          <w:rFonts w:ascii="Times New Roman" w:hAnsi="Times New Roman"/>
          <w:i/>
          <w:sz w:val="20"/>
          <w:szCs w:val="20"/>
          <w:vertAlign w:val="superscript"/>
          <w:lang w:val="ms-MY"/>
        </w:rPr>
        <w:t>1</w:t>
      </w:r>
      <w:r w:rsidRPr="0076709F">
        <w:rPr>
          <w:rFonts w:ascii="Times New Roman" w:hAnsi="Times New Roman"/>
          <w:i/>
          <w:sz w:val="20"/>
          <w:szCs w:val="20"/>
          <w:lang w:val="ms-MY"/>
        </w:rPr>
        <w:t>Fakulti Sains dan Sekitaran Marin</w:t>
      </w:r>
    </w:p>
    <w:p w:rsidR="0076709F" w:rsidRPr="0076709F" w:rsidRDefault="0076709F" w:rsidP="0076709F">
      <w:pPr>
        <w:pStyle w:val="Heading2"/>
        <w:spacing w:before="0" w:line="240" w:lineRule="auto"/>
        <w:jc w:val="center"/>
        <w:rPr>
          <w:rFonts w:ascii="Times New Roman" w:hAnsi="Times New Roman"/>
          <w:i/>
          <w:smallCaps w:val="0"/>
          <w:sz w:val="20"/>
          <w:szCs w:val="20"/>
          <w:lang w:val="ms-MY"/>
        </w:rPr>
      </w:pPr>
      <w:r w:rsidRPr="0076709F">
        <w:rPr>
          <w:rFonts w:ascii="Times New Roman" w:hAnsi="Times New Roman"/>
          <w:i/>
          <w:smallCaps w:val="0"/>
          <w:sz w:val="20"/>
          <w:szCs w:val="20"/>
          <w:vertAlign w:val="superscript"/>
          <w:lang w:val="ms-MY"/>
        </w:rPr>
        <w:t>2</w:t>
      </w:r>
      <w:r w:rsidRPr="0076709F">
        <w:rPr>
          <w:rFonts w:ascii="Times New Roman" w:hAnsi="Times New Roman"/>
          <w:i/>
          <w:smallCaps w:val="0"/>
          <w:sz w:val="20"/>
          <w:szCs w:val="20"/>
          <w:lang w:val="ms-MY"/>
        </w:rPr>
        <w:t>Institut Oseanografi dan Sekitaran</w:t>
      </w:r>
    </w:p>
    <w:p w:rsidR="0076709F" w:rsidRPr="0076709F" w:rsidRDefault="0076709F" w:rsidP="0076709F">
      <w:pPr>
        <w:pStyle w:val="Heading2"/>
        <w:spacing w:before="0" w:line="240" w:lineRule="auto"/>
        <w:jc w:val="center"/>
        <w:rPr>
          <w:rFonts w:ascii="Times New Roman" w:hAnsi="Times New Roman"/>
          <w:i/>
          <w:smallCaps w:val="0"/>
          <w:sz w:val="20"/>
          <w:szCs w:val="20"/>
          <w:lang w:val="ms-MY"/>
        </w:rPr>
      </w:pPr>
      <w:r w:rsidRPr="0076709F">
        <w:rPr>
          <w:rFonts w:ascii="Times New Roman" w:hAnsi="Times New Roman"/>
          <w:i/>
          <w:smallCaps w:val="0"/>
          <w:sz w:val="20"/>
          <w:szCs w:val="20"/>
          <w:lang w:val="ms-MY"/>
        </w:rPr>
        <w:t>Universiti Malaysia Terengganu, 21030 Kuala Nerus, Terengganu, Malaysia</w:t>
      </w:r>
    </w:p>
    <w:p w:rsidR="0076709F" w:rsidRPr="0076709F" w:rsidRDefault="0076709F" w:rsidP="0076709F">
      <w:pPr>
        <w:spacing w:after="0" w:line="240" w:lineRule="auto"/>
        <w:jc w:val="center"/>
        <w:rPr>
          <w:rFonts w:ascii="Times New Roman" w:hAnsi="Times New Roman"/>
          <w:sz w:val="20"/>
          <w:szCs w:val="20"/>
          <w:lang w:val="ms-MY"/>
        </w:rPr>
      </w:pPr>
    </w:p>
    <w:p w:rsidR="0076709F" w:rsidRPr="0076709F" w:rsidRDefault="0076709F" w:rsidP="0076709F">
      <w:pPr>
        <w:spacing w:after="0" w:line="240" w:lineRule="auto"/>
        <w:jc w:val="center"/>
        <w:rPr>
          <w:rFonts w:ascii="Times New Roman" w:hAnsi="Times New Roman"/>
          <w:i/>
          <w:sz w:val="20"/>
          <w:szCs w:val="20"/>
          <w:lang w:val="ms-MY"/>
        </w:rPr>
      </w:pPr>
      <w:r w:rsidRPr="0076709F">
        <w:rPr>
          <w:rFonts w:ascii="Times New Roman" w:hAnsi="Times New Roman"/>
          <w:i/>
          <w:iCs/>
          <w:sz w:val="20"/>
          <w:szCs w:val="20"/>
          <w:lang w:val="sv-SE"/>
        </w:rPr>
        <w:t>*Email pengarang utama:  sham@umt.edu.my</w:t>
      </w:r>
    </w:p>
    <w:p w:rsidR="0076709F" w:rsidRPr="0076709F" w:rsidRDefault="0076709F" w:rsidP="0076709F">
      <w:pPr>
        <w:spacing w:after="0" w:line="240" w:lineRule="auto"/>
        <w:jc w:val="center"/>
        <w:rPr>
          <w:rFonts w:ascii="Times New Roman" w:hAnsi="Times New Roman"/>
          <w:noProof/>
          <w:sz w:val="20"/>
          <w:szCs w:val="20"/>
        </w:rPr>
      </w:pPr>
    </w:p>
    <w:p w:rsidR="0076709F" w:rsidRPr="0076709F" w:rsidRDefault="0076709F" w:rsidP="0076709F">
      <w:pPr>
        <w:spacing w:after="0" w:line="240" w:lineRule="auto"/>
        <w:jc w:val="center"/>
        <w:rPr>
          <w:rFonts w:ascii="Times New Roman" w:hAnsi="Times New Roman"/>
          <w:noProof/>
          <w:sz w:val="20"/>
          <w:szCs w:val="20"/>
        </w:rPr>
      </w:pPr>
    </w:p>
    <w:p w:rsidR="0076709F" w:rsidRPr="0076709F" w:rsidRDefault="0076709F" w:rsidP="0076709F">
      <w:pPr>
        <w:spacing w:after="0" w:line="240" w:lineRule="auto"/>
        <w:jc w:val="center"/>
        <w:rPr>
          <w:rFonts w:ascii="Times New Roman" w:hAnsi="Times New Roman"/>
          <w:noProof/>
          <w:sz w:val="20"/>
          <w:szCs w:val="20"/>
        </w:rPr>
      </w:pPr>
      <w:r w:rsidRPr="0076709F">
        <w:rPr>
          <w:rFonts w:ascii="Times New Roman" w:hAnsi="Times New Roman"/>
          <w:noProof/>
          <w:sz w:val="20"/>
          <w:szCs w:val="20"/>
        </w:rPr>
        <w:t>Received: 29 July 2019; Accepted: 28 December 2019</w:t>
      </w:r>
    </w:p>
    <w:p w:rsidR="0076709F" w:rsidRPr="0076709F" w:rsidRDefault="0076709F" w:rsidP="0076709F">
      <w:pPr>
        <w:spacing w:after="0" w:line="240" w:lineRule="auto"/>
        <w:jc w:val="center"/>
        <w:rPr>
          <w:rFonts w:ascii="Times New Roman" w:hAnsi="Times New Roman"/>
          <w:noProof/>
          <w:sz w:val="20"/>
          <w:szCs w:val="20"/>
        </w:rPr>
      </w:pPr>
    </w:p>
    <w:p w:rsidR="0076709F" w:rsidRPr="0076709F" w:rsidRDefault="0076709F" w:rsidP="0076709F">
      <w:pPr>
        <w:spacing w:after="0" w:line="240" w:lineRule="auto"/>
        <w:jc w:val="center"/>
        <w:rPr>
          <w:rFonts w:ascii="Times New Roman" w:hAnsi="Times New Roman"/>
          <w:noProof/>
          <w:sz w:val="20"/>
          <w:szCs w:val="20"/>
        </w:rPr>
      </w:pPr>
    </w:p>
    <w:p w:rsidR="0076709F" w:rsidRPr="0076709F" w:rsidRDefault="0076709F" w:rsidP="0076709F">
      <w:pPr>
        <w:spacing w:after="0" w:line="240" w:lineRule="auto"/>
        <w:jc w:val="center"/>
        <w:rPr>
          <w:rFonts w:ascii="Times New Roman" w:hAnsi="Times New Roman"/>
          <w:b/>
          <w:noProof/>
          <w:sz w:val="20"/>
          <w:szCs w:val="20"/>
        </w:rPr>
      </w:pPr>
      <w:r w:rsidRPr="0076709F">
        <w:rPr>
          <w:rFonts w:ascii="Times New Roman" w:hAnsi="Times New Roman"/>
          <w:b/>
          <w:noProof/>
          <w:sz w:val="20"/>
          <w:szCs w:val="20"/>
        </w:rPr>
        <w:t>Abstrak</w:t>
      </w:r>
    </w:p>
    <w:p w:rsidR="0076709F" w:rsidRPr="0076709F" w:rsidRDefault="0076709F" w:rsidP="0076709F">
      <w:pPr>
        <w:spacing w:after="0" w:line="240" w:lineRule="auto"/>
        <w:jc w:val="both"/>
        <w:rPr>
          <w:rFonts w:ascii="Times New Roman" w:hAnsi="Times New Roman"/>
          <w:sz w:val="20"/>
          <w:szCs w:val="20"/>
          <w:lang w:val="ms-MY"/>
        </w:rPr>
      </w:pPr>
      <w:r w:rsidRPr="0076709F">
        <w:rPr>
          <w:rFonts w:ascii="Times New Roman" w:hAnsi="Times New Roman"/>
          <w:sz w:val="20"/>
          <w:szCs w:val="20"/>
          <w:lang w:val="ms-MY"/>
        </w:rPr>
        <w:t>Penentuan kepekatan dan taburan beberapa logam berat terpilih seperti Al, Fe, Cr, Cu, Mn, Ni, Pb dan Zn di dalam sedimen dasar di muara Sungai Kemaman, Terengganu telah dijalankan menggunakan kaedah pencernaan basah. Selepas pencernaan, logam berat di dalam larutan ekstrak dianalisa menggunakan spektrofotometer serapan atom (AAS) dan spektrofotometer serapan atom relau grafit (GFAAS). Umumnya, keputusan menunjukkan bahawa kepekatan kebanyakan logam berat di kawasan kajian adalah lebih rendah atau setara jika dibandingkan dengan kawasan lain. Bagi pensampelan pertama, purata kepekatan logam adalah 4.44 ± 2.55% (Al), 2.36 ± 1.01% (Fe), 44.29 ± 23.82 μg.g</w:t>
      </w:r>
      <w:r w:rsidRPr="0076709F">
        <w:rPr>
          <w:rFonts w:ascii="Times New Roman" w:hAnsi="Times New Roman"/>
          <w:sz w:val="20"/>
          <w:szCs w:val="20"/>
          <w:vertAlign w:val="superscript"/>
          <w:lang w:val="ms-MY"/>
        </w:rPr>
        <w:t>-1</w:t>
      </w:r>
      <w:r w:rsidRPr="0076709F">
        <w:rPr>
          <w:rFonts w:ascii="Times New Roman" w:hAnsi="Times New Roman"/>
          <w:sz w:val="20"/>
          <w:szCs w:val="20"/>
          <w:lang w:val="ms-MY"/>
        </w:rPr>
        <w:t xml:space="preserve"> (Cr), 12.13 ± 6.03 μg.g</w:t>
      </w:r>
      <w:r w:rsidRPr="0076709F">
        <w:rPr>
          <w:rFonts w:ascii="Times New Roman" w:hAnsi="Times New Roman"/>
          <w:sz w:val="20"/>
          <w:szCs w:val="20"/>
          <w:vertAlign w:val="superscript"/>
          <w:lang w:val="ms-MY"/>
        </w:rPr>
        <w:t>-1</w:t>
      </w:r>
      <w:r w:rsidRPr="0076709F">
        <w:rPr>
          <w:rFonts w:ascii="Times New Roman" w:hAnsi="Times New Roman"/>
          <w:sz w:val="20"/>
          <w:szCs w:val="20"/>
          <w:lang w:val="ms-MY"/>
        </w:rPr>
        <w:t xml:space="preserve"> (Cu), 135 ± 83.08 μg.g</w:t>
      </w:r>
      <w:r w:rsidRPr="0076709F">
        <w:rPr>
          <w:rFonts w:ascii="Times New Roman" w:hAnsi="Times New Roman"/>
          <w:sz w:val="20"/>
          <w:szCs w:val="20"/>
          <w:vertAlign w:val="superscript"/>
          <w:lang w:val="ms-MY"/>
        </w:rPr>
        <w:t>-1</w:t>
      </w:r>
      <w:r w:rsidRPr="0076709F">
        <w:rPr>
          <w:rFonts w:ascii="Times New Roman" w:hAnsi="Times New Roman"/>
          <w:sz w:val="20"/>
          <w:szCs w:val="20"/>
          <w:lang w:val="ms-MY"/>
        </w:rPr>
        <w:t xml:space="preserve"> (Mn), 27.08 ± 13.47 μg.g</w:t>
      </w:r>
      <w:r w:rsidRPr="0076709F">
        <w:rPr>
          <w:rFonts w:ascii="Times New Roman" w:hAnsi="Times New Roman"/>
          <w:sz w:val="20"/>
          <w:szCs w:val="20"/>
          <w:vertAlign w:val="superscript"/>
          <w:lang w:val="ms-MY"/>
        </w:rPr>
        <w:t>-1</w:t>
      </w:r>
      <w:r w:rsidRPr="0076709F">
        <w:rPr>
          <w:rFonts w:ascii="Times New Roman" w:hAnsi="Times New Roman"/>
          <w:sz w:val="20"/>
          <w:szCs w:val="20"/>
          <w:lang w:val="ms-MY"/>
        </w:rPr>
        <w:t xml:space="preserve"> (Ni), 25.11 ± 10.34 μg.g</w:t>
      </w:r>
      <w:r w:rsidRPr="0076709F">
        <w:rPr>
          <w:rFonts w:ascii="Times New Roman" w:hAnsi="Times New Roman"/>
          <w:sz w:val="20"/>
          <w:szCs w:val="20"/>
          <w:vertAlign w:val="superscript"/>
          <w:lang w:val="ms-MY"/>
        </w:rPr>
        <w:t>-1</w:t>
      </w:r>
      <w:r w:rsidRPr="0076709F">
        <w:rPr>
          <w:rFonts w:ascii="Times New Roman" w:hAnsi="Times New Roman"/>
          <w:sz w:val="20"/>
          <w:szCs w:val="20"/>
          <w:lang w:val="ms-MY"/>
        </w:rPr>
        <w:t xml:space="preserve"> (Pb) dan 69.85 ± 29.13 μg.g</w:t>
      </w:r>
      <w:r w:rsidRPr="0076709F">
        <w:rPr>
          <w:rFonts w:ascii="Times New Roman" w:hAnsi="Times New Roman"/>
          <w:sz w:val="20"/>
          <w:szCs w:val="20"/>
          <w:vertAlign w:val="superscript"/>
          <w:lang w:val="ms-MY"/>
        </w:rPr>
        <w:t>-1</w:t>
      </w:r>
      <w:r w:rsidRPr="0076709F">
        <w:rPr>
          <w:rFonts w:ascii="Times New Roman" w:hAnsi="Times New Roman"/>
          <w:sz w:val="20"/>
          <w:szCs w:val="20"/>
          <w:lang w:val="ms-MY"/>
        </w:rPr>
        <w:t xml:space="preserve"> (Zn). Bagi pensampelan kedua pula purata kepekatan adalah  10.18 ± 6.64 % (Al), 1.78 ± 0.75 % (Fe), 27.00 ± 18.27 μg.g</w:t>
      </w:r>
      <w:r w:rsidRPr="0076709F">
        <w:rPr>
          <w:rFonts w:ascii="Times New Roman" w:hAnsi="Times New Roman"/>
          <w:sz w:val="20"/>
          <w:szCs w:val="20"/>
          <w:vertAlign w:val="superscript"/>
          <w:lang w:val="ms-MY"/>
        </w:rPr>
        <w:t>-1</w:t>
      </w:r>
      <w:r w:rsidRPr="0076709F">
        <w:rPr>
          <w:rFonts w:ascii="Times New Roman" w:hAnsi="Times New Roman"/>
          <w:sz w:val="20"/>
          <w:szCs w:val="20"/>
          <w:lang w:val="ms-MY"/>
        </w:rPr>
        <w:t xml:space="preserve"> (Cr), 10.15 ± 6.75 μg.g</w:t>
      </w:r>
      <w:r w:rsidRPr="0076709F">
        <w:rPr>
          <w:rFonts w:ascii="Times New Roman" w:hAnsi="Times New Roman"/>
          <w:sz w:val="20"/>
          <w:szCs w:val="20"/>
          <w:vertAlign w:val="superscript"/>
          <w:lang w:val="ms-MY"/>
        </w:rPr>
        <w:t>-1</w:t>
      </w:r>
      <w:r w:rsidRPr="0076709F">
        <w:rPr>
          <w:rFonts w:ascii="Times New Roman" w:hAnsi="Times New Roman"/>
          <w:sz w:val="20"/>
          <w:szCs w:val="20"/>
          <w:lang w:val="ms-MY"/>
        </w:rPr>
        <w:t xml:space="preserve"> (Cu), 120.71± 72.69 μg.g</w:t>
      </w:r>
      <w:r w:rsidRPr="0076709F">
        <w:rPr>
          <w:rFonts w:ascii="Times New Roman" w:hAnsi="Times New Roman"/>
          <w:sz w:val="20"/>
          <w:szCs w:val="20"/>
          <w:vertAlign w:val="superscript"/>
          <w:lang w:val="ms-MY"/>
        </w:rPr>
        <w:t>-1</w:t>
      </w:r>
      <w:r w:rsidRPr="0076709F">
        <w:rPr>
          <w:rFonts w:ascii="Times New Roman" w:hAnsi="Times New Roman"/>
          <w:sz w:val="20"/>
          <w:szCs w:val="20"/>
          <w:lang w:val="ms-MY"/>
        </w:rPr>
        <w:t xml:space="preserve"> (Mn), 11.88 ± 5.18 μg.g</w:t>
      </w:r>
      <w:r w:rsidRPr="0076709F">
        <w:rPr>
          <w:rFonts w:ascii="Times New Roman" w:hAnsi="Times New Roman"/>
          <w:sz w:val="20"/>
          <w:szCs w:val="20"/>
          <w:vertAlign w:val="superscript"/>
          <w:lang w:val="ms-MY"/>
        </w:rPr>
        <w:t>-1</w:t>
      </w:r>
      <w:r w:rsidRPr="0076709F">
        <w:rPr>
          <w:rFonts w:ascii="Times New Roman" w:hAnsi="Times New Roman"/>
          <w:sz w:val="20"/>
          <w:szCs w:val="20"/>
          <w:lang w:val="ms-MY"/>
        </w:rPr>
        <w:t xml:space="preserve"> (Ni), 20.49 ± 9.20 μg.g</w:t>
      </w:r>
      <w:r w:rsidRPr="0076709F">
        <w:rPr>
          <w:rFonts w:ascii="Times New Roman" w:hAnsi="Times New Roman"/>
          <w:sz w:val="20"/>
          <w:szCs w:val="20"/>
          <w:vertAlign w:val="superscript"/>
          <w:lang w:val="ms-MY"/>
        </w:rPr>
        <w:t>-1</w:t>
      </w:r>
      <w:r w:rsidRPr="0076709F">
        <w:rPr>
          <w:rFonts w:ascii="Times New Roman" w:hAnsi="Times New Roman"/>
          <w:sz w:val="20"/>
          <w:szCs w:val="20"/>
          <w:lang w:val="ms-MY"/>
        </w:rPr>
        <w:t xml:space="preserve"> (Pb) dan 34.17 ± 29.97 μg.g</w:t>
      </w:r>
      <w:r w:rsidRPr="0076709F">
        <w:rPr>
          <w:rFonts w:ascii="Times New Roman" w:hAnsi="Times New Roman"/>
          <w:sz w:val="20"/>
          <w:szCs w:val="20"/>
          <w:vertAlign w:val="superscript"/>
          <w:lang w:val="ms-MY"/>
        </w:rPr>
        <w:t>-1</w:t>
      </w:r>
      <w:r w:rsidRPr="0076709F">
        <w:rPr>
          <w:rFonts w:ascii="Times New Roman" w:hAnsi="Times New Roman"/>
          <w:sz w:val="20"/>
          <w:szCs w:val="20"/>
          <w:lang w:val="ms-MY"/>
        </w:rPr>
        <w:t xml:space="preserve"> (Zn). Analisis statistik ANOVA menunjukkan terdapatnya perbezaan bererti (p&lt;0.05) di antara pensampelan pertama dan kedua. Penentuan faktor pengkayaan menunjukkan kepekatan Pb di kawasan kajian dipengaruhi oleh sumber-sumber antropogenik. Beberapa aktiviti di sekitar Sungai Kemaman telah dikenalpasti sebagai penyumbang sumber antropogenik iaitu aktiviti-aktiviti perikanan, perindustrian, aktiviti-aktiviti di dermaga dan dari kawasan perbandaran.</w:t>
      </w:r>
    </w:p>
    <w:p w:rsidR="0076709F" w:rsidRPr="0076709F" w:rsidRDefault="0076709F" w:rsidP="0076709F">
      <w:pPr>
        <w:spacing w:after="0" w:line="240" w:lineRule="auto"/>
        <w:jc w:val="both"/>
        <w:rPr>
          <w:rFonts w:ascii="Times New Roman" w:hAnsi="Times New Roman"/>
          <w:b/>
          <w:bCs/>
          <w:sz w:val="20"/>
          <w:szCs w:val="20"/>
          <w:lang w:val="ms-MY"/>
        </w:rPr>
      </w:pPr>
    </w:p>
    <w:p w:rsidR="0076709F" w:rsidRPr="0076709F" w:rsidRDefault="0076709F" w:rsidP="0076709F">
      <w:pPr>
        <w:spacing w:after="0" w:line="240" w:lineRule="auto"/>
        <w:ind w:right="360"/>
        <w:jc w:val="both"/>
        <w:rPr>
          <w:rFonts w:ascii="Times New Roman" w:hAnsi="Times New Roman"/>
          <w:b/>
          <w:bCs/>
          <w:sz w:val="20"/>
          <w:szCs w:val="20"/>
          <w:lang w:val="ms-MY"/>
        </w:rPr>
      </w:pPr>
      <w:r w:rsidRPr="0076709F">
        <w:rPr>
          <w:rFonts w:ascii="Times New Roman" w:hAnsi="Times New Roman"/>
          <w:b/>
          <w:sz w:val="20"/>
          <w:szCs w:val="20"/>
          <w:lang w:val="ms-MY"/>
        </w:rPr>
        <w:t>Kata kunci</w:t>
      </w:r>
      <w:r w:rsidRPr="0076709F">
        <w:rPr>
          <w:rFonts w:ascii="Times New Roman" w:hAnsi="Times New Roman"/>
          <w:b/>
          <w:bCs/>
          <w:sz w:val="20"/>
          <w:szCs w:val="20"/>
          <w:lang w:val="ms-MY"/>
        </w:rPr>
        <w:t xml:space="preserve">:  </w:t>
      </w:r>
      <w:r w:rsidRPr="0076709F">
        <w:rPr>
          <w:rFonts w:ascii="Times New Roman" w:hAnsi="Times New Roman"/>
          <w:iCs/>
          <w:sz w:val="20"/>
          <w:szCs w:val="20"/>
          <w:lang w:val="ms-MY"/>
        </w:rPr>
        <w:t>logam berat, faktor pengkayaan, sedimen, Sungai Kemaman, Laut China Selatan</w:t>
      </w:r>
    </w:p>
    <w:p w:rsidR="0076709F" w:rsidRPr="0076709F" w:rsidRDefault="0076709F" w:rsidP="0076709F">
      <w:pPr>
        <w:spacing w:after="0" w:line="240" w:lineRule="auto"/>
        <w:jc w:val="center"/>
        <w:rPr>
          <w:rFonts w:ascii="Times New Roman" w:hAnsi="Times New Roman"/>
          <w:b/>
          <w:bCs/>
          <w:sz w:val="20"/>
          <w:szCs w:val="20"/>
          <w:lang w:val="ms-MY"/>
        </w:rPr>
      </w:pPr>
    </w:p>
    <w:p w:rsidR="0076709F" w:rsidRPr="0076709F" w:rsidRDefault="0076709F" w:rsidP="0076709F">
      <w:pPr>
        <w:spacing w:after="0" w:line="240" w:lineRule="auto"/>
        <w:jc w:val="center"/>
        <w:rPr>
          <w:rFonts w:ascii="Times New Roman" w:hAnsi="Times New Roman"/>
          <w:b/>
          <w:sz w:val="20"/>
          <w:szCs w:val="20"/>
          <w:lang w:val="ms-MY"/>
        </w:rPr>
      </w:pPr>
      <w:r w:rsidRPr="0076709F">
        <w:rPr>
          <w:rFonts w:ascii="Times New Roman" w:hAnsi="Times New Roman"/>
          <w:b/>
          <w:bCs/>
          <w:sz w:val="20"/>
          <w:szCs w:val="20"/>
          <w:lang w:val="ms-MY"/>
        </w:rPr>
        <w:t>Abstract</w:t>
      </w:r>
    </w:p>
    <w:p w:rsidR="0076709F" w:rsidRPr="0076709F" w:rsidRDefault="0076709F" w:rsidP="0076709F">
      <w:pPr>
        <w:spacing w:after="0" w:line="240" w:lineRule="auto"/>
        <w:jc w:val="both"/>
        <w:rPr>
          <w:rFonts w:ascii="Times New Roman" w:hAnsi="Times New Roman"/>
          <w:sz w:val="20"/>
          <w:szCs w:val="20"/>
          <w:lang w:val="ms-MY"/>
        </w:rPr>
      </w:pPr>
      <w:r w:rsidRPr="0076709F">
        <w:rPr>
          <w:rFonts w:ascii="Times New Roman" w:hAnsi="Times New Roman"/>
          <w:sz w:val="20"/>
          <w:szCs w:val="20"/>
          <w:lang w:val="ms-MY"/>
        </w:rPr>
        <w:t>The determination of the concentrations and distributions of selected heavy metals such as Al, Fe, Cr, Cu, Mn, Ni, Pb, and Zn in sediment of Kemaman River estuary, Terengganu has been carried out using the wet digestion method. After digestion, heavy metals in solution extracts were analysed by atomic absorption spectrophotometer (AAS) and graphite furnace atomic absorption spectrophotometer (GFAAS). In general, the results showed that most of heavy metals concentration in the study area are similar or lower compared to other areas. For the first sampling, mean concentration was 4.44 ± 2.55% (Al), 2.36 ± 1.01% (Fe), 44.29 ± 23.82 μg.g</w:t>
      </w:r>
      <w:r w:rsidRPr="0076709F">
        <w:rPr>
          <w:rFonts w:ascii="Times New Roman" w:hAnsi="Times New Roman"/>
          <w:sz w:val="20"/>
          <w:szCs w:val="20"/>
          <w:vertAlign w:val="superscript"/>
          <w:lang w:val="ms-MY"/>
        </w:rPr>
        <w:t>-1</w:t>
      </w:r>
      <w:r w:rsidRPr="0076709F">
        <w:rPr>
          <w:rFonts w:ascii="Times New Roman" w:hAnsi="Times New Roman"/>
          <w:sz w:val="20"/>
          <w:szCs w:val="20"/>
          <w:lang w:val="ms-MY"/>
        </w:rPr>
        <w:t xml:space="preserve"> (Cr), 12.13 ± 6.03 μg.g</w:t>
      </w:r>
      <w:r w:rsidRPr="0076709F">
        <w:rPr>
          <w:rFonts w:ascii="Times New Roman" w:hAnsi="Times New Roman"/>
          <w:sz w:val="20"/>
          <w:szCs w:val="20"/>
          <w:vertAlign w:val="superscript"/>
          <w:lang w:val="ms-MY"/>
        </w:rPr>
        <w:t>-1</w:t>
      </w:r>
      <w:r w:rsidRPr="0076709F">
        <w:rPr>
          <w:rFonts w:ascii="Times New Roman" w:hAnsi="Times New Roman"/>
          <w:sz w:val="20"/>
          <w:szCs w:val="20"/>
          <w:lang w:val="ms-MY"/>
        </w:rPr>
        <w:t xml:space="preserve"> (Cu), 135 ± 83.08 μg.g</w:t>
      </w:r>
      <w:r w:rsidRPr="0076709F">
        <w:rPr>
          <w:rFonts w:ascii="Times New Roman" w:hAnsi="Times New Roman"/>
          <w:sz w:val="20"/>
          <w:szCs w:val="20"/>
          <w:vertAlign w:val="superscript"/>
          <w:lang w:val="ms-MY"/>
        </w:rPr>
        <w:t>-1</w:t>
      </w:r>
      <w:r w:rsidRPr="0076709F">
        <w:rPr>
          <w:rFonts w:ascii="Times New Roman" w:hAnsi="Times New Roman"/>
          <w:sz w:val="20"/>
          <w:szCs w:val="20"/>
          <w:lang w:val="ms-MY"/>
        </w:rPr>
        <w:t xml:space="preserve"> (Mn), 27.08 ± 13.47 μg.g</w:t>
      </w:r>
      <w:r w:rsidRPr="0076709F">
        <w:rPr>
          <w:rFonts w:ascii="Times New Roman" w:hAnsi="Times New Roman"/>
          <w:sz w:val="20"/>
          <w:szCs w:val="20"/>
          <w:vertAlign w:val="superscript"/>
          <w:lang w:val="ms-MY"/>
        </w:rPr>
        <w:t>-1</w:t>
      </w:r>
      <w:r w:rsidRPr="0076709F">
        <w:rPr>
          <w:rFonts w:ascii="Times New Roman" w:hAnsi="Times New Roman"/>
          <w:sz w:val="20"/>
          <w:szCs w:val="20"/>
          <w:lang w:val="ms-MY"/>
        </w:rPr>
        <w:t xml:space="preserve"> (Ni), 25.11 ± 10.34 μg.g</w:t>
      </w:r>
      <w:r w:rsidRPr="0076709F">
        <w:rPr>
          <w:rFonts w:ascii="Times New Roman" w:hAnsi="Times New Roman"/>
          <w:sz w:val="20"/>
          <w:szCs w:val="20"/>
          <w:vertAlign w:val="superscript"/>
          <w:lang w:val="ms-MY"/>
        </w:rPr>
        <w:t>-1</w:t>
      </w:r>
      <w:r w:rsidRPr="0076709F">
        <w:rPr>
          <w:rFonts w:ascii="Times New Roman" w:hAnsi="Times New Roman"/>
          <w:sz w:val="20"/>
          <w:szCs w:val="20"/>
          <w:lang w:val="ms-MY"/>
        </w:rPr>
        <w:t xml:space="preserve"> (Pb) and 69.85 ± 29.13 μg.g</w:t>
      </w:r>
      <w:r w:rsidRPr="0076709F">
        <w:rPr>
          <w:rFonts w:ascii="Times New Roman" w:hAnsi="Times New Roman"/>
          <w:sz w:val="20"/>
          <w:szCs w:val="20"/>
          <w:vertAlign w:val="superscript"/>
          <w:lang w:val="ms-MY"/>
        </w:rPr>
        <w:t>-1</w:t>
      </w:r>
      <w:r w:rsidRPr="0076709F">
        <w:rPr>
          <w:rFonts w:ascii="Times New Roman" w:hAnsi="Times New Roman"/>
          <w:sz w:val="20"/>
          <w:szCs w:val="20"/>
          <w:lang w:val="ms-MY"/>
        </w:rPr>
        <w:t xml:space="preserve"> (Zn). In the second sampling, the mean concentration of Al was 10.18 ± 6.64 %, 1.78 ± 0.75 % (Fe), 27.00 ± 18.27 </w:t>
      </w:r>
      <w:r w:rsidRPr="0076709F">
        <w:rPr>
          <w:rFonts w:ascii="Times New Roman" w:hAnsi="Times New Roman"/>
          <w:sz w:val="20"/>
          <w:szCs w:val="20"/>
          <w:lang w:val="ms-MY"/>
        </w:rPr>
        <w:lastRenderedPageBreak/>
        <w:t>μg.g</w:t>
      </w:r>
      <w:r w:rsidRPr="0076709F">
        <w:rPr>
          <w:rFonts w:ascii="Times New Roman" w:hAnsi="Times New Roman"/>
          <w:sz w:val="20"/>
          <w:szCs w:val="20"/>
          <w:vertAlign w:val="superscript"/>
          <w:lang w:val="ms-MY"/>
        </w:rPr>
        <w:t>-1</w:t>
      </w:r>
      <w:r w:rsidRPr="0076709F">
        <w:rPr>
          <w:rFonts w:ascii="Times New Roman" w:hAnsi="Times New Roman"/>
          <w:sz w:val="20"/>
          <w:szCs w:val="20"/>
          <w:lang w:val="ms-MY"/>
        </w:rPr>
        <w:t xml:space="preserve"> (Cr), 10.15 ± 6.75 μg.g</w:t>
      </w:r>
      <w:r w:rsidRPr="0076709F">
        <w:rPr>
          <w:rFonts w:ascii="Times New Roman" w:hAnsi="Times New Roman"/>
          <w:sz w:val="20"/>
          <w:szCs w:val="20"/>
          <w:vertAlign w:val="superscript"/>
          <w:lang w:val="ms-MY"/>
        </w:rPr>
        <w:t>-1</w:t>
      </w:r>
      <w:r w:rsidRPr="0076709F">
        <w:rPr>
          <w:rFonts w:ascii="Times New Roman" w:hAnsi="Times New Roman"/>
          <w:sz w:val="20"/>
          <w:szCs w:val="20"/>
          <w:lang w:val="ms-MY"/>
        </w:rPr>
        <w:t xml:space="preserve"> (Cu), 120.71± 72.69 μg.g</w:t>
      </w:r>
      <w:r w:rsidRPr="0076709F">
        <w:rPr>
          <w:rFonts w:ascii="Times New Roman" w:hAnsi="Times New Roman"/>
          <w:sz w:val="20"/>
          <w:szCs w:val="20"/>
          <w:vertAlign w:val="superscript"/>
          <w:lang w:val="ms-MY"/>
        </w:rPr>
        <w:t>-1</w:t>
      </w:r>
      <w:r w:rsidRPr="0076709F">
        <w:rPr>
          <w:rFonts w:ascii="Times New Roman" w:hAnsi="Times New Roman"/>
          <w:sz w:val="20"/>
          <w:szCs w:val="20"/>
          <w:lang w:val="ms-MY"/>
        </w:rPr>
        <w:t xml:space="preserve"> (Mn), 11.88 ± 5.18 μg.g</w:t>
      </w:r>
      <w:r w:rsidRPr="0076709F">
        <w:rPr>
          <w:rFonts w:ascii="Times New Roman" w:hAnsi="Times New Roman"/>
          <w:sz w:val="20"/>
          <w:szCs w:val="20"/>
          <w:vertAlign w:val="superscript"/>
          <w:lang w:val="ms-MY"/>
        </w:rPr>
        <w:t>-1</w:t>
      </w:r>
      <w:r w:rsidRPr="0076709F">
        <w:rPr>
          <w:rFonts w:ascii="Times New Roman" w:hAnsi="Times New Roman"/>
          <w:sz w:val="20"/>
          <w:szCs w:val="20"/>
          <w:lang w:val="ms-MY"/>
        </w:rPr>
        <w:t xml:space="preserve"> (Ni), 20.49 ± 9.20 μg.g</w:t>
      </w:r>
      <w:r w:rsidRPr="0076709F">
        <w:rPr>
          <w:rFonts w:ascii="Times New Roman" w:hAnsi="Times New Roman"/>
          <w:sz w:val="20"/>
          <w:szCs w:val="20"/>
          <w:vertAlign w:val="superscript"/>
          <w:lang w:val="ms-MY"/>
        </w:rPr>
        <w:t>-1</w:t>
      </w:r>
      <w:r w:rsidRPr="0076709F">
        <w:rPr>
          <w:rFonts w:ascii="Times New Roman" w:hAnsi="Times New Roman"/>
          <w:sz w:val="20"/>
          <w:szCs w:val="20"/>
          <w:lang w:val="ms-MY"/>
        </w:rPr>
        <w:t xml:space="preserve"> (Pb) and 34.17 ± 29.97 μg.g</w:t>
      </w:r>
      <w:r w:rsidRPr="0076709F">
        <w:rPr>
          <w:rFonts w:ascii="Times New Roman" w:hAnsi="Times New Roman"/>
          <w:sz w:val="20"/>
          <w:szCs w:val="20"/>
          <w:vertAlign w:val="superscript"/>
          <w:lang w:val="ms-MY"/>
        </w:rPr>
        <w:t>-1</w:t>
      </w:r>
      <w:r w:rsidRPr="0076709F">
        <w:rPr>
          <w:rFonts w:ascii="Times New Roman" w:hAnsi="Times New Roman"/>
          <w:sz w:val="20"/>
          <w:szCs w:val="20"/>
          <w:lang w:val="ms-MY"/>
        </w:rPr>
        <w:t xml:space="preserve"> (Zn). The ANOVA statistical analysis showed that there was significant difference (p&lt;0.05) between the first and second sampling. Enrichment factor determination showed that Pb concentration was influenced by anthropogenic sources. Several activities around the Sungai Kemaman have been identified as the contributors for anthropogenic sources such as fishing activities, industrial, shipyard activities and from urbanized area. </w:t>
      </w:r>
    </w:p>
    <w:p w:rsidR="0076709F" w:rsidRPr="0076709F" w:rsidRDefault="0076709F" w:rsidP="0076709F">
      <w:pPr>
        <w:spacing w:after="0" w:line="240" w:lineRule="auto"/>
        <w:jc w:val="both"/>
        <w:rPr>
          <w:rFonts w:ascii="Times New Roman" w:hAnsi="Times New Roman"/>
          <w:sz w:val="20"/>
          <w:szCs w:val="20"/>
          <w:lang w:val="ms-MY"/>
        </w:rPr>
      </w:pPr>
    </w:p>
    <w:p w:rsidR="0076709F" w:rsidRDefault="0076709F" w:rsidP="0076709F">
      <w:pPr>
        <w:spacing w:after="0" w:line="240" w:lineRule="auto"/>
        <w:jc w:val="both"/>
        <w:rPr>
          <w:rFonts w:ascii="Times New Roman" w:hAnsi="Times New Roman"/>
          <w:sz w:val="20"/>
          <w:szCs w:val="20"/>
          <w:lang w:val="ms-MY"/>
        </w:rPr>
      </w:pPr>
      <w:r w:rsidRPr="0076709F">
        <w:rPr>
          <w:rFonts w:ascii="Times New Roman" w:hAnsi="Times New Roman"/>
          <w:b/>
          <w:sz w:val="20"/>
          <w:szCs w:val="20"/>
          <w:lang w:val="ms-MY"/>
        </w:rPr>
        <w:t>Keywords</w:t>
      </w:r>
      <w:r w:rsidRPr="0076709F">
        <w:rPr>
          <w:rFonts w:ascii="Times New Roman" w:hAnsi="Times New Roman"/>
          <w:b/>
          <w:bCs/>
          <w:sz w:val="20"/>
          <w:szCs w:val="20"/>
          <w:lang w:val="ms-MY"/>
        </w:rPr>
        <w:t xml:space="preserve">: </w:t>
      </w:r>
      <w:r w:rsidRPr="0076709F">
        <w:rPr>
          <w:rFonts w:ascii="Times New Roman" w:hAnsi="Times New Roman"/>
          <w:sz w:val="20"/>
          <w:szCs w:val="20"/>
          <w:lang w:val="ms-MY"/>
        </w:rPr>
        <w:t xml:space="preserve"> heavy metals, enrichment factor, sediment, Kemaman River , South China Sea</w:t>
      </w:r>
    </w:p>
    <w:p w:rsidR="0076709F" w:rsidRDefault="0076709F" w:rsidP="0076709F">
      <w:pPr>
        <w:spacing w:after="0" w:line="240" w:lineRule="auto"/>
        <w:jc w:val="both"/>
        <w:rPr>
          <w:rFonts w:ascii="Times New Roman" w:hAnsi="Times New Roman"/>
          <w:sz w:val="20"/>
          <w:szCs w:val="20"/>
          <w:lang w:val="ms-MY"/>
        </w:rPr>
      </w:pPr>
    </w:p>
    <w:p w:rsidR="0076709F" w:rsidRPr="0040377C" w:rsidRDefault="0076709F" w:rsidP="0076709F">
      <w:pPr>
        <w:spacing w:after="0" w:line="240" w:lineRule="auto"/>
        <w:jc w:val="center"/>
        <w:rPr>
          <w:rFonts w:ascii="Times New Roman" w:hAnsi="Times New Roman"/>
          <w:b/>
          <w:bCs/>
          <w:sz w:val="20"/>
          <w:szCs w:val="20"/>
          <w:lang w:val="ms-MY"/>
        </w:rPr>
      </w:pPr>
      <w:r>
        <w:rPr>
          <w:rFonts w:ascii="Times New Roman" w:hAnsi="Times New Roman"/>
          <w:b/>
          <w:bCs/>
          <w:sz w:val="20"/>
          <w:szCs w:val="20"/>
          <w:lang w:val="ms-MY"/>
        </w:rPr>
        <w:t>References</w:t>
      </w:r>
      <w:bookmarkStart w:id="0" w:name="_GoBack"/>
      <w:bookmarkEnd w:id="0"/>
    </w:p>
    <w:p w:rsidR="0076709F" w:rsidRPr="0040377C" w:rsidRDefault="0076709F" w:rsidP="0076709F">
      <w:pPr>
        <w:numPr>
          <w:ilvl w:val="0"/>
          <w:numId w:val="5"/>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Bernt, Z. (1978). Controlled environment experiments in pollution studies. </w:t>
      </w:r>
      <w:r w:rsidRPr="0040377C">
        <w:rPr>
          <w:rFonts w:ascii="Times New Roman" w:hAnsi="Times New Roman"/>
          <w:i/>
          <w:iCs/>
          <w:sz w:val="20"/>
          <w:szCs w:val="20"/>
          <w:lang w:val="ms-MY"/>
        </w:rPr>
        <w:t>Ocean Management</w:t>
      </w:r>
      <w:r w:rsidRPr="0040377C">
        <w:rPr>
          <w:rFonts w:ascii="Times New Roman" w:hAnsi="Times New Roman"/>
          <w:sz w:val="20"/>
          <w:szCs w:val="20"/>
          <w:lang w:val="ms-MY"/>
        </w:rPr>
        <w:t>, 4: 319-344.</w:t>
      </w:r>
    </w:p>
    <w:p w:rsidR="0076709F" w:rsidRPr="0040377C" w:rsidRDefault="0076709F" w:rsidP="0076709F">
      <w:pPr>
        <w:numPr>
          <w:ilvl w:val="0"/>
          <w:numId w:val="5"/>
        </w:numPr>
        <w:spacing w:after="0" w:line="240" w:lineRule="auto"/>
        <w:ind w:left="360" w:hanging="360"/>
        <w:jc w:val="both"/>
        <w:rPr>
          <w:rFonts w:ascii="Times New Roman" w:hAnsi="Times New Roman"/>
          <w:i/>
          <w:iCs/>
          <w:sz w:val="20"/>
          <w:szCs w:val="20"/>
          <w:lang w:val="ms-MY"/>
        </w:rPr>
      </w:pPr>
      <w:r w:rsidRPr="0040377C">
        <w:rPr>
          <w:rFonts w:ascii="Times New Roman" w:hAnsi="Times New Roman"/>
          <w:sz w:val="20"/>
          <w:szCs w:val="20"/>
          <w:lang w:val="ms-MY"/>
        </w:rPr>
        <w:t xml:space="preserve">Shamsuddin, A. A. (1996). Agihan beberapa logam berat di persisiran Pantai Kemaman, Terengganu. </w:t>
      </w:r>
      <w:r w:rsidRPr="0040377C">
        <w:rPr>
          <w:rFonts w:ascii="Times New Roman" w:hAnsi="Times New Roman"/>
          <w:i/>
          <w:sz w:val="20"/>
          <w:szCs w:val="20"/>
          <w:lang w:val="ms-MY"/>
        </w:rPr>
        <w:t>Thesis of Master Degree</w:t>
      </w:r>
      <w:r w:rsidRPr="0040377C">
        <w:rPr>
          <w:rFonts w:ascii="Times New Roman" w:hAnsi="Times New Roman"/>
          <w:sz w:val="20"/>
          <w:szCs w:val="20"/>
          <w:lang w:val="ms-MY"/>
        </w:rPr>
        <w:t>,</w:t>
      </w:r>
      <w:r w:rsidRPr="0040377C">
        <w:rPr>
          <w:rFonts w:ascii="Times New Roman" w:hAnsi="Times New Roman"/>
          <w:i/>
          <w:iCs/>
          <w:sz w:val="20"/>
          <w:szCs w:val="20"/>
          <w:lang w:val="ms-MY"/>
        </w:rPr>
        <w:t xml:space="preserve"> </w:t>
      </w:r>
      <w:r w:rsidRPr="0040377C">
        <w:rPr>
          <w:rFonts w:ascii="Times New Roman" w:hAnsi="Times New Roman"/>
          <w:iCs/>
          <w:sz w:val="20"/>
          <w:szCs w:val="20"/>
          <w:lang w:val="ms-MY"/>
        </w:rPr>
        <w:t>Universiti Pertanian Malaysia</w:t>
      </w:r>
      <w:r w:rsidRPr="0040377C">
        <w:rPr>
          <w:rFonts w:ascii="Times New Roman" w:hAnsi="Times New Roman"/>
          <w:i/>
          <w:iCs/>
          <w:sz w:val="20"/>
          <w:szCs w:val="20"/>
          <w:lang w:val="ms-MY"/>
        </w:rPr>
        <w:t>.</w:t>
      </w:r>
    </w:p>
    <w:p w:rsidR="0076709F" w:rsidRPr="0040377C" w:rsidRDefault="0076709F" w:rsidP="0076709F">
      <w:pPr>
        <w:numPr>
          <w:ilvl w:val="0"/>
          <w:numId w:val="5"/>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Ouyang, Y., Higman, J., Thompson, J., O’Toole, T. and Campbell, D. (2002). Characterization and spatial distribution of heavy metals in sediment from Cedar and Ortega River subbasin. </w:t>
      </w:r>
      <w:r w:rsidRPr="0040377C">
        <w:rPr>
          <w:rFonts w:ascii="Times New Roman" w:hAnsi="Times New Roman"/>
          <w:i/>
          <w:iCs/>
          <w:sz w:val="20"/>
          <w:szCs w:val="20"/>
          <w:lang w:val="ms-MY"/>
        </w:rPr>
        <w:t xml:space="preserve">Journal of Contaminant Hydrology, </w:t>
      </w:r>
      <w:r w:rsidRPr="0040377C">
        <w:rPr>
          <w:rFonts w:ascii="Times New Roman" w:hAnsi="Times New Roman"/>
          <w:sz w:val="20"/>
          <w:szCs w:val="20"/>
          <w:lang w:val="ms-MY"/>
        </w:rPr>
        <w:t xml:space="preserve">54: 19-35. </w:t>
      </w:r>
    </w:p>
    <w:p w:rsidR="0076709F" w:rsidRPr="0040377C" w:rsidRDefault="0076709F" w:rsidP="0076709F">
      <w:pPr>
        <w:numPr>
          <w:ilvl w:val="0"/>
          <w:numId w:val="5"/>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Windom, H. L., Schropp, S. J., Calder, F. D., Ryan, J. D., Smith, R. G. Jr., Burney, L. C., Lewis, F. G. and Rawlinson, C. H. (1989). Natural trace metal concentration in estuarine and coastal marine sediments of the southeastern United States. </w:t>
      </w:r>
      <w:r w:rsidRPr="0040377C">
        <w:rPr>
          <w:rFonts w:ascii="Times New Roman" w:hAnsi="Times New Roman"/>
          <w:i/>
          <w:sz w:val="20"/>
          <w:szCs w:val="20"/>
          <w:lang w:val="ms-MY"/>
        </w:rPr>
        <w:t>Environmental Science &amp; Technology</w:t>
      </w:r>
      <w:r w:rsidRPr="0040377C">
        <w:rPr>
          <w:rFonts w:ascii="Times New Roman" w:hAnsi="Times New Roman"/>
          <w:sz w:val="20"/>
          <w:szCs w:val="20"/>
          <w:lang w:val="ms-MY"/>
        </w:rPr>
        <w:t>, 23: 314-320.</w:t>
      </w:r>
    </w:p>
    <w:p w:rsidR="0076709F" w:rsidRPr="0040377C" w:rsidRDefault="0076709F" w:rsidP="0076709F">
      <w:pPr>
        <w:numPr>
          <w:ilvl w:val="0"/>
          <w:numId w:val="5"/>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Fatima, M. D. A., Bernard, P. C. and Grieken, R. E. V. (1988). Heavy metal contamination in sediments from the Belgian Coast and Scheldt Estuary. </w:t>
      </w:r>
      <w:r w:rsidRPr="0040377C">
        <w:rPr>
          <w:rFonts w:ascii="Times New Roman" w:hAnsi="Times New Roman"/>
          <w:i/>
          <w:iCs/>
          <w:sz w:val="20"/>
          <w:szCs w:val="20"/>
          <w:lang w:val="ms-MY"/>
        </w:rPr>
        <w:t>Marine Pollution Bulletin</w:t>
      </w:r>
      <w:r w:rsidRPr="0040377C">
        <w:rPr>
          <w:rFonts w:ascii="Times New Roman" w:hAnsi="Times New Roman"/>
          <w:sz w:val="20"/>
          <w:szCs w:val="20"/>
          <w:lang w:val="ms-MY"/>
        </w:rPr>
        <w:t>, 19: 269-273.</w:t>
      </w:r>
    </w:p>
    <w:p w:rsidR="0076709F" w:rsidRPr="0040377C" w:rsidRDefault="0076709F" w:rsidP="0076709F">
      <w:pPr>
        <w:numPr>
          <w:ilvl w:val="0"/>
          <w:numId w:val="5"/>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Sinex, S. A. and Wright, D. A. (1988).  Distribution of trace metals in the sediments and biota of Chesapeake Bay. </w:t>
      </w:r>
      <w:r w:rsidRPr="0040377C">
        <w:rPr>
          <w:rFonts w:ascii="Times New Roman" w:hAnsi="Times New Roman"/>
          <w:i/>
          <w:iCs/>
          <w:sz w:val="20"/>
          <w:szCs w:val="20"/>
          <w:lang w:val="ms-MY"/>
        </w:rPr>
        <w:t>Marine Pollution Bulletin</w:t>
      </w:r>
      <w:r w:rsidRPr="0040377C">
        <w:rPr>
          <w:rFonts w:ascii="Times New Roman" w:hAnsi="Times New Roman"/>
          <w:sz w:val="20"/>
          <w:szCs w:val="20"/>
          <w:lang w:val="ms-MY"/>
        </w:rPr>
        <w:t>, 19: 425-431.</w:t>
      </w:r>
    </w:p>
    <w:p w:rsidR="0076709F" w:rsidRPr="0040377C" w:rsidRDefault="0076709F" w:rsidP="0076709F">
      <w:pPr>
        <w:numPr>
          <w:ilvl w:val="0"/>
          <w:numId w:val="5"/>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Kamaruzzaman B. Y., Siti Waznah, A., Mohd Zahir, M. S., Ong, M. C., Shahbudin, S., Jalal, K. C. A., Rina Sharlinda, Z., Shuhada, A. T., Akbar, B. and Joseph, B. (2010). Spatial distribution of lead and copper in the bottom sediments of Pahang river estuary, Pahang, Malaysia. </w:t>
      </w:r>
      <w:r w:rsidRPr="0040377C">
        <w:rPr>
          <w:rFonts w:ascii="Times New Roman" w:hAnsi="Times New Roman"/>
          <w:i/>
          <w:sz w:val="20"/>
          <w:szCs w:val="20"/>
          <w:lang w:val="ms-MY"/>
        </w:rPr>
        <w:t xml:space="preserve">Sains Malaysiana, </w:t>
      </w:r>
      <w:r w:rsidRPr="0040377C">
        <w:rPr>
          <w:rFonts w:ascii="Times New Roman" w:hAnsi="Times New Roman"/>
          <w:sz w:val="20"/>
          <w:szCs w:val="20"/>
          <w:lang w:val="ms-MY"/>
        </w:rPr>
        <w:t>39(4): 543–547</w:t>
      </w:r>
    </w:p>
    <w:p w:rsidR="0076709F" w:rsidRPr="0040377C" w:rsidRDefault="0076709F" w:rsidP="0076709F">
      <w:pPr>
        <w:numPr>
          <w:ilvl w:val="0"/>
          <w:numId w:val="5"/>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Kamaruzzaman, B. Y., Nurulnadia, M. Y., Noor Azhar, M. S., Ong, M. C. and Joseph, B. (2011). Heavy metal concentration in the surface sediment of Tanjung Lumpur mangrove forest, Kuantan, Pahang, Malaysia. </w:t>
      </w:r>
      <w:r w:rsidRPr="0040377C">
        <w:rPr>
          <w:rFonts w:ascii="Times New Roman" w:hAnsi="Times New Roman"/>
          <w:i/>
          <w:sz w:val="20"/>
          <w:szCs w:val="20"/>
          <w:lang w:val="ms-MY"/>
        </w:rPr>
        <w:t>Sains Malaysiana</w:t>
      </w:r>
      <w:r w:rsidRPr="0040377C">
        <w:rPr>
          <w:rFonts w:ascii="Times New Roman" w:hAnsi="Times New Roman"/>
          <w:sz w:val="20"/>
          <w:szCs w:val="20"/>
          <w:lang w:val="ms-MY"/>
        </w:rPr>
        <w:t xml:space="preserve"> 40(2): 89–92</w:t>
      </w:r>
    </w:p>
    <w:p w:rsidR="0076709F" w:rsidRPr="0040377C" w:rsidRDefault="0076709F" w:rsidP="0076709F">
      <w:pPr>
        <w:numPr>
          <w:ilvl w:val="0"/>
          <w:numId w:val="5"/>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Mason, B. and Moore, C. B. (1982).  Principles of geochemistry, 4th ed., John Wiley and Sons, New York. </w:t>
      </w:r>
    </w:p>
    <w:p w:rsidR="0076709F" w:rsidRPr="0040377C" w:rsidRDefault="0076709F" w:rsidP="0076709F">
      <w:pPr>
        <w:numPr>
          <w:ilvl w:val="0"/>
          <w:numId w:val="5"/>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Szefer, P., Glasby, G. P., Szefer, K., Pempkowiak, J. and Kaliszan, R. (1996). Heavy metal pollution in superficial sediments from the Southern Baltic Sea off Poland. </w:t>
      </w:r>
      <w:r w:rsidRPr="0040377C">
        <w:rPr>
          <w:rFonts w:ascii="Times New Roman" w:hAnsi="Times New Roman"/>
          <w:i/>
          <w:iCs/>
          <w:sz w:val="20"/>
          <w:szCs w:val="20"/>
          <w:lang w:val="ms-MY"/>
        </w:rPr>
        <w:t xml:space="preserve">Journal of Environmental Science and Health, </w:t>
      </w:r>
      <w:r w:rsidRPr="0040377C">
        <w:rPr>
          <w:rFonts w:ascii="Times New Roman" w:hAnsi="Times New Roman"/>
          <w:sz w:val="20"/>
          <w:szCs w:val="20"/>
          <w:lang w:val="ms-MY"/>
        </w:rPr>
        <w:t>31: 2723-2754.</w:t>
      </w:r>
    </w:p>
    <w:p w:rsidR="0076709F" w:rsidRPr="0040377C" w:rsidRDefault="0076709F" w:rsidP="0076709F">
      <w:pPr>
        <w:numPr>
          <w:ilvl w:val="0"/>
          <w:numId w:val="5"/>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Soto-Jimenez, M. F. and Paez-Osuna, F. (2001). Distribution and normalization of heavy metal concentrations in mangrove and lagoonal sediments from Mazatlan Harbor (SE Gulf of California). </w:t>
      </w:r>
      <w:r w:rsidRPr="0040377C">
        <w:rPr>
          <w:rFonts w:ascii="Times New Roman" w:hAnsi="Times New Roman"/>
          <w:i/>
          <w:iCs/>
          <w:sz w:val="20"/>
          <w:szCs w:val="20"/>
          <w:lang w:val="ms-MY"/>
        </w:rPr>
        <w:t xml:space="preserve">Estuarine, Coastal and Shelf Science, </w:t>
      </w:r>
      <w:r w:rsidRPr="0040377C">
        <w:rPr>
          <w:rFonts w:ascii="Times New Roman" w:hAnsi="Times New Roman"/>
          <w:sz w:val="20"/>
          <w:szCs w:val="20"/>
          <w:lang w:val="ms-MY"/>
        </w:rPr>
        <w:t>53: 259-274.</w:t>
      </w:r>
    </w:p>
    <w:p w:rsidR="0076709F" w:rsidRPr="0040377C" w:rsidRDefault="0076709F" w:rsidP="0076709F">
      <w:pPr>
        <w:numPr>
          <w:ilvl w:val="0"/>
          <w:numId w:val="5"/>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Kamaruzzaman, Y. (1994). Kajian beberapa aspek parameter fiziko-kimia di dalam sistem muara Sungai Chukai-Kemaman, Terengganu, Malaysia. </w:t>
      </w:r>
      <w:r w:rsidRPr="0040377C">
        <w:rPr>
          <w:rFonts w:ascii="Times New Roman" w:hAnsi="Times New Roman"/>
          <w:i/>
          <w:sz w:val="20"/>
          <w:szCs w:val="20"/>
          <w:lang w:val="ms-MY"/>
        </w:rPr>
        <w:t>Thesis of Master Degree</w:t>
      </w:r>
      <w:r w:rsidRPr="0040377C">
        <w:rPr>
          <w:rFonts w:ascii="Times New Roman" w:hAnsi="Times New Roman"/>
          <w:sz w:val="20"/>
          <w:szCs w:val="20"/>
          <w:lang w:val="ms-MY"/>
        </w:rPr>
        <w:t>,</w:t>
      </w:r>
      <w:r w:rsidRPr="0040377C">
        <w:rPr>
          <w:rFonts w:ascii="Times New Roman" w:hAnsi="Times New Roman"/>
          <w:i/>
          <w:iCs/>
          <w:sz w:val="20"/>
          <w:szCs w:val="20"/>
          <w:lang w:val="ms-MY"/>
        </w:rPr>
        <w:t xml:space="preserve"> </w:t>
      </w:r>
      <w:r w:rsidRPr="0040377C">
        <w:rPr>
          <w:rFonts w:ascii="Times New Roman" w:hAnsi="Times New Roman"/>
          <w:iCs/>
          <w:sz w:val="20"/>
          <w:szCs w:val="20"/>
          <w:lang w:val="ms-MY"/>
        </w:rPr>
        <w:t>Universiti Pertanian Malaysia</w:t>
      </w:r>
      <w:r w:rsidRPr="0040377C">
        <w:rPr>
          <w:rFonts w:ascii="Times New Roman" w:hAnsi="Times New Roman"/>
          <w:i/>
          <w:iCs/>
          <w:sz w:val="20"/>
          <w:szCs w:val="20"/>
          <w:lang w:val="ms-MY"/>
        </w:rPr>
        <w:t>.</w:t>
      </w:r>
    </w:p>
    <w:p w:rsidR="0076709F" w:rsidRPr="0040377C" w:rsidRDefault="0076709F" w:rsidP="0076709F">
      <w:pPr>
        <w:numPr>
          <w:ilvl w:val="0"/>
          <w:numId w:val="5"/>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Donazzolo, R., Merlin, O. H., Vitturi, L. M., Orio, A. A., Pavoni, B., Perin, G. and Rabitti, S. (1981). Heavy metal contamination in surface sediments from the Gulf of Venice, Italy. </w:t>
      </w:r>
      <w:r w:rsidRPr="0040377C">
        <w:rPr>
          <w:rFonts w:ascii="Times New Roman" w:hAnsi="Times New Roman"/>
          <w:i/>
          <w:iCs/>
          <w:sz w:val="20"/>
          <w:szCs w:val="20"/>
          <w:lang w:val="ms-MY"/>
        </w:rPr>
        <w:t>Marine Pollution Bulletin</w:t>
      </w:r>
      <w:r w:rsidRPr="0040377C">
        <w:rPr>
          <w:rFonts w:ascii="Times New Roman" w:hAnsi="Times New Roman"/>
          <w:sz w:val="20"/>
          <w:szCs w:val="20"/>
          <w:lang w:val="ms-MY"/>
        </w:rPr>
        <w:t>, 12: 417-425.</w:t>
      </w:r>
    </w:p>
    <w:p w:rsidR="0076709F" w:rsidRPr="0040377C" w:rsidRDefault="0076709F" w:rsidP="0076709F">
      <w:pPr>
        <w:numPr>
          <w:ilvl w:val="0"/>
          <w:numId w:val="5"/>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Nriagu, J. O., Kemp, A. L. W., Wong, H. K. T. and Harper, N. (1979). Sedimentary record of heavy metal pollution in Lake Eric. </w:t>
      </w:r>
      <w:r w:rsidRPr="0040377C">
        <w:rPr>
          <w:rFonts w:ascii="Times New Roman" w:hAnsi="Times New Roman"/>
          <w:i/>
          <w:iCs/>
          <w:sz w:val="20"/>
          <w:szCs w:val="20"/>
          <w:lang w:val="ms-MY"/>
        </w:rPr>
        <w:t>Geochimica et Cosmochimica Acta</w:t>
      </w:r>
      <w:r w:rsidRPr="0040377C">
        <w:rPr>
          <w:rFonts w:ascii="Times New Roman" w:hAnsi="Times New Roman"/>
          <w:sz w:val="20"/>
          <w:szCs w:val="20"/>
          <w:lang w:val="ms-MY"/>
        </w:rPr>
        <w:t>, 43: 247-258.</w:t>
      </w:r>
    </w:p>
    <w:p w:rsidR="0076709F" w:rsidRPr="0040377C" w:rsidRDefault="0076709F" w:rsidP="0076709F">
      <w:pPr>
        <w:numPr>
          <w:ilvl w:val="0"/>
          <w:numId w:val="5"/>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Ong, M. C., Fok, F. M., Sultan, K. and Joseph, B. (2016). Distribution of heavy metals and rare earth elements in the surface sediments of Penang River estuary, Malaysia. </w:t>
      </w:r>
      <w:r w:rsidRPr="0040377C">
        <w:rPr>
          <w:rFonts w:ascii="Times New Roman" w:hAnsi="Times New Roman"/>
          <w:i/>
          <w:sz w:val="20"/>
          <w:szCs w:val="20"/>
          <w:lang w:val="ms-MY"/>
        </w:rPr>
        <w:t>Open Journal of Marine Science</w:t>
      </w:r>
      <w:r w:rsidRPr="0040377C">
        <w:rPr>
          <w:rFonts w:ascii="Times New Roman" w:hAnsi="Times New Roman"/>
          <w:sz w:val="20"/>
          <w:szCs w:val="20"/>
          <w:lang w:val="ms-MY"/>
        </w:rPr>
        <w:t>, 6: 79-92.</w:t>
      </w:r>
    </w:p>
    <w:p w:rsidR="0076709F" w:rsidRPr="0040377C" w:rsidRDefault="0076709F" w:rsidP="0076709F">
      <w:pPr>
        <w:numPr>
          <w:ilvl w:val="0"/>
          <w:numId w:val="5"/>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Ong, M. C., Joseph, B., Shazili, N. A. M., Ghazali, A. and Mohamad, M. N. (2015). Heavy metals concentration in surficial sediments of Bidong Island, South China Sea off the east coast of Peninsular Malaysia. </w:t>
      </w:r>
      <w:r w:rsidRPr="0040377C">
        <w:rPr>
          <w:rFonts w:ascii="Times New Roman" w:hAnsi="Times New Roman"/>
          <w:i/>
          <w:sz w:val="20"/>
          <w:szCs w:val="20"/>
          <w:lang w:val="ms-MY"/>
        </w:rPr>
        <w:t>Asian Journal of Earth Sciences,</w:t>
      </w:r>
      <w:r w:rsidRPr="0040377C">
        <w:rPr>
          <w:rFonts w:ascii="Times New Roman" w:hAnsi="Times New Roman"/>
          <w:sz w:val="20"/>
          <w:szCs w:val="20"/>
          <w:lang w:val="ms-MY"/>
        </w:rPr>
        <w:t xml:space="preserve"> 8(3): 74-82.</w:t>
      </w:r>
    </w:p>
    <w:p w:rsidR="0076709F" w:rsidRPr="0040377C" w:rsidRDefault="0076709F" w:rsidP="0076709F">
      <w:pPr>
        <w:numPr>
          <w:ilvl w:val="0"/>
          <w:numId w:val="5"/>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Nor, M. A. (1993). Kajian ke atas penspesisan logam berat dalam enapan di muara Sungai Terengganu dan perairan pantai Kuala Terengganu. </w:t>
      </w:r>
      <w:r w:rsidRPr="0040377C">
        <w:rPr>
          <w:rFonts w:ascii="Times New Roman" w:hAnsi="Times New Roman"/>
          <w:i/>
          <w:iCs/>
          <w:sz w:val="20"/>
          <w:szCs w:val="20"/>
          <w:lang w:val="ms-MY"/>
        </w:rPr>
        <w:t xml:space="preserve">Thesis of Bachelor Degree, </w:t>
      </w:r>
      <w:r w:rsidRPr="0040377C">
        <w:rPr>
          <w:rFonts w:ascii="Times New Roman" w:hAnsi="Times New Roman"/>
          <w:iCs/>
          <w:sz w:val="20"/>
          <w:szCs w:val="20"/>
          <w:lang w:val="ms-MY"/>
        </w:rPr>
        <w:t>Universiti Pertanian Malaysia.</w:t>
      </w:r>
    </w:p>
    <w:p w:rsidR="0076709F" w:rsidRPr="0040377C" w:rsidRDefault="0076709F" w:rsidP="0076709F">
      <w:pPr>
        <w:numPr>
          <w:ilvl w:val="0"/>
          <w:numId w:val="5"/>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Khalik, W., Norzairuddin, M., Che Seman, M. and Zaharuddin, A. (1993). Persampelan ‘corer’ dan penggunaan teknik analisis pengaktifan neutron (APN) dalam penilaian rekod pencemaran unsur di Perairan Juru, Pulau Pinang. </w:t>
      </w:r>
      <w:r w:rsidRPr="0040377C">
        <w:rPr>
          <w:rFonts w:ascii="Times New Roman" w:hAnsi="Times New Roman"/>
          <w:i/>
          <w:iCs/>
          <w:sz w:val="20"/>
          <w:szCs w:val="20"/>
          <w:lang w:val="ms-MY"/>
        </w:rPr>
        <w:t>Kertas Teknikal</w:t>
      </w:r>
      <w:r w:rsidRPr="0040377C">
        <w:rPr>
          <w:rFonts w:ascii="Times New Roman" w:hAnsi="Times New Roman"/>
          <w:sz w:val="20"/>
          <w:szCs w:val="20"/>
          <w:lang w:val="ms-MY"/>
        </w:rPr>
        <w:t xml:space="preserve"> 106: 124.</w:t>
      </w:r>
    </w:p>
    <w:p w:rsidR="0076709F" w:rsidRPr="0040377C" w:rsidRDefault="0076709F" w:rsidP="0076709F">
      <w:pPr>
        <w:numPr>
          <w:ilvl w:val="0"/>
          <w:numId w:val="5"/>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lastRenderedPageBreak/>
        <w:t xml:space="preserve">Shazili, N. A. M., Che, A. R. M. and Rosnan, Y. (1990). Trace element distribution in bottom sediments in the South China Sea off Sabah. </w:t>
      </w:r>
      <w:r w:rsidRPr="0040377C">
        <w:rPr>
          <w:rFonts w:ascii="Times New Roman" w:hAnsi="Times New Roman"/>
          <w:i/>
          <w:iCs/>
          <w:sz w:val="20"/>
          <w:szCs w:val="20"/>
          <w:lang w:val="ms-MY"/>
        </w:rPr>
        <w:t>Ekspedisi Matahari `89</w:t>
      </w:r>
      <w:r w:rsidRPr="0040377C">
        <w:rPr>
          <w:rFonts w:ascii="Times New Roman" w:hAnsi="Times New Roman"/>
          <w:sz w:val="20"/>
          <w:szCs w:val="20"/>
          <w:lang w:val="ms-MY"/>
        </w:rPr>
        <w:t>. Faculty of Fisheries and Marine Science, Occasional Publication No. 9: 75-80.</w:t>
      </w:r>
    </w:p>
    <w:p w:rsidR="0076709F" w:rsidRPr="0040377C" w:rsidRDefault="0076709F" w:rsidP="0076709F">
      <w:pPr>
        <w:numPr>
          <w:ilvl w:val="0"/>
          <w:numId w:val="5"/>
        </w:numPr>
        <w:spacing w:after="0" w:line="240" w:lineRule="auto"/>
        <w:ind w:left="360" w:hanging="360"/>
        <w:jc w:val="both"/>
        <w:rPr>
          <w:rFonts w:ascii="Times New Roman" w:hAnsi="Times New Roman"/>
          <w:sz w:val="20"/>
          <w:szCs w:val="20"/>
        </w:rPr>
      </w:pPr>
      <w:r w:rsidRPr="0040377C">
        <w:rPr>
          <w:rFonts w:ascii="Times New Roman" w:hAnsi="Times New Roman"/>
          <w:sz w:val="20"/>
          <w:szCs w:val="20"/>
          <w:lang w:val="ms-MY"/>
        </w:rPr>
        <w:t xml:space="preserve">Shamsuddin, A. A., Nor Antonina, A., Shazili, N. A. M., Kamaruzzaman, Y., Suhaimi, S., Ridzuan, M. A. and Effendy, M. A. W. (2003). Distribution of some heavy metals in sediments of the Sungai Chukai, Kemaman, Terengganu. </w:t>
      </w:r>
      <w:r w:rsidRPr="0040377C">
        <w:rPr>
          <w:rFonts w:ascii="Times New Roman" w:hAnsi="Times New Roman"/>
          <w:i/>
          <w:iCs/>
          <w:sz w:val="20"/>
          <w:szCs w:val="20"/>
          <w:lang w:val="ms-MY"/>
        </w:rPr>
        <w:t>Prosiding ke-2 KUSTEM</w:t>
      </w:r>
      <w:r w:rsidRPr="0040377C">
        <w:rPr>
          <w:rFonts w:ascii="Times New Roman" w:hAnsi="Times New Roman"/>
          <w:sz w:val="20"/>
          <w:szCs w:val="20"/>
          <w:lang w:val="ms-MY"/>
        </w:rPr>
        <w:t>: 443-452.</w:t>
      </w:r>
    </w:p>
    <w:p w:rsidR="0076709F" w:rsidRPr="0040377C" w:rsidRDefault="0076709F" w:rsidP="0076709F">
      <w:pPr>
        <w:numPr>
          <w:ilvl w:val="0"/>
          <w:numId w:val="5"/>
        </w:numPr>
        <w:spacing w:after="0" w:line="240" w:lineRule="auto"/>
        <w:ind w:left="360" w:hanging="360"/>
        <w:jc w:val="both"/>
        <w:rPr>
          <w:rFonts w:ascii="Times New Roman" w:hAnsi="Times New Roman"/>
          <w:sz w:val="20"/>
          <w:szCs w:val="20"/>
        </w:rPr>
      </w:pPr>
      <w:r w:rsidRPr="0040377C">
        <w:rPr>
          <w:rFonts w:ascii="Times New Roman" w:hAnsi="Times New Roman"/>
          <w:sz w:val="20"/>
          <w:szCs w:val="20"/>
          <w:lang w:val="ms-MY"/>
        </w:rPr>
        <w:t xml:space="preserve">Poh, E. L. and Mun, Y. K. (1995). Determination and speciation of heavy metals in sediments of the Juru River, Penang, Malaysia. </w:t>
      </w:r>
      <w:r w:rsidRPr="0040377C">
        <w:rPr>
          <w:rFonts w:ascii="Times New Roman" w:hAnsi="Times New Roman"/>
          <w:i/>
          <w:iCs/>
          <w:sz w:val="20"/>
          <w:szCs w:val="20"/>
          <w:lang w:val="ms-MY"/>
        </w:rPr>
        <w:t>Environmental Monitoring and Assessment</w:t>
      </w:r>
      <w:r w:rsidRPr="0040377C">
        <w:rPr>
          <w:rFonts w:ascii="Times New Roman" w:hAnsi="Times New Roman"/>
          <w:sz w:val="20"/>
          <w:szCs w:val="20"/>
          <w:lang w:val="ms-MY"/>
        </w:rPr>
        <w:t>, 35: 233-266.</w:t>
      </w:r>
    </w:p>
    <w:p w:rsidR="0076709F" w:rsidRPr="0040377C" w:rsidRDefault="0076709F" w:rsidP="0076709F">
      <w:pPr>
        <w:numPr>
          <w:ilvl w:val="0"/>
          <w:numId w:val="5"/>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Dryssen, D., Patterson, C., Ui, J. and Weichadt, G. F. (1972).  Inorganic Chemicals. In: </w:t>
      </w:r>
      <w:r w:rsidRPr="0040377C">
        <w:rPr>
          <w:rFonts w:ascii="Times New Roman" w:hAnsi="Times New Roman"/>
          <w:i/>
          <w:sz w:val="20"/>
          <w:szCs w:val="20"/>
          <w:lang w:val="ms-MY"/>
        </w:rPr>
        <w:t>A Guide to Marine Pollution Compiled</w:t>
      </w:r>
      <w:r w:rsidRPr="0040377C">
        <w:rPr>
          <w:rFonts w:ascii="Times New Roman" w:hAnsi="Times New Roman"/>
          <w:sz w:val="20"/>
          <w:szCs w:val="20"/>
          <w:lang w:val="ms-MY"/>
        </w:rPr>
        <w:t>. By: Goldberg, E. D., Gordon and Breach, New York, London, Paris: 41-58.</w:t>
      </w:r>
    </w:p>
    <w:p w:rsidR="0076709F" w:rsidRPr="0040377C" w:rsidRDefault="0076709F" w:rsidP="0076709F">
      <w:pPr>
        <w:numPr>
          <w:ilvl w:val="0"/>
          <w:numId w:val="5"/>
        </w:numPr>
        <w:spacing w:after="0" w:line="240" w:lineRule="auto"/>
        <w:ind w:left="360" w:hanging="360"/>
        <w:jc w:val="both"/>
        <w:rPr>
          <w:rFonts w:ascii="Times New Roman" w:hAnsi="Times New Roman"/>
          <w:bCs/>
          <w:sz w:val="20"/>
          <w:szCs w:val="20"/>
          <w:lang w:val="ms-MY"/>
        </w:rPr>
      </w:pPr>
      <w:r w:rsidRPr="0040377C">
        <w:rPr>
          <w:rFonts w:ascii="Times New Roman" w:hAnsi="Times New Roman"/>
          <w:bCs/>
          <w:sz w:val="20"/>
          <w:szCs w:val="20"/>
          <w:lang w:val="ms-MY"/>
        </w:rPr>
        <w:t xml:space="preserve">Bernhard, M. (1981). Heavy metal and chlorinated hydro-carbons in the Mediterranean in marine environmental pollution 2.  In:  </w:t>
      </w:r>
      <w:r w:rsidRPr="0040377C">
        <w:rPr>
          <w:rFonts w:ascii="Times New Roman" w:hAnsi="Times New Roman"/>
          <w:bCs/>
          <w:i/>
          <w:sz w:val="20"/>
          <w:szCs w:val="20"/>
          <w:lang w:val="ms-MY"/>
        </w:rPr>
        <w:t>Dumping and Mining</w:t>
      </w:r>
      <w:r w:rsidRPr="0040377C">
        <w:rPr>
          <w:rFonts w:ascii="Times New Roman" w:hAnsi="Times New Roman"/>
          <w:bCs/>
          <w:sz w:val="20"/>
          <w:szCs w:val="20"/>
          <w:lang w:val="ms-MY"/>
        </w:rPr>
        <w:t>. Edited by Richard A. Geyer. 143-192.</w:t>
      </w:r>
    </w:p>
    <w:p w:rsidR="0076709F" w:rsidRPr="0040377C" w:rsidRDefault="0076709F" w:rsidP="0076709F">
      <w:pPr>
        <w:numPr>
          <w:ilvl w:val="0"/>
          <w:numId w:val="5"/>
        </w:numPr>
        <w:spacing w:after="0" w:line="240" w:lineRule="auto"/>
        <w:ind w:left="360" w:hanging="360"/>
        <w:jc w:val="both"/>
        <w:rPr>
          <w:rFonts w:ascii="Times New Roman" w:hAnsi="Times New Roman"/>
          <w:bCs/>
          <w:sz w:val="20"/>
          <w:szCs w:val="20"/>
          <w:lang w:val="ms-MY"/>
        </w:rPr>
      </w:pPr>
      <w:r w:rsidRPr="0040377C">
        <w:rPr>
          <w:rFonts w:ascii="Times New Roman" w:hAnsi="Times New Roman"/>
          <w:bCs/>
          <w:sz w:val="20"/>
          <w:szCs w:val="20"/>
          <w:lang w:val="ms-MY"/>
        </w:rPr>
        <w:t xml:space="preserve">Badri, M. A. (1988). Heavy metal pollution in the urban environment.: In. Sham Sani and M. Ahmad Badri (Eds.), </w:t>
      </w:r>
      <w:r w:rsidRPr="0040377C">
        <w:rPr>
          <w:rFonts w:ascii="Times New Roman" w:hAnsi="Times New Roman"/>
          <w:bCs/>
          <w:i/>
          <w:sz w:val="20"/>
          <w:szCs w:val="20"/>
          <w:lang w:val="ms-MY"/>
        </w:rPr>
        <w:t>Environmental Monitoring and assessment Tropical Urban Application</w:t>
      </w:r>
      <w:r w:rsidRPr="0040377C">
        <w:rPr>
          <w:rFonts w:ascii="Times New Roman" w:hAnsi="Times New Roman"/>
          <w:bCs/>
          <w:sz w:val="20"/>
          <w:szCs w:val="20"/>
          <w:lang w:val="ms-MY"/>
        </w:rPr>
        <w:t>.</w:t>
      </w:r>
    </w:p>
    <w:p w:rsidR="0076709F" w:rsidRPr="0040377C" w:rsidRDefault="0076709F" w:rsidP="0076709F">
      <w:pPr>
        <w:numPr>
          <w:ilvl w:val="0"/>
          <w:numId w:val="5"/>
        </w:numPr>
        <w:spacing w:after="0" w:line="240" w:lineRule="auto"/>
        <w:ind w:left="360" w:hanging="360"/>
        <w:jc w:val="both"/>
        <w:rPr>
          <w:rFonts w:ascii="Times New Roman" w:hAnsi="Times New Roman"/>
          <w:bCs/>
          <w:sz w:val="20"/>
          <w:szCs w:val="20"/>
          <w:lang w:val="ms-MY"/>
        </w:rPr>
      </w:pPr>
      <w:r w:rsidRPr="0040377C">
        <w:rPr>
          <w:rFonts w:ascii="Times New Roman" w:hAnsi="Times New Roman"/>
          <w:sz w:val="20"/>
          <w:szCs w:val="20"/>
          <w:lang w:val="ms-MY"/>
        </w:rPr>
        <w:t xml:space="preserve">Nor Antonina, A. (2001). Sedimentological and heavy metal studies of the Gulf of Thailand, East Coast Penisular Malaysia, Sabah and Sarawak continental shelf sediments. </w:t>
      </w:r>
      <w:r w:rsidRPr="0040377C">
        <w:rPr>
          <w:rFonts w:ascii="Times New Roman" w:hAnsi="Times New Roman"/>
          <w:i/>
          <w:sz w:val="20"/>
          <w:szCs w:val="20"/>
          <w:lang w:val="ms-MY"/>
        </w:rPr>
        <w:t>Thesis of PhD</w:t>
      </w:r>
      <w:r w:rsidRPr="0040377C">
        <w:rPr>
          <w:rFonts w:ascii="Times New Roman" w:hAnsi="Times New Roman"/>
          <w:sz w:val="20"/>
          <w:szCs w:val="20"/>
          <w:lang w:val="ms-MY"/>
        </w:rPr>
        <w:t>,</w:t>
      </w:r>
      <w:r w:rsidRPr="0040377C">
        <w:rPr>
          <w:rFonts w:ascii="Times New Roman" w:hAnsi="Times New Roman"/>
          <w:i/>
          <w:iCs/>
          <w:sz w:val="20"/>
          <w:szCs w:val="20"/>
          <w:lang w:val="ms-MY"/>
        </w:rPr>
        <w:t xml:space="preserve"> </w:t>
      </w:r>
      <w:r w:rsidRPr="0040377C">
        <w:rPr>
          <w:rFonts w:ascii="Times New Roman" w:hAnsi="Times New Roman"/>
          <w:iCs/>
          <w:sz w:val="20"/>
          <w:szCs w:val="20"/>
          <w:lang w:val="ms-MY"/>
        </w:rPr>
        <w:t>Universiti Pertanian Malaysia</w:t>
      </w:r>
      <w:r w:rsidRPr="0040377C">
        <w:rPr>
          <w:rFonts w:ascii="Times New Roman" w:hAnsi="Times New Roman"/>
          <w:i/>
          <w:iCs/>
          <w:sz w:val="20"/>
          <w:szCs w:val="20"/>
          <w:lang w:val="ms-MY"/>
        </w:rPr>
        <w:t>.</w:t>
      </w:r>
    </w:p>
    <w:p w:rsidR="0076709F" w:rsidRPr="0040377C" w:rsidRDefault="0076709F" w:rsidP="0076709F">
      <w:pPr>
        <w:numPr>
          <w:ilvl w:val="0"/>
          <w:numId w:val="5"/>
        </w:numPr>
        <w:spacing w:after="0" w:line="240" w:lineRule="auto"/>
        <w:ind w:left="360" w:hanging="360"/>
        <w:jc w:val="both"/>
        <w:rPr>
          <w:rFonts w:ascii="Times New Roman" w:hAnsi="Times New Roman"/>
          <w:bCs/>
          <w:sz w:val="20"/>
          <w:szCs w:val="20"/>
          <w:lang w:val="ms-MY"/>
        </w:rPr>
      </w:pPr>
      <w:r w:rsidRPr="0040377C">
        <w:rPr>
          <w:rFonts w:ascii="Times New Roman" w:hAnsi="Times New Roman"/>
          <w:bCs/>
          <w:sz w:val="20"/>
          <w:szCs w:val="20"/>
          <w:lang w:val="ms-MY"/>
        </w:rPr>
        <w:t xml:space="preserve">Baffi, F., Dadone, A. and Frache, R. (1983). Heavy metals in inshore water near Genoa. </w:t>
      </w:r>
      <w:r w:rsidRPr="0040377C">
        <w:rPr>
          <w:rFonts w:ascii="Times New Roman" w:hAnsi="Times New Roman"/>
          <w:i/>
          <w:iCs/>
          <w:sz w:val="20"/>
          <w:szCs w:val="20"/>
          <w:lang w:val="ms-MY"/>
        </w:rPr>
        <w:t>Marine Pollution Bulletin</w:t>
      </w:r>
      <w:r w:rsidRPr="0040377C">
        <w:rPr>
          <w:rFonts w:ascii="Times New Roman" w:hAnsi="Times New Roman"/>
          <w:bCs/>
          <w:sz w:val="20"/>
          <w:szCs w:val="20"/>
          <w:lang w:val="ms-MY"/>
        </w:rPr>
        <w:t>, 14: 469-471.</w:t>
      </w:r>
    </w:p>
    <w:p w:rsidR="0076709F" w:rsidRPr="0040377C" w:rsidRDefault="0076709F" w:rsidP="0076709F">
      <w:pPr>
        <w:numPr>
          <w:ilvl w:val="0"/>
          <w:numId w:val="5"/>
        </w:numPr>
        <w:spacing w:after="0" w:line="240" w:lineRule="auto"/>
        <w:ind w:left="360" w:hanging="360"/>
        <w:jc w:val="both"/>
        <w:rPr>
          <w:rFonts w:ascii="Times New Roman" w:hAnsi="Times New Roman"/>
          <w:bCs/>
          <w:sz w:val="20"/>
          <w:szCs w:val="20"/>
          <w:lang w:val="ms-MY"/>
        </w:rPr>
      </w:pPr>
      <w:r w:rsidRPr="0040377C">
        <w:rPr>
          <w:rFonts w:ascii="Times New Roman" w:hAnsi="Times New Roman"/>
          <w:sz w:val="20"/>
          <w:szCs w:val="20"/>
          <w:lang w:val="ms-MY"/>
        </w:rPr>
        <w:t xml:space="preserve">Flegal, A. R. and Patterson, C. C. (1983). Vertical concentration profiles of lead in the Central Pacific at 15 </w:t>
      </w:r>
      <w:r w:rsidRPr="0040377C">
        <w:rPr>
          <w:rFonts w:ascii="Times New Roman" w:hAnsi="Times New Roman"/>
          <w:sz w:val="20"/>
          <w:szCs w:val="20"/>
          <w:vertAlign w:val="superscript"/>
          <w:lang w:val="ms-MY"/>
        </w:rPr>
        <w:t>o</w:t>
      </w:r>
      <w:r w:rsidRPr="0040377C">
        <w:rPr>
          <w:rFonts w:ascii="Times New Roman" w:hAnsi="Times New Roman"/>
          <w:sz w:val="20"/>
          <w:szCs w:val="20"/>
          <w:lang w:val="ms-MY"/>
        </w:rPr>
        <w:t xml:space="preserve">N and 20 </w:t>
      </w:r>
      <w:r w:rsidRPr="0040377C">
        <w:rPr>
          <w:rFonts w:ascii="Times New Roman" w:hAnsi="Times New Roman"/>
          <w:sz w:val="20"/>
          <w:szCs w:val="20"/>
          <w:vertAlign w:val="superscript"/>
          <w:lang w:val="ms-MY"/>
        </w:rPr>
        <w:t>o</w:t>
      </w:r>
      <w:r w:rsidRPr="0040377C">
        <w:rPr>
          <w:rFonts w:ascii="Times New Roman" w:hAnsi="Times New Roman"/>
          <w:sz w:val="20"/>
          <w:szCs w:val="20"/>
          <w:lang w:val="ms-MY"/>
        </w:rPr>
        <w:t xml:space="preserve">S. </w:t>
      </w:r>
      <w:r w:rsidRPr="0040377C">
        <w:rPr>
          <w:rFonts w:ascii="Times New Roman" w:hAnsi="Times New Roman"/>
          <w:i/>
          <w:sz w:val="20"/>
          <w:szCs w:val="20"/>
          <w:lang w:val="ms-MY"/>
        </w:rPr>
        <w:t>Earth Planet Science Letter</w:t>
      </w:r>
      <w:r w:rsidRPr="0040377C">
        <w:rPr>
          <w:rFonts w:ascii="Times New Roman" w:hAnsi="Times New Roman"/>
          <w:sz w:val="20"/>
          <w:szCs w:val="20"/>
          <w:lang w:val="ms-MY"/>
        </w:rPr>
        <w:t>, 64: 19-32.</w:t>
      </w:r>
    </w:p>
    <w:p w:rsidR="0076709F" w:rsidRPr="0040377C" w:rsidRDefault="0076709F" w:rsidP="0076709F">
      <w:pPr>
        <w:numPr>
          <w:ilvl w:val="0"/>
          <w:numId w:val="5"/>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Boyle, E. A., Chapnick, S. D. and Shen, G. T. (1986). Temporal variability of lead in the Western North Atlantic Ocean. </w:t>
      </w:r>
      <w:r w:rsidRPr="0040377C">
        <w:rPr>
          <w:rFonts w:ascii="Times New Roman" w:hAnsi="Times New Roman"/>
          <w:i/>
          <w:sz w:val="20"/>
          <w:szCs w:val="20"/>
          <w:lang w:val="ms-MY"/>
        </w:rPr>
        <w:t>Journal of Geophysical Research</w:t>
      </w:r>
      <w:r w:rsidRPr="0040377C">
        <w:rPr>
          <w:rFonts w:ascii="Times New Roman" w:hAnsi="Times New Roman"/>
          <w:sz w:val="20"/>
          <w:szCs w:val="20"/>
          <w:lang w:val="ms-MY"/>
        </w:rPr>
        <w:t>, 91: 8573-8593.</w:t>
      </w:r>
    </w:p>
    <w:p w:rsidR="0076709F" w:rsidRPr="0040377C" w:rsidRDefault="0076709F" w:rsidP="0076709F">
      <w:pPr>
        <w:numPr>
          <w:ilvl w:val="0"/>
          <w:numId w:val="5"/>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Pickering, W. F. (1986). Metal ion-speciation-soil and sediments (a review). </w:t>
      </w:r>
      <w:r w:rsidRPr="0040377C">
        <w:rPr>
          <w:rFonts w:ascii="Times New Roman" w:hAnsi="Times New Roman"/>
          <w:i/>
          <w:sz w:val="20"/>
          <w:szCs w:val="20"/>
          <w:lang w:val="ms-MY"/>
        </w:rPr>
        <w:t>Ore Geology Reviews,</w:t>
      </w:r>
      <w:r w:rsidRPr="0040377C">
        <w:rPr>
          <w:rFonts w:ascii="Times New Roman" w:hAnsi="Times New Roman"/>
          <w:sz w:val="20"/>
          <w:szCs w:val="20"/>
          <w:lang w:val="ms-MY"/>
        </w:rPr>
        <w:t xml:space="preserve"> 1:83-146.</w:t>
      </w:r>
    </w:p>
    <w:p w:rsidR="0076709F" w:rsidRPr="0040377C" w:rsidRDefault="0076709F" w:rsidP="0076709F">
      <w:pPr>
        <w:numPr>
          <w:ilvl w:val="0"/>
          <w:numId w:val="5"/>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Kersten, M. and Forstner, U. (1987). Effect of sample pretreatment on the realiability of solid speciation data of heavy metals. Implications for the study of early diagenetic processes. </w:t>
      </w:r>
      <w:r w:rsidRPr="0040377C">
        <w:rPr>
          <w:rFonts w:ascii="Times New Roman" w:hAnsi="Times New Roman"/>
          <w:i/>
          <w:sz w:val="20"/>
          <w:szCs w:val="20"/>
          <w:lang w:val="ms-MY"/>
        </w:rPr>
        <w:t>Marine Chemistry</w:t>
      </w:r>
      <w:r w:rsidRPr="0040377C">
        <w:rPr>
          <w:rFonts w:ascii="Times New Roman" w:hAnsi="Times New Roman"/>
          <w:sz w:val="20"/>
          <w:szCs w:val="20"/>
          <w:lang w:val="ms-MY"/>
        </w:rPr>
        <w:t xml:space="preserve">, 22: 299-312. </w:t>
      </w:r>
    </w:p>
    <w:p w:rsidR="0076709F" w:rsidRPr="0040377C" w:rsidRDefault="0076709F" w:rsidP="0076709F">
      <w:pPr>
        <w:numPr>
          <w:ilvl w:val="0"/>
          <w:numId w:val="5"/>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Tuin, B. J. W and Tels, M. (1990). Distribution of six heavy metals in contaminated clay soils before and after extractive cleaning. </w:t>
      </w:r>
      <w:r w:rsidRPr="0040377C">
        <w:rPr>
          <w:rFonts w:ascii="Times New Roman" w:hAnsi="Times New Roman"/>
          <w:i/>
          <w:sz w:val="20"/>
          <w:szCs w:val="20"/>
          <w:lang w:val="ms-MY"/>
        </w:rPr>
        <w:t>Journal Technology,</w:t>
      </w:r>
      <w:r w:rsidRPr="0040377C">
        <w:rPr>
          <w:rFonts w:ascii="Times New Roman" w:hAnsi="Times New Roman"/>
          <w:sz w:val="20"/>
          <w:szCs w:val="20"/>
          <w:lang w:val="ms-MY"/>
        </w:rPr>
        <w:t xml:space="preserve"> II: 935-948.</w:t>
      </w:r>
    </w:p>
    <w:p w:rsidR="0076709F" w:rsidRPr="0076709F" w:rsidRDefault="0076709F" w:rsidP="0076709F">
      <w:pPr>
        <w:spacing w:after="0" w:line="240" w:lineRule="auto"/>
        <w:jc w:val="both"/>
        <w:rPr>
          <w:rFonts w:ascii="Times New Roman" w:hAnsi="Times New Roman"/>
          <w:sz w:val="20"/>
          <w:szCs w:val="20"/>
          <w:lang w:val="ms-MY" w:bidi="en-US"/>
        </w:rPr>
      </w:pPr>
    </w:p>
    <w:p w:rsidR="00095557" w:rsidRDefault="00095557" w:rsidP="001573E3">
      <w:pPr>
        <w:spacing w:after="0" w:line="240" w:lineRule="auto"/>
        <w:rPr>
          <w:rFonts w:ascii="Times New Roman" w:hAnsi="Times New Roman" w:cs="Times New Roman"/>
          <w:sz w:val="24"/>
          <w:szCs w:val="24"/>
        </w:rPr>
      </w:pPr>
    </w:p>
    <w:p w:rsidR="00095557" w:rsidRDefault="00095557" w:rsidP="001573E3">
      <w:pPr>
        <w:spacing w:after="0" w:line="240" w:lineRule="auto"/>
        <w:rPr>
          <w:rFonts w:ascii="Times New Roman" w:hAnsi="Times New Roman" w:cs="Times New Roman"/>
          <w:sz w:val="24"/>
          <w:szCs w:val="24"/>
        </w:rPr>
      </w:pPr>
    </w:p>
    <w:p w:rsidR="00095557" w:rsidRDefault="00095557" w:rsidP="001573E3">
      <w:pPr>
        <w:spacing w:after="0" w:line="240" w:lineRule="auto"/>
        <w:rPr>
          <w:rFonts w:ascii="Times New Roman" w:hAnsi="Times New Roman" w:cs="Times New Roman"/>
          <w:sz w:val="24"/>
          <w:szCs w:val="24"/>
        </w:rPr>
      </w:pPr>
    </w:p>
    <w:p w:rsidR="00095557" w:rsidRDefault="00095557" w:rsidP="001573E3">
      <w:pPr>
        <w:spacing w:after="0" w:line="240" w:lineRule="auto"/>
        <w:rPr>
          <w:rFonts w:ascii="Times New Roman" w:hAnsi="Times New Roman" w:cs="Times New Roman"/>
          <w:sz w:val="24"/>
          <w:szCs w:val="24"/>
        </w:rPr>
      </w:pPr>
    </w:p>
    <w:sectPr w:rsidR="00095557"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224ECC"/>
    <w:multiLevelType w:val="hybridMultilevel"/>
    <w:tmpl w:val="B75EFFB8"/>
    <w:lvl w:ilvl="0" w:tplc="FEA6BC70">
      <w:start w:val="1"/>
      <w:numFmt w:val="decimal"/>
      <w:lvlText w:val="%1."/>
      <w:lvlJc w:val="left"/>
      <w:pPr>
        <w:ind w:left="900" w:hanging="54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095557"/>
    <w:rsid w:val="001573E3"/>
    <w:rsid w:val="002F626B"/>
    <w:rsid w:val="0044292C"/>
    <w:rsid w:val="00487993"/>
    <w:rsid w:val="005F401D"/>
    <w:rsid w:val="0076709F"/>
    <w:rsid w:val="007D0E7F"/>
    <w:rsid w:val="00832F59"/>
    <w:rsid w:val="00834CDE"/>
    <w:rsid w:val="00900BAC"/>
    <w:rsid w:val="00975E1A"/>
    <w:rsid w:val="00AC72D0"/>
    <w:rsid w:val="00C71438"/>
    <w:rsid w:val="00C72F3E"/>
    <w:rsid w:val="00C73A4A"/>
    <w:rsid w:val="00D0718B"/>
    <w:rsid w:val="00D40B1F"/>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76709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character" w:customStyle="1" w:styleId="Heading2Char">
    <w:name w:val="Heading 2 Char"/>
    <w:basedOn w:val="DefaultParagraphFont"/>
    <w:link w:val="Heading2"/>
    <w:rsid w:val="0076709F"/>
    <w:rPr>
      <w:rFonts w:ascii="Cambria" w:eastAsia="Times New Roman" w:hAnsi="Cambria" w:cs="Times New Roman"/>
      <w:smallCaps/>
      <w:sz w:val="28"/>
      <w:szCs w:val="28"/>
      <w:lang w:val="x-none" w:eastAsia="x-none" w:bidi="en-US"/>
    </w:rPr>
  </w:style>
  <w:style w:type="paragraph" w:styleId="BodyText3">
    <w:name w:val="Body Text 3"/>
    <w:basedOn w:val="Normal"/>
    <w:link w:val="BodyText3Char"/>
    <w:rsid w:val="0076709F"/>
    <w:pPr>
      <w:spacing w:after="120" w:line="240" w:lineRule="auto"/>
    </w:pPr>
    <w:rPr>
      <w:rFonts w:ascii="Times New Roman" w:eastAsia="SimSun" w:hAnsi="Times New Roman" w:cs="Times New Roman"/>
      <w:sz w:val="16"/>
      <w:szCs w:val="16"/>
      <w:lang w:eastAsia="zh-CN"/>
    </w:rPr>
  </w:style>
  <w:style w:type="character" w:customStyle="1" w:styleId="BodyText3Char">
    <w:name w:val="Body Text 3 Char"/>
    <w:basedOn w:val="DefaultParagraphFont"/>
    <w:link w:val="BodyText3"/>
    <w:rsid w:val="0076709F"/>
    <w:rPr>
      <w:rFonts w:ascii="Times New Roman" w:eastAsia="SimSun" w:hAnsi="Times New Roman" w:cs="Times New Roman"/>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76709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character" w:customStyle="1" w:styleId="Heading2Char">
    <w:name w:val="Heading 2 Char"/>
    <w:basedOn w:val="DefaultParagraphFont"/>
    <w:link w:val="Heading2"/>
    <w:rsid w:val="0076709F"/>
    <w:rPr>
      <w:rFonts w:ascii="Cambria" w:eastAsia="Times New Roman" w:hAnsi="Cambria" w:cs="Times New Roman"/>
      <w:smallCaps/>
      <w:sz w:val="28"/>
      <w:szCs w:val="28"/>
      <w:lang w:val="x-none" w:eastAsia="x-none" w:bidi="en-US"/>
    </w:rPr>
  </w:style>
  <w:style w:type="paragraph" w:styleId="BodyText3">
    <w:name w:val="Body Text 3"/>
    <w:basedOn w:val="Normal"/>
    <w:link w:val="BodyText3Char"/>
    <w:rsid w:val="0076709F"/>
    <w:pPr>
      <w:spacing w:after="120" w:line="240" w:lineRule="auto"/>
    </w:pPr>
    <w:rPr>
      <w:rFonts w:ascii="Times New Roman" w:eastAsia="SimSun" w:hAnsi="Times New Roman" w:cs="Times New Roman"/>
      <w:sz w:val="16"/>
      <w:szCs w:val="16"/>
      <w:lang w:eastAsia="zh-CN"/>
    </w:rPr>
  </w:style>
  <w:style w:type="character" w:customStyle="1" w:styleId="BodyText3Char">
    <w:name w:val="Body Text 3 Char"/>
    <w:basedOn w:val="DefaultParagraphFont"/>
    <w:link w:val="BodyText3"/>
    <w:rsid w:val="0076709F"/>
    <w:rPr>
      <w:rFonts w:ascii="Times New Roman" w:eastAsia="SimSun" w:hAnsi="Times New Roman" w:cs="Times New Roman"/>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1455</Words>
  <Characters>8484</Characters>
  <Application>Microsoft Office Word</Application>
  <DocSecurity>0</DocSecurity>
  <Lines>217</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cp:lastModifiedBy>
  <cp:revision>2</cp:revision>
  <dcterms:created xsi:type="dcterms:W3CDTF">2020-02-04T15:48:00Z</dcterms:created>
  <dcterms:modified xsi:type="dcterms:W3CDTF">2020-02-04T15:48:00Z</dcterms:modified>
</cp:coreProperties>
</file>