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2602" w:rsidRDefault="000D0502" w:rsidP="00961CC7">
      <w:pPr>
        <w:spacing w:after="0" w:line="240" w:lineRule="auto"/>
        <w:jc w:val="center"/>
        <w:rPr>
          <w:rFonts w:ascii="Times New Roman" w:hAnsi="Times New Roman"/>
          <w:sz w:val="28"/>
          <w:szCs w:val="28"/>
        </w:rPr>
      </w:pPr>
      <w:r w:rsidRPr="005E2602">
        <w:rPr>
          <w:rFonts w:ascii="Times New Roman" w:hAnsi="Times New Roman"/>
          <w:sz w:val="28"/>
          <w:szCs w:val="28"/>
        </w:rPr>
        <w:t>PSYCHRO</w:t>
      </w:r>
      <w:r w:rsidR="00111528" w:rsidRPr="005E2602">
        <w:rPr>
          <w:rFonts w:ascii="Times New Roman" w:hAnsi="Times New Roman"/>
          <w:sz w:val="28"/>
          <w:szCs w:val="28"/>
        </w:rPr>
        <w:t>TOLERANT</w:t>
      </w:r>
      <w:r w:rsidRPr="005E2602">
        <w:rPr>
          <w:rFonts w:ascii="Times New Roman" w:hAnsi="Times New Roman"/>
          <w:sz w:val="28"/>
          <w:szCs w:val="28"/>
        </w:rPr>
        <w:t xml:space="preserve"> </w:t>
      </w:r>
      <w:r w:rsidR="001B2305" w:rsidRPr="005E2602">
        <w:rPr>
          <w:rFonts w:ascii="Times New Roman" w:hAnsi="Times New Roman"/>
          <w:sz w:val="28"/>
          <w:szCs w:val="28"/>
        </w:rPr>
        <w:t>AC</w:t>
      </w:r>
      <w:r w:rsidR="00111528" w:rsidRPr="005E2602">
        <w:rPr>
          <w:rFonts w:ascii="Times New Roman" w:hAnsi="Times New Roman"/>
          <w:sz w:val="28"/>
          <w:szCs w:val="28"/>
        </w:rPr>
        <w:t>TINOBACTERIA</w:t>
      </w:r>
      <w:r w:rsidR="00215477" w:rsidRPr="005E2602">
        <w:rPr>
          <w:rFonts w:ascii="Times New Roman" w:hAnsi="Times New Roman"/>
          <w:sz w:val="28"/>
          <w:szCs w:val="28"/>
        </w:rPr>
        <w:t xml:space="preserve"> </w:t>
      </w:r>
      <w:r w:rsidR="00111528" w:rsidRPr="005E2602">
        <w:rPr>
          <w:rFonts w:ascii="Times New Roman" w:hAnsi="Times New Roman"/>
          <w:bCs/>
          <w:i/>
          <w:iCs/>
          <w:sz w:val="28"/>
          <w:szCs w:val="28"/>
          <w:lang w:val="ms-MY"/>
        </w:rPr>
        <w:t xml:space="preserve">Barrientosiimonas humi </w:t>
      </w:r>
      <w:r w:rsidR="00111528" w:rsidRPr="005E2602">
        <w:rPr>
          <w:rFonts w:ascii="Times New Roman" w:hAnsi="Times New Roman"/>
          <w:bCs/>
          <w:sz w:val="28"/>
          <w:szCs w:val="28"/>
          <w:lang w:val="ms-MY"/>
        </w:rPr>
        <w:t>39</w:t>
      </w:r>
      <w:r w:rsidR="00111528" w:rsidRPr="005E2602">
        <w:rPr>
          <w:rFonts w:ascii="Times New Roman" w:hAnsi="Times New Roman"/>
          <w:bCs/>
          <w:sz w:val="28"/>
          <w:szCs w:val="28"/>
          <w:vertAlign w:val="superscript"/>
          <w:lang w:val="ms-MY"/>
        </w:rPr>
        <w:t>T</w:t>
      </w:r>
      <w:r w:rsidR="002F3B4C" w:rsidRPr="005E2602">
        <w:rPr>
          <w:rFonts w:ascii="Times New Roman" w:hAnsi="Times New Roman"/>
          <w:sz w:val="28"/>
          <w:szCs w:val="28"/>
        </w:rPr>
        <w:t xml:space="preserve"> </w:t>
      </w:r>
    </w:p>
    <w:p w:rsidR="00DB3007" w:rsidRPr="005E2602" w:rsidRDefault="002F3B4C" w:rsidP="00961CC7">
      <w:pPr>
        <w:spacing w:after="0" w:line="240" w:lineRule="auto"/>
        <w:jc w:val="center"/>
        <w:rPr>
          <w:rFonts w:ascii="Times New Roman" w:hAnsi="Times New Roman"/>
          <w:sz w:val="28"/>
          <w:szCs w:val="28"/>
        </w:rPr>
      </w:pPr>
      <w:r w:rsidRPr="005E2602">
        <w:rPr>
          <w:rFonts w:ascii="Times New Roman" w:hAnsi="Times New Roman"/>
          <w:sz w:val="28"/>
          <w:szCs w:val="28"/>
        </w:rPr>
        <w:t xml:space="preserve">AS </w:t>
      </w:r>
      <w:r w:rsidR="003432ED" w:rsidRPr="005E2602">
        <w:rPr>
          <w:rFonts w:ascii="Times New Roman" w:hAnsi="Times New Roman"/>
          <w:sz w:val="28"/>
          <w:szCs w:val="28"/>
        </w:rPr>
        <w:t xml:space="preserve">A </w:t>
      </w:r>
      <w:r w:rsidRPr="005E2602">
        <w:rPr>
          <w:rFonts w:ascii="Times New Roman" w:hAnsi="Times New Roman"/>
          <w:sz w:val="28"/>
          <w:szCs w:val="28"/>
        </w:rPr>
        <w:t>SOURCE OF DIKETOPIPERAZINE</w:t>
      </w:r>
    </w:p>
    <w:p w:rsidR="00F24B6A" w:rsidRPr="005E2602" w:rsidRDefault="00F24B6A" w:rsidP="00961CC7">
      <w:pPr>
        <w:spacing w:after="0" w:line="240" w:lineRule="auto"/>
        <w:jc w:val="center"/>
        <w:rPr>
          <w:rFonts w:ascii="Times New Roman" w:hAnsi="Times New Roman"/>
          <w:sz w:val="28"/>
          <w:szCs w:val="28"/>
        </w:rPr>
      </w:pPr>
    </w:p>
    <w:p w:rsidR="005E2602" w:rsidRDefault="00F24B6A" w:rsidP="00961CC7">
      <w:pPr>
        <w:spacing w:after="0" w:line="240" w:lineRule="auto"/>
        <w:jc w:val="center"/>
        <w:rPr>
          <w:rFonts w:ascii="Times New Roman" w:hAnsi="Times New Roman"/>
          <w:bCs/>
          <w:sz w:val="24"/>
          <w:szCs w:val="24"/>
          <w:lang w:val="ms-MY"/>
        </w:rPr>
      </w:pPr>
      <w:r w:rsidRPr="005E2602">
        <w:rPr>
          <w:rFonts w:ascii="Times New Roman" w:hAnsi="Times New Roman"/>
          <w:sz w:val="24"/>
          <w:szCs w:val="24"/>
        </w:rPr>
        <w:t>(</w:t>
      </w:r>
      <w:proofErr w:type="spellStart"/>
      <w:r w:rsidR="00111528" w:rsidRPr="005E2602">
        <w:rPr>
          <w:rFonts w:ascii="Times New Roman" w:hAnsi="Times New Roman"/>
          <w:sz w:val="24"/>
          <w:szCs w:val="24"/>
        </w:rPr>
        <w:t>Aktinobakteria</w:t>
      </w:r>
      <w:proofErr w:type="spellEnd"/>
      <w:r w:rsidR="001E508D" w:rsidRPr="005E2602">
        <w:rPr>
          <w:rFonts w:ascii="Times New Roman" w:hAnsi="Times New Roman"/>
          <w:sz w:val="24"/>
          <w:szCs w:val="24"/>
        </w:rPr>
        <w:t xml:space="preserve"> </w:t>
      </w:r>
      <w:proofErr w:type="spellStart"/>
      <w:r w:rsidR="001E508D" w:rsidRPr="005E2602">
        <w:rPr>
          <w:rFonts w:ascii="Times New Roman" w:hAnsi="Times New Roman"/>
          <w:sz w:val="24"/>
          <w:szCs w:val="24"/>
        </w:rPr>
        <w:t>Psikro</w:t>
      </w:r>
      <w:r w:rsidR="00111528" w:rsidRPr="005E2602">
        <w:rPr>
          <w:rFonts w:ascii="Times New Roman" w:hAnsi="Times New Roman"/>
          <w:sz w:val="24"/>
          <w:szCs w:val="24"/>
        </w:rPr>
        <w:t>toleran</w:t>
      </w:r>
      <w:proofErr w:type="spellEnd"/>
      <w:r w:rsidR="001E508D" w:rsidRPr="005E2602">
        <w:rPr>
          <w:rFonts w:ascii="Times New Roman" w:hAnsi="Times New Roman"/>
          <w:sz w:val="24"/>
          <w:szCs w:val="24"/>
        </w:rPr>
        <w:t xml:space="preserve"> </w:t>
      </w:r>
      <w:r w:rsidR="00111528" w:rsidRPr="005E2602">
        <w:rPr>
          <w:rFonts w:ascii="Times New Roman" w:hAnsi="Times New Roman"/>
          <w:bCs/>
          <w:i/>
          <w:iCs/>
          <w:sz w:val="24"/>
          <w:szCs w:val="24"/>
          <w:lang w:val="ms-MY"/>
        </w:rPr>
        <w:t xml:space="preserve">Barrientosiimonas humi </w:t>
      </w:r>
      <w:r w:rsidR="00111528" w:rsidRPr="005E2602">
        <w:rPr>
          <w:rFonts w:ascii="Times New Roman" w:hAnsi="Times New Roman"/>
          <w:bCs/>
          <w:sz w:val="24"/>
          <w:szCs w:val="24"/>
          <w:lang w:val="ms-MY"/>
        </w:rPr>
        <w:t>39</w:t>
      </w:r>
      <w:r w:rsidR="00111528" w:rsidRPr="005E2602">
        <w:rPr>
          <w:rFonts w:ascii="Times New Roman" w:hAnsi="Times New Roman"/>
          <w:bCs/>
          <w:sz w:val="24"/>
          <w:szCs w:val="24"/>
          <w:vertAlign w:val="superscript"/>
          <w:lang w:val="ms-MY"/>
        </w:rPr>
        <w:t>T</w:t>
      </w:r>
      <w:r w:rsidR="002F3B4C" w:rsidRPr="005E2602">
        <w:rPr>
          <w:rFonts w:ascii="Times New Roman" w:hAnsi="Times New Roman"/>
          <w:bCs/>
          <w:sz w:val="24"/>
          <w:szCs w:val="24"/>
          <w:lang w:val="ms-MY"/>
        </w:rPr>
        <w:t xml:space="preserve"> Sebagai </w:t>
      </w:r>
    </w:p>
    <w:p w:rsidR="00111528" w:rsidRPr="005E2602" w:rsidRDefault="002F3B4C" w:rsidP="00961CC7">
      <w:pPr>
        <w:spacing w:after="0" w:line="240" w:lineRule="auto"/>
        <w:jc w:val="center"/>
        <w:rPr>
          <w:rFonts w:ascii="Times New Roman" w:hAnsi="Times New Roman"/>
          <w:sz w:val="28"/>
          <w:szCs w:val="28"/>
        </w:rPr>
      </w:pPr>
      <w:r w:rsidRPr="005E2602">
        <w:rPr>
          <w:rFonts w:ascii="Times New Roman" w:hAnsi="Times New Roman"/>
          <w:bCs/>
          <w:sz w:val="24"/>
          <w:szCs w:val="24"/>
          <w:lang w:val="ms-MY"/>
        </w:rPr>
        <w:t>Sumber Sebatian Diketopiperazin)</w:t>
      </w:r>
    </w:p>
    <w:p w:rsidR="00340E15" w:rsidRPr="005E2602" w:rsidRDefault="00340E15" w:rsidP="00961CC7">
      <w:pPr>
        <w:spacing w:after="0" w:line="240" w:lineRule="auto"/>
        <w:rPr>
          <w:rFonts w:ascii="Times New Roman" w:hAnsi="Times New Roman"/>
          <w:sz w:val="24"/>
          <w:szCs w:val="24"/>
        </w:rPr>
      </w:pPr>
    </w:p>
    <w:p w:rsidR="005E2602" w:rsidRDefault="00647448" w:rsidP="00340E15">
      <w:pPr>
        <w:pStyle w:val="Default"/>
        <w:spacing w:line="276" w:lineRule="auto"/>
        <w:jc w:val="center"/>
        <w:rPr>
          <w:color w:val="auto"/>
          <w:sz w:val="20"/>
          <w:szCs w:val="20"/>
        </w:rPr>
      </w:pPr>
      <w:r w:rsidRPr="005E2602">
        <w:rPr>
          <w:color w:val="auto"/>
          <w:sz w:val="20"/>
          <w:szCs w:val="20"/>
        </w:rPr>
        <w:t xml:space="preserve">Andi </w:t>
      </w:r>
      <w:proofErr w:type="spellStart"/>
      <w:r w:rsidRPr="005E2602">
        <w:rPr>
          <w:color w:val="auto"/>
          <w:sz w:val="20"/>
          <w:szCs w:val="20"/>
        </w:rPr>
        <w:t>Rifki</w:t>
      </w:r>
      <w:proofErr w:type="spellEnd"/>
      <w:r w:rsidR="00340E15" w:rsidRPr="005E2602">
        <w:rPr>
          <w:color w:val="auto"/>
          <w:sz w:val="20"/>
          <w:szCs w:val="20"/>
        </w:rPr>
        <w:t xml:space="preserve"> Rosandy</w:t>
      </w:r>
      <w:r w:rsidR="00340E15" w:rsidRPr="005E2602">
        <w:rPr>
          <w:color w:val="auto"/>
          <w:sz w:val="20"/>
          <w:szCs w:val="20"/>
          <w:vertAlign w:val="superscript"/>
        </w:rPr>
        <w:t>1</w:t>
      </w:r>
      <w:r w:rsidR="00215477" w:rsidRPr="005E2602">
        <w:rPr>
          <w:color w:val="auto"/>
          <w:sz w:val="20"/>
          <w:szCs w:val="20"/>
        </w:rPr>
        <w:t>,</w:t>
      </w:r>
      <w:r w:rsidR="00410A45" w:rsidRPr="005E2602">
        <w:rPr>
          <w:color w:val="auto"/>
          <w:sz w:val="20"/>
          <w:szCs w:val="20"/>
        </w:rPr>
        <w:t xml:space="preserve"> </w:t>
      </w:r>
      <w:r w:rsidR="00410A45" w:rsidRPr="005E2602">
        <w:rPr>
          <w:bCs/>
          <w:iCs/>
          <w:color w:val="auto"/>
          <w:sz w:val="20"/>
          <w:szCs w:val="20"/>
        </w:rPr>
        <w:t xml:space="preserve">Yeoh </w:t>
      </w:r>
      <w:proofErr w:type="spellStart"/>
      <w:r w:rsidR="00410A45" w:rsidRPr="005E2602">
        <w:rPr>
          <w:bCs/>
          <w:iCs/>
          <w:color w:val="auto"/>
          <w:sz w:val="20"/>
          <w:szCs w:val="20"/>
        </w:rPr>
        <w:t>Chiann</w:t>
      </w:r>
      <w:proofErr w:type="spellEnd"/>
      <w:r w:rsidR="00410A45" w:rsidRPr="005E2602">
        <w:rPr>
          <w:bCs/>
          <w:iCs/>
          <w:color w:val="auto"/>
          <w:sz w:val="20"/>
          <w:szCs w:val="20"/>
        </w:rPr>
        <w:t xml:space="preserve"> Ying</w:t>
      </w:r>
      <w:r w:rsidR="00410A45" w:rsidRPr="005E2602">
        <w:rPr>
          <w:bCs/>
          <w:iCs/>
          <w:color w:val="auto"/>
          <w:sz w:val="20"/>
          <w:szCs w:val="20"/>
          <w:vertAlign w:val="superscript"/>
        </w:rPr>
        <w:t>2</w:t>
      </w:r>
      <w:r w:rsidR="00410A45" w:rsidRPr="005E2602">
        <w:rPr>
          <w:bCs/>
          <w:iCs/>
          <w:color w:val="auto"/>
          <w:sz w:val="20"/>
          <w:szCs w:val="20"/>
        </w:rPr>
        <w:t>,</w:t>
      </w:r>
      <w:r w:rsidR="00215477" w:rsidRPr="005E2602">
        <w:rPr>
          <w:color w:val="auto"/>
          <w:sz w:val="20"/>
          <w:szCs w:val="20"/>
        </w:rPr>
        <w:t xml:space="preserve"> </w:t>
      </w:r>
      <w:r w:rsidR="00410A45" w:rsidRPr="005E2602">
        <w:rPr>
          <w:color w:val="auto"/>
          <w:sz w:val="20"/>
          <w:szCs w:val="20"/>
        </w:rPr>
        <w:t>Cheah Yoke Kqueen</w:t>
      </w:r>
      <w:r w:rsidR="00410A45" w:rsidRPr="005E2602">
        <w:rPr>
          <w:color w:val="auto"/>
          <w:sz w:val="20"/>
          <w:szCs w:val="20"/>
          <w:vertAlign w:val="superscript"/>
        </w:rPr>
        <w:t>2</w:t>
      </w:r>
      <w:r w:rsidR="00410A45" w:rsidRPr="005E2602">
        <w:rPr>
          <w:color w:val="auto"/>
          <w:sz w:val="20"/>
          <w:szCs w:val="20"/>
        </w:rPr>
        <w:t xml:space="preserve">, </w:t>
      </w:r>
      <w:proofErr w:type="spellStart"/>
      <w:r w:rsidR="00215477" w:rsidRPr="005E2602">
        <w:rPr>
          <w:color w:val="auto"/>
          <w:sz w:val="20"/>
          <w:szCs w:val="20"/>
        </w:rPr>
        <w:t>Muntaz</w:t>
      </w:r>
      <w:proofErr w:type="spellEnd"/>
      <w:r w:rsidR="00215477" w:rsidRPr="005E2602">
        <w:rPr>
          <w:color w:val="auto"/>
          <w:sz w:val="20"/>
          <w:szCs w:val="20"/>
        </w:rPr>
        <w:t xml:space="preserve"> Abu Bakar</w:t>
      </w:r>
      <w:r w:rsidR="00215477" w:rsidRPr="005E2602">
        <w:rPr>
          <w:color w:val="auto"/>
          <w:sz w:val="20"/>
          <w:szCs w:val="20"/>
          <w:vertAlign w:val="superscript"/>
        </w:rPr>
        <w:t>1</w:t>
      </w:r>
      <w:r w:rsidR="00410A45" w:rsidRPr="005E2602">
        <w:rPr>
          <w:color w:val="auto"/>
          <w:sz w:val="20"/>
          <w:szCs w:val="20"/>
        </w:rPr>
        <w:t>,</w:t>
      </w:r>
      <w:r w:rsidR="0036406E" w:rsidRPr="005E2602">
        <w:rPr>
          <w:color w:val="auto"/>
          <w:sz w:val="20"/>
          <w:szCs w:val="20"/>
        </w:rPr>
        <w:t xml:space="preserve"> </w:t>
      </w:r>
    </w:p>
    <w:p w:rsidR="00340E15" w:rsidRPr="005E2602" w:rsidRDefault="0036406E" w:rsidP="005E2602">
      <w:pPr>
        <w:pStyle w:val="Default"/>
        <w:spacing w:line="276" w:lineRule="auto"/>
        <w:jc w:val="center"/>
        <w:rPr>
          <w:color w:val="auto"/>
          <w:sz w:val="20"/>
          <w:szCs w:val="20"/>
        </w:rPr>
      </w:pPr>
      <w:proofErr w:type="spellStart"/>
      <w:r w:rsidRPr="005E2602">
        <w:rPr>
          <w:color w:val="auto"/>
          <w:sz w:val="20"/>
          <w:szCs w:val="20"/>
        </w:rPr>
        <w:t>Azira</w:t>
      </w:r>
      <w:proofErr w:type="spellEnd"/>
      <w:r w:rsidRPr="005E2602">
        <w:rPr>
          <w:color w:val="auto"/>
          <w:sz w:val="20"/>
          <w:szCs w:val="20"/>
        </w:rPr>
        <w:t xml:space="preserve"> Muhamad</w:t>
      </w:r>
      <w:r w:rsidR="00410A45" w:rsidRPr="005E2602">
        <w:rPr>
          <w:color w:val="auto"/>
          <w:sz w:val="20"/>
          <w:szCs w:val="20"/>
          <w:vertAlign w:val="superscript"/>
        </w:rPr>
        <w:t>3</w:t>
      </w:r>
      <w:r w:rsidR="00215477" w:rsidRPr="005E2602">
        <w:rPr>
          <w:color w:val="auto"/>
          <w:sz w:val="20"/>
          <w:szCs w:val="20"/>
        </w:rPr>
        <w:t>,</w:t>
      </w:r>
      <w:r w:rsidR="005E2602">
        <w:rPr>
          <w:color w:val="auto"/>
          <w:sz w:val="20"/>
          <w:szCs w:val="20"/>
        </w:rPr>
        <w:t xml:space="preserve"> </w:t>
      </w:r>
      <w:proofErr w:type="spellStart"/>
      <w:r w:rsidR="00215477" w:rsidRPr="005E2602">
        <w:rPr>
          <w:color w:val="auto"/>
          <w:sz w:val="20"/>
          <w:szCs w:val="20"/>
        </w:rPr>
        <w:t>Rozida</w:t>
      </w:r>
      <w:proofErr w:type="spellEnd"/>
      <w:r w:rsidR="00215477" w:rsidRPr="005E2602">
        <w:rPr>
          <w:color w:val="auto"/>
          <w:sz w:val="20"/>
          <w:szCs w:val="20"/>
        </w:rPr>
        <w:t xml:space="preserve"> </w:t>
      </w:r>
      <w:r w:rsidR="00430384" w:rsidRPr="005E2602">
        <w:rPr>
          <w:color w:val="auto"/>
          <w:sz w:val="20"/>
          <w:szCs w:val="20"/>
        </w:rPr>
        <w:t xml:space="preserve">Mohd </w:t>
      </w:r>
      <w:r w:rsidR="00215477" w:rsidRPr="005E2602">
        <w:rPr>
          <w:color w:val="auto"/>
          <w:sz w:val="20"/>
          <w:szCs w:val="20"/>
        </w:rPr>
        <w:t>Khalid</w:t>
      </w:r>
      <w:r w:rsidR="00215477" w:rsidRPr="005E2602">
        <w:rPr>
          <w:color w:val="auto"/>
          <w:sz w:val="20"/>
          <w:szCs w:val="20"/>
          <w:vertAlign w:val="superscript"/>
        </w:rPr>
        <w:t>1*</w:t>
      </w:r>
    </w:p>
    <w:p w:rsidR="00340E15" w:rsidRPr="005E2602" w:rsidRDefault="00340E15" w:rsidP="00340E15">
      <w:pPr>
        <w:pStyle w:val="Default"/>
        <w:jc w:val="center"/>
        <w:rPr>
          <w:color w:val="auto"/>
          <w:sz w:val="20"/>
          <w:szCs w:val="20"/>
        </w:rPr>
      </w:pPr>
    </w:p>
    <w:p w:rsidR="00340E15" w:rsidRPr="005E2602" w:rsidRDefault="00340E15" w:rsidP="005E2602">
      <w:pPr>
        <w:spacing w:after="0" w:line="240" w:lineRule="auto"/>
        <w:jc w:val="center"/>
        <w:outlineLvl w:val="0"/>
        <w:rPr>
          <w:rFonts w:ascii="Times New Roman" w:hAnsi="Times New Roman"/>
          <w:i/>
          <w:sz w:val="18"/>
          <w:szCs w:val="18"/>
        </w:rPr>
      </w:pPr>
      <w:r w:rsidRPr="005E2602">
        <w:rPr>
          <w:rFonts w:ascii="Times New Roman" w:hAnsi="Times New Roman"/>
          <w:i/>
          <w:sz w:val="18"/>
          <w:szCs w:val="18"/>
          <w:vertAlign w:val="superscript"/>
        </w:rPr>
        <w:t>1</w:t>
      </w:r>
      <w:r w:rsidRPr="005E2602">
        <w:rPr>
          <w:rFonts w:ascii="Times New Roman" w:hAnsi="Times New Roman"/>
          <w:i/>
          <w:sz w:val="18"/>
          <w:szCs w:val="18"/>
        </w:rPr>
        <w:t>School of Chemical Science and Food Technology, Faculty of Science and Technology</w:t>
      </w:r>
    </w:p>
    <w:p w:rsidR="00340E15" w:rsidRPr="005E2602" w:rsidRDefault="00340E15" w:rsidP="005E2602">
      <w:pPr>
        <w:spacing w:after="0" w:line="240" w:lineRule="auto"/>
        <w:jc w:val="center"/>
        <w:outlineLvl w:val="0"/>
        <w:rPr>
          <w:rFonts w:ascii="Times New Roman" w:hAnsi="Times New Roman"/>
          <w:i/>
          <w:sz w:val="18"/>
          <w:szCs w:val="18"/>
        </w:rPr>
      </w:pPr>
      <w:r w:rsidRPr="005E2602">
        <w:rPr>
          <w:rFonts w:ascii="Times New Roman" w:hAnsi="Times New Roman"/>
          <w:i/>
          <w:sz w:val="18"/>
          <w:szCs w:val="18"/>
        </w:rPr>
        <w:t>Universiti Kebangsaan Malaysia, 43600 Bangi</w:t>
      </w:r>
      <w:r w:rsidR="00410A45" w:rsidRPr="005E2602">
        <w:rPr>
          <w:rFonts w:ascii="Times New Roman" w:hAnsi="Times New Roman"/>
          <w:i/>
          <w:sz w:val="18"/>
          <w:szCs w:val="18"/>
        </w:rPr>
        <w:t>, Malaysia</w:t>
      </w:r>
    </w:p>
    <w:p w:rsidR="00410A45" w:rsidRPr="005E2602" w:rsidRDefault="00410A45" w:rsidP="005E2602">
      <w:pPr>
        <w:spacing w:after="0" w:line="240" w:lineRule="auto"/>
        <w:jc w:val="center"/>
        <w:outlineLvl w:val="0"/>
        <w:rPr>
          <w:rFonts w:ascii="Times New Roman" w:hAnsi="Times New Roman"/>
          <w:i/>
          <w:sz w:val="18"/>
          <w:szCs w:val="18"/>
        </w:rPr>
      </w:pPr>
      <w:r w:rsidRPr="005E2602">
        <w:rPr>
          <w:rFonts w:ascii="Times New Roman" w:hAnsi="Times New Roman"/>
          <w:i/>
          <w:sz w:val="18"/>
          <w:szCs w:val="18"/>
          <w:vertAlign w:val="superscript"/>
        </w:rPr>
        <w:t>2</w:t>
      </w:r>
      <w:r w:rsidRPr="005E2602">
        <w:rPr>
          <w:rFonts w:ascii="Times New Roman" w:hAnsi="Times New Roman"/>
          <w:i/>
          <w:sz w:val="18"/>
          <w:szCs w:val="18"/>
        </w:rPr>
        <w:t>Department of Biomedical Sciences, Faculty of Medicine and Health Sciences</w:t>
      </w:r>
    </w:p>
    <w:p w:rsidR="00410A45" w:rsidRPr="005E2602" w:rsidRDefault="00410A45" w:rsidP="005E2602">
      <w:pPr>
        <w:spacing w:after="0" w:line="240" w:lineRule="auto"/>
        <w:jc w:val="center"/>
        <w:outlineLvl w:val="0"/>
        <w:rPr>
          <w:rFonts w:ascii="Times New Roman" w:hAnsi="Times New Roman"/>
          <w:i/>
          <w:sz w:val="18"/>
          <w:szCs w:val="18"/>
        </w:rPr>
      </w:pPr>
      <w:r w:rsidRPr="005E2602">
        <w:rPr>
          <w:rFonts w:ascii="Times New Roman" w:hAnsi="Times New Roman"/>
          <w:i/>
          <w:sz w:val="18"/>
          <w:szCs w:val="18"/>
        </w:rPr>
        <w:t>Universiti Putra Malaysia, 43400 Serdang, Malaysia</w:t>
      </w:r>
    </w:p>
    <w:p w:rsidR="0072277F" w:rsidRPr="005E2602" w:rsidRDefault="00410A45" w:rsidP="005E2602">
      <w:pPr>
        <w:spacing w:after="0" w:line="240" w:lineRule="auto"/>
        <w:jc w:val="center"/>
        <w:outlineLvl w:val="0"/>
        <w:rPr>
          <w:rFonts w:ascii="Times New Roman" w:hAnsi="Times New Roman"/>
          <w:i/>
          <w:sz w:val="18"/>
          <w:szCs w:val="18"/>
          <w:shd w:val="clear" w:color="auto" w:fill="FFFFFF"/>
        </w:rPr>
      </w:pPr>
      <w:r w:rsidRPr="005E2602">
        <w:rPr>
          <w:rFonts w:ascii="Times New Roman" w:hAnsi="Times New Roman"/>
          <w:i/>
          <w:sz w:val="18"/>
          <w:szCs w:val="18"/>
          <w:shd w:val="clear" w:color="auto" w:fill="FFFFFF"/>
          <w:vertAlign w:val="superscript"/>
        </w:rPr>
        <w:t>3</w:t>
      </w:r>
      <w:r w:rsidR="0036406E" w:rsidRPr="005E2602">
        <w:rPr>
          <w:rFonts w:ascii="Times New Roman" w:hAnsi="Times New Roman"/>
          <w:i/>
          <w:sz w:val="18"/>
          <w:szCs w:val="18"/>
          <w:shd w:val="clear" w:color="auto" w:fill="FFFFFF"/>
        </w:rPr>
        <w:t>Malaysia</w:t>
      </w:r>
      <w:r w:rsidR="0036406E"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Genome</w:t>
      </w:r>
      <w:r w:rsidR="0036406E"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Institute</w:t>
      </w:r>
      <w:r w:rsidR="0072277F"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(MGI) National</w:t>
      </w:r>
      <w:r w:rsidR="0072277F"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Institute</w:t>
      </w:r>
      <w:r w:rsidR="0072277F"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of Biotechnology</w:t>
      </w:r>
      <w:r w:rsidR="0072277F"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Malaysia</w:t>
      </w:r>
      <w:r w:rsidR="0072277F" w:rsidRPr="005E2602">
        <w:rPr>
          <w:rStyle w:val="apple-converted-space"/>
          <w:rFonts w:ascii="Times New Roman" w:hAnsi="Times New Roman"/>
          <w:i/>
          <w:sz w:val="18"/>
          <w:szCs w:val="18"/>
          <w:shd w:val="clear" w:color="auto" w:fill="FFFFFF"/>
        </w:rPr>
        <w:t xml:space="preserve"> </w:t>
      </w:r>
      <w:r w:rsidR="0036406E" w:rsidRPr="005E2602">
        <w:rPr>
          <w:rFonts w:ascii="Times New Roman" w:hAnsi="Times New Roman"/>
          <w:i/>
          <w:sz w:val="18"/>
          <w:szCs w:val="18"/>
          <w:shd w:val="clear" w:color="auto" w:fill="FFFFFF"/>
        </w:rPr>
        <w:t xml:space="preserve">(NIBM), </w:t>
      </w:r>
    </w:p>
    <w:p w:rsidR="0036406E" w:rsidRPr="005E2602" w:rsidRDefault="0036406E" w:rsidP="005E2602">
      <w:pPr>
        <w:spacing w:after="0" w:line="240" w:lineRule="auto"/>
        <w:jc w:val="center"/>
        <w:outlineLvl w:val="0"/>
        <w:rPr>
          <w:rFonts w:ascii="Times New Roman" w:hAnsi="Times New Roman"/>
          <w:i/>
          <w:sz w:val="18"/>
          <w:szCs w:val="18"/>
        </w:rPr>
      </w:pPr>
      <w:r w:rsidRPr="005E2602">
        <w:rPr>
          <w:rFonts w:ascii="Times New Roman" w:hAnsi="Times New Roman"/>
          <w:i/>
          <w:sz w:val="18"/>
          <w:szCs w:val="18"/>
          <w:shd w:val="clear" w:color="auto" w:fill="FFFFFF"/>
        </w:rPr>
        <w:t>Malaysia, 43000 Bangi</w:t>
      </w:r>
      <w:r w:rsidR="00410A45" w:rsidRPr="005E2602">
        <w:rPr>
          <w:rFonts w:ascii="Times New Roman" w:hAnsi="Times New Roman"/>
          <w:i/>
          <w:sz w:val="18"/>
          <w:szCs w:val="18"/>
          <w:shd w:val="clear" w:color="auto" w:fill="FFFFFF"/>
        </w:rPr>
        <w:t>, Malaysia</w:t>
      </w:r>
    </w:p>
    <w:p w:rsidR="00340E15" w:rsidRPr="005E2602" w:rsidRDefault="00340E15" w:rsidP="00340E15">
      <w:pPr>
        <w:spacing w:after="0" w:line="240" w:lineRule="auto"/>
        <w:jc w:val="center"/>
        <w:outlineLvl w:val="0"/>
        <w:rPr>
          <w:rFonts w:ascii="Times New Roman" w:hAnsi="Times New Roman"/>
          <w:i/>
          <w:sz w:val="18"/>
          <w:szCs w:val="18"/>
        </w:rPr>
      </w:pPr>
    </w:p>
    <w:p w:rsidR="00340E15" w:rsidRPr="005E2602" w:rsidRDefault="00340E15" w:rsidP="00340E15">
      <w:pPr>
        <w:spacing w:after="0" w:line="240" w:lineRule="auto"/>
        <w:jc w:val="center"/>
        <w:outlineLvl w:val="0"/>
        <w:rPr>
          <w:rFonts w:ascii="Times New Roman" w:hAnsi="Times New Roman"/>
          <w:i/>
          <w:sz w:val="18"/>
          <w:szCs w:val="18"/>
        </w:rPr>
      </w:pPr>
      <w:r w:rsidRPr="005E2602">
        <w:rPr>
          <w:rFonts w:ascii="Times New Roman" w:hAnsi="Times New Roman"/>
          <w:i/>
          <w:sz w:val="18"/>
          <w:szCs w:val="18"/>
          <w:vertAlign w:val="superscript"/>
        </w:rPr>
        <w:t>*</w:t>
      </w:r>
      <w:r w:rsidRPr="005E2602">
        <w:rPr>
          <w:rFonts w:ascii="Times New Roman" w:hAnsi="Times New Roman"/>
          <w:i/>
          <w:sz w:val="18"/>
          <w:szCs w:val="18"/>
        </w:rPr>
        <w:t>Corresponding author:</w:t>
      </w:r>
      <w:r w:rsidR="00647448" w:rsidRPr="005E2602">
        <w:rPr>
          <w:rFonts w:ascii="Times New Roman" w:hAnsi="Times New Roman"/>
          <w:i/>
          <w:sz w:val="18"/>
          <w:szCs w:val="18"/>
        </w:rPr>
        <w:t xml:space="preserve"> </w:t>
      </w:r>
      <w:r w:rsidR="001E508D" w:rsidRPr="005E2602">
        <w:rPr>
          <w:rFonts w:ascii="Times New Roman" w:hAnsi="Times New Roman"/>
          <w:i/>
          <w:sz w:val="18"/>
          <w:szCs w:val="18"/>
        </w:rPr>
        <w:t>rozidakhalid</w:t>
      </w:r>
      <w:r w:rsidRPr="005E2602">
        <w:rPr>
          <w:rFonts w:ascii="Times New Roman" w:hAnsi="Times New Roman"/>
          <w:i/>
          <w:sz w:val="18"/>
          <w:szCs w:val="18"/>
        </w:rPr>
        <w:t>@ukm.edu.my</w:t>
      </w:r>
    </w:p>
    <w:p w:rsidR="00793121" w:rsidRPr="005E2602" w:rsidRDefault="00793121" w:rsidP="00340E15">
      <w:pPr>
        <w:spacing w:after="0" w:line="240" w:lineRule="auto"/>
        <w:jc w:val="center"/>
        <w:outlineLvl w:val="0"/>
        <w:rPr>
          <w:rFonts w:ascii="Times New Roman" w:hAnsi="Times New Roman"/>
          <w:i/>
          <w:sz w:val="18"/>
          <w:szCs w:val="18"/>
        </w:rPr>
      </w:pPr>
    </w:p>
    <w:p w:rsidR="00340E15" w:rsidRPr="005E2602" w:rsidRDefault="00340E15" w:rsidP="005E2602">
      <w:pPr>
        <w:spacing w:after="0" w:line="240" w:lineRule="auto"/>
        <w:jc w:val="center"/>
        <w:outlineLvl w:val="0"/>
        <w:rPr>
          <w:rFonts w:ascii="Times New Roman" w:hAnsi="Times New Roman"/>
          <w:sz w:val="18"/>
          <w:szCs w:val="18"/>
        </w:rPr>
      </w:pPr>
      <w:r w:rsidRPr="005E2602">
        <w:rPr>
          <w:rFonts w:ascii="Times New Roman" w:hAnsi="Times New Roman"/>
          <w:b/>
          <w:sz w:val="18"/>
          <w:szCs w:val="18"/>
        </w:rPr>
        <w:t>Abstract</w:t>
      </w:r>
    </w:p>
    <w:p w:rsidR="00BE667A" w:rsidRPr="005E2602" w:rsidRDefault="003E60E8" w:rsidP="005E2602">
      <w:pPr>
        <w:spacing w:after="0" w:line="240" w:lineRule="auto"/>
        <w:jc w:val="both"/>
        <w:outlineLvl w:val="0"/>
        <w:rPr>
          <w:rFonts w:ascii="Times New Roman" w:hAnsi="Times New Roman"/>
          <w:sz w:val="18"/>
          <w:szCs w:val="18"/>
        </w:rPr>
      </w:pPr>
      <w:r w:rsidRPr="005E2602">
        <w:rPr>
          <w:rFonts w:ascii="Times New Roman" w:hAnsi="Times New Roman"/>
          <w:bCs/>
          <w:i/>
          <w:iCs/>
          <w:sz w:val="18"/>
          <w:szCs w:val="18"/>
          <w:lang w:val="ms-MY"/>
        </w:rPr>
        <w:t xml:space="preserve">Barrientosiimonas humi </w:t>
      </w:r>
      <w:r w:rsidRPr="005E2602">
        <w:rPr>
          <w:rFonts w:ascii="Times New Roman" w:hAnsi="Times New Roman"/>
          <w:bCs/>
          <w:sz w:val="18"/>
          <w:szCs w:val="18"/>
          <w:lang w:val="ms-MY"/>
        </w:rPr>
        <w:t>39</w:t>
      </w:r>
      <w:r w:rsidRPr="005E2602">
        <w:rPr>
          <w:rFonts w:ascii="Times New Roman" w:hAnsi="Times New Roman"/>
          <w:bCs/>
          <w:sz w:val="18"/>
          <w:szCs w:val="18"/>
          <w:vertAlign w:val="superscript"/>
          <w:lang w:val="ms-MY"/>
        </w:rPr>
        <w:t>T</w:t>
      </w:r>
      <w:r w:rsidRPr="005E2602">
        <w:rPr>
          <w:rFonts w:ascii="Times New Roman" w:hAnsi="Times New Roman"/>
          <w:sz w:val="18"/>
          <w:szCs w:val="18"/>
        </w:rPr>
        <w:t xml:space="preserve"> </w:t>
      </w:r>
      <w:r w:rsidR="0083302A" w:rsidRPr="005E2602">
        <w:rPr>
          <w:rFonts w:ascii="Times New Roman" w:hAnsi="Times New Roman"/>
          <w:sz w:val="18"/>
          <w:szCs w:val="18"/>
        </w:rPr>
        <w:t>(</w:t>
      </w:r>
      <w:r w:rsidR="0083302A" w:rsidRPr="005E2602">
        <w:rPr>
          <w:rFonts w:ascii="Times New Roman" w:hAnsi="Times New Roman"/>
          <w:i/>
          <w:sz w:val="18"/>
          <w:szCs w:val="18"/>
        </w:rPr>
        <w:t>B. humi</w:t>
      </w:r>
      <w:r w:rsidR="0083302A" w:rsidRPr="005E2602">
        <w:rPr>
          <w:rFonts w:ascii="Times New Roman" w:hAnsi="Times New Roman"/>
          <w:sz w:val="18"/>
          <w:szCs w:val="18"/>
        </w:rPr>
        <w:t xml:space="preserve">) </w:t>
      </w:r>
      <w:r w:rsidRPr="005E2602">
        <w:rPr>
          <w:rFonts w:ascii="Times New Roman" w:hAnsi="Times New Roman"/>
          <w:sz w:val="18"/>
          <w:szCs w:val="18"/>
        </w:rPr>
        <w:t xml:space="preserve">is a psychrotolerant </w:t>
      </w:r>
      <w:r w:rsidR="005E2602">
        <w:rPr>
          <w:rFonts w:ascii="Times New Roman" w:hAnsi="Times New Roman"/>
          <w:sz w:val="18"/>
          <w:szCs w:val="18"/>
        </w:rPr>
        <w:t>a</w:t>
      </w:r>
      <w:r w:rsidRPr="005E2602">
        <w:rPr>
          <w:rFonts w:ascii="Times New Roman" w:hAnsi="Times New Roman"/>
          <w:sz w:val="18"/>
          <w:szCs w:val="18"/>
        </w:rPr>
        <w:t xml:space="preserve">ctinobacteria from the family Dermacoccaceae, was first isolated from Antarctica. </w:t>
      </w:r>
      <w:r w:rsidR="000D0502" w:rsidRPr="005E2602">
        <w:rPr>
          <w:rFonts w:ascii="Times New Roman" w:hAnsi="Times New Roman"/>
          <w:sz w:val="18"/>
          <w:szCs w:val="18"/>
        </w:rPr>
        <w:t>F</w:t>
      </w:r>
      <w:r w:rsidR="00D11B60" w:rsidRPr="005E2602">
        <w:rPr>
          <w:rFonts w:ascii="Times New Roman" w:hAnsi="Times New Roman"/>
          <w:sz w:val="18"/>
          <w:szCs w:val="18"/>
        </w:rPr>
        <w:t>ive diketopiperazine derivatives</w:t>
      </w:r>
      <w:r w:rsidR="0083302A" w:rsidRPr="005E2602">
        <w:rPr>
          <w:rFonts w:ascii="Times New Roman" w:hAnsi="Times New Roman"/>
          <w:sz w:val="18"/>
          <w:szCs w:val="18"/>
        </w:rPr>
        <w:t>:</w:t>
      </w:r>
      <w:r w:rsidR="000D0502" w:rsidRPr="005E2602">
        <w:rPr>
          <w:rFonts w:ascii="Times New Roman" w:hAnsi="Times New Roman"/>
          <w:sz w:val="18"/>
          <w:szCs w:val="18"/>
        </w:rPr>
        <w:t xml:space="preserve"> </w:t>
      </w:r>
      <w:r w:rsidR="00B10A61" w:rsidRPr="005E2602">
        <w:rPr>
          <w:rFonts w:ascii="Times New Roman" w:hAnsi="Times New Roman"/>
          <w:sz w:val="18"/>
          <w:szCs w:val="18"/>
        </w:rPr>
        <w:t>cyclo(-Pro-</w:t>
      </w:r>
      <w:r w:rsidR="00D11B60" w:rsidRPr="005E2602">
        <w:rPr>
          <w:rFonts w:ascii="Times New Roman" w:hAnsi="Times New Roman"/>
          <w:sz w:val="18"/>
          <w:szCs w:val="18"/>
        </w:rPr>
        <w:t>Val</w:t>
      </w:r>
      <w:r w:rsidR="00B10A61" w:rsidRPr="005E2602">
        <w:rPr>
          <w:rFonts w:ascii="Times New Roman" w:hAnsi="Times New Roman"/>
          <w:sz w:val="18"/>
          <w:szCs w:val="18"/>
        </w:rPr>
        <w:t>) (</w:t>
      </w:r>
      <w:r w:rsidR="000D0502" w:rsidRPr="005E2602">
        <w:rPr>
          <w:rFonts w:ascii="Times New Roman" w:hAnsi="Times New Roman"/>
          <w:b/>
          <w:sz w:val="18"/>
          <w:szCs w:val="18"/>
        </w:rPr>
        <w:t>1</w:t>
      </w:r>
      <w:r w:rsidR="00B10A61" w:rsidRPr="005E2602">
        <w:rPr>
          <w:rFonts w:ascii="Times New Roman" w:hAnsi="Times New Roman"/>
          <w:sz w:val="18"/>
          <w:szCs w:val="18"/>
        </w:rPr>
        <w:t>),</w:t>
      </w:r>
      <w:r w:rsidR="00B10A61" w:rsidRPr="005E2602">
        <w:rPr>
          <w:rFonts w:ascii="Times New Roman" w:hAnsi="Times New Roman"/>
          <w:bCs/>
          <w:sz w:val="18"/>
          <w:szCs w:val="18"/>
        </w:rPr>
        <w:t xml:space="preserve"> </w:t>
      </w:r>
      <w:r w:rsidR="000D2C17" w:rsidRPr="005E2602">
        <w:rPr>
          <w:rFonts w:ascii="Times New Roman" w:hAnsi="Times New Roman"/>
          <w:bCs/>
          <w:sz w:val="18"/>
          <w:szCs w:val="18"/>
        </w:rPr>
        <w:t>(-)-</w:t>
      </w:r>
      <w:r w:rsidR="007C3289" w:rsidRPr="005E2602">
        <w:rPr>
          <w:rFonts w:ascii="Times New Roman" w:hAnsi="Times New Roman"/>
          <w:bCs/>
          <w:sz w:val="18"/>
          <w:szCs w:val="18"/>
        </w:rPr>
        <w:t>cyclo(-Pro-Tyr)</w:t>
      </w:r>
      <w:r w:rsidR="007C3289" w:rsidRPr="005E2602">
        <w:rPr>
          <w:rFonts w:ascii="Times New Roman" w:hAnsi="Times New Roman"/>
          <w:b/>
          <w:bCs/>
          <w:sz w:val="18"/>
          <w:szCs w:val="18"/>
        </w:rPr>
        <w:t xml:space="preserve"> </w:t>
      </w:r>
      <w:r w:rsidR="007C3289" w:rsidRPr="005E2602">
        <w:rPr>
          <w:rFonts w:ascii="Times New Roman" w:hAnsi="Times New Roman"/>
          <w:bCs/>
          <w:sz w:val="18"/>
          <w:szCs w:val="18"/>
        </w:rPr>
        <w:t>(</w:t>
      </w:r>
      <w:r w:rsidR="007C3289" w:rsidRPr="005E2602">
        <w:rPr>
          <w:rFonts w:ascii="Times New Roman" w:hAnsi="Times New Roman"/>
          <w:b/>
          <w:bCs/>
          <w:sz w:val="18"/>
          <w:szCs w:val="18"/>
        </w:rPr>
        <w:t>2</w:t>
      </w:r>
      <w:r w:rsidR="007C3289" w:rsidRPr="005E2602">
        <w:rPr>
          <w:rFonts w:ascii="Times New Roman" w:hAnsi="Times New Roman"/>
          <w:bCs/>
          <w:sz w:val="18"/>
          <w:szCs w:val="18"/>
        </w:rPr>
        <w:t xml:space="preserve">), </w:t>
      </w:r>
      <w:r w:rsidRPr="005E2602">
        <w:rPr>
          <w:rFonts w:ascii="Times New Roman" w:hAnsi="Times New Roman"/>
          <w:bCs/>
          <w:sz w:val="18"/>
          <w:szCs w:val="18"/>
        </w:rPr>
        <w:t>c</w:t>
      </w:r>
      <w:r w:rsidR="009362A3" w:rsidRPr="005E2602">
        <w:rPr>
          <w:rFonts w:ascii="Times New Roman" w:hAnsi="Times New Roman"/>
          <w:bCs/>
          <w:sz w:val="18"/>
          <w:szCs w:val="18"/>
        </w:rPr>
        <w:t>yclo(-Pro-Phe)</w:t>
      </w:r>
      <w:r w:rsidR="00B10A61" w:rsidRPr="005E2602">
        <w:rPr>
          <w:rFonts w:ascii="Times New Roman" w:hAnsi="Times New Roman"/>
          <w:bCs/>
          <w:sz w:val="18"/>
          <w:szCs w:val="18"/>
        </w:rPr>
        <w:t xml:space="preserve"> </w:t>
      </w:r>
      <w:r w:rsidR="003C4A6D" w:rsidRPr="005E2602">
        <w:rPr>
          <w:rFonts w:ascii="Times New Roman" w:hAnsi="Times New Roman"/>
          <w:bCs/>
          <w:sz w:val="18"/>
          <w:szCs w:val="18"/>
        </w:rPr>
        <w:t>(</w:t>
      </w:r>
      <w:r w:rsidR="007C3289" w:rsidRPr="005E2602">
        <w:rPr>
          <w:rFonts w:ascii="Times New Roman" w:hAnsi="Times New Roman"/>
          <w:b/>
          <w:bCs/>
          <w:sz w:val="18"/>
          <w:szCs w:val="18"/>
        </w:rPr>
        <w:t>3</w:t>
      </w:r>
      <w:r w:rsidR="00B10A61" w:rsidRPr="005E2602">
        <w:rPr>
          <w:rFonts w:ascii="Times New Roman" w:hAnsi="Times New Roman"/>
          <w:bCs/>
          <w:sz w:val="18"/>
          <w:szCs w:val="18"/>
        </w:rPr>
        <w:t>)</w:t>
      </w:r>
      <w:r w:rsidR="000D0502" w:rsidRPr="005E2602">
        <w:rPr>
          <w:rFonts w:ascii="Times New Roman" w:hAnsi="Times New Roman"/>
          <w:bCs/>
          <w:sz w:val="18"/>
          <w:szCs w:val="18"/>
        </w:rPr>
        <w:t xml:space="preserve">, </w:t>
      </w:r>
      <w:r w:rsidR="000D2C17" w:rsidRPr="005E2602">
        <w:rPr>
          <w:rFonts w:ascii="Times New Roman" w:hAnsi="Times New Roman"/>
          <w:bCs/>
          <w:sz w:val="18"/>
          <w:szCs w:val="18"/>
        </w:rPr>
        <w:t>(+)-</w:t>
      </w:r>
      <w:r w:rsidR="003D7A4C" w:rsidRPr="005E2602">
        <w:rPr>
          <w:rFonts w:ascii="Times New Roman" w:hAnsi="Times New Roman"/>
          <w:bCs/>
          <w:sz w:val="18"/>
          <w:szCs w:val="18"/>
        </w:rPr>
        <w:t>cyclo(-Pro-Leu)</w:t>
      </w:r>
      <w:r w:rsidR="00154ABA" w:rsidRPr="005E2602">
        <w:rPr>
          <w:rFonts w:ascii="Times New Roman" w:hAnsi="Times New Roman"/>
          <w:bCs/>
          <w:sz w:val="18"/>
          <w:szCs w:val="18"/>
        </w:rPr>
        <w:t xml:space="preserve"> (</w:t>
      </w:r>
      <w:r w:rsidR="00154ABA" w:rsidRPr="005E2602">
        <w:rPr>
          <w:rFonts w:ascii="Times New Roman" w:hAnsi="Times New Roman"/>
          <w:b/>
          <w:bCs/>
          <w:sz w:val="18"/>
          <w:szCs w:val="18"/>
        </w:rPr>
        <w:t>4</w:t>
      </w:r>
      <w:r w:rsidR="00154ABA" w:rsidRPr="005E2602">
        <w:rPr>
          <w:rFonts w:ascii="Times New Roman" w:hAnsi="Times New Roman"/>
          <w:bCs/>
          <w:sz w:val="18"/>
          <w:szCs w:val="18"/>
        </w:rPr>
        <w:t>)</w:t>
      </w:r>
      <w:r w:rsidR="007C3289" w:rsidRPr="005E2602">
        <w:rPr>
          <w:rFonts w:ascii="Times New Roman" w:hAnsi="Times New Roman"/>
          <w:bCs/>
          <w:sz w:val="18"/>
          <w:szCs w:val="18"/>
        </w:rPr>
        <w:t>,</w:t>
      </w:r>
      <w:r w:rsidR="00D11B60" w:rsidRPr="005E2602">
        <w:rPr>
          <w:rFonts w:ascii="Times New Roman" w:hAnsi="Times New Roman"/>
          <w:bCs/>
          <w:sz w:val="18"/>
          <w:szCs w:val="18"/>
        </w:rPr>
        <w:t xml:space="preserve"> and L-tyrosine (</w:t>
      </w:r>
      <w:r w:rsidR="00D11B60" w:rsidRPr="005E2602">
        <w:rPr>
          <w:rFonts w:ascii="Times New Roman" w:hAnsi="Times New Roman"/>
          <w:b/>
          <w:bCs/>
          <w:sz w:val="18"/>
          <w:szCs w:val="18"/>
        </w:rPr>
        <w:t>5</w:t>
      </w:r>
      <w:r w:rsidR="00D11B60" w:rsidRPr="005E2602">
        <w:rPr>
          <w:rFonts w:ascii="Times New Roman" w:hAnsi="Times New Roman"/>
          <w:bCs/>
          <w:sz w:val="18"/>
          <w:szCs w:val="18"/>
        </w:rPr>
        <w:t>)</w:t>
      </w:r>
      <w:r w:rsidR="00B10A61" w:rsidRPr="005E2602">
        <w:rPr>
          <w:rFonts w:ascii="Times New Roman" w:hAnsi="Times New Roman"/>
          <w:sz w:val="18"/>
          <w:szCs w:val="18"/>
        </w:rPr>
        <w:t xml:space="preserve"> </w:t>
      </w:r>
      <w:r w:rsidR="003C4A6D" w:rsidRPr="005E2602">
        <w:rPr>
          <w:rFonts w:ascii="Times New Roman" w:hAnsi="Times New Roman"/>
          <w:sz w:val="18"/>
          <w:szCs w:val="18"/>
        </w:rPr>
        <w:t xml:space="preserve">were isolated </w:t>
      </w:r>
      <w:r w:rsidR="006D72FD" w:rsidRPr="005E2602">
        <w:rPr>
          <w:rFonts w:ascii="Times New Roman" w:hAnsi="Times New Roman"/>
          <w:sz w:val="18"/>
          <w:szCs w:val="18"/>
        </w:rPr>
        <w:t>from the</w:t>
      </w:r>
      <w:r w:rsidR="0083302A" w:rsidRPr="005E2602">
        <w:rPr>
          <w:rFonts w:ascii="Times New Roman" w:hAnsi="Times New Roman"/>
          <w:sz w:val="18"/>
          <w:szCs w:val="18"/>
        </w:rPr>
        <w:t xml:space="preserve"> crude </w:t>
      </w:r>
      <w:r w:rsidR="000D0502" w:rsidRPr="005E2602">
        <w:rPr>
          <w:rFonts w:ascii="Times New Roman" w:hAnsi="Times New Roman"/>
          <w:sz w:val="18"/>
          <w:szCs w:val="18"/>
        </w:rPr>
        <w:t>extract of</w:t>
      </w:r>
      <w:r w:rsidR="003C4A6D" w:rsidRPr="005E2602">
        <w:rPr>
          <w:rFonts w:ascii="Times New Roman" w:hAnsi="Times New Roman"/>
          <w:sz w:val="18"/>
          <w:szCs w:val="18"/>
        </w:rPr>
        <w:t xml:space="preserve"> </w:t>
      </w:r>
      <w:r w:rsidR="00D11B60" w:rsidRPr="005E2602">
        <w:rPr>
          <w:rFonts w:ascii="Times New Roman" w:hAnsi="Times New Roman"/>
          <w:bCs/>
          <w:i/>
          <w:iCs/>
          <w:sz w:val="18"/>
          <w:szCs w:val="18"/>
          <w:lang w:val="ms-MY"/>
        </w:rPr>
        <w:t>B</w:t>
      </w:r>
      <w:r w:rsidRPr="005E2602">
        <w:rPr>
          <w:rFonts w:ascii="Times New Roman" w:hAnsi="Times New Roman"/>
          <w:bCs/>
          <w:i/>
          <w:iCs/>
          <w:sz w:val="18"/>
          <w:szCs w:val="18"/>
          <w:lang w:val="ms-MY"/>
        </w:rPr>
        <w:t>. humi</w:t>
      </w:r>
      <w:r w:rsidR="003C4A6D" w:rsidRPr="005E2602">
        <w:rPr>
          <w:rFonts w:ascii="Times New Roman" w:hAnsi="Times New Roman"/>
          <w:sz w:val="18"/>
          <w:szCs w:val="18"/>
        </w:rPr>
        <w:t xml:space="preserve">, </w:t>
      </w:r>
      <w:r w:rsidRPr="005E2602">
        <w:rPr>
          <w:rFonts w:ascii="Times New Roman" w:hAnsi="Times New Roman"/>
          <w:sz w:val="18"/>
          <w:szCs w:val="18"/>
        </w:rPr>
        <w:t xml:space="preserve">and this is the first reported compounds </w:t>
      </w:r>
      <w:r w:rsidR="0083302A" w:rsidRPr="005E2602">
        <w:rPr>
          <w:rFonts w:ascii="Times New Roman" w:hAnsi="Times New Roman"/>
          <w:sz w:val="18"/>
          <w:szCs w:val="18"/>
        </w:rPr>
        <w:t xml:space="preserve">isolated </w:t>
      </w:r>
      <w:r w:rsidRPr="005E2602">
        <w:rPr>
          <w:rFonts w:ascii="Times New Roman" w:hAnsi="Times New Roman"/>
          <w:sz w:val="18"/>
          <w:szCs w:val="18"/>
        </w:rPr>
        <w:t xml:space="preserve">from </w:t>
      </w:r>
      <w:r w:rsidRPr="005E2602">
        <w:rPr>
          <w:rFonts w:ascii="Times New Roman" w:hAnsi="Times New Roman"/>
          <w:i/>
          <w:sz w:val="18"/>
          <w:szCs w:val="18"/>
        </w:rPr>
        <w:t>B. humi</w:t>
      </w:r>
      <w:r w:rsidR="00BE667A" w:rsidRPr="005E2602">
        <w:rPr>
          <w:rFonts w:ascii="Times New Roman" w:hAnsi="Times New Roman"/>
          <w:sz w:val="18"/>
          <w:szCs w:val="18"/>
        </w:rPr>
        <w:t>.</w:t>
      </w:r>
      <w:r w:rsidR="00E5454A" w:rsidRPr="005E2602">
        <w:rPr>
          <w:rFonts w:ascii="Times New Roman" w:hAnsi="Times New Roman"/>
          <w:sz w:val="18"/>
          <w:szCs w:val="18"/>
        </w:rPr>
        <w:t xml:space="preserve"> </w:t>
      </w:r>
      <w:r w:rsidR="00E5454A" w:rsidRPr="005E2602">
        <w:rPr>
          <w:rFonts w:ascii="Times New Roman" w:hAnsi="Times New Roman"/>
          <w:iCs/>
          <w:sz w:val="18"/>
          <w:szCs w:val="18"/>
          <w:lang w:val="en-GB"/>
        </w:rPr>
        <w:t xml:space="preserve">The crude extracts </w:t>
      </w:r>
      <w:r w:rsidRPr="005E2602">
        <w:rPr>
          <w:rFonts w:ascii="Times New Roman" w:hAnsi="Times New Roman"/>
          <w:iCs/>
          <w:sz w:val="18"/>
          <w:szCs w:val="18"/>
          <w:lang w:val="en-GB"/>
        </w:rPr>
        <w:t xml:space="preserve">were </w:t>
      </w:r>
      <w:r w:rsidR="00E5454A" w:rsidRPr="005E2602">
        <w:rPr>
          <w:rFonts w:ascii="Times New Roman" w:hAnsi="Times New Roman"/>
          <w:iCs/>
          <w:sz w:val="18"/>
          <w:szCs w:val="18"/>
          <w:lang w:val="en-GB"/>
        </w:rPr>
        <w:t xml:space="preserve">obtained </w:t>
      </w:r>
      <w:r w:rsidRPr="005E2602">
        <w:rPr>
          <w:rFonts w:ascii="Times New Roman" w:hAnsi="Times New Roman"/>
          <w:i/>
          <w:iCs/>
          <w:sz w:val="18"/>
          <w:szCs w:val="18"/>
          <w:lang w:val="en-GB"/>
        </w:rPr>
        <w:t>via</w:t>
      </w:r>
      <w:r w:rsidRPr="005E2602">
        <w:rPr>
          <w:rFonts w:ascii="Times New Roman" w:hAnsi="Times New Roman"/>
          <w:iCs/>
          <w:sz w:val="18"/>
          <w:szCs w:val="18"/>
          <w:lang w:val="en-GB"/>
        </w:rPr>
        <w:t xml:space="preserve"> liquid-liquid fractionation using ethyl acetate as the organic solvent.  The compounds were isolated and purified using chromatographic methods such as vacuum liquid chromatography and radial chromatography</w:t>
      </w:r>
      <w:r w:rsidR="00E5454A" w:rsidRPr="005E2602">
        <w:rPr>
          <w:rFonts w:ascii="Times New Roman" w:hAnsi="Times New Roman"/>
          <w:iCs/>
          <w:sz w:val="18"/>
          <w:szCs w:val="18"/>
          <w:lang w:val="en-GB"/>
        </w:rPr>
        <w:t xml:space="preserve">. The </w:t>
      </w:r>
      <w:r w:rsidR="00BE667A" w:rsidRPr="005E2602">
        <w:rPr>
          <w:rFonts w:ascii="Times New Roman" w:hAnsi="Times New Roman"/>
          <w:sz w:val="18"/>
          <w:szCs w:val="18"/>
        </w:rPr>
        <w:t>chemical s</w:t>
      </w:r>
      <w:r w:rsidR="00107A3A" w:rsidRPr="005E2602">
        <w:rPr>
          <w:rFonts w:ascii="Times New Roman" w:hAnsi="Times New Roman"/>
          <w:sz w:val="18"/>
          <w:szCs w:val="18"/>
        </w:rPr>
        <w:t>tructures were elucidated</w:t>
      </w:r>
      <w:r w:rsidR="00B16B78" w:rsidRPr="005E2602">
        <w:rPr>
          <w:rFonts w:ascii="Times New Roman" w:hAnsi="Times New Roman"/>
          <w:sz w:val="18"/>
          <w:szCs w:val="18"/>
        </w:rPr>
        <w:t xml:space="preserve"> by </w:t>
      </w:r>
      <w:r w:rsidR="005E2602" w:rsidRPr="005E2602">
        <w:rPr>
          <w:rFonts w:ascii="Times New Roman" w:hAnsi="Times New Roman"/>
          <w:sz w:val="18"/>
          <w:szCs w:val="18"/>
        </w:rPr>
        <w:t xml:space="preserve">nuclear magnetic resonance </w:t>
      </w:r>
      <w:r w:rsidR="00107A3A" w:rsidRPr="005E2602">
        <w:rPr>
          <w:rFonts w:ascii="Times New Roman" w:hAnsi="Times New Roman"/>
          <w:sz w:val="18"/>
          <w:szCs w:val="18"/>
        </w:rPr>
        <w:t>(</w:t>
      </w:r>
      <w:r w:rsidR="000D0502" w:rsidRPr="005E2602">
        <w:rPr>
          <w:rFonts w:ascii="Times New Roman" w:hAnsi="Times New Roman"/>
          <w:sz w:val="18"/>
          <w:szCs w:val="18"/>
        </w:rPr>
        <w:t>NMR</w:t>
      </w:r>
      <w:r w:rsidR="00107A3A" w:rsidRPr="005E2602">
        <w:rPr>
          <w:rFonts w:ascii="Times New Roman" w:hAnsi="Times New Roman"/>
          <w:sz w:val="18"/>
          <w:szCs w:val="18"/>
        </w:rPr>
        <w:t>)</w:t>
      </w:r>
      <w:r w:rsidR="00095975" w:rsidRPr="005E2602">
        <w:rPr>
          <w:rFonts w:ascii="Times New Roman" w:hAnsi="Times New Roman"/>
          <w:sz w:val="18"/>
          <w:szCs w:val="18"/>
        </w:rPr>
        <w:t xml:space="preserve"> </w:t>
      </w:r>
      <w:r w:rsidR="00655277" w:rsidRPr="005E2602">
        <w:rPr>
          <w:rFonts w:ascii="Times New Roman" w:hAnsi="Times New Roman"/>
          <w:sz w:val="18"/>
          <w:szCs w:val="18"/>
        </w:rPr>
        <w:t>spectroscopy</w:t>
      </w:r>
      <w:r w:rsidRPr="005E2602">
        <w:rPr>
          <w:rFonts w:ascii="Times New Roman" w:hAnsi="Times New Roman"/>
          <w:sz w:val="18"/>
          <w:szCs w:val="18"/>
        </w:rPr>
        <w:t xml:space="preserve"> </w:t>
      </w:r>
      <w:r w:rsidR="000D0502" w:rsidRPr="005E2602">
        <w:rPr>
          <w:rFonts w:ascii="Times New Roman" w:hAnsi="Times New Roman"/>
          <w:sz w:val="18"/>
          <w:szCs w:val="18"/>
        </w:rPr>
        <w:t xml:space="preserve">and mass </w:t>
      </w:r>
      <w:r w:rsidR="00655277" w:rsidRPr="005E2602">
        <w:rPr>
          <w:rFonts w:ascii="Times New Roman" w:hAnsi="Times New Roman"/>
          <w:sz w:val="18"/>
          <w:szCs w:val="18"/>
        </w:rPr>
        <w:t>spectrometry</w:t>
      </w:r>
      <w:r w:rsidR="000D0502" w:rsidRPr="005E2602">
        <w:rPr>
          <w:rFonts w:ascii="Times New Roman" w:hAnsi="Times New Roman"/>
          <w:sz w:val="18"/>
          <w:szCs w:val="18"/>
        </w:rPr>
        <w:t>.</w:t>
      </w:r>
      <w:r w:rsidRPr="005E2602">
        <w:rPr>
          <w:rFonts w:ascii="Times New Roman" w:hAnsi="Times New Roman"/>
          <w:sz w:val="18"/>
          <w:szCs w:val="18"/>
        </w:rPr>
        <w:t xml:space="preserve"> </w:t>
      </w:r>
    </w:p>
    <w:p w:rsidR="00BE667A" w:rsidRPr="005E2602" w:rsidRDefault="00BE667A" w:rsidP="005E2602">
      <w:pPr>
        <w:spacing w:after="0" w:line="240" w:lineRule="auto"/>
        <w:outlineLvl w:val="0"/>
        <w:rPr>
          <w:rFonts w:ascii="Times New Roman" w:hAnsi="Times New Roman"/>
          <w:b/>
          <w:sz w:val="18"/>
          <w:szCs w:val="18"/>
        </w:rPr>
      </w:pPr>
    </w:p>
    <w:p w:rsidR="00340E15" w:rsidRPr="005E2602" w:rsidRDefault="00340E15" w:rsidP="005E2602">
      <w:pPr>
        <w:spacing w:after="0" w:line="240" w:lineRule="auto"/>
        <w:outlineLvl w:val="0"/>
        <w:rPr>
          <w:rFonts w:ascii="Times New Roman" w:hAnsi="Times New Roman"/>
          <w:b/>
          <w:sz w:val="18"/>
          <w:szCs w:val="18"/>
        </w:rPr>
      </w:pPr>
      <w:r w:rsidRPr="005E2602">
        <w:rPr>
          <w:rFonts w:ascii="Times New Roman" w:hAnsi="Times New Roman"/>
          <w:b/>
          <w:sz w:val="18"/>
          <w:szCs w:val="18"/>
        </w:rPr>
        <w:t>Keyword</w:t>
      </w:r>
      <w:r w:rsidR="006D72FD" w:rsidRPr="005E2602">
        <w:rPr>
          <w:rFonts w:ascii="Times New Roman" w:hAnsi="Times New Roman"/>
          <w:b/>
          <w:sz w:val="18"/>
          <w:szCs w:val="18"/>
        </w:rPr>
        <w:t>s</w:t>
      </w:r>
      <w:r w:rsidRPr="005E2602">
        <w:rPr>
          <w:rFonts w:ascii="Times New Roman" w:hAnsi="Times New Roman"/>
          <w:b/>
          <w:sz w:val="18"/>
          <w:szCs w:val="18"/>
        </w:rPr>
        <w:t>:</w:t>
      </w:r>
      <w:r w:rsidR="00BE667A" w:rsidRPr="005E2602">
        <w:rPr>
          <w:rFonts w:ascii="Times New Roman" w:hAnsi="Times New Roman"/>
          <w:b/>
          <w:sz w:val="18"/>
          <w:szCs w:val="18"/>
        </w:rPr>
        <w:t xml:space="preserve"> </w:t>
      </w:r>
      <w:r w:rsidR="00D11B60" w:rsidRPr="005E2602">
        <w:rPr>
          <w:rFonts w:ascii="Times New Roman" w:hAnsi="Times New Roman"/>
          <w:bCs/>
          <w:i/>
          <w:iCs/>
          <w:sz w:val="18"/>
          <w:szCs w:val="18"/>
          <w:lang w:val="ms-MY"/>
        </w:rPr>
        <w:t xml:space="preserve">Barrientosiimonas humi </w:t>
      </w:r>
      <w:r w:rsidR="00D11B60" w:rsidRPr="005E2602">
        <w:rPr>
          <w:rFonts w:ascii="Times New Roman" w:hAnsi="Times New Roman"/>
          <w:bCs/>
          <w:sz w:val="18"/>
          <w:szCs w:val="18"/>
          <w:lang w:val="ms-MY"/>
        </w:rPr>
        <w:t>39</w:t>
      </w:r>
      <w:r w:rsidR="00D11B60" w:rsidRPr="005E2602">
        <w:rPr>
          <w:rFonts w:ascii="Times New Roman" w:hAnsi="Times New Roman"/>
          <w:bCs/>
          <w:sz w:val="18"/>
          <w:szCs w:val="18"/>
          <w:vertAlign w:val="superscript"/>
          <w:lang w:val="ms-MY"/>
        </w:rPr>
        <w:t>T</w:t>
      </w:r>
      <w:r w:rsidR="00BE667A" w:rsidRPr="005E2602">
        <w:rPr>
          <w:rFonts w:ascii="Times New Roman" w:hAnsi="Times New Roman"/>
          <w:sz w:val="18"/>
          <w:szCs w:val="18"/>
        </w:rPr>
        <w:t xml:space="preserve">, </w:t>
      </w:r>
      <w:r w:rsidR="001E508D" w:rsidRPr="005E2602">
        <w:rPr>
          <w:rFonts w:ascii="Times New Roman" w:hAnsi="Times New Roman"/>
          <w:sz w:val="18"/>
          <w:szCs w:val="18"/>
        </w:rPr>
        <w:t>di</w:t>
      </w:r>
      <w:r w:rsidR="000D0502" w:rsidRPr="005E2602">
        <w:rPr>
          <w:rFonts w:ascii="Times New Roman" w:hAnsi="Times New Roman"/>
          <w:sz w:val="18"/>
          <w:szCs w:val="18"/>
        </w:rPr>
        <w:t>ketopiperazine</w:t>
      </w:r>
      <w:r w:rsidR="001E508D" w:rsidRPr="005E2602">
        <w:rPr>
          <w:rFonts w:ascii="Times New Roman" w:hAnsi="Times New Roman"/>
          <w:sz w:val="18"/>
          <w:szCs w:val="18"/>
        </w:rPr>
        <w:t xml:space="preserve">, </w:t>
      </w:r>
      <w:r w:rsidR="00D11B60" w:rsidRPr="005E2602">
        <w:rPr>
          <w:rFonts w:ascii="Times New Roman" w:eastAsiaTheme="minorHAnsi" w:hAnsi="Times New Roman"/>
          <w:i/>
          <w:sz w:val="18"/>
          <w:szCs w:val="18"/>
          <w:lang w:val="en-MY"/>
        </w:rPr>
        <w:t>Dermacoccaceae</w:t>
      </w:r>
    </w:p>
    <w:p w:rsidR="00340E15" w:rsidRPr="005E2602" w:rsidRDefault="00340E15" w:rsidP="00340E15">
      <w:pPr>
        <w:spacing w:after="0" w:line="240" w:lineRule="auto"/>
        <w:outlineLvl w:val="0"/>
        <w:rPr>
          <w:rFonts w:ascii="Times New Roman" w:hAnsi="Times New Roman"/>
          <w:b/>
          <w:sz w:val="20"/>
          <w:szCs w:val="20"/>
        </w:rPr>
      </w:pPr>
    </w:p>
    <w:p w:rsidR="00340E15" w:rsidRPr="005E2602" w:rsidRDefault="00340E15" w:rsidP="005E2602">
      <w:pPr>
        <w:spacing w:after="0" w:line="240" w:lineRule="auto"/>
        <w:jc w:val="center"/>
        <w:outlineLvl w:val="0"/>
        <w:rPr>
          <w:rFonts w:ascii="Times New Roman" w:hAnsi="Times New Roman"/>
          <w:b/>
          <w:sz w:val="18"/>
          <w:szCs w:val="18"/>
          <w:lang w:val="ms-MY"/>
        </w:rPr>
      </w:pPr>
      <w:r w:rsidRPr="005E2602">
        <w:rPr>
          <w:rFonts w:ascii="Times New Roman" w:hAnsi="Times New Roman"/>
          <w:b/>
          <w:sz w:val="18"/>
          <w:szCs w:val="18"/>
          <w:lang w:val="ms-MY"/>
        </w:rPr>
        <w:t>Abstrak</w:t>
      </w:r>
    </w:p>
    <w:p w:rsidR="00674920" w:rsidRPr="005E2602" w:rsidRDefault="003E60E8" w:rsidP="005E2602">
      <w:pPr>
        <w:spacing w:after="0" w:line="240" w:lineRule="auto"/>
        <w:jc w:val="both"/>
        <w:outlineLvl w:val="0"/>
        <w:rPr>
          <w:rFonts w:ascii="Times New Roman" w:hAnsi="Times New Roman"/>
          <w:b/>
          <w:sz w:val="18"/>
          <w:szCs w:val="18"/>
          <w:lang w:val="ms-MY"/>
        </w:rPr>
      </w:pPr>
      <w:r w:rsidRPr="005E2602">
        <w:rPr>
          <w:rFonts w:ascii="Times New Roman" w:hAnsi="Times New Roman"/>
          <w:i/>
          <w:sz w:val="18"/>
          <w:szCs w:val="18"/>
          <w:lang w:val="ms-MY"/>
        </w:rPr>
        <w:t>Barrientosiimonas humi</w:t>
      </w:r>
      <w:r w:rsidRPr="005E2602">
        <w:rPr>
          <w:rFonts w:ascii="Times New Roman" w:hAnsi="Times New Roman"/>
          <w:sz w:val="18"/>
          <w:szCs w:val="18"/>
          <w:lang w:val="ms-MY"/>
        </w:rPr>
        <w:t xml:space="preserve"> 39</w:t>
      </w:r>
      <w:r w:rsidRPr="005E2602">
        <w:rPr>
          <w:rFonts w:ascii="Times New Roman" w:hAnsi="Times New Roman"/>
          <w:sz w:val="18"/>
          <w:szCs w:val="18"/>
          <w:vertAlign w:val="superscript"/>
          <w:lang w:val="ms-MY"/>
        </w:rPr>
        <w:t>T</w:t>
      </w:r>
      <w:r w:rsidRPr="005E2602">
        <w:rPr>
          <w:rFonts w:ascii="Times New Roman" w:hAnsi="Times New Roman"/>
          <w:sz w:val="18"/>
          <w:szCs w:val="18"/>
          <w:lang w:val="ms-MY"/>
        </w:rPr>
        <w:t xml:space="preserve"> </w:t>
      </w:r>
      <w:r w:rsidR="0083302A" w:rsidRPr="005E2602">
        <w:rPr>
          <w:rFonts w:ascii="Times New Roman" w:hAnsi="Times New Roman"/>
          <w:sz w:val="18"/>
          <w:szCs w:val="18"/>
          <w:lang w:val="ms-MY"/>
        </w:rPr>
        <w:t>(</w:t>
      </w:r>
      <w:r w:rsidR="0083302A" w:rsidRPr="005E2602">
        <w:rPr>
          <w:rFonts w:ascii="Times New Roman" w:hAnsi="Times New Roman"/>
          <w:i/>
          <w:sz w:val="18"/>
          <w:szCs w:val="18"/>
          <w:lang w:val="ms-MY"/>
        </w:rPr>
        <w:t>B. humi</w:t>
      </w:r>
      <w:r w:rsidR="0083302A" w:rsidRPr="005E2602">
        <w:rPr>
          <w:rFonts w:ascii="Times New Roman" w:hAnsi="Times New Roman"/>
          <w:sz w:val="18"/>
          <w:szCs w:val="18"/>
          <w:lang w:val="ms-MY"/>
        </w:rPr>
        <w:t xml:space="preserve">) </w:t>
      </w:r>
      <w:r w:rsidRPr="005E2602">
        <w:rPr>
          <w:rFonts w:ascii="Times New Roman" w:hAnsi="Times New Roman"/>
          <w:sz w:val="18"/>
          <w:szCs w:val="18"/>
          <w:lang w:val="ms-MY"/>
        </w:rPr>
        <w:t xml:space="preserve">merupakan </w:t>
      </w:r>
      <w:r w:rsidR="005E2602">
        <w:rPr>
          <w:rFonts w:ascii="Times New Roman" w:hAnsi="Times New Roman"/>
          <w:sz w:val="18"/>
          <w:szCs w:val="18"/>
          <w:lang w:val="ms-MY"/>
        </w:rPr>
        <w:t>a</w:t>
      </w:r>
      <w:r w:rsidRPr="005E2602">
        <w:rPr>
          <w:rFonts w:ascii="Times New Roman" w:hAnsi="Times New Roman"/>
          <w:sz w:val="18"/>
          <w:szCs w:val="18"/>
          <w:lang w:val="ms-MY"/>
        </w:rPr>
        <w:t xml:space="preserve">ktinobakteria psikrotoleran termasuk dalam famili Dermacoccaceae, asalnya dipencilkan dari Antartika. </w:t>
      </w:r>
      <w:r w:rsidR="00D11B60" w:rsidRPr="005E2602">
        <w:rPr>
          <w:rFonts w:ascii="Times New Roman" w:hAnsi="Times New Roman"/>
          <w:sz w:val="18"/>
          <w:szCs w:val="18"/>
          <w:lang w:val="ms-MY"/>
        </w:rPr>
        <w:t>Lima</w:t>
      </w:r>
      <w:r w:rsidR="007F2183" w:rsidRPr="005E2602">
        <w:rPr>
          <w:rFonts w:ascii="Times New Roman" w:hAnsi="Times New Roman"/>
          <w:sz w:val="18"/>
          <w:szCs w:val="18"/>
          <w:lang w:val="ms-MY"/>
        </w:rPr>
        <w:t xml:space="preserve"> terbitan diketopiperazin; </w:t>
      </w:r>
      <w:r w:rsidR="00D11B60" w:rsidRPr="005E2602">
        <w:rPr>
          <w:rFonts w:ascii="Times New Roman" w:hAnsi="Times New Roman"/>
          <w:sz w:val="18"/>
          <w:szCs w:val="18"/>
          <w:lang w:val="ms-MY"/>
        </w:rPr>
        <w:t>siklo(-Pro-Val) (</w:t>
      </w:r>
      <w:r w:rsidR="00D11B60" w:rsidRPr="005E2602">
        <w:rPr>
          <w:rFonts w:ascii="Times New Roman" w:hAnsi="Times New Roman"/>
          <w:b/>
          <w:sz w:val="18"/>
          <w:szCs w:val="18"/>
          <w:lang w:val="ms-MY"/>
        </w:rPr>
        <w:t>1</w:t>
      </w:r>
      <w:r w:rsidR="00D11B60" w:rsidRPr="005E2602">
        <w:rPr>
          <w:rFonts w:ascii="Times New Roman" w:hAnsi="Times New Roman"/>
          <w:sz w:val="18"/>
          <w:szCs w:val="18"/>
          <w:lang w:val="ms-MY"/>
        </w:rPr>
        <w:t>),</w:t>
      </w:r>
      <w:r w:rsidR="00D11B60" w:rsidRPr="005E2602">
        <w:rPr>
          <w:rFonts w:ascii="Times New Roman" w:hAnsi="Times New Roman"/>
          <w:bCs/>
          <w:sz w:val="18"/>
          <w:szCs w:val="18"/>
          <w:lang w:val="ms-MY"/>
        </w:rPr>
        <w:t xml:space="preserve"> </w:t>
      </w:r>
      <w:r w:rsidR="000D2C17" w:rsidRPr="005E2602">
        <w:rPr>
          <w:rFonts w:ascii="Times New Roman" w:hAnsi="Times New Roman"/>
          <w:bCs/>
          <w:sz w:val="18"/>
          <w:szCs w:val="18"/>
          <w:lang w:val="ms-MY"/>
        </w:rPr>
        <w:t>(-)-</w:t>
      </w:r>
      <w:r w:rsidR="009362A3" w:rsidRPr="005E2602">
        <w:rPr>
          <w:rFonts w:ascii="Times New Roman" w:hAnsi="Times New Roman"/>
          <w:bCs/>
          <w:sz w:val="18"/>
          <w:szCs w:val="18"/>
          <w:lang w:val="ms-MY"/>
        </w:rPr>
        <w:t>sik</w:t>
      </w:r>
      <w:r w:rsidR="000D2C17" w:rsidRPr="005E2602">
        <w:rPr>
          <w:rFonts w:ascii="Times New Roman" w:hAnsi="Times New Roman"/>
          <w:bCs/>
          <w:sz w:val="18"/>
          <w:szCs w:val="18"/>
          <w:lang w:val="ms-MY"/>
        </w:rPr>
        <w:t>lo(-Pro-T</w:t>
      </w:r>
      <w:r w:rsidR="009362A3" w:rsidRPr="005E2602">
        <w:rPr>
          <w:rFonts w:ascii="Times New Roman" w:hAnsi="Times New Roman"/>
          <w:bCs/>
          <w:sz w:val="18"/>
          <w:szCs w:val="18"/>
          <w:lang w:val="ms-MY"/>
        </w:rPr>
        <w:t>i</w:t>
      </w:r>
      <w:r w:rsidR="000D2C17" w:rsidRPr="005E2602">
        <w:rPr>
          <w:rFonts w:ascii="Times New Roman" w:hAnsi="Times New Roman"/>
          <w:bCs/>
          <w:sz w:val="18"/>
          <w:szCs w:val="18"/>
          <w:lang w:val="ms-MY"/>
        </w:rPr>
        <w:t>r)</w:t>
      </w:r>
      <w:r w:rsidR="00D11B60" w:rsidRPr="005E2602">
        <w:rPr>
          <w:rFonts w:ascii="Times New Roman" w:hAnsi="Times New Roman"/>
          <w:b/>
          <w:bCs/>
          <w:sz w:val="18"/>
          <w:szCs w:val="18"/>
          <w:lang w:val="ms-MY"/>
        </w:rPr>
        <w:t xml:space="preserve"> </w:t>
      </w:r>
      <w:r w:rsidR="00D11B60" w:rsidRPr="005E2602">
        <w:rPr>
          <w:rFonts w:ascii="Times New Roman" w:hAnsi="Times New Roman"/>
          <w:bCs/>
          <w:sz w:val="18"/>
          <w:szCs w:val="18"/>
          <w:lang w:val="ms-MY"/>
        </w:rPr>
        <w:t>(</w:t>
      </w:r>
      <w:r w:rsidR="00D11B60" w:rsidRPr="005E2602">
        <w:rPr>
          <w:rFonts w:ascii="Times New Roman" w:hAnsi="Times New Roman"/>
          <w:b/>
          <w:bCs/>
          <w:sz w:val="18"/>
          <w:szCs w:val="18"/>
          <w:lang w:val="ms-MY"/>
        </w:rPr>
        <w:t>2</w:t>
      </w:r>
      <w:r w:rsidR="00D11B60" w:rsidRPr="005E2602">
        <w:rPr>
          <w:rFonts w:ascii="Times New Roman" w:hAnsi="Times New Roman"/>
          <w:bCs/>
          <w:sz w:val="18"/>
          <w:szCs w:val="18"/>
          <w:lang w:val="ms-MY"/>
        </w:rPr>
        <w:t xml:space="preserve">), </w:t>
      </w:r>
      <w:r w:rsidR="009362A3" w:rsidRPr="005E2602">
        <w:rPr>
          <w:rFonts w:ascii="Times New Roman" w:hAnsi="Times New Roman"/>
          <w:bCs/>
          <w:sz w:val="18"/>
          <w:szCs w:val="18"/>
          <w:lang w:val="ms-MY"/>
        </w:rPr>
        <w:t>(-)-siklo(-Pro-Phe)</w:t>
      </w:r>
      <w:r w:rsidR="009362A3" w:rsidRPr="005E2602">
        <w:rPr>
          <w:rFonts w:ascii="Times New Roman" w:hAnsi="Times New Roman"/>
          <w:b/>
          <w:bCs/>
          <w:sz w:val="18"/>
          <w:szCs w:val="18"/>
          <w:lang w:val="ms-MY"/>
        </w:rPr>
        <w:t xml:space="preserve"> </w:t>
      </w:r>
      <w:r w:rsidR="00D11B60" w:rsidRPr="005E2602">
        <w:rPr>
          <w:rFonts w:ascii="Times New Roman" w:hAnsi="Times New Roman"/>
          <w:bCs/>
          <w:sz w:val="18"/>
          <w:szCs w:val="18"/>
          <w:lang w:val="ms-MY"/>
        </w:rPr>
        <w:t>(</w:t>
      </w:r>
      <w:r w:rsidR="00D11B60" w:rsidRPr="005E2602">
        <w:rPr>
          <w:rFonts w:ascii="Times New Roman" w:hAnsi="Times New Roman"/>
          <w:b/>
          <w:bCs/>
          <w:sz w:val="18"/>
          <w:szCs w:val="18"/>
          <w:lang w:val="ms-MY"/>
        </w:rPr>
        <w:t>3</w:t>
      </w:r>
      <w:r w:rsidR="00D11B60" w:rsidRPr="005E2602">
        <w:rPr>
          <w:rFonts w:ascii="Times New Roman" w:hAnsi="Times New Roman"/>
          <w:bCs/>
          <w:sz w:val="18"/>
          <w:szCs w:val="18"/>
          <w:lang w:val="ms-MY"/>
        </w:rPr>
        <w:t xml:space="preserve">), </w:t>
      </w:r>
      <w:r w:rsidR="000D2C17" w:rsidRPr="005E2602">
        <w:rPr>
          <w:rFonts w:ascii="Times New Roman" w:hAnsi="Times New Roman"/>
          <w:bCs/>
          <w:sz w:val="18"/>
          <w:szCs w:val="18"/>
          <w:lang w:val="ms-MY"/>
        </w:rPr>
        <w:t>(+)-</w:t>
      </w:r>
      <w:r w:rsidR="00D11B60" w:rsidRPr="005E2602">
        <w:rPr>
          <w:rFonts w:ascii="Times New Roman" w:hAnsi="Times New Roman"/>
          <w:bCs/>
          <w:sz w:val="18"/>
          <w:szCs w:val="18"/>
          <w:lang w:val="ms-MY"/>
        </w:rPr>
        <w:t>siklo(-Pro-Leu) (</w:t>
      </w:r>
      <w:r w:rsidR="00D11B60" w:rsidRPr="005E2602">
        <w:rPr>
          <w:rFonts w:ascii="Times New Roman" w:hAnsi="Times New Roman"/>
          <w:b/>
          <w:bCs/>
          <w:sz w:val="18"/>
          <w:szCs w:val="18"/>
          <w:lang w:val="ms-MY"/>
        </w:rPr>
        <w:t>4</w:t>
      </w:r>
      <w:r w:rsidR="00D11B60" w:rsidRPr="005E2602">
        <w:rPr>
          <w:rFonts w:ascii="Times New Roman" w:hAnsi="Times New Roman"/>
          <w:bCs/>
          <w:sz w:val="18"/>
          <w:szCs w:val="18"/>
          <w:lang w:val="ms-MY"/>
        </w:rPr>
        <w:t>) dan L-tirosina (</w:t>
      </w:r>
      <w:r w:rsidR="00D11B60" w:rsidRPr="005E2602">
        <w:rPr>
          <w:rFonts w:ascii="Times New Roman" w:hAnsi="Times New Roman"/>
          <w:b/>
          <w:bCs/>
          <w:sz w:val="18"/>
          <w:szCs w:val="18"/>
          <w:lang w:val="ms-MY"/>
        </w:rPr>
        <w:t>5</w:t>
      </w:r>
      <w:r w:rsidR="00D11B60" w:rsidRPr="005E2602">
        <w:rPr>
          <w:rFonts w:ascii="Times New Roman" w:hAnsi="Times New Roman"/>
          <w:bCs/>
          <w:sz w:val="18"/>
          <w:szCs w:val="18"/>
          <w:lang w:val="ms-MY"/>
        </w:rPr>
        <w:t xml:space="preserve">) </w:t>
      </w:r>
      <w:r w:rsidR="007F2183" w:rsidRPr="005E2602">
        <w:rPr>
          <w:rFonts w:ascii="Times New Roman" w:hAnsi="Times New Roman"/>
          <w:sz w:val="18"/>
          <w:szCs w:val="18"/>
          <w:lang w:val="ms-MY"/>
        </w:rPr>
        <w:t>diasingkan daripada ek</w:t>
      </w:r>
      <w:r w:rsidR="006965F9" w:rsidRPr="005E2602">
        <w:rPr>
          <w:rFonts w:ascii="Times New Roman" w:hAnsi="Times New Roman"/>
          <w:sz w:val="18"/>
          <w:szCs w:val="18"/>
          <w:lang w:val="ms-MY"/>
        </w:rPr>
        <w:t>s</w:t>
      </w:r>
      <w:r w:rsidR="007F2183" w:rsidRPr="005E2602">
        <w:rPr>
          <w:rFonts w:ascii="Times New Roman" w:hAnsi="Times New Roman"/>
          <w:sz w:val="18"/>
          <w:szCs w:val="18"/>
          <w:lang w:val="ms-MY"/>
        </w:rPr>
        <w:t xml:space="preserve">trak </w:t>
      </w:r>
      <w:r w:rsidR="005E2602">
        <w:rPr>
          <w:rFonts w:ascii="Times New Roman" w:hAnsi="Times New Roman"/>
          <w:sz w:val="18"/>
          <w:szCs w:val="18"/>
          <w:lang w:val="ms-MY"/>
        </w:rPr>
        <w:t>mentah</w:t>
      </w:r>
      <w:r w:rsidR="007F2183" w:rsidRPr="005E2602">
        <w:rPr>
          <w:rFonts w:ascii="Times New Roman" w:hAnsi="Times New Roman"/>
          <w:sz w:val="18"/>
          <w:szCs w:val="18"/>
          <w:lang w:val="ms-MY"/>
        </w:rPr>
        <w:t xml:space="preserve"> </w:t>
      </w:r>
      <w:r w:rsidRPr="005E2602">
        <w:rPr>
          <w:rFonts w:ascii="Times New Roman" w:hAnsi="Times New Roman"/>
          <w:bCs/>
          <w:i/>
          <w:iCs/>
          <w:sz w:val="18"/>
          <w:szCs w:val="18"/>
          <w:lang w:val="ms-MY"/>
        </w:rPr>
        <w:t>B. humi</w:t>
      </w:r>
      <w:r w:rsidRPr="005E2602">
        <w:rPr>
          <w:rFonts w:ascii="Times New Roman" w:hAnsi="Times New Roman"/>
          <w:bCs/>
          <w:iCs/>
          <w:sz w:val="18"/>
          <w:szCs w:val="18"/>
          <w:lang w:val="ms-MY"/>
        </w:rPr>
        <w:t xml:space="preserve">, dan ini merupakan laporan pertama sebatian </w:t>
      </w:r>
      <w:r w:rsidR="0083302A" w:rsidRPr="005E2602">
        <w:rPr>
          <w:rFonts w:ascii="Times New Roman" w:hAnsi="Times New Roman"/>
          <w:bCs/>
          <w:iCs/>
          <w:sz w:val="18"/>
          <w:szCs w:val="18"/>
          <w:lang w:val="ms-MY"/>
        </w:rPr>
        <w:t xml:space="preserve">dipencilkan </w:t>
      </w:r>
      <w:r w:rsidRPr="005E2602">
        <w:rPr>
          <w:rFonts w:ascii="Times New Roman" w:hAnsi="Times New Roman"/>
          <w:bCs/>
          <w:iCs/>
          <w:sz w:val="18"/>
          <w:szCs w:val="18"/>
          <w:lang w:val="ms-MY"/>
        </w:rPr>
        <w:t xml:space="preserve">dari </w:t>
      </w:r>
      <w:r w:rsidRPr="005E2602">
        <w:rPr>
          <w:rFonts w:ascii="Times New Roman" w:hAnsi="Times New Roman"/>
          <w:bCs/>
          <w:i/>
          <w:iCs/>
          <w:sz w:val="18"/>
          <w:szCs w:val="18"/>
          <w:lang w:val="ms-MY"/>
        </w:rPr>
        <w:t xml:space="preserve">B. humi. </w:t>
      </w:r>
      <w:r w:rsidR="00E5454A" w:rsidRPr="005E2602">
        <w:rPr>
          <w:rFonts w:ascii="Times New Roman" w:hAnsi="Times New Roman"/>
          <w:iCs/>
          <w:sz w:val="18"/>
          <w:szCs w:val="18"/>
          <w:lang w:val="ms-MY"/>
        </w:rPr>
        <w:t xml:space="preserve">Ekstrak </w:t>
      </w:r>
      <w:r w:rsidR="005E2602">
        <w:rPr>
          <w:rFonts w:ascii="Times New Roman" w:hAnsi="Times New Roman"/>
          <w:iCs/>
          <w:sz w:val="18"/>
          <w:szCs w:val="18"/>
          <w:lang w:val="ms-MY"/>
        </w:rPr>
        <w:t>mentah</w:t>
      </w:r>
      <w:r w:rsidR="00E5454A" w:rsidRPr="005E2602">
        <w:rPr>
          <w:rFonts w:ascii="Times New Roman" w:hAnsi="Times New Roman"/>
          <w:iCs/>
          <w:sz w:val="18"/>
          <w:szCs w:val="18"/>
          <w:lang w:val="ms-MY"/>
        </w:rPr>
        <w:t xml:space="preserve"> diperoleh</w:t>
      </w:r>
      <w:r w:rsidR="005B577A" w:rsidRPr="005E2602">
        <w:rPr>
          <w:rFonts w:ascii="Times New Roman" w:hAnsi="Times New Roman"/>
          <w:iCs/>
          <w:sz w:val="18"/>
          <w:szCs w:val="18"/>
          <w:lang w:val="ms-MY"/>
        </w:rPr>
        <w:t xml:space="preserve">i melalui fraksi cecair-cecair menggunakan etil asetat sebagai pelarut. Sebatian-sebatian dipencilkan dan ditulenkan menggunakan kaedah kromatografi seperti kromatografi cecair vakum dan kromatografi jejari. Struktur kimia ditentukan menggunakan spektroskopi </w:t>
      </w:r>
      <w:r w:rsidR="005E2602" w:rsidRPr="005E2602">
        <w:rPr>
          <w:rFonts w:ascii="Times New Roman" w:eastAsia="Times New Roman" w:hAnsi="Times New Roman"/>
          <w:sz w:val="18"/>
          <w:szCs w:val="18"/>
          <w:lang w:val="ms-MY"/>
        </w:rPr>
        <w:t xml:space="preserve">resonans magnetik nuklear </w:t>
      </w:r>
      <w:r w:rsidR="00107A3A" w:rsidRPr="005E2602">
        <w:rPr>
          <w:rFonts w:ascii="Times New Roman" w:eastAsia="Times New Roman" w:hAnsi="Times New Roman"/>
          <w:sz w:val="18"/>
          <w:szCs w:val="18"/>
          <w:lang w:val="ms-MY"/>
        </w:rPr>
        <w:t>(RMN)</w:t>
      </w:r>
      <w:r w:rsidR="005B577A" w:rsidRPr="005E2602">
        <w:rPr>
          <w:rFonts w:ascii="Times New Roman" w:eastAsia="Times New Roman" w:hAnsi="Times New Roman"/>
          <w:sz w:val="18"/>
          <w:szCs w:val="18"/>
          <w:lang w:val="ms-MY"/>
        </w:rPr>
        <w:t xml:space="preserve"> </w:t>
      </w:r>
      <w:r w:rsidR="00107A3A" w:rsidRPr="005E2602">
        <w:rPr>
          <w:rFonts w:ascii="Times New Roman" w:eastAsia="Times New Roman" w:hAnsi="Times New Roman"/>
          <w:sz w:val="18"/>
          <w:szCs w:val="18"/>
          <w:lang w:val="ms-MY"/>
        </w:rPr>
        <w:t xml:space="preserve">dan </w:t>
      </w:r>
      <w:r w:rsidR="005B577A" w:rsidRPr="005E2602">
        <w:rPr>
          <w:rFonts w:ascii="Times New Roman" w:eastAsia="Times New Roman" w:hAnsi="Times New Roman"/>
          <w:sz w:val="18"/>
          <w:szCs w:val="18"/>
          <w:lang w:val="ms-MY"/>
        </w:rPr>
        <w:t>s</w:t>
      </w:r>
      <w:r w:rsidR="00107A3A" w:rsidRPr="005E2602">
        <w:rPr>
          <w:rFonts w:ascii="Times New Roman" w:eastAsia="Times New Roman" w:hAnsi="Times New Roman"/>
          <w:sz w:val="18"/>
          <w:szCs w:val="18"/>
          <w:lang w:val="ms-MY"/>
        </w:rPr>
        <w:t>pektro</w:t>
      </w:r>
      <w:r w:rsidR="00B32D01" w:rsidRPr="005E2602">
        <w:rPr>
          <w:rFonts w:ascii="Times New Roman" w:eastAsia="Times New Roman" w:hAnsi="Times New Roman"/>
          <w:sz w:val="18"/>
          <w:szCs w:val="18"/>
          <w:lang w:val="ms-MY"/>
        </w:rPr>
        <w:t xml:space="preserve">metri </w:t>
      </w:r>
      <w:r w:rsidR="005B577A" w:rsidRPr="005E2602">
        <w:rPr>
          <w:rFonts w:ascii="Times New Roman" w:eastAsia="Times New Roman" w:hAnsi="Times New Roman"/>
          <w:sz w:val="18"/>
          <w:szCs w:val="18"/>
          <w:lang w:val="ms-MY"/>
        </w:rPr>
        <w:t>j</w:t>
      </w:r>
      <w:r w:rsidR="00107A3A" w:rsidRPr="005E2602">
        <w:rPr>
          <w:rFonts w:ascii="Times New Roman" w:eastAsia="Times New Roman" w:hAnsi="Times New Roman"/>
          <w:sz w:val="18"/>
          <w:szCs w:val="18"/>
          <w:lang w:val="ms-MY"/>
        </w:rPr>
        <w:t>isim.</w:t>
      </w:r>
    </w:p>
    <w:p w:rsidR="00674920" w:rsidRPr="005E2602" w:rsidRDefault="00674920" w:rsidP="005E2602">
      <w:pPr>
        <w:spacing w:after="0" w:line="240" w:lineRule="auto"/>
        <w:outlineLvl w:val="0"/>
        <w:rPr>
          <w:rFonts w:ascii="Times New Roman" w:hAnsi="Times New Roman"/>
          <w:b/>
          <w:sz w:val="18"/>
          <w:szCs w:val="18"/>
          <w:lang w:val="ms-MY"/>
        </w:rPr>
      </w:pPr>
    </w:p>
    <w:p w:rsidR="00D11B60" w:rsidRPr="005E2602" w:rsidRDefault="00340E15" w:rsidP="005E2602">
      <w:pPr>
        <w:spacing w:after="0" w:line="240" w:lineRule="auto"/>
        <w:outlineLvl w:val="0"/>
        <w:rPr>
          <w:rFonts w:ascii="Times New Roman" w:hAnsi="Times New Roman"/>
          <w:b/>
          <w:sz w:val="18"/>
          <w:szCs w:val="18"/>
          <w:lang w:val="ms-MY"/>
        </w:rPr>
      </w:pPr>
      <w:r w:rsidRPr="005E2602">
        <w:rPr>
          <w:rFonts w:ascii="Times New Roman" w:hAnsi="Times New Roman"/>
          <w:b/>
          <w:sz w:val="18"/>
          <w:szCs w:val="18"/>
          <w:lang w:val="ms-MY"/>
        </w:rPr>
        <w:t>Kata kunci:</w:t>
      </w:r>
      <w:r w:rsidR="00F64A46" w:rsidRPr="005E2602">
        <w:rPr>
          <w:rFonts w:ascii="Times New Roman" w:hAnsi="Times New Roman"/>
          <w:b/>
          <w:sz w:val="18"/>
          <w:szCs w:val="18"/>
          <w:lang w:val="ms-MY"/>
        </w:rPr>
        <w:t xml:space="preserve"> </w:t>
      </w:r>
      <w:r w:rsidR="00D11B60" w:rsidRPr="005E2602">
        <w:rPr>
          <w:rFonts w:ascii="Times New Roman" w:hAnsi="Times New Roman"/>
          <w:bCs/>
          <w:i/>
          <w:iCs/>
          <w:sz w:val="18"/>
          <w:szCs w:val="18"/>
          <w:lang w:val="ms-MY"/>
        </w:rPr>
        <w:t xml:space="preserve">Barrientosiimonas humi </w:t>
      </w:r>
      <w:r w:rsidR="00D11B60" w:rsidRPr="005E2602">
        <w:rPr>
          <w:rFonts w:ascii="Times New Roman" w:hAnsi="Times New Roman"/>
          <w:bCs/>
          <w:sz w:val="18"/>
          <w:szCs w:val="18"/>
          <w:lang w:val="ms-MY"/>
        </w:rPr>
        <w:t>39</w:t>
      </w:r>
      <w:r w:rsidR="00D11B60" w:rsidRPr="005E2602">
        <w:rPr>
          <w:rFonts w:ascii="Times New Roman" w:hAnsi="Times New Roman"/>
          <w:bCs/>
          <w:sz w:val="18"/>
          <w:szCs w:val="18"/>
          <w:vertAlign w:val="superscript"/>
          <w:lang w:val="ms-MY"/>
        </w:rPr>
        <w:t>T</w:t>
      </w:r>
      <w:r w:rsidR="00D11B60" w:rsidRPr="005E2602">
        <w:rPr>
          <w:rFonts w:ascii="Times New Roman" w:hAnsi="Times New Roman"/>
          <w:sz w:val="18"/>
          <w:szCs w:val="18"/>
          <w:lang w:val="ms-MY"/>
        </w:rPr>
        <w:t xml:space="preserve">, diketopiperazine, </w:t>
      </w:r>
      <w:r w:rsidR="00D11B60" w:rsidRPr="005E2602">
        <w:rPr>
          <w:rFonts w:ascii="Times New Roman" w:eastAsiaTheme="minorHAnsi" w:hAnsi="Times New Roman"/>
          <w:i/>
          <w:sz w:val="18"/>
          <w:szCs w:val="18"/>
          <w:lang w:val="ms-MY"/>
        </w:rPr>
        <w:t>Dermacoccaceae</w:t>
      </w:r>
    </w:p>
    <w:p w:rsidR="000D0502" w:rsidRPr="005E2602" w:rsidRDefault="000D0502" w:rsidP="005E2602">
      <w:pPr>
        <w:spacing w:after="0" w:line="240" w:lineRule="auto"/>
        <w:outlineLvl w:val="0"/>
        <w:rPr>
          <w:rFonts w:ascii="Times New Roman" w:hAnsi="Times New Roman"/>
          <w:b/>
          <w:sz w:val="20"/>
          <w:szCs w:val="20"/>
        </w:rPr>
      </w:pPr>
    </w:p>
    <w:p w:rsidR="00B85460" w:rsidRPr="005E2602" w:rsidRDefault="00340E15" w:rsidP="00164BEA">
      <w:pPr>
        <w:spacing w:after="0" w:line="240" w:lineRule="auto"/>
        <w:jc w:val="center"/>
        <w:outlineLvl w:val="0"/>
        <w:rPr>
          <w:rFonts w:ascii="Times New Roman" w:hAnsi="Times New Roman"/>
          <w:b/>
          <w:sz w:val="20"/>
          <w:szCs w:val="20"/>
        </w:rPr>
      </w:pPr>
      <w:r w:rsidRPr="005E2602">
        <w:rPr>
          <w:rFonts w:ascii="Times New Roman" w:hAnsi="Times New Roman"/>
          <w:b/>
          <w:sz w:val="20"/>
          <w:szCs w:val="20"/>
        </w:rPr>
        <w:t>Introduction</w:t>
      </w:r>
    </w:p>
    <w:p w:rsidR="001172D9" w:rsidRDefault="00B85460" w:rsidP="001B2305">
      <w:pPr>
        <w:autoSpaceDE w:val="0"/>
        <w:autoSpaceDN w:val="0"/>
        <w:adjustRightInd w:val="0"/>
        <w:spacing w:after="0" w:line="240" w:lineRule="auto"/>
        <w:jc w:val="both"/>
        <w:rPr>
          <w:rFonts w:ascii="Times New Roman" w:hAnsi="Times New Roman"/>
          <w:sz w:val="20"/>
          <w:szCs w:val="20"/>
        </w:rPr>
      </w:pPr>
      <w:r w:rsidRPr="005E2602">
        <w:rPr>
          <w:rFonts w:ascii="Times New Roman" w:hAnsi="Times New Roman"/>
          <w:sz w:val="20"/>
          <w:szCs w:val="20"/>
        </w:rPr>
        <w:t>Psychrotolerant microorganisms are mostly present in the extremely cold environment [1,</w:t>
      </w:r>
      <w:r w:rsidR="001172D9">
        <w:rPr>
          <w:rFonts w:ascii="Times New Roman" w:hAnsi="Times New Roman"/>
          <w:sz w:val="20"/>
          <w:szCs w:val="20"/>
        </w:rPr>
        <w:t xml:space="preserve"> </w:t>
      </w:r>
      <w:r w:rsidRPr="005E2602">
        <w:rPr>
          <w:rFonts w:ascii="Times New Roman" w:hAnsi="Times New Roman"/>
          <w:sz w:val="20"/>
          <w:szCs w:val="20"/>
        </w:rPr>
        <w:t xml:space="preserve">2] but exhibit slower growth rates, as they automatically encounter number of </w:t>
      </w:r>
      <w:r w:rsidR="001172D9" w:rsidRPr="005E2602">
        <w:rPr>
          <w:rFonts w:ascii="Times New Roman" w:hAnsi="Times New Roman"/>
          <w:sz w:val="20"/>
          <w:szCs w:val="20"/>
        </w:rPr>
        <w:t>growths</w:t>
      </w:r>
      <w:r w:rsidRPr="005E2602">
        <w:rPr>
          <w:rFonts w:ascii="Times New Roman" w:hAnsi="Times New Roman"/>
          <w:sz w:val="20"/>
          <w:szCs w:val="20"/>
        </w:rPr>
        <w:t xml:space="preserve"> limiting conditions such as reduced efficiency of nutrient uptake, membrane disorders and decrease in the enzyme activity [3]. The psychrotolerants survive at low temperature due to their better nutritional adaptability [4] and have unique cold shock and cold acclimation proteins and enzymes [5].</w:t>
      </w:r>
      <w:r w:rsidR="003E7B54" w:rsidRPr="005E2602">
        <w:rPr>
          <w:rFonts w:ascii="Times New Roman" w:hAnsi="Times New Roman"/>
          <w:sz w:val="20"/>
          <w:szCs w:val="20"/>
        </w:rPr>
        <w:t xml:space="preserve"> </w:t>
      </w:r>
      <w:r w:rsidR="003E7B54" w:rsidRPr="005E2602">
        <w:rPr>
          <w:rFonts w:ascii="Times New Roman" w:hAnsi="Times New Roman"/>
          <w:sz w:val="20"/>
          <w:szCs w:val="20"/>
          <w:shd w:val="clear" w:color="auto" w:fill="FFFFFF"/>
        </w:rPr>
        <w:t xml:space="preserve">In this century, </w:t>
      </w:r>
      <w:r w:rsidR="001B2305" w:rsidRPr="005E2602">
        <w:rPr>
          <w:rFonts w:ascii="Times New Roman" w:hAnsi="Times New Roman"/>
          <w:sz w:val="20"/>
          <w:szCs w:val="20"/>
          <w:shd w:val="clear" w:color="auto" w:fill="FFFFFF"/>
        </w:rPr>
        <w:t>actinobacteria</w:t>
      </w:r>
      <w:r w:rsidR="009A763F" w:rsidRPr="005E2602">
        <w:rPr>
          <w:rFonts w:ascii="Times New Roman" w:hAnsi="Times New Roman"/>
          <w:sz w:val="20"/>
          <w:szCs w:val="20"/>
          <w:shd w:val="clear" w:color="auto" w:fill="FFFFFF"/>
        </w:rPr>
        <w:t xml:space="preserve"> derived from polar region</w:t>
      </w:r>
      <w:r w:rsidR="003E7B54" w:rsidRPr="005E2602">
        <w:rPr>
          <w:rFonts w:ascii="Times New Roman" w:hAnsi="Times New Roman"/>
          <w:sz w:val="20"/>
          <w:szCs w:val="20"/>
          <w:shd w:val="clear" w:color="auto" w:fill="FFFFFF"/>
        </w:rPr>
        <w:t xml:space="preserve"> have yielded an array of interesting new metabolites, genes, proteins, and other products with potential for commercial use</w:t>
      </w:r>
      <w:r w:rsidR="006965F9" w:rsidRPr="005E2602">
        <w:rPr>
          <w:rFonts w:ascii="Times New Roman" w:hAnsi="Times New Roman"/>
          <w:sz w:val="20"/>
          <w:szCs w:val="20"/>
          <w:shd w:val="clear" w:color="auto" w:fill="FFFFFF"/>
        </w:rPr>
        <w:t>s</w:t>
      </w:r>
      <w:r w:rsidR="001B2305" w:rsidRPr="005E2602">
        <w:rPr>
          <w:rFonts w:ascii="Times New Roman" w:hAnsi="Times New Roman"/>
          <w:sz w:val="20"/>
          <w:szCs w:val="20"/>
          <w:shd w:val="clear" w:color="auto" w:fill="FFFFFF"/>
        </w:rPr>
        <w:t xml:space="preserve"> </w:t>
      </w:r>
      <w:r w:rsidR="003E7B54" w:rsidRPr="005E2602">
        <w:rPr>
          <w:rFonts w:ascii="Times New Roman" w:hAnsi="Times New Roman"/>
          <w:sz w:val="20"/>
          <w:szCs w:val="20"/>
          <w:shd w:val="clear" w:color="auto" w:fill="FFFFFF"/>
        </w:rPr>
        <w:t>[</w:t>
      </w:r>
      <w:r w:rsidR="009A763F" w:rsidRPr="005E2602">
        <w:rPr>
          <w:rFonts w:ascii="Times New Roman" w:hAnsi="Times New Roman"/>
          <w:sz w:val="20"/>
          <w:szCs w:val="20"/>
          <w:shd w:val="clear" w:color="auto" w:fill="FFFFFF"/>
        </w:rPr>
        <w:t>6</w:t>
      </w:r>
      <w:r w:rsidR="003E7B54" w:rsidRPr="005E2602">
        <w:rPr>
          <w:rFonts w:ascii="Times New Roman" w:hAnsi="Times New Roman"/>
          <w:sz w:val="20"/>
          <w:szCs w:val="20"/>
          <w:shd w:val="clear" w:color="auto" w:fill="FFFFFF"/>
        </w:rPr>
        <w:t>].</w:t>
      </w:r>
      <w:r w:rsidR="001B2305" w:rsidRPr="005E2602">
        <w:rPr>
          <w:rFonts w:ascii="Times New Roman" w:hAnsi="Times New Roman"/>
          <w:sz w:val="20"/>
          <w:szCs w:val="20"/>
          <w:shd w:val="clear" w:color="auto" w:fill="FFFFFF"/>
        </w:rPr>
        <w:t xml:space="preserve"> Polar actinobacteria</w:t>
      </w:r>
      <w:r w:rsidR="001B2305" w:rsidRPr="005E2602">
        <w:rPr>
          <w:rFonts w:ascii="Times New Roman" w:hAnsi="Times New Roman"/>
          <w:sz w:val="20"/>
          <w:szCs w:val="20"/>
        </w:rPr>
        <w:t xml:space="preserve"> </w:t>
      </w:r>
      <w:r w:rsidR="003E7B54" w:rsidRPr="005E2602">
        <w:rPr>
          <w:rFonts w:ascii="Times New Roman" w:hAnsi="Times New Roman"/>
          <w:sz w:val="20"/>
          <w:szCs w:val="20"/>
        </w:rPr>
        <w:t xml:space="preserve">often provide plentiful and diverse </w:t>
      </w:r>
      <w:r w:rsidR="00164BEA" w:rsidRPr="005E2602">
        <w:rPr>
          <w:rFonts w:ascii="Times New Roman" w:hAnsi="Times New Roman"/>
          <w:sz w:val="20"/>
          <w:szCs w:val="20"/>
        </w:rPr>
        <w:t xml:space="preserve">two </w:t>
      </w:r>
      <w:r w:rsidR="003E7B54" w:rsidRPr="005E2602">
        <w:rPr>
          <w:rFonts w:ascii="Times New Roman" w:hAnsi="Times New Roman"/>
          <w:sz w:val="20"/>
          <w:szCs w:val="20"/>
        </w:rPr>
        <w:t xml:space="preserve">bioactive </w:t>
      </w:r>
      <w:r w:rsidR="00164BEA" w:rsidRPr="005E2602">
        <w:rPr>
          <w:rFonts w:ascii="Times New Roman" w:hAnsi="Times New Roman"/>
          <w:sz w:val="20"/>
          <w:szCs w:val="20"/>
        </w:rPr>
        <w:t>alkaloids</w:t>
      </w:r>
      <w:r w:rsidR="003E7B54" w:rsidRPr="005E2602">
        <w:rPr>
          <w:rFonts w:ascii="Times New Roman" w:hAnsi="Times New Roman"/>
          <w:sz w:val="20"/>
          <w:szCs w:val="20"/>
        </w:rPr>
        <w:t xml:space="preserve"> which are</w:t>
      </w:r>
      <w:r w:rsidR="003E7B54" w:rsidRPr="005E2602">
        <w:rPr>
          <w:rFonts w:ascii="Times New Roman" w:eastAsiaTheme="minorHAnsi" w:hAnsi="Times New Roman"/>
          <w:sz w:val="20"/>
          <w:szCs w:val="20"/>
          <w:lang w:val="en-MY"/>
        </w:rPr>
        <w:t xml:space="preserve"> </w:t>
      </w:r>
      <w:r w:rsidRPr="005E2602">
        <w:rPr>
          <w:rFonts w:ascii="Times New Roman" w:hAnsi="Times New Roman"/>
          <w:sz w:val="20"/>
          <w:szCs w:val="20"/>
        </w:rPr>
        <w:t xml:space="preserve">medicinally important such as </w:t>
      </w:r>
      <w:r w:rsidR="003E7B54" w:rsidRPr="005E2602">
        <w:rPr>
          <w:rFonts w:ascii="Times New Roman" w:hAnsi="Times New Roman"/>
          <w:sz w:val="20"/>
          <w:szCs w:val="20"/>
          <w:shd w:val="clear" w:color="auto" w:fill="FFFFFF"/>
        </w:rPr>
        <w:t xml:space="preserve">nitrosporeusines A and </w:t>
      </w:r>
      <w:r w:rsidR="00164BEA" w:rsidRPr="005E2602">
        <w:rPr>
          <w:rFonts w:ascii="Times New Roman" w:hAnsi="Times New Roman"/>
          <w:sz w:val="20"/>
          <w:szCs w:val="20"/>
          <w:shd w:val="clear" w:color="auto" w:fill="FFFFFF"/>
        </w:rPr>
        <w:t xml:space="preserve">nitrosporeusines </w:t>
      </w:r>
      <w:r w:rsidR="003E7B54" w:rsidRPr="005E2602">
        <w:rPr>
          <w:rFonts w:ascii="Times New Roman" w:hAnsi="Times New Roman"/>
          <w:sz w:val="20"/>
          <w:szCs w:val="20"/>
          <w:shd w:val="clear" w:color="auto" w:fill="FFFFFF"/>
        </w:rPr>
        <w:t>B</w:t>
      </w:r>
      <w:r w:rsidR="001B2305" w:rsidRPr="005E2602">
        <w:rPr>
          <w:rFonts w:ascii="Times New Roman" w:hAnsi="Times New Roman"/>
          <w:sz w:val="20"/>
          <w:szCs w:val="20"/>
          <w:shd w:val="clear" w:color="auto" w:fill="FFFFFF"/>
        </w:rPr>
        <w:t xml:space="preserve"> produced by </w:t>
      </w:r>
      <w:r w:rsidR="001B2305" w:rsidRPr="005E2602">
        <w:rPr>
          <w:rStyle w:val="Emphasis"/>
          <w:rFonts w:ascii="Times New Roman" w:hAnsi="Times New Roman"/>
          <w:sz w:val="20"/>
          <w:szCs w:val="20"/>
          <w:shd w:val="clear" w:color="auto" w:fill="FFFFFF"/>
        </w:rPr>
        <w:t>Streptomyces nitrosporeus</w:t>
      </w:r>
      <w:r w:rsidR="001B2305" w:rsidRPr="005E2602">
        <w:rPr>
          <w:rFonts w:ascii="Times New Roman" w:hAnsi="Times New Roman"/>
          <w:sz w:val="20"/>
          <w:szCs w:val="20"/>
          <w:shd w:val="clear" w:color="auto" w:fill="FFFFFF"/>
        </w:rPr>
        <w:t xml:space="preserve"> CQT14-24 [</w:t>
      </w:r>
      <w:r w:rsidR="009A763F" w:rsidRPr="005E2602">
        <w:rPr>
          <w:rFonts w:ascii="Times New Roman" w:hAnsi="Times New Roman"/>
          <w:sz w:val="20"/>
          <w:szCs w:val="20"/>
          <w:shd w:val="clear" w:color="auto" w:fill="FFFFFF"/>
        </w:rPr>
        <w:t>7</w:t>
      </w:r>
      <w:r w:rsidR="001B2305" w:rsidRPr="005E2602">
        <w:rPr>
          <w:rFonts w:ascii="Times New Roman" w:hAnsi="Times New Roman"/>
          <w:sz w:val="20"/>
          <w:szCs w:val="20"/>
          <w:shd w:val="clear" w:color="auto" w:fill="FFFFFF"/>
        </w:rPr>
        <w:t>]</w:t>
      </w:r>
      <w:r w:rsidRPr="005E2602">
        <w:rPr>
          <w:rFonts w:ascii="Times New Roman" w:hAnsi="Times New Roman"/>
          <w:sz w:val="20"/>
          <w:szCs w:val="20"/>
        </w:rPr>
        <w:t xml:space="preserve">. </w:t>
      </w:r>
    </w:p>
    <w:p w:rsidR="001172D9" w:rsidRDefault="001172D9" w:rsidP="001B2305">
      <w:pPr>
        <w:autoSpaceDE w:val="0"/>
        <w:autoSpaceDN w:val="0"/>
        <w:adjustRightInd w:val="0"/>
        <w:spacing w:after="0" w:line="240" w:lineRule="auto"/>
        <w:jc w:val="both"/>
        <w:rPr>
          <w:rFonts w:ascii="Times New Roman" w:hAnsi="Times New Roman"/>
          <w:sz w:val="20"/>
          <w:szCs w:val="20"/>
        </w:rPr>
      </w:pPr>
    </w:p>
    <w:p w:rsidR="00340E15" w:rsidRPr="005E2602" w:rsidRDefault="00B85460" w:rsidP="001B2305">
      <w:pPr>
        <w:autoSpaceDE w:val="0"/>
        <w:autoSpaceDN w:val="0"/>
        <w:adjustRightInd w:val="0"/>
        <w:spacing w:after="0" w:line="240" w:lineRule="auto"/>
        <w:jc w:val="both"/>
        <w:rPr>
          <w:rFonts w:ascii="Times New Roman" w:hAnsi="Times New Roman"/>
          <w:sz w:val="20"/>
          <w:szCs w:val="20"/>
        </w:rPr>
      </w:pPr>
      <w:r w:rsidRPr="005E2602">
        <w:rPr>
          <w:rFonts w:ascii="Times New Roman" w:hAnsi="Times New Roman"/>
          <w:sz w:val="20"/>
          <w:szCs w:val="20"/>
        </w:rPr>
        <w:t xml:space="preserve">The search for new and bioactive secondary metabolites is still going on, particularly from the extremophilic microorganisms. The psychrotolerant </w:t>
      </w:r>
      <w:r w:rsidR="001B2305" w:rsidRPr="005E2602">
        <w:rPr>
          <w:rFonts w:ascii="Times New Roman" w:hAnsi="Times New Roman"/>
          <w:sz w:val="20"/>
          <w:szCs w:val="20"/>
        </w:rPr>
        <w:t>actinobacteria</w:t>
      </w:r>
      <w:r w:rsidRPr="005E2602">
        <w:rPr>
          <w:rFonts w:ascii="Times New Roman" w:hAnsi="Times New Roman"/>
          <w:sz w:val="20"/>
          <w:szCs w:val="20"/>
        </w:rPr>
        <w:t xml:space="preserve"> can be a good tool to explore the new bioactive metabolites of pharmaceutical importance due to uniqueness of their habitat and changes in the metabolic systems, amenable for their adaptation to extrem</w:t>
      </w:r>
      <w:r w:rsidR="006C0700" w:rsidRPr="005E2602">
        <w:rPr>
          <w:rFonts w:ascii="Times New Roman" w:hAnsi="Times New Roman"/>
          <w:sz w:val="20"/>
          <w:szCs w:val="20"/>
        </w:rPr>
        <w:t>e cold environmental conditions</w:t>
      </w:r>
      <w:r w:rsidR="0026341A" w:rsidRPr="005E2602">
        <w:rPr>
          <w:rFonts w:ascii="Times New Roman" w:hAnsi="Times New Roman"/>
          <w:sz w:val="20"/>
          <w:szCs w:val="20"/>
        </w:rPr>
        <w:t>.</w:t>
      </w:r>
      <w:r w:rsidR="00B50DF4" w:rsidRPr="005E2602">
        <w:rPr>
          <w:rFonts w:ascii="Times New Roman" w:hAnsi="Times New Roman"/>
          <w:sz w:val="20"/>
          <w:szCs w:val="20"/>
        </w:rPr>
        <w:t xml:space="preserve"> </w:t>
      </w:r>
      <w:r w:rsidR="00955914" w:rsidRPr="005E2602">
        <w:rPr>
          <w:rFonts w:ascii="Times New Roman" w:hAnsi="Times New Roman"/>
          <w:sz w:val="20"/>
          <w:szCs w:val="20"/>
        </w:rPr>
        <w:t xml:space="preserve">The genus </w:t>
      </w:r>
      <w:r w:rsidR="0026341A" w:rsidRPr="005E2602">
        <w:rPr>
          <w:rFonts w:ascii="Times New Roman" w:eastAsiaTheme="minorHAnsi" w:hAnsi="Times New Roman"/>
          <w:i/>
          <w:sz w:val="20"/>
          <w:szCs w:val="20"/>
          <w:lang w:val="en-MY"/>
        </w:rPr>
        <w:t>Barrientosiimonas</w:t>
      </w:r>
      <w:r w:rsidR="0026341A" w:rsidRPr="005E2602">
        <w:rPr>
          <w:rFonts w:ascii="Times New Roman" w:eastAsiaTheme="minorHAnsi" w:hAnsi="Times New Roman"/>
          <w:sz w:val="20"/>
          <w:szCs w:val="20"/>
          <w:lang w:val="en-MY"/>
        </w:rPr>
        <w:t xml:space="preserve"> (Bar.ri.en.to.si.i.mo′nas. N.L. n. Barrientosia Barrientos Island, an island in the Antarctic; L. fem. n. </w:t>
      </w:r>
      <w:r w:rsidR="0026341A" w:rsidRPr="005E2602">
        <w:rPr>
          <w:rFonts w:ascii="Times New Roman" w:eastAsiaTheme="minorHAnsi" w:hAnsi="Times New Roman"/>
          <w:i/>
          <w:sz w:val="20"/>
          <w:szCs w:val="20"/>
          <w:lang w:val="en-MY"/>
        </w:rPr>
        <w:t>monas</w:t>
      </w:r>
      <w:r w:rsidR="0026341A" w:rsidRPr="005E2602">
        <w:rPr>
          <w:rFonts w:ascii="Times New Roman" w:eastAsiaTheme="minorHAnsi" w:hAnsi="Times New Roman"/>
          <w:sz w:val="20"/>
          <w:szCs w:val="20"/>
          <w:lang w:val="en-MY"/>
        </w:rPr>
        <w:t xml:space="preserve"> a unit, a monad; N.L. fem. n. </w:t>
      </w:r>
      <w:r w:rsidR="0026341A" w:rsidRPr="005E2602">
        <w:rPr>
          <w:rFonts w:ascii="Times New Roman" w:eastAsiaTheme="minorHAnsi" w:hAnsi="Times New Roman"/>
          <w:i/>
          <w:sz w:val="20"/>
          <w:szCs w:val="20"/>
          <w:lang w:val="en-MY"/>
        </w:rPr>
        <w:t>Barrientosiimonas</w:t>
      </w:r>
      <w:r w:rsidR="0026341A" w:rsidRPr="005E2602">
        <w:rPr>
          <w:rFonts w:ascii="Times New Roman" w:eastAsiaTheme="minorHAnsi" w:hAnsi="Times New Roman"/>
          <w:sz w:val="20"/>
          <w:szCs w:val="20"/>
          <w:lang w:val="en-MY"/>
        </w:rPr>
        <w:t xml:space="preserve"> a bacterium isolated from Barrientos Island)</w:t>
      </w:r>
      <w:r w:rsidR="00721123" w:rsidRPr="005E2602">
        <w:rPr>
          <w:rFonts w:ascii="Times New Roman" w:eastAsiaTheme="minorHAnsi" w:hAnsi="Times New Roman"/>
          <w:sz w:val="20"/>
          <w:szCs w:val="20"/>
          <w:lang w:val="en-MY"/>
        </w:rPr>
        <w:t xml:space="preserve"> was validly published early in the year 2013 with </w:t>
      </w:r>
      <w:r w:rsidR="00721123" w:rsidRPr="005E2602">
        <w:rPr>
          <w:rFonts w:ascii="Times New Roman" w:eastAsiaTheme="minorHAnsi" w:hAnsi="Times New Roman"/>
          <w:i/>
          <w:sz w:val="20"/>
          <w:szCs w:val="20"/>
          <w:lang w:val="en-MY"/>
        </w:rPr>
        <w:t>Barrientosiimonas humi</w:t>
      </w:r>
      <w:r w:rsidR="00721123" w:rsidRPr="005E2602">
        <w:rPr>
          <w:rFonts w:ascii="Times New Roman" w:eastAsiaTheme="minorHAnsi" w:hAnsi="Times New Roman"/>
          <w:sz w:val="20"/>
          <w:szCs w:val="20"/>
          <w:lang w:val="en-MY"/>
        </w:rPr>
        <w:t xml:space="preserve"> 39</w:t>
      </w:r>
      <w:r w:rsidR="00721123" w:rsidRPr="005E2602">
        <w:rPr>
          <w:rFonts w:ascii="Times New Roman" w:eastAsiaTheme="minorHAnsi" w:hAnsi="Times New Roman"/>
          <w:sz w:val="20"/>
          <w:szCs w:val="20"/>
          <w:vertAlign w:val="superscript"/>
          <w:lang w:val="en-MY"/>
        </w:rPr>
        <w:t>T</w:t>
      </w:r>
      <w:r w:rsidR="00721123" w:rsidRPr="005E2602">
        <w:rPr>
          <w:rFonts w:ascii="Times New Roman" w:eastAsiaTheme="minorHAnsi" w:hAnsi="Times New Roman"/>
          <w:sz w:val="20"/>
          <w:szCs w:val="20"/>
          <w:lang w:val="en-MY"/>
        </w:rPr>
        <w:t xml:space="preserve"> (actinobacteria/gram-positive) as the type and only species</w:t>
      </w:r>
      <w:r w:rsidR="00B924E4" w:rsidRPr="005E2602">
        <w:rPr>
          <w:rFonts w:ascii="Times New Roman" w:eastAsiaTheme="minorHAnsi" w:hAnsi="Times New Roman"/>
          <w:sz w:val="20"/>
          <w:szCs w:val="20"/>
          <w:lang w:val="en-MY"/>
        </w:rPr>
        <w:t xml:space="preserve"> </w:t>
      </w:r>
      <w:r w:rsidR="009A763F" w:rsidRPr="005E2602">
        <w:rPr>
          <w:rFonts w:ascii="Times New Roman" w:eastAsiaTheme="minorHAnsi" w:hAnsi="Times New Roman"/>
          <w:sz w:val="20"/>
          <w:szCs w:val="20"/>
          <w:lang w:val="en-MY"/>
        </w:rPr>
        <w:t>[8]</w:t>
      </w:r>
      <w:r w:rsidR="0026341A" w:rsidRPr="005E2602">
        <w:rPr>
          <w:rFonts w:ascii="Times New Roman" w:eastAsiaTheme="minorHAnsi" w:hAnsi="Times New Roman"/>
          <w:sz w:val="20"/>
          <w:szCs w:val="20"/>
          <w:lang w:val="en-MY"/>
        </w:rPr>
        <w:t>.</w:t>
      </w:r>
      <w:r w:rsidR="00721123" w:rsidRPr="005E2602">
        <w:rPr>
          <w:rFonts w:ascii="Times New Roman" w:eastAsiaTheme="minorHAnsi" w:hAnsi="Times New Roman"/>
          <w:sz w:val="20"/>
          <w:szCs w:val="20"/>
          <w:lang w:val="en-MY"/>
        </w:rPr>
        <w:t xml:space="preserve"> </w:t>
      </w:r>
      <w:r w:rsidR="00B924E4" w:rsidRPr="005E2602">
        <w:rPr>
          <w:rFonts w:ascii="Times New Roman" w:eastAsiaTheme="minorHAnsi" w:hAnsi="Times New Roman"/>
          <w:i/>
          <w:sz w:val="20"/>
          <w:szCs w:val="20"/>
          <w:lang w:val="en-MY"/>
        </w:rPr>
        <w:t>Barrientosiimonas humi</w:t>
      </w:r>
      <w:r w:rsidR="00B924E4" w:rsidRPr="005E2602">
        <w:rPr>
          <w:rFonts w:ascii="Times New Roman" w:eastAsiaTheme="minorHAnsi" w:hAnsi="Times New Roman"/>
          <w:sz w:val="20"/>
          <w:szCs w:val="20"/>
          <w:lang w:val="en-MY"/>
        </w:rPr>
        <w:t xml:space="preserve"> 39</w:t>
      </w:r>
      <w:r w:rsidR="00B924E4" w:rsidRPr="005E2602">
        <w:rPr>
          <w:rFonts w:ascii="Times New Roman" w:eastAsiaTheme="minorHAnsi" w:hAnsi="Times New Roman"/>
          <w:sz w:val="20"/>
          <w:szCs w:val="20"/>
          <w:vertAlign w:val="superscript"/>
          <w:lang w:val="en-MY"/>
        </w:rPr>
        <w:t>T</w:t>
      </w:r>
      <w:r w:rsidR="00B924E4" w:rsidRPr="005E2602">
        <w:rPr>
          <w:rFonts w:ascii="Times New Roman" w:eastAsiaTheme="minorHAnsi" w:hAnsi="Times New Roman"/>
          <w:sz w:val="20"/>
          <w:szCs w:val="20"/>
          <w:lang w:val="en-MY"/>
        </w:rPr>
        <w:t xml:space="preserve"> </w:t>
      </w:r>
      <w:r w:rsidR="00B924E4" w:rsidRPr="005E2602">
        <w:rPr>
          <w:rFonts w:ascii="Times New Roman" w:hAnsi="Times New Roman"/>
          <w:sz w:val="20"/>
          <w:szCs w:val="20"/>
        </w:rPr>
        <w:t xml:space="preserve">belongs to the family </w:t>
      </w:r>
      <w:r w:rsidR="00B924E4" w:rsidRPr="005E2602">
        <w:rPr>
          <w:rFonts w:ascii="Times New Roman" w:eastAsiaTheme="minorHAnsi" w:hAnsi="Times New Roman"/>
          <w:i/>
          <w:sz w:val="20"/>
          <w:szCs w:val="20"/>
          <w:lang w:val="en-MY"/>
        </w:rPr>
        <w:t>Dermacoccaceae</w:t>
      </w:r>
      <w:r w:rsidR="009A763F" w:rsidRPr="005E2602">
        <w:rPr>
          <w:rFonts w:ascii="Times New Roman" w:hAnsi="Times New Roman"/>
          <w:sz w:val="20"/>
          <w:szCs w:val="20"/>
        </w:rPr>
        <w:t xml:space="preserve"> [9</w:t>
      </w:r>
      <w:r w:rsidR="00B924E4" w:rsidRPr="005E2602">
        <w:rPr>
          <w:rFonts w:ascii="Times New Roman" w:hAnsi="Times New Roman"/>
          <w:sz w:val="20"/>
          <w:szCs w:val="20"/>
        </w:rPr>
        <w:t xml:space="preserve">] and was isolated from soil in </w:t>
      </w:r>
      <w:r w:rsidR="00B924E4" w:rsidRPr="005E2602">
        <w:rPr>
          <w:rFonts w:ascii="Times New Roman" w:eastAsiaTheme="minorHAnsi" w:hAnsi="Times New Roman"/>
          <w:sz w:val="20"/>
          <w:szCs w:val="20"/>
          <w:lang w:val="en-MY"/>
        </w:rPr>
        <w:t>Barrientos Island,</w:t>
      </w:r>
      <w:r w:rsidR="009A763F" w:rsidRPr="005E2602">
        <w:rPr>
          <w:rFonts w:ascii="Times New Roman" w:hAnsi="Times New Roman"/>
          <w:sz w:val="20"/>
          <w:szCs w:val="20"/>
        </w:rPr>
        <w:t xml:space="preserve"> Antarctica [8</w:t>
      </w:r>
      <w:r w:rsidR="00B924E4" w:rsidRPr="005E2602">
        <w:rPr>
          <w:rFonts w:ascii="Times New Roman" w:hAnsi="Times New Roman"/>
          <w:sz w:val="20"/>
          <w:szCs w:val="20"/>
        </w:rPr>
        <w:t>]. It is</w:t>
      </w:r>
      <w:r w:rsidR="00B50DF4" w:rsidRPr="005E2602">
        <w:rPr>
          <w:rFonts w:ascii="Times New Roman" w:hAnsi="Times New Roman"/>
          <w:sz w:val="20"/>
          <w:szCs w:val="20"/>
        </w:rPr>
        <w:t xml:space="preserve"> grow</w:t>
      </w:r>
      <w:r w:rsidR="00B924E4" w:rsidRPr="005E2602">
        <w:rPr>
          <w:rFonts w:ascii="Times New Roman" w:hAnsi="Times New Roman"/>
          <w:sz w:val="20"/>
          <w:szCs w:val="20"/>
        </w:rPr>
        <w:t>th</w:t>
      </w:r>
      <w:r w:rsidR="00B50DF4" w:rsidRPr="005E2602">
        <w:rPr>
          <w:rFonts w:ascii="Times New Roman" w:hAnsi="Times New Roman"/>
          <w:sz w:val="20"/>
          <w:szCs w:val="20"/>
        </w:rPr>
        <w:t xml:space="preserve"> optimally at temperatures </w:t>
      </w:r>
      <w:r w:rsidR="00F53A52" w:rsidRPr="005E2602">
        <w:rPr>
          <w:rFonts w:ascii="Times New Roman" w:hAnsi="Times New Roman"/>
          <w:sz w:val="20"/>
          <w:szCs w:val="20"/>
        </w:rPr>
        <w:t xml:space="preserve">less than </w:t>
      </w:r>
      <w:r w:rsidR="00B50DF4" w:rsidRPr="005E2602">
        <w:rPr>
          <w:rFonts w:ascii="Times New Roman" w:hAnsi="Times New Roman"/>
          <w:sz w:val="20"/>
          <w:szCs w:val="20"/>
        </w:rPr>
        <w:t xml:space="preserve">15 </w:t>
      </w:r>
      <w:r w:rsidR="003D7A4C" w:rsidRPr="005E2602">
        <w:rPr>
          <w:rFonts w:ascii="Times New Roman" w:hAnsi="Times New Roman"/>
          <w:sz w:val="20"/>
          <w:szCs w:val="20"/>
        </w:rPr>
        <w:t>°</w:t>
      </w:r>
      <w:r w:rsidR="00B50DF4" w:rsidRPr="005E2602">
        <w:rPr>
          <w:rFonts w:ascii="Times New Roman" w:hAnsi="Times New Roman"/>
          <w:sz w:val="20"/>
          <w:szCs w:val="20"/>
        </w:rPr>
        <w:t>C</w:t>
      </w:r>
      <w:r w:rsidR="00B924E4" w:rsidRPr="005E2602">
        <w:rPr>
          <w:rFonts w:ascii="Times New Roman" w:hAnsi="Times New Roman"/>
          <w:sz w:val="20"/>
          <w:szCs w:val="20"/>
        </w:rPr>
        <w:t xml:space="preserve"> and able to</w:t>
      </w:r>
      <w:r w:rsidR="001559D1" w:rsidRPr="005E2602">
        <w:rPr>
          <w:rFonts w:ascii="Times New Roman" w:hAnsi="Times New Roman"/>
          <w:sz w:val="20"/>
          <w:szCs w:val="20"/>
        </w:rPr>
        <w:t xml:space="preserve"> grow above 20 </w:t>
      </w:r>
      <w:r w:rsidR="003D7A4C" w:rsidRPr="005E2602">
        <w:rPr>
          <w:rFonts w:ascii="Times New Roman" w:hAnsi="Times New Roman"/>
          <w:sz w:val="20"/>
          <w:szCs w:val="20"/>
        </w:rPr>
        <w:t>°</w:t>
      </w:r>
      <w:r w:rsidR="00934EE0" w:rsidRPr="005E2602">
        <w:rPr>
          <w:rFonts w:ascii="Times New Roman" w:hAnsi="Times New Roman"/>
          <w:sz w:val="20"/>
          <w:szCs w:val="20"/>
        </w:rPr>
        <w:t>C</w:t>
      </w:r>
      <w:r w:rsidR="001559D1" w:rsidRPr="005E2602">
        <w:rPr>
          <w:rFonts w:ascii="Times New Roman" w:hAnsi="Times New Roman"/>
          <w:sz w:val="20"/>
          <w:szCs w:val="20"/>
        </w:rPr>
        <w:t xml:space="preserve"> </w:t>
      </w:r>
      <w:r w:rsidR="00B924E4" w:rsidRPr="005E2602">
        <w:rPr>
          <w:rFonts w:ascii="Times New Roman" w:hAnsi="Times New Roman"/>
          <w:sz w:val="20"/>
          <w:szCs w:val="20"/>
        </w:rPr>
        <w:t>was</w:t>
      </w:r>
      <w:r w:rsidR="00F53A52" w:rsidRPr="005E2602">
        <w:rPr>
          <w:rFonts w:ascii="Times New Roman" w:hAnsi="Times New Roman"/>
          <w:sz w:val="20"/>
          <w:szCs w:val="20"/>
        </w:rPr>
        <w:t xml:space="preserve"> called</w:t>
      </w:r>
      <w:r w:rsidR="00164BEA" w:rsidRPr="005E2602">
        <w:rPr>
          <w:rFonts w:ascii="Times New Roman" w:hAnsi="Times New Roman"/>
          <w:sz w:val="20"/>
          <w:szCs w:val="20"/>
        </w:rPr>
        <w:t xml:space="preserve"> </w:t>
      </w:r>
      <w:r w:rsidR="00F53A52" w:rsidRPr="005E2602">
        <w:rPr>
          <w:rFonts w:ascii="Times New Roman" w:hAnsi="Times New Roman"/>
          <w:sz w:val="20"/>
          <w:szCs w:val="20"/>
        </w:rPr>
        <w:t>psychro</w:t>
      </w:r>
      <w:r w:rsidR="00B924E4" w:rsidRPr="005E2602">
        <w:rPr>
          <w:rFonts w:ascii="Times New Roman" w:hAnsi="Times New Roman"/>
          <w:sz w:val="20"/>
          <w:szCs w:val="20"/>
        </w:rPr>
        <w:t>toleran</w:t>
      </w:r>
      <w:r w:rsidR="00F252AB" w:rsidRPr="005E2602">
        <w:rPr>
          <w:rFonts w:ascii="Times New Roman" w:hAnsi="Times New Roman"/>
          <w:sz w:val="20"/>
          <w:szCs w:val="20"/>
        </w:rPr>
        <w:t>t</w:t>
      </w:r>
      <w:r w:rsidR="001559D1" w:rsidRPr="005E2602">
        <w:rPr>
          <w:rFonts w:ascii="Times New Roman" w:hAnsi="Times New Roman"/>
          <w:sz w:val="20"/>
          <w:szCs w:val="20"/>
        </w:rPr>
        <w:t xml:space="preserve"> [</w:t>
      </w:r>
      <w:r w:rsidR="000626EA" w:rsidRPr="005E2602">
        <w:rPr>
          <w:rFonts w:ascii="Times New Roman" w:hAnsi="Times New Roman"/>
          <w:sz w:val="20"/>
          <w:szCs w:val="20"/>
        </w:rPr>
        <w:t>10</w:t>
      </w:r>
      <w:r w:rsidR="001559D1" w:rsidRPr="005E2602">
        <w:rPr>
          <w:rFonts w:ascii="Times New Roman" w:hAnsi="Times New Roman"/>
          <w:sz w:val="20"/>
          <w:szCs w:val="20"/>
        </w:rPr>
        <w:t>].</w:t>
      </w:r>
      <w:r w:rsidR="007E1035" w:rsidRPr="005E2602">
        <w:rPr>
          <w:rFonts w:ascii="Times New Roman" w:hAnsi="Times New Roman"/>
          <w:sz w:val="20"/>
          <w:szCs w:val="20"/>
        </w:rPr>
        <w:t xml:space="preserve"> </w:t>
      </w:r>
      <w:r w:rsidR="00B823D8" w:rsidRPr="005E2602">
        <w:rPr>
          <w:rFonts w:ascii="Times New Roman" w:hAnsi="Times New Roman"/>
          <w:sz w:val="20"/>
          <w:szCs w:val="20"/>
        </w:rPr>
        <w:t xml:space="preserve">So far, the chemical structures from </w:t>
      </w:r>
      <w:r w:rsidR="00B823D8" w:rsidRPr="005E2602">
        <w:rPr>
          <w:rFonts w:ascii="Times New Roman" w:eastAsiaTheme="minorHAnsi" w:hAnsi="Times New Roman"/>
          <w:i/>
          <w:sz w:val="20"/>
          <w:szCs w:val="20"/>
          <w:lang w:val="en-MY"/>
        </w:rPr>
        <w:t>Barrientosiimonas humi</w:t>
      </w:r>
      <w:r w:rsidR="00B823D8" w:rsidRPr="005E2602">
        <w:rPr>
          <w:rFonts w:ascii="Times New Roman" w:eastAsiaTheme="minorHAnsi" w:hAnsi="Times New Roman"/>
          <w:sz w:val="20"/>
          <w:szCs w:val="20"/>
          <w:lang w:val="en-MY"/>
        </w:rPr>
        <w:t xml:space="preserve"> 39</w:t>
      </w:r>
      <w:r w:rsidR="00B823D8" w:rsidRPr="005E2602">
        <w:rPr>
          <w:rFonts w:ascii="Times New Roman" w:eastAsiaTheme="minorHAnsi" w:hAnsi="Times New Roman"/>
          <w:sz w:val="20"/>
          <w:szCs w:val="20"/>
          <w:vertAlign w:val="superscript"/>
          <w:lang w:val="en-MY"/>
        </w:rPr>
        <w:t>T</w:t>
      </w:r>
      <w:r w:rsidR="00B823D8" w:rsidRPr="005E2602">
        <w:rPr>
          <w:rFonts w:ascii="Times New Roman" w:eastAsiaTheme="minorHAnsi" w:hAnsi="Times New Roman"/>
          <w:sz w:val="20"/>
          <w:szCs w:val="20"/>
          <w:lang w:val="en-MY"/>
        </w:rPr>
        <w:t xml:space="preserve"> </w:t>
      </w:r>
      <w:r w:rsidR="00B823D8" w:rsidRPr="005E2602">
        <w:rPr>
          <w:rFonts w:ascii="Times New Roman" w:hAnsi="Times New Roman"/>
          <w:sz w:val="20"/>
          <w:szCs w:val="20"/>
        </w:rPr>
        <w:t xml:space="preserve">have not reported. </w:t>
      </w:r>
      <w:r w:rsidR="00B823D8" w:rsidRPr="005E2602">
        <w:rPr>
          <w:rFonts w:ascii="Times New Roman" w:hAnsi="Times New Roman"/>
          <w:sz w:val="20"/>
          <w:szCs w:val="20"/>
        </w:rPr>
        <w:lastRenderedPageBreak/>
        <w:t xml:space="preserve">The main objective of this paper is to describe the isolation and structure characterization from the ethyl acetate extract of </w:t>
      </w:r>
      <w:r w:rsidR="00B823D8" w:rsidRPr="005E2602">
        <w:rPr>
          <w:rFonts w:ascii="Times New Roman" w:eastAsiaTheme="minorHAnsi" w:hAnsi="Times New Roman"/>
          <w:i/>
          <w:sz w:val="20"/>
          <w:szCs w:val="20"/>
          <w:lang w:val="en-MY"/>
        </w:rPr>
        <w:t>Barrientosiimonas humi</w:t>
      </w:r>
      <w:r w:rsidR="00B823D8" w:rsidRPr="005E2602">
        <w:rPr>
          <w:rFonts w:ascii="Times New Roman" w:eastAsiaTheme="minorHAnsi" w:hAnsi="Times New Roman"/>
          <w:sz w:val="20"/>
          <w:szCs w:val="20"/>
          <w:lang w:val="en-MY"/>
        </w:rPr>
        <w:t xml:space="preserve"> 39</w:t>
      </w:r>
      <w:r w:rsidR="00B823D8" w:rsidRPr="005E2602">
        <w:rPr>
          <w:rFonts w:ascii="Times New Roman" w:eastAsiaTheme="minorHAnsi" w:hAnsi="Times New Roman"/>
          <w:sz w:val="20"/>
          <w:szCs w:val="20"/>
          <w:vertAlign w:val="superscript"/>
          <w:lang w:val="en-MY"/>
        </w:rPr>
        <w:t>T</w:t>
      </w:r>
      <w:r w:rsidR="003D7A4C" w:rsidRPr="005E2602">
        <w:rPr>
          <w:rFonts w:ascii="Times New Roman" w:hAnsi="Times New Roman"/>
          <w:sz w:val="20"/>
          <w:szCs w:val="20"/>
        </w:rPr>
        <w:t>.</w:t>
      </w:r>
      <w:r w:rsidR="00A7696A" w:rsidRPr="005E2602">
        <w:rPr>
          <w:rFonts w:ascii="Times New Roman" w:hAnsi="Times New Roman"/>
          <w:sz w:val="20"/>
          <w:szCs w:val="20"/>
        </w:rPr>
        <w:t xml:space="preserve"> </w:t>
      </w:r>
    </w:p>
    <w:p w:rsidR="007E1035" w:rsidRPr="005E2602" w:rsidRDefault="007E1035" w:rsidP="007E1035">
      <w:pPr>
        <w:widowControl w:val="0"/>
        <w:spacing w:after="0"/>
        <w:jc w:val="both"/>
        <w:rPr>
          <w:rFonts w:ascii="Times New Roman" w:hAnsi="Times New Roman"/>
          <w:sz w:val="20"/>
          <w:szCs w:val="20"/>
        </w:rPr>
      </w:pPr>
    </w:p>
    <w:p w:rsidR="00340E15" w:rsidRPr="005E2602" w:rsidRDefault="00340E15" w:rsidP="00340E15">
      <w:pPr>
        <w:spacing w:after="0" w:line="240" w:lineRule="auto"/>
        <w:jc w:val="center"/>
        <w:outlineLvl w:val="0"/>
        <w:rPr>
          <w:rFonts w:ascii="Times New Roman" w:hAnsi="Times New Roman"/>
          <w:b/>
          <w:sz w:val="20"/>
          <w:szCs w:val="20"/>
        </w:rPr>
      </w:pPr>
      <w:r w:rsidRPr="005E2602">
        <w:rPr>
          <w:rFonts w:ascii="Times New Roman" w:hAnsi="Times New Roman"/>
          <w:b/>
          <w:sz w:val="20"/>
          <w:szCs w:val="20"/>
        </w:rPr>
        <w:t>Materials and Methods</w:t>
      </w:r>
    </w:p>
    <w:p w:rsidR="00A5786F" w:rsidRPr="005E2602" w:rsidRDefault="008C0E4F" w:rsidP="00D92BD9">
      <w:pPr>
        <w:spacing w:line="240" w:lineRule="auto"/>
        <w:contextualSpacing/>
        <w:jc w:val="both"/>
        <w:outlineLvl w:val="0"/>
        <w:rPr>
          <w:rFonts w:ascii="Times New Roman" w:hAnsi="Times New Roman"/>
          <w:sz w:val="20"/>
          <w:szCs w:val="20"/>
        </w:rPr>
      </w:pPr>
      <w:r w:rsidRPr="005E2602">
        <w:rPr>
          <w:rFonts w:ascii="Times New Roman" w:hAnsi="Times New Roman"/>
          <w:b/>
          <w:sz w:val="20"/>
          <w:szCs w:val="20"/>
        </w:rPr>
        <w:t xml:space="preserve">Biological </w:t>
      </w:r>
      <w:r w:rsidR="001172D9" w:rsidRPr="005E2602">
        <w:rPr>
          <w:rFonts w:ascii="Times New Roman" w:hAnsi="Times New Roman"/>
          <w:b/>
          <w:sz w:val="20"/>
          <w:szCs w:val="20"/>
        </w:rPr>
        <w:t>materials</w:t>
      </w:r>
    </w:p>
    <w:p w:rsidR="00340E15" w:rsidRPr="005E2602" w:rsidRDefault="006E5887" w:rsidP="00D92BD9">
      <w:pPr>
        <w:spacing w:line="240" w:lineRule="auto"/>
        <w:contextualSpacing/>
        <w:jc w:val="both"/>
        <w:outlineLvl w:val="0"/>
        <w:rPr>
          <w:rFonts w:ascii="Times New Roman" w:hAnsi="Times New Roman"/>
          <w:b/>
          <w:sz w:val="20"/>
          <w:szCs w:val="20"/>
        </w:rPr>
      </w:pPr>
      <w:r w:rsidRPr="005E2602">
        <w:rPr>
          <w:rFonts w:ascii="Times New Roman" w:hAnsi="Times New Roman"/>
          <w:sz w:val="20"/>
          <w:szCs w:val="20"/>
        </w:rPr>
        <w:t xml:space="preserve">The </w:t>
      </w:r>
      <w:r w:rsidR="00B823D8" w:rsidRPr="005E2602">
        <w:rPr>
          <w:rFonts w:ascii="Times New Roman" w:eastAsiaTheme="minorHAnsi" w:hAnsi="Times New Roman"/>
          <w:i/>
          <w:sz w:val="20"/>
          <w:szCs w:val="20"/>
          <w:lang w:val="en-MY"/>
        </w:rPr>
        <w:t>B. humi</w:t>
      </w:r>
      <w:r w:rsidR="00B823D8" w:rsidRPr="005E2602">
        <w:rPr>
          <w:rFonts w:ascii="Times New Roman" w:eastAsiaTheme="minorHAnsi" w:hAnsi="Times New Roman"/>
          <w:sz w:val="20"/>
          <w:szCs w:val="20"/>
          <w:lang w:val="en-MY"/>
        </w:rPr>
        <w:t xml:space="preserve"> 39</w:t>
      </w:r>
      <w:r w:rsidR="00B823D8" w:rsidRPr="005E2602">
        <w:rPr>
          <w:rFonts w:ascii="Times New Roman" w:eastAsiaTheme="minorHAnsi" w:hAnsi="Times New Roman"/>
          <w:sz w:val="20"/>
          <w:szCs w:val="20"/>
          <w:vertAlign w:val="superscript"/>
          <w:lang w:val="en-MY"/>
        </w:rPr>
        <w:t>T</w:t>
      </w:r>
      <w:r w:rsidR="00B823D8" w:rsidRPr="005E2602">
        <w:rPr>
          <w:rFonts w:ascii="Times New Roman" w:hAnsi="Times New Roman"/>
          <w:sz w:val="20"/>
          <w:szCs w:val="20"/>
        </w:rPr>
        <w:t xml:space="preserve"> was isolated from soil sampled </w:t>
      </w:r>
      <w:r w:rsidR="005A1E9A" w:rsidRPr="005E2602">
        <w:rPr>
          <w:rFonts w:ascii="Times New Roman" w:hAnsi="Times New Roman"/>
          <w:sz w:val="20"/>
          <w:szCs w:val="20"/>
        </w:rPr>
        <w:t xml:space="preserve">at </w:t>
      </w:r>
      <w:r w:rsidR="005A1E9A" w:rsidRPr="005E2602">
        <w:rPr>
          <w:rFonts w:ascii="Times New Roman" w:eastAsiaTheme="minorHAnsi" w:hAnsi="Times New Roman"/>
          <w:sz w:val="20"/>
          <w:szCs w:val="20"/>
          <w:lang w:val="en-MY"/>
        </w:rPr>
        <w:t>Barrientos Island (Antarctica)</w:t>
      </w:r>
      <w:r w:rsidR="00B823D8" w:rsidRPr="005E2602">
        <w:rPr>
          <w:rFonts w:ascii="Times New Roman" w:hAnsi="Times New Roman"/>
          <w:sz w:val="20"/>
          <w:szCs w:val="20"/>
        </w:rPr>
        <w:t xml:space="preserve"> </w:t>
      </w:r>
      <w:r w:rsidR="00B823D8" w:rsidRPr="005E2602">
        <w:rPr>
          <w:rFonts w:ascii="Times New Roman" w:hAnsi="Times New Roman"/>
          <w:sz w:val="20"/>
          <w:szCs w:val="20"/>
          <w:lang w:val="en-MY"/>
        </w:rPr>
        <w:t>(62° 24ʹ 26.0ʺ S 59° 44ʹ 49.1ʺ W, 62° 24ʹ 24.4ʺ S 59° 44ʹ 44.2ʺ W and 62° 24ʹ 28.5ʺ S 59° 44ʹ 52.3ʺ W)</w:t>
      </w:r>
      <w:r w:rsidR="005A1E9A" w:rsidRPr="005E2602">
        <w:rPr>
          <w:rFonts w:ascii="Times New Roman" w:hAnsi="Times New Roman"/>
          <w:sz w:val="20"/>
          <w:szCs w:val="20"/>
          <w:lang w:val="en-MY"/>
        </w:rPr>
        <w:t xml:space="preserve"> </w:t>
      </w:r>
      <w:r w:rsidR="005A1E9A" w:rsidRPr="005E2602">
        <w:rPr>
          <w:rFonts w:ascii="Times New Roman" w:eastAsiaTheme="minorHAnsi" w:hAnsi="Times New Roman"/>
          <w:sz w:val="20"/>
          <w:szCs w:val="20"/>
          <w:lang w:val="en-MY"/>
        </w:rPr>
        <w:t>during the XI Ecuadorian Antarctic Expedition in 2007</w:t>
      </w:r>
      <w:r w:rsidRPr="005E2602">
        <w:rPr>
          <w:rFonts w:ascii="Times New Roman" w:hAnsi="Times New Roman"/>
          <w:sz w:val="20"/>
          <w:szCs w:val="20"/>
        </w:rPr>
        <w:t>.</w:t>
      </w:r>
      <w:r w:rsidRPr="005E2602">
        <w:rPr>
          <w:rFonts w:ascii="Times New Roman" w:hAnsi="Times New Roman"/>
          <w:sz w:val="20"/>
          <w:szCs w:val="20"/>
          <w:lang w:val="en-MY"/>
        </w:rPr>
        <w:t xml:space="preserve"> </w:t>
      </w:r>
      <w:r w:rsidR="005A1E9A" w:rsidRPr="005E2602">
        <w:rPr>
          <w:rFonts w:ascii="Times New Roman" w:eastAsiaTheme="minorHAnsi" w:hAnsi="Times New Roman"/>
          <w:sz w:val="20"/>
          <w:szCs w:val="20"/>
          <w:lang w:val="en-MY"/>
        </w:rPr>
        <w:t>The cultural characteristics of strain 39</w:t>
      </w:r>
      <w:r w:rsidR="005A1E9A" w:rsidRPr="005E2602">
        <w:rPr>
          <w:rFonts w:ascii="Times New Roman" w:eastAsiaTheme="minorHAnsi" w:hAnsi="Times New Roman"/>
          <w:sz w:val="20"/>
          <w:szCs w:val="20"/>
          <w:vertAlign w:val="superscript"/>
          <w:lang w:val="en-MY"/>
        </w:rPr>
        <w:t>T</w:t>
      </w:r>
      <w:r w:rsidR="005A1E9A" w:rsidRPr="005E2602">
        <w:rPr>
          <w:rFonts w:ascii="Times New Roman" w:eastAsiaTheme="minorHAnsi" w:hAnsi="Times New Roman"/>
          <w:sz w:val="20"/>
          <w:szCs w:val="20"/>
          <w:lang w:val="en-MY"/>
        </w:rPr>
        <w:t xml:space="preserve"> were determined followi</w:t>
      </w:r>
      <w:r w:rsidR="00676E67" w:rsidRPr="005E2602">
        <w:rPr>
          <w:rFonts w:ascii="Times New Roman" w:eastAsiaTheme="minorHAnsi" w:hAnsi="Times New Roman"/>
          <w:sz w:val="20"/>
          <w:szCs w:val="20"/>
          <w:lang w:val="en-MY"/>
        </w:rPr>
        <w:t>ng growth on tap-water agar [11]</w:t>
      </w:r>
      <w:r w:rsidR="005A1E9A" w:rsidRPr="005E2602">
        <w:rPr>
          <w:rFonts w:ascii="Times New Roman" w:eastAsiaTheme="minorHAnsi" w:hAnsi="Times New Roman"/>
          <w:sz w:val="20"/>
          <w:szCs w:val="20"/>
          <w:lang w:val="en-MY"/>
        </w:rPr>
        <w:t>, solidified rich R</w:t>
      </w:r>
      <w:r w:rsidR="00676E67" w:rsidRPr="005E2602">
        <w:rPr>
          <w:rFonts w:ascii="Times New Roman" w:eastAsiaTheme="minorHAnsi" w:hAnsi="Times New Roman"/>
          <w:sz w:val="20"/>
          <w:szCs w:val="20"/>
          <w:lang w:val="en-MY"/>
        </w:rPr>
        <w:t xml:space="preserve"> medium [12]</w:t>
      </w:r>
      <w:r w:rsidR="005A1E9A" w:rsidRPr="005E2602">
        <w:rPr>
          <w:rFonts w:ascii="Times New Roman" w:eastAsiaTheme="minorHAnsi" w:hAnsi="Times New Roman"/>
          <w:sz w:val="20"/>
          <w:szCs w:val="20"/>
          <w:lang w:val="en-MY"/>
        </w:rPr>
        <w:t xml:space="preserve"> and ISP 2–7</w:t>
      </w:r>
      <w:r w:rsidR="00676E67" w:rsidRPr="005E2602">
        <w:rPr>
          <w:rFonts w:ascii="Times New Roman" w:eastAsiaTheme="minorHAnsi" w:hAnsi="Times New Roman"/>
          <w:sz w:val="20"/>
          <w:szCs w:val="20"/>
          <w:lang w:val="en-MY"/>
        </w:rPr>
        <w:t xml:space="preserve"> [13]</w:t>
      </w:r>
      <w:r w:rsidR="005A1E9A" w:rsidRPr="005E2602">
        <w:rPr>
          <w:rFonts w:ascii="Times New Roman" w:eastAsiaTheme="minorHAnsi" w:hAnsi="Times New Roman"/>
          <w:sz w:val="20"/>
          <w:szCs w:val="20"/>
          <w:lang w:val="en-MY"/>
        </w:rPr>
        <w:t xml:space="preserve"> for 7 days at 28 °C.</w:t>
      </w:r>
      <w:r w:rsidR="005A1E9A" w:rsidRPr="005E2602">
        <w:rPr>
          <w:rFonts w:ascii="Times New Roman" w:hAnsi="Times New Roman"/>
          <w:sz w:val="20"/>
          <w:szCs w:val="20"/>
        </w:rPr>
        <w:t xml:space="preserve"> </w:t>
      </w:r>
      <w:r w:rsidRPr="005E2602">
        <w:rPr>
          <w:rFonts w:ascii="Times New Roman" w:hAnsi="Times New Roman"/>
          <w:sz w:val="20"/>
          <w:szCs w:val="20"/>
        </w:rPr>
        <w:t xml:space="preserve">The culturing of </w:t>
      </w:r>
      <w:r w:rsidR="005A1E9A" w:rsidRPr="005E2602">
        <w:rPr>
          <w:rFonts w:ascii="Times New Roman" w:eastAsiaTheme="minorHAnsi" w:hAnsi="Times New Roman"/>
          <w:i/>
          <w:sz w:val="20"/>
          <w:szCs w:val="20"/>
          <w:lang w:val="en-MY"/>
        </w:rPr>
        <w:t>B. humi</w:t>
      </w:r>
      <w:r w:rsidR="005A1E9A" w:rsidRPr="005E2602">
        <w:rPr>
          <w:rFonts w:ascii="Times New Roman" w:eastAsiaTheme="minorHAnsi" w:hAnsi="Times New Roman"/>
          <w:sz w:val="20"/>
          <w:szCs w:val="20"/>
          <w:lang w:val="en-MY"/>
        </w:rPr>
        <w:t xml:space="preserve"> 39</w:t>
      </w:r>
      <w:r w:rsidR="005A1E9A" w:rsidRPr="005E2602">
        <w:rPr>
          <w:rFonts w:ascii="Times New Roman" w:eastAsiaTheme="minorHAnsi" w:hAnsi="Times New Roman"/>
          <w:sz w:val="20"/>
          <w:szCs w:val="20"/>
          <w:vertAlign w:val="superscript"/>
          <w:lang w:val="en-MY"/>
        </w:rPr>
        <w:t>T</w:t>
      </w:r>
      <w:r w:rsidR="005A1E9A" w:rsidRPr="005E2602">
        <w:rPr>
          <w:rFonts w:ascii="Times New Roman" w:hAnsi="Times New Roman"/>
          <w:sz w:val="20"/>
          <w:szCs w:val="20"/>
        </w:rPr>
        <w:t xml:space="preserve"> </w:t>
      </w:r>
      <w:r w:rsidRPr="005E2602">
        <w:rPr>
          <w:rFonts w:ascii="Times New Roman" w:hAnsi="Times New Roman"/>
          <w:sz w:val="20"/>
          <w:szCs w:val="20"/>
        </w:rPr>
        <w:t>was conducted in collaboration wit</w:t>
      </w:r>
      <w:r w:rsidR="00A7696A" w:rsidRPr="005E2602">
        <w:rPr>
          <w:rFonts w:ascii="Times New Roman" w:hAnsi="Times New Roman"/>
          <w:sz w:val="20"/>
          <w:szCs w:val="20"/>
        </w:rPr>
        <w:t xml:space="preserve">h the </w:t>
      </w:r>
      <w:r w:rsidR="005A1E9A" w:rsidRPr="005E2602">
        <w:rPr>
          <w:rFonts w:ascii="Times New Roman" w:hAnsi="Times New Roman"/>
          <w:sz w:val="20"/>
          <w:szCs w:val="20"/>
        </w:rPr>
        <w:t>Department of Biomedical Sciences, UPM, Serdang Malaysia</w:t>
      </w:r>
      <w:r w:rsidR="00A91727" w:rsidRPr="005E2602">
        <w:rPr>
          <w:rFonts w:ascii="Times New Roman" w:hAnsi="Times New Roman"/>
          <w:sz w:val="20"/>
          <w:szCs w:val="20"/>
        </w:rPr>
        <w:t>.</w:t>
      </w:r>
    </w:p>
    <w:p w:rsidR="00A91727" w:rsidRPr="005E2602" w:rsidRDefault="00A91727" w:rsidP="00A91727">
      <w:pPr>
        <w:spacing w:line="240" w:lineRule="auto"/>
        <w:contextualSpacing/>
        <w:jc w:val="both"/>
        <w:outlineLvl w:val="0"/>
        <w:rPr>
          <w:rFonts w:ascii="Times New Roman" w:hAnsi="Times New Roman"/>
          <w:sz w:val="20"/>
          <w:szCs w:val="20"/>
        </w:rPr>
      </w:pPr>
    </w:p>
    <w:p w:rsidR="00A5786F" w:rsidRPr="005E2602" w:rsidRDefault="008C0E4F" w:rsidP="00D92BD9">
      <w:pPr>
        <w:spacing w:line="240" w:lineRule="auto"/>
        <w:contextualSpacing/>
        <w:jc w:val="both"/>
        <w:outlineLvl w:val="0"/>
        <w:rPr>
          <w:rFonts w:ascii="Times New Roman" w:hAnsi="Times New Roman"/>
          <w:bCs/>
          <w:iCs/>
          <w:sz w:val="20"/>
          <w:szCs w:val="20"/>
        </w:rPr>
      </w:pPr>
      <w:r w:rsidRPr="005E2602">
        <w:rPr>
          <w:rFonts w:ascii="Times New Roman" w:hAnsi="Times New Roman"/>
          <w:b/>
          <w:bCs/>
          <w:iCs/>
          <w:sz w:val="20"/>
          <w:szCs w:val="20"/>
        </w:rPr>
        <w:t xml:space="preserve">Cultivation </w:t>
      </w:r>
      <w:r w:rsidR="001172D9" w:rsidRPr="005E2602">
        <w:rPr>
          <w:rFonts w:ascii="Times New Roman" w:hAnsi="Times New Roman"/>
          <w:b/>
          <w:bCs/>
          <w:iCs/>
          <w:sz w:val="20"/>
          <w:szCs w:val="20"/>
        </w:rPr>
        <w:t>of yeast</w:t>
      </w:r>
    </w:p>
    <w:p w:rsidR="00C4249E" w:rsidRPr="005E2602" w:rsidRDefault="00C4249E" w:rsidP="00D92BD9">
      <w:pPr>
        <w:spacing w:line="240" w:lineRule="auto"/>
        <w:contextualSpacing/>
        <w:jc w:val="both"/>
        <w:outlineLvl w:val="0"/>
        <w:rPr>
          <w:rFonts w:ascii="Times New Roman" w:hAnsi="Times New Roman"/>
          <w:b/>
          <w:bCs/>
          <w:iCs/>
          <w:sz w:val="20"/>
          <w:szCs w:val="20"/>
        </w:rPr>
      </w:pPr>
      <w:r w:rsidRPr="005E2602">
        <w:rPr>
          <w:rFonts w:ascii="Times New Roman" w:hAnsi="Times New Roman"/>
          <w:sz w:val="20"/>
          <w:szCs w:val="20"/>
        </w:rPr>
        <w:t xml:space="preserve">A single bacterial colony of </w:t>
      </w:r>
      <w:r w:rsidRPr="005E2602">
        <w:rPr>
          <w:rFonts w:ascii="Times New Roman" w:hAnsi="Times New Roman"/>
          <w:i/>
          <w:sz w:val="20"/>
          <w:szCs w:val="20"/>
        </w:rPr>
        <w:t>B. humi</w:t>
      </w:r>
      <w:r w:rsidRPr="005E2602">
        <w:rPr>
          <w:rFonts w:ascii="Times New Roman" w:hAnsi="Times New Roman"/>
          <w:sz w:val="20"/>
          <w:szCs w:val="20"/>
        </w:rPr>
        <w:t xml:space="preserve"> </w:t>
      </w:r>
      <w:r w:rsidRPr="005E2602">
        <w:rPr>
          <w:rFonts w:ascii="Times New Roman" w:eastAsiaTheme="minorHAnsi" w:hAnsi="Times New Roman"/>
          <w:sz w:val="20"/>
          <w:szCs w:val="20"/>
          <w:lang w:val="en-MY"/>
        </w:rPr>
        <w:t>39</w:t>
      </w:r>
      <w:r w:rsidRPr="005E2602">
        <w:rPr>
          <w:rFonts w:ascii="Times New Roman" w:eastAsiaTheme="minorHAnsi" w:hAnsi="Times New Roman"/>
          <w:sz w:val="20"/>
          <w:szCs w:val="20"/>
          <w:vertAlign w:val="superscript"/>
          <w:lang w:val="en-MY"/>
        </w:rPr>
        <w:t>T</w:t>
      </w:r>
      <w:r w:rsidRPr="005E2602">
        <w:rPr>
          <w:rFonts w:ascii="Times New Roman" w:hAnsi="Times New Roman"/>
          <w:sz w:val="20"/>
          <w:szCs w:val="20"/>
        </w:rPr>
        <w:t xml:space="preserve"> will be inoculated into an Erlenmeyer flask (500 m</w:t>
      </w:r>
      <w:r w:rsidR="001172D9">
        <w:rPr>
          <w:rFonts w:ascii="Times New Roman" w:hAnsi="Times New Roman"/>
          <w:sz w:val="20"/>
          <w:szCs w:val="20"/>
        </w:rPr>
        <w:t>L</w:t>
      </w:r>
      <w:r w:rsidRPr="005E2602">
        <w:rPr>
          <w:rFonts w:ascii="Times New Roman" w:hAnsi="Times New Roman"/>
          <w:sz w:val="20"/>
          <w:szCs w:val="20"/>
        </w:rPr>
        <w:t>) containing 100 m</w:t>
      </w:r>
      <w:r w:rsidR="001172D9">
        <w:rPr>
          <w:rFonts w:ascii="Times New Roman" w:hAnsi="Times New Roman"/>
          <w:sz w:val="20"/>
          <w:szCs w:val="20"/>
        </w:rPr>
        <w:t>L</w:t>
      </w:r>
      <w:r w:rsidRPr="005E2602">
        <w:rPr>
          <w:rFonts w:ascii="Times New Roman" w:hAnsi="Times New Roman"/>
          <w:sz w:val="20"/>
          <w:szCs w:val="20"/>
        </w:rPr>
        <w:t xml:space="preserve"> of actinomyces broth and incubated in an orbital shaker at 28 °C, 200 rpm for 72 hours. The seed culture (5%) will be then inoculated into Erlenmeyer flasks (1 L </w:t>
      </w:r>
      <w:r w:rsidR="00F252AB" w:rsidRPr="005E2602">
        <w:rPr>
          <w:rFonts w:ascii="Times New Roman" w:hAnsi="Times New Roman"/>
          <w:sz w:val="20"/>
          <w:szCs w:val="20"/>
        </w:rPr>
        <w:t>×</w:t>
      </w:r>
      <w:r w:rsidRPr="005E2602">
        <w:rPr>
          <w:rFonts w:ascii="Times New Roman" w:hAnsi="Times New Roman"/>
          <w:sz w:val="20"/>
          <w:szCs w:val="20"/>
        </w:rPr>
        <w:t xml:space="preserve"> 4) containing same media (300 m</w:t>
      </w:r>
      <w:r w:rsidR="001172D9">
        <w:rPr>
          <w:rFonts w:ascii="Times New Roman" w:hAnsi="Times New Roman"/>
          <w:sz w:val="20"/>
          <w:szCs w:val="20"/>
        </w:rPr>
        <w:t>L</w:t>
      </w:r>
      <w:r w:rsidRPr="005E2602">
        <w:rPr>
          <w:rFonts w:ascii="Times New Roman" w:hAnsi="Times New Roman"/>
          <w:sz w:val="20"/>
          <w:szCs w:val="20"/>
        </w:rPr>
        <w:t xml:space="preserve"> </w:t>
      </w:r>
      <w:r w:rsidR="00F252AB" w:rsidRPr="005E2602">
        <w:rPr>
          <w:rFonts w:ascii="Times New Roman" w:hAnsi="Times New Roman"/>
          <w:sz w:val="20"/>
          <w:szCs w:val="20"/>
        </w:rPr>
        <w:t>×</w:t>
      </w:r>
      <w:r w:rsidR="00D92BD9" w:rsidRPr="005E2602">
        <w:rPr>
          <w:rFonts w:ascii="Times New Roman" w:hAnsi="Times New Roman"/>
          <w:sz w:val="20"/>
          <w:szCs w:val="20"/>
        </w:rPr>
        <w:t xml:space="preserve"> </w:t>
      </w:r>
      <w:r w:rsidRPr="005E2602">
        <w:rPr>
          <w:rFonts w:ascii="Times New Roman" w:hAnsi="Times New Roman"/>
          <w:sz w:val="20"/>
          <w:szCs w:val="20"/>
        </w:rPr>
        <w:t>4) and incubated at 28 °C with shaking at 200 rpm for 7 days</w:t>
      </w:r>
      <w:r w:rsidR="00676E67" w:rsidRPr="005E2602">
        <w:rPr>
          <w:rFonts w:ascii="Times New Roman" w:hAnsi="Times New Roman"/>
          <w:sz w:val="20"/>
          <w:szCs w:val="20"/>
        </w:rPr>
        <w:t xml:space="preserve"> </w:t>
      </w:r>
      <w:r w:rsidRPr="005E2602">
        <w:rPr>
          <w:rFonts w:ascii="Times New Roman" w:hAnsi="Times New Roman"/>
          <w:sz w:val="20"/>
          <w:szCs w:val="20"/>
        </w:rPr>
        <w:t>[</w:t>
      </w:r>
      <w:r w:rsidR="00E5088C" w:rsidRPr="005E2602">
        <w:rPr>
          <w:rFonts w:ascii="Times New Roman" w:hAnsi="Times New Roman"/>
          <w:sz w:val="20"/>
          <w:szCs w:val="20"/>
        </w:rPr>
        <w:t>13,</w:t>
      </w:r>
      <w:r w:rsidR="001172D9">
        <w:rPr>
          <w:rFonts w:ascii="Times New Roman" w:hAnsi="Times New Roman"/>
          <w:sz w:val="20"/>
          <w:szCs w:val="20"/>
        </w:rPr>
        <w:t xml:space="preserve"> </w:t>
      </w:r>
      <w:r w:rsidR="00E5088C" w:rsidRPr="005E2602">
        <w:rPr>
          <w:rFonts w:ascii="Times New Roman" w:hAnsi="Times New Roman"/>
          <w:sz w:val="20"/>
          <w:szCs w:val="20"/>
        </w:rPr>
        <w:t>14</w:t>
      </w:r>
      <w:r w:rsidRPr="005E2602">
        <w:rPr>
          <w:rFonts w:ascii="Times New Roman" w:hAnsi="Times New Roman"/>
          <w:sz w:val="20"/>
          <w:szCs w:val="20"/>
        </w:rPr>
        <w:t>].</w:t>
      </w:r>
    </w:p>
    <w:p w:rsidR="00C4249E" w:rsidRPr="005E2602" w:rsidRDefault="00C4249E" w:rsidP="00C4249E">
      <w:pPr>
        <w:spacing w:after="0" w:line="240" w:lineRule="auto"/>
        <w:jc w:val="both"/>
        <w:rPr>
          <w:rFonts w:ascii="Times New Roman" w:hAnsi="Times New Roman"/>
          <w:sz w:val="20"/>
          <w:szCs w:val="20"/>
        </w:rPr>
      </w:pPr>
    </w:p>
    <w:p w:rsidR="00A5786F" w:rsidRPr="005E2602" w:rsidRDefault="00340E15" w:rsidP="00D92BD9">
      <w:pPr>
        <w:spacing w:after="0" w:line="240" w:lineRule="auto"/>
        <w:jc w:val="both"/>
        <w:rPr>
          <w:rFonts w:ascii="Times New Roman" w:hAnsi="Times New Roman"/>
          <w:bCs/>
          <w:sz w:val="20"/>
          <w:szCs w:val="20"/>
        </w:rPr>
      </w:pPr>
      <w:r w:rsidRPr="005E2602">
        <w:rPr>
          <w:rFonts w:ascii="Times New Roman" w:hAnsi="Times New Roman"/>
          <w:b/>
          <w:bCs/>
          <w:sz w:val="20"/>
          <w:szCs w:val="20"/>
        </w:rPr>
        <w:t xml:space="preserve">Extraction </w:t>
      </w:r>
      <w:r w:rsidR="001172D9" w:rsidRPr="005E2602">
        <w:rPr>
          <w:rFonts w:ascii="Times New Roman" w:hAnsi="Times New Roman"/>
          <w:b/>
          <w:bCs/>
          <w:sz w:val="20"/>
          <w:szCs w:val="20"/>
        </w:rPr>
        <w:t>and isolation</w:t>
      </w:r>
    </w:p>
    <w:p w:rsidR="00340E15" w:rsidRPr="005E2602" w:rsidRDefault="00A91727" w:rsidP="00D92BD9">
      <w:pPr>
        <w:spacing w:after="0" w:line="240" w:lineRule="auto"/>
        <w:jc w:val="both"/>
        <w:rPr>
          <w:rFonts w:ascii="Times New Roman" w:hAnsi="Times New Roman"/>
          <w:b/>
          <w:bCs/>
          <w:sz w:val="20"/>
          <w:szCs w:val="20"/>
        </w:rPr>
      </w:pPr>
      <w:r w:rsidRPr="005E2602">
        <w:rPr>
          <w:rFonts w:ascii="Times New Roman" w:hAnsi="Times New Roman"/>
          <w:sz w:val="20"/>
          <w:szCs w:val="20"/>
          <w:lang w:val="en-GB"/>
        </w:rPr>
        <w:t>The production culture was centrifuged (10,000 rpm, 4 °C, 5 min</w:t>
      </w:r>
      <w:r w:rsidR="001172D9">
        <w:rPr>
          <w:rFonts w:ascii="Times New Roman" w:hAnsi="Times New Roman"/>
          <w:sz w:val="20"/>
          <w:szCs w:val="20"/>
          <w:lang w:val="en-GB"/>
        </w:rPr>
        <w:t>utes</w:t>
      </w:r>
      <w:r w:rsidRPr="005E2602">
        <w:rPr>
          <w:rFonts w:ascii="Times New Roman" w:hAnsi="Times New Roman"/>
          <w:sz w:val="20"/>
          <w:szCs w:val="20"/>
          <w:lang w:val="en-GB"/>
        </w:rPr>
        <w:t>). The supernatant was extracted thr</w:t>
      </w:r>
      <w:r w:rsidR="00E5454A" w:rsidRPr="005E2602">
        <w:rPr>
          <w:rFonts w:ascii="Times New Roman" w:hAnsi="Times New Roman"/>
          <w:sz w:val="20"/>
          <w:szCs w:val="20"/>
          <w:lang w:val="en-GB"/>
        </w:rPr>
        <w:t>ee times</w:t>
      </w:r>
      <w:r w:rsidRPr="005E2602">
        <w:rPr>
          <w:rFonts w:ascii="Times New Roman" w:hAnsi="Times New Roman"/>
          <w:sz w:val="20"/>
          <w:szCs w:val="20"/>
          <w:lang w:val="en-GB"/>
        </w:rPr>
        <w:t xml:space="preserve"> with </w:t>
      </w:r>
      <w:r w:rsidR="00490928" w:rsidRPr="005E2602">
        <w:rPr>
          <w:rFonts w:ascii="Times New Roman" w:hAnsi="Times New Roman"/>
          <w:sz w:val="20"/>
          <w:szCs w:val="20"/>
          <w:lang w:val="en-GB"/>
        </w:rPr>
        <w:t>ethyl acetate</w:t>
      </w:r>
      <w:r w:rsidR="00A73C45" w:rsidRPr="005E2602">
        <w:rPr>
          <w:rFonts w:ascii="Times New Roman" w:hAnsi="Times New Roman"/>
          <w:sz w:val="20"/>
          <w:szCs w:val="20"/>
          <w:lang w:val="en-GB"/>
        </w:rPr>
        <w:t>, and concentrated using a ro</w:t>
      </w:r>
      <w:r w:rsidR="00C4249E" w:rsidRPr="005E2602">
        <w:rPr>
          <w:rFonts w:ascii="Times New Roman" w:hAnsi="Times New Roman"/>
          <w:sz w:val="20"/>
          <w:szCs w:val="20"/>
          <w:lang w:val="en-GB"/>
        </w:rPr>
        <w:t>tar</w:t>
      </w:r>
      <w:r w:rsidR="00A73C45" w:rsidRPr="005E2602">
        <w:rPr>
          <w:rFonts w:ascii="Times New Roman" w:hAnsi="Times New Roman"/>
          <w:sz w:val="20"/>
          <w:szCs w:val="20"/>
          <w:lang w:val="en-GB"/>
        </w:rPr>
        <w:t>y</w:t>
      </w:r>
      <w:r w:rsidRPr="005E2602">
        <w:rPr>
          <w:rFonts w:ascii="Times New Roman" w:hAnsi="Times New Roman"/>
          <w:sz w:val="20"/>
          <w:szCs w:val="20"/>
          <w:lang w:val="en-GB"/>
        </w:rPr>
        <w:t xml:space="preserve"> evaporator. </w:t>
      </w:r>
      <w:r w:rsidRPr="005E2602">
        <w:rPr>
          <w:rFonts w:ascii="Times New Roman" w:hAnsi="Times New Roman"/>
          <w:sz w:val="20"/>
          <w:szCs w:val="20"/>
        </w:rPr>
        <w:t xml:space="preserve">The </w:t>
      </w:r>
      <w:r w:rsidR="00490928" w:rsidRPr="005E2602">
        <w:rPr>
          <w:rFonts w:ascii="Times New Roman" w:hAnsi="Times New Roman"/>
          <w:sz w:val="20"/>
          <w:szCs w:val="20"/>
        </w:rPr>
        <w:t>EtOAc</w:t>
      </w:r>
      <w:r w:rsidRPr="005E2602">
        <w:rPr>
          <w:rFonts w:ascii="Times New Roman" w:hAnsi="Times New Roman"/>
          <w:sz w:val="20"/>
          <w:szCs w:val="20"/>
        </w:rPr>
        <w:t xml:space="preserve"> extract (</w:t>
      </w:r>
      <w:r w:rsidR="00C4249E" w:rsidRPr="005E2602">
        <w:rPr>
          <w:rFonts w:ascii="Times New Roman" w:hAnsi="Times New Roman"/>
          <w:sz w:val="20"/>
          <w:szCs w:val="20"/>
        </w:rPr>
        <w:t>300</w:t>
      </w:r>
      <w:r w:rsidRPr="005E2602">
        <w:rPr>
          <w:rFonts w:ascii="Times New Roman" w:hAnsi="Times New Roman"/>
          <w:sz w:val="20"/>
          <w:szCs w:val="20"/>
        </w:rPr>
        <w:t xml:space="preserve"> mg) of </w:t>
      </w:r>
      <w:r w:rsidR="00C4249E" w:rsidRPr="005E2602">
        <w:rPr>
          <w:rFonts w:ascii="Times New Roman" w:hAnsi="Times New Roman"/>
          <w:i/>
          <w:sz w:val="20"/>
          <w:szCs w:val="20"/>
        </w:rPr>
        <w:t>B. humi</w:t>
      </w:r>
      <w:r w:rsidR="00C4249E" w:rsidRPr="005E2602">
        <w:rPr>
          <w:rFonts w:ascii="Times New Roman" w:hAnsi="Times New Roman"/>
          <w:sz w:val="20"/>
          <w:szCs w:val="20"/>
        </w:rPr>
        <w:t xml:space="preserve"> </w:t>
      </w:r>
      <w:r w:rsidR="00C4249E" w:rsidRPr="005E2602">
        <w:rPr>
          <w:rFonts w:ascii="Times New Roman" w:eastAsiaTheme="minorHAnsi" w:hAnsi="Times New Roman"/>
          <w:sz w:val="20"/>
          <w:szCs w:val="20"/>
          <w:lang w:val="en-MY"/>
        </w:rPr>
        <w:t>39</w:t>
      </w:r>
      <w:r w:rsidR="00C4249E" w:rsidRPr="005E2602">
        <w:rPr>
          <w:rFonts w:ascii="Times New Roman" w:eastAsiaTheme="minorHAnsi" w:hAnsi="Times New Roman"/>
          <w:sz w:val="20"/>
          <w:szCs w:val="20"/>
          <w:vertAlign w:val="superscript"/>
          <w:lang w:val="en-MY"/>
        </w:rPr>
        <w:t>T</w:t>
      </w:r>
      <w:r w:rsidR="00C4249E" w:rsidRPr="005E2602">
        <w:rPr>
          <w:rFonts w:ascii="Times New Roman" w:hAnsi="Times New Roman"/>
          <w:sz w:val="20"/>
          <w:szCs w:val="20"/>
        </w:rPr>
        <w:t xml:space="preserve"> </w:t>
      </w:r>
      <w:r w:rsidR="006C7249" w:rsidRPr="005E2602">
        <w:rPr>
          <w:rFonts w:ascii="Times New Roman" w:hAnsi="Times New Roman"/>
          <w:sz w:val="20"/>
          <w:szCs w:val="20"/>
        </w:rPr>
        <w:t>was subjected to</w:t>
      </w:r>
      <w:r w:rsidRPr="005E2602">
        <w:rPr>
          <w:rFonts w:ascii="Times New Roman" w:hAnsi="Times New Roman"/>
          <w:sz w:val="20"/>
          <w:szCs w:val="20"/>
        </w:rPr>
        <w:t xml:space="preserve"> </w:t>
      </w:r>
      <w:r w:rsidR="001172D9" w:rsidRPr="005E2602">
        <w:rPr>
          <w:rFonts w:ascii="Times New Roman" w:hAnsi="Times New Roman"/>
          <w:sz w:val="20"/>
          <w:szCs w:val="20"/>
        </w:rPr>
        <w:t xml:space="preserve">radial chromatography </w:t>
      </w:r>
      <w:r w:rsidRPr="005E2602">
        <w:rPr>
          <w:rFonts w:ascii="Times New Roman" w:hAnsi="Times New Roman"/>
          <w:sz w:val="20"/>
          <w:szCs w:val="20"/>
        </w:rPr>
        <w:t xml:space="preserve">(RC) with 1 mm thickness silica gel on a round glass plate and eluted with the mixtures of </w:t>
      </w:r>
      <w:r w:rsidR="00C54211" w:rsidRPr="005E2602">
        <w:rPr>
          <w:rFonts w:ascii="Times New Roman" w:hAnsi="Times New Roman"/>
          <w:sz w:val="20"/>
          <w:szCs w:val="20"/>
        </w:rPr>
        <w:t>CHCl</w:t>
      </w:r>
      <w:r w:rsidR="00C54211" w:rsidRPr="005E2602">
        <w:rPr>
          <w:rFonts w:ascii="Times New Roman" w:hAnsi="Times New Roman"/>
          <w:sz w:val="20"/>
          <w:szCs w:val="20"/>
          <w:vertAlign w:val="subscript"/>
        </w:rPr>
        <w:t>3</w:t>
      </w:r>
      <w:r w:rsidRPr="005E2602">
        <w:rPr>
          <w:rFonts w:ascii="Times New Roman" w:hAnsi="Times New Roman"/>
          <w:sz w:val="20"/>
          <w:szCs w:val="20"/>
        </w:rPr>
        <w:t xml:space="preserve"> and MeOH with increasing polarity (started with </w:t>
      </w:r>
      <w:r w:rsidR="00C4249E" w:rsidRPr="005E2602">
        <w:rPr>
          <w:rFonts w:ascii="Times New Roman" w:hAnsi="Times New Roman"/>
          <w:sz w:val="20"/>
          <w:szCs w:val="20"/>
        </w:rPr>
        <w:t>CHCl</w:t>
      </w:r>
      <w:r w:rsidR="00C4249E" w:rsidRPr="005E2602">
        <w:rPr>
          <w:rFonts w:ascii="Times New Roman" w:hAnsi="Times New Roman"/>
          <w:sz w:val="20"/>
          <w:szCs w:val="20"/>
          <w:vertAlign w:val="subscript"/>
        </w:rPr>
        <w:t>3</w:t>
      </w:r>
      <w:r w:rsidR="00C4249E" w:rsidRPr="005E2602">
        <w:rPr>
          <w:rFonts w:ascii="Times New Roman" w:hAnsi="Times New Roman"/>
          <w:sz w:val="20"/>
          <w:szCs w:val="20"/>
        </w:rPr>
        <w:t>/MeOH, 9 :1</w:t>
      </w:r>
      <w:r w:rsidRPr="005E2602">
        <w:rPr>
          <w:rFonts w:ascii="Times New Roman" w:hAnsi="Times New Roman"/>
          <w:sz w:val="20"/>
          <w:szCs w:val="20"/>
        </w:rPr>
        <w:t xml:space="preserve">). The </w:t>
      </w:r>
      <w:r w:rsidR="006C7249" w:rsidRPr="005E2602">
        <w:rPr>
          <w:rFonts w:ascii="Times New Roman" w:hAnsi="Times New Roman"/>
          <w:sz w:val="20"/>
          <w:szCs w:val="20"/>
        </w:rPr>
        <w:t>eluates showing</w:t>
      </w:r>
      <w:r w:rsidRPr="005E2602">
        <w:rPr>
          <w:rFonts w:ascii="Times New Roman" w:hAnsi="Times New Roman"/>
          <w:sz w:val="20"/>
          <w:szCs w:val="20"/>
        </w:rPr>
        <w:t xml:space="preserve"> the same profile on thin layer chromatography (TLC) were combined to give three fractions (I-III). Purification of fraction I (1-4) (29.7 mg) was carried out using RC with a silica gel plate of 0.5 mm thickness eluted with </w:t>
      </w:r>
      <w:r w:rsidR="00C4249E" w:rsidRPr="005E2602">
        <w:rPr>
          <w:rFonts w:ascii="Times New Roman" w:hAnsi="Times New Roman"/>
          <w:sz w:val="20"/>
          <w:szCs w:val="20"/>
        </w:rPr>
        <w:t>CHCl</w:t>
      </w:r>
      <w:r w:rsidR="00C4249E" w:rsidRPr="005E2602">
        <w:rPr>
          <w:rFonts w:ascii="Times New Roman" w:hAnsi="Times New Roman"/>
          <w:sz w:val="20"/>
          <w:szCs w:val="20"/>
          <w:vertAlign w:val="subscript"/>
        </w:rPr>
        <w:t>3</w:t>
      </w:r>
      <w:r w:rsidRPr="005E2602">
        <w:rPr>
          <w:rFonts w:ascii="Times New Roman" w:hAnsi="Times New Roman"/>
          <w:sz w:val="20"/>
          <w:szCs w:val="20"/>
        </w:rPr>
        <w:t xml:space="preserve"> and MeOH (9</w:t>
      </w:r>
      <w:r w:rsidR="00C4249E" w:rsidRPr="005E2602">
        <w:rPr>
          <w:rFonts w:ascii="Times New Roman" w:hAnsi="Times New Roman"/>
          <w:sz w:val="20"/>
          <w:szCs w:val="20"/>
        </w:rPr>
        <w:t>.2</w:t>
      </w:r>
      <w:r w:rsidRPr="005E2602">
        <w:rPr>
          <w:rFonts w:ascii="Times New Roman" w:hAnsi="Times New Roman"/>
          <w:sz w:val="20"/>
          <w:szCs w:val="20"/>
        </w:rPr>
        <w:t>:</w:t>
      </w:r>
      <w:r w:rsidR="00C4249E" w:rsidRPr="005E2602">
        <w:rPr>
          <w:rFonts w:ascii="Times New Roman" w:hAnsi="Times New Roman"/>
          <w:sz w:val="20"/>
          <w:szCs w:val="20"/>
        </w:rPr>
        <w:t>0.8</w:t>
      </w:r>
      <w:r w:rsidRPr="005E2602">
        <w:rPr>
          <w:rFonts w:ascii="Times New Roman" w:hAnsi="Times New Roman"/>
          <w:sz w:val="20"/>
          <w:szCs w:val="20"/>
        </w:rPr>
        <w:t xml:space="preserve">) in 5% polarity increment to yield compound </w:t>
      </w:r>
      <w:r w:rsidRPr="005E2602">
        <w:rPr>
          <w:rFonts w:ascii="Times New Roman" w:hAnsi="Times New Roman"/>
          <w:b/>
          <w:sz w:val="20"/>
          <w:szCs w:val="20"/>
        </w:rPr>
        <w:t xml:space="preserve">1 </w:t>
      </w:r>
      <w:r w:rsidR="00490928" w:rsidRPr="005E2602">
        <w:rPr>
          <w:rFonts w:ascii="Times New Roman" w:hAnsi="Times New Roman"/>
          <w:sz w:val="20"/>
          <w:szCs w:val="20"/>
        </w:rPr>
        <w:t>(1</w:t>
      </w:r>
      <w:r w:rsidRPr="005E2602">
        <w:rPr>
          <w:rFonts w:ascii="Times New Roman" w:hAnsi="Times New Roman"/>
          <w:sz w:val="20"/>
          <w:szCs w:val="20"/>
        </w:rPr>
        <w:t xml:space="preserve"> mg).</w:t>
      </w:r>
      <w:r w:rsidR="00490928" w:rsidRPr="005E2602">
        <w:rPr>
          <w:rFonts w:ascii="Times New Roman" w:hAnsi="Times New Roman"/>
          <w:sz w:val="20"/>
          <w:szCs w:val="20"/>
        </w:rPr>
        <w:t xml:space="preserve">and </w:t>
      </w:r>
      <w:r w:rsidR="00490928" w:rsidRPr="005E2602">
        <w:rPr>
          <w:rFonts w:ascii="Times New Roman" w:hAnsi="Times New Roman"/>
          <w:b/>
          <w:sz w:val="20"/>
          <w:szCs w:val="20"/>
        </w:rPr>
        <w:t>2</w:t>
      </w:r>
      <w:r w:rsidR="00FF3A0C" w:rsidRPr="005E2602">
        <w:rPr>
          <w:rFonts w:ascii="Times New Roman" w:hAnsi="Times New Roman"/>
          <w:sz w:val="20"/>
          <w:szCs w:val="20"/>
        </w:rPr>
        <w:t xml:space="preserve"> (1.5</w:t>
      </w:r>
      <w:r w:rsidR="00490928" w:rsidRPr="005E2602">
        <w:rPr>
          <w:rFonts w:ascii="Times New Roman" w:hAnsi="Times New Roman"/>
          <w:sz w:val="20"/>
          <w:szCs w:val="20"/>
        </w:rPr>
        <w:t xml:space="preserve"> mg). Purification of fraction III</w:t>
      </w:r>
      <w:r w:rsidRPr="005E2602">
        <w:rPr>
          <w:rFonts w:ascii="Times New Roman" w:hAnsi="Times New Roman"/>
          <w:sz w:val="20"/>
          <w:szCs w:val="20"/>
        </w:rPr>
        <w:t xml:space="preserve"> (5-7) (48.8 mg) was conducted utilizing another RC with silica gel plate of 0.5 mm thickness.</w:t>
      </w:r>
      <w:r w:rsidR="007F2183" w:rsidRPr="005E2602">
        <w:rPr>
          <w:rFonts w:ascii="Times New Roman" w:hAnsi="Times New Roman"/>
          <w:sz w:val="20"/>
          <w:szCs w:val="20"/>
        </w:rPr>
        <w:t xml:space="preserve"> Elution with </w:t>
      </w:r>
      <w:r w:rsidR="00C4249E" w:rsidRPr="005E2602">
        <w:rPr>
          <w:rFonts w:ascii="Times New Roman" w:hAnsi="Times New Roman"/>
          <w:sz w:val="20"/>
          <w:szCs w:val="20"/>
        </w:rPr>
        <w:t>CHCl</w:t>
      </w:r>
      <w:r w:rsidR="00C4249E" w:rsidRPr="005E2602">
        <w:rPr>
          <w:rFonts w:ascii="Times New Roman" w:hAnsi="Times New Roman"/>
          <w:sz w:val="20"/>
          <w:szCs w:val="20"/>
          <w:vertAlign w:val="subscript"/>
        </w:rPr>
        <w:t>3</w:t>
      </w:r>
      <w:r w:rsidR="00C4249E" w:rsidRPr="005E2602">
        <w:rPr>
          <w:rFonts w:ascii="Times New Roman" w:hAnsi="Times New Roman"/>
          <w:sz w:val="20"/>
          <w:szCs w:val="20"/>
        </w:rPr>
        <w:t xml:space="preserve"> and MeOH (8.5:1.5</w:t>
      </w:r>
      <w:r w:rsidRPr="005E2602">
        <w:rPr>
          <w:rFonts w:ascii="Times New Roman" w:hAnsi="Times New Roman"/>
          <w:sz w:val="20"/>
          <w:szCs w:val="20"/>
        </w:rPr>
        <w:t xml:space="preserve">) produced compounds </w:t>
      </w:r>
      <w:r w:rsidRPr="005E2602">
        <w:rPr>
          <w:rFonts w:ascii="Times New Roman" w:hAnsi="Times New Roman"/>
          <w:b/>
          <w:sz w:val="20"/>
          <w:szCs w:val="20"/>
        </w:rPr>
        <w:t>3</w:t>
      </w:r>
      <w:r w:rsidR="00C4249E" w:rsidRPr="005E2602">
        <w:rPr>
          <w:rFonts w:ascii="Times New Roman" w:hAnsi="Times New Roman"/>
          <w:sz w:val="20"/>
          <w:szCs w:val="20"/>
        </w:rPr>
        <w:t xml:space="preserve"> (1.5 mg), </w:t>
      </w:r>
      <w:r w:rsidR="00C4249E" w:rsidRPr="005E2602">
        <w:rPr>
          <w:rFonts w:ascii="Times New Roman" w:hAnsi="Times New Roman"/>
          <w:b/>
          <w:sz w:val="20"/>
          <w:szCs w:val="20"/>
        </w:rPr>
        <w:t>4</w:t>
      </w:r>
      <w:r w:rsidR="00C4249E" w:rsidRPr="005E2602">
        <w:rPr>
          <w:rFonts w:ascii="Times New Roman" w:hAnsi="Times New Roman"/>
          <w:b/>
          <w:bCs/>
          <w:sz w:val="20"/>
          <w:szCs w:val="20"/>
        </w:rPr>
        <w:t xml:space="preserve"> </w:t>
      </w:r>
      <w:r w:rsidR="00C4249E" w:rsidRPr="005E2602">
        <w:rPr>
          <w:rFonts w:ascii="Times New Roman" w:hAnsi="Times New Roman"/>
          <w:sz w:val="20"/>
          <w:szCs w:val="20"/>
        </w:rPr>
        <w:t>(2 mg)</w:t>
      </w:r>
      <w:r w:rsidR="00C54211" w:rsidRPr="005E2602">
        <w:rPr>
          <w:rFonts w:ascii="Times New Roman" w:hAnsi="Times New Roman"/>
          <w:sz w:val="20"/>
          <w:szCs w:val="20"/>
        </w:rPr>
        <w:t>,</w:t>
      </w:r>
      <w:r w:rsidRPr="005E2602">
        <w:rPr>
          <w:rFonts w:ascii="Times New Roman" w:hAnsi="Times New Roman"/>
          <w:sz w:val="20"/>
          <w:szCs w:val="20"/>
        </w:rPr>
        <w:t xml:space="preserve"> and </w:t>
      </w:r>
      <w:r w:rsidR="00C54211" w:rsidRPr="005E2602">
        <w:rPr>
          <w:rFonts w:ascii="Times New Roman" w:hAnsi="Times New Roman"/>
          <w:b/>
          <w:sz w:val="20"/>
          <w:szCs w:val="20"/>
        </w:rPr>
        <w:t>5</w:t>
      </w:r>
      <w:r w:rsidRPr="005E2602">
        <w:rPr>
          <w:rFonts w:ascii="Times New Roman" w:hAnsi="Times New Roman"/>
          <w:b/>
          <w:bCs/>
          <w:sz w:val="20"/>
          <w:szCs w:val="20"/>
        </w:rPr>
        <w:t xml:space="preserve"> </w:t>
      </w:r>
      <w:r w:rsidR="00490928" w:rsidRPr="005E2602">
        <w:rPr>
          <w:rFonts w:ascii="Times New Roman" w:hAnsi="Times New Roman"/>
          <w:sz w:val="20"/>
          <w:szCs w:val="20"/>
        </w:rPr>
        <w:t xml:space="preserve">(2 </w:t>
      </w:r>
      <w:r w:rsidR="00FF3A0C" w:rsidRPr="005E2602">
        <w:rPr>
          <w:rFonts w:ascii="Times New Roman" w:hAnsi="Times New Roman"/>
          <w:sz w:val="20"/>
          <w:szCs w:val="20"/>
        </w:rPr>
        <w:t>mg)</w:t>
      </w:r>
      <w:r w:rsidR="00F252AB" w:rsidRPr="005E2602">
        <w:rPr>
          <w:rFonts w:ascii="Times New Roman" w:hAnsi="Times New Roman"/>
          <w:sz w:val="20"/>
          <w:szCs w:val="20"/>
        </w:rPr>
        <w:t>, respectively.</w:t>
      </w:r>
    </w:p>
    <w:p w:rsidR="009A40A4" w:rsidRPr="005E2602" w:rsidRDefault="009A40A4" w:rsidP="009A40A4">
      <w:pPr>
        <w:tabs>
          <w:tab w:val="left" w:pos="851"/>
        </w:tabs>
        <w:spacing w:after="0" w:line="240" w:lineRule="auto"/>
        <w:jc w:val="both"/>
        <w:rPr>
          <w:rFonts w:ascii="Times New Roman" w:hAnsi="Times New Roman"/>
          <w:sz w:val="20"/>
          <w:szCs w:val="20"/>
        </w:rPr>
      </w:pPr>
    </w:p>
    <w:p w:rsidR="00CE6758" w:rsidRDefault="00340E15" w:rsidP="000226C3">
      <w:pPr>
        <w:spacing w:after="0" w:line="240" w:lineRule="auto"/>
        <w:jc w:val="center"/>
        <w:rPr>
          <w:rFonts w:ascii="Times New Roman" w:hAnsi="Times New Roman"/>
          <w:b/>
          <w:sz w:val="20"/>
          <w:szCs w:val="20"/>
        </w:rPr>
      </w:pPr>
      <w:r w:rsidRPr="005E2602">
        <w:rPr>
          <w:rFonts w:ascii="Times New Roman" w:hAnsi="Times New Roman"/>
          <w:b/>
          <w:sz w:val="20"/>
          <w:szCs w:val="20"/>
        </w:rPr>
        <w:t>Result</w:t>
      </w:r>
      <w:r w:rsidR="001172D9">
        <w:rPr>
          <w:rFonts w:ascii="Times New Roman" w:hAnsi="Times New Roman"/>
          <w:b/>
          <w:sz w:val="20"/>
          <w:szCs w:val="20"/>
        </w:rPr>
        <w:t>s</w:t>
      </w:r>
      <w:r w:rsidRPr="005E2602">
        <w:rPr>
          <w:rFonts w:ascii="Times New Roman" w:hAnsi="Times New Roman"/>
          <w:b/>
          <w:sz w:val="20"/>
          <w:szCs w:val="20"/>
        </w:rPr>
        <w:t xml:space="preserve"> and Discussion</w:t>
      </w:r>
    </w:p>
    <w:p w:rsidR="001172D9" w:rsidRDefault="001172D9" w:rsidP="001172D9">
      <w:pPr>
        <w:spacing w:after="0" w:line="240" w:lineRule="auto"/>
        <w:jc w:val="both"/>
        <w:rPr>
          <w:rFonts w:ascii="Times New Roman" w:hAnsi="Times New Roman"/>
          <w:b/>
          <w:sz w:val="20"/>
          <w:szCs w:val="20"/>
        </w:rPr>
      </w:pPr>
      <w:r>
        <w:rPr>
          <w:rFonts w:ascii="Times New Roman" w:hAnsi="Times New Roman"/>
          <w:b/>
          <w:sz w:val="20"/>
          <w:szCs w:val="20"/>
        </w:rPr>
        <w:t>Characterization study</w:t>
      </w:r>
    </w:p>
    <w:p w:rsidR="001172D9" w:rsidRPr="005E2602" w:rsidRDefault="001172D9" w:rsidP="001172D9">
      <w:pPr>
        <w:pStyle w:val="UKMPerenggan2"/>
        <w:tabs>
          <w:tab w:val="left" w:pos="2694"/>
        </w:tabs>
        <w:spacing w:after="0" w:line="240" w:lineRule="auto"/>
        <w:ind w:firstLine="0"/>
        <w:rPr>
          <w:sz w:val="20"/>
          <w:szCs w:val="20"/>
        </w:rPr>
      </w:pPr>
      <w:r w:rsidRPr="005E2602">
        <w:rPr>
          <w:sz w:val="20"/>
          <w:szCs w:val="20"/>
        </w:rPr>
        <w:t>Cyclo(-Pro-Val) (</w:t>
      </w:r>
      <w:r w:rsidRPr="005E2602">
        <w:rPr>
          <w:b/>
          <w:sz w:val="20"/>
          <w:szCs w:val="20"/>
        </w:rPr>
        <w:t>1</w:t>
      </w:r>
      <w:r w:rsidRPr="005E2602">
        <w:rPr>
          <w:sz w:val="20"/>
          <w:szCs w:val="20"/>
        </w:rPr>
        <w:t>) is</w:t>
      </w:r>
      <w:r w:rsidRPr="005E2602">
        <w:rPr>
          <w:b/>
          <w:sz w:val="20"/>
          <w:szCs w:val="20"/>
        </w:rPr>
        <w:t xml:space="preserve"> a </w:t>
      </w:r>
      <w:r w:rsidRPr="005E2602">
        <w:rPr>
          <w:sz w:val="20"/>
          <w:szCs w:val="20"/>
        </w:rPr>
        <w:t>needle crystal. m.p.: 218-219</w:t>
      </w:r>
      <w:r w:rsidRPr="005E2602">
        <w:rPr>
          <w:sz w:val="20"/>
          <w:szCs w:val="20"/>
          <w:shd w:val="clear" w:color="auto" w:fill="FAFAFA"/>
        </w:rPr>
        <w:t xml:space="preserve"> </w:t>
      </w:r>
      <w:r w:rsidRPr="005E2602">
        <w:rPr>
          <w:sz w:val="20"/>
          <w:szCs w:val="20"/>
        </w:rPr>
        <w:t>°C. ESI-MS [M + H]</w:t>
      </w:r>
      <w:r w:rsidRPr="005E2602">
        <w:rPr>
          <w:sz w:val="20"/>
          <w:szCs w:val="20"/>
          <w:vertAlign w:val="superscript"/>
        </w:rPr>
        <w:t>+</w:t>
      </w:r>
      <w:r w:rsidRPr="005E2602">
        <w:rPr>
          <w:sz w:val="20"/>
          <w:szCs w:val="20"/>
        </w:rPr>
        <w:t xml:space="preserve"> at </w:t>
      </w:r>
      <w:r w:rsidRPr="005E2602">
        <w:rPr>
          <w:i/>
          <w:iCs/>
          <w:sz w:val="20"/>
          <w:szCs w:val="20"/>
        </w:rPr>
        <w:t>m/z</w:t>
      </w:r>
      <w:r w:rsidRPr="005E2602">
        <w:rPr>
          <w:sz w:val="20"/>
          <w:szCs w:val="20"/>
        </w:rPr>
        <w:t>: 197. IR ῡ</w:t>
      </w:r>
      <w:r w:rsidRPr="005E2602">
        <w:rPr>
          <w:sz w:val="20"/>
          <w:szCs w:val="20"/>
          <w:vertAlign w:val="subscript"/>
        </w:rPr>
        <w:t>max</w:t>
      </w:r>
      <w:r w:rsidRPr="005E2602">
        <w:rPr>
          <w:sz w:val="20"/>
          <w:szCs w:val="20"/>
        </w:rPr>
        <w:t xml:space="preserve"> (ATR) cm</w:t>
      </w:r>
      <w:r w:rsidRPr="005E2602">
        <w:rPr>
          <w:sz w:val="20"/>
          <w:szCs w:val="20"/>
          <w:vertAlign w:val="superscript"/>
        </w:rPr>
        <w:t>-1</w:t>
      </w:r>
      <w:r w:rsidRPr="005E2602">
        <w:rPr>
          <w:sz w:val="20"/>
          <w:szCs w:val="20"/>
        </w:rPr>
        <w:t xml:space="preserve">: 3191, 2956, 1640, 1453, 1110, 922. </w:t>
      </w:r>
      <w:r w:rsidRPr="005E2602">
        <w:rPr>
          <w:sz w:val="20"/>
          <w:szCs w:val="20"/>
          <w:vertAlign w:val="superscript"/>
        </w:rPr>
        <w:t>1</w:t>
      </w:r>
      <w:r w:rsidRPr="005E2602">
        <w:rPr>
          <w:sz w:val="20"/>
          <w:szCs w:val="20"/>
        </w:rPr>
        <w:t xml:space="preserve">H NMR (DMSO, 700 MHz): </w:t>
      </w:r>
      <w:r w:rsidRPr="005E2602">
        <w:rPr>
          <w:iCs/>
          <w:sz w:val="20"/>
          <w:szCs w:val="20"/>
        </w:rPr>
        <w:t>δ</w:t>
      </w:r>
      <w:r w:rsidRPr="005E2602">
        <w:rPr>
          <w:iCs/>
          <w:sz w:val="20"/>
          <w:szCs w:val="20"/>
          <w:vertAlign w:val="subscript"/>
        </w:rPr>
        <w:t>H</w:t>
      </w:r>
      <w:r w:rsidRPr="005E2602">
        <w:rPr>
          <w:iCs/>
          <w:sz w:val="20"/>
          <w:szCs w:val="20"/>
        </w:rPr>
        <w:t xml:space="preserve"> </w:t>
      </w:r>
      <w:r w:rsidRPr="005E2602">
        <w:rPr>
          <w:sz w:val="20"/>
          <w:szCs w:val="20"/>
        </w:rPr>
        <w:t>3.92 (</w:t>
      </w:r>
      <w:r w:rsidRPr="005E2602">
        <w:rPr>
          <w:i/>
          <w:sz w:val="20"/>
          <w:szCs w:val="20"/>
        </w:rPr>
        <w:t>d</w:t>
      </w:r>
      <w:r w:rsidRPr="005E2602">
        <w:rPr>
          <w:sz w:val="20"/>
          <w:szCs w:val="20"/>
        </w:rPr>
        <w:t xml:space="preserve">, </w:t>
      </w:r>
      <w:r w:rsidRPr="005E2602">
        <w:rPr>
          <w:i/>
          <w:sz w:val="20"/>
          <w:szCs w:val="20"/>
        </w:rPr>
        <w:t xml:space="preserve">J </w:t>
      </w:r>
      <w:r w:rsidRPr="005E2602">
        <w:rPr>
          <w:sz w:val="20"/>
          <w:szCs w:val="20"/>
        </w:rPr>
        <w:t>= 7 Hz, 1H, H-3), 7.93 (</w:t>
      </w:r>
      <w:r w:rsidRPr="005E2602">
        <w:rPr>
          <w:i/>
          <w:sz w:val="20"/>
          <w:szCs w:val="20"/>
        </w:rPr>
        <w:t>br-s</w:t>
      </w:r>
      <w:r w:rsidRPr="005E2602">
        <w:rPr>
          <w:sz w:val="20"/>
          <w:szCs w:val="20"/>
        </w:rPr>
        <w:t>, 1H, 4-NH), 4.11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H-6), 1.82 (</w:t>
      </w:r>
      <w:r w:rsidRPr="005E2602">
        <w:rPr>
          <w:i/>
          <w:sz w:val="20"/>
          <w:szCs w:val="20"/>
        </w:rPr>
        <w:t>m</w:t>
      </w:r>
      <w:r w:rsidRPr="005E2602">
        <w:rPr>
          <w:sz w:val="20"/>
          <w:szCs w:val="20"/>
        </w:rPr>
        <w:t>, 1H, H-7), 2.14 (</w:t>
      </w:r>
      <w:r w:rsidRPr="005E2602">
        <w:rPr>
          <w:i/>
          <w:sz w:val="20"/>
          <w:szCs w:val="20"/>
        </w:rPr>
        <w:t>m</w:t>
      </w:r>
      <w:r w:rsidRPr="005E2602">
        <w:rPr>
          <w:sz w:val="20"/>
          <w:szCs w:val="20"/>
        </w:rPr>
        <w:t>, 1H, H-7), 1.86 (</w:t>
      </w:r>
      <w:r w:rsidRPr="005E2602">
        <w:rPr>
          <w:i/>
          <w:sz w:val="20"/>
          <w:szCs w:val="20"/>
        </w:rPr>
        <w:t>m</w:t>
      </w:r>
      <w:r w:rsidRPr="005E2602">
        <w:rPr>
          <w:sz w:val="20"/>
          <w:szCs w:val="20"/>
        </w:rPr>
        <w:t>, 1H, H-8), 1.80 (</w:t>
      </w:r>
      <w:r w:rsidRPr="005E2602">
        <w:rPr>
          <w:i/>
          <w:sz w:val="20"/>
          <w:szCs w:val="20"/>
        </w:rPr>
        <w:t>m</w:t>
      </w:r>
      <w:r w:rsidRPr="005E2602">
        <w:rPr>
          <w:sz w:val="20"/>
          <w:szCs w:val="20"/>
        </w:rPr>
        <w:t>, 1H, H-8), 3.33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H-9), 3.38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H-9), 2.32 (</w:t>
      </w:r>
      <w:r w:rsidRPr="005E2602">
        <w:rPr>
          <w:i/>
          <w:sz w:val="20"/>
          <w:szCs w:val="20"/>
        </w:rPr>
        <w:t>m</w:t>
      </w:r>
      <w:r w:rsidRPr="005E2602">
        <w:rPr>
          <w:sz w:val="20"/>
          <w:szCs w:val="20"/>
        </w:rPr>
        <w:t>, 1H, H-10), 0.99 (</w:t>
      </w:r>
      <w:r w:rsidRPr="005E2602">
        <w:rPr>
          <w:i/>
          <w:sz w:val="20"/>
          <w:szCs w:val="20"/>
        </w:rPr>
        <w:t>d</w:t>
      </w:r>
      <w:r w:rsidRPr="005E2602">
        <w:rPr>
          <w:sz w:val="20"/>
          <w:szCs w:val="20"/>
        </w:rPr>
        <w:t xml:space="preserve">, </w:t>
      </w:r>
      <w:r w:rsidRPr="005E2602">
        <w:rPr>
          <w:i/>
          <w:sz w:val="20"/>
          <w:szCs w:val="20"/>
        </w:rPr>
        <w:t>J</w:t>
      </w:r>
      <w:r w:rsidRPr="005E2602">
        <w:rPr>
          <w:sz w:val="20"/>
          <w:szCs w:val="20"/>
        </w:rPr>
        <w:t xml:space="preserve"> = 7 Hz, 3H, H-11), 0.83 (</w:t>
      </w:r>
      <w:r w:rsidRPr="005E2602">
        <w:rPr>
          <w:i/>
          <w:sz w:val="20"/>
          <w:szCs w:val="20"/>
        </w:rPr>
        <w:t>d</w:t>
      </w:r>
      <w:r w:rsidRPr="005E2602">
        <w:rPr>
          <w:sz w:val="20"/>
          <w:szCs w:val="20"/>
        </w:rPr>
        <w:t xml:space="preserve">, </w:t>
      </w:r>
      <w:r w:rsidRPr="005E2602">
        <w:rPr>
          <w:i/>
          <w:sz w:val="20"/>
          <w:szCs w:val="20"/>
        </w:rPr>
        <w:t>J</w:t>
      </w:r>
      <w:r w:rsidRPr="005E2602">
        <w:rPr>
          <w:sz w:val="20"/>
          <w:szCs w:val="20"/>
        </w:rPr>
        <w:t xml:space="preserve"> = 7 Hz, 3H, H-12) ppm. NMR </w:t>
      </w:r>
      <w:r w:rsidRPr="005E2602">
        <w:rPr>
          <w:bCs/>
          <w:sz w:val="20"/>
          <w:szCs w:val="20"/>
        </w:rPr>
        <w:t>APT</w:t>
      </w:r>
      <w:r w:rsidRPr="005E2602">
        <w:rPr>
          <w:b/>
          <w:bCs/>
          <w:sz w:val="20"/>
          <w:szCs w:val="20"/>
        </w:rPr>
        <w:t xml:space="preserve"> </w:t>
      </w:r>
      <w:r w:rsidRPr="005E2602">
        <w:rPr>
          <w:sz w:val="20"/>
          <w:szCs w:val="20"/>
        </w:rPr>
        <w:t xml:space="preserve">(DMSO,175 MHz) (Figure 2): </w:t>
      </w:r>
      <w:r w:rsidRPr="005E2602">
        <w:rPr>
          <w:iCs/>
          <w:sz w:val="20"/>
          <w:szCs w:val="20"/>
        </w:rPr>
        <w:t>δ</w:t>
      </w:r>
      <w:r w:rsidRPr="005E2602">
        <w:rPr>
          <w:iCs/>
          <w:sz w:val="20"/>
          <w:szCs w:val="20"/>
          <w:vertAlign w:val="subscript"/>
        </w:rPr>
        <w:t>C</w:t>
      </w:r>
      <w:r w:rsidRPr="005E2602">
        <w:rPr>
          <w:i/>
          <w:iCs/>
          <w:sz w:val="20"/>
          <w:szCs w:val="20"/>
        </w:rPr>
        <w:t xml:space="preserve"> </w:t>
      </w:r>
      <w:r w:rsidRPr="005E2602">
        <w:rPr>
          <w:sz w:val="20"/>
          <w:szCs w:val="20"/>
        </w:rPr>
        <w:t xml:space="preserve">165.8 (Cq-2), </w:t>
      </w:r>
      <w:r w:rsidRPr="005E2602">
        <w:rPr>
          <w:sz w:val="20"/>
          <w:szCs w:val="20"/>
          <w:lang w:val="pt-BR"/>
        </w:rPr>
        <w:t>59.9</w:t>
      </w:r>
      <w:r w:rsidRPr="005E2602">
        <w:rPr>
          <w:sz w:val="20"/>
          <w:szCs w:val="20"/>
        </w:rPr>
        <w:t xml:space="preserve"> (CH-3), </w:t>
      </w:r>
      <w:r w:rsidRPr="005E2602">
        <w:rPr>
          <w:sz w:val="20"/>
          <w:szCs w:val="20"/>
          <w:lang w:val="pt-BR"/>
        </w:rPr>
        <w:t>170.9</w:t>
      </w:r>
      <w:r w:rsidRPr="005E2602">
        <w:rPr>
          <w:sz w:val="20"/>
          <w:szCs w:val="20"/>
        </w:rPr>
        <w:t xml:space="preserve"> (Cq-5), 58.7 (CH-6), 28.3 (CH</w:t>
      </w:r>
      <w:r w:rsidRPr="005E2602">
        <w:rPr>
          <w:sz w:val="20"/>
          <w:szCs w:val="20"/>
          <w:vertAlign w:val="subscript"/>
        </w:rPr>
        <w:t>2</w:t>
      </w:r>
      <w:r w:rsidRPr="005E2602">
        <w:rPr>
          <w:sz w:val="20"/>
          <w:szCs w:val="20"/>
        </w:rPr>
        <w:t>-7), 22.4 (CH</w:t>
      </w:r>
      <w:r w:rsidRPr="005E2602">
        <w:rPr>
          <w:sz w:val="20"/>
          <w:szCs w:val="20"/>
          <w:vertAlign w:val="subscript"/>
        </w:rPr>
        <w:t>2</w:t>
      </w:r>
      <w:r w:rsidRPr="005E2602">
        <w:rPr>
          <w:sz w:val="20"/>
          <w:szCs w:val="20"/>
        </w:rPr>
        <w:t>-8), 45.1 (CH</w:t>
      </w:r>
      <w:r w:rsidRPr="005E2602">
        <w:rPr>
          <w:sz w:val="20"/>
          <w:szCs w:val="20"/>
          <w:vertAlign w:val="subscript"/>
        </w:rPr>
        <w:t>2</w:t>
      </w:r>
      <w:r w:rsidRPr="005E2602">
        <w:rPr>
          <w:sz w:val="20"/>
          <w:szCs w:val="20"/>
        </w:rPr>
        <w:t>-9), 28.2 (CH-10), 18.7 (CH</w:t>
      </w:r>
      <w:r w:rsidRPr="005E2602">
        <w:rPr>
          <w:sz w:val="20"/>
          <w:szCs w:val="20"/>
          <w:vertAlign w:val="subscript"/>
        </w:rPr>
        <w:t>3</w:t>
      </w:r>
      <w:r w:rsidRPr="005E2602">
        <w:rPr>
          <w:sz w:val="20"/>
          <w:szCs w:val="20"/>
        </w:rPr>
        <w:t>-11), 16.8 (CH</w:t>
      </w:r>
      <w:r w:rsidRPr="005E2602">
        <w:rPr>
          <w:sz w:val="20"/>
          <w:szCs w:val="20"/>
          <w:vertAlign w:val="subscript"/>
        </w:rPr>
        <w:t>3</w:t>
      </w:r>
      <w:r w:rsidRPr="005E2602">
        <w:rPr>
          <w:sz w:val="20"/>
          <w:szCs w:val="20"/>
        </w:rPr>
        <w:t>-12) ppm.</w:t>
      </w:r>
    </w:p>
    <w:p w:rsidR="001172D9" w:rsidRPr="005E2602" w:rsidRDefault="001172D9" w:rsidP="001172D9">
      <w:pPr>
        <w:pStyle w:val="UKMPerenggan2"/>
        <w:tabs>
          <w:tab w:val="left" w:pos="2694"/>
        </w:tabs>
        <w:spacing w:after="0" w:line="240" w:lineRule="auto"/>
        <w:ind w:firstLine="0"/>
        <w:rPr>
          <w:sz w:val="20"/>
          <w:szCs w:val="20"/>
        </w:rPr>
      </w:pPr>
    </w:p>
    <w:p w:rsidR="001172D9" w:rsidRPr="005E2602" w:rsidRDefault="001172D9" w:rsidP="001172D9">
      <w:pPr>
        <w:shd w:val="clear" w:color="auto" w:fill="FFFFFF"/>
        <w:spacing w:after="0" w:line="240" w:lineRule="auto"/>
        <w:jc w:val="both"/>
        <w:rPr>
          <w:rFonts w:ascii="Times New Roman" w:hAnsi="Times New Roman"/>
          <w:sz w:val="20"/>
          <w:szCs w:val="20"/>
        </w:rPr>
      </w:pPr>
      <w:r w:rsidRPr="005E2602">
        <w:rPr>
          <w:rFonts w:ascii="Times New Roman" w:hAnsi="Times New Roman"/>
          <w:sz w:val="20"/>
          <w:szCs w:val="20"/>
        </w:rPr>
        <w:t>(-)-</w:t>
      </w:r>
      <w:hyperlink r:id="rId8" w:history="1">
        <w:r w:rsidRPr="005E2602">
          <w:rPr>
            <w:rStyle w:val="Hyperlink"/>
            <w:rFonts w:ascii="Times New Roman" w:hAnsi="Times New Roman"/>
            <w:color w:val="auto"/>
            <w:sz w:val="20"/>
            <w:szCs w:val="20"/>
            <w:u w:val="none"/>
          </w:rPr>
          <w:t>Cyclo(-Pro-Tyr)</w:t>
        </w:r>
      </w:hyperlink>
      <w:r w:rsidRPr="005E2602">
        <w:rPr>
          <w:rFonts w:ascii="Times New Roman" w:hAnsi="Times New Roman"/>
          <w:bCs/>
          <w:sz w:val="20"/>
          <w:szCs w:val="20"/>
        </w:rPr>
        <w:t xml:space="preserve"> (</w:t>
      </w:r>
      <w:r w:rsidRPr="005E2602">
        <w:rPr>
          <w:rFonts w:ascii="Times New Roman" w:hAnsi="Times New Roman"/>
          <w:b/>
          <w:bCs/>
          <w:sz w:val="20"/>
          <w:szCs w:val="20"/>
        </w:rPr>
        <w:t>2</w:t>
      </w:r>
      <w:r w:rsidRPr="005E2602">
        <w:rPr>
          <w:rFonts w:ascii="Times New Roman" w:hAnsi="Times New Roman"/>
          <w:bCs/>
          <w:sz w:val="20"/>
          <w:szCs w:val="20"/>
        </w:rPr>
        <w:t>) is a colorless amorphous solid</w:t>
      </w:r>
      <w:r w:rsidRPr="005E2602">
        <w:rPr>
          <w:rFonts w:ascii="Times New Roman" w:hAnsi="Times New Roman"/>
          <w:sz w:val="20"/>
          <w:szCs w:val="20"/>
        </w:rPr>
        <w:t>.</w:t>
      </w:r>
      <w:r w:rsidRPr="005E2602">
        <w:rPr>
          <w:rFonts w:ascii="Times New Roman" w:hAnsi="Times New Roman"/>
          <w:bCs/>
          <w:sz w:val="20"/>
          <w:szCs w:val="20"/>
        </w:rPr>
        <w:t xml:space="preserve">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5E2602">
        <w:rPr>
          <w:rFonts w:ascii="Times New Roman" w:eastAsiaTheme="minorHAnsi" w:hAnsi="Times New Roman"/>
          <w:sz w:val="20"/>
          <w:szCs w:val="20"/>
          <w:lang w:val="en-MY"/>
        </w:rPr>
        <w:t xml:space="preserve"> -43.1 (c 0.14, ethanol)</w:t>
      </w:r>
      <w:r w:rsidRPr="005E2602">
        <w:rPr>
          <w:rFonts w:ascii="Times New Roman" w:hAnsi="Times New Roman"/>
          <w:sz w:val="20"/>
          <w:szCs w:val="20"/>
        </w:rPr>
        <w:t>. ESI-MS [M + H]</w:t>
      </w:r>
      <w:r w:rsidRPr="005E2602">
        <w:rPr>
          <w:rFonts w:ascii="Times New Roman" w:hAnsi="Times New Roman"/>
          <w:sz w:val="20"/>
          <w:szCs w:val="20"/>
          <w:vertAlign w:val="superscript"/>
        </w:rPr>
        <w:t>+</w:t>
      </w:r>
      <w:r w:rsidRPr="005E2602">
        <w:rPr>
          <w:rFonts w:ascii="Times New Roman" w:hAnsi="Times New Roman"/>
          <w:sz w:val="20"/>
          <w:szCs w:val="20"/>
        </w:rPr>
        <w:t xml:space="preserve"> ion at </w:t>
      </w:r>
      <w:r w:rsidRPr="005E2602">
        <w:rPr>
          <w:rFonts w:ascii="Times New Roman" w:hAnsi="Times New Roman"/>
          <w:i/>
          <w:iCs/>
          <w:sz w:val="20"/>
          <w:szCs w:val="20"/>
        </w:rPr>
        <w:t>m/z</w:t>
      </w:r>
      <w:r w:rsidRPr="005E2602">
        <w:rPr>
          <w:rFonts w:ascii="Times New Roman" w:hAnsi="Times New Roman"/>
          <w:sz w:val="20"/>
          <w:szCs w:val="20"/>
        </w:rPr>
        <w:t xml:space="preserve">: 261. IR </w:t>
      </w:r>
      <w:proofErr w:type="spellStart"/>
      <w:r w:rsidRPr="005E2602">
        <w:rPr>
          <w:rFonts w:ascii="Times New Roman" w:hAnsi="Times New Roman"/>
          <w:sz w:val="20"/>
          <w:szCs w:val="20"/>
        </w:rPr>
        <w:t>ῡ</w:t>
      </w:r>
      <w:r w:rsidRPr="005E2602">
        <w:rPr>
          <w:rFonts w:ascii="Times New Roman" w:hAnsi="Times New Roman"/>
          <w:sz w:val="20"/>
          <w:szCs w:val="20"/>
          <w:vertAlign w:val="subscript"/>
        </w:rPr>
        <w:t>max</w:t>
      </w:r>
      <w:proofErr w:type="spellEnd"/>
      <w:r w:rsidRPr="005E2602">
        <w:rPr>
          <w:rFonts w:ascii="Times New Roman" w:hAnsi="Times New Roman"/>
          <w:sz w:val="20"/>
          <w:szCs w:val="20"/>
        </w:rPr>
        <w:t xml:space="preserve"> (ATR) cm</w:t>
      </w:r>
      <w:r w:rsidRPr="005E2602">
        <w:rPr>
          <w:rFonts w:ascii="Times New Roman" w:hAnsi="Times New Roman"/>
          <w:sz w:val="20"/>
          <w:szCs w:val="20"/>
          <w:vertAlign w:val="superscript"/>
        </w:rPr>
        <w:t>-1</w:t>
      </w:r>
      <w:r w:rsidRPr="005E2602">
        <w:rPr>
          <w:rFonts w:ascii="Times New Roman" w:hAnsi="Times New Roman"/>
          <w:sz w:val="20"/>
          <w:szCs w:val="20"/>
        </w:rPr>
        <w:t>:</w:t>
      </w:r>
      <w:r w:rsidRPr="005E2602">
        <w:rPr>
          <w:rFonts w:ascii="Times New Roman" w:hAnsi="Times New Roman"/>
          <w:sz w:val="20"/>
          <w:szCs w:val="20"/>
          <w:vertAlign w:val="superscript"/>
        </w:rPr>
        <w:t xml:space="preserve"> </w:t>
      </w:r>
      <w:r w:rsidRPr="005E2602">
        <w:rPr>
          <w:rFonts w:ascii="Times New Roman" w:hAnsi="Times New Roman"/>
          <w:sz w:val="20"/>
          <w:szCs w:val="20"/>
        </w:rPr>
        <w:t xml:space="preserve">3248, 2927, 2853, 1747, 1658, 1449, 1252, 1174, 1114, 1017, 858. </w:t>
      </w:r>
      <w:r w:rsidRPr="005E2602">
        <w:rPr>
          <w:rFonts w:ascii="Times New Roman" w:hAnsi="Times New Roman"/>
          <w:sz w:val="20"/>
          <w:szCs w:val="20"/>
          <w:vertAlign w:val="superscript"/>
        </w:rPr>
        <w:t>1</w:t>
      </w:r>
      <w:r w:rsidRPr="005E2602">
        <w:rPr>
          <w:rFonts w:ascii="Times New Roman" w:hAnsi="Times New Roman"/>
          <w:sz w:val="20"/>
          <w:szCs w:val="20"/>
        </w:rPr>
        <w:t>H NMR (CD</w:t>
      </w:r>
      <w:r w:rsidRPr="005E2602">
        <w:rPr>
          <w:rFonts w:ascii="Times New Roman" w:hAnsi="Times New Roman"/>
          <w:sz w:val="20"/>
          <w:szCs w:val="20"/>
          <w:vertAlign w:val="subscript"/>
        </w:rPr>
        <w:t>3</w:t>
      </w:r>
      <w:r w:rsidRPr="005E2602">
        <w:rPr>
          <w:rFonts w:ascii="Times New Roman" w:hAnsi="Times New Roman"/>
          <w:sz w:val="20"/>
          <w:szCs w:val="20"/>
        </w:rPr>
        <w:t xml:space="preserve">OD, 700 MHz) </w:t>
      </w:r>
      <w:proofErr w:type="spellStart"/>
      <w:r w:rsidRPr="005E2602">
        <w:rPr>
          <w:rFonts w:ascii="Times New Roman" w:hAnsi="Times New Roman"/>
          <w:sz w:val="20"/>
          <w:szCs w:val="20"/>
        </w:rPr>
        <w:t>δ</w:t>
      </w:r>
      <w:r w:rsidRPr="005E2602">
        <w:rPr>
          <w:rFonts w:ascii="Times New Roman" w:hAnsi="Times New Roman"/>
          <w:sz w:val="20"/>
          <w:szCs w:val="20"/>
          <w:vertAlign w:val="subscript"/>
        </w:rPr>
        <w:t>H</w:t>
      </w:r>
      <w:proofErr w:type="spellEnd"/>
      <w:r w:rsidRPr="005E2602">
        <w:rPr>
          <w:rFonts w:ascii="Times New Roman" w:hAnsi="Times New Roman"/>
          <w:sz w:val="20"/>
          <w:szCs w:val="20"/>
        </w:rPr>
        <w:t xml:space="preserve"> 4.37 (</w:t>
      </w:r>
      <w:r w:rsidRPr="005E2602">
        <w:rPr>
          <w:rFonts w:ascii="Times New Roman" w:hAnsi="Times New Roman"/>
          <w:i/>
          <w:sz w:val="20"/>
          <w:szCs w:val="20"/>
        </w:rPr>
        <w:t>t</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1H, H-3), 7.65 (</w:t>
      </w:r>
      <w:proofErr w:type="spellStart"/>
      <w:r w:rsidRPr="005E2602">
        <w:rPr>
          <w:rFonts w:ascii="Times New Roman" w:hAnsi="Times New Roman"/>
          <w:i/>
          <w:sz w:val="20"/>
          <w:szCs w:val="20"/>
        </w:rPr>
        <w:t>br</w:t>
      </w:r>
      <w:proofErr w:type="spellEnd"/>
      <w:r w:rsidRPr="005E2602">
        <w:rPr>
          <w:rFonts w:ascii="Times New Roman" w:hAnsi="Times New Roman"/>
          <w:i/>
          <w:sz w:val="20"/>
          <w:szCs w:val="20"/>
        </w:rPr>
        <w:t>-s</w:t>
      </w:r>
      <w:r w:rsidRPr="005E2602">
        <w:rPr>
          <w:rFonts w:ascii="Times New Roman" w:hAnsi="Times New Roman"/>
          <w:sz w:val="20"/>
          <w:szCs w:val="20"/>
        </w:rPr>
        <w:t>, 1H, 4-NH), 4.05 (</w:t>
      </w:r>
      <w:r w:rsidRPr="005E2602">
        <w:rPr>
          <w:rFonts w:ascii="Times New Roman" w:hAnsi="Times New Roman"/>
          <w:i/>
          <w:sz w:val="20"/>
          <w:szCs w:val="20"/>
        </w:rPr>
        <w:t>t</w:t>
      </w:r>
      <w:r w:rsidRPr="005E2602">
        <w:rPr>
          <w:rFonts w:ascii="Times New Roman" w:hAnsi="Times New Roman"/>
          <w:sz w:val="20"/>
          <w:szCs w:val="20"/>
        </w:rPr>
        <w:t xml:space="preserve">, </w:t>
      </w:r>
      <w:r w:rsidRPr="005E2602">
        <w:rPr>
          <w:rFonts w:ascii="Times New Roman" w:hAnsi="Times New Roman"/>
          <w:i/>
          <w:sz w:val="20"/>
          <w:szCs w:val="20"/>
        </w:rPr>
        <w:t xml:space="preserve">J </w:t>
      </w:r>
      <w:r w:rsidRPr="005E2602">
        <w:rPr>
          <w:rFonts w:ascii="Times New Roman" w:hAnsi="Times New Roman"/>
          <w:sz w:val="20"/>
          <w:szCs w:val="20"/>
        </w:rPr>
        <w:t>= 7 Hz, 1H, H-6), 1.25 (</w:t>
      </w:r>
      <w:r w:rsidRPr="005E2602">
        <w:rPr>
          <w:rFonts w:ascii="Times New Roman" w:hAnsi="Times New Roman"/>
          <w:i/>
          <w:sz w:val="20"/>
          <w:szCs w:val="20"/>
        </w:rPr>
        <w:t>q</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i/>
          <w:sz w:val="20"/>
          <w:szCs w:val="20"/>
          <w:vertAlign w:val="subscript"/>
        </w:rPr>
        <w:t>1</w:t>
      </w:r>
      <w:r w:rsidRPr="005E2602">
        <w:rPr>
          <w:rFonts w:ascii="Times New Roman" w:hAnsi="Times New Roman"/>
          <w:sz w:val="20"/>
          <w:szCs w:val="20"/>
        </w:rPr>
        <w:t xml:space="preserve"> = 7 Hz, 1H, H-7), 2.12 (</w:t>
      </w:r>
      <w:r w:rsidRPr="005E2602">
        <w:rPr>
          <w:rFonts w:ascii="Times New Roman" w:hAnsi="Times New Roman"/>
          <w:i/>
          <w:sz w:val="20"/>
          <w:szCs w:val="20"/>
        </w:rPr>
        <w:t>m</w:t>
      </w:r>
      <w:r w:rsidRPr="005E2602">
        <w:rPr>
          <w:rFonts w:ascii="Times New Roman" w:hAnsi="Times New Roman"/>
          <w:sz w:val="20"/>
          <w:szCs w:val="20"/>
        </w:rPr>
        <w:t>, 1H, H-7), 1.82 (m, 2H, H-8), 3.57 (</w:t>
      </w:r>
      <w:r w:rsidRPr="005E2602">
        <w:rPr>
          <w:rFonts w:ascii="Times New Roman" w:hAnsi="Times New Roman"/>
          <w:i/>
          <w:sz w:val="20"/>
          <w:szCs w:val="20"/>
        </w:rPr>
        <w:t>t</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H-9), 3.36 (</w:t>
      </w:r>
      <w:r w:rsidRPr="005E2602">
        <w:rPr>
          <w:rFonts w:ascii="Times New Roman" w:hAnsi="Times New Roman"/>
          <w:i/>
          <w:sz w:val="20"/>
          <w:szCs w:val="20"/>
        </w:rPr>
        <w:t>t</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H-9), 3.07 (</w:t>
      </w:r>
      <w:r w:rsidRPr="005E2602">
        <w:rPr>
          <w:rFonts w:ascii="Times New Roman" w:hAnsi="Times New Roman"/>
          <w:i/>
          <w:sz w:val="20"/>
          <w:szCs w:val="20"/>
        </w:rPr>
        <w:t>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2H, H-10), 7.06 (</w:t>
      </w:r>
      <w:r w:rsidRPr="005E2602">
        <w:rPr>
          <w:rFonts w:ascii="Times New Roman" w:hAnsi="Times New Roman"/>
          <w:i/>
          <w:sz w:val="20"/>
          <w:szCs w:val="20"/>
        </w:rPr>
        <w:t>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2H, H-2`/6`), 6.74 (</w:t>
      </w:r>
      <w:r w:rsidRPr="005E2602">
        <w:rPr>
          <w:rFonts w:ascii="Times New Roman" w:hAnsi="Times New Roman"/>
          <w:i/>
          <w:sz w:val="20"/>
          <w:szCs w:val="20"/>
        </w:rPr>
        <w:t>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2H, H-3`/5`), 9.15 (</w:t>
      </w:r>
      <w:proofErr w:type="spellStart"/>
      <w:r w:rsidRPr="005E2602">
        <w:rPr>
          <w:rFonts w:ascii="Times New Roman" w:hAnsi="Times New Roman"/>
          <w:i/>
          <w:sz w:val="20"/>
          <w:szCs w:val="20"/>
        </w:rPr>
        <w:t>br</w:t>
      </w:r>
      <w:proofErr w:type="spellEnd"/>
      <w:r w:rsidRPr="005E2602">
        <w:rPr>
          <w:rFonts w:ascii="Times New Roman" w:hAnsi="Times New Roman"/>
          <w:i/>
          <w:sz w:val="20"/>
          <w:szCs w:val="20"/>
        </w:rPr>
        <w:t>-s</w:t>
      </w:r>
      <w:r w:rsidRPr="005E2602">
        <w:rPr>
          <w:rFonts w:ascii="Times New Roman" w:hAnsi="Times New Roman"/>
          <w:sz w:val="20"/>
          <w:szCs w:val="20"/>
        </w:rPr>
        <w:t xml:space="preserve">, 1H, 4`-OH) ppm. NMR </w:t>
      </w:r>
      <w:r w:rsidRPr="005E2602">
        <w:rPr>
          <w:rFonts w:ascii="Times New Roman" w:hAnsi="Times New Roman"/>
          <w:bCs/>
          <w:sz w:val="20"/>
          <w:szCs w:val="20"/>
        </w:rPr>
        <w:t>APT</w:t>
      </w:r>
      <w:r w:rsidRPr="005E2602">
        <w:rPr>
          <w:rFonts w:ascii="Times New Roman" w:hAnsi="Times New Roman"/>
          <w:sz w:val="20"/>
          <w:szCs w:val="20"/>
        </w:rPr>
        <w:t xml:space="preserve"> (CD</w:t>
      </w:r>
      <w:r w:rsidRPr="005E2602">
        <w:rPr>
          <w:rFonts w:ascii="Times New Roman" w:hAnsi="Times New Roman"/>
          <w:sz w:val="20"/>
          <w:szCs w:val="20"/>
          <w:vertAlign w:val="subscript"/>
        </w:rPr>
        <w:t>3</w:t>
      </w:r>
      <w:r w:rsidRPr="005E2602">
        <w:rPr>
          <w:rFonts w:ascii="Times New Roman" w:hAnsi="Times New Roman"/>
          <w:sz w:val="20"/>
          <w:szCs w:val="20"/>
        </w:rPr>
        <w:t xml:space="preserve">OD, 175 MHz) (Figure 5): </w:t>
      </w:r>
      <w:proofErr w:type="spellStart"/>
      <w:r w:rsidRPr="005E2602">
        <w:rPr>
          <w:rFonts w:ascii="Times New Roman" w:hAnsi="Times New Roman"/>
          <w:sz w:val="20"/>
          <w:szCs w:val="20"/>
        </w:rPr>
        <w:t>δ</w:t>
      </w:r>
      <w:r w:rsidRPr="005E2602">
        <w:rPr>
          <w:rFonts w:ascii="Times New Roman" w:hAnsi="Times New Roman"/>
          <w:sz w:val="20"/>
          <w:szCs w:val="20"/>
          <w:vertAlign w:val="subscript"/>
        </w:rPr>
        <w:t>C</w:t>
      </w:r>
      <w:proofErr w:type="spellEnd"/>
      <w:r w:rsidRPr="005E2602">
        <w:rPr>
          <w:rFonts w:ascii="Times New Roman" w:hAnsi="Times New Roman"/>
          <w:sz w:val="20"/>
          <w:szCs w:val="20"/>
        </w:rPr>
        <w:t xml:space="preserve"> 165.7 (Cq-2), </w:t>
      </w:r>
      <w:r w:rsidRPr="005E2602">
        <w:rPr>
          <w:rFonts w:ascii="Times New Roman" w:hAnsi="Times New Roman"/>
          <w:sz w:val="20"/>
          <w:szCs w:val="20"/>
          <w:lang w:val="pt-BR"/>
        </w:rPr>
        <w:t>56.6</w:t>
      </w:r>
      <w:r w:rsidRPr="005E2602">
        <w:rPr>
          <w:rFonts w:ascii="Times New Roman" w:hAnsi="Times New Roman"/>
          <w:sz w:val="20"/>
          <w:szCs w:val="20"/>
        </w:rPr>
        <w:t xml:space="preserve"> (CH-3), </w:t>
      </w:r>
      <w:r w:rsidRPr="005E2602">
        <w:rPr>
          <w:rFonts w:ascii="Times New Roman" w:hAnsi="Times New Roman"/>
          <w:sz w:val="20"/>
          <w:szCs w:val="20"/>
          <w:lang w:val="pt-BR"/>
        </w:rPr>
        <w:t>169.6</w:t>
      </w:r>
      <w:r w:rsidRPr="005E2602">
        <w:rPr>
          <w:rFonts w:ascii="Times New Roman" w:hAnsi="Times New Roman"/>
          <w:sz w:val="20"/>
          <w:szCs w:val="20"/>
        </w:rPr>
        <w:t xml:space="preserve"> (Cq-5), 58.7 (CH-6), 28.0 (CH</w:t>
      </w:r>
      <w:r w:rsidRPr="005E2602">
        <w:rPr>
          <w:rFonts w:ascii="Times New Roman" w:hAnsi="Times New Roman"/>
          <w:sz w:val="20"/>
          <w:szCs w:val="20"/>
          <w:vertAlign w:val="subscript"/>
        </w:rPr>
        <w:t>2</w:t>
      </w:r>
      <w:r w:rsidRPr="005E2602">
        <w:rPr>
          <w:rFonts w:ascii="Times New Roman" w:hAnsi="Times New Roman"/>
          <w:sz w:val="20"/>
          <w:szCs w:val="20"/>
        </w:rPr>
        <w:t>-7), 21.4 (CH</w:t>
      </w:r>
      <w:r w:rsidRPr="005E2602">
        <w:rPr>
          <w:rFonts w:ascii="Times New Roman" w:hAnsi="Times New Roman"/>
          <w:sz w:val="20"/>
          <w:szCs w:val="20"/>
          <w:vertAlign w:val="subscript"/>
        </w:rPr>
        <w:t>2</w:t>
      </w:r>
      <w:r w:rsidRPr="005E2602">
        <w:rPr>
          <w:rFonts w:ascii="Times New Roman" w:hAnsi="Times New Roman"/>
          <w:sz w:val="20"/>
          <w:szCs w:val="20"/>
        </w:rPr>
        <w:t>-8), 44.6 (CH</w:t>
      </w:r>
      <w:r w:rsidRPr="005E2602">
        <w:rPr>
          <w:rFonts w:ascii="Times New Roman" w:hAnsi="Times New Roman"/>
          <w:sz w:val="20"/>
          <w:szCs w:val="20"/>
          <w:vertAlign w:val="subscript"/>
        </w:rPr>
        <w:t>2</w:t>
      </w:r>
      <w:r w:rsidRPr="005E2602">
        <w:rPr>
          <w:rFonts w:ascii="Times New Roman" w:hAnsi="Times New Roman"/>
          <w:sz w:val="20"/>
          <w:szCs w:val="20"/>
        </w:rPr>
        <w:t>-9), 36.3 (CH</w:t>
      </w:r>
      <w:r w:rsidRPr="005E2602">
        <w:rPr>
          <w:rFonts w:ascii="Times New Roman" w:hAnsi="Times New Roman"/>
          <w:sz w:val="20"/>
          <w:szCs w:val="20"/>
          <w:vertAlign w:val="subscript"/>
        </w:rPr>
        <w:t>2</w:t>
      </w:r>
      <w:r w:rsidRPr="005E2602">
        <w:rPr>
          <w:rFonts w:ascii="Times New Roman" w:hAnsi="Times New Roman"/>
          <w:sz w:val="20"/>
          <w:szCs w:val="20"/>
        </w:rPr>
        <w:t>-10), 126.3 (Cq-1`), 130.7 (CH-2`/6`), 115.0 (CH-3`/5`), 156.1 (Cq-4`) ppm.</w:t>
      </w:r>
    </w:p>
    <w:p w:rsidR="001172D9" w:rsidRPr="005E2602" w:rsidRDefault="001172D9" w:rsidP="001172D9">
      <w:pPr>
        <w:tabs>
          <w:tab w:val="left" w:pos="851"/>
        </w:tabs>
        <w:spacing w:after="0" w:line="240" w:lineRule="auto"/>
        <w:jc w:val="both"/>
        <w:rPr>
          <w:rFonts w:ascii="Times New Roman" w:hAnsi="Times New Roman"/>
          <w:bCs/>
          <w:sz w:val="20"/>
          <w:szCs w:val="20"/>
        </w:rPr>
      </w:pPr>
    </w:p>
    <w:p w:rsidR="001172D9" w:rsidRPr="005E2602" w:rsidRDefault="001172D9" w:rsidP="001172D9">
      <w:pPr>
        <w:pStyle w:val="UKMPerenggan2"/>
        <w:spacing w:after="0" w:line="240" w:lineRule="auto"/>
        <w:ind w:firstLine="0"/>
        <w:rPr>
          <w:sz w:val="20"/>
          <w:szCs w:val="20"/>
        </w:rPr>
      </w:pPr>
      <w:r w:rsidRPr="005E2602">
        <w:rPr>
          <w:sz w:val="20"/>
          <w:szCs w:val="20"/>
        </w:rPr>
        <w:t>(-)-</w:t>
      </w:r>
      <w:r w:rsidRPr="005E2602">
        <w:rPr>
          <w:rFonts w:ascii="Calibri" w:hAnsi="Calibri"/>
          <w:sz w:val="22"/>
          <w:szCs w:val="22"/>
        </w:rPr>
        <w:fldChar w:fldCharType="begin"/>
      </w:r>
      <w:r w:rsidRPr="005E2602">
        <w:rPr>
          <w:sz w:val="20"/>
          <w:szCs w:val="20"/>
        </w:rPr>
        <w:instrText xml:space="preserve"> HYPERLINK "https://www.ncbi.nlm.nih.gov/pcsubstance/?term=%22Maculosin%22%5BCompleteSynonym%5D%20AND%20119404%5BStandardizedCID%5D" </w:instrText>
      </w:r>
      <w:r w:rsidRPr="005E2602">
        <w:rPr>
          <w:rFonts w:ascii="Calibri" w:hAnsi="Calibri"/>
          <w:sz w:val="22"/>
          <w:szCs w:val="22"/>
        </w:rPr>
        <w:fldChar w:fldCharType="separate"/>
      </w:r>
      <w:r w:rsidRPr="005E2602">
        <w:rPr>
          <w:rStyle w:val="Hyperlink"/>
          <w:color w:val="auto"/>
          <w:sz w:val="20"/>
          <w:szCs w:val="20"/>
          <w:u w:val="none"/>
        </w:rPr>
        <w:t>Cyclo(-Pro-Phe)</w:t>
      </w:r>
      <w:r w:rsidRPr="005E2602">
        <w:rPr>
          <w:rStyle w:val="Hyperlink"/>
          <w:color w:val="auto"/>
          <w:sz w:val="20"/>
          <w:szCs w:val="20"/>
          <w:u w:val="none"/>
        </w:rPr>
        <w:fldChar w:fldCharType="end"/>
      </w:r>
      <w:r w:rsidRPr="005E2602">
        <w:rPr>
          <w:bCs/>
          <w:sz w:val="20"/>
          <w:szCs w:val="20"/>
        </w:rPr>
        <w:t xml:space="preserve"> (</w:t>
      </w:r>
      <w:r w:rsidRPr="005E2602">
        <w:rPr>
          <w:b/>
          <w:bCs/>
          <w:sz w:val="20"/>
          <w:szCs w:val="20"/>
        </w:rPr>
        <w:t>3</w:t>
      </w:r>
      <w:r w:rsidRPr="005E2602">
        <w:rPr>
          <w:bCs/>
          <w:sz w:val="20"/>
          <w:szCs w:val="20"/>
        </w:rPr>
        <w:t xml:space="preserve">) is a </w:t>
      </w:r>
      <w:r w:rsidRPr="005E2602">
        <w:rPr>
          <w:sz w:val="20"/>
          <w:szCs w:val="20"/>
        </w:rPr>
        <w:t xml:space="preserve">colorless solid. m.p.: 144-145 °C. </w:t>
      </w:r>
      <m:oMath>
        <m:sSubSup>
          <m:sSubSupPr>
            <m:ctrlPr>
              <w:rPr>
                <w:rFonts w:ascii="Cambria Math" w:hAnsi="Cambria Math"/>
                <w:i/>
                <w:sz w:val="20"/>
                <w:szCs w:val="20"/>
              </w:rPr>
            </m:ctrlPr>
          </m:sSubSupPr>
          <m:e>
            <m: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5E2602">
        <w:rPr>
          <w:sz w:val="20"/>
          <w:szCs w:val="20"/>
          <w:lang w:val="fi-FI"/>
        </w:rPr>
        <w:t>-70.00 (</w:t>
      </w:r>
      <w:r w:rsidRPr="005E2602">
        <w:rPr>
          <w:i/>
          <w:iCs/>
          <w:sz w:val="20"/>
          <w:szCs w:val="20"/>
          <w:lang w:val="fi-FI"/>
        </w:rPr>
        <w:t>c</w:t>
      </w:r>
      <w:r w:rsidRPr="005E2602">
        <w:rPr>
          <w:sz w:val="20"/>
          <w:szCs w:val="20"/>
          <w:lang w:val="fi-FI"/>
        </w:rPr>
        <w:t xml:space="preserve"> 0.02, MeOH). </w:t>
      </w:r>
      <w:r w:rsidRPr="005E2602">
        <w:rPr>
          <w:sz w:val="20"/>
          <w:szCs w:val="20"/>
        </w:rPr>
        <w:t xml:space="preserve">Turned to yellow with anisaldehyde/sulphuric acid. </w:t>
      </w:r>
      <w:r w:rsidRPr="005E2602">
        <w:rPr>
          <w:bCs/>
          <w:sz w:val="20"/>
          <w:szCs w:val="20"/>
        </w:rPr>
        <w:t xml:space="preserve">ESI-MS </w:t>
      </w:r>
      <w:r w:rsidRPr="005E2602">
        <w:rPr>
          <w:sz w:val="20"/>
          <w:szCs w:val="20"/>
        </w:rPr>
        <w:t>[M + H]</w:t>
      </w:r>
      <w:r w:rsidRPr="005E2602">
        <w:rPr>
          <w:sz w:val="20"/>
          <w:szCs w:val="20"/>
          <w:vertAlign w:val="superscript"/>
        </w:rPr>
        <w:t>+</w:t>
      </w:r>
      <w:r w:rsidRPr="005E2602">
        <w:rPr>
          <w:sz w:val="20"/>
          <w:szCs w:val="20"/>
        </w:rPr>
        <w:t xml:space="preserve"> ion </w:t>
      </w:r>
      <w:r w:rsidRPr="005E2602">
        <w:rPr>
          <w:bCs/>
          <w:sz w:val="20"/>
          <w:szCs w:val="20"/>
        </w:rPr>
        <w:t xml:space="preserve">at </w:t>
      </w:r>
      <w:r w:rsidRPr="005E2602">
        <w:rPr>
          <w:i/>
          <w:iCs/>
          <w:sz w:val="20"/>
          <w:szCs w:val="20"/>
        </w:rPr>
        <w:t>m</w:t>
      </w:r>
      <w:r w:rsidRPr="005E2602">
        <w:rPr>
          <w:sz w:val="20"/>
          <w:szCs w:val="20"/>
        </w:rPr>
        <w:t>/</w:t>
      </w:r>
      <w:r w:rsidRPr="005E2602">
        <w:rPr>
          <w:i/>
          <w:iCs/>
          <w:sz w:val="20"/>
          <w:szCs w:val="20"/>
        </w:rPr>
        <w:t>z</w:t>
      </w:r>
      <w:r w:rsidRPr="005E2602">
        <w:rPr>
          <w:sz w:val="20"/>
          <w:szCs w:val="20"/>
        </w:rPr>
        <w:t xml:space="preserve"> 245. </w:t>
      </w:r>
      <w:r w:rsidRPr="005E2602">
        <w:rPr>
          <w:sz w:val="20"/>
          <w:szCs w:val="20"/>
          <w:vertAlign w:val="superscript"/>
        </w:rPr>
        <w:t>1</w:t>
      </w:r>
      <w:r w:rsidRPr="005E2602">
        <w:rPr>
          <w:sz w:val="20"/>
          <w:szCs w:val="20"/>
        </w:rPr>
        <w:t>H NMR (CD</w:t>
      </w:r>
      <w:r w:rsidRPr="005E2602">
        <w:rPr>
          <w:sz w:val="20"/>
          <w:szCs w:val="20"/>
          <w:vertAlign w:val="subscript"/>
        </w:rPr>
        <w:t>3</w:t>
      </w:r>
      <w:r w:rsidRPr="005E2602">
        <w:rPr>
          <w:sz w:val="20"/>
          <w:szCs w:val="20"/>
        </w:rPr>
        <w:t xml:space="preserve">OD, 700 MHz): </w:t>
      </w:r>
      <w:r w:rsidRPr="005E2602">
        <w:rPr>
          <w:iCs/>
          <w:sz w:val="20"/>
          <w:szCs w:val="20"/>
        </w:rPr>
        <w:t>δ</w:t>
      </w:r>
      <w:r w:rsidRPr="005E2602">
        <w:rPr>
          <w:iCs/>
          <w:sz w:val="20"/>
          <w:szCs w:val="20"/>
          <w:vertAlign w:val="subscript"/>
        </w:rPr>
        <w:t>H</w:t>
      </w:r>
      <w:r w:rsidRPr="005E2602">
        <w:rPr>
          <w:iCs/>
          <w:sz w:val="20"/>
          <w:szCs w:val="20"/>
        </w:rPr>
        <w:t xml:space="preserve"> </w:t>
      </w:r>
      <w:r w:rsidRPr="005E2602">
        <w:rPr>
          <w:sz w:val="20"/>
          <w:szCs w:val="20"/>
        </w:rPr>
        <w:t>4.38 (</w:t>
      </w:r>
      <w:r w:rsidRPr="005E2602">
        <w:rPr>
          <w:i/>
          <w:sz w:val="20"/>
          <w:szCs w:val="20"/>
        </w:rPr>
        <w:t>t</w:t>
      </w:r>
      <w:r w:rsidRPr="005E2602">
        <w:rPr>
          <w:sz w:val="20"/>
          <w:szCs w:val="20"/>
        </w:rPr>
        <w:t>, 7) 1H (H-3), 7.78 (</w:t>
      </w:r>
      <w:r w:rsidRPr="005E2602">
        <w:rPr>
          <w:i/>
          <w:sz w:val="20"/>
          <w:szCs w:val="20"/>
        </w:rPr>
        <w:t>br-s</w:t>
      </w:r>
      <w:r w:rsidRPr="005E2602">
        <w:rPr>
          <w:sz w:val="20"/>
          <w:szCs w:val="20"/>
        </w:rPr>
        <w:t>) 1H (4-NH), 4.06 (</w:t>
      </w:r>
      <w:r w:rsidRPr="005E2602">
        <w:rPr>
          <w:i/>
          <w:sz w:val="20"/>
          <w:szCs w:val="20"/>
        </w:rPr>
        <w:t>t</w:t>
      </w:r>
      <w:r w:rsidRPr="005E2602">
        <w:rPr>
          <w:sz w:val="20"/>
          <w:szCs w:val="20"/>
        </w:rPr>
        <w:t>, 7) 1H (H-6), 1.23 (</w:t>
      </w:r>
      <w:r w:rsidRPr="005E2602">
        <w:rPr>
          <w:i/>
          <w:sz w:val="20"/>
          <w:szCs w:val="20"/>
        </w:rPr>
        <w:t>m</w:t>
      </w:r>
      <w:r w:rsidRPr="005E2602">
        <w:rPr>
          <w:sz w:val="20"/>
          <w:szCs w:val="20"/>
        </w:rPr>
        <w:t>) 1H (H-7a), 2.11 (</w:t>
      </w:r>
      <w:r w:rsidRPr="005E2602">
        <w:rPr>
          <w:i/>
          <w:sz w:val="20"/>
          <w:szCs w:val="20"/>
        </w:rPr>
        <w:t>m</w:t>
      </w:r>
      <w:r w:rsidRPr="005E2602">
        <w:rPr>
          <w:sz w:val="20"/>
          <w:szCs w:val="20"/>
        </w:rPr>
        <w:t>) 1H (H-7b), 1.82 (</w:t>
      </w:r>
      <w:r w:rsidRPr="005E2602">
        <w:rPr>
          <w:i/>
          <w:sz w:val="20"/>
          <w:szCs w:val="20"/>
        </w:rPr>
        <w:t>m</w:t>
      </w:r>
      <w:r w:rsidRPr="005E2602">
        <w:rPr>
          <w:sz w:val="20"/>
          <w:szCs w:val="20"/>
        </w:rPr>
        <w:t>) 2H (H-8), 3.57 (</w:t>
      </w:r>
      <w:r w:rsidRPr="005E2602">
        <w:rPr>
          <w:i/>
          <w:sz w:val="20"/>
          <w:szCs w:val="20"/>
        </w:rPr>
        <w:t>m</w:t>
      </w:r>
      <w:r w:rsidRPr="005E2602">
        <w:rPr>
          <w:sz w:val="20"/>
          <w:szCs w:val="20"/>
        </w:rPr>
        <w:t>) 1H (H-9a), 3.37 (</w:t>
      </w:r>
      <w:r w:rsidRPr="005E2602">
        <w:rPr>
          <w:i/>
          <w:sz w:val="20"/>
          <w:szCs w:val="20"/>
        </w:rPr>
        <w:t>m</w:t>
      </w:r>
      <w:r w:rsidRPr="005E2602">
        <w:rPr>
          <w:sz w:val="20"/>
          <w:szCs w:val="20"/>
        </w:rPr>
        <w:t>) 1H (H-9b), 3.30 (</w:t>
      </w:r>
      <w:r w:rsidRPr="005E2602">
        <w:rPr>
          <w:i/>
          <w:sz w:val="20"/>
          <w:szCs w:val="20"/>
        </w:rPr>
        <w:t>dd</w:t>
      </w:r>
      <w:r w:rsidRPr="005E2602">
        <w:rPr>
          <w:sz w:val="20"/>
          <w:szCs w:val="20"/>
        </w:rPr>
        <w:t>, 7, 14) 1H (H-10a), 2.98 (</w:t>
      </w:r>
      <w:r w:rsidRPr="005E2602">
        <w:rPr>
          <w:i/>
          <w:sz w:val="20"/>
          <w:szCs w:val="20"/>
        </w:rPr>
        <w:t>dd</w:t>
      </w:r>
      <w:r w:rsidRPr="005E2602">
        <w:rPr>
          <w:sz w:val="20"/>
          <w:szCs w:val="20"/>
        </w:rPr>
        <w:t>, 7, 14) 1H (H-10b), 7.22 (</w:t>
      </w:r>
      <w:r w:rsidRPr="005E2602">
        <w:rPr>
          <w:i/>
          <w:sz w:val="20"/>
          <w:szCs w:val="20"/>
        </w:rPr>
        <w:t>d</w:t>
      </w:r>
      <w:r w:rsidRPr="005E2602">
        <w:rPr>
          <w:sz w:val="20"/>
          <w:szCs w:val="20"/>
        </w:rPr>
        <w:t>, 7) 2H (H-2`/6`), 7.27 (</w:t>
      </w:r>
      <w:r w:rsidRPr="005E2602">
        <w:rPr>
          <w:i/>
          <w:sz w:val="20"/>
          <w:szCs w:val="20"/>
        </w:rPr>
        <w:t>t</w:t>
      </w:r>
      <w:r w:rsidRPr="005E2602">
        <w:rPr>
          <w:sz w:val="20"/>
          <w:szCs w:val="20"/>
        </w:rPr>
        <w:t>, 7) 2H (H-3`/5`), 7.32 (</w:t>
      </w:r>
      <w:r w:rsidRPr="005E2602">
        <w:rPr>
          <w:i/>
          <w:sz w:val="20"/>
          <w:szCs w:val="20"/>
        </w:rPr>
        <w:t>t</w:t>
      </w:r>
      <w:r w:rsidRPr="005E2602">
        <w:rPr>
          <w:sz w:val="20"/>
          <w:szCs w:val="20"/>
        </w:rPr>
        <w:t xml:space="preserve">, 7) 1H (H-4`) ppm. </w:t>
      </w:r>
      <w:r w:rsidRPr="005E2602">
        <w:rPr>
          <w:bCs/>
          <w:sz w:val="20"/>
          <w:szCs w:val="20"/>
        </w:rPr>
        <w:t>NMR APT</w:t>
      </w:r>
      <w:r w:rsidRPr="005E2602">
        <w:rPr>
          <w:b/>
          <w:bCs/>
          <w:sz w:val="20"/>
          <w:szCs w:val="20"/>
        </w:rPr>
        <w:t xml:space="preserve"> </w:t>
      </w:r>
      <w:r w:rsidRPr="005E2602">
        <w:rPr>
          <w:sz w:val="20"/>
          <w:szCs w:val="20"/>
        </w:rPr>
        <w:t>(CD</w:t>
      </w:r>
      <w:r w:rsidRPr="005E2602">
        <w:rPr>
          <w:sz w:val="20"/>
          <w:szCs w:val="20"/>
          <w:vertAlign w:val="subscript"/>
        </w:rPr>
        <w:t>3</w:t>
      </w:r>
      <w:r w:rsidRPr="005E2602">
        <w:rPr>
          <w:sz w:val="20"/>
          <w:szCs w:val="20"/>
        </w:rPr>
        <w:t xml:space="preserve">OD, 175 MHz) (Figure 8): </w:t>
      </w:r>
      <w:r w:rsidRPr="005E2602">
        <w:rPr>
          <w:iCs/>
          <w:sz w:val="20"/>
          <w:szCs w:val="20"/>
        </w:rPr>
        <w:t>δ</w:t>
      </w:r>
      <w:r w:rsidRPr="005E2602">
        <w:rPr>
          <w:iCs/>
          <w:sz w:val="20"/>
          <w:szCs w:val="20"/>
          <w:vertAlign w:val="subscript"/>
        </w:rPr>
        <w:t>C</w:t>
      </w:r>
      <w:r w:rsidRPr="005E2602">
        <w:rPr>
          <w:iCs/>
          <w:sz w:val="20"/>
          <w:szCs w:val="20"/>
        </w:rPr>
        <w:t xml:space="preserve"> </w:t>
      </w:r>
      <w:r w:rsidRPr="005E2602">
        <w:rPr>
          <w:sz w:val="20"/>
          <w:szCs w:val="20"/>
        </w:rPr>
        <w:t xml:space="preserve">165.6 (Cq-2), </w:t>
      </w:r>
      <w:r w:rsidRPr="005E2602">
        <w:rPr>
          <w:sz w:val="20"/>
          <w:szCs w:val="20"/>
          <w:lang w:val="pt-BR"/>
        </w:rPr>
        <w:t>56.5</w:t>
      </w:r>
      <w:r w:rsidRPr="005E2602">
        <w:rPr>
          <w:sz w:val="20"/>
          <w:szCs w:val="20"/>
        </w:rPr>
        <w:t xml:space="preserve"> (CH-3), </w:t>
      </w:r>
      <w:r w:rsidRPr="005E2602">
        <w:rPr>
          <w:sz w:val="20"/>
          <w:szCs w:val="20"/>
          <w:lang w:val="pt-BR"/>
        </w:rPr>
        <w:t>169.4</w:t>
      </w:r>
      <w:r w:rsidRPr="005E2602">
        <w:rPr>
          <w:sz w:val="20"/>
          <w:szCs w:val="20"/>
        </w:rPr>
        <w:t xml:space="preserve"> (Cq-5), 58.7 (CH-6), 28.0 (CH</w:t>
      </w:r>
      <w:r w:rsidRPr="005E2602">
        <w:rPr>
          <w:sz w:val="20"/>
          <w:szCs w:val="20"/>
          <w:vertAlign w:val="subscript"/>
        </w:rPr>
        <w:t>2</w:t>
      </w:r>
      <w:r w:rsidRPr="005E2602">
        <w:rPr>
          <w:sz w:val="20"/>
          <w:szCs w:val="20"/>
        </w:rPr>
        <w:t>-7), 21.3 (CH</w:t>
      </w:r>
      <w:r w:rsidRPr="005E2602">
        <w:rPr>
          <w:sz w:val="20"/>
          <w:szCs w:val="20"/>
          <w:vertAlign w:val="subscript"/>
        </w:rPr>
        <w:t>2</w:t>
      </w:r>
      <w:r w:rsidRPr="005E2602">
        <w:rPr>
          <w:sz w:val="20"/>
          <w:szCs w:val="20"/>
        </w:rPr>
        <w:t>-8), 44.5 (CH</w:t>
      </w:r>
      <w:r w:rsidRPr="005E2602">
        <w:rPr>
          <w:sz w:val="20"/>
          <w:szCs w:val="20"/>
          <w:vertAlign w:val="subscript"/>
        </w:rPr>
        <w:t>2</w:t>
      </w:r>
      <w:r w:rsidRPr="005E2602">
        <w:rPr>
          <w:sz w:val="20"/>
          <w:szCs w:val="20"/>
        </w:rPr>
        <w:t>-9), 38.9 (CH</w:t>
      </w:r>
      <w:r w:rsidRPr="005E2602">
        <w:rPr>
          <w:sz w:val="20"/>
          <w:szCs w:val="20"/>
          <w:vertAlign w:val="subscript"/>
        </w:rPr>
        <w:t>2</w:t>
      </w:r>
      <w:r w:rsidRPr="005E2602">
        <w:rPr>
          <w:sz w:val="20"/>
          <w:szCs w:val="20"/>
        </w:rPr>
        <w:t xml:space="preserve">-10), 126.2 (Cq-1`), 130.4 (CH-2`/6`), 126.9 (CH-3`/5`), 128.1 (CH-4`) ppm. </w:t>
      </w:r>
    </w:p>
    <w:p w:rsidR="001172D9" w:rsidRPr="005E2602" w:rsidRDefault="001172D9" w:rsidP="001172D9">
      <w:pPr>
        <w:pStyle w:val="UKMPerenggan2"/>
        <w:spacing w:after="0" w:line="240" w:lineRule="auto"/>
        <w:ind w:firstLine="0"/>
        <w:rPr>
          <w:sz w:val="20"/>
          <w:szCs w:val="20"/>
        </w:rPr>
      </w:pPr>
    </w:p>
    <w:p w:rsidR="001172D9" w:rsidRPr="005E2602" w:rsidRDefault="001172D9" w:rsidP="001172D9">
      <w:pPr>
        <w:pStyle w:val="UKMPerenggan2"/>
        <w:spacing w:after="0" w:line="240" w:lineRule="auto"/>
        <w:ind w:firstLine="0"/>
        <w:rPr>
          <w:sz w:val="20"/>
          <w:szCs w:val="20"/>
        </w:rPr>
      </w:pPr>
      <w:r w:rsidRPr="005E2602">
        <w:rPr>
          <w:bCs/>
          <w:sz w:val="20"/>
          <w:szCs w:val="20"/>
        </w:rPr>
        <w:t>(+)-Cyclo(-Pro-Leu) (</w:t>
      </w:r>
      <w:r w:rsidRPr="005E2602">
        <w:rPr>
          <w:b/>
          <w:bCs/>
          <w:sz w:val="20"/>
          <w:szCs w:val="20"/>
        </w:rPr>
        <w:t>4</w:t>
      </w:r>
      <w:r w:rsidRPr="005E2602">
        <w:rPr>
          <w:bCs/>
          <w:sz w:val="20"/>
          <w:szCs w:val="20"/>
        </w:rPr>
        <w:t xml:space="preserve">) is a white powder.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5E2602">
        <w:rPr>
          <w:bCs/>
          <w:sz w:val="20"/>
          <w:szCs w:val="20"/>
        </w:rPr>
        <w:t xml:space="preserve"> </w:t>
      </w:r>
      <w:r w:rsidRPr="005E2602">
        <w:rPr>
          <w:sz w:val="20"/>
          <w:szCs w:val="20"/>
        </w:rPr>
        <w:t>+28.1 (</w:t>
      </w:r>
      <w:r w:rsidRPr="005E2602">
        <w:rPr>
          <w:i/>
          <w:iCs/>
          <w:sz w:val="20"/>
          <w:szCs w:val="20"/>
        </w:rPr>
        <w:t xml:space="preserve">c </w:t>
      </w:r>
      <w:r w:rsidRPr="005E2602">
        <w:rPr>
          <w:sz w:val="20"/>
          <w:szCs w:val="20"/>
        </w:rPr>
        <w:t>0.032, ethanol). ESI-MS [M + H]</w:t>
      </w:r>
      <w:r w:rsidRPr="005E2602">
        <w:rPr>
          <w:sz w:val="20"/>
          <w:szCs w:val="20"/>
          <w:vertAlign w:val="superscript"/>
        </w:rPr>
        <w:t>+</w:t>
      </w:r>
      <w:r w:rsidRPr="005E2602">
        <w:rPr>
          <w:sz w:val="20"/>
          <w:szCs w:val="20"/>
        </w:rPr>
        <w:t xml:space="preserve"> ion at </w:t>
      </w:r>
      <w:r w:rsidRPr="005E2602">
        <w:rPr>
          <w:i/>
          <w:iCs/>
          <w:sz w:val="20"/>
          <w:szCs w:val="20"/>
        </w:rPr>
        <w:t>m/z</w:t>
      </w:r>
      <w:r w:rsidRPr="005E2602">
        <w:rPr>
          <w:sz w:val="20"/>
          <w:szCs w:val="20"/>
        </w:rPr>
        <w:t>: 211. IR ῡ</w:t>
      </w:r>
      <w:r w:rsidRPr="005E2602">
        <w:rPr>
          <w:sz w:val="20"/>
          <w:szCs w:val="20"/>
          <w:vertAlign w:val="subscript"/>
        </w:rPr>
        <w:t>max</w:t>
      </w:r>
      <w:r w:rsidRPr="005E2602">
        <w:rPr>
          <w:sz w:val="20"/>
          <w:szCs w:val="20"/>
        </w:rPr>
        <w:t xml:space="preserve"> (ATR) cm</w:t>
      </w:r>
      <w:r w:rsidRPr="005E2602">
        <w:rPr>
          <w:sz w:val="20"/>
          <w:szCs w:val="20"/>
          <w:vertAlign w:val="superscript"/>
        </w:rPr>
        <w:t>-1</w:t>
      </w:r>
      <w:r w:rsidRPr="005E2602">
        <w:rPr>
          <w:sz w:val="20"/>
          <w:szCs w:val="20"/>
        </w:rPr>
        <w:t xml:space="preserve">: </w:t>
      </w:r>
      <w:r w:rsidRPr="005E2602">
        <w:rPr>
          <w:sz w:val="20"/>
          <w:szCs w:val="20"/>
          <w:vertAlign w:val="superscript"/>
        </w:rPr>
        <w:t xml:space="preserve"> </w:t>
      </w:r>
      <w:r w:rsidRPr="005E2602">
        <w:rPr>
          <w:sz w:val="20"/>
          <w:szCs w:val="20"/>
        </w:rPr>
        <w:t>3222, 2958, 2930, 2872, 1686, 1676, 1426, 1302, 1275, 1235, 1157, 1102, 1032, 996-919</w:t>
      </w:r>
      <w:r w:rsidRPr="005E2602">
        <w:rPr>
          <w:rStyle w:val="A4"/>
          <w:color w:val="auto"/>
          <w:sz w:val="20"/>
          <w:szCs w:val="20"/>
        </w:rPr>
        <w:t>.</w:t>
      </w:r>
      <w:r w:rsidRPr="005E2602">
        <w:rPr>
          <w:sz w:val="20"/>
          <w:szCs w:val="20"/>
        </w:rPr>
        <w:t xml:space="preserve"> </w:t>
      </w:r>
      <w:r w:rsidRPr="005E2602">
        <w:rPr>
          <w:sz w:val="20"/>
          <w:szCs w:val="20"/>
          <w:vertAlign w:val="superscript"/>
        </w:rPr>
        <w:t>1</w:t>
      </w:r>
      <w:r w:rsidRPr="005E2602">
        <w:rPr>
          <w:sz w:val="20"/>
          <w:szCs w:val="20"/>
        </w:rPr>
        <w:t>H NMR</w:t>
      </w:r>
      <w:r w:rsidRPr="005E2602">
        <w:rPr>
          <w:bCs/>
          <w:sz w:val="20"/>
          <w:szCs w:val="20"/>
        </w:rPr>
        <w:t xml:space="preserve"> </w:t>
      </w:r>
      <w:r w:rsidRPr="005E2602">
        <w:rPr>
          <w:sz w:val="20"/>
          <w:szCs w:val="20"/>
        </w:rPr>
        <w:t xml:space="preserve">(DMSO, 700 MHz): </w:t>
      </w:r>
      <w:r w:rsidRPr="005E2602">
        <w:rPr>
          <w:iCs/>
          <w:sz w:val="20"/>
          <w:szCs w:val="20"/>
        </w:rPr>
        <w:t>δ</w:t>
      </w:r>
      <w:r w:rsidRPr="005E2602">
        <w:rPr>
          <w:iCs/>
          <w:sz w:val="20"/>
          <w:szCs w:val="20"/>
          <w:vertAlign w:val="subscript"/>
        </w:rPr>
        <w:t xml:space="preserve">H </w:t>
      </w:r>
      <w:r w:rsidRPr="005E2602">
        <w:rPr>
          <w:sz w:val="20"/>
          <w:szCs w:val="20"/>
        </w:rPr>
        <w:t>. 4.00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H-3), 7.99 (</w:t>
      </w:r>
      <w:r w:rsidRPr="005E2602">
        <w:rPr>
          <w:i/>
          <w:sz w:val="20"/>
          <w:szCs w:val="20"/>
        </w:rPr>
        <w:t>br-s</w:t>
      </w:r>
      <w:r w:rsidRPr="005E2602">
        <w:rPr>
          <w:sz w:val="20"/>
          <w:szCs w:val="20"/>
        </w:rPr>
        <w:t>, 1H, 4-NH), 4.18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H-6), 2.12 (</w:t>
      </w:r>
      <w:r w:rsidRPr="005E2602">
        <w:rPr>
          <w:i/>
          <w:sz w:val="20"/>
          <w:szCs w:val="20"/>
        </w:rPr>
        <w:t>m</w:t>
      </w:r>
      <w:r w:rsidRPr="005E2602">
        <w:rPr>
          <w:sz w:val="20"/>
          <w:szCs w:val="20"/>
        </w:rPr>
        <w:t>, 1H, H-7), 1.89 (</w:t>
      </w:r>
      <w:r w:rsidRPr="005E2602">
        <w:rPr>
          <w:i/>
          <w:sz w:val="20"/>
          <w:szCs w:val="20"/>
        </w:rPr>
        <w:t>m</w:t>
      </w:r>
      <w:r w:rsidRPr="005E2602">
        <w:rPr>
          <w:sz w:val="20"/>
          <w:szCs w:val="20"/>
        </w:rPr>
        <w:t>, 1H, H-7), 1.80 (</w:t>
      </w:r>
      <w:r w:rsidRPr="005E2602">
        <w:rPr>
          <w:i/>
          <w:sz w:val="20"/>
          <w:szCs w:val="20"/>
        </w:rPr>
        <w:t>m</w:t>
      </w:r>
      <w:r w:rsidRPr="005E2602">
        <w:rPr>
          <w:sz w:val="20"/>
          <w:szCs w:val="20"/>
        </w:rPr>
        <w:t>, 2H, H-8), 3.37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H-9), 3.36 (</w:t>
      </w:r>
      <w:r w:rsidRPr="005E2602">
        <w:rPr>
          <w:i/>
          <w:sz w:val="20"/>
          <w:szCs w:val="20"/>
        </w:rPr>
        <w:t>t</w:t>
      </w:r>
      <w:r w:rsidRPr="005E2602">
        <w:rPr>
          <w:sz w:val="20"/>
          <w:szCs w:val="20"/>
        </w:rPr>
        <w:t xml:space="preserve">, </w:t>
      </w:r>
      <w:r w:rsidRPr="005E2602">
        <w:rPr>
          <w:i/>
          <w:sz w:val="20"/>
          <w:szCs w:val="20"/>
        </w:rPr>
        <w:t>J</w:t>
      </w:r>
      <w:r w:rsidRPr="005E2602">
        <w:rPr>
          <w:sz w:val="20"/>
          <w:szCs w:val="20"/>
        </w:rPr>
        <w:t xml:space="preserve"> = 7 Hz, 1H, H-9), 1.75 (</w:t>
      </w:r>
      <w:r w:rsidRPr="005E2602">
        <w:rPr>
          <w:i/>
          <w:sz w:val="20"/>
          <w:szCs w:val="20"/>
        </w:rPr>
        <w:t>m</w:t>
      </w:r>
      <w:r w:rsidRPr="005E2602">
        <w:rPr>
          <w:sz w:val="20"/>
          <w:szCs w:val="20"/>
        </w:rPr>
        <w:t>, 1H, H-10), 1.36 (</w:t>
      </w:r>
      <w:r w:rsidRPr="005E2602">
        <w:rPr>
          <w:i/>
          <w:sz w:val="20"/>
          <w:szCs w:val="20"/>
        </w:rPr>
        <w:t>m</w:t>
      </w:r>
      <w:r w:rsidRPr="005E2602">
        <w:rPr>
          <w:sz w:val="20"/>
          <w:szCs w:val="20"/>
        </w:rPr>
        <w:t>, 1H, H-10), 1.85 (</w:t>
      </w:r>
      <w:r w:rsidRPr="005E2602">
        <w:rPr>
          <w:i/>
          <w:sz w:val="20"/>
          <w:szCs w:val="20"/>
        </w:rPr>
        <w:t>m</w:t>
      </w:r>
      <w:r w:rsidRPr="005E2602">
        <w:rPr>
          <w:sz w:val="20"/>
          <w:szCs w:val="20"/>
        </w:rPr>
        <w:t>, 1H, H-11), 0.86 (</w:t>
      </w:r>
      <w:r w:rsidRPr="005E2602">
        <w:rPr>
          <w:i/>
          <w:sz w:val="20"/>
          <w:szCs w:val="20"/>
        </w:rPr>
        <w:t>d</w:t>
      </w:r>
      <w:r w:rsidRPr="005E2602">
        <w:rPr>
          <w:sz w:val="20"/>
          <w:szCs w:val="20"/>
        </w:rPr>
        <w:t xml:space="preserve">, </w:t>
      </w:r>
      <w:r w:rsidRPr="005E2602">
        <w:rPr>
          <w:i/>
          <w:sz w:val="20"/>
          <w:szCs w:val="20"/>
        </w:rPr>
        <w:t>J</w:t>
      </w:r>
      <w:r w:rsidRPr="005E2602">
        <w:rPr>
          <w:sz w:val="20"/>
          <w:szCs w:val="20"/>
        </w:rPr>
        <w:t xml:space="preserve"> = 7 Hz, 3H, H-12), 0.85 (</w:t>
      </w:r>
      <w:r w:rsidRPr="005E2602">
        <w:rPr>
          <w:i/>
          <w:sz w:val="20"/>
          <w:szCs w:val="20"/>
        </w:rPr>
        <w:t>d</w:t>
      </w:r>
      <w:r w:rsidRPr="005E2602">
        <w:rPr>
          <w:sz w:val="20"/>
          <w:szCs w:val="20"/>
        </w:rPr>
        <w:t xml:space="preserve">, </w:t>
      </w:r>
      <w:r w:rsidRPr="005E2602">
        <w:rPr>
          <w:i/>
          <w:sz w:val="20"/>
          <w:szCs w:val="20"/>
        </w:rPr>
        <w:t xml:space="preserve">J </w:t>
      </w:r>
      <w:r w:rsidRPr="005E2602">
        <w:rPr>
          <w:sz w:val="20"/>
          <w:szCs w:val="20"/>
        </w:rPr>
        <w:t xml:space="preserve">= 7 Hz, 3H, H-13) ppm. NMR </w:t>
      </w:r>
      <w:r w:rsidRPr="005E2602">
        <w:rPr>
          <w:bCs/>
          <w:sz w:val="20"/>
          <w:szCs w:val="20"/>
        </w:rPr>
        <w:t>APT</w:t>
      </w:r>
      <w:r w:rsidRPr="005E2602">
        <w:rPr>
          <w:b/>
          <w:bCs/>
          <w:sz w:val="20"/>
          <w:szCs w:val="20"/>
        </w:rPr>
        <w:t xml:space="preserve"> </w:t>
      </w:r>
      <w:r w:rsidRPr="005E2602">
        <w:rPr>
          <w:sz w:val="20"/>
          <w:szCs w:val="20"/>
        </w:rPr>
        <w:t xml:space="preserve">(DMSO, 175 MHz): </w:t>
      </w:r>
      <w:r w:rsidRPr="005E2602">
        <w:rPr>
          <w:iCs/>
          <w:sz w:val="20"/>
          <w:szCs w:val="20"/>
        </w:rPr>
        <w:t>δ</w:t>
      </w:r>
      <w:r w:rsidRPr="005E2602">
        <w:rPr>
          <w:iCs/>
          <w:sz w:val="20"/>
          <w:szCs w:val="20"/>
          <w:vertAlign w:val="subscript"/>
        </w:rPr>
        <w:t>C</w:t>
      </w:r>
      <w:r w:rsidRPr="005E2602">
        <w:rPr>
          <w:i/>
          <w:iCs/>
          <w:sz w:val="20"/>
          <w:szCs w:val="20"/>
        </w:rPr>
        <w:t xml:space="preserve"> </w:t>
      </w:r>
      <w:r w:rsidRPr="005E2602">
        <w:rPr>
          <w:sz w:val="20"/>
          <w:szCs w:val="20"/>
        </w:rPr>
        <w:t xml:space="preserve">167.1 (Cq-2), </w:t>
      </w:r>
      <w:r w:rsidRPr="005E2602">
        <w:rPr>
          <w:sz w:val="20"/>
          <w:szCs w:val="20"/>
          <w:lang w:val="pt-BR"/>
        </w:rPr>
        <w:t>53.1</w:t>
      </w:r>
      <w:r w:rsidRPr="005E2602">
        <w:rPr>
          <w:sz w:val="20"/>
          <w:szCs w:val="20"/>
        </w:rPr>
        <w:t xml:space="preserve"> (CH-3), </w:t>
      </w:r>
      <w:r w:rsidRPr="005E2602">
        <w:rPr>
          <w:sz w:val="20"/>
          <w:szCs w:val="20"/>
          <w:lang w:val="pt-BR"/>
        </w:rPr>
        <w:t>171.1</w:t>
      </w:r>
      <w:r w:rsidRPr="005E2602">
        <w:rPr>
          <w:sz w:val="20"/>
          <w:szCs w:val="20"/>
        </w:rPr>
        <w:t xml:space="preserve"> (Cq-5), 58.9 (CH-6), 27.9 (CH</w:t>
      </w:r>
      <w:r w:rsidRPr="005E2602">
        <w:rPr>
          <w:sz w:val="20"/>
          <w:szCs w:val="20"/>
          <w:vertAlign w:val="subscript"/>
        </w:rPr>
        <w:t>2</w:t>
      </w:r>
      <w:r w:rsidRPr="005E2602">
        <w:rPr>
          <w:sz w:val="20"/>
          <w:szCs w:val="20"/>
        </w:rPr>
        <w:t>-7), 22.9 (CH</w:t>
      </w:r>
      <w:r w:rsidRPr="005E2602">
        <w:rPr>
          <w:sz w:val="20"/>
          <w:szCs w:val="20"/>
          <w:vertAlign w:val="subscript"/>
        </w:rPr>
        <w:t>2</w:t>
      </w:r>
      <w:r w:rsidRPr="005E2602">
        <w:rPr>
          <w:sz w:val="20"/>
          <w:szCs w:val="20"/>
        </w:rPr>
        <w:t>-8), 45.3 (CH</w:t>
      </w:r>
      <w:r w:rsidRPr="005E2602">
        <w:rPr>
          <w:sz w:val="20"/>
          <w:szCs w:val="20"/>
          <w:vertAlign w:val="subscript"/>
        </w:rPr>
        <w:t>2</w:t>
      </w:r>
      <w:r w:rsidRPr="005E2602">
        <w:rPr>
          <w:sz w:val="20"/>
          <w:szCs w:val="20"/>
        </w:rPr>
        <w:t>-9), 38.1 (CH</w:t>
      </w:r>
      <w:r w:rsidRPr="005E2602">
        <w:rPr>
          <w:sz w:val="20"/>
          <w:szCs w:val="20"/>
          <w:vertAlign w:val="subscript"/>
        </w:rPr>
        <w:t>2</w:t>
      </w:r>
      <w:r w:rsidRPr="005E2602">
        <w:rPr>
          <w:sz w:val="20"/>
          <w:szCs w:val="20"/>
        </w:rPr>
        <w:t>-10), 24.5 (CH-11), 23.2 (CH</w:t>
      </w:r>
      <w:r w:rsidRPr="005E2602">
        <w:rPr>
          <w:sz w:val="20"/>
          <w:szCs w:val="20"/>
          <w:vertAlign w:val="subscript"/>
        </w:rPr>
        <w:t>3</w:t>
      </w:r>
      <w:r w:rsidRPr="005E2602">
        <w:rPr>
          <w:sz w:val="20"/>
          <w:szCs w:val="20"/>
        </w:rPr>
        <w:t>-12), 22.3 (CH</w:t>
      </w:r>
      <w:r w:rsidRPr="005E2602">
        <w:rPr>
          <w:sz w:val="20"/>
          <w:szCs w:val="20"/>
          <w:vertAlign w:val="subscript"/>
        </w:rPr>
        <w:t>3</w:t>
      </w:r>
      <w:r w:rsidRPr="005E2602">
        <w:rPr>
          <w:sz w:val="20"/>
          <w:szCs w:val="20"/>
        </w:rPr>
        <w:t>-13) ppm.</w:t>
      </w:r>
    </w:p>
    <w:p w:rsidR="001172D9" w:rsidRPr="005E2602" w:rsidRDefault="001172D9" w:rsidP="001172D9">
      <w:pPr>
        <w:tabs>
          <w:tab w:val="left" w:pos="851"/>
        </w:tabs>
        <w:spacing w:after="0"/>
        <w:jc w:val="both"/>
        <w:rPr>
          <w:rFonts w:ascii="Times New Roman" w:hAnsi="Times New Roman"/>
          <w:sz w:val="20"/>
          <w:szCs w:val="20"/>
        </w:rPr>
      </w:pPr>
    </w:p>
    <w:p w:rsidR="001172D9" w:rsidRPr="005E2602" w:rsidRDefault="001172D9" w:rsidP="001172D9">
      <w:pPr>
        <w:tabs>
          <w:tab w:val="left" w:pos="851"/>
        </w:tabs>
        <w:spacing w:after="0" w:line="240" w:lineRule="auto"/>
        <w:jc w:val="both"/>
        <w:rPr>
          <w:rFonts w:ascii="Times New Roman" w:hAnsi="Times New Roman"/>
          <w:sz w:val="20"/>
          <w:szCs w:val="20"/>
        </w:rPr>
      </w:pPr>
      <w:r w:rsidRPr="005E2602">
        <w:rPr>
          <w:rFonts w:ascii="Times New Roman" w:hAnsi="Times New Roman"/>
          <w:sz w:val="16"/>
          <w:szCs w:val="16"/>
        </w:rPr>
        <w:t>L</w:t>
      </w:r>
      <w:r w:rsidRPr="005E2602">
        <w:rPr>
          <w:rFonts w:ascii="Times New Roman" w:hAnsi="Times New Roman"/>
          <w:sz w:val="20"/>
          <w:szCs w:val="20"/>
        </w:rPr>
        <w:t>-Tyrosine (</w:t>
      </w:r>
      <w:r w:rsidRPr="005E2602">
        <w:rPr>
          <w:rFonts w:ascii="Times New Roman" w:hAnsi="Times New Roman"/>
          <w:b/>
          <w:sz w:val="20"/>
          <w:szCs w:val="20"/>
        </w:rPr>
        <w:t>5</w:t>
      </w:r>
      <w:r w:rsidRPr="005E2602">
        <w:rPr>
          <w:rFonts w:ascii="Times New Roman" w:hAnsi="Times New Roman"/>
          <w:sz w:val="20"/>
          <w:szCs w:val="20"/>
        </w:rPr>
        <w:t xml:space="preserve">) is a colorless </w:t>
      </w:r>
      <w:r w:rsidRPr="005E2602">
        <w:rPr>
          <w:rFonts w:ascii="Times New Roman" w:hAnsi="Times New Roman"/>
          <w:bCs/>
          <w:sz w:val="20"/>
          <w:szCs w:val="20"/>
        </w:rPr>
        <w:t xml:space="preserve">amorphous solid. </w:t>
      </w:r>
      <w:proofErr w:type="spellStart"/>
      <w:r w:rsidRPr="005E2602">
        <w:rPr>
          <w:rFonts w:ascii="Times New Roman" w:hAnsi="Times New Roman"/>
          <w:sz w:val="20"/>
          <w:szCs w:val="20"/>
        </w:rPr>
        <w:t>m.p.</w:t>
      </w:r>
      <w:proofErr w:type="spellEnd"/>
      <w:r w:rsidRPr="005E2602">
        <w:rPr>
          <w:rFonts w:ascii="Times New Roman" w:hAnsi="Times New Roman"/>
          <w:sz w:val="20"/>
          <w:szCs w:val="20"/>
        </w:rPr>
        <w:t>: 343-344 °C. ESI-MS [M + H]</w:t>
      </w:r>
      <w:r w:rsidRPr="005E2602">
        <w:rPr>
          <w:rFonts w:ascii="Times New Roman" w:hAnsi="Times New Roman"/>
          <w:sz w:val="20"/>
          <w:szCs w:val="20"/>
          <w:vertAlign w:val="superscript"/>
        </w:rPr>
        <w:t>+</w:t>
      </w:r>
      <w:r w:rsidRPr="005E2602">
        <w:rPr>
          <w:rFonts w:ascii="Times New Roman" w:hAnsi="Times New Roman"/>
          <w:sz w:val="20"/>
          <w:szCs w:val="20"/>
        </w:rPr>
        <w:t xml:space="preserve"> at </w:t>
      </w:r>
      <w:r w:rsidRPr="005E2602">
        <w:rPr>
          <w:rFonts w:ascii="Times New Roman" w:hAnsi="Times New Roman"/>
          <w:i/>
          <w:iCs/>
          <w:sz w:val="20"/>
          <w:szCs w:val="20"/>
        </w:rPr>
        <w:t>m/z</w:t>
      </w:r>
      <w:r w:rsidRPr="005E2602">
        <w:rPr>
          <w:rFonts w:ascii="Times New Roman" w:hAnsi="Times New Roman"/>
          <w:sz w:val="20"/>
          <w:szCs w:val="20"/>
        </w:rPr>
        <w:t xml:space="preserve">: 182. </w:t>
      </w:r>
      <w:r w:rsidRPr="005E2602">
        <w:rPr>
          <w:rFonts w:ascii="Times New Roman" w:hAnsi="Times New Roman"/>
          <w:sz w:val="20"/>
          <w:szCs w:val="20"/>
          <w:vertAlign w:val="superscript"/>
        </w:rPr>
        <w:t>1</w:t>
      </w:r>
      <w:r w:rsidRPr="005E2602">
        <w:rPr>
          <w:rFonts w:ascii="Times New Roman" w:hAnsi="Times New Roman"/>
          <w:sz w:val="20"/>
          <w:szCs w:val="20"/>
        </w:rPr>
        <w:t>H NMR (CD</w:t>
      </w:r>
      <w:r w:rsidRPr="005E2602">
        <w:rPr>
          <w:rFonts w:ascii="Times New Roman" w:hAnsi="Times New Roman"/>
          <w:sz w:val="20"/>
          <w:szCs w:val="20"/>
          <w:vertAlign w:val="subscript"/>
        </w:rPr>
        <w:t>3</w:t>
      </w:r>
      <w:r w:rsidRPr="005E2602">
        <w:rPr>
          <w:rFonts w:ascii="Times New Roman" w:hAnsi="Times New Roman"/>
          <w:sz w:val="20"/>
          <w:szCs w:val="20"/>
        </w:rPr>
        <w:t xml:space="preserve">OD, 700 MHz): </w:t>
      </w:r>
      <w:proofErr w:type="spellStart"/>
      <w:r w:rsidRPr="005E2602">
        <w:rPr>
          <w:rFonts w:ascii="Times New Roman" w:hAnsi="Times New Roman"/>
          <w:iCs/>
          <w:sz w:val="20"/>
          <w:szCs w:val="20"/>
        </w:rPr>
        <w:t>δ</w:t>
      </w:r>
      <w:r w:rsidRPr="005E2602">
        <w:rPr>
          <w:rFonts w:ascii="Times New Roman" w:hAnsi="Times New Roman"/>
          <w:iCs/>
          <w:sz w:val="20"/>
          <w:szCs w:val="20"/>
          <w:vertAlign w:val="subscript"/>
        </w:rPr>
        <w:t>H</w:t>
      </w:r>
      <w:proofErr w:type="spellEnd"/>
      <w:r w:rsidRPr="005E2602">
        <w:rPr>
          <w:rFonts w:ascii="Times New Roman" w:hAnsi="Times New Roman"/>
          <w:iCs/>
          <w:sz w:val="20"/>
          <w:szCs w:val="20"/>
        </w:rPr>
        <w:t xml:space="preserve"> </w:t>
      </w:r>
      <w:r w:rsidRPr="005E2602">
        <w:rPr>
          <w:rFonts w:ascii="Times New Roman" w:hAnsi="Times New Roman"/>
          <w:sz w:val="20"/>
          <w:szCs w:val="20"/>
        </w:rPr>
        <w:t>6.84 (</w:t>
      </w:r>
      <w:r w:rsidRPr="005E2602">
        <w:rPr>
          <w:rFonts w:ascii="Times New Roman" w:hAnsi="Times New Roman"/>
          <w:i/>
          <w:sz w:val="20"/>
          <w:szCs w:val="20"/>
        </w:rPr>
        <w:t>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2H, H-2/6), 6.68 (</w:t>
      </w:r>
      <w:r w:rsidRPr="005E2602">
        <w:rPr>
          <w:rFonts w:ascii="Times New Roman" w:hAnsi="Times New Roman"/>
          <w:i/>
          <w:sz w:val="20"/>
          <w:szCs w:val="20"/>
        </w:rPr>
        <w:t>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2H, H-3/5), 9.23 (</w:t>
      </w:r>
      <w:proofErr w:type="spellStart"/>
      <w:r w:rsidRPr="005E2602">
        <w:rPr>
          <w:rFonts w:ascii="Times New Roman" w:hAnsi="Times New Roman"/>
          <w:i/>
          <w:sz w:val="20"/>
          <w:szCs w:val="20"/>
        </w:rPr>
        <w:t>br</w:t>
      </w:r>
      <w:proofErr w:type="spellEnd"/>
      <w:r w:rsidRPr="005E2602">
        <w:rPr>
          <w:rFonts w:ascii="Times New Roman" w:hAnsi="Times New Roman"/>
          <w:i/>
          <w:sz w:val="20"/>
          <w:szCs w:val="20"/>
        </w:rPr>
        <w:t>-s</w:t>
      </w:r>
      <w:r w:rsidRPr="005E2602">
        <w:rPr>
          <w:rFonts w:ascii="Times New Roman" w:hAnsi="Times New Roman"/>
          <w:sz w:val="20"/>
          <w:szCs w:val="20"/>
        </w:rPr>
        <w:t>, 1H, 4-OH), 2.51 (</w:t>
      </w:r>
      <w:r w:rsidRPr="005E2602">
        <w:rPr>
          <w:rFonts w:ascii="Times New Roman" w:hAnsi="Times New Roman"/>
          <w:i/>
          <w:sz w:val="20"/>
          <w:szCs w:val="20"/>
        </w:rPr>
        <w:t>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H-7), 2.11 (</w:t>
      </w:r>
      <w:r w:rsidRPr="005E2602">
        <w:rPr>
          <w:rFonts w:ascii="Times New Roman" w:hAnsi="Times New Roman"/>
          <w:i/>
          <w:sz w:val="20"/>
          <w:szCs w:val="20"/>
        </w:rPr>
        <w:t>dd</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i/>
          <w:sz w:val="20"/>
          <w:szCs w:val="20"/>
          <w:vertAlign w:val="subscript"/>
        </w:rPr>
        <w:t>1</w:t>
      </w:r>
      <w:r w:rsidRPr="005E2602">
        <w:rPr>
          <w:rFonts w:ascii="Times New Roman" w:hAnsi="Times New Roman"/>
          <w:sz w:val="20"/>
          <w:szCs w:val="20"/>
        </w:rPr>
        <w:t xml:space="preserve"> = 7 Hz, </w:t>
      </w:r>
      <w:r w:rsidRPr="005E2602">
        <w:rPr>
          <w:rFonts w:ascii="Times New Roman" w:hAnsi="Times New Roman"/>
          <w:i/>
          <w:sz w:val="20"/>
          <w:szCs w:val="20"/>
        </w:rPr>
        <w:t>J</w:t>
      </w:r>
      <w:r w:rsidRPr="005E2602">
        <w:rPr>
          <w:rFonts w:ascii="Times New Roman" w:hAnsi="Times New Roman"/>
          <w:i/>
          <w:sz w:val="20"/>
          <w:szCs w:val="20"/>
          <w:vertAlign w:val="subscript"/>
        </w:rPr>
        <w:t>2</w:t>
      </w:r>
      <w:r w:rsidRPr="005E2602">
        <w:rPr>
          <w:rFonts w:ascii="Times New Roman" w:hAnsi="Times New Roman"/>
          <w:sz w:val="20"/>
          <w:szCs w:val="20"/>
        </w:rPr>
        <w:t xml:space="preserve"> = 14 Hz, 1H, H-7), 3.85 (</w:t>
      </w:r>
      <w:r w:rsidRPr="005E2602">
        <w:rPr>
          <w:rFonts w:ascii="Times New Roman" w:hAnsi="Times New Roman"/>
          <w:i/>
          <w:sz w:val="20"/>
          <w:szCs w:val="20"/>
        </w:rPr>
        <w:t>t</w:t>
      </w:r>
      <w:r w:rsidRPr="005E2602">
        <w:rPr>
          <w:rFonts w:ascii="Times New Roman" w:hAnsi="Times New Roman"/>
          <w:sz w:val="20"/>
          <w:szCs w:val="20"/>
        </w:rPr>
        <w:t xml:space="preserve">, </w:t>
      </w:r>
      <w:r w:rsidRPr="005E2602">
        <w:rPr>
          <w:rFonts w:ascii="Times New Roman" w:hAnsi="Times New Roman"/>
          <w:i/>
          <w:sz w:val="20"/>
          <w:szCs w:val="20"/>
        </w:rPr>
        <w:t>J</w:t>
      </w:r>
      <w:r w:rsidRPr="005E2602">
        <w:rPr>
          <w:rFonts w:ascii="Times New Roman" w:hAnsi="Times New Roman"/>
          <w:sz w:val="20"/>
          <w:szCs w:val="20"/>
        </w:rPr>
        <w:t xml:space="preserve"> = 7 Hz, 1H, H-8), 7.77 (</w:t>
      </w:r>
      <w:proofErr w:type="spellStart"/>
      <w:r w:rsidRPr="005E2602">
        <w:rPr>
          <w:rFonts w:ascii="Times New Roman" w:hAnsi="Times New Roman"/>
          <w:i/>
          <w:sz w:val="20"/>
          <w:szCs w:val="20"/>
        </w:rPr>
        <w:t>br</w:t>
      </w:r>
      <w:proofErr w:type="spellEnd"/>
      <w:r w:rsidRPr="005E2602">
        <w:rPr>
          <w:rFonts w:ascii="Times New Roman" w:hAnsi="Times New Roman"/>
          <w:i/>
          <w:sz w:val="20"/>
          <w:szCs w:val="20"/>
        </w:rPr>
        <w:t>-s</w:t>
      </w:r>
      <w:r w:rsidRPr="005E2602">
        <w:rPr>
          <w:rFonts w:ascii="Times New Roman" w:hAnsi="Times New Roman"/>
          <w:sz w:val="20"/>
          <w:szCs w:val="20"/>
        </w:rPr>
        <w:t>, 2H, 8-NH</w:t>
      </w:r>
      <w:r w:rsidRPr="005E2602">
        <w:rPr>
          <w:rFonts w:ascii="Times New Roman" w:hAnsi="Times New Roman"/>
          <w:sz w:val="20"/>
          <w:szCs w:val="20"/>
          <w:vertAlign w:val="subscript"/>
        </w:rPr>
        <w:t>2</w:t>
      </w:r>
      <w:r w:rsidRPr="005E2602">
        <w:rPr>
          <w:rFonts w:ascii="Times New Roman" w:hAnsi="Times New Roman"/>
          <w:sz w:val="20"/>
          <w:szCs w:val="20"/>
        </w:rPr>
        <w:t>), 10.88 (</w:t>
      </w:r>
      <w:proofErr w:type="spellStart"/>
      <w:r w:rsidRPr="005E2602">
        <w:rPr>
          <w:rFonts w:ascii="Times New Roman" w:hAnsi="Times New Roman"/>
          <w:i/>
          <w:sz w:val="20"/>
          <w:szCs w:val="20"/>
        </w:rPr>
        <w:t>br</w:t>
      </w:r>
      <w:proofErr w:type="spellEnd"/>
      <w:r w:rsidRPr="005E2602">
        <w:rPr>
          <w:rFonts w:ascii="Times New Roman" w:hAnsi="Times New Roman"/>
          <w:i/>
          <w:sz w:val="20"/>
          <w:szCs w:val="20"/>
        </w:rPr>
        <w:t>-s</w:t>
      </w:r>
      <w:r w:rsidRPr="005E2602">
        <w:rPr>
          <w:rFonts w:ascii="Times New Roman" w:hAnsi="Times New Roman"/>
          <w:sz w:val="20"/>
          <w:szCs w:val="20"/>
        </w:rPr>
        <w:t xml:space="preserve">, 1H, 9-OH) ppm. NMR </w:t>
      </w:r>
      <w:r w:rsidRPr="005E2602">
        <w:rPr>
          <w:rFonts w:ascii="Times New Roman" w:hAnsi="Times New Roman"/>
          <w:bCs/>
          <w:sz w:val="20"/>
          <w:szCs w:val="20"/>
        </w:rPr>
        <w:t>APT</w:t>
      </w:r>
      <w:r w:rsidRPr="005E2602">
        <w:rPr>
          <w:rFonts w:ascii="Times New Roman" w:hAnsi="Times New Roman"/>
          <w:b/>
          <w:bCs/>
          <w:sz w:val="20"/>
          <w:szCs w:val="20"/>
        </w:rPr>
        <w:t xml:space="preserve"> </w:t>
      </w:r>
      <w:r w:rsidRPr="005E2602">
        <w:rPr>
          <w:rFonts w:ascii="Times New Roman" w:hAnsi="Times New Roman"/>
          <w:sz w:val="20"/>
          <w:szCs w:val="20"/>
        </w:rPr>
        <w:t>(CD</w:t>
      </w:r>
      <w:r w:rsidRPr="005E2602">
        <w:rPr>
          <w:rFonts w:ascii="Times New Roman" w:hAnsi="Times New Roman"/>
          <w:sz w:val="20"/>
          <w:szCs w:val="20"/>
          <w:vertAlign w:val="subscript"/>
        </w:rPr>
        <w:t>3</w:t>
      </w:r>
      <w:r w:rsidRPr="005E2602">
        <w:rPr>
          <w:rFonts w:ascii="Times New Roman" w:hAnsi="Times New Roman"/>
          <w:sz w:val="20"/>
          <w:szCs w:val="20"/>
        </w:rPr>
        <w:t>OD, 175 MHz):</w:t>
      </w:r>
      <w:r w:rsidRPr="005E2602">
        <w:rPr>
          <w:rFonts w:ascii="Times New Roman" w:hAnsi="Times New Roman"/>
          <w:iCs/>
          <w:sz w:val="20"/>
          <w:szCs w:val="20"/>
        </w:rPr>
        <w:t xml:space="preserve"> </w:t>
      </w:r>
      <w:proofErr w:type="spellStart"/>
      <w:r w:rsidRPr="005E2602">
        <w:rPr>
          <w:rFonts w:ascii="Times New Roman" w:hAnsi="Times New Roman"/>
          <w:iCs/>
          <w:sz w:val="20"/>
          <w:szCs w:val="20"/>
        </w:rPr>
        <w:t>δ</w:t>
      </w:r>
      <w:r w:rsidRPr="005E2602">
        <w:rPr>
          <w:rFonts w:ascii="Times New Roman" w:hAnsi="Times New Roman"/>
          <w:iCs/>
          <w:sz w:val="20"/>
          <w:szCs w:val="20"/>
          <w:vertAlign w:val="subscript"/>
        </w:rPr>
        <w:t>C</w:t>
      </w:r>
      <w:proofErr w:type="spellEnd"/>
      <w:r w:rsidRPr="005E2602">
        <w:rPr>
          <w:rFonts w:ascii="Times New Roman" w:hAnsi="Times New Roman"/>
          <w:i/>
          <w:iCs/>
          <w:sz w:val="20"/>
          <w:szCs w:val="20"/>
        </w:rPr>
        <w:t xml:space="preserve"> </w:t>
      </w:r>
      <w:r w:rsidRPr="005E2602">
        <w:rPr>
          <w:rFonts w:ascii="Times New Roman" w:hAnsi="Times New Roman"/>
          <w:sz w:val="20"/>
          <w:szCs w:val="20"/>
        </w:rPr>
        <w:t>127.0 (Cq-1), 131.2 (CH-2/6), 115.5 (CH-3/5), 156.5 (CH-4), 39.3 (CH</w:t>
      </w:r>
      <w:r w:rsidRPr="005E2602">
        <w:rPr>
          <w:rFonts w:ascii="Times New Roman" w:hAnsi="Times New Roman"/>
          <w:sz w:val="20"/>
          <w:szCs w:val="20"/>
          <w:vertAlign w:val="subscript"/>
        </w:rPr>
        <w:t>2</w:t>
      </w:r>
      <w:r w:rsidRPr="005E2602">
        <w:rPr>
          <w:rFonts w:ascii="Times New Roman" w:hAnsi="Times New Roman"/>
          <w:sz w:val="20"/>
          <w:szCs w:val="20"/>
        </w:rPr>
        <w:t>-7), 56.2 (CH</w:t>
      </w:r>
      <w:r w:rsidRPr="005E2602">
        <w:rPr>
          <w:rFonts w:ascii="Times New Roman" w:hAnsi="Times New Roman"/>
          <w:sz w:val="20"/>
          <w:szCs w:val="20"/>
          <w:vertAlign w:val="subscript"/>
        </w:rPr>
        <w:t>2</w:t>
      </w:r>
      <w:r w:rsidRPr="005E2602">
        <w:rPr>
          <w:rFonts w:ascii="Times New Roman" w:hAnsi="Times New Roman"/>
          <w:sz w:val="20"/>
          <w:szCs w:val="20"/>
        </w:rPr>
        <w:t>-8), 166.7 (Cq-9) ppm.</w:t>
      </w:r>
    </w:p>
    <w:p w:rsidR="001172D9" w:rsidRPr="005E2602" w:rsidRDefault="001172D9" w:rsidP="001172D9">
      <w:pPr>
        <w:spacing w:after="0" w:line="240" w:lineRule="auto"/>
        <w:jc w:val="both"/>
        <w:rPr>
          <w:rFonts w:ascii="Times New Roman" w:hAnsi="Times New Roman"/>
          <w:b/>
          <w:sz w:val="20"/>
          <w:szCs w:val="20"/>
        </w:rPr>
      </w:pPr>
    </w:p>
    <w:p w:rsidR="00910F46" w:rsidRPr="005E2602" w:rsidRDefault="00CE6758" w:rsidP="00910F46">
      <w:pPr>
        <w:pStyle w:val="UKMPerenggan2"/>
        <w:spacing w:after="0" w:line="240" w:lineRule="auto"/>
        <w:ind w:firstLine="0"/>
        <w:rPr>
          <w:iCs/>
          <w:sz w:val="20"/>
          <w:szCs w:val="20"/>
          <w:lang w:val="en-MY"/>
        </w:rPr>
      </w:pPr>
      <w:r w:rsidRPr="005E2602">
        <w:rPr>
          <w:sz w:val="20"/>
          <w:szCs w:val="20"/>
        </w:rPr>
        <w:t xml:space="preserve">Fraction I was applied to PF254 Gypsum (Merck 7749, size 0.040-0.063 mm) followed by TLC to afford compound </w:t>
      </w:r>
      <w:r w:rsidRPr="005E2602">
        <w:rPr>
          <w:b/>
          <w:bCs/>
          <w:sz w:val="20"/>
          <w:szCs w:val="20"/>
        </w:rPr>
        <w:t>1</w:t>
      </w:r>
      <w:r w:rsidR="00C13B40" w:rsidRPr="005E2602">
        <w:rPr>
          <w:b/>
          <w:bCs/>
          <w:sz w:val="20"/>
          <w:szCs w:val="20"/>
        </w:rPr>
        <w:t xml:space="preserve"> </w:t>
      </w:r>
      <w:r w:rsidRPr="005E2602">
        <w:rPr>
          <w:sz w:val="20"/>
          <w:szCs w:val="20"/>
        </w:rPr>
        <w:t xml:space="preserve">that turned to blue with chlorine/anisidine and violet when sprayed with anisaldehyde/sulphuric acid. The </w:t>
      </w:r>
      <w:r w:rsidRPr="005E2602">
        <w:rPr>
          <w:sz w:val="20"/>
          <w:szCs w:val="20"/>
          <w:vertAlign w:val="superscript"/>
        </w:rPr>
        <w:t>1</w:t>
      </w:r>
      <w:r w:rsidRPr="005E2602">
        <w:rPr>
          <w:sz w:val="20"/>
          <w:szCs w:val="20"/>
        </w:rPr>
        <w:t>H NMR</w:t>
      </w:r>
      <w:r w:rsidR="00C13B40" w:rsidRPr="005E2602">
        <w:rPr>
          <w:sz w:val="20"/>
          <w:szCs w:val="20"/>
        </w:rPr>
        <w:t xml:space="preserve"> (Figure 1)</w:t>
      </w:r>
      <w:r w:rsidRPr="005E2602">
        <w:rPr>
          <w:sz w:val="20"/>
          <w:szCs w:val="20"/>
        </w:rPr>
        <w:t xml:space="preserve"> spectrum of</w:t>
      </w:r>
      <w:r w:rsidR="00F443D5" w:rsidRPr="005E2602">
        <w:rPr>
          <w:sz w:val="20"/>
          <w:szCs w:val="20"/>
        </w:rPr>
        <w:t xml:space="preserve"> </w:t>
      </w:r>
      <w:r w:rsidRPr="005E2602">
        <w:rPr>
          <w:b/>
          <w:bCs/>
          <w:sz w:val="20"/>
          <w:szCs w:val="20"/>
        </w:rPr>
        <w:t>1</w:t>
      </w:r>
      <w:r w:rsidR="00F443D5" w:rsidRPr="005E2602">
        <w:rPr>
          <w:b/>
          <w:bCs/>
          <w:sz w:val="20"/>
          <w:szCs w:val="20"/>
        </w:rPr>
        <w:t xml:space="preserve"> </w:t>
      </w:r>
      <w:r w:rsidRPr="005E2602">
        <w:rPr>
          <w:sz w:val="20"/>
          <w:szCs w:val="20"/>
        </w:rPr>
        <w:t xml:space="preserve">contained three methine proton signals; two methines </w:t>
      </w:r>
      <w:r w:rsidR="00B91BE0" w:rsidRPr="005E2602">
        <w:rPr>
          <w:iCs/>
          <w:sz w:val="20"/>
          <w:szCs w:val="20"/>
        </w:rPr>
        <w:t>δ</w:t>
      </w:r>
      <w:r w:rsidR="00B91BE0" w:rsidRPr="005E2602">
        <w:rPr>
          <w:iCs/>
          <w:sz w:val="20"/>
          <w:szCs w:val="20"/>
          <w:vertAlign w:val="subscript"/>
        </w:rPr>
        <w:t>H</w:t>
      </w:r>
      <w:r w:rsidRPr="005E2602">
        <w:rPr>
          <w:sz w:val="20"/>
          <w:szCs w:val="20"/>
        </w:rPr>
        <w:t xml:space="preserve"> </w:t>
      </w:r>
      <w:r w:rsidR="00B91BE0" w:rsidRPr="005E2602">
        <w:rPr>
          <w:sz w:val="20"/>
          <w:szCs w:val="20"/>
        </w:rPr>
        <w:t>4.1</w:t>
      </w:r>
      <w:r w:rsidRPr="005E2602">
        <w:rPr>
          <w:sz w:val="20"/>
          <w:szCs w:val="20"/>
        </w:rPr>
        <w:t>1</w:t>
      </w:r>
      <w:r w:rsidR="00CC2177" w:rsidRPr="005E2602">
        <w:rPr>
          <w:sz w:val="20"/>
          <w:szCs w:val="20"/>
        </w:rPr>
        <w:t xml:space="preserve"> </w:t>
      </w:r>
      <w:r w:rsidR="00B91BE0" w:rsidRPr="005E2602">
        <w:rPr>
          <w:sz w:val="20"/>
          <w:szCs w:val="20"/>
        </w:rPr>
        <w:t xml:space="preserve">(H-6), 3.92 (H-3) </w:t>
      </w:r>
      <w:r w:rsidRPr="005E2602">
        <w:rPr>
          <w:sz w:val="20"/>
          <w:szCs w:val="20"/>
        </w:rPr>
        <w:t xml:space="preserve">were possibly connected to heteroatoms. A further methine signal was found at </w:t>
      </w:r>
      <w:r w:rsidRPr="005E2602">
        <w:rPr>
          <w:iCs/>
          <w:sz w:val="20"/>
          <w:szCs w:val="20"/>
        </w:rPr>
        <w:t>δ</w:t>
      </w:r>
      <w:r w:rsidR="00B91BE0" w:rsidRPr="005E2602">
        <w:rPr>
          <w:iCs/>
          <w:sz w:val="20"/>
          <w:szCs w:val="20"/>
          <w:vertAlign w:val="subscript"/>
        </w:rPr>
        <w:t>H</w:t>
      </w:r>
      <w:r w:rsidRPr="005E2602">
        <w:rPr>
          <w:i/>
          <w:iCs/>
          <w:sz w:val="20"/>
          <w:szCs w:val="20"/>
        </w:rPr>
        <w:t xml:space="preserve"> </w:t>
      </w:r>
      <w:r w:rsidR="00B91BE0" w:rsidRPr="005E2602">
        <w:rPr>
          <w:sz w:val="20"/>
          <w:szCs w:val="20"/>
        </w:rPr>
        <w:t xml:space="preserve">2.32 (H-10) bind a geminal dimethyl proton at </w:t>
      </w:r>
      <w:r w:rsidR="00B91BE0" w:rsidRPr="005E2602">
        <w:rPr>
          <w:iCs/>
          <w:sz w:val="20"/>
          <w:szCs w:val="20"/>
        </w:rPr>
        <w:t>δ</w:t>
      </w:r>
      <w:r w:rsidR="00B91BE0" w:rsidRPr="005E2602">
        <w:rPr>
          <w:iCs/>
          <w:sz w:val="20"/>
          <w:szCs w:val="20"/>
          <w:vertAlign w:val="subscript"/>
        </w:rPr>
        <w:t>H</w:t>
      </w:r>
      <w:r w:rsidR="00B91BE0" w:rsidRPr="005E2602">
        <w:rPr>
          <w:iCs/>
          <w:sz w:val="20"/>
          <w:szCs w:val="20"/>
        </w:rPr>
        <w:t xml:space="preserve"> </w:t>
      </w:r>
      <w:r w:rsidR="00B91BE0" w:rsidRPr="005E2602">
        <w:rPr>
          <w:sz w:val="20"/>
          <w:szCs w:val="20"/>
        </w:rPr>
        <w:t>18.7 (CH</w:t>
      </w:r>
      <w:r w:rsidR="00B91BE0" w:rsidRPr="005E2602">
        <w:rPr>
          <w:sz w:val="20"/>
          <w:szCs w:val="20"/>
          <w:vertAlign w:val="subscript"/>
        </w:rPr>
        <w:t>3</w:t>
      </w:r>
      <w:r w:rsidR="00B91BE0" w:rsidRPr="005E2602">
        <w:rPr>
          <w:sz w:val="20"/>
          <w:szCs w:val="20"/>
        </w:rPr>
        <w:t>-11) and 16.8 (CH</w:t>
      </w:r>
      <w:r w:rsidR="00B91BE0" w:rsidRPr="005E2602">
        <w:rPr>
          <w:sz w:val="20"/>
          <w:szCs w:val="20"/>
          <w:vertAlign w:val="subscript"/>
        </w:rPr>
        <w:t>3</w:t>
      </w:r>
      <w:r w:rsidR="00B91BE0" w:rsidRPr="005E2602">
        <w:rPr>
          <w:sz w:val="20"/>
          <w:szCs w:val="20"/>
        </w:rPr>
        <w:t>-12</w:t>
      </w:r>
      <w:r w:rsidRPr="005E2602">
        <w:rPr>
          <w:sz w:val="20"/>
          <w:szCs w:val="20"/>
        </w:rPr>
        <w:t xml:space="preserve">). Additionally, </w:t>
      </w:r>
      <w:r w:rsidR="00D92BD9" w:rsidRPr="005E2602">
        <w:rPr>
          <w:sz w:val="20"/>
          <w:szCs w:val="20"/>
        </w:rPr>
        <w:t>t</w:t>
      </w:r>
      <w:r w:rsidR="00B91BE0" w:rsidRPr="005E2602">
        <w:rPr>
          <w:sz w:val="20"/>
          <w:szCs w:val="20"/>
        </w:rPr>
        <w:t>hree saturated non-equivalent methylenes signals at δ</w:t>
      </w:r>
      <w:r w:rsidR="00CC2177" w:rsidRPr="005E2602">
        <w:rPr>
          <w:sz w:val="20"/>
          <w:szCs w:val="20"/>
          <w:vertAlign w:val="subscript"/>
        </w:rPr>
        <w:t>H</w:t>
      </w:r>
      <w:r w:rsidR="00B91BE0" w:rsidRPr="005E2602">
        <w:rPr>
          <w:sz w:val="20"/>
          <w:szCs w:val="20"/>
        </w:rPr>
        <w:t xml:space="preserve"> </w:t>
      </w:r>
      <w:r w:rsidR="00CC2177" w:rsidRPr="005E2602">
        <w:rPr>
          <w:sz w:val="20"/>
          <w:szCs w:val="20"/>
        </w:rPr>
        <w:t>1.82-2.14 (H-7), (H-7), 1.80-1.86 (H-8), and 3.33-3.38 (H-9)</w:t>
      </w:r>
      <w:r w:rsidR="00B91BE0" w:rsidRPr="005E2602">
        <w:rPr>
          <w:sz w:val="20"/>
          <w:szCs w:val="20"/>
        </w:rPr>
        <w:t xml:space="preserve"> were attributed to a pyrrolidine ring</w:t>
      </w:r>
      <w:r w:rsidRPr="005E2602">
        <w:rPr>
          <w:sz w:val="20"/>
          <w:szCs w:val="20"/>
        </w:rPr>
        <w:t>. The ESI mass spectrum</w:t>
      </w:r>
      <w:r w:rsidR="00C13B40" w:rsidRPr="005E2602">
        <w:rPr>
          <w:sz w:val="20"/>
          <w:szCs w:val="20"/>
        </w:rPr>
        <w:t xml:space="preserve"> (Figure 3)</w:t>
      </w:r>
      <w:r w:rsidRPr="005E2602">
        <w:rPr>
          <w:sz w:val="20"/>
          <w:szCs w:val="20"/>
        </w:rPr>
        <w:t xml:space="preserve"> showed molecular ion peaks at </w:t>
      </w:r>
      <w:r w:rsidRPr="005E2602">
        <w:rPr>
          <w:i/>
          <w:iCs/>
          <w:sz w:val="20"/>
          <w:szCs w:val="20"/>
        </w:rPr>
        <w:t xml:space="preserve">m/z </w:t>
      </w:r>
      <w:r w:rsidR="00CC2177" w:rsidRPr="005E2602">
        <w:rPr>
          <w:sz w:val="20"/>
          <w:szCs w:val="20"/>
        </w:rPr>
        <w:t>ESI-MS [M + H]</w:t>
      </w:r>
      <w:r w:rsidR="00CC2177" w:rsidRPr="005E2602">
        <w:rPr>
          <w:sz w:val="20"/>
          <w:szCs w:val="20"/>
          <w:vertAlign w:val="superscript"/>
        </w:rPr>
        <w:t>+</w:t>
      </w:r>
      <w:r w:rsidR="00CC2177" w:rsidRPr="005E2602">
        <w:rPr>
          <w:sz w:val="20"/>
          <w:szCs w:val="20"/>
        </w:rPr>
        <w:t xml:space="preserve"> </w:t>
      </w:r>
      <w:r w:rsidRPr="005E2602">
        <w:rPr>
          <w:sz w:val="20"/>
          <w:szCs w:val="20"/>
        </w:rPr>
        <w:t>which f</w:t>
      </w:r>
      <w:r w:rsidR="00CC2177" w:rsidRPr="005E2602">
        <w:rPr>
          <w:sz w:val="20"/>
          <w:szCs w:val="20"/>
        </w:rPr>
        <w:t>ixed the molecular weight as</w:t>
      </w:r>
      <w:r w:rsidRPr="005E2602">
        <w:rPr>
          <w:sz w:val="20"/>
          <w:szCs w:val="20"/>
        </w:rPr>
        <w:t xml:space="preserve"> </w:t>
      </w:r>
      <w:r w:rsidR="00CC2177" w:rsidRPr="005E2602">
        <w:rPr>
          <w:sz w:val="20"/>
          <w:szCs w:val="20"/>
        </w:rPr>
        <w:t xml:space="preserve">197 </w:t>
      </w:r>
      <w:r w:rsidRPr="005E2602">
        <w:rPr>
          <w:sz w:val="20"/>
          <w:szCs w:val="20"/>
        </w:rPr>
        <w:t xml:space="preserve">Dalton. Compound </w:t>
      </w:r>
      <w:r w:rsidRPr="005E2602">
        <w:rPr>
          <w:b/>
          <w:bCs/>
          <w:sz w:val="20"/>
          <w:szCs w:val="20"/>
        </w:rPr>
        <w:t xml:space="preserve">1 </w:t>
      </w:r>
      <w:r w:rsidRPr="005E2602">
        <w:rPr>
          <w:sz w:val="20"/>
          <w:szCs w:val="20"/>
        </w:rPr>
        <w:t xml:space="preserve">was found to have a molecular formula of </w:t>
      </w:r>
      <w:r w:rsidR="00CC2177" w:rsidRPr="005E2602">
        <w:rPr>
          <w:sz w:val="20"/>
          <w:szCs w:val="20"/>
        </w:rPr>
        <w:t>C</w:t>
      </w:r>
      <w:r w:rsidR="00CC2177" w:rsidRPr="005E2602">
        <w:rPr>
          <w:sz w:val="20"/>
          <w:szCs w:val="20"/>
          <w:vertAlign w:val="subscript"/>
        </w:rPr>
        <w:t>10</w:t>
      </w:r>
      <w:r w:rsidR="00CC2177" w:rsidRPr="005E2602">
        <w:rPr>
          <w:sz w:val="20"/>
          <w:szCs w:val="20"/>
        </w:rPr>
        <w:t>H</w:t>
      </w:r>
      <w:r w:rsidR="00CC2177" w:rsidRPr="005E2602">
        <w:rPr>
          <w:sz w:val="20"/>
          <w:szCs w:val="20"/>
          <w:vertAlign w:val="subscript"/>
        </w:rPr>
        <w:t>16</w:t>
      </w:r>
      <w:r w:rsidR="00CC2177" w:rsidRPr="005E2602">
        <w:rPr>
          <w:sz w:val="20"/>
          <w:szCs w:val="20"/>
        </w:rPr>
        <w:t>N</w:t>
      </w:r>
      <w:r w:rsidR="00CC2177" w:rsidRPr="005E2602">
        <w:rPr>
          <w:sz w:val="20"/>
          <w:szCs w:val="20"/>
          <w:vertAlign w:val="subscript"/>
        </w:rPr>
        <w:t>2</w:t>
      </w:r>
      <w:r w:rsidR="00CC2177" w:rsidRPr="005E2602">
        <w:rPr>
          <w:sz w:val="20"/>
          <w:szCs w:val="20"/>
        </w:rPr>
        <w:t>O</w:t>
      </w:r>
      <w:r w:rsidR="00CC2177" w:rsidRPr="005E2602">
        <w:rPr>
          <w:sz w:val="20"/>
          <w:szCs w:val="20"/>
          <w:vertAlign w:val="subscript"/>
        </w:rPr>
        <w:t>2</w:t>
      </w:r>
      <w:r w:rsidRPr="005E2602">
        <w:rPr>
          <w:sz w:val="20"/>
          <w:szCs w:val="20"/>
        </w:rPr>
        <w:t xml:space="preserve"> </w:t>
      </w:r>
      <w:r w:rsidR="00CC2177" w:rsidRPr="005E2602">
        <w:rPr>
          <w:sz w:val="20"/>
          <w:szCs w:val="20"/>
        </w:rPr>
        <w:t>by LRESIMS. A search in the An</w:t>
      </w:r>
      <w:r w:rsidRPr="005E2602">
        <w:rPr>
          <w:sz w:val="20"/>
          <w:szCs w:val="20"/>
        </w:rPr>
        <w:t>ti</w:t>
      </w:r>
      <w:r w:rsidR="00CC2177" w:rsidRPr="005E2602">
        <w:rPr>
          <w:sz w:val="20"/>
          <w:szCs w:val="20"/>
        </w:rPr>
        <w:t>-</w:t>
      </w:r>
      <w:r w:rsidRPr="005E2602">
        <w:rPr>
          <w:sz w:val="20"/>
          <w:szCs w:val="20"/>
        </w:rPr>
        <w:t xml:space="preserve">Base using all of the spectroscopic data above led to </w:t>
      </w:r>
      <w:r w:rsidRPr="005E2602">
        <w:rPr>
          <w:iCs/>
          <w:sz w:val="20"/>
          <w:szCs w:val="20"/>
        </w:rPr>
        <w:t>cyclo</w:t>
      </w:r>
      <w:r w:rsidRPr="005E2602">
        <w:rPr>
          <w:sz w:val="20"/>
          <w:szCs w:val="20"/>
        </w:rPr>
        <w:t>(</w:t>
      </w:r>
      <w:r w:rsidR="00CC2177" w:rsidRPr="005E2602">
        <w:rPr>
          <w:sz w:val="20"/>
          <w:szCs w:val="20"/>
        </w:rPr>
        <w:t>-Pro-Val</w:t>
      </w:r>
      <w:r w:rsidRPr="005E2602">
        <w:rPr>
          <w:sz w:val="20"/>
          <w:szCs w:val="20"/>
        </w:rPr>
        <w:t>) (</w:t>
      </w:r>
      <w:r w:rsidR="00CC2177" w:rsidRPr="005E2602">
        <w:rPr>
          <w:b/>
          <w:bCs/>
          <w:sz w:val="20"/>
          <w:szCs w:val="20"/>
        </w:rPr>
        <w:t>1</w:t>
      </w:r>
      <w:r w:rsidR="00CC2177" w:rsidRPr="005E2602">
        <w:rPr>
          <w:sz w:val="20"/>
          <w:szCs w:val="20"/>
        </w:rPr>
        <w:t>) as a re</w:t>
      </w:r>
      <w:r w:rsidRPr="005E2602">
        <w:rPr>
          <w:sz w:val="20"/>
          <w:szCs w:val="20"/>
        </w:rPr>
        <w:t xml:space="preserve">sult. </w:t>
      </w:r>
      <w:r w:rsidR="00CC2177" w:rsidRPr="005E2602">
        <w:rPr>
          <w:iCs/>
          <w:sz w:val="20"/>
          <w:szCs w:val="20"/>
        </w:rPr>
        <w:t>Cyclo</w:t>
      </w:r>
      <w:r w:rsidR="00CC2177" w:rsidRPr="005E2602">
        <w:rPr>
          <w:sz w:val="20"/>
          <w:szCs w:val="20"/>
        </w:rPr>
        <w:t xml:space="preserve">(-Pro-Val) </w:t>
      </w:r>
      <w:r w:rsidRPr="005E2602">
        <w:rPr>
          <w:sz w:val="20"/>
          <w:szCs w:val="20"/>
        </w:rPr>
        <w:t>(</w:t>
      </w:r>
      <w:r w:rsidR="00CC2177" w:rsidRPr="005E2602">
        <w:rPr>
          <w:b/>
          <w:bCs/>
          <w:sz w:val="20"/>
          <w:szCs w:val="20"/>
        </w:rPr>
        <w:t>1</w:t>
      </w:r>
      <w:r w:rsidRPr="005E2602">
        <w:rPr>
          <w:sz w:val="20"/>
          <w:szCs w:val="20"/>
        </w:rPr>
        <w:t xml:space="preserve">) was previously isolated from </w:t>
      </w:r>
      <w:r w:rsidR="00CC2177" w:rsidRPr="005E2602">
        <w:rPr>
          <w:i/>
          <w:noProof/>
          <w:sz w:val="20"/>
          <w:szCs w:val="20"/>
          <w:lang w:val="en-MY" w:eastAsia="en-MY"/>
        </w:rPr>
        <w:t>Alternaria altenata</w:t>
      </w:r>
      <w:r w:rsidR="00CC2177" w:rsidRPr="005E2602">
        <w:rPr>
          <w:noProof/>
          <w:sz w:val="20"/>
          <w:szCs w:val="20"/>
          <w:lang w:val="en-MY" w:eastAsia="en-MY"/>
        </w:rPr>
        <w:t xml:space="preserve"> </w:t>
      </w:r>
      <w:r w:rsidR="00356A3C" w:rsidRPr="005E2602">
        <w:rPr>
          <w:noProof/>
          <w:sz w:val="20"/>
          <w:szCs w:val="20"/>
          <w:lang w:val="en-MY" w:eastAsia="en-MY"/>
        </w:rPr>
        <w:t>[15]</w:t>
      </w:r>
      <w:r w:rsidR="00CC2177" w:rsidRPr="005E2602">
        <w:rPr>
          <w:noProof/>
          <w:sz w:val="20"/>
          <w:szCs w:val="20"/>
          <w:lang w:val="en-MY" w:eastAsia="en-MY"/>
        </w:rPr>
        <w:t xml:space="preserve">, </w:t>
      </w:r>
      <w:r w:rsidR="00CC2177" w:rsidRPr="005E2602">
        <w:rPr>
          <w:bCs/>
          <w:i/>
          <w:iCs/>
          <w:sz w:val="20"/>
          <w:szCs w:val="20"/>
          <w:lang w:val="en-MY"/>
        </w:rPr>
        <w:t xml:space="preserve">Aspergillus fumigatus </w:t>
      </w:r>
      <w:r w:rsidR="00CC2177" w:rsidRPr="005E2602">
        <w:rPr>
          <w:bCs/>
          <w:sz w:val="20"/>
          <w:szCs w:val="20"/>
          <w:lang w:val="en-MY"/>
        </w:rPr>
        <w:t xml:space="preserve">Brazilian strain </w:t>
      </w:r>
      <w:r w:rsidR="00356A3C" w:rsidRPr="005E2602">
        <w:rPr>
          <w:bCs/>
          <w:sz w:val="20"/>
          <w:szCs w:val="20"/>
          <w:lang w:val="en-MY"/>
        </w:rPr>
        <w:t>[16] and</w:t>
      </w:r>
      <w:r w:rsidR="00CC2177" w:rsidRPr="005E2602">
        <w:rPr>
          <w:bCs/>
          <w:sz w:val="20"/>
          <w:szCs w:val="20"/>
          <w:lang w:val="en-MY"/>
        </w:rPr>
        <w:t xml:space="preserve"> </w:t>
      </w:r>
      <w:r w:rsidR="00CC2177" w:rsidRPr="005E2602">
        <w:rPr>
          <w:i/>
          <w:iCs/>
          <w:sz w:val="20"/>
          <w:szCs w:val="20"/>
          <w:lang w:val="en-MY"/>
        </w:rPr>
        <w:t>Pseudomonas aeruginosa</w:t>
      </w:r>
      <w:r w:rsidR="00CC2177" w:rsidRPr="005E2602">
        <w:rPr>
          <w:iCs/>
          <w:sz w:val="20"/>
          <w:szCs w:val="20"/>
          <w:lang w:val="en-MY"/>
        </w:rPr>
        <w:t xml:space="preserve"> </w:t>
      </w:r>
      <w:r w:rsidR="00356A3C" w:rsidRPr="005E2602">
        <w:rPr>
          <w:iCs/>
          <w:sz w:val="20"/>
          <w:szCs w:val="20"/>
          <w:lang w:val="en-MY"/>
        </w:rPr>
        <w:t>[17]</w:t>
      </w:r>
      <w:r w:rsidR="00CC2177" w:rsidRPr="005E2602">
        <w:rPr>
          <w:iCs/>
          <w:sz w:val="20"/>
          <w:szCs w:val="20"/>
          <w:lang w:val="en-MY"/>
        </w:rPr>
        <w:t>.</w:t>
      </w:r>
    </w:p>
    <w:p w:rsidR="00910F46" w:rsidRPr="005E2602" w:rsidRDefault="00910F46" w:rsidP="00910F46">
      <w:pPr>
        <w:pStyle w:val="UKMPerenggan2"/>
        <w:spacing w:after="0" w:line="240" w:lineRule="auto"/>
        <w:ind w:firstLine="0"/>
        <w:rPr>
          <w:iCs/>
          <w:sz w:val="20"/>
          <w:szCs w:val="20"/>
          <w:lang w:val="en-MY"/>
        </w:rPr>
      </w:pPr>
    </w:p>
    <w:p w:rsidR="00910F46" w:rsidRPr="005E2602" w:rsidRDefault="00910F46" w:rsidP="00910F46">
      <w:pPr>
        <w:spacing w:after="0" w:line="240" w:lineRule="auto"/>
        <w:jc w:val="center"/>
      </w:pPr>
      <w:r w:rsidRPr="005E2602">
        <w:rPr>
          <w:noProof/>
        </w:rPr>
        <mc:AlternateContent>
          <mc:Choice Requires="wpg">
            <w:drawing>
              <wp:anchor distT="0" distB="0" distL="114300" distR="114300" simplePos="0" relativeHeight="251660288" behindDoc="0" locked="0" layoutInCell="1" allowOverlap="1" wp14:anchorId="7E513B96" wp14:editId="0D67DC96">
                <wp:simplePos x="0" y="0"/>
                <wp:positionH relativeFrom="column">
                  <wp:posOffset>550985</wp:posOffset>
                </wp:positionH>
                <wp:positionV relativeFrom="paragraph">
                  <wp:posOffset>541606</wp:posOffset>
                </wp:positionV>
                <wp:extent cx="4262799" cy="2584450"/>
                <wp:effectExtent l="0" t="0" r="0" b="0"/>
                <wp:wrapNone/>
                <wp:docPr id="48330" name="Group 48330"/>
                <wp:cNvGraphicFramePr/>
                <a:graphic xmlns:a="http://schemas.openxmlformats.org/drawingml/2006/main">
                  <a:graphicData uri="http://schemas.microsoft.com/office/word/2010/wordprocessingGroup">
                    <wpg:wgp>
                      <wpg:cNvGrpSpPr/>
                      <wpg:grpSpPr>
                        <a:xfrm>
                          <a:off x="0" y="0"/>
                          <a:ext cx="4262799" cy="2584450"/>
                          <a:chOff x="191086" y="16415"/>
                          <a:chExt cx="4262801" cy="2584545"/>
                        </a:xfrm>
                      </wpg:grpSpPr>
                      <wps:wsp>
                        <wps:cNvPr id="864" name="Text Box 2"/>
                        <wps:cNvSpPr txBox="1">
                          <a:spLocks noChangeArrowheads="1"/>
                        </wps:cNvSpPr>
                        <wps:spPr bwMode="auto">
                          <a:xfrm>
                            <a:off x="889000" y="1366520"/>
                            <a:ext cx="1307465" cy="1234440"/>
                          </a:xfrm>
                          <a:prstGeom prst="rect">
                            <a:avLst/>
                          </a:prstGeom>
                          <a:noFill/>
                          <a:ln w="19050">
                            <a:noFill/>
                            <a:prstDash val="dash"/>
                            <a:miter lim="800000"/>
                            <a:headEnd/>
                            <a:tailEnd/>
                          </a:ln>
                        </wps:spPr>
                        <wps:txbx>
                          <w:txbxContent>
                            <w:p w:rsidR="00F50340" w:rsidRDefault="00F50340" w:rsidP="00910F46">
                              <w:pPr>
                                <w:jc w:val="center"/>
                              </w:pPr>
                              <w:bookmarkStart w:id="0" w:name="_Hlk1113842"/>
                              <w:bookmarkEnd w:id="0"/>
                              <w:r>
                                <w:rPr>
                                  <w:noProof/>
                                </w:rPr>
                                <w:drawing>
                                  <wp:inline distT="0" distB="0" distL="0" distR="0" wp14:anchorId="66093D43" wp14:editId="0B8021CA">
                                    <wp:extent cx="1097280" cy="970280"/>
                                    <wp:effectExtent l="0" t="0" r="7620" b="1270"/>
                                    <wp:docPr id="48325" name="Picture 48325"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wps:txbx>
                        <wps:bodyPr rot="0" vert="horz" wrap="none" lIns="91440" tIns="45720" rIns="91440" bIns="45720" anchor="t" anchorCtr="0">
                          <a:spAutoFit/>
                        </wps:bodyPr>
                      </wps:wsp>
                      <wpg:grpSp>
                        <wpg:cNvPr id="48329" name="Group 48329"/>
                        <wpg:cNvGrpSpPr/>
                        <wpg:grpSpPr>
                          <a:xfrm>
                            <a:off x="367634" y="1193800"/>
                            <a:ext cx="4086253" cy="1400907"/>
                            <a:chOff x="199994" y="0"/>
                            <a:chExt cx="4086253" cy="1400907"/>
                          </a:xfrm>
                        </wpg:grpSpPr>
                        <wps:wsp>
                          <wps:cNvPr id="865" name="Text Box 2"/>
                          <wps:cNvSpPr txBox="1">
                            <a:spLocks noChangeArrowheads="1"/>
                          </wps:cNvSpPr>
                          <wps:spPr bwMode="auto">
                            <a:xfrm>
                              <a:off x="199994" y="1202787"/>
                              <a:ext cx="521335" cy="198120"/>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4-NH</w:t>
                                </w:r>
                              </w:p>
                              <w:p w:rsidR="00F50340" w:rsidRPr="00877F53" w:rsidRDefault="00F50340" w:rsidP="00910F46">
                                <w:pPr>
                                  <w:jc w:val="center"/>
                                  <w:rPr>
                                    <w:rFonts w:ascii="Times New Roman" w:hAnsi="Times New Roman"/>
                                    <w:b/>
                                    <w:sz w:val="16"/>
                                    <w:szCs w:val="16"/>
                                  </w:rPr>
                                </w:pPr>
                              </w:p>
                            </w:txbxContent>
                          </wps:txbx>
                          <wps:bodyPr rot="0" vert="horz" wrap="square" lIns="91440" tIns="45720" rIns="91440" bIns="45720" anchor="t" anchorCtr="0">
                            <a:noAutofit/>
                          </wps:bodyPr>
                        </wps:wsp>
                        <wpg:grpSp>
                          <wpg:cNvPr id="48328" name="Group 48328"/>
                          <wpg:cNvGrpSpPr/>
                          <wpg:grpSpPr>
                            <a:xfrm>
                              <a:off x="3876431" y="0"/>
                              <a:ext cx="409816" cy="532080"/>
                              <a:chOff x="193431" y="0"/>
                              <a:chExt cx="409816" cy="532080"/>
                            </a:xfrm>
                          </wpg:grpSpPr>
                          <wps:wsp>
                            <wps:cNvPr id="866" name="Text Box 2"/>
                            <wps:cNvSpPr txBox="1">
                              <a:spLocks noChangeArrowheads="1"/>
                            </wps:cNvSpPr>
                            <wps:spPr bwMode="auto">
                              <a:xfrm>
                                <a:off x="193431" y="89485"/>
                                <a:ext cx="301625" cy="442595"/>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H-11</w:t>
                                  </w:r>
                                </w:p>
                                <w:p w:rsidR="00F50340" w:rsidRPr="00877F53" w:rsidRDefault="00F50340" w:rsidP="00910F46">
                                  <w:pPr>
                                    <w:spacing w:after="0"/>
                                    <w:jc w:val="center"/>
                                    <w:rPr>
                                      <w:rFonts w:ascii="Times New Roman" w:hAnsi="Times New Roman"/>
                                      <w:b/>
                                      <w:sz w:val="16"/>
                                      <w:szCs w:val="16"/>
                                    </w:rPr>
                                  </w:pPr>
                                </w:p>
                              </w:txbxContent>
                            </wps:txbx>
                            <wps:bodyPr rot="0" vert="vert270" wrap="square" lIns="91440" tIns="45720" rIns="91440" bIns="45720" anchor="t" anchorCtr="0">
                              <a:noAutofit/>
                            </wps:bodyPr>
                          </wps:wsp>
                          <wps:wsp>
                            <wps:cNvPr id="867" name="Text Box 2"/>
                            <wps:cNvSpPr txBox="1">
                              <a:spLocks noChangeArrowheads="1"/>
                            </wps:cNvSpPr>
                            <wps:spPr bwMode="auto">
                              <a:xfrm>
                                <a:off x="301622" y="0"/>
                                <a:ext cx="301625" cy="442595"/>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H-12</w:t>
                                  </w:r>
                                </w:p>
                                <w:p w:rsidR="00F50340" w:rsidRPr="00877F53" w:rsidRDefault="00F50340" w:rsidP="00910F46">
                                  <w:pPr>
                                    <w:spacing w:after="0"/>
                                    <w:jc w:val="center"/>
                                    <w:rPr>
                                      <w:rFonts w:ascii="Times New Roman" w:hAnsi="Times New Roman"/>
                                      <w:b/>
                                      <w:sz w:val="16"/>
                                      <w:szCs w:val="16"/>
                                    </w:rPr>
                                  </w:pPr>
                                </w:p>
                              </w:txbxContent>
                            </wps:txbx>
                            <wps:bodyPr rot="0" vert="vert270" wrap="square" lIns="91440" tIns="45720" rIns="91440" bIns="45720" anchor="t" anchorCtr="0">
                              <a:noAutofit/>
                            </wps:bodyPr>
                          </wps:wsp>
                        </wpg:grpSp>
                      </wpg:grpSp>
                      <wpg:grpSp>
                        <wpg:cNvPr id="48327" name="Group 48327"/>
                        <wpg:cNvGrpSpPr/>
                        <wpg:grpSpPr>
                          <a:xfrm>
                            <a:off x="191086" y="16415"/>
                            <a:ext cx="3606335" cy="908145"/>
                            <a:chOff x="191086" y="16415"/>
                            <a:chExt cx="3606335" cy="908145"/>
                          </a:xfrm>
                        </wpg:grpSpPr>
                        <wps:wsp>
                          <wps:cNvPr id="868" name="Right Brace 868"/>
                          <wps:cNvSpPr/>
                          <wps:spPr>
                            <a:xfrm rot="16200000">
                              <a:off x="1470539" y="639764"/>
                              <a:ext cx="83820" cy="16891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Text Box 2"/>
                          <wps:cNvSpPr txBox="1">
                            <a:spLocks noChangeArrowheads="1"/>
                          </wps:cNvSpPr>
                          <wps:spPr bwMode="auto">
                            <a:xfrm>
                              <a:off x="1269691" y="509572"/>
                              <a:ext cx="521335" cy="198120"/>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H-9</w:t>
                                </w:r>
                              </w:p>
                              <w:p w:rsidR="00F50340" w:rsidRPr="00877F53" w:rsidRDefault="00F50340"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0" name="Text Box 2"/>
                          <wps:cNvSpPr txBox="1">
                            <a:spLocks noChangeArrowheads="1"/>
                          </wps:cNvSpPr>
                          <wps:spPr bwMode="auto">
                            <a:xfrm>
                              <a:off x="466879" y="16415"/>
                              <a:ext cx="521335" cy="198120"/>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H-3</w:t>
                                </w:r>
                              </w:p>
                              <w:p w:rsidR="00F50340" w:rsidRPr="00877F53" w:rsidRDefault="00F50340"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1" name="Text Box 2"/>
                          <wps:cNvSpPr txBox="1">
                            <a:spLocks noChangeArrowheads="1"/>
                          </wps:cNvSpPr>
                          <wps:spPr bwMode="auto">
                            <a:xfrm>
                              <a:off x="191086" y="547688"/>
                              <a:ext cx="521335" cy="198120"/>
                            </a:xfrm>
                            <a:prstGeom prst="rect">
                              <a:avLst/>
                            </a:prstGeom>
                            <a:noFill/>
                            <a:ln w="9525">
                              <a:noFill/>
                              <a:miter lim="800000"/>
                              <a:headEnd/>
                              <a:tailEnd/>
                            </a:ln>
                          </wps:spPr>
                          <wps:txbx>
                            <w:txbxContent>
                              <w:p w:rsidR="00F50340" w:rsidRPr="00A955A7" w:rsidRDefault="00F50340" w:rsidP="00910F46">
                                <w:pPr>
                                  <w:spacing w:after="0" w:line="240" w:lineRule="auto"/>
                                  <w:jc w:val="center"/>
                                  <w:rPr>
                                    <w:rFonts w:ascii="Times New Roman" w:hAnsi="Times New Roman"/>
                                    <w:b/>
                                    <w:sz w:val="16"/>
                                    <w:szCs w:val="16"/>
                                  </w:rPr>
                                </w:pPr>
                                <w:r w:rsidRPr="00A955A7">
                                  <w:rPr>
                                    <w:rFonts w:ascii="Times New Roman" w:hAnsi="Times New Roman"/>
                                    <w:b/>
                                    <w:sz w:val="16"/>
                                    <w:szCs w:val="16"/>
                                  </w:rPr>
                                  <w:t>H-6</w:t>
                                </w:r>
                              </w:p>
                              <w:p w:rsidR="00F50340" w:rsidRPr="00877F53" w:rsidRDefault="00F50340"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2" name="Text Box 2"/>
                          <wps:cNvSpPr txBox="1">
                            <a:spLocks noChangeArrowheads="1"/>
                          </wps:cNvSpPr>
                          <wps:spPr bwMode="auto">
                            <a:xfrm>
                              <a:off x="2660748" y="726440"/>
                              <a:ext cx="521335" cy="198120"/>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H-10</w:t>
                                </w:r>
                              </w:p>
                              <w:p w:rsidR="00F50340" w:rsidRPr="00877F53" w:rsidRDefault="00F50340"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3" name="Right Brace 873"/>
                          <wps:cNvSpPr/>
                          <wps:spPr>
                            <a:xfrm rot="16200000">
                              <a:off x="3388278" y="481330"/>
                              <a:ext cx="83821" cy="611603"/>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50340" w:rsidRDefault="00F50340" w:rsidP="00910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Text Box 2"/>
                          <wps:cNvSpPr txBox="1">
                            <a:spLocks noChangeArrowheads="1"/>
                          </wps:cNvSpPr>
                          <wps:spPr bwMode="auto">
                            <a:xfrm>
                              <a:off x="3124321" y="568002"/>
                              <a:ext cx="673100" cy="198120"/>
                            </a:xfrm>
                            <a:prstGeom prst="rect">
                              <a:avLst/>
                            </a:prstGeom>
                            <a:noFill/>
                            <a:ln w="9525">
                              <a:noFill/>
                              <a:miter lim="800000"/>
                              <a:headEnd/>
                              <a:tailEnd/>
                            </a:ln>
                          </wps:spPr>
                          <wps:txb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H-7 &amp; H-8</w:t>
                                </w:r>
                              </w:p>
                              <w:p w:rsidR="00F50340" w:rsidRPr="00877F53" w:rsidRDefault="00F50340" w:rsidP="00910F46">
                                <w:pPr>
                                  <w:jc w:val="center"/>
                                  <w:rPr>
                                    <w:rFonts w:ascii="Times New Roman" w:hAnsi="Times New Roman"/>
                                    <w:b/>
                                    <w:sz w:val="16"/>
                                    <w:szCs w:val="16"/>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E513B96" id="Group 48330" o:spid="_x0000_s1026" style="position:absolute;left:0;text-align:left;margin-left:43.4pt;margin-top:42.65pt;width:335.65pt;height:203.5pt;z-index:251660288;mso-width-relative:margin;mso-height-relative:margin" coordorigin="1910,164" coordsize="42628,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">
                <v:shapetype id="_x0000_t202" coordsize="21600,21600" o:spt="202" path="m,l,21600r21600,l21600,xe">
                  <v:stroke joinstyle="miter"/>
                  <v:path gradientshapeok="t" o:connecttype="rect"/>
                </v:shapetype>
                <v:shape id="_x0000_s1027" type="#_x0000_t202" style="position:absolute;left:8890;top:13665;width:13074;height:12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" filled="f" stroked="f" strokeweight="1.5pt">
                  <v:stroke dashstyle="dash"/>
                  <v:textbox style="mso-fit-shape-to-text:t">
                    <w:txbxContent>
                      <w:p w:rsidR="00F50340" w:rsidRDefault="00F50340" w:rsidP="00910F46">
                        <w:pPr>
                          <w:jc w:val="center"/>
                        </w:pPr>
                        <w:bookmarkStart w:id="1" w:name="_Hlk1113842"/>
                        <w:bookmarkEnd w:id="1"/>
                        <w:r>
                          <w:rPr>
                            <w:noProof/>
                          </w:rPr>
                          <w:drawing>
                            <wp:inline distT="0" distB="0" distL="0" distR="0" wp14:anchorId="66093D43" wp14:editId="0B8021CA">
                              <wp:extent cx="1097280" cy="970280"/>
                              <wp:effectExtent l="0" t="0" r="7620" b="1270"/>
                              <wp:docPr id="48325" name="Picture 48325"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v:textbox>
                </v:shape>
                <v:group id="Group 48329" o:spid="_x0000_s1028" style="position:absolute;left:3676;top:11938;width:40862;height:14009" coordorigin="1999" coordsize="40862,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">
                  <v:shape id="_x0000_s1029" type="#_x0000_t202" style="position:absolute;left:1999;top:12027;width:521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4-NH</w:t>
                          </w:r>
                        </w:p>
                        <w:p w:rsidR="00F50340" w:rsidRPr="00877F53" w:rsidRDefault="00F50340" w:rsidP="00910F46">
                          <w:pPr>
                            <w:jc w:val="center"/>
                            <w:rPr>
                              <w:rFonts w:ascii="Times New Roman" w:hAnsi="Times New Roman"/>
                              <w:b/>
                              <w:sz w:val="16"/>
                              <w:szCs w:val="16"/>
                            </w:rPr>
                          </w:pPr>
                        </w:p>
                      </w:txbxContent>
                    </v:textbox>
                  </v:shape>
                  <v:group id="Group 48328" o:spid="_x0000_s1030" style="position:absolute;left:38764;width:4098;height:5320" coordorigin="1934" coordsize="4098,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">
                    <v:shape id="_x0000_s1031" type="#_x0000_t202" style="position:absolute;left:1934;top:894;width:3016;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" filled="f" stroked="f">
                      <v:textbox style="layout-flow:vertical;mso-layout-flow-alt:bottom-to-top">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H-11</w:t>
                            </w:r>
                          </w:p>
                          <w:p w:rsidR="00F50340" w:rsidRPr="00877F53" w:rsidRDefault="00F50340" w:rsidP="00910F46">
                            <w:pPr>
                              <w:spacing w:after="0"/>
                              <w:jc w:val="center"/>
                              <w:rPr>
                                <w:rFonts w:ascii="Times New Roman" w:hAnsi="Times New Roman"/>
                                <w:b/>
                                <w:sz w:val="16"/>
                                <w:szCs w:val="16"/>
                              </w:rPr>
                            </w:pPr>
                          </w:p>
                        </w:txbxContent>
                      </v:textbox>
                    </v:shape>
                    <v:shape id="_x0000_s1032" type="#_x0000_t202" style="position:absolute;left:3016;width:301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" filled="f" stroked="f">
                      <v:textbox style="layout-flow:vertical;mso-layout-flow-alt:bottom-to-top">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H-12</w:t>
                            </w:r>
                          </w:p>
                          <w:p w:rsidR="00F50340" w:rsidRPr="00877F53" w:rsidRDefault="00F50340" w:rsidP="00910F46">
                            <w:pPr>
                              <w:spacing w:after="0"/>
                              <w:jc w:val="center"/>
                              <w:rPr>
                                <w:rFonts w:ascii="Times New Roman" w:hAnsi="Times New Roman"/>
                                <w:b/>
                                <w:sz w:val="16"/>
                                <w:szCs w:val="16"/>
                              </w:rPr>
                            </w:pPr>
                          </w:p>
                        </w:txbxContent>
                      </v:textbox>
                    </v:shape>
                  </v:group>
                </v:group>
                <v:group id="Group 48327" o:spid="_x0000_s1033" style="position:absolute;left:1910;top:164;width:36064;height:9081" coordorigin="1910,164" coordsize="3606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68" o:spid="_x0000_s1034" type="#_x0000_t88" style="position:absolute;left:14705;top:6397;width:838;height:1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" adj="893" strokecolor="black [3213]" strokeweight=".5pt"/>
                  <v:shape id="_x0000_s1035" type="#_x0000_t202" style="position:absolute;left:12696;top:5095;width:521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textbo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H-9</w:t>
                          </w:r>
                        </w:p>
                        <w:p w:rsidR="00F50340" w:rsidRPr="00877F53" w:rsidRDefault="00F50340" w:rsidP="00910F46">
                          <w:pPr>
                            <w:jc w:val="center"/>
                            <w:rPr>
                              <w:rFonts w:ascii="Times New Roman" w:hAnsi="Times New Roman"/>
                              <w:b/>
                              <w:sz w:val="16"/>
                              <w:szCs w:val="16"/>
                            </w:rPr>
                          </w:pPr>
                        </w:p>
                      </w:txbxContent>
                    </v:textbox>
                  </v:shape>
                  <v:shape id="_x0000_s1036" type="#_x0000_t202" style="position:absolute;left:4668;top:164;width:521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H-3</w:t>
                          </w:r>
                        </w:p>
                        <w:p w:rsidR="00F50340" w:rsidRPr="00877F53" w:rsidRDefault="00F50340" w:rsidP="00910F46">
                          <w:pPr>
                            <w:jc w:val="center"/>
                            <w:rPr>
                              <w:rFonts w:ascii="Times New Roman" w:hAnsi="Times New Roman"/>
                              <w:b/>
                              <w:sz w:val="16"/>
                              <w:szCs w:val="16"/>
                            </w:rPr>
                          </w:pPr>
                        </w:p>
                      </w:txbxContent>
                    </v:textbox>
                  </v:shape>
                  <v:shape id="_x0000_s1037" type="#_x0000_t202" style="position:absolute;left:1910;top:5476;width:521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rsidR="00F50340" w:rsidRPr="00A955A7" w:rsidRDefault="00F50340" w:rsidP="00910F46">
                          <w:pPr>
                            <w:spacing w:after="0" w:line="240" w:lineRule="auto"/>
                            <w:jc w:val="center"/>
                            <w:rPr>
                              <w:rFonts w:ascii="Times New Roman" w:hAnsi="Times New Roman"/>
                              <w:b/>
                              <w:sz w:val="16"/>
                              <w:szCs w:val="16"/>
                            </w:rPr>
                          </w:pPr>
                          <w:r w:rsidRPr="00A955A7">
                            <w:rPr>
                              <w:rFonts w:ascii="Times New Roman" w:hAnsi="Times New Roman"/>
                              <w:b/>
                              <w:sz w:val="16"/>
                              <w:szCs w:val="16"/>
                            </w:rPr>
                            <w:t>H-6</w:t>
                          </w:r>
                        </w:p>
                        <w:p w:rsidR="00F50340" w:rsidRPr="00877F53" w:rsidRDefault="00F50340" w:rsidP="00910F46">
                          <w:pPr>
                            <w:jc w:val="center"/>
                            <w:rPr>
                              <w:rFonts w:ascii="Times New Roman" w:hAnsi="Times New Roman"/>
                              <w:b/>
                              <w:sz w:val="16"/>
                              <w:szCs w:val="16"/>
                            </w:rPr>
                          </w:pPr>
                        </w:p>
                      </w:txbxContent>
                    </v:textbox>
                  </v:shape>
                  <v:shape id="_x0000_s1038" type="#_x0000_t202" style="position:absolute;left:26607;top:7264;width:521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H-10</w:t>
                          </w:r>
                        </w:p>
                        <w:p w:rsidR="00F50340" w:rsidRPr="00877F53" w:rsidRDefault="00F50340" w:rsidP="00910F46">
                          <w:pPr>
                            <w:jc w:val="center"/>
                            <w:rPr>
                              <w:rFonts w:ascii="Times New Roman" w:hAnsi="Times New Roman"/>
                              <w:b/>
                              <w:sz w:val="16"/>
                              <w:szCs w:val="16"/>
                            </w:rPr>
                          </w:pPr>
                        </w:p>
                      </w:txbxContent>
                    </v:textbox>
                  </v:shape>
                  <v:shape id="Right Brace 873" o:spid="_x0000_s1039" type="#_x0000_t88" style="position:absolute;left:33882;top:4813;width:838;height:61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" adj="247" strokecolor="black [3213]" strokeweight=".5pt">
                    <v:textbox>
                      <w:txbxContent>
                        <w:p w:rsidR="00F50340" w:rsidRDefault="00F50340" w:rsidP="00910F46">
                          <w:pPr>
                            <w:jc w:val="center"/>
                          </w:pPr>
                        </w:p>
                      </w:txbxContent>
                    </v:textbox>
                  </v:shape>
                  <v:shape id="_x0000_s1040" type="#_x0000_t202" style="position:absolute;left:31243;top:5680;width:673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rsidR="00F50340" w:rsidRDefault="00F50340" w:rsidP="00910F46">
                          <w:pPr>
                            <w:spacing w:after="0" w:line="240" w:lineRule="auto"/>
                            <w:jc w:val="center"/>
                            <w:rPr>
                              <w:rFonts w:ascii="Times New Roman" w:hAnsi="Times New Roman"/>
                              <w:b/>
                              <w:sz w:val="16"/>
                              <w:szCs w:val="16"/>
                            </w:rPr>
                          </w:pPr>
                          <w:r>
                            <w:rPr>
                              <w:rFonts w:ascii="Times New Roman" w:hAnsi="Times New Roman"/>
                              <w:b/>
                              <w:sz w:val="16"/>
                              <w:szCs w:val="16"/>
                            </w:rPr>
                            <w:t>H-7 &amp; H-8</w:t>
                          </w:r>
                        </w:p>
                        <w:p w:rsidR="00F50340" w:rsidRPr="00877F53" w:rsidRDefault="00F50340" w:rsidP="00910F46">
                          <w:pPr>
                            <w:jc w:val="center"/>
                            <w:rPr>
                              <w:rFonts w:ascii="Times New Roman" w:hAnsi="Times New Roman"/>
                              <w:b/>
                              <w:sz w:val="16"/>
                              <w:szCs w:val="16"/>
                            </w:rPr>
                          </w:pPr>
                        </w:p>
                      </w:txbxContent>
                    </v:textbox>
                  </v:shape>
                </v:group>
              </v:group>
            </w:pict>
          </mc:Fallback>
        </mc:AlternateContent>
      </w:r>
      <w:r w:rsidRPr="005E2602">
        <w:rPr>
          <w:noProof/>
        </w:rPr>
        <mc:AlternateContent>
          <mc:Choice Requires="wps">
            <w:drawing>
              <wp:anchor distT="0" distB="0" distL="114300" distR="114300" simplePos="0" relativeHeight="251659264" behindDoc="0" locked="0" layoutInCell="1" allowOverlap="1" wp14:anchorId="648619F7" wp14:editId="079F10C5">
                <wp:simplePos x="0" y="0"/>
                <wp:positionH relativeFrom="column">
                  <wp:posOffset>252877</wp:posOffset>
                </wp:positionH>
                <wp:positionV relativeFrom="paragraph">
                  <wp:posOffset>396875</wp:posOffset>
                </wp:positionV>
                <wp:extent cx="4302760" cy="1659890"/>
                <wp:effectExtent l="0" t="0" r="254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659890"/>
                        </a:xfrm>
                        <a:prstGeom prst="rect">
                          <a:avLst/>
                        </a:prstGeom>
                        <a:solidFill>
                          <a:schemeClr val="bg1"/>
                        </a:solidFill>
                        <a:ln w="9525">
                          <a:noFill/>
                          <a:miter lim="800000"/>
                          <a:headEnd/>
                          <a:tailEnd/>
                        </a:ln>
                      </wps:spPr>
                      <wps:txbx>
                        <w:txbxContent>
                          <w:p w:rsidR="00F50340" w:rsidRDefault="00F50340" w:rsidP="00910F46">
                            <w:pPr>
                              <w:jc w:val="center"/>
                            </w:pPr>
                            <w:r>
                              <w:rPr>
                                <w:noProof/>
                              </w:rPr>
                              <w:drawing>
                                <wp:inline distT="0" distB="0" distL="0" distR="0" wp14:anchorId="5A077B35" wp14:editId="6C0E8C39">
                                  <wp:extent cx="4078172" cy="1464162"/>
                                  <wp:effectExtent l="19050" t="19050" r="17780" b="22225"/>
                                  <wp:docPr id="48326" name="Picture 48326" descr="C:\Users\USER\Desktop\siklo(proVal)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Desktop\siklo(proVal) 1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172" cy="1464162"/>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19F7" id="Text Box 2" o:spid="_x0000_s1041" type="#_x0000_t202" style="position:absolute;left:0;text-align:left;margin-left:19.9pt;margin-top:31.25pt;width:338.8pt;height:1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" fillcolor="white [3212]" stroked="f">
                <v:textbox>
                  <w:txbxContent>
                    <w:p w:rsidR="00F50340" w:rsidRDefault="00F50340" w:rsidP="00910F46">
                      <w:pPr>
                        <w:jc w:val="center"/>
                      </w:pPr>
                      <w:r>
                        <w:rPr>
                          <w:noProof/>
                        </w:rPr>
                        <w:drawing>
                          <wp:inline distT="0" distB="0" distL="0" distR="0" wp14:anchorId="5A077B35" wp14:editId="6C0E8C39">
                            <wp:extent cx="4078172" cy="1464162"/>
                            <wp:effectExtent l="19050" t="19050" r="17780" b="22225"/>
                            <wp:docPr id="48326" name="Picture 48326" descr="C:\Users\USER\Desktop\siklo(proVal)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Desktop\siklo(proVal) 1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172" cy="1464162"/>
                                    </a:xfrm>
                                    <a:prstGeom prst="rect">
                                      <a:avLst/>
                                    </a:prstGeom>
                                    <a:noFill/>
                                    <a:ln>
                                      <a:solidFill>
                                        <a:schemeClr val="tx1"/>
                                      </a:solidFill>
                                    </a:ln>
                                  </pic:spPr>
                                </pic:pic>
                              </a:graphicData>
                            </a:graphic>
                          </wp:inline>
                        </w:drawing>
                      </w:r>
                    </w:p>
                  </w:txbxContent>
                </v:textbox>
              </v:shape>
            </w:pict>
          </mc:Fallback>
        </mc:AlternateContent>
      </w:r>
      <w:r w:rsidRPr="005E2602">
        <w:rPr>
          <w:noProof/>
        </w:rPr>
        <w:drawing>
          <wp:inline distT="0" distB="0" distL="0" distR="0" wp14:anchorId="7C530897" wp14:editId="187D7D72">
            <wp:extent cx="5292000" cy="3596400"/>
            <wp:effectExtent l="19050" t="19050" r="23495" b="23495"/>
            <wp:docPr id="5" name="Picture 5" descr="C:\Users\USER\Desktop\1HCYCloPRoV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USER\Desktop\1HCYCloPRoV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1979A8" w:rsidRPr="005E2602" w:rsidRDefault="00910F46" w:rsidP="001979A8">
      <w:pPr>
        <w:spacing w:before="120" w:after="0" w:line="240" w:lineRule="auto"/>
        <w:jc w:val="center"/>
        <w:rPr>
          <w:rFonts w:ascii="Times New Roman" w:hAnsi="Times New Roman"/>
          <w:sz w:val="20"/>
          <w:szCs w:val="20"/>
        </w:rPr>
      </w:pPr>
      <w:r w:rsidRPr="005E2602">
        <w:rPr>
          <w:rFonts w:ascii="Times New Roman" w:hAnsi="Times New Roman"/>
          <w:sz w:val="20"/>
          <w:szCs w:val="20"/>
        </w:rPr>
        <w:t xml:space="preserve">Figure 1. </w:t>
      </w:r>
      <w:r w:rsidR="001979A8" w:rsidRPr="005E2602">
        <w:rPr>
          <w:rFonts w:ascii="Times New Roman" w:hAnsi="Times New Roman"/>
          <w:sz w:val="20"/>
          <w:szCs w:val="20"/>
        </w:rPr>
        <w:t xml:space="preserve">The </w:t>
      </w:r>
      <w:r w:rsidR="001979A8" w:rsidRPr="005E2602">
        <w:rPr>
          <w:rFonts w:ascii="Times New Roman" w:hAnsi="Times New Roman"/>
          <w:sz w:val="20"/>
          <w:szCs w:val="20"/>
          <w:vertAlign w:val="superscript"/>
        </w:rPr>
        <w:t>1</w:t>
      </w:r>
      <w:r w:rsidR="001979A8" w:rsidRPr="005E2602">
        <w:rPr>
          <w:rFonts w:ascii="Times New Roman" w:hAnsi="Times New Roman"/>
          <w:sz w:val="20"/>
          <w:szCs w:val="20"/>
        </w:rPr>
        <w:t>H-NMR</w:t>
      </w:r>
      <w:r w:rsidR="00F50340" w:rsidRPr="005E2602">
        <w:rPr>
          <w:rFonts w:ascii="Times New Roman" w:hAnsi="Times New Roman"/>
          <w:sz w:val="20"/>
          <w:szCs w:val="20"/>
        </w:rPr>
        <w:t xml:space="preserve"> (DMSO, 700 MHz) </w:t>
      </w:r>
      <w:r w:rsidR="001979A8" w:rsidRPr="005E2602">
        <w:rPr>
          <w:rFonts w:ascii="Times New Roman" w:hAnsi="Times New Roman"/>
          <w:sz w:val="20"/>
          <w:szCs w:val="20"/>
        </w:rPr>
        <w:t>Spectrum of Cyclo(-Pro-Val) (</w:t>
      </w:r>
      <w:r w:rsidR="001979A8" w:rsidRPr="005E2602">
        <w:rPr>
          <w:rFonts w:ascii="Times New Roman" w:hAnsi="Times New Roman"/>
          <w:b/>
          <w:sz w:val="20"/>
          <w:szCs w:val="20"/>
        </w:rPr>
        <w:t>1</w:t>
      </w:r>
      <w:r w:rsidR="001979A8" w:rsidRPr="005E2602">
        <w:rPr>
          <w:rFonts w:ascii="Times New Roman" w:hAnsi="Times New Roman"/>
          <w:sz w:val="20"/>
          <w:szCs w:val="20"/>
        </w:rPr>
        <w:t xml:space="preserve">) </w:t>
      </w:r>
    </w:p>
    <w:p w:rsidR="001979A8" w:rsidRPr="005E2602" w:rsidRDefault="001979A8" w:rsidP="00C13B40">
      <w:pPr>
        <w:spacing w:after="0" w:line="240" w:lineRule="auto"/>
        <w:jc w:val="center"/>
      </w:pPr>
      <w:r w:rsidRPr="005E2602">
        <w:rPr>
          <w:rStyle w:val="hps"/>
          <w:rFonts w:ascii="Times New Roman" w:hAnsi="Times New Roman"/>
          <w:noProof/>
          <w:sz w:val="24"/>
          <w:szCs w:val="24"/>
        </w:rPr>
        <w:lastRenderedPageBreak/>
        <mc:AlternateContent>
          <mc:Choice Requires="wps">
            <w:drawing>
              <wp:anchor distT="0" distB="0" distL="114300" distR="114300" simplePos="0" relativeHeight="251662336" behindDoc="0" locked="0" layoutInCell="1" allowOverlap="1" wp14:anchorId="35BFB8CC" wp14:editId="172140A8">
                <wp:simplePos x="0" y="0"/>
                <wp:positionH relativeFrom="column">
                  <wp:posOffset>1916918</wp:posOffset>
                </wp:positionH>
                <wp:positionV relativeFrom="paragraph">
                  <wp:posOffset>557530</wp:posOffset>
                </wp:positionV>
                <wp:extent cx="1346200" cy="11328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32840"/>
                        </a:xfrm>
                        <a:prstGeom prst="rect">
                          <a:avLst/>
                        </a:prstGeom>
                        <a:noFill/>
                        <a:ln w="9525">
                          <a:noFill/>
                          <a:miter lim="800000"/>
                          <a:headEnd/>
                          <a:tailEnd/>
                        </a:ln>
                      </wps:spPr>
                      <wps:txbx>
                        <w:txbxContent>
                          <w:p w:rsidR="00F50340" w:rsidRDefault="00F50340" w:rsidP="001979A8">
                            <w:r>
                              <w:rPr>
                                <w:noProof/>
                              </w:rPr>
                              <w:drawing>
                                <wp:inline distT="0" distB="0" distL="0" distR="0" wp14:anchorId="705D5E64" wp14:editId="48FB1E09">
                                  <wp:extent cx="1304290" cy="938530"/>
                                  <wp:effectExtent l="0" t="0" r="0" b="0"/>
                                  <wp:docPr id="571" name="Picture 571" descr="C:\Users\USER\Documents\ProVal\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USER\Documents\ProVal\untitled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290" cy="9385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BFB8CC" id="_x0000_s1042" type="#_x0000_t202" style="position:absolute;left:0;text-align:left;margin-left:150.95pt;margin-top:43.9pt;width:106pt;height:89.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" filled="f" stroked="f">
                <v:textbox style="mso-fit-shape-to-text:t">
                  <w:txbxContent>
                    <w:p w:rsidR="00F50340" w:rsidRDefault="00F50340" w:rsidP="001979A8">
                      <w:r>
                        <w:rPr>
                          <w:noProof/>
                        </w:rPr>
                        <w:drawing>
                          <wp:inline distT="0" distB="0" distL="0" distR="0" wp14:anchorId="705D5E64" wp14:editId="48FB1E09">
                            <wp:extent cx="1304290" cy="938530"/>
                            <wp:effectExtent l="0" t="0" r="0" b="0"/>
                            <wp:docPr id="571" name="Picture 571" descr="C:\Users\USER\Documents\ProVal\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USER\Documents\ProVal\untitled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290" cy="938530"/>
                                    </a:xfrm>
                                    <a:prstGeom prst="rect">
                                      <a:avLst/>
                                    </a:prstGeom>
                                    <a:noFill/>
                                    <a:ln>
                                      <a:noFill/>
                                    </a:ln>
                                  </pic:spPr>
                                </pic:pic>
                              </a:graphicData>
                            </a:graphic>
                          </wp:inline>
                        </w:drawing>
                      </w: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1BA18A3" wp14:editId="0B501A7B">
                <wp:simplePos x="0" y="0"/>
                <wp:positionH relativeFrom="column">
                  <wp:posOffset>422910</wp:posOffset>
                </wp:positionH>
                <wp:positionV relativeFrom="paragraph">
                  <wp:posOffset>2177415</wp:posOffset>
                </wp:positionV>
                <wp:extent cx="991870" cy="1403985"/>
                <wp:effectExtent l="0" t="0" r="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F50340" w:rsidRPr="00D6244B" w:rsidRDefault="00F50340"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A18A3" id="_x0000_s1043" type="#_x0000_t202" style="position:absolute;left:0;text-align:left;margin-left:33.3pt;margin-top:171.45pt;width:78.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" filled="f" stroked="f">
                <v:textbox style="mso-fit-shape-to-text:t">
                  <w:txbxContent>
                    <w:p w:rsidR="00F50340" w:rsidRPr="00D6244B" w:rsidRDefault="00F50340"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Pr="005E2602">
        <w:rPr>
          <w:noProof/>
        </w:rPr>
        <mc:AlternateContent>
          <mc:Choice Requires="wps">
            <w:drawing>
              <wp:anchor distT="0" distB="0" distL="114300" distR="114300" simplePos="0" relativeHeight="251664384" behindDoc="0" locked="0" layoutInCell="1" allowOverlap="1" wp14:anchorId="1FC7A8D1" wp14:editId="49A40E27">
                <wp:simplePos x="0" y="0"/>
                <wp:positionH relativeFrom="column">
                  <wp:posOffset>572770</wp:posOffset>
                </wp:positionH>
                <wp:positionV relativeFrom="paragraph">
                  <wp:posOffset>1443990</wp:posOffset>
                </wp:positionV>
                <wp:extent cx="370205" cy="231775"/>
                <wp:effectExtent l="0" t="0" r="0" b="0"/>
                <wp:wrapNone/>
                <wp:docPr id="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7A8D1" id="_x0000_s1044" type="#_x0000_t202" style="position:absolute;left:0;text-align:left;margin-left:45.1pt;margin-top:113.7pt;width:29.1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C-5</w:t>
                      </w:r>
                    </w:p>
                  </w:txbxContent>
                </v:textbox>
              </v:shape>
            </w:pict>
          </mc:Fallback>
        </mc:AlternateContent>
      </w:r>
      <w:r w:rsidRPr="005E2602">
        <w:rPr>
          <w:noProof/>
        </w:rPr>
        <mc:AlternateContent>
          <mc:Choice Requires="wps">
            <w:drawing>
              <wp:anchor distT="0" distB="0" distL="114300" distR="114300" simplePos="0" relativeHeight="251665408" behindDoc="0" locked="0" layoutInCell="1" allowOverlap="1" wp14:anchorId="3033A1A5" wp14:editId="47CD0863">
                <wp:simplePos x="0" y="0"/>
                <wp:positionH relativeFrom="column">
                  <wp:posOffset>695960</wp:posOffset>
                </wp:positionH>
                <wp:positionV relativeFrom="paragraph">
                  <wp:posOffset>1522095</wp:posOffset>
                </wp:positionV>
                <wp:extent cx="370205" cy="231775"/>
                <wp:effectExtent l="0" t="0" r="0" b="0"/>
                <wp:wrapNone/>
                <wp:docPr id="1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3A1A5" id="_x0000_s1045" type="#_x0000_t202" style="position:absolute;left:0;text-align:left;margin-left:54.8pt;margin-top:119.85pt;width:29.15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C-2</w:t>
                      </w:r>
                    </w:p>
                  </w:txbxContent>
                </v:textbox>
              </v:shape>
            </w:pict>
          </mc:Fallback>
        </mc:AlternateContent>
      </w:r>
      <w:r w:rsidRPr="005E2602">
        <w:rPr>
          <w:noProof/>
        </w:rPr>
        <mc:AlternateContent>
          <mc:Choice Requires="wps">
            <w:drawing>
              <wp:anchor distT="0" distB="0" distL="114300" distR="114300" simplePos="0" relativeHeight="251666432" behindDoc="0" locked="0" layoutInCell="1" allowOverlap="1" wp14:anchorId="35D12FF9" wp14:editId="352A3B59">
                <wp:simplePos x="0" y="0"/>
                <wp:positionH relativeFrom="column">
                  <wp:posOffset>3547745</wp:posOffset>
                </wp:positionH>
                <wp:positionV relativeFrom="paragraph">
                  <wp:posOffset>2330450</wp:posOffset>
                </wp:positionV>
                <wp:extent cx="370205" cy="231775"/>
                <wp:effectExtent l="0" t="0" r="0" b="0"/>
                <wp:wrapNone/>
                <wp:docPr id="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12FF9" id="_x0000_s1046" type="#_x0000_t202" style="position:absolute;left:0;text-align:left;margin-left:279.35pt;margin-top:183.5pt;width:29.15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C-3</w:t>
                      </w:r>
                    </w:p>
                  </w:txbxContent>
                </v:textbox>
              </v:shape>
            </w:pict>
          </mc:Fallback>
        </mc:AlternateContent>
      </w:r>
      <w:r w:rsidRPr="005E2602">
        <w:rPr>
          <w:noProof/>
        </w:rPr>
        <mc:AlternateContent>
          <mc:Choice Requires="wps">
            <w:drawing>
              <wp:anchor distT="0" distB="0" distL="114300" distR="114300" simplePos="0" relativeHeight="251667456" behindDoc="0" locked="0" layoutInCell="1" allowOverlap="1" wp14:anchorId="0E786B66" wp14:editId="3CBCE605">
                <wp:simplePos x="0" y="0"/>
                <wp:positionH relativeFrom="column">
                  <wp:posOffset>3587115</wp:posOffset>
                </wp:positionH>
                <wp:positionV relativeFrom="paragraph">
                  <wp:posOffset>2239645</wp:posOffset>
                </wp:positionV>
                <wp:extent cx="370205" cy="231775"/>
                <wp:effectExtent l="0" t="0" r="0" b="0"/>
                <wp:wrapNone/>
                <wp:docPr id="1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86B66" id="_x0000_s1047" type="#_x0000_t202" style="position:absolute;left:0;text-align:left;margin-left:282.45pt;margin-top:176.35pt;width:29.1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C-6</w:t>
                      </w:r>
                    </w:p>
                  </w:txbxContent>
                </v:textbox>
              </v:shape>
            </w:pict>
          </mc:Fallback>
        </mc:AlternateContent>
      </w:r>
      <w:r w:rsidRPr="005E2602">
        <w:rPr>
          <w:noProof/>
        </w:rPr>
        <mc:AlternateContent>
          <mc:Choice Requires="wps">
            <w:drawing>
              <wp:anchor distT="0" distB="0" distL="114300" distR="114300" simplePos="0" relativeHeight="251668480" behindDoc="0" locked="0" layoutInCell="1" allowOverlap="1" wp14:anchorId="69BFCD48" wp14:editId="7E333B57">
                <wp:simplePos x="0" y="0"/>
                <wp:positionH relativeFrom="column">
                  <wp:posOffset>3945255</wp:posOffset>
                </wp:positionH>
                <wp:positionV relativeFrom="paragraph">
                  <wp:posOffset>1146810</wp:posOffset>
                </wp:positionV>
                <wp:extent cx="370205" cy="231775"/>
                <wp:effectExtent l="0" t="0" r="0" b="0"/>
                <wp:wrapNone/>
                <wp:docPr id="1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FCD48" id="_x0000_s1048" type="#_x0000_t202" style="position:absolute;left:0;text-align:left;margin-left:310.65pt;margin-top:90.3pt;width:29.1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C-9</w:t>
                      </w:r>
                    </w:p>
                  </w:txbxContent>
                </v:textbox>
              </v:shape>
            </w:pict>
          </mc:Fallback>
        </mc:AlternateContent>
      </w:r>
      <w:r w:rsidRPr="005E2602">
        <w:rPr>
          <w:noProof/>
        </w:rPr>
        <mc:AlternateContent>
          <mc:Choice Requires="wps">
            <w:drawing>
              <wp:anchor distT="0" distB="0" distL="114300" distR="114300" simplePos="0" relativeHeight="251669504" behindDoc="0" locked="0" layoutInCell="1" allowOverlap="1" wp14:anchorId="05E6C3CD" wp14:editId="00F247F9">
                <wp:simplePos x="0" y="0"/>
                <wp:positionH relativeFrom="column">
                  <wp:posOffset>4389120</wp:posOffset>
                </wp:positionH>
                <wp:positionV relativeFrom="paragraph">
                  <wp:posOffset>1167765</wp:posOffset>
                </wp:positionV>
                <wp:extent cx="370205" cy="231775"/>
                <wp:effectExtent l="0" t="0" r="0" b="0"/>
                <wp:wrapNone/>
                <wp:docPr id="1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6C3CD" id="_x0000_s1049" type="#_x0000_t202" style="position:absolute;left:0;text-align:left;margin-left:345.6pt;margin-top:91.95pt;width:29.1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C-7</w:t>
                      </w:r>
                    </w:p>
                  </w:txbxContent>
                </v:textbox>
              </v:shape>
            </w:pict>
          </mc:Fallback>
        </mc:AlternateContent>
      </w:r>
      <w:r w:rsidRPr="005E2602">
        <w:rPr>
          <w:noProof/>
        </w:rPr>
        <mc:AlternateContent>
          <mc:Choice Requires="wps">
            <w:drawing>
              <wp:anchor distT="0" distB="0" distL="114300" distR="114300" simplePos="0" relativeHeight="251670528" behindDoc="0" locked="0" layoutInCell="1" allowOverlap="1" wp14:anchorId="6B365036" wp14:editId="1DB00CC6">
                <wp:simplePos x="0" y="0"/>
                <wp:positionH relativeFrom="column">
                  <wp:posOffset>4378960</wp:posOffset>
                </wp:positionH>
                <wp:positionV relativeFrom="paragraph">
                  <wp:posOffset>2119630</wp:posOffset>
                </wp:positionV>
                <wp:extent cx="414655" cy="231775"/>
                <wp:effectExtent l="0" t="0" r="0" b="0"/>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65036" id="_x0000_s1050" type="#_x0000_t202" style="position:absolute;left:0;text-align:left;margin-left:344.8pt;margin-top:166.9pt;width:32.6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C-10</w:t>
                      </w:r>
                    </w:p>
                  </w:txbxContent>
                </v:textbox>
              </v:shape>
            </w:pict>
          </mc:Fallback>
        </mc:AlternateContent>
      </w:r>
      <w:r w:rsidRPr="005E2602">
        <w:rPr>
          <w:noProof/>
        </w:rPr>
        <mc:AlternateContent>
          <mc:Choice Requires="wps">
            <w:drawing>
              <wp:anchor distT="0" distB="0" distL="114300" distR="114300" simplePos="0" relativeHeight="251671552" behindDoc="0" locked="0" layoutInCell="1" allowOverlap="1" wp14:anchorId="1303B2FB" wp14:editId="0FF5FEA2">
                <wp:simplePos x="0" y="0"/>
                <wp:positionH relativeFrom="column">
                  <wp:posOffset>4546600</wp:posOffset>
                </wp:positionH>
                <wp:positionV relativeFrom="paragraph">
                  <wp:posOffset>1217295</wp:posOffset>
                </wp:positionV>
                <wp:extent cx="370205" cy="231775"/>
                <wp:effectExtent l="0" t="0" r="0" b="0"/>
                <wp:wrapNone/>
                <wp:docPr id="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B2FB" id="_x0000_s1051" type="#_x0000_t202" style="position:absolute;left:0;text-align:left;margin-left:358pt;margin-top:95.85pt;width:29.1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C-8</w:t>
                      </w:r>
                    </w:p>
                  </w:txbxContent>
                </v:textbox>
              </v:shape>
            </w:pict>
          </mc:Fallback>
        </mc:AlternateContent>
      </w:r>
      <w:r w:rsidRPr="005E2602">
        <w:rPr>
          <w:noProof/>
        </w:rPr>
        <mc:AlternateContent>
          <mc:Choice Requires="wps">
            <w:drawing>
              <wp:anchor distT="0" distB="0" distL="114300" distR="114300" simplePos="0" relativeHeight="251672576" behindDoc="0" locked="0" layoutInCell="1" allowOverlap="1" wp14:anchorId="47EFEA5B" wp14:editId="59FE7CB9">
                <wp:simplePos x="0" y="0"/>
                <wp:positionH relativeFrom="column">
                  <wp:posOffset>4641850</wp:posOffset>
                </wp:positionH>
                <wp:positionV relativeFrom="paragraph">
                  <wp:posOffset>2092960</wp:posOffset>
                </wp:positionV>
                <wp:extent cx="403860" cy="231775"/>
                <wp:effectExtent l="0" t="0" r="0" b="0"/>
                <wp:wrapNone/>
                <wp:docPr id="1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EA5B" id="_x0000_s1052" type="#_x0000_t202" style="position:absolute;left:0;text-align:left;margin-left:365.5pt;margin-top:164.8pt;width:31.8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C-11</w:t>
                      </w:r>
                    </w:p>
                  </w:txbxContent>
                </v:textbox>
              </v:shape>
            </w:pict>
          </mc:Fallback>
        </mc:AlternateContent>
      </w:r>
      <w:r w:rsidRPr="005E2602">
        <w:rPr>
          <w:noProof/>
        </w:rPr>
        <mc:AlternateContent>
          <mc:Choice Requires="wps">
            <w:drawing>
              <wp:anchor distT="0" distB="0" distL="114300" distR="114300" simplePos="0" relativeHeight="251673600" behindDoc="0" locked="0" layoutInCell="1" allowOverlap="1" wp14:anchorId="459A3355" wp14:editId="47B00D02">
                <wp:simplePos x="0" y="0"/>
                <wp:positionH relativeFrom="column">
                  <wp:posOffset>4756932</wp:posOffset>
                </wp:positionH>
                <wp:positionV relativeFrom="paragraph">
                  <wp:posOffset>1996440</wp:posOffset>
                </wp:positionV>
                <wp:extent cx="403860" cy="231775"/>
                <wp:effectExtent l="0" t="0" r="0" b="0"/>
                <wp:wrapNone/>
                <wp:docPr id="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1775"/>
                        </a:xfrm>
                        <a:prstGeom prst="rect">
                          <a:avLst/>
                        </a:prstGeom>
                        <a:noFill/>
                        <a:ln w="9525">
                          <a:noFill/>
                          <a:miter lim="800000"/>
                          <a:headEnd/>
                          <a:tailEnd/>
                        </a:ln>
                      </wps:spPr>
                      <wps:txb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A3355" id="_x0000_s1053" type="#_x0000_t202" style="position:absolute;left:0;text-align:left;margin-left:374.55pt;margin-top:157.2pt;width:31.8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" filled="f" stroked="f">
                <v:textbox>
                  <w:txbxContent>
                    <w:p w:rsidR="00F50340" w:rsidRPr="00551222" w:rsidRDefault="00F50340" w:rsidP="001979A8">
                      <w:pPr>
                        <w:jc w:val="center"/>
                        <w:rPr>
                          <w:rFonts w:ascii="Times New Roman" w:hAnsi="Times New Roman"/>
                          <w:b/>
                          <w:sz w:val="16"/>
                          <w:szCs w:val="16"/>
                          <w:lang w:val="en-MY"/>
                        </w:rPr>
                      </w:pPr>
                      <w:r>
                        <w:rPr>
                          <w:rFonts w:ascii="Times New Roman" w:hAnsi="Times New Roman"/>
                          <w:b/>
                          <w:sz w:val="16"/>
                          <w:szCs w:val="16"/>
                          <w:lang w:val="en-MY"/>
                        </w:rPr>
                        <w:t>C-12</w:t>
                      </w:r>
                    </w:p>
                  </w:txbxContent>
                </v:textbox>
              </v:shape>
            </w:pict>
          </mc:Fallback>
        </mc:AlternateContent>
      </w:r>
      <w:r w:rsidRPr="005E2602">
        <w:rPr>
          <w:noProof/>
        </w:rPr>
        <w:drawing>
          <wp:inline distT="0" distB="0" distL="0" distR="0" wp14:anchorId="1B149E81" wp14:editId="011168B9">
            <wp:extent cx="5291455" cy="3312000"/>
            <wp:effectExtent l="19050" t="19050" r="23495" b="22225"/>
            <wp:docPr id="14" name="Picture 14" descr="C:\Users\USER\Desktop\APTCYCloPRoV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USER\Desktop\APTCYCloPRoV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455" cy="3312000"/>
                    </a:xfrm>
                    <a:prstGeom prst="rect">
                      <a:avLst/>
                    </a:prstGeom>
                    <a:noFill/>
                    <a:ln w="6350">
                      <a:solidFill>
                        <a:schemeClr val="tx1"/>
                      </a:solidFill>
                    </a:ln>
                  </pic:spPr>
                </pic:pic>
              </a:graphicData>
            </a:graphic>
          </wp:inline>
        </w:drawing>
      </w:r>
    </w:p>
    <w:p w:rsidR="001979A8" w:rsidRPr="005E2602" w:rsidRDefault="001979A8" w:rsidP="00C13B40">
      <w:pPr>
        <w:spacing w:before="120" w:after="240" w:line="240" w:lineRule="auto"/>
        <w:jc w:val="center"/>
        <w:rPr>
          <w:rFonts w:ascii="Times New Roman" w:hAnsi="Times New Roman"/>
          <w:sz w:val="20"/>
          <w:szCs w:val="20"/>
        </w:rPr>
      </w:pPr>
      <w:r w:rsidRPr="005E2602">
        <w:rPr>
          <w:rFonts w:ascii="Times New Roman" w:hAnsi="Times New Roman"/>
          <w:sz w:val="20"/>
          <w:szCs w:val="20"/>
        </w:rPr>
        <w:t xml:space="preserve">Figure 2. The </w:t>
      </w:r>
      <w:r w:rsidR="00F50340" w:rsidRPr="005E2602">
        <w:rPr>
          <w:rFonts w:ascii="Times New Roman" w:hAnsi="Times New Roman"/>
          <w:sz w:val="20"/>
          <w:szCs w:val="20"/>
          <w:vertAlign w:val="superscript"/>
        </w:rPr>
        <w:t>13</w:t>
      </w:r>
      <w:r w:rsidR="00F50340" w:rsidRPr="005E2602">
        <w:rPr>
          <w:rFonts w:ascii="Times New Roman" w:hAnsi="Times New Roman"/>
          <w:sz w:val="20"/>
          <w:szCs w:val="20"/>
        </w:rPr>
        <w:t xml:space="preserve">C </w:t>
      </w:r>
      <w:r w:rsidR="005F33FA" w:rsidRPr="005E2602">
        <w:rPr>
          <w:rFonts w:ascii="Times New Roman" w:hAnsi="Times New Roman"/>
          <w:sz w:val="20"/>
          <w:szCs w:val="20"/>
        </w:rPr>
        <w:t>NMR-</w:t>
      </w:r>
      <w:r w:rsidRPr="005E2602">
        <w:rPr>
          <w:rFonts w:ascii="Times New Roman" w:hAnsi="Times New Roman"/>
          <w:sz w:val="20"/>
          <w:szCs w:val="20"/>
        </w:rPr>
        <w:t>AP</w:t>
      </w:r>
      <w:r w:rsidR="005F33FA" w:rsidRPr="005E2602">
        <w:rPr>
          <w:rFonts w:ascii="Times New Roman" w:hAnsi="Times New Roman"/>
          <w:sz w:val="20"/>
          <w:szCs w:val="20"/>
        </w:rPr>
        <w:t>T</w:t>
      </w:r>
      <w:r w:rsidRPr="005E2602">
        <w:rPr>
          <w:rFonts w:ascii="Times New Roman" w:hAnsi="Times New Roman"/>
          <w:sz w:val="20"/>
          <w:szCs w:val="20"/>
        </w:rPr>
        <w:t xml:space="preserve"> </w:t>
      </w:r>
      <w:r w:rsidR="00F50340" w:rsidRPr="005E2602">
        <w:rPr>
          <w:rFonts w:ascii="Times New Roman" w:hAnsi="Times New Roman"/>
          <w:sz w:val="20"/>
          <w:szCs w:val="20"/>
        </w:rPr>
        <w:t xml:space="preserve">(DMSO, 175 MHz) </w:t>
      </w:r>
      <w:r w:rsidRPr="005E2602">
        <w:rPr>
          <w:rFonts w:ascii="Times New Roman" w:hAnsi="Times New Roman"/>
          <w:sz w:val="20"/>
          <w:szCs w:val="20"/>
        </w:rPr>
        <w:t>Spectrum of Cyclo(-Pro-Val) (</w:t>
      </w:r>
      <w:r w:rsidRPr="005E2602">
        <w:rPr>
          <w:rFonts w:ascii="Times New Roman" w:hAnsi="Times New Roman"/>
          <w:b/>
          <w:sz w:val="20"/>
          <w:szCs w:val="20"/>
        </w:rPr>
        <w:t>1</w:t>
      </w:r>
      <w:r w:rsidRPr="005E2602">
        <w:rPr>
          <w:rFonts w:ascii="Times New Roman" w:hAnsi="Times New Roman"/>
          <w:sz w:val="20"/>
          <w:szCs w:val="20"/>
        </w:rPr>
        <w:t xml:space="preserve">) </w:t>
      </w:r>
    </w:p>
    <w:p w:rsidR="001979A8" w:rsidRPr="005E2602" w:rsidRDefault="001979A8" w:rsidP="001979A8">
      <w:pPr>
        <w:pStyle w:val="UKMPerenggan2"/>
        <w:tabs>
          <w:tab w:val="left" w:pos="1701"/>
        </w:tabs>
        <w:spacing w:after="0"/>
        <w:ind w:firstLine="0"/>
        <w:jc w:val="center"/>
      </w:pPr>
      <w:r w:rsidRPr="005E2602">
        <w:rPr>
          <w:noProof/>
          <w:lang w:val="en-US"/>
        </w:rPr>
        <mc:AlternateContent>
          <mc:Choice Requires="wps">
            <w:drawing>
              <wp:anchor distT="0" distB="0" distL="114300" distR="114300" simplePos="0" relativeHeight="251676672" behindDoc="0" locked="0" layoutInCell="1" allowOverlap="1" wp14:anchorId="6DC7B5FF" wp14:editId="219DF512">
                <wp:simplePos x="0" y="0"/>
                <wp:positionH relativeFrom="column">
                  <wp:posOffset>1791188</wp:posOffset>
                </wp:positionH>
                <wp:positionV relativeFrom="paragraph">
                  <wp:posOffset>497205</wp:posOffset>
                </wp:positionV>
                <wp:extent cx="1398905" cy="1181100"/>
                <wp:effectExtent l="0" t="0" r="0" b="0"/>
                <wp:wrapNone/>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rsidR="00F50340" w:rsidRDefault="00F50340" w:rsidP="001979A8">
                            <w:pPr>
                              <w:jc w:val="center"/>
                            </w:pPr>
                            <w:r>
                              <w:rPr>
                                <w:noProof/>
                              </w:rPr>
                              <w:drawing>
                                <wp:inline distT="0" distB="0" distL="0" distR="0" wp14:anchorId="45D2C29D" wp14:editId="4180EC55">
                                  <wp:extent cx="1097280" cy="970280"/>
                                  <wp:effectExtent l="0" t="0" r="7620" b="1270"/>
                                  <wp:docPr id="564" name="Picture 564"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C7B5FF" id="_x0000_s1054" type="#_x0000_t202" style="position:absolute;left:0;text-align:left;margin-left:141.05pt;margin-top:39.15pt;width:110.15pt;height:9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" filled="f" stroked="f" strokeweight="1.5pt">
                <v:stroke dashstyle="dash"/>
                <v:textbox style="mso-fit-shape-to-text:t">
                  <w:txbxContent>
                    <w:p w:rsidR="00F50340" w:rsidRDefault="00F50340" w:rsidP="001979A8">
                      <w:pPr>
                        <w:jc w:val="center"/>
                      </w:pPr>
                      <w:r>
                        <w:rPr>
                          <w:noProof/>
                        </w:rPr>
                        <w:drawing>
                          <wp:inline distT="0" distB="0" distL="0" distR="0" wp14:anchorId="45D2C29D" wp14:editId="4180EC55">
                            <wp:extent cx="1097280" cy="970280"/>
                            <wp:effectExtent l="0" t="0" r="7620" b="1270"/>
                            <wp:docPr id="564" name="Picture 564"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v:textbox>
              </v:shape>
            </w:pict>
          </mc:Fallback>
        </mc:AlternateContent>
      </w:r>
      <w:r w:rsidRPr="005E2602">
        <w:rPr>
          <w:noProof/>
          <w:lang w:val="en-US"/>
        </w:rPr>
        <mc:AlternateContent>
          <mc:Choice Requires="wps">
            <w:drawing>
              <wp:anchor distT="0" distB="0" distL="114300" distR="114300" simplePos="0" relativeHeight="251675648" behindDoc="0" locked="0" layoutInCell="1" allowOverlap="1" wp14:anchorId="43CF69B6" wp14:editId="07175179">
                <wp:simplePos x="0" y="0"/>
                <wp:positionH relativeFrom="column">
                  <wp:posOffset>1035538</wp:posOffset>
                </wp:positionH>
                <wp:positionV relativeFrom="paragraph">
                  <wp:posOffset>18415</wp:posOffset>
                </wp:positionV>
                <wp:extent cx="1233805" cy="307975"/>
                <wp:effectExtent l="0" t="0" r="0" b="0"/>
                <wp:wrapNone/>
                <wp:docPr id="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7975"/>
                        </a:xfrm>
                        <a:prstGeom prst="rect">
                          <a:avLst/>
                        </a:prstGeom>
                        <a:noFill/>
                        <a:ln w="9525">
                          <a:noFill/>
                          <a:miter lim="800000"/>
                          <a:headEnd/>
                          <a:tailEnd/>
                        </a:ln>
                      </wps:spPr>
                      <wps:txbx>
                        <w:txbxContent>
                          <w:p w:rsidR="00F50340" w:rsidRPr="00551222" w:rsidRDefault="00F50340" w:rsidP="001979A8">
                            <w:pPr>
                              <w:spacing w:after="0" w:line="240" w:lineRule="auto"/>
                              <w:jc w:val="center"/>
                              <w:rPr>
                                <w:rFonts w:ascii="Times New Roman" w:hAnsi="Times New Roman"/>
                                <w:b/>
                                <w:sz w:val="20"/>
                                <w:szCs w:val="20"/>
                              </w:rPr>
                            </w:pPr>
                            <w:r w:rsidRPr="00551222">
                              <w:rPr>
                                <w:rFonts w:ascii="Times New Roman" w:hAnsi="Times New Roman"/>
                                <w:b/>
                                <w:sz w:val="20"/>
                                <w:szCs w:val="20"/>
                              </w:rPr>
                              <w:t>[M+H]</w:t>
                            </w:r>
                            <w:r w:rsidRPr="00551222">
                              <w:rPr>
                                <w:rFonts w:ascii="Times New Roman" w:hAnsi="Times New Roman"/>
                                <w:b/>
                                <w:sz w:val="20"/>
                                <w:szCs w:val="20"/>
                                <w:vertAlign w:val="superscript"/>
                              </w:rPr>
                              <w:t>+</w:t>
                            </w:r>
                            <w:r w:rsidRPr="00551222">
                              <w:rPr>
                                <w:rFonts w:ascii="Times New Roman" w:hAnsi="Times New Roman"/>
                                <w:b/>
                                <w:sz w:val="20"/>
                                <w:szCs w:val="20"/>
                              </w:rPr>
                              <w:t xml:space="preserve"> </w:t>
                            </w:r>
                            <w:r w:rsidRPr="00551222">
                              <w:rPr>
                                <w:rFonts w:ascii="Times New Roman" w:hAnsi="Times New Roman"/>
                                <w:b/>
                                <w:i/>
                                <w:sz w:val="20"/>
                                <w:szCs w:val="20"/>
                              </w:rPr>
                              <w:t>m/z</w:t>
                            </w:r>
                            <w:r w:rsidRPr="00551222">
                              <w:rPr>
                                <w:rFonts w:ascii="Times New Roman" w:hAnsi="Times New Roman"/>
                                <w:b/>
                                <w:sz w:val="20"/>
                                <w:szCs w:val="20"/>
                              </w:rPr>
                              <w:t xml:space="preserve"> 197</w:t>
                            </w:r>
                          </w:p>
                          <w:p w:rsidR="00F50340" w:rsidRPr="00877F53" w:rsidRDefault="00F50340" w:rsidP="001979A8">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F69B6" id="_x0000_s1055" type="#_x0000_t202" style="position:absolute;left:0;text-align:left;margin-left:81.55pt;margin-top:1.45pt;width:97.1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" filled="f" stroked="f">
                <v:textbox>
                  <w:txbxContent>
                    <w:p w:rsidR="00F50340" w:rsidRPr="00551222" w:rsidRDefault="00F50340" w:rsidP="001979A8">
                      <w:pPr>
                        <w:spacing w:after="0" w:line="240" w:lineRule="auto"/>
                        <w:jc w:val="center"/>
                        <w:rPr>
                          <w:rFonts w:ascii="Times New Roman" w:hAnsi="Times New Roman"/>
                          <w:b/>
                          <w:sz w:val="20"/>
                          <w:szCs w:val="20"/>
                        </w:rPr>
                      </w:pPr>
                      <w:r w:rsidRPr="00551222">
                        <w:rPr>
                          <w:rFonts w:ascii="Times New Roman" w:hAnsi="Times New Roman"/>
                          <w:b/>
                          <w:sz w:val="20"/>
                          <w:szCs w:val="20"/>
                        </w:rPr>
                        <w:t>[M+H]</w:t>
                      </w:r>
                      <w:r w:rsidRPr="00551222">
                        <w:rPr>
                          <w:rFonts w:ascii="Times New Roman" w:hAnsi="Times New Roman"/>
                          <w:b/>
                          <w:sz w:val="20"/>
                          <w:szCs w:val="20"/>
                          <w:vertAlign w:val="superscript"/>
                        </w:rPr>
                        <w:t>+</w:t>
                      </w:r>
                      <w:r w:rsidRPr="00551222">
                        <w:rPr>
                          <w:rFonts w:ascii="Times New Roman" w:hAnsi="Times New Roman"/>
                          <w:b/>
                          <w:sz w:val="20"/>
                          <w:szCs w:val="20"/>
                        </w:rPr>
                        <w:t xml:space="preserve"> </w:t>
                      </w:r>
                      <w:r w:rsidRPr="00551222">
                        <w:rPr>
                          <w:rFonts w:ascii="Times New Roman" w:hAnsi="Times New Roman"/>
                          <w:b/>
                          <w:i/>
                          <w:sz w:val="20"/>
                          <w:szCs w:val="20"/>
                        </w:rPr>
                        <w:t>m/z</w:t>
                      </w:r>
                      <w:r w:rsidRPr="00551222">
                        <w:rPr>
                          <w:rFonts w:ascii="Times New Roman" w:hAnsi="Times New Roman"/>
                          <w:b/>
                          <w:sz w:val="20"/>
                          <w:szCs w:val="20"/>
                        </w:rPr>
                        <w:t xml:space="preserve"> 197</w:t>
                      </w:r>
                    </w:p>
                    <w:p w:rsidR="00F50340" w:rsidRPr="00877F53" w:rsidRDefault="00F50340" w:rsidP="001979A8">
                      <w:pPr>
                        <w:jc w:val="center"/>
                        <w:rPr>
                          <w:rFonts w:ascii="Times New Roman" w:hAnsi="Times New Roman"/>
                          <w:b/>
                          <w:sz w:val="16"/>
                          <w:szCs w:val="16"/>
                        </w:rPr>
                      </w:pPr>
                    </w:p>
                  </w:txbxContent>
                </v:textbox>
              </v:shape>
            </w:pict>
          </mc:Fallback>
        </mc:AlternateContent>
      </w:r>
      <w:r w:rsidRPr="005E2602">
        <w:rPr>
          <w:b/>
          <w:noProof/>
          <w:lang w:val="en-US"/>
        </w:rPr>
        <w:drawing>
          <wp:inline distT="0" distB="0" distL="0" distR="0" wp14:anchorId="249D4715" wp14:editId="40BCA5FA">
            <wp:extent cx="5291455" cy="3596400"/>
            <wp:effectExtent l="19050" t="19050" r="23495" b="23495"/>
            <wp:docPr id="1451" name="Picture 1451" descr="F:\Andi Rifki Rosandy\Data\Direct infuse MS B humi\B_H_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F:\Andi Rifki Rosandy\Data\Direct infuse MS B humi\B_H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rsidR="00095975" w:rsidRPr="005E2602" w:rsidRDefault="001979A8" w:rsidP="0015029A">
      <w:pPr>
        <w:pStyle w:val="UKMPerenggan2"/>
        <w:tabs>
          <w:tab w:val="left" w:pos="1701"/>
        </w:tabs>
        <w:spacing w:after="120"/>
        <w:ind w:firstLine="0"/>
        <w:jc w:val="center"/>
      </w:pPr>
      <w:r w:rsidRPr="005E2602">
        <w:rPr>
          <w:sz w:val="20"/>
          <w:szCs w:val="20"/>
        </w:rPr>
        <w:t>Figure 3. The LC-MS Spectrum of Cyclo(-Pro-Val) (</w:t>
      </w:r>
      <w:r w:rsidRPr="005E2602">
        <w:rPr>
          <w:b/>
          <w:sz w:val="20"/>
          <w:szCs w:val="20"/>
        </w:rPr>
        <w:t>1</w:t>
      </w:r>
      <w:r w:rsidRPr="005E2602">
        <w:rPr>
          <w:sz w:val="20"/>
          <w:szCs w:val="20"/>
        </w:rPr>
        <w:t>)</w:t>
      </w:r>
    </w:p>
    <w:p w:rsidR="007C3289" w:rsidRPr="005E2602" w:rsidRDefault="007C3289" w:rsidP="00CC2177">
      <w:pPr>
        <w:pStyle w:val="UKMPerenggan2"/>
        <w:spacing w:after="0" w:line="240" w:lineRule="auto"/>
        <w:ind w:firstLine="0"/>
        <w:rPr>
          <w:sz w:val="20"/>
          <w:szCs w:val="20"/>
        </w:rPr>
      </w:pPr>
      <w:r w:rsidRPr="005E2602">
        <w:rPr>
          <w:sz w:val="20"/>
          <w:szCs w:val="20"/>
        </w:rPr>
        <w:t xml:space="preserve">Compounds </w:t>
      </w:r>
      <w:r w:rsidRPr="005E2602">
        <w:rPr>
          <w:b/>
          <w:bCs/>
          <w:sz w:val="20"/>
          <w:szCs w:val="20"/>
        </w:rPr>
        <w:t xml:space="preserve">2 </w:t>
      </w:r>
      <w:r w:rsidRPr="005E2602">
        <w:rPr>
          <w:sz w:val="20"/>
          <w:szCs w:val="20"/>
        </w:rPr>
        <w:t xml:space="preserve">was found in Fraction I as a UV absorbing spot, which stained to violet with sulphuric acid. The </w:t>
      </w:r>
      <w:r w:rsidRPr="005E2602">
        <w:rPr>
          <w:sz w:val="20"/>
          <w:szCs w:val="20"/>
          <w:vertAlign w:val="superscript"/>
        </w:rPr>
        <w:t>1</w:t>
      </w:r>
      <w:r w:rsidRPr="005E2602">
        <w:rPr>
          <w:sz w:val="20"/>
          <w:szCs w:val="20"/>
        </w:rPr>
        <w:t>H NMR spectrum</w:t>
      </w:r>
      <w:r w:rsidR="00C13B40" w:rsidRPr="005E2602">
        <w:rPr>
          <w:sz w:val="20"/>
          <w:szCs w:val="20"/>
        </w:rPr>
        <w:t xml:space="preserve"> (Figure 4)</w:t>
      </w:r>
      <w:r w:rsidRPr="005E2602">
        <w:rPr>
          <w:sz w:val="20"/>
          <w:szCs w:val="20"/>
        </w:rPr>
        <w:t xml:space="preserve"> of Compound </w:t>
      </w:r>
      <w:r w:rsidRPr="005E2602">
        <w:rPr>
          <w:b/>
          <w:bCs/>
          <w:sz w:val="20"/>
          <w:szCs w:val="20"/>
        </w:rPr>
        <w:t xml:space="preserve">2 </w:t>
      </w:r>
      <w:r w:rsidRPr="005E2602">
        <w:rPr>
          <w:sz w:val="20"/>
          <w:szCs w:val="20"/>
        </w:rPr>
        <w:t xml:space="preserve">showed two </w:t>
      </w:r>
      <w:r w:rsidRPr="005E2602">
        <w:rPr>
          <w:i/>
          <w:iCs/>
          <w:sz w:val="20"/>
          <w:szCs w:val="20"/>
        </w:rPr>
        <w:t>ortho</w:t>
      </w:r>
      <w:r w:rsidRPr="005E2602">
        <w:rPr>
          <w:sz w:val="20"/>
          <w:szCs w:val="20"/>
        </w:rPr>
        <w:t>-coupled signals at δ</w:t>
      </w:r>
      <w:r w:rsidRPr="005E2602">
        <w:rPr>
          <w:sz w:val="20"/>
          <w:szCs w:val="20"/>
          <w:vertAlign w:val="subscript"/>
        </w:rPr>
        <w:t>H</w:t>
      </w:r>
      <w:r w:rsidRPr="005E2602">
        <w:rPr>
          <w:sz w:val="20"/>
          <w:szCs w:val="20"/>
        </w:rPr>
        <w:t xml:space="preserve"> 7.05 (H-2', 6') and 6.79 (H-3', 5'), which </w:t>
      </w:r>
      <w:r w:rsidR="00F50340" w:rsidRPr="005E2602">
        <w:rPr>
          <w:sz w:val="20"/>
          <w:szCs w:val="20"/>
        </w:rPr>
        <w:t>illustrated as an</w:t>
      </w:r>
      <w:r w:rsidRPr="005E2602">
        <w:rPr>
          <w:sz w:val="20"/>
          <w:szCs w:val="20"/>
        </w:rPr>
        <w:t xml:space="preserve"> AA'-BB' system of a 1,4-disubstituted aromatic ring, as well as two signals at δ</w:t>
      </w:r>
      <w:r w:rsidRPr="005E2602">
        <w:rPr>
          <w:sz w:val="20"/>
          <w:szCs w:val="20"/>
          <w:vertAlign w:val="subscript"/>
        </w:rPr>
        <w:t>H</w:t>
      </w:r>
      <w:r w:rsidRPr="005E2602">
        <w:rPr>
          <w:sz w:val="20"/>
          <w:szCs w:val="20"/>
        </w:rPr>
        <w:t xml:space="preserve"> 4.37 and 4.05 for two methines attached to electron withdrawing substituents. The spectrum proton of Compound </w:t>
      </w:r>
      <w:r w:rsidRPr="005E2602">
        <w:rPr>
          <w:b/>
          <w:bCs/>
          <w:sz w:val="20"/>
          <w:szCs w:val="20"/>
        </w:rPr>
        <w:t xml:space="preserve">2 </w:t>
      </w:r>
      <w:r w:rsidRPr="005E2602">
        <w:rPr>
          <w:sz w:val="20"/>
          <w:szCs w:val="20"/>
        </w:rPr>
        <w:t>showed also two doublet of doublets for an ABX system of a methylene group at δ</w:t>
      </w:r>
      <w:r w:rsidRPr="005E2602">
        <w:rPr>
          <w:sz w:val="20"/>
          <w:szCs w:val="20"/>
          <w:vertAlign w:val="subscript"/>
        </w:rPr>
        <w:t>H</w:t>
      </w:r>
      <w:r w:rsidRPr="005E2602">
        <w:rPr>
          <w:sz w:val="20"/>
          <w:szCs w:val="20"/>
        </w:rPr>
        <w:t xml:space="preserve"> 3.46 and 2.79 (CH2-10), as well as three methylene multiplets (CH</w:t>
      </w:r>
      <w:r w:rsidRPr="005E2602">
        <w:rPr>
          <w:sz w:val="20"/>
          <w:szCs w:val="20"/>
          <w:vertAlign w:val="subscript"/>
        </w:rPr>
        <w:t>2</w:t>
      </w:r>
      <w:r w:rsidRPr="005E2602">
        <w:rPr>
          <w:sz w:val="20"/>
          <w:szCs w:val="20"/>
        </w:rPr>
        <w:t>-7) (δ</w:t>
      </w:r>
      <w:r w:rsidRPr="005E2602">
        <w:rPr>
          <w:sz w:val="20"/>
          <w:szCs w:val="20"/>
          <w:vertAlign w:val="subscript"/>
        </w:rPr>
        <w:t>H</w:t>
      </w:r>
      <w:r w:rsidRPr="005E2602">
        <w:rPr>
          <w:sz w:val="20"/>
          <w:szCs w:val="20"/>
        </w:rPr>
        <w:t xml:space="preserve"> 2.33, 1.99) attached to a heteroatom and CH2-8, 9 (δ</w:t>
      </w:r>
      <w:r w:rsidRPr="005E2602">
        <w:rPr>
          <w:sz w:val="20"/>
          <w:szCs w:val="20"/>
          <w:vertAlign w:val="subscript"/>
        </w:rPr>
        <w:t>H</w:t>
      </w:r>
      <w:r w:rsidRPr="005E2602">
        <w:rPr>
          <w:sz w:val="20"/>
          <w:szCs w:val="20"/>
        </w:rPr>
        <w:t xml:space="preserve"> 2.01, 1.93, 3.63, 3.57). The ESI mass spectra</w:t>
      </w:r>
      <w:r w:rsidR="00C13B40" w:rsidRPr="005E2602">
        <w:rPr>
          <w:sz w:val="20"/>
          <w:szCs w:val="20"/>
        </w:rPr>
        <w:t xml:space="preserve"> (Figure 6)</w:t>
      </w:r>
      <w:r w:rsidRPr="005E2602">
        <w:rPr>
          <w:sz w:val="20"/>
          <w:szCs w:val="20"/>
        </w:rPr>
        <w:t xml:space="preserve"> determined the molecular weight of Compound </w:t>
      </w:r>
      <w:r w:rsidRPr="005E2602">
        <w:rPr>
          <w:b/>
          <w:bCs/>
          <w:sz w:val="20"/>
          <w:szCs w:val="20"/>
        </w:rPr>
        <w:t xml:space="preserve">2 </w:t>
      </w:r>
      <w:r w:rsidRPr="005E2602">
        <w:rPr>
          <w:sz w:val="20"/>
          <w:szCs w:val="20"/>
        </w:rPr>
        <w:t xml:space="preserve">as 261 Dalton by </w:t>
      </w:r>
      <w:r w:rsidRPr="005E2602">
        <w:rPr>
          <w:sz w:val="20"/>
          <w:szCs w:val="20"/>
        </w:rPr>
        <w:lastRenderedPageBreak/>
        <w:t>(+)-ESI mode. The structu</w:t>
      </w:r>
      <w:r w:rsidR="00887F6C" w:rsidRPr="005E2602">
        <w:rPr>
          <w:sz w:val="20"/>
          <w:szCs w:val="20"/>
        </w:rPr>
        <w:t xml:space="preserve">re was further confirmed as </w:t>
      </w:r>
      <w:r w:rsidRPr="005E2602">
        <w:rPr>
          <w:sz w:val="20"/>
          <w:szCs w:val="20"/>
        </w:rPr>
        <w:t>cyclo(-Pro-Tyr) (</w:t>
      </w:r>
      <w:r w:rsidRPr="005E2602">
        <w:rPr>
          <w:b/>
          <w:bCs/>
          <w:sz w:val="20"/>
          <w:szCs w:val="20"/>
        </w:rPr>
        <w:t>2</w:t>
      </w:r>
      <w:r w:rsidRPr="005E2602">
        <w:rPr>
          <w:sz w:val="20"/>
          <w:szCs w:val="20"/>
        </w:rPr>
        <w:t>) by comparison with an authentic sample and spectr</w:t>
      </w:r>
      <w:r w:rsidR="00887F6C" w:rsidRPr="005E2602">
        <w:rPr>
          <w:sz w:val="20"/>
          <w:szCs w:val="20"/>
        </w:rPr>
        <w:t>a f</w:t>
      </w:r>
      <w:r w:rsidR="00356A3C" w:rsidRPr="005E2602">
        <w:rPr>
          <w:sz w:val="20"/>
          <w:szCs w:val="20"/>
        </w:rPr>
        <w:t>rom our collection [18</w:t>
      </w:r>
      <w:r w:rsidR="00887F6C" w:rsidRPr="005E2602">
        <w:rPr>
          <w:sz w:val="20"/>
          <w:szCs w:val="20"/>
        </w:rPr>
        <w:t xml:space="preserve">]. </w:t>
      </w:r>
      <w:r w:rsidR="00356A3C" w:rsidRPr="005E2602">
        <w:rPr>
          <w:sz w:val="20"/>
          <w:szCs w:val="20"/>
        </w:rPr>
        <w:t>(-)-</w:t>
      </w:r>
      <w:r w:rsidR="00887F6C" w:rsidRPr="005E2602">
        <w:rPr>
          <w:sz w:val="20"/>
          <w:szCs w:val="20"/>
        </w:rPr>
        <w:t>C</w:t>
      </w:r>
      <w:r w:rsidRPr="005E2602">
        <w:rPr>
          <w:sz w:val="20"/>
          <w:szCs w:val="20"/>
        </w:rPr>
        <w:t>yclo(-Pro-Tyr) (</w:t>
      </w:r>
      <w:r w:rsidRPr="005E2602">
        <w:rPr>
          <w:b/>
          <w:bCs/>
          <w:sz w:val="20"/>
          <w:szCs w:val="20"/>
        </w:rPr>
        <w:t>2</w:t>
      </w:r>
      <w:r w:rsidRPr="005E2602">
        <w:rPr>
          <w:sz w:val="20"/>
          <w:szCs w:val="20"/>
        </w:rPr>
        <w:t xml:space="preserve">) was previously isolated from </w:t>
      </w:r>
      <w:r w:rsidRPr="005E2602">
        <w:rPr>
          <w:i/>
          <w:iCs/>
          <w:sz w:val="20"/>
          <w:szCs w:val="20"/>
        </w:rPr>
        <w:t xml:space="preserve">Pseudomonas fluorescens </w:t>
      </w:r>
      <w:r w:rsidR="00356A3C" w:rsidRPr="005E2602">
        <w:rPr>
          <w:sz w:val="20"/>
          <w:szCs w:val="20"/>
        </w:rPr>
        <w:t>GcM5-1A [19</w:t>
      </w:r>
      <w:r w:rsidRPr="005E2602">
        <w:rPr>
          <w:sz w:val="20"/>
          <w:szCs w:val="20"/>
        </w:rPr>
        <w:t xml:space="preserve">], </w:t>
      </w:r>
      <w:r w:rsidRPr="005E2602">
        <w:rPr>
          <w:i/>
          <w:iCs/>
          <w:sz w:val="20"/>
          <w:szCs w:val="20"/>
        </w:rPr>
        <w:t xml:space="preserve">Streptomyces </w:t>
      </w:r>
      <w:r w:rsidR="00356A3C" w:rsidRPr="005E2602">
        <w:rPr>
          <w:sz w:val="20"/>
          <w:szCs w:val="20"/>
        </w:rPr>
        <w:t xml:space="preserve">sp. H7372 and ML 1532 </w:t>
      </w:r>
      <w:r w:rsidR="00863CBE" w:rsidRPr="005E2602">
        <w:rPr>
          <w:sz w:val="20"/>
          <w:szCs w:val="20"/>
        </w:rPr>
        <w:t>[20, 21</w:t>
      </w:r>
      <w:r w:rsidRPr="005E2602">
        <w:rPr>
          <w:sz w:val="20"/>
          <w:szCs w:val="20"/>
        </w:rPr>
        <w:t xml:space="preserve">], </w:t>
      </w:r>
      <w:r w:rsidRPr="005E2602">
        <w:rPr>
          <w:i/>
          <w:iCs/>
          <w:sz w:val="20"/>
          <w:szCs w:val="20"/>
        </w:rPr>
        <w:t xml:space="preserve">Pseudomonas aeruginosa </w:t>
      </w:r>
      <w:r w:rsidR="00356A3C" w:rsidRPr="005E2602">
        <w:rPr>
          <w:sz w:val="20"/>
          <w:szCs w:val="20"/>
        </w:rPr>
        <w:t>[17</w:t>
      </w:r>
      <w:r w:rsidRPr="005E2602">
        <w:rPr>
          <w:sz w:val="20"/>
          <w:szCs w:val="20"/>
        </w:rPr>
        <w:t xml:space="preserve">] and </w:t>
      </w:r>
      <w:r w:rsidRPr="005E2602">
        <w:rPr>
          <w:i/>
          <w:iCs/>
          <w:sz w:val="20"/>
          <w:szCs w:val="20"/>
        </w:rPr>
        <w:t xml:space="preserve">Lysobacter capsici </w:t>
      </w:r>
      <w:r w:rsidR="00356A3C" w:rsidRPr="005E2602">
        <w:rPr>
          <w:sz w:val="20"/>
          <w:szCs w:val="20"/>
        </w:rPr>
        <w:t xml:space="preserve">AZ78 </w:t>
      </w:r>
      <w:r w:rsidR="00863CBE" w:rsidRPr="005E2602">
        <w:rPr>
          <w:sz w:val="20"/>
          <w:szCs w:val="20"/>
        </w:rPr>
        <w:t>[22</w:t>
      </w:r>
      <w:r w:rsidRPr="005E2602">
        <w:rPr>
          <w:sz w:val="20"/>
          <w:szCs w:val="20"/>
        </w:rPr>
        <w:t xml:space="preserve">]. </w:t>
      </w:r>
    </w:p>
    <w:p w:rsidR="0015029A" w:rsidRPr="005E2602" w:rsidRDefault="0015029A" w:rsidP="00CC2177">
      <w:pPr>
        <w:pStyle w:val="UKMPerenggan2"/>
        <w:spacing w:after="0" w:line="240" w:lineRule="auto"/>
        <w:ind w:firstLine="0"/>
        <w:rPr>
          <w:sz w:val="20"/>
          <w:szCs w:val="20"/>
        </w:rPr>
      </w:pPr>
    </w:p>
    <w:p w:rsidR="0015029A" w:rsidRPr="005E2602" w:rsidRDefault="0015029A" w:rsidP="0015029A">
      <w:pPr>
        <w:pStyle w:val="UKMPerenggan2"/>
        <w:spacing w:after="0"/>
        <w:ind w:firstLine="0"/>
        <w:jc w:val="center"/>
        <w:rPr>
          <w:sz w:val="20"/>
          <w:szCs w:val="20"/>
        </w:rPr>
      </w:pPr>
      <w:r w:rsidRPr="005E2602">
        <w:rPr>
          <w:noProof/>
          <w:lang w:val="en-US"/>
        </w:rPr>
        <mc:AlternateContent>
          <mc:Choice Requires="wps">
            <w:drawing>
              <wp:anchor distT="0" distB="0" distL="114300" distR="114300" simplePos="0" relativeHeight="251705344" behindDoc="0" locked="0" layoutInCell="1" allowOverlap="1" wp14:anchorId="1D6849D5" wp14:editId="44E5377C">
                <wp:simplePos x="0" y="0"/>
                <wp:positionH relativeFrom="column">
                  <wp:posOffset>2338754</wp:posOffset>
                </wp:positionH>
                <wp:positionV relativeFrom="paragraph">
                  <wp:posOffset>1444381</wp:posOffset>
                </wp:positionV>
                <wp:extent cx="2995246" cy="1329055"/>
                <wp:effectExtent l="0" t="0" r="0" b="4445"/>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46" cy="1329055"/>
                        </a:xfrm>
                        <a:prstGeom prst="rect">
                          <a:avLst/>
                        </a:prstGeom>
                        <a:noFill/>
                        <a:ln w="9525">
                          <a:noFill/>
                          <a:miter lim="800000"/>
                          <a:headEnd/>
                          <a:tailEnd/>
                        </a:ln>
                      </wps:spPr>
                      <wps:txbx>
                        <w:txbxContent>
                          <w:p w:rsidR="00F50340" w:rsidRDefault="00F50340" w:rsidP="0015029A">
                            <w:r>
                              <w:rPr>
                                <w:noProof/>
                              </w:rPr>
                              <w:drawing>
                                <wp:inline distT="0" distB="0" distL="0" distR="0" wp14:anchorId="291583BE" wp14:editId="396BD901">
                                  <wp:extent cx="2793688" cy="1116354"/>
                                  <wp:effectExtent l="0" t="0" r="6985" b="7620"/>
                                  <wp:docPr id="7" name="Picture 7" descr="C:\Users\USER\Desktop\siklo(protyr)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Desktop\siklo(protyr) 1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036" cy="1116893"/>
                                          </a:xfrm>
                                          <a:prstGeom prst="rect">
                                            <a:avLst/>
                                          </a:prstGeom>
                                          <a:noFill/>
                                          <a:ln w="12700">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49D5" id="_x0000_s1056" type="#_x0000_t202" style="position:absolute;left:0;text-align:left;margin-left:184.15pt;margin-top:113.75pt;width:235.85pt;height:10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" filled="f" stroked="f">
                <v:textbox>
                  <w:txbxContent>
                    <w:p w:rsidR="00F50340" w:rsidRDefault="00F50340" w:rsidP="0015029A">
                      <w:r>
                        <w:rPr>
                          <w:noProof/>
                        </w:rPr>
                        <w:drawing>
                          <wp:inline distT="0" distB="0" distL="0" distR="0" wp14:anchorId="291583BE" wp14:editId="396BD901">
                            <wp:extent cx="2793688" cy="1116354"/>
                            <wp:effectExtent l="0" t="0" r="6985" b="7620"/>
                            <wp:docPr id="7" name="Picture 7" descr="C:\Users\USER\Desktop\siklo(protyr)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Desktop\siklo(protyr) 1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5036" cy="1116893"/>
                                    </a:xfrm>
                                    <a:prstGeom prst="rect">
                                      <a:avLst/>
                                    </a:prstGeom>
                                    <a:noFill/>
                                    <a:ln w="12700">
                                      <a:noFill/>
                                    </a:ln>
                                  </pic:spPr>
                                </pic:pic>
                              </a:graphicData>
                            </a:graphic>
                          </wp:inline>
                        </w:drawing>
                      </w:r>
                    </w:p>
                  </w:txbxContent>
                </v:textbox>
              </v:shape>
            </w:pict>
          </mc:Fallback>
        </mc:AlternateContent>
      </w:r>
      <w:r w:rsidRPr="005E2602">
        <w:rPr>
          <w:noProof/>
          <w:lang w:val="en-US"/>
        </w:rPr>
        <mc:AlternateContent>
          <mc:Choice Requires="wps">
            <w:drawing>
              <wp:anchor distT="0" distB="0" distL="114300" distR="114300" simplePos="0" relativeHeight="251712512" behindDoc="0" locked="0" layoutInCell="1" allowOverlap="1" wp14:anchorId="4B2790DA" wp14:editId="47ECCA52">
                <wp:simplePos x="0" y="0"/>
                <wp:positionH relativeFrom="column">
                  <wp:posOffset>581318</wp:posOffset>
                </wp:positionH>
                <wp:positionV relativeFrom="paragraph">
                  <wp:posOffset>498768</wp:posOffset>
                </wp:positionV>
                <wp:extent cx="2374265" cy="1149985"/>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9985"/>
                        </a:xfrm>
                        <a:prstGeom prst="rect">
                          <a:avLst/>
                        </a:prstGeom>
                        <a:noFill/>
                        <a:ln w="9525">
                          <a:noFill/>
                          <a:miter lim="800000"/>
                          <a:headEnd/>
                          <a:tailEnd/>
                        </a:ln>
                      </wps:spPr>
                      <wps:txbx>
                        <w:txbxContent>
                          <w:p w:rsidR="00F50340" w:rsidRDefault="00F50340" w:rsidP="0015029A">
                            <w:r>
                              <w:rPr>
                                <w:noProof/>
                              </w:rPr>
                              <w:drawing>
                                <wp:inline distT="0" distB="0" distL="0" distR="0" wp14:anchorId="31C8FCA5" wp14:editId="06912135">
                                  <wp:extent cx="1566545" cy="890270"/>
                                  <wp:effectExtent l="0" t="0" r="0" b="5080"/>
                                  <wp:docPr id="1" name="Picture 1"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2790DA" id="_x0000_s1057" type="#_x0000_t202" style="position:absolute;left:0;text-align:left;margin-left:45.75pt;margin-top:39.25pt;width:186.95pt;height:90.5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" filled="f" stroked="f">
                <v:textbox>
                  <w:txbxContent>
                    <w:p w:rsidR="00F50340" w:rsidRDefault="00F50340" w:rsidP="0015029A">
                      <w:r>
                        <w:rPr>
                          <w:noProof/>
                        </w:rPr>
                        <w:drawing>
                          <wp:inline distT="0" distB="0" distL="0" distR="0" wp14:anchorId="31C8FCA5" wp14:editId="06912135">
                            <wp:extent cx="1566545" cy="890270"/>
                            <wp:effectExtent l="0" t="0" r="0" b="5080"/>
                            <wp:docPr id="1" name="Picture 1"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v:textbox>
              </v:shape>
            </w:pict>
          </mc:Fallback>
        </mc:AlternateContent>
      </w:r>
      <w:r w:rsidRPr="005E2602">
        <w:rPr>
          <w:noProof/>
          <w:lang w:val="en-US"/>
        </w:rPr>
        <mc:AlternateContent>
          <mc:Choice Requires="wps">
            <w:drawing>
              <wp:anchor distT="0" distB="0" distL="114300" distR="114300" simplePos="0" relativeHeight="251713536" behindDoc="0" locked="0" layoutInCell="1" allowOverlap="1" wp14:anchorId="0E06B5EE" wp14:editId="327E1FFD">
                <wp:simplePos x="0" y="0"/>
                <wp:positionH relativeFrom="column">
                  <wp:posOffset>621323</wp:posOffset>
                </wp:positionH>
                <wp:positionV relativeFrom="paragraph">
                  <wp:posOffset>1825381</wp:posOffset>
                </wp:positionV>
                <wp:extent cx="1120970" cy="704630"/>
                <wp:effectExtent l="0" t="0" r="0" b="63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70" cy="704630"/>
                        </a:xfrm>
                        <a:prstGeom prst="rect">
                          <a:avLst/>
                        </a:prstGeom>
                        <a:noFill/>
                        <a:ln w="9525">
                          <a:noFill/>
                          <a:miter lim="800000"/>
                          <a:headEnd/>
                          <a:tailEnd/>
                        </a:ln>
                      </wps:spPr>
                      <wps:txbx>
                        <w:txbxContent>
                          <w:p w:rsidR="00F50340" w:rsidRDefault="00F50340" w:rsidP="0015029A">
                            <w:r>
                              <w:rPr>
                                <w:noProof/>
                              </w:rPr>
                              <w:drawing>
                                <wp:inline distT="0" distB="0" distL="0" distR="0" wp14:anchorId="648F19D7" wp14:editId="60DF2F56">
                                  <wp:extent cx="858520" cy="588645"/>
                                  <wp:effectExtent l="0" t="0" r="0" b="1905"/>
                                  <wp:docPr id="6" name="Picture 6" descr="C:\Users\USER\Documents\ProTyr\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Documents\ProTyr\untitled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520" cy="588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6B5EE" id="_x0000_s1058" type="#_x0000_t202" style="position:absolute;left:0;text-align:left;margin-left:48.9pt;margin-top:143.75pt;width:88.25pt;height: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" filled="f" stroked="f">
                <v:textbox>
                  <w:txbxContent>
                    <w:p w:rsidR="00F50340" w:rsidRDefault="00F50340" w:rsidP="0015029A">
                      <w:r>
                        <w:rPr>
                          <w:noProof/>
                        </w:rPr>
                        <w:drawing>
                          <wp:inline distT="0" distB="0" distL="0" distR="0" wp14:anchorId="648F19D7" wp14:editId="60DF2F56">
                            <wp:extent cx="858520" cy="588645"/>
                            <wp:effectExtent l="0" t="0" r="0" b="1905"/>
                            <wp:docPr id="6" name="Picture 6" descr="C:\Users\USER\Documents\ProTyr\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Documents\ProTyr\untitled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520" cy="588645"/>
                                    </a:xfrm>
                                    <a:prstGeom prst="rect">
                                      <a:avLst/>
                                    </a:prstGeom>
                                    <a:noFill/>
                                    <a:ln>
                                      <a:noFill/>
                                    </a:ln>
                                  </pic:spPr>
                                </pic:pic>
                              </a:graphicData>
                            </a:graphic>
                          </wp:inline>
                        </w:drawing>
                      </w:r>
                    </w:p>
                  </w:txbxContent>
                </v:textbox>
              </v:shape>
            </w:pict>
          </mc:Fallback>
        </mc:AlternateContent>
      </w:r>
      <w:r w:rsidRPr="005E2602">
        <w:rPr>
          <w:noProof/>
          <w:lang w:val="en-US"/>
        </w:rPr>
        <mc:AlternateContent>
          <mc:Choice Requires="wps">
            <w:drawing>
              <wp:anchor distT="0" distB="0" distL="114300" distR="114300" simplePos="0" relativeHeight="251714560" behindDoc="0" locked="0" layoutInCell="1" allowOverlap="1" wp14:anchorId="2B9DED0D" wp14:editId="649BD1C7">
                <wp:simplePos x="0" y="0"/>
                <wp:positionH relativeFrom="column">
                  <wp:posOffset>1182493</wp:posOffset>
                </wp:positionH>
                <wp:positionV relativeFrom="paragraph">
                  <wp:posOffset>1933721</wp:posOffset>
                </wp:positionV>
                <wp:extent cx="83820" cy="1113790"/>
                <wp:effectExtent l="0" t="635" r="10795" b="10795"/>
                <wp:wrapNone/>
                <wp:docPr id="993" name="Right Brace 993"/>
                <wp:cNvGraphicFramePr/>
                <a:graphic xmlns:a="http://schemas.openxmlformats.org/drawingml/2006/main">
                  <a:graphicData uri="http://schemas.microsoft.com/office/word/2010/wordprocessingShape">
                    <wps:wsp>
                      <wps:cNvSpPr/>
                      <wps:spPr>
                        <a:xfrm rot="16200000">
                          <a:off x="0" y="0"/>
                          <a:ext cx="83820" cy="111379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EF54" id="Right Brace 993" o:spid="_x0000_s1026" type="#_x0000_t88" style="position:absolute;margin-left:93.1pt;margin-top:152.25pt;width:6.6pt;height:87.7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" adj="135" strokecolor="black [3213]" strokeweight=".5pt"/>
            </w:pict>
          </mc:Fallback>
        </mc:AlternateContent>
      </w:r>
      <w:r w:rsidRPr="005E2602">
        <w:rPr>
          <w:b/>
          <w:noProof/>
          <w:lang w:val="en-US"/>
        </w:rPr>
        <mc:AlternateContent>
          <mc:Choice Requires="wps">
            <w:drawing>
              <wp:anchor distT="0" distB="0" distL="114300" distR="114300" simplePos="0" relativeHeight="251706368" behindDoc="0" locked="0" layoutInCell="1" allowOverlap="1" wp14:anchorId="26671E99" wp14:editId="5D0D893B">
                <wp:simplePos x="0" y="0"/>
                <wp:positionH relativeFrom="column">
                  <wp:posOffset>1570892</wp:posOffset>
                </wp:positionH>
                <wp:positionV relativeFrom="paragraph">
                  <wp:posOffset>2506004</wp:posOffset>
                </wp:positionV>
                <wp:extent cx="123461" cy="293370"/>
                <wp:effectExtent l="0" t="8890" r="20320" b="20320"/>
                <wp:wrapNone/>
                <wp:docPr id="985" name="Right Brace 985"/>
                <wp:cNvGraphicFramePr/>
                <a:graphic xmlns:a="http://schemas.openxmlformats.org/drawingml/2006/main">
                  <a:graphicData uri="http://schemas.microsoft.com/office/word/2010/wordprocessingShape">
                    <wps:wsp>
                      <wps:cNvSpPr/>
                      <wps:spPr>
                        <a:xfrm rot="16200000">
                          <a:off x="0" y="0"/>
                          <a:ext cx="123461" cy="29337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E89E" id="Right Brace 985" o:spid="_x0000_s1026" type="#_x0000_t88" style="position:absolute;margin-left:123.7pt;margin-top:197.3pt;width:9.7pt;height:23.1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" adj="757" strokecolor="black [3213]" strokeweight=".5pt"/>
            </w:pict>
          </mc:Fallback>
        </mc:AlternateContent>
      </w:r>
      <w:r w:rsidRPr="005E2602">
        <w:rPr>
          <w:b/>
          <w:noProof/>
          <w:lang w:val="en-US"/>
        </w:rPr>
        <mc:AlternateContent>
          <mc:Choice Requires="wps">
            <w:drawing>
              <wp:anchor distT="0" distB="0" distL="114300" distR="114300" simplePos="0" relativeHeight="251709440" behindDoc="0" locked="0" layoutInCell="1" allowOverlap="1" wp14:anchorId="6B56785E" wp14:editId="6F54A97A">
                <wp:simplePos x="0" y="0"/>
                <wp:positionH relativeFrom="column">
                  <wp:posOffset>1567180</wp:posOffset>
                </wp:positionH>
                <wp:positionV relativeFrom="paragraph">
                  <wp:posOffset>2587576</wp:posOffset>
                </wp:positionV>
                <wp:extent cx="325120" cy="538480"/>
                <wp:effectExtent l="0" t="0" r="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H-3`/5`</w:t>
                            </w:r>
                          </w:p>
                          <w:p w:rsidR="00F50340" w:rsidRPr="00877F53" w:rsidRDefault="00F50340"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6785E" id="_x0000_s1059" type="#_x0000_t202" style="position:absolute;left:0;text-align:left;margin-left:123.4pt;margin-top:203.75pt;width:25.6pt;height:4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" filled="f" stroked="f">
                <v:textbox style="layout-flow:vertical;mso-layout-flow-alt:bottom-to-top">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H-3`/5`</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08416" behindDoc="0" locked="0" layoutInCell="1" allowOverlap="1" wp14:anchorId="1DF6ACED" wp14:editId="1B54C077">
                <wp:simplePos x="0" y="0"/>
                <wp:positionH relativeFrom="column">
                  <wp:posOffset>1418590</wp:posOffset>
                </wp:positionH>
                <wp:positionV relativeFrom="paragraph">
                  <wp:posOffset>2641600</wp:posOffset>
                </wp:positionV>
                <wp:extent cx="325120" cy="538480"/>
                <wp:effectExtent l="0" t="0" r="0" b="0"/>
                <wp:wrapNone/>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H-2`/6`</w:t>
                            </w:r>
                          </w:p>
                          <w:p w:rsidR="00F50340" w:rsidRPr="00877F53" w:rsidRDefault="00F50340"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6ACED" id="_x0000_s1060" type="#_x0000_t202" style="position:absolute;left:0;text-align:left;margin-left:111.7pt;margin-top:208pt;width:25.6pt;height:4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" filled="f" stroked="f">
                <v:textbox style="layout-flow:vertical;mso-layout-flow-alt:bottom-to-top">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H-2`/6`</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10464" behindDoc="0" locked="0" layoutInCell="1" allowOverlap="1" wp14:anchorId="278E81E2" wp14:editId="21198FD9">
                <wp:simplePos x="0" y="0"/>
                <wp:positionH relativeFrom="column">
                  <wp:posOffset>504190</wp:posOffset>
                </wp:positionH>
                <wp:positionV relativeFrom="paragraph">
                  <wp:posOffset>2902585</wp:posOffset>
                </wp:positionV>
                <wp:extent cx="325120" cy="538480"/>
                <wp:effectExtent l="0" t="0" r="0" b="0"/>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4`-OH</w:t>
                            </w:r>
                          </w:p>
                          <w:p w:rsidR="00F50340" w:rsidRPr="00877F53" w:rsidRDefault="00F50340"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81E2" id="_x0000_s1061" type="#_x0000_t202" style="position:absolute;left:0;text-align:left;margin-left:39.7pt;margin-top:228.55pt;width:25.6pt;height:4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" filled="f" stroked="f">
                <v:textbox style="layout-flow:vertical;mso-layout-flow-alt:bottom-to-top">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4`-OH</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11488" behindDoc="0" locked="0" layoutInCell="1" allowOverlap="1" wp14:anchorId="48CBB920" wp14:editId="4A89E7CD">
                <wp:simplePos x="0" y="0"/>
                <wp:positionH relativeFrom="column">
                  <wp:posOffset>997732</wp:posOffset>
                </wp:positionH>
                <wp:positionV relativeFrom="paragraph">
                  <wp:posOffset>3124200</wp:posOffset>
                </wp:positionV>
                <wp:extent cx="572135" cy="240665"/>
                <wp:effectExtent l="0" t="0" r="0" b="0"/>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0665"/>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4-NH</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BB920" id="_x0000_s1062" type="#_x0000_t202" style="position:absolute;left:0;text-align:left;margin-left:78.55pt;margin-top:246pt;width:45.05pt;height:1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4-NH</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2752" behindDoc="0" locked="0" layoutInCell="1" allowOverlap="1" wp14:anchorId="621A7E6F" wp14:editId="2D714F94">
                <wp:simplePos x="0" y="0"/>
                <wp:positionH relativeFrom="column">
                  <wp:posOffset>4415050</wp:posOffset>
                </wp:positionH>
                <wp:positionV relativeFrom="paragraph">
                  <wp:posOffset>1675130</wp:posOffset>
                </wp:positionV>
                <wp:extent cx="667568" cy="218783"/>
                <wp:effectExtent l="0" t="0" r="0" b="0"/>
                <wp:wrapNone/>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68" cy="218783"/>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H-7 &amp; H-8</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7E6F" id="_x0000_s1063" type="#_x0000_t202" style="position:absolute;left:0;text-align:left;margin-left:347.65pt;margin-top:131.9pt;width:52.5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H-7 &amp; H-8</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3776" behindDoc="0" locked="0" layoutInCell="1" allowOverlap="1" wp14:anchorId="6F069FC7" wp14:editId="6C2C8C47">
                <wp:simplePos x="0" y="0"/>
                <wp:positionH relativeFrom="column">
                  <wp:posOffset>4683283</wp:posOffset>
                </wp:positionH>
                <wp:positionV relativeFrom="paragraph">
                  <wp:posOffset>1492430</wp:posOffset>
                </wp:positionV>
                <wp:extent cx="121285" cy="790078"/>
                <wp:effectExtent l="8573" t="0" r="20637" b="20638"/>
                <wp:wrapNone/>
                <wp:docPr id="1002" name="Right Brace 1002"/>
                <wp:cNvGraphicFramePr/>
                <a:graphic xmlns:a="http://schemas.openxmlformats.org/drawingml/2006/main">
                  <a:graphicData uri="http://schemas.microsoft.com/office/word/2010/wordprocessingShape">
                    <wps:wsp>
                      <wps:cNvSpPr/>
                      <wps:spPr>
                        <a:xfrm rot="16200000">
                          <a:off x="0" y="0"/>
                          <a:ext cx="121285" cy="790078"/>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FD57" id="Right Brace 1002" o:spid="_x0000_s1026" type="#_x0000_t88" style="position:absolute;margin-left:368.75pt;margin-top:117.5pt;width:9.55pt;height:62.2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" adj="276" strokecolor="black [3213]" strokeweight=".5pt"/>
            </w:pict>
          </mc:Fallback>
        </mc:AlternateContent>
      </w:r>
      <w:r w:rsidRPr="005E2602">
        <w:rPr>
          <w:b/>
          <w:noProof/>
          <w:lang w:val="en-US"/>
        </w:rPr>
        <mc:AlternateContent>
          <mc:Choice Requires="wps">
            <w:drawing>
              <wp:anchor distT="0" distB="0" distL="114300" distR="114300" simplePos="0" relativeHeight="251721728" behindDoc="0" locked="0" layoutInCell="1" allowOverlap="1" wp14:anchorId="040E6AB8" wp14:editId="3820D01D">
                <wp:simplePos x="0" y="0"/>
                <wp:positionH relativeFrom="column">
                  <wp:posOffset>3060700</wp:posOffset>
                </wp:positionH>
                <wp:positionV relativeFrom="paragraph">
                  <wp:posOffset>1604540</wp:posOffset>
                </wp:positionV>
                <wp:extent cx="459740" cy="257810"/>
                <wp:effectExtent l="0" t="0" r="0" b="0"/>
                <wp:wrapNone/>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5781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H-9</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E6AB8" id="_x0000_s1064" type="#_x0000_t202" style="position:absolute;left:0;text-align:left;margin-left:241pt;margin-top:126.35pt;width:36.2pt;height:2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H-9</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0704" behindDoc="0" locked="0" layoutInCell="1" allowOverlap="1" wp14:anchorId="5DDCB602" wp14:editId="773F63E2">
                <wp:simplePos x="0" y="0"/>
                <wp:positionH relativeFrom="column">
                  <wp:posOffset>3232150</wp:posOffset>
                </wp:positionH>
                <wp:positionV relativeFrom="paragraph">
                  <wp:posOffset>1658620</wp:posOffset>
                </wp:positionV>
                <wp:extent cx="121285" cy="293370"/>
                <wp:effectExtent l="9208" t="0" r="21272" b="21273"/>
                <wp:wrapNone/>
                <wp:docPr id="999" name="Right Brace 999"/>
                <wp:cNvGraphicFramePr/>
                <a:graphic xmlns:a="http://schemas.openxmlformats.org/drawingml/2006/main">
                  <a:graphicData uri="http://schemas.microsoft.com/office/word/2010/wordprocessingShape">
                    <wps:wsp>
                      <wps:cNvSpPr/>
                      <wps:spPr>
                        <a:xfrm rot="16200000">
                          <a:off x="0" y="0"/>
                          <a:ext cx="121285" cy="29337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2831" id="Right Brace 999" o:spid="_x0000_s1026" type="#_x0000_t88" style="position:absolute;margin-left:254.5pt;margin-top:130.6pt;width:9.55pt;height:23.1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" adj="744" strokecolor="black [3213]" strokeweight=".5pt"/>
            </w:pict>
          </mc:Fallback>
        </mc:AlternateContent>
      </w:r>
      <w:r w:rsidRPr="005E2602">
        <w:rPr>
          <w:b/>
          <w:noProof/>
          <w:lang w:val="en-US"/>
        </w:rPr>
        <mc:AlternateContent>
          <mc:Choice Requires="wps">
            <w:drawing>
              <wp:anchor distT="0" distB="0" distL="114300" distR="114300" simplePos="0" relativeHeight="251719680" behindDoc="0" locked="0" layoutInCell="1" allowOverlap="1" wp14:anchorId="55E7CA4A" wp14:editId="38485605">
                <wp:simplePos x="0" y="0"/>
                <wp:positionH relativeFrom="column">
                  <wp:posOffset>3369840</wp:posOffset>
                </wp:positionH>
                <wp:positionV relativeFrom="paragraph">
                  <wp:posOffset>1569085</wp:posOffset>
                </wp:positionV>
                <wp:extent cx="460005" cy="258052"/>
                <wp:effectExtent l="0" t="0" r="0" b="0"/>
                <wp:wrapNone/>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05" cy="258052"/>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H-10</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7CA4A" id="_x0000_s1065" type="#_x0000_t202" style="position:absolute;left:0;text-align:left;margin-left:265.35pt;margin-top:123.55pt;width:36.2pt;height:2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H-10</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18656" behindDoc="0" locked="0" layoutInCell="1" allowOverlap="1" wp14:anchorId="4A18CF30" wp14:editId="34D14851">
                <wp:simplePos x="0" y="0"/>
                <wp:positionH relativeFrom="column">
                  <wp:posOffset>2400935</wp:posOffset>
                </wp:positionH>
                <wp:positionV relativeFrom="paragraph">
                  <wp:posOffset>1649835</wp:posOffset>
                </wp:positionV>
                <wp:extent cx="325120" cy="482444"/>
                <wp:effectExtent l="0" t="0" r="0" b="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2444"/>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H-3</w:t>
                            </w:r>
                          </w:p>
                          <w:p w:rsidR="00F50340" w:rsidRPr="00877F53" w:rsidRDefault="00F50340"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8CF30" id="_x0000_s1066" type="#_x0000_t202" style="position:absolute;left:0;text-align:left;margin-left:189.05pt;margin-top:129.9pt;width:25.6pt;height: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" filled="f" stroked="f">
                <v:textbox style="layout-flow:vertical;mso-layout-flow-alt:bottom-to-top">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H-3</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17632" behindDoc="0" locked="0" layoutInCell="1" allowOverlap="1" wp14:anchorId="5BD02A22" wp14:editId="5BED4AF8">
                <wp:simplePos x="0" y="0"/>
                <wp:positionH relativeFrom="column">
                  <wp:posOffset>2664460</wp:posOffset>
                </wp:positionH>
                <wp:positionV relativeFrom="paragraph">
                  <wp:posOffset>1682010</wp:posOffset>
                </wp:positionV>
                <wp:extent cx="325120" cy="482444"/>
                <wp:effectExtent l="0" t="0" r="0" b="0"/>
                <wp:wrapNone/>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2444"/>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H-6</w:t>
                            </w:r>
                          </w:p>
                          <w:p w:rsidR="00F50340" w:rsidRPr="00877F53" w:rsidRDefault="00F50340"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02A22" id="_x0000_s1067" type="#_x0000_t202" style="position:absolute;left:0;text-align:left;margin-left:209.8pt;margin-top:132.45pt;width:25.6pt;height: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" filled="f" stroked="f">
                <v:textbox style="layout-flow:vertical;mso-layout-flow-alt:bottom-to-top">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H-6</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15584" behindDoc="0" locked="0" layoutInCell="1" allowOverlap="1" wp14:anchorId="3961E629" wp14:editId="7BC7731B">
                <wp:simplePos x="0" y="0"/>
                <wp:positionH relativeFrom="column">
                  <wp:posOffset>3208655</wp:posOffset>
                </wp:positionH>
                <wp:positionV relativeFrom="paragraph">
                  <wp:posOffset>576685</wp:posOffset>
                </wp:positionV>
                <wp:extent cx="1390650" cy="1403985"/>
                <wp:effectExtent l="0" t="0" r="0" b="4445"/>
                <wp:wrapNone/>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rsidR="00F50340" w:rsidRDefault="00F50340" w:rsidP="0015029A">
                            <w:r>
                              <w:rPr>
                                <w:noProof/>
                              </w:rPr>
                              <w:drawing>
                                <wp:inline distT="0" distB="0" distL="0" distR="0" wp14:anchorId="1009B27E" wp14:editId="5F113429">
                                  <wp:extent cx="1009650" cy="890270"/>
                                  <wp:effectExtent l="0" t="0" r="0" b="5080"/>
                                  <wp:docPr id="4" name="Picture 4" descr="C:\Users\USER\Documents\ProTy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Documents\ProTyr\untitled3.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1E629" id="_x0000_s1068" type="#_x0000_t202" style="position:absolute;left:0;text-align:left;margin-left:252.65pt;margin-top:45.4pt;width:109.5pt;height:110.55pt;z-index:25171558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" filled="f" stroked="f">
                <v:textbox style="mso-fit-shape-to-text:t">
                  <w:txbxContent>
                    <w:p w:rsidR="00F50340" w:rsidRDefault="00F50340" w:rsidP="0015029A">
                      <w:r>
                        <w:rPr>
                          <w:noProof/>
                        </w:rPr>
                        <w:drawing>
                          <wp:inline distT="0" distB="0" distL="0" distR="0" wp14:anchorId="1009B27E" wp14:editId="5F113429">
                            <wp:extent cx="1009650" cy="890270"/>
                            <wp:effectExtent l="0" t="0" r="0" b="5080"/>
                            <wp:docPr id="4" name="Picture 4" descr="C:\Users\USER\Documents\ProTy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Documents\ProTyr\untitled3.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xbxContent>
                </v:textbox>
              </v:shape>
            </w:pict>
          </mc:Fallback>
        </mc:AlternateContent>
      </w:r>
      <w:r w:rsidRPr="005E2602">
        <w:rPr>
          <w:noProof/>
          <w:lang w:val="en-US"/>
        </w:rPr>
        <mc:AlternateContent>
          <mc:Choice Requires="wps">
            <w:drawing>
              <wp:anchor distT="0" distB="0" distL="114300" distR="114300" simplePos="0" relativeHeight="251716608" behindDoc="0" locked="0" layoutInCell="1" allowOverlap="1" wp14:anchorId="2D97C633" wp14:editId="329B61E1">
                <wp:simplePos x="0" y="0"/>
                <wp:positionH relativeFrom="column">
                  <wp:posOffset>3811270</wp:posOffset>
                </wp:positionH>
                <wp:positionV relativeFrom="paragraph">
                  <wp:posOffset>211491</wp:posOffset>
                </wp:positionV>
                <wp:extent cx="83821" cy="2649520"/>
                <wp:effectExtent l="0" t="6350" r="24130" b="24130"/>
                <wp:wrapNone/>
                <wp:docPr id="995" name="Right Brace 995"/>
                <wp:cNvGraphicFramePr/>
                <a:graphic xmlns:a="http://schemas.openxmlformats.org/drawingml/2006/main">
                  <a:graphicData uri="http://schemas.microsoft.com/office/word/2010/wordprocessingShape">
                    <wps:wsp>
                      <wps:cNvSpPr/>
                      <wps:spPr>
                        <a:xfrm rot="16200000">
                          <a:off x="0" y="0"/>
                          <a:ext cx="83821" cy="264952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AA25" id="Right Brace 995" o:spid="_x0000_s1026" type="#_x0000_t88" style="position:absolute;margin-left:300.1pt;margin-top:16.65pt;width:6.6pt;height:208.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" adj="57" strokecolor="black [3213]" strokeweight=".5pt"/>
            </w:pict>
          </mc:Fallback>
        </mc:AlternateContent>
      </w:r>
      <w:r w:rsidRPr="005E2602">
        <w:rPr>
          <w:noProof/>
          <w:lang w:val="en-US"/>
        </w:rPr>
        <w:drawing>
          <wp:inline distT="0" distB="0" distL="0" distR="0" wp14:anchorId="288E7859" wp14:editId="7CABC22C">
            <wp:extent cx="5291455" cy="3597155"/>
            <wp:effectExtent l="19050" t="19050" r="23495" b="22860"/>
            <wp:docPr id="2" name="Picture 2" descr="C:\Users\USER\Desktop\1HGaCycloPro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HGaCycloProTy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1455" cy="3597155"/>
                    </a:xfrm>
                    <a:prstGeom prst="rect">
                      <a:avLst/>
                    </a:prstGeom>
                    <a:noFill/>
                    <a:ln w="6350">
                      <a:solidFill>
                        <a:schemeClr val="tx1"/>
                      </a:solidFill>
                    </a:ln>
                  </pic:spPr>
                </pic:pic>
              </a:graphicData>
            </a:graphic>
          </wp:inline>
        </w:drawing>
      </w:r>
    </w:p>
    <w:p w:rsidR="0015029A" w:rsidRPr="005E2602" w:rsidRDefault="0015029A" w:rsidP="0015029A">
      <w:pPr>
        <w:pStyle w:val="UKMPerenggan2"/>
        <w:spacing w:after="0"/>
        <w:ind w:firstLine="0"/>
        <w:jc w:val="center"/>
      </w:pPr>
      <w:r w:rsidRPr="005E2602">
        <w:rPr>
          <w:sz w:val="20"/>
          <w:szCs w:val="20"/>
        </w:rPr>
        <w:t xml:space="preserve">Figure 4. The </w:t>
      </w:r>
      <w:r w:rsidRPr="005E2602">
        <w:rPr>
          <w:sz w:val="20"/>
          <w:szCs w:val="20"/>
          <w:vertAlign w:val="superscript"/>
        </w:rPr>
        <w:t>1</w:t>
      </w:r>
      <w:r w:rsidRPr="005E2602">
        <w:rPr>
          <w:sz w:val="20"/>
          <w:szCs w:val="20"/>
        </w:rPr>
        <w:t xml:space="preserve">H-NMR </w:t>
      </w:r>
      <w:r w:rsidR="00C27095" w:rsidRPr="005E2602">
        <w:rPr>
          <w:sz w:val="20"/>
          <w:szCs w:val="20"/>
        </w:rPr>
        <w:t>(CD</w:t>
      </w:r>
      <w:r w:rsidR="00C27095" w:rsidRPr="005E2602">
        <w:rPr>
          <w:sz w:val="20"/>
          <w:szCs w:val="20"/>
          <w:vertAlign w:val="subscript"/>
        </w:rPr>
        <w:t>3</w:t>
      </w:r>
      <w:r w:rsidR="00C27095" w:rsidRPr="005E2602">
        <w:rPr>
          <w:sz w:val="20"/>
          <w:szCs w:val="20"/>
        </w:rPr>
        <w:t xml:space="preserve">OD, 700 MHz) </w:t>
      </w:r>
      <w:r w:rsidRPr="005E2602">
        <w:rPr>
          <w:sz w:val="20"/>
          <w:szCs w:val="20"/>
        </w:rPr>
        <w:t>Spectrum of (-)Cyclo(-Pro-Tyr) (</w:t>
      </w:r>
      <w:r w:rsidRPr="005E2602">
        <w:rPr>
          <w:b/>
          <w:sz w:val="20"/>
          <w:szCs w:val="20"/>
        </w:rPr>
        <w:t>2</w:t>
      </w:r>
      <w:r w:rsidRPr="005E2602">
        <w:rPr>
          <w:sz w:val="20"/>
          <w:szCs w:val="20"/>
        </w:rPr>
        <w:t xml:space="preserve">) </w:t>
      </w:r>
    </w:p>
    <w:p w:rsidR="0015029A" w:rsidRPr="005E2602" w:rsidRDefault="0015029A" w:rsidP="0015029A">
      <w:pPr>
        <w:pStyle w:val="UKMPerenggan2"/>
        <w:spacing w:before="240" w:after="0"/>
        <w:ind w:firstLine="0"/>
        <w:jc w:val="center"/>
      </w:pPr>
      <w:r w:rsidRPr="005E2602">
        <w:rPr>
          <w:noProof/>
          <w:lang w:val="en-US"/>
        </w:rPr>
        <mc:AlternateContent>
          <mc:Choice Requires="wps">
            <w:drawing>
              <wp:anchor distT="0" distB="0" distL="114300" distR="114300" simplePos="0" relativeHeight="251703296" behindDoc="0" locked="0" layoutInCell="1" allowOverlap="1" wp14:anchorId="4423A437" wp14:editId="265FA1C8">
                <wp:simplePos x="0" y="0"/>
                <wp:positionH relativeFrom="column">
                  <wp:posOffset>1628873</wp:posOffset>
                </wp:positionH>
                <wp:positionV relativeFrom="paragraph">
                  <wp:posOffset>678522</wp:posOffset>
                </wp:positionV>
                <wp:extent cx="2374265" cy="1403985"/>
                <wp:effectExtent l="0" t="0" r="0" b="5080"/>
                <wp:wrapNone/>
                <wp:docPr id="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50340" w:rsidRDefault="00F50340" w:rsidP="0015029A">
                            <w:r>
                              <w:rPr>
                                <w:noProof/>
                              </w:rPr>
                              <w:drawing>
                                <wp:inline distT="0" distB="0" distL="0" distR="0" wp14:anchorId="6341E68D" wp14:editId="7236902D">
                                  <wp:extent cx="1797050" cy="890270"/>
                                  <wp:effectExtent l="0" t="0" r="0" b="5080"/>
                                  <wp:docPr id="537" name="Picture 537" descr="C:\Users\USER\Documents\ProTy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Documents\ProTyr\untitled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3A437" id="_x0000_s1069" type="#_x0000_t202" style="position:absolute;left:0;text-align:left;margin-left:128.25pt;margin-top:53.45pt;width:186.95pt;height:110.55pt;z-index:2517032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" filled="f" stroked="f">
                <v:textbox style="mso-fit-shape-to-text:t">
                  <w:txbxContent>
                    <w:p w:rsidR="00F50340" w:rsidRDefault="00F50340" w:rsidP="0015029A">
                      <w:r>
                        <w:rPr>
                          <w:noProof/>
                        </w:rPr>
                        <w:drawing>
                          <wp:inline distT="0" distB="0" distL="0" distR="0" wp14:anchorId="6341E68D" wp14:editId="7236902D">
                            <wp:extent cx="1797050" cy="890270"/>
                            <wp:effectExtent l="0" t="0" r="0" b="5080"/>
                            <wp:docPr id="537" name="Picture 537" descr="C:\Users\USER\Documents\ProTy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Documents\ProTyr\untitled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890270"/>
                                    </a:xfrm>
                                    <a:prstGeom prst="rect">
                                      <a:avLst/>
                                    </a:prstGeom>
                                    <a:noFill/>
                                    <a:ln>
                                      <a:noFill/>
                                    </a:ln>
                                  </pic:spPr>
                                </pic:pic>
                              </a:graphicData>
                            </a:graphic>
                          </wp:inline>
                        </w:drawing>
                      </w:r>
                    </w:p>
                  </w:txbxContent>
                </v:textbox>
              </v:shape>
            </w:pict>
          </mc:Fallback>
        </mc:AlternateContent>
      </w:r>
      <w:r w:rsidRPr="005E2602">
        <w:rPr>
          <w:b/>
          <w:noProof/>
          <w:lang w:val="en-US"/>
        </w:rPr>
        <mc:AlternateContent>
          <mc:Choice Requires="wps">
            <w:drawing>
              <wp:anchor distT="0" distB="0" distL="114300" distR="114300" simplePos="0" relativeHeight="251734016" behindDoc="0" locked="0" layoutInCell="1" allowOverlap="1" wp14:anchorId="42FA12DF" wp14:editId="0EB2C8C9">
                <wp:simplePos x="0" y="0"/>
                <wp:positionH relativeFrom="column">
                  <wp:posOffset>3790950</wp:posOffset>
                </wp:positionH>
                <wp:positionV relativeFrom="paragraph">
                  <wp:posOffset>1159510</wp:posOffset>
                </wp:positionV>
                <wp:extent cx="437515" cy="21844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C-9</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A12DF" id="_x0000_s1070" type="#_x0000_t202" style="position:absolute;left:0;text-align:left;margin-left:298.5pt;margin-top:91.3pt;width:34.45pt;height:1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C-9</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35040" behindDoc="0" locked="0" layoutInCell="1" allowOverlap="1" wp14:anchorId="0FF04DB5" wp14:editId="10E1D6CC">
                <wp:simplePos x="0" y="0"/>
                <wp:positionH relativeFrom="column">
                  <wp:posOffset>4011295</wp:posOffset>
                </wp:positionH>
                <wp:positionV relativeFrom="paragraph">
                  <wp:posOffset>1254760</wp:posOffset>
                </wp:positionV>
                <wp:extent cx="437515" cy="21844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C-10</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4DB5" id="_x0000_s1071" type="#_x0000_t202" style="position:absolute;left:0;text-align:left;margin-left:315.85pt;margin-top:98.8pt;width:34.45pt;height:1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C-10</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36064" behindDoc="0" locked="0" layoutInCell="1" allowOverlap="1" wp14:anchorId="7E5B33FA" wp14:editId="0BE5F4E3">
                <wp:simplePos x="0" y="0"/>
                <wp:positionH relativeFrom="column">
                  <wp:posOffset>4217670</wp:posOffset>
                </wp:positionH>
                <wp:positionV relativeFrom="paragraph">
                  <wp:posOffset>1137285</wp:posOffset>
                </wp:positionV>
                <wp:extent cx="437515" cy="21844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C-7</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B33FA" id="_x0000_s1072" type="#_x0000_t202" style="position:absolute;left:0;text-align:left;margin-left:332.1pt;margin-top:89.55pt;width:34.45pt;height:1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C-7</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37088" behindDoc="0" locked="0" layoutInCell="1" allowOverlap="1" wp14:anchorId="64451C00" wp14:editId="4A501C51">
                <wp:simplePos x="0" y="0"/>
                <wp:positionH relativeFrom="column">
                  <wp:posOffset>4396740</wp:posOffset>
                </wp:positionH>
                <wp:positionV relativeFrom="paragraph">
                  <wp:posOffset>1542268</wp:posOffset>
                </wp:positionV>
                <wp:extent cx="437515" cy="218440"/>
                <wp:effectExtent l="0" t="0" r="0" b="0"/>
                <wp:wrapNone/>
                <wp:docPr id="1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C-8</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1C00" id="_x0000_s1073" type="#_x0000_t202" style="position:absolute;left:0;text-align:left;margin-left:346.2pt;margin-top:121.45pt;width:34.45pt;height:1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C-8</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32992" behindDoc="0" locked="0" layoutInCell="1" allowOverlap="1" wp14:anchorId="7BCD7D57" wp14:editId="154E66E6">
                <wp:simplePos x="0" y="0"/>
                <wp:positionH relativeFrom="column">
                  <wp:posOffset>3489325</wp:posOffset>
                </wp:positionH>
                <wp:positionV relativeFrom="paragraph">
                  <wp:posOffset>2613660</wp:posOffset>
                </wp:positionV>
                <wp:extent cx="437515" cy="21844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C-3</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7D57" id="_x0000_s1074" type="#_x0000_t202" style="position:absolute;left:0;text-align:left;margin-left:274.75pt;margin-top:205.8pt;width:34.45pt;height:1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C-3</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31968" behindDoc="0" locked="0" layoutInCell="1" allowOverlap="1" wp14:anchorId="7BCE356E" wp14:editId="30E4BFC9">
                <wp:simplePos x="0" y="0"/>
                <wp:positionH relativeFrom="column">
                  <wp:posOffset>3422650</wp:posOffset>
                </wp:positionH>
                <wp:positionV relativeFrom="paragraph">
                  <wp:posOffset>2461260</wp:posOffset>
                </wp:positionV>
                <wp:extent cx="437515" cy="21844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C-6</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E356E" id="_x0000_s1075" type="#_x0000_t202" style="position:absolute;left:0;text-align:left;margin-left:269.5pt;margin-top:193.8pt;width:34.45pt;height:1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C-6</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30944" behindDoc="0" locked="0" layoutInCell="1" allowOverlap="1" wp14:anchorId="529E618D" wp14:editId="21114EC4">
                <wp:simplePos x="0" y="0"/>
                <wp:positionH relativeFrom="column">
                  <wp:posOffset>1626870</wp:posOffset>
                </wp:positionH>
                <wp:positionV relativeFrom="paragraph">
                  <wp:posOffset>1789430</wp:posOffset>
                </wp:positionV>
                <wp:extent cx="527050" cy="2184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C-1`</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E618D" id="_x0000_s1076" type="#_x0000_t202" style="position:absolute;left:0;text-align:left;margin-left:128.1pt;margin-top:140.9pt;width:41.5pt;height:1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C-1`</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9920" behindDoc="0" locked="0" layoutInCell="1" allowOverlap="1" wp14:anchorId="3007884D" wp14:editId="2C04B64F">
                <wp:simplePos x="0" y="0"/>
                <wp:positionH relativeFrom="column">
                  <wp:posOffset>1913890</wp:posOffset>
                </wp:positionH>
                <wp:positionV relativeFrom="paragraph">
                  <wp:posOffset>2512695</wp:posOffset>
                </wp:positionV>
                <wp:extent cx="527050" cy="21844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C-3`/5`</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7884D" id="_x0000_s1077" type="#_x0000_t202" style="position:absolute;left:0;text-align:left;margin-left:150.7pt;margin-top:197.85pt;width:41.5pt;height:1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4DDQIAAPo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C-3`/5`</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8896" behindDoc="0" locked="0" layoutInCell="1" allowOverlap="1" wp14:anchorId="4BD2C15A" wp14:editId="6F506C90">
                <wp:simplePos x="0" y="0"/>
                <wp:positionH relativeFrom="column">
                  <wp:posOffset>1515110</wp:posOffset>
                </wp:positionH>
                <wp:positionV relativeFrom="paragraph">
                  <wp:posOffset>2713990</wp:posOffset>
                </wp:positionV>
                <wp:extent cx="527050" cy="2184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C-2`/6`</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2C15A" id="_x0000_s1078" type="#_x0000_t202" style="position:absolute;left:0;text-align:left;margin-left:119.3pt;margin-top:213.7pt;width:41.5pt;height:1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C-2`/6`</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6848" behindDoc="0" locked="0" layoutInCell="1" allowOverlap="1" wp14:anchorId="5037425D" wp14:editId="72F9CD10">
                <wp:simplePos x="0" y="0"/>
                <wp:positionH relativeFrom="column">
                  <wp:posOffset>899795</wp:posOffset>
                </wp:positionH>
                <wp:positionV relativeFrom="paragraph">
                  <wp:posOffset>1923415</wp:posOffset>
                </wp:positionV>
                <wp:extent cx="437515" cy="21844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C-4`</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7425D" id="_x0000_s1079" type="#_x0000_t202" style="position:absolute;left:0;text-align:left;margin-left:70.85pt;margin-top:151.45pt;width:34.45pt;height:1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C-4`</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5824" behindDoc="0" locked="0" layoutInCell="1" allowOverlap="1" wp14:anchorId="743CD280" wp14:editId="5C6463B9">
                <wp:simplePos x="0" y="0"/>
                <wp:positionH relativeFrom="column">
                  <wp:posOffset>683895</wp:posOffset>
                </wp:positionH>
                <wp:positionV relativeFrom="paragraph">
                  <wp:posOffset>1923415</wp:posOffset>
                </wp:positionV>
                <wp:extent cx="375285" cy="2184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C-2</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D280" id="_x0000_s1080" type="#_x0000_t202" style="position:absolute;left:0;text-align:left;margin-left:53.85pt;margin-top:151.45pt;width:29.55pt;height:1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18DgIAAPo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C-2</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mc:AlternateContent>
          <mc:Choice Requires="wps">
            <w:drawing>
              <wp:anchor distT="0" distB="0" distL="114300" distR="114300" simplePos="0" relativeHeight="251724800" behindDoc="0" locked="0" layoutInCell="1" allowOverlap="1" wp14:anchorId="1252875A" wp14:editId="031F44B1">
                <wp:simplePos x="0" y="0"/>
                <wp:positionH relativeFrom="column">
                  <wp:posOffset>574040</wp:posOffset>
                </wp:positionH>
                <wp:positionV relativeFrom="paragraph">
                  <wp:posOffset>1854200</wp:posOffset>
                </wp:positionV>
                <wp:extent cx="375285" cy="21844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18440"/>
                        </a:xfrm>
                        <a:prstGeom prst="rect">
                          <a:avLst/>
                        </a:prstGeom>
                        <a:noFill/>
                        <a:ln w="9525">
                          <a:noFill/>
                          <a:miter lim="800000"/>
                          <a:headEnd/>
                          <a:tailEnd/>
                        </a:ln>
                      </wps:spPr>
                      <wps:txb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C-5</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875A" id="_x0000_s1081" type="#_x0000_t202" style="position:absolute;left:0;text-align:left;margin-left:45.2pt;margin-top:146pt;width:29.55pt;height:1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" filled="f" stroked="f">
                <v:textbox>
                  <w:txbxContent>
                    <w:p w:rsidR="00F50340" w:rsidRDefault="00F50340" w:rsidP="0015029A">
                      <w:pPr>
                        <w:spacing w:after="0" w:line="240" w:lineRule="auto"/>
                        <w:jc w:val="center"/>
                        <w:rPr>
                          <w:rFonts w:ascii="Times New Roman" w:hAnsi="Times New Roman"/>
                          <w:b/>
                          <w:sz w:val="16"/>
                          <w:szCs w:val="16"/>
                        </w:rPr>
                      </w:pPr>
                      <w:r>
                        <w:rPr>
                          <w:rFonts w:ascii="Times New Roman" w:hAnsi="Times New Roman"/>
                          <w:b/>
                          <w:sz w:val="16"/>
                          <w:szCs w:val="16"/>
                        </w:rPr>
                        <w:t>C-5</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noProof/>
          <w:lang w:val="en-US"/>
        </w:rPr>
        <mc:AlternateContent>
          <mc:Choice Requires="wps">
            <w:drawing>
              <wp:anchor distT="0" distB="0" distL="114300" distR="114300" simplePos="0" relativeHeight="251704320" behindDoc="0" locked="0" layoutInCell="1" allowOverlap="1" wp14:anchorId="619AE83B" wp14:editId="0ECC068A">
                <wp:simplePos x="0" y="0"/>
                <wp:positionH relativeFrom="column">
                  <wp:posOffset>427208</wp:posOffset>
                </wp:positionH>
                <wp:positionV relativeFrom="paragraph">
                  <wp:posOffset>2386965</wp:posOffset>
                </wp:positionV>
                <wp:extent cx="991870" cy="1403985"/>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F50340" w:rsidRPr="00D6244B" w:rsidRDefault="00F50340"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AE83B" id="_x0000_s1082" type="#_x0000_t202" style="position:absolute;left:0;text-align:left;margin-left:33.65pt;margin-top:187.95pt;width:78.1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" filled="f" stroked="f">
                <v:textbox style="mso-fit-shape-to-text:t">
                  <w:txbxContent>
                    <w:p w:rsidR="00F50340" w:rsidRPr="00D6244B" w:rsidRDefault="00F50340"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Pr="005E2602">
        <w:rPr>
          <w:b/>
          <w:noProof/>
          <w:lang w:val="en-US"/>
        </w:rPr>
        <mc:AlternateContent>
          <mc:Choice Requires="wps">
            <w:drawing>
              <wp:anchor distT="0" distB="0" distL="114300" distR="114300" simplePos="0" relativeHeight="251727872" behindDoc="0" locked="0" layoutInCell="1" allowOverlap="1" wp14:anchorId="7B61CC77" wp14:editId="71EDF0AE">
                <wp:simplePos x="0" y="0"/>
                <wp:positionH relativeFrom="column">
                  <wp:posOffset>1436483</wp:posOffset>
                </wp:positionH>
                <wp:positionV relativeFrom="paragraph">
                  <wp:posOffset>2583076</wp:posOffset>
                </wp:positionV>
                <wp:extent cx="241222" cy="767614"/>
                <wp:effectExtent l="0" t="0" r="26035" b="13970"/>
                <wp:wrapNone/>
                <wp:docPr id="78" name="Text Box 78"/>
                <wp:cNvGraphicFramePr/>
                <a:graphic xmlns:a="http://schemas.openxmlformats.org/drawingml/2006/main">
                  <a:graphicData uri="http://schemas.microsoft.com/office/word/2010/wordprocessingShape">
                    <wps:wsp>
                      <wps:cNvSpPr txBox="1"/>
                      <wps:spPr>
                        <a:xfrm>
                          <a:off x="0" y="0"/>
                          <a:ext cx="241222" cy="76761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50340" w:rsidRDefault="00F50340" w:rsidP="00150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1CC77" id="Text Box 78" o:spid="_x0000_s1083" type="#_x0000_t202" style="position:absolute;left:0;text-align:left;margin-left:113.1pt;margin-top:203.4pt;width:19pt;height:60.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" fillcolor="white [3212]" strokecolor="white [3212]" strokeweight=".5pt">
                <v:textbox>
                  <w:txbxContent>
                    <w:p w:rsidR="00F50340" w:rsidRDefault="00F50340" w:rsidP="0015029A"/>
                  </w:txbxContent>
                </v:textbox>
              </v:shape>
            </w:pict>
          </mc:Fallback>
        </mc:AlternateContent>
      </w:r>
      <w:r w:rsidRPr="005E2602">
        <w:rPr>
          <w:b/>
          <w:noProof/>
          <w:lang w:val="en-US"/>
        </w:rPr>
        <w:drawing>
          <wp:inline distT="0" distB="0" distL="0" distR="0" wp14:anchorId="3DCE3A4B" wp14:editId="2B9F1169">
            <wp:extent cx="5291455" cy="3596005"/>
            <wp:effectExtent l="19050" t="19050" r="23495" b="23495"/>
            <wp:docPr id="3" name="Picture 3" descr="C:\Users\USER\Desktop\APTGaCycloProTy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USER\Desktop\APTGaCycloProTy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p w:rsidR="0015029A" w:rsidRPr="005E2602" w:rsidRDefault="0015029A" w:rsidP="00C27095">
      <w:pPr>
        <w:pStyle w:val="UKMPerenggan2"/>
        <w:spacing w:after="0"/>
        <w:ind w:firstLine="0"/>
        <w:jc w:val="center"/>
      </w:pPr>
      <w:r w:rsidRPr="005E2602">
        <w:rPr>
          <w:sz w:val="20"/>
          <w:szCs w:val="20"/>
        </w:rPr>
        <w:t>Figure 5. The</w:t>
      </w:r>
      <w:r w:rsidR="00C13B40" w:rsidRPr="005E2602">
        <w:rPr>
          <w:sz w:val="20"/>
          <w:szCs w:val="20"/>
        </w:rPr>
        <w:t xml:space="preserve"> </w:t>
      </w:r>
      <w:r w:rsidRPr="005E2602">
        <w:rPr>
          <w:sz w:val="20"/>
          <w:szCs w:val="20"/>
        </w:rPr>
        <w:t>NMR</w:t>
      </w:r>
      <w:r w:rsidR="00C13B40" w:rsidRPr="005E2602">
        <w:rPr>
          <w:sz w:val="20"/>
          <w:szCs w:val="20"/>
        </w:rPr>
        <w:t>-APT</w:t>
      </w:r>
      <w:r w:rsidR="00C27095" w:rsidRPr="005E2602">
        <w:rPr>
          <w:sz w:val="20"/>
          <w:szCs w:val="20"/>
        </w:rPr>
        <w:t>(CD</w:t>
      </w:r>
      <w:r w:rsidR="00C27095" w:rsidRPr="005E2602">
        <w:rPr>
          <w:sz w:val="20"/>
          <w:szCs w:val="20"/>
          <w:vertAlign w:val="subscript"/>
        </w:rPr>
        <w:t>3</w:t>
      </w:r>
      <w:r w:rsidR="00C27095" w:rsidRPr="005E2602">
        <w:rPr>
          <w:sz w:val="20"/>
          <w:szCs w:val="20"/>
        </w:rPr>
        <w:t>OD, 175 MHz)</w:t>
      </w:r>
      <w:r w:rsidR="00C27095" w:rsidRPr="005E2602">
        <w:t xml:space="preserve"> </w:t>
      </w:r>
      <w:r w:rsidRPr="005E2602">
        <w:rPr>
          <w:sz w:val="20"/>
          <w:szCs w:val="20"/>
        </w:rPr>
        <w:t>Spectrum of (-)Cyclo(-Pro-Tyr) (</w:t>
      </w:r>
      <w:r w:rsidRPr="005E2602">
        <w:rPr>
          <w:b/>
          <w:sz w:val="20"/>
          <w:szCs w:val="20"/>
        </w:rPr>
        <w:t>2</w:t>
      </w:r>
      <w:r w:rsidRPr="005E2602">
        <w:rPr>
          <w:sz w:val="20"/>
          <w:szCs w:val="20"/>
        </w:rPr>
        <w:t>)</w:t>
      </w:r>
    </w:p>
    <w:p w:rsidR="0015029A" w:rsidRPr="005E2602" w:rsidRDefault="0015029A" w:rsidP="0015029A">
      <w:pPr>
        <w:pStyle w:val="UKMPerenggan2"/>
        <w:spacing w:after="0"/>
        <w:ind w:firstLine="0"/>
        <w:jc w:val="center"/>
      </w:pPr>
      <w:r w:rsidRPr="005E2602">
        <w:rPr>
          <w:noProof/>
          <w:lang w:val="en-US"/>
        </w:rPr>
        <w:lastRenderedPageBreak/>
        <mc:AlternateContent>
          <mc:Choice Requires="wps">
            <w:drawing>
              <wp:anchor distT="0" distB="0" distL="114300" distR="114300" simplePos="0" relativeHeight="251701248" behindDoc="0" locked="0" layoutInCell="1" allowOverlap="1" wp14:anchorId="07EC3362" wp14:editId="0B7BDA6C">
                <wp:simplePos x="0" y="0"/>
                <wp:positionH relativeFrom="column">
                  <wp:posOffset>1869440</wp:posOffset>
                </wp:positionH>
                <wp:positionV relativeFrom="paragraph">
                  <wp:posOffset>256784</wp:posOffset>
                </wp:positionV>
                <wp:extent cx="1828800" cy="1149985"/>
                <wp:effectExtent l="0" t="0" r="0" b="0"/>
                <wp:wrapNone/>
                <wp:docPr id="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9985"/>
                        </a:xfrm>
                        <a:prstGeom prst="rect">
                          <a:avLst/>
                        </a:prstGeom>
                        <a:noFill/>
                        <a:ln w="9525">
                          <a:noFill/>
                          <a:miter lim="800000"/>
                          <a:headEnd/>
                          <a:tailEnd/>
                        </a:ln>
                      </wps:spPr>
                      <wps:txbx>
                        <w:txbxContent>
                          <w:p w:rsidR="00F50340" w:rsidRDefault="00F50340" w:rsidP="0015029A">
                            <w:r>
                              <w:rPr>
                                <w:noProof/>
                              </w:rPr>
                              <w:drawing>
                                <wp:inline distT="0" distB="0" distL="0" distR="0" wp14:anchorId="5AFC9EBC" wp14:editId="28626BC3">
                                  <wp:extent cx="1566545" cy="890270"/>
                                  <wp:effectExtent l="0" t="0" r="0" b="5080"/>
                                  <wp:docPr id="520" name="Picture 520"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C3362" id="_x0000_s1084" type="#_x0000_t202" style="position:absolute;left:0;text-align:left;margin-left:147.2pt;margin-top:20.2pt;width:2in;height:9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" filled="f" stroked="f">
                <v:textbox>
                  <w:txbxContent>
                    <w:p w:rsidR="00F50340" w:rsidRDefault="00F50340" w:rsidP="0015029A">
                      <w:r>
                        <w:rPr>
                          <w:noProof/>
                        </w:rPr>
                        <w:drawing>
                          <wp:inline distT="0" distB="0" distL="0" distR="0" wp14:anchorId="5AFC9EBC" wp14:editId="28626BC3">
                            <wp:extent cx="1566545" cy="890270"/>
                            <wp:effectExtent l="0" t="0" r="0" b="5080"/>
                            <wp:docPr id="520" name="Picture 520"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v:textbox>
              </v:shape>
            </w:pict>
          </mc:Fallback>
        </mc:AlternateContent>
      </w:r>
      <w:r w:rsidRPr="005E2602">
        <w:rPr>
          <w:b/>
          <w:noProof/>
          <w:lang w:val="en-US"/>
        </w:rPr>
        <mc:AlternateContent>
          <mc:Choice Requires="wps">
            <w:drawing>
              <wp:anchor distT="0" distB="0" distL="114300" distR="114300" simplePos="0" relativeHeight="251700224" behindDoc="0" locked="0" layoutInCell="1" allowOverlap="1" wp14:anchorId="29770DF8" wp14:editId="575FA76D">
                <wp:simplePos x="0" y="0"/>
                <wp:positionH relativeFrom="column">
                  <wp:posOffset>3084781</wp:posOffset>
                </wp:positionH>
                <wp:positionV relativeFrom="paragraph">
                  <wp:posOffset>74540</wp:posOffset>
                </wp:positionV>
                <wp:extent cx="1189281" cy="263661"/>
                <wp:effectExtent l="0" t="0" r="0" b="3175"/>
                <wp:wrapNone/>
                <wp:docPr id="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281" cy="263661"/>
                        </a:xfrm>
                        <a:prstGeom prst="rect">
                          <a:avLst/>
                        </a:prstGeom>
                        <a:noFill/>
                        <a:ln w="9525">
                          <a:noFill/>
                          <a:miter lim="800000"/>
                          <a:headEnd/>
                          <a:tailEnd/>
                        </a:ln>
                      </wps:spPr>
                      <wps:txbx>
                        <w:txbxContent>
                          <w:p w:rsidR="00F50340" w:rsidRPr="0082623E" w:rsidRDefault="00F50340" w:rsidP="0015029A">
                            <w:pPr>
                              <w:spacing w:after="0" w:line="240" w:lineRule="auto"/>
                              <w:jc w:val="center"/>
                              <w:rPr>
                                <w:rFonts w:ascii="Times New Roman" w:hAnsi="Times New Roman"/>
                                <w:b/>
                                <w:sz w:val="20"/>
                                <w:szCs w:val="20"/>
                              </w:rPr>
                            </w:pPr>
                            <w:r w:rsidRPr="0082623E">
                              <w:rPr>
                                <w:rFonts w:ascii="Times New Roman" w:hAnsi="Times New Roman"/>
                                <w:b/>
                                <w:sz w:val="20"/>
                                <w:szCs w:val="20"/>
                              </w:rPr>
                              <w:t>[M+H]</w:t>
                            </w:r>
                            <w:r w:rsidRPr="0082623E">
                              <w:rPr>
                                <w:rFonts w:ascii="Times New Roman" w:hAnsi="Times New Roman"/>
                                <w:b/>
                                <w:sz w:val="20"/>
                                <w:szCs w:val="20"/>
                                <w:vertAlign w:val="superscript"/>
                              </w:rPr>
                              <w:t>+</w:t>
                            </w:r>
                            <w:r w:rsidRPr="0082623E">
                              <w:rPr>
                                <w:rFonts w:ascii="Times New Roman" w:hAnsi="Times New Roman"/>
                                <w:b/>
                                <w:sz w:val="20"/>
                                <w:szCs w:val="20"/>
                              </w:rPr>
                              <w:t xml:space="preserve"> </w:t>
                            </w:r>
                            <w:r w:rsidRPr="0082623E">
                              <w:rPr>
                                <w:rFonts w:ascii="Times New Roman" w:hAnsi="Times New Roman"/>
                                <w:b/>
                                <w:i/>
                                <w:sz w:val="20"/>
                                <w:szCs w:val="20"/>
                              </w:rPr>
                              <w:t>m/z</w:t>
                            </w:r>
                            <w:r w:rsidRPr="0082623E">
                              <w:rPr>
                                <w:rFonts w:ascii="Times New Roman" w:hAnsi="Times New Roman"/>
                                <w:b/>
                                <w:sz w:val="20"/>
                                <w:szCs w:val="20"/>
                              </w:rPr>
                              <w:t xml:space="preserve"> 261</w:t>
                            </w:r>
                          </w:p>
                          <w:p w:rsidR="00F50340" w:rsidRPr="00877F53" w:rsidRDefault="00F50340"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70DF8" id="_x0000_s1085" type="#_x0000_t202" style="position:absolute;left:0;text-align:left;margin-left:242.9pt;margin-top:5.85pt;width:93.65pt;height: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" filled="f" stroked="f">
                <v:textbox>
                  <w:txbxContent>
                    <w:p w:rsidR="00F50340" w:rsidRPr="0082623E" w:rsidRDefault="00F50340" w:rsidP="0015029A">
                      <w:pPr>
                        <w:spacing w:after="0" w:line="240" w:lineRule="auto"/>
                        <w:jc w:val="center"/>
                        <w:rPr>
                          <w:rFonts w:ascii="Times New Roman" w:hAnsi="Times New Roman"/>
                          <w:b/>
                          <w:sz w:val="20"/>
                          <w:szCs w:val="20"/>
                        </w:rPr>
                      </w:pPr>
                      <w:r w:rsidRPr="0082623E">
                        <w:rPr>
                          <w:rFonts w:ascii="Times New Roman" w:hAnsi="Times New Roman"/>
                          <w:b/>
                          <w:sz w:val="20"/>
                          <w:szCs w:val="20"/>
                        </w:rPr>
                        <w:t>[M+H]</w:t>
                      </w:r>
                      <w:r w:rsidRPr="0082623E">
                        <w:rPr>
                          <w:rFonts w:ascii="Times New Roman" w:hAnsi="Times New Roman"/>
                          <w:b/>
                          <w:sz w:val="20"/>
                          <w:szCs w:val="20"/>
                          <w:vertAlign w:val="superscript"/>
                        </w:rPr>
                        <w:t>+</w:t>
                      </w:r>
                      <w:r w:rsidRPr="0082623E">
                        <w:rPr>
                          <w:rFonts w:ascii="Times New Roman" w:hAnsi="Times New Roman"/>
                          <w:b/>
                          <w:sz w:val="20"/>
                          <w:szCs w:val="20"/>
                        </w:rPr>
                        <w:t xml:space="preserve"> </w:t>
                      </w:r>
                      <w:r w:rsidRPr="0082623E">
                        <w:rPr>
                          <w:rFonts w:ascii="Times New Roman" w:hAnsi="Times New Roman"/>
                          <w:b/>
                          <w:i/>
                          <w:sz w:val="20"/>
                          <w:szCs w:val="20"/>
                        </w:rPr>
                        <w:t>m/z</w:t>
                      </w:r>
                      <w:r w:rsidRPr="0082623E">
                        <w:rPr>
                          <w:rFonts w:ascii="Times New Roman" w:hAnsi="Times New Roman"/>
                          <w:b/>
                          <w:sz w:val="20"/>
                          <w:szCs w:val="20"/>
                        </w:rPr>
                        <w:t xml:space="preserve"> 261</w:t>
                      </w:r>
                    </w:p>
                    <w:p w:rsidR="00F50340" w:rsidRPr="00877F53" w:rsidRDefault="00F50340" w:rsidP="0015029A">
                      <w:pPr>
                        <w:jc w:val="center"/>
                        <w:rPr>
                          <w:rFonts w:ascii="Times New Roman" w:hAnsi="Times New Roman"/>
                          <w:b/>
                          <w:sz w:val="16"/>
                          <w:szCs w:val="16"/>
                        </w:rPr>
                      </w:pPr>
                    </w:p>
                  </w:txbxContent>
                </v:textbox>
              </v:shape>
            </w:pict>
          </mc:Fallback>
        </mc:AlternateContent>
      </w:r>
      <w:r w:rsidRPr="005E2602">
        <w:rPr>
          <w:b/>
          <w:noProof/>
          <w:lang w:val="en-US"/>
        </w:rPr>
        <w:drawing>
          <wp:inline distT="0" distB="0" distL="0" distR="0" wp14:anchorId="0BA6F39E" wp14:editId="1EDCA0E8">
            <wp:extent cx="5291455" cy="3596400"/>
            <wp:effectExtent l="19050" t="19050" r="23495" b="23495"/>
            <wp:docPr id="1355" name="Picture 1355" descr="F:\Andi Rifki Rosandy\Data\Glaciozyma antarctica PI12 Andi Rifki\243\ma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F:\Andi Rifki Rosandy\Data\Glaciozyma antarctica PI12 Andi Rifki\243\ma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rsidR="003C5A69" w:rsidRPr="005E2602" w:rsidRDefault="0015029A" w:rsidP="003C5A69">
      <w:pPr>
        <w:pStyle w:val="UKMPerenggan2"/>
        <w:spacing w:after="240"/>
        <w:ind w:firstLine="0"/>
        <w:jc w:val="center"/>
      </w:pPr>
      <w:r w:rsidRPr="005E2602">
        <w:rPr>
          <w:sz w:val="20"/>
          <w:szCs w:val="20"/>
        </w:rPr>
        <w:t xml:space="preserve">Figure </w:t>
      </w:r>
      <w:r w:rsidR="003C5A69" w:rsidRPr="005E2602">
        <w:rPr>
          <w:sz w:val="20"/>
          <w:szCs w:val="20"/>
        </w:rPr>
        <w:t>6</w:t>
      </w:r>
      <w:r w:rsidRPr="005E2602">
        <w:rPr>
          <w:sz w:val="20"/>
          <w:szCs w:val="20"/>
        </w:rPr>
        <w:t xml:space="preserve">. The LC-MS Spectrum of </w:t>
      </w:r>
      <w:r w:rsidR="003C5A69" w:rsidRPr="005E2602">
        <w:rPr>
          <w:sz w:val="20"/>
          <w:szCs w:val="20"/>
        </w:rPr>
        <w:t>(-)</w:t>
      </w:r>
      <w:r w:rsidRPr="005E2602">
        <w:rPr>
          <w:sz w:val="20"/>
          <w:szCs w:val="20"/>
        </w:rPr>
        <w:t>Cyclo(-Pro</w:t>
      </w:r>
      <w:r w:rsidR="003C5A69" w:rsidRPr="005E2602">
        <w:rPr>
          <w:sz w:val="20"/>
          <w:szCs w:val="20"/>
        </w:rPr>
        <w:t>-Tyr</w:t>
      </w:r>
      <w:r w:rsidRPr="005E2602">
        <w:rPr>
          <w:sz w:val="20"/>
          <w:szCs w:val="20"/>
        </w:rPr>
        <w:t>) (</w:t>
      </w:r>
      <w:r w:rsidR="003C5A69" w:rsidRPr="005E2602">
        <w:rPr>
          <w:b/>
          <w:sz w:val="20"/>
          <w:szCs w:val="20"/>
        </w:rPr>
        <w:t>2</w:t>
      </w:r>
      <w:r w:rsidRPr="005E2602">
        <w:rPr>
          <w:sz w:val="20"/>
          <w:szCs w:val="20"/>
        </w:rPr>
        <w:t>)</w:t>
      </w:r>
    </w:p>
    <w:p w:rsidR="000D686F" w:rsidRPr="005E2602" w:rsidRDefault="002B6B8E" w:rsidP="00866415">
      <w:pPr>
        <w:pStyle w:val="UKMPerenggan2"/>
        <w:tabs>
          <w:tab w:val="left" w:pos="1701"/>
        </w:tabs>
        <w:spacing w:line="240" w:lineRule="auto"/>
        <w:ind w:firstLine="0"/>
        <w:rPr>
          <w:sz w:val="20"/>
          <w:szCs w:val="20"/>
        </w:rPr>
      </w:pPr>
      <w:r w:rsidRPr="005E2602">
        <w:rPr>
          <w:sz w:val="20"/>
          <w:szCs w:val="20"/>
        </w:rPr>
        <w:t xml:space="preserve">Compounds </w:t>
      </w:r>
      <w:r w:rsidRPr="005E2602">
        <w:rPr>
          <w:b/>
          <w:sz w:val="20"/>
          <w:szCs w:val="20"/>
        </w:rPr>
        <w:t>3</w:t>
      </w:r>
      <w:r w:rsidRPr="005E2602">
        <w:rPr>
          <w:sz w:val="20"/>
          <w:szCs w:val="20"/>
        </w:rPr>
        <w:t xml:space="preserve"> were found in Fraction III as a UV absorbing spot, which stained to violet with anisaldehyde/sulphuric acid. The </w:t>
      </w:r>
      <w:r w:rsidRPr="005E2602">
        <w:rPr>
          <w:sz w:val="20"/>
          <w:szCs w:val="20"/>
          <w:vertAlign w:val="superscript"/>
        </w:rPr>
        <w:t>1</w:t>
      </w:r>
      <w:r w:rsidRPr="005E2602">
        <w:rPr>
          <w:sz w:val="20"/>
          <w:szCs w:val="20"/>
        </w:rPr>
        <w:t>H NMR spectrum</w:t>
      </w:r>
      <w:r w:rsidR="00C13B40" w:rsidRPr="005E2602">
        <w:rPr>
          <w:sz w:val="20"/>
          <w:szCs w:val="20"/>
        </w:rPr>
        <w:t xml:space="preserve"> (Figure 7)</w:t>
      </w:r>
      <w:r w:rsidRPr="005E2602">
        <w:rPr>
          <w:sz w:val="20"/>
          <w:szCs w:val="20"/>
        </w:rPr>
        <w:t xml:space="preserve"> of </w:t>
      </w:r>
      <w:r w:rsidR="002F63F9" w:rsidRPr="005E2602">
        <w:rPr>
          <w:sz w:val="20"/>
          <w:szCs w:val="20"/>
        </w:rPr>
        <w:t>c</w:t>
      </w:r>
      <w:r w:rsidRPr="005E2602">
        <w:rPr>
          <w:sz w:val="20"/>
          <w:szCs w:val="20"/>
        </w:rPr>
        <w:t xml:space="preserve">ompound </w:t>
      </w:r>
      <w:r w:rsidRPr="005E2602">
        <w:rPr>
          <w:b/>
          <w:sz w:val="20"/>
          <w:szCs w:val="20"/>
        </w:rPr>
        <w:t>2</w:t>
      </w:r>
      <w:r w:rsidRPr="005E2602">
        <w:rPr>
          <w:sz w:val="20"/>
          <w:szCs w:val="20"/>
        </w:rPr>
        <w:t xml:space="preserve"> showed two ortho-coupled signals at δ</w:t>
      </w:r>
      <w:r w:rsidRPr="005E2602">
        <w:rPr>
          <w:sz w:val="20"/>
          <w:szCs w:val="20"/>
          <w:vertAlign w:val="subscript"/>
        </w:rPr>
        <w:t>H</w:t>
      </w:r>
      <w:r w:rsidRPr="005E2602">
        <w:rPr>
          <w:sz w:val="20"/>
          <w:szCs w:val="20"/>
        </w:rPr>
        <w:t xml:space="preserve"> </w:t>
      </w:r>
      <w:r w:rsidR="00F443D5" w:rsidRPr="005E2602">
        <w:rPr>
          <w:sz w:val="20"/>
          <w:szCs w:val="20"/>
        </w:rPr>
        <w:t xml:space="preserve">7.22 </w:t>
      </w:r>
      <w:r w:rsidRPr="005E2602">
        <w:rPr>
          <w:sz w:val="20"/>
          <w:szCs w:val="20"/>
        </w:rPr>
        <w:t xml:space="preserve">(H-2', 6') and </w:t>
      </w:r>
      <w:r w:rsidR="00F443D5" w:rsidRPr="005E2602">
        <w:rPr>
          <w:sz w:val="20"/>
          <w:szCs w:val="20"/>
        </w:rPr>
        <w:t xml:space="preserve">7.27 </w:t>
      </w:r>
      <w:r w:rsidRPr="005E2602">
        <w:rPr>
          <w:sz w:val="20"/>
          <w:szCs w:val="20"/>
        </w:rPr>
        <w:t>(H-3', 5'), which pointed to an AA'-BB' system of a 1,4-disubstituted aromatic ring, as well as two signals at δ</w:t>
      </w:r>
      <w:r w:rsidR="00866415" w:rsidRPr="005E2602">
        <w:rPr>
          <w:sz w:val="20"/>
          <w:szCs w:val="20"/>
          <w:vertAlign w:val="subscript"/>
        </w:rPr>
        <w:t>H</w:t>
      </w:r>
      <w:r w:rsidRPr="005E2602">
        <w:rPr>
          <w:sz w:val="20"/>
          <w:szCs w:val="20"/>
        </w:rPr>
        <w:t xml:space="preserve"> </w:t>
      </w:r>
      <w:r w:rsidR="00866415" w:rsidRPr="005E2602">
        <w:rPr>
          <w:sz w:val="20"/>
          <w:szCs w:val="20"/>
        </w:rPr>
        <w:t xml:space="preserve">4.38 </w:t>
      </w:r>
      <w:r w:rsidRPr="005E2602">
        <w:rPr>
          <w:sz w:val="20"/>
          <w:szCs w:val="20"/>
        </w:rPr>
        <w:t xml:space="preserve">and </w:t>
      </w:r>
      <w:r w:rsidR="00866415" w:rsidRPr="005E2602">
        <w:rPr>
          <w:sz w:val="20"/>
          <w:szCs w:val="20"/>
        </w:rPr>
        <w:t xml:space="preserve">4.06 </w:t>
      </w:r>
      <w:r w:rsidRPr="005E2602">
        <w:rPr>
          <w:sz w:val="20"/>
          <w:szCs w:val="20"/>
        </w:rPr>
        <w:t xml:space="preserve">for two methines attached to electron withdrawing substituents. The spectrum proton of Compound </w:t>
      </w:r>
      <w:r w:rsidRPr="005E2602">
        <w:rPr>
          <w:b/>
          <w:sz w:val="20"/>
          <w:szCs w:val="20"/>
        </w:rPr>
        <w:t>2</w:t>
      </w:r>
      <w:r w:rsidRPr="005E2602">
        <w:rPr>
          <w:sz w:val="20"/>
          <w:szCs w:val="20"/>
        </w:rPr>
        <w:t xml:space="preserve"> </w:t>
      </w:r>
      <w:r w:rsidR="002F63F9" w:rsidRPr="005E2602">
        <w:rPr>
          <w:sz w:val="20"/>
          <w:szCs w:val="20"/>
        </w:rPr>
        <w:t>also depicted</w:t>
      </w:r>
      <w:r w:rsidRPr="005E2602">
        <w:rPr>
          <w:sz w:val="20"/>
          <w:szCs w:val="20"/>
        </w:rPr>
        <w:t xml:space="preserve"> two doublet of doublets for an ABX system of a methylene group at δ</w:t>
      </w:r>
      <w:r w:rsidRPr="005E2602">
        <w:rPr>
          <w:sz w:val="20"/>
          <w:szCs w:val="20"/>
          <w:vertAlign w:val="subscript"/>
        </w:rPr>
        <w:t>H</w:t>
      </w:r>
      <w:r w:rsidRPr="005E2602">
        <w:rPr>
          <w:sz w:val="20"/>
          <w:szCs w:val="20"/>
        </w:rPr>
        <w:t xml:space="preserve"> </w:t>
      </w:r>
      <w:r w:rsidR="00866415" w:rsidRPr="005E2602">
        <w:rPr>
          <w:sz w:val="20"/>
          <w:szCs w:val="20"/>
        </w:rPr>
        <w:t xml:space="preserve">3.30 </w:t>
      </w:r>
      <w:r w:rsidRPr="005E2602">
        <w:rPr>
          <w:sz w:val="20"/>
          <w:szCs w:val="20"/>
        </w:rPr>
        <w:t xml:space="preserve">and </w:t>
      </w:r>
      <w:r w:rsidR="00866415" w:rsidRPr="005E2602">
        <w:rPr>
          <w:sz w:val="20"/>
          <w:szCs w:val="20"/>
        </w:rPr>
        <w:t xml:space="preserve">2.98 </w:t>
      </w:r>
      <w:r w:rsidRPr="005E2602">
        <w:rPr>
          <w:sz w:val="20"/>
          <w:szCs w:val="20"/>
        </w:rPr>
        <w:t>(CH</w:t>
      </w:r>
      <w:r w:rsidRPr="005E2602">
        <w:rPr>
          <w:sz w:val="20"/>
          <w:szCs w:val="20"/>
          <w:vertAlign w:val="subscript"/>
        </w:rPr>
        <w:t>2</w:t>
      </w:r>
      <w:r w:rsidRPr="005E2602">
        <w:rPr>
          <w:sz w:val="20"/>
          <w:szCs w:val="20"/>
        </w:rPr>
        <w:t>-10), as well as three methylene multiplets (CH</w:t>
      </w:r>
      <w:r w:rsidRPr="005E2602">
        <w:rPr>
          <w:sz w:val="20"/>
          <w:szCs w:val="20"/>
          <w:vertAlign w:val="subscript"/>
        </w:rPr>
        <w:t>2</w:t>
      </w:r>
      <w:r w:rsidRPr="005E2602">
        <w:rPr>
          <w:sz w:val="20"/>
          <w:szCs w:val="20"/>
        </w:rPr>
        <w:t>-7) (δ</w:t>
      </w:r>
      <w:r w:rsidRPr="005E2602">
        <w:rPr>
          <w:sz w:val="20"/>
          <w:szCs w:val="20"/>
          <w:vertAlign w:val="subscript"/>
        </w:rPr>
        <w:t>H</w:t>
      </w:r>
      <w:r w:rsidRPr="005E2602">
        <w:rPr>
          <w:sz w:val="20"/>
          <w:szCs w:val="20"/>
        </w:rPr>
        <w:t xml:space="preserve"> </w:t>
      </w:r>
      <w:r w:rsidR="00866415" w:rsidRPr="005E2602">
        <w:rPr>
          <w:sz w:val="20"/>
          <w:szCs w:val="20"/>
        </w:rPr>
        <w:t>1.23</w:t>
      </w:r>
      <w:r w:rsidRPr="005E2602">
        <w:rPr>
          <w:sz w:val="20"/>
          <w:szCs w:val="20"/>
        </w:rPr>
        <w:t xml:space="preserve">, </w:t>
      </w:r>
      <w:r w:rsidR="00866415" w:rsidRPr="005E2602">
        <w:rPr>
          <w:sz w:val="20"/>
          <w:szCs w:val="20"/>
        </w:rPr>
        <w:t>2.11</w:t>
      </w:r>
      <w:r w:rsidRPr="005E2602">
        <w:rPr>
          <w:sz w:val="20"/>
          <w:szCs w:val="20"/>
        </w:rPr>
        <w:t>) attached to a heteroatom and CH</w:t>
      </w:r>
      <w:r w:rsidRPr="005E2602">
        <w:rPr>
          <w:sz w:val="20"/>
          <w:szCs w:val="20"/>
          <w:vertAlign w:val="subscript"/>
        </w:rPr>
        <w:t>2</w:t>
      </w:r>
      <w:r w:rsidRPr="005E2602">
        <w:rPr>
          <w:sz w:val="20"/>
          <w:szCs w:val="20"/>
        </w:rPr>
        <w:t>-8, 9 (δ</w:t>
      </w:r>
      <w:r w:rsidRPr="005E2602">
        <w:rPr>
          <w:sz w:val="20"/>
          <w:szCs w:val="20"/>
          <w:vertAlign w:val="subscript"/>
        </w:rPr>
        <w:t>H</w:t>
      </w:r>
      <w:r w:rsidRPr="005E2602">
        <w:rPr>
          <w:sz w:val="20"/>
          <w:szCs w:val="20"/>
        </w:rPr>
        <w:t xml:space="preserve"> </w:t>
      </w:r>
      <w:r w:rsidR="00866415" w:rsidRPr="005E2602">
        <w:rPr>
          <w:sz w:val="20"/>
          <w:szCs w:val="20"/>
        </w:rPr>
        <w:t>1.82</w:t>
      </w:r>
      <w:r w:rsidRPr="005E2602">
        <w:rPr>
          <w:sz w:val="20"/>
          <w:szCs w:val="20"/>
        </w:rPr>
        <w:t xml:space="preserve">, </w:t>
      </w:r>
      <w:r w:rsidR="00866415" w:rsidRPr="005E2602">
        <w:rPr>
          <w:sz w:val="20"/>
          <w:szCs w:val="20"/>
        </w:rPr>
        <w:t>3.57</w:t>
      </w:r>
      <w:r w:rsidRPr="005E2602">
        <w:rPr>
          <w:sz w:val="20"/>
          <w:szCs w:val="20"/>
        </w:rPr>
        <w:t xml:space="preserve">, </w:t>
      </w:r>
      <w:r w:rsidR="00866415" w:rsidRPr="005E2602">
        <w:rPr>
          <w:sz w:val="20"/>
          <w:szCs w:val="20"/>
        </w:rPr>
        <w:t>3.37</w:t>
      </w:r>
      <w:r w:rsidRPr="005E2602">
        <w:rPr>
          <w:sz w:val="20"/>
          <w:szCs w:val="20"/>
        </w:rPr>
        <w:t>). The ESI mass spectra</w:t>
      </w:r>
      <w:r w:rsidR="00C13B40" w:rsidRPr="005E2602">
        <w:rPr>
          <w:sz w:val="20"/>
          <w:szCs w:val="20"/>
        </w:rPr>
        <w:t xml:space="preserve"> (Figure 9)</w:t>
      </w:r>
      <w:r w:rsidRPr="005E2602">
        <w:rPr>
          <w:sz w:val="20"/>
          <w:szCs w:val="20"/>
        </w:rPr>
        <w:t xml:space="preserve"> determined the molecular weight of Compound </w:t>
      </w:r>
      <w:r w:rsidR="00F443D5" w:rsidRPr="005E2602">
        <w:rPr>
          <w:b/>
          <w:sz w:val="20"/>
          <w:szCs w:val="20"/>
        </w:rPr>
        <w:t>3</w:t>
      </w:r>
      <w:r w:rsidRPr="005E2602">
        <w:rPr>
          <w:sz w:val="20"/>
          <w:szCs w:val="20"/>
        </w:rPr>
        <w:t xml:space="preserve"> as 2</w:t>
      </w:r>
      <w:r w:rsidR="00F443D5" w:rsidRPr="005E2602">
        <w:rPr>
          <w:sz w:val="20"/>
          <w:szCs w:val="20"/>
        </w:rPr>
        <w:t>45</w:t>
      </w:r>
      <w:r w:rsidRPr="005E2602">
        <w:rPr>
          <w:sz w:val="20"/>
          <w:szCs w:val="20"/>
        </w:rPr>
        <w:t xml:space="preserve"> Dalton by (+)-ESI mode. The structure was further confirmed as (-)-cyclo(-Pro-</w:t>
      </w:r>
      <w:r w:rsidR="00866415" w:rsidRPr="005E2602">
        <w:rPr>
          <w:sz w:val="20"/>
          <w:szCs w:val="20"/>
        </w:rPr>
        <w:t>Phe</w:t>
      </w:r>
      <w:r w:rsidRPr="005E2602">
        <w:rPr>
          <w:sz w:val="20"/>
          <w:szCs w:val="20"/>
        </w:rPr>
        <w:t>) (</w:t>
      </w:r>
      <w:r w:rsidR="00866415" w:rsidRPr="005E2602">
        <w:rPr>
          <w:b/>
          <w:sz w:val="20"/>
          <w:szCs w:val="20"/>
        </w:rPr>
        <w:t>3</w:t>
      </w:r>
      <w:r w:rsidRPr="005E2602">
        <w:rPr>
          <w:sz w:val="20"/>
          <w:szCs w:val="20"/>
        </w:rPr>
        <w:t>)</w:t>
      </w:r>
      <w:r w:rsidR="000C0A99" w:rsidRPr="005E2602">
        <w:rPr>
          <w:sz w:val="20"/>
          <w:szCs w:val="20"/>
        </w:rPr>
        <w:t xml:space="preserve"> </w:t>
      </w:r>
      <w:r w:rsidR="00866415" w:rsidRPr="005E2602">
        <w:rPr>
          <w:sz w:val="20"/>
          <w:szCs w:val="20"/>
        </w:rPr>
        <w:t xml:space="preserve">previously isolated from microbial </w:t>
      </w:r>
      <w:r w:rsidR="00866415" w:rsidRPr="005E2602">
        <w:rPr>
          <w:i/>
          <w:sz w:val="20"/>
          <w:szCs w:val="20"/>
        </w:rPr>
        <w:t>Streptomyces sudanensis</w:t>
      </w:r>
      <w:r w:rsidR="00866415" w:rsidRPr="005E2602">
        <w:rPr>
          <w:sz w:val="20"/>
          <w:szCs w:val="20"/>
        </w:rPr>
        <w:t>. A4.4 [2</w:t>
      </w:r>
      <w:r w:rsidR="000C0A99" w:rsidRPr="005E2602">
        <w:rPr>
          <w:sz w:val="20"/>
          <w:szCs w:val="20"/>
        </w:rPr>
        <w:t>3</w:t>
      </w:r>
      <w:r w:rsidR="00866415" w:rsidRPr="005E2602">
        <w:rPr>
          <w:sz w:val="20"/>
          <w:szCs w:val="20"/>
        </w:rPr>
        <w:t>]</w:t>
      </w:r>
      <w:r w:rsidR="000C0A99" w:rsidRPr="005E2602">
        <w:rPr>
          <w:sz w:val="20"/>
          <w:szCs w:val="20"/>
        </w:rPr>
        <w:t>.</w:t>
      </w:r>
      <w:r w:rsidR="00866415" w:rsidRPr="005E2602">
        <w:rPr>
          <w:sz w:val="20"/>
          <w:szCs w:val="20"/>
        </w:rPr>
        <w:t xml:space="preserve"> </w:t>
      </w:r>
    </w:p>
    <w:p w:rsidR="00866415" w:rsidRPr="005E2602" w:rsidRDefault="00866415" w:rsidP="00866415">
      <w:pPr>
        <w:pStyle w:val="Default"/>
        <w:spacing w:before="240" w:after="240" w:line="360" w:lineRule="auto"/>
        <w:jc w:val="center"/>
      </w:pPr>
    </w:p>
    <w:p w:rsidR="00866415" w:rsidRPr="005E2602" w:rsidRDefault="00866415" w:rsidP="00866415">
      <w:pPr>
        <w:pStyle w:val="Default"/>
        <w:spacing w:line="360" w:lineRule="auto"/>
        <w:jc w:val="center"/>
        <w:rPr>
          <w:sz w:val="20"/>
          <w:szCs w:val="20"/>
        </w:rPr>
      </w:pPr>
      <w:r w:rsidRPr="005E2602">
        <w:rPr>
          <w:noProof/>
        </w:rPr>
        <w:lastRenderedPageBreak/>
        <mc:AlternateContent>
          <mc:Choice Requires="wps">
            <w:drawing>
              <wp:anchor distT="0" distB="0" distL="114300" distR="114300" simplePos="0" relativeHeight="251832320" behindDoc="0" locked="0" layoutInCell="1" allowOverlap="1" wp14:anchorId="05A7B92D" wp14:editId="0E7796CB">
                <wp:simplePos x="0" y="0"/>
                <wp:positionH relativeFrom="column">
                  <wp:posOffset>2603182</wp:posOffset>
                </wp:positionH>
                <wp:positionV relativeFrom="paragraph">
                  <wp:posOffset>2909570</wp:posOffset>
                </wp:positionV>
                <wp:extent cx="639445" cy="21272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7B92D" id="_x0000_s1086" type="#_x0000_t202" style="position:absolute;left:0;text-align:left;margin-left:204.95pt;margin-top:229.1pt;width:50.35pt;height:1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H-6</w:t>
                      </w:r>
                    </w:p>
                  </w:txbxContent>
                </v:textbox>
              </v:shape>
            </w:pict>
          </mc:Fallback>
        </mc:AlternateContent>
      </w:r>
      <w:r w:rsidRPr="005E2602">
        <w:rPr>
          <w:noProof/>
        </w:rPr>
        <mc:AlternateContent>
          <mc:Choice Requires="wps">
            <w:drawing>
              <wp:anchor distT="0" distB="0" distL="114300" distR="114300" simplePos="0" relativeHeight="251831296" behindDoc="0" locked="0" layoutInCell="1" allowOverlap="1" wp14:anchorId="1CE09A01" wp14:editId="6F80CAF0">
                <wp:simplePos x="0" y="0"/>
                <wp:positionH relativeFrom="column">
                  <wp:posOffset>2405697</wp:posOffset>
                </wp:positionH>
                <wp:positionV relativeFrom="paragraph">
                  <wp:posOffset>2787650</wp:posOffset>
                </wp:positionV>
                <wp:extent cx="639445" cy="21272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09A01" id="_x0000_s1087" type="#_x0000_t202" style="position:absolute;left:0;text-align:left;margin-left:189.4pt;margin-top:219.5pt;width:50.35pt;height:1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H-3</w:t>
                      </w:r>
                    </w:p>
                  </w:txbxContent>
                </v:textbox>
              </v:shape>
            </w:pict>
          </mc:Fallback>
        </mc:AlternateContent>
      </w:r>
      <w:r w:rsidRPr="005E2602">
        <w:rPr>
          <w:noProof/>
        </w:rPr>
        <mc:AlternateContent>
          <mc:Choice Requires="wps">
            <w:drawing>
              <wp:anchor distT="0" distB="0" distL="114300" distR="114300" simplePos="0" relativeHeight="251836416" behindDoc="0" locked="0" layoutInCell="1" allowOverlap="1" wp14:anchorId="3C6C65AC" wp14:editId="25854B55">
                <wp:simplePos x="0" y="0"/>
                <wp:positionH relativeFrom="column">
                  <wp:posOffset>2945765</wp:posOffset>
                </wp:positionH>
                <wp:positionV relativeFrom="paragraph">
                  <wp:posOffset>2837656</wp:posOffset>
                </wp:positionV>
                <wp:extent cx="639445" cy="21272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C65AC" id="_x0000_s1088" type="#_x0000_t202" style="position:absolute;left:0;text-align:left;margin-left:231.95pt;margin-top:223.45pt;width:50.35pt;height:16.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H-9</w:t>
                      </w:r>
                    </w:p>
                  </w:txbxContent>
                </v:textbox>
              </v:shape>
            </w:pict>
          </mc:Fallback>
        </mc:AlternateContent>
      </w:r>
      <w:r w:rsidRPr="005E2602">
        <w:rPr>
          <w:noProof/>
        </w:rPr>
        <mc:AlternateContent>
          <mc:Choice Requires="wps">
            <w:drawing>
              <wp:anchor distT="0" distB="0" distL="114300" distR="114300" simplePos="0" relativeHeight="251838464" behindDoc="0" locked="0" layoutInCell="1" allowOverlap="1" wp14:anchorId="3E815CCF" wp14:editId="03D257EE">
                <wp:simplePos x="0" y="0"/>
                <wp:positionH relativeFrom="column">
                  <wp:posOffset>3235642</wp:posOffset>
                </wp:positionH>
                <wp:positionV relativeFrom="paragraph">
                  <wp:posOffset>2814320</wp:posOffset>
                </wp:positionV>
                <wp:extent cx="639445" cy="21272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5CCF" id="_x0000_s1089" type="#_x0000_t202" style="position:absolute;left:0;text-align:left;margin-left:254.75pt;margin-top:221.6pt;width:50.35pt;height:1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H-10</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37440" behindDoc="0" locked="0" layoutInCell="1" allowOverlap="1" wp14:anchorId="3783FA10" wp14:editId="5D1CFEEB">
                <wp:simplePos x="0" y="0"/>
                <wp:positionH relativeFrom="column">
                  <wp:posOffset>3497898</wp:posOffset>
                </wp:positionH>
                <wp:positionV relativeFrom="paragraph">
                  <wp:posOffset>2905760</wp:posOffset>
                </wp:positionV>
                <wp:extent cx="83820" cy="205740"/>
                <wp:effectExtent l="0" t="3810" r="26670" b="26670"/>
                <wp:wrapNone/>
                <wp:docPr id="313" name="Right Brace 313"/>
                <wp:cNvGraphicFramePr/>
                <a:graphic xmlns:a="http://schemas.openxmlformats.org/drawingml/2006/main">
                  <a:graphicData uri="http://schemas.microsoft.com/office/word/2010/wordprocessingShape">
                    <wps:wsp>
                      <wps:cNvSpPr/>
                      <wps:spPr>
                        <a:xfrm rot="16200000">
                          <a:off x="0" y="0"/>
                          <a:ext cx="83820" cy="20574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0967" id="Right Brace 313" o:spid="_x0000_s1026" type="#_x0000_t88" style="position:absolute;margin-left:275.45pt;margin-top:228.8pt;width:6.6pt;height:16.2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" adj="733" strokecolor="black [3213]" strokeweight=".5pt"/>
            </w:pict>
          </mc:Fallback>
        </mc:AlternateContent>
      </w:r>
      <w:r w:rsidRPr="005E2602">
        <w:rPr>
          <w:noProof/>
        </w:rPr>
        <mc:AlternateContent>
          <mc:Choice Requires="wps">
            <w:drawing>
              <wp:anchor distT="0" distB="0" distL="114300" distR="114300" simplePos="0" relativeHeight="251833344" behindDoc="0" locked="0" layoutInCell="1" allowOverlap="1" wp14:anchorId="7916DEA9" wp14:editId="7D68F4B9">
                <wp:simplePos x="0" y="0"/>
                <wp:positionH relativeFrom="column">
                  <wp:posOffset>3845560</wp:posOffset>
                </wp:positionH>
                <wp:positionV relativeFrom="paragraph">
                  <wp:posOffset>2951797</wp:posOffset>
                </wp:positionV>
                <wp:extent cx="639445" cy="21272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DEA9" id="_x0000_s1090" type="#_x0000_t202" style="position:absolute;left:0;text-align:left;margin-left:302.8pt;margin-top:232.4pt;width:50.35pt;height:1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H-7</w:t>
                      </w:r>
                    </w:p>
                  </w:txbxContent>
                </v:textbox>
              </v:shape>
            </w:pict>
          </mc:Fallback>
        </mc:AlternateContent>
      </w:r>
      <w:r w:rsidRPr="005E2602">
        <w:rPr>
          <w:noProof/>
        </w:rPr>
        <mc:AlternateContent>
          <mc:Choice Requires="wps">
            <w:drawing>
              <wp:anchor distT="0" distB="0" distL="114300" distR="114300" simplePos="0" relativeHeight="251835392" behindDoc="0" locked="0" layoutInCell="1" allowOverlap="1" wp14:anchorId="6EEEBA2C" wp14:editId="57692E02">
                <wp:simplePos x="0" y="0"/>
                <wp:positionH relativeFrom="column">
                  <wp:posOffset>4051935</wp:posOffset>
                </wp:positionH>
                <wp:positionV relativeFrom="paragraph">
                  <wp:posOffset>2787968</wp:posOffset>
                </wp:positionV>
                <wp:extent cx="639445" cy="21272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EBA2C" id="_x0000_s1091" type="#_x0000_t202" style="position:absolute;left:0;text-align:left;margin-left:319.05pt;margin-top:219.55pt;width:50.35pt;height:1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H-8</w:t>
                      </w:r>
                    </w:p>
                  </w:txbxContent>
                </v:textbox>
              </v:shape>
            </w:pict>
          </mc:Fallback>
        </mc:AlternateContent>
      </w:r>
      <w:r w:rsidRPr="005E2602">
        <w:rPr>
          <w:noProof/>
        </w:rPr>
        <mc:AlternateContent>
          <mc:Choice Requires="wps">
            <w:drawing>
              <wp:anchor distT="0" distB="0" distL="114300" distR="114300" simplePos="0" relativeHeight="251834368" behindDoc="0" locked="0" layoutInCell="1" allowOverlap="1" wp14:anchorId="70E6499A" wp14:editId="4DA285AA">
                <wp:simplePos x="0" y="0"/>
                <wp:positionH relativeFrom="column">
                  <wp:posOffset>4435157</wp:posOffset>
                </wp:positionH>
                <wp:positionV relativeFrom="paragraph">
                  <wp:posOffset>2887980</wp:posOffset>
                </wp:positionV>
                <wp:extent cx="639445" cy="21272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6499A" id="_x0000_s1092" type="#_x0000_t202" style="position:absolute;left:0;text-align:left;margin-left:349.2pt;margin-top:227.4pt;width:50.35pt;height:1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1DAIAAPs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" filled="f" stroked="f">
                <v:textbox>
                  <w:txbxContent>
                    <w:p w:rsidR="00F50340" w:rsidRPr="0021022C" w:rsidRDefault="00F50340" w:rsidP="00866415">
                      <w:pPr>
                        <w:jc w:val="center"/>
                        <w:rPr>
                          <w:rFonts w:ascii="Times New Roman" w:hAnsi="Times New Roman"/>
                          <w:b/>
                          <w:sz w:val="16"/>
                          <w:szCs w:val="16"/>
                        </w:rPr>
                      </w:pPr>
                      <w:r>
                        <w:rPr>
                          <w:rFonts w:ascii="Times New Roman" w:hAnsi="Times New Roman"/>
                          <w:b/>
                          <w:sz w:val="16"/>
                          <w:szCs w:val="16"/>
                        </w:rPr>
                        <w:t>H-7</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30272" behindDoc="0" locked="0" layoutInCell="1" allowOverlap="1" wp14:anchorId="11982C1C" wp14:editId="15E0F595">
                <wp:simplePos x="0" y="0"/>
                <wp:positionH relativeFrom="column">
                  <wp:posOffset>308610</wp:posOffset>
                </wp:positionH>
                <wp:positionV relativeFrom="paragraph">
                  <wp:posOffset>2504440</wp:posOffset>
                </wp:positionV>
                <wp:extent cx="1120775" cy="35306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53060"/>
                        </a:xfrm>
                        <a:prstGeom prst="rect">
                          <a:avLst/>
                        </a:prstGeom>
                        <a:noFill/>
                        <a:ln w="9525">
                          <a:noFill/>
                          <a:miter lim="800000"/>
                          <a:headEnd/>
                          <a:tailEnd/>
                        </a:ln>
                      </wps:spPr>
                      <wps:txbx>
                        <w:txbxContent>
                          <w:p w:rsidR="00F50340" w:rsidRDefault="00F50340" w:rsidP="00866415">
                            <w:pPr>
                              <w:spacing w:after="0" w:line="240" w:lineRule="auto"/>
                              <w:jc w:val="center"/>
                              <w:rPr>
                                <w:rFonts w:ascii="Times New Roman" w:hAnsi="Times New Roman"/>
                                <w:b/>
                                <w:sz w:val="16"/>
                                <w:szCs w:val="16"/>
                              </w:rPr>
                            </w:pPr>
                            <w:r>
                              <w:rPr>
                                <w:rFonts w:ascii="Times New Roman" w:hAnsi="Times New Roman"/>
                                <w:b/>
                                <w:sz w:val="16"/>
                                <w:szCs w:val="16"/>
                              </w:rPr>
                              <w:t>Aromatic region</w:t>
                            </w:r>
                          </w:p>
                          <w:p w:rsidR="00F50340" w:rsidRPr="00877F53" w:rsidRDefault="00F50340" w:rsidP="0086641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82C1C" id="_x0000_s1093" type="#_x0000_t202" style="position:absolute;left:0;text-align:left;margin-left:24.3pt;margin-top:197.2pt;width:88.25pt;height:27.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" filled="f" stroked="f">
                <v:textbox>
                  <w:txbxContent>
                    <w:p w:rsidR="00F50340" w:rsidRDefault="00F50340" w:rsidP="00866415">
                      <w:pPr>
                        <w:spacing w:after="0" w:line="240" w:lineRule="auto"/>
                        <w:jc w:val="center"/>
                        <w:rPr>
                          <w:rFonts w:ascii="Times New Roman" w:hAnsi="Times New Roman"/>
                          <w:b/>
                          <w:sz w:val="16"/>
                          <w:szCs w:val="16"/>
                        </w:rPr>
                      </w:pPr>
                      <w:r>
                        <w:rPr>
                          <w:rFonts w:ascii="Times New Roman" w:hAnsi="Times New Roman"/>
                          <w:b/>
                          <w:sz w:val="16"/>
                          <w:szCs w:val="16"/>
                        </w:rPr>
                        <w:t>Aromatic region</w:t>
                      </w:r>
                    </w:p>
                    <w:p w:rsidR="00F50340" w:rsidRPr="00877F53" w:rsidRDefault="00F50340" w:rsidP="00866415">
                      <w:pPr>
                        <w:jc w:val="center"/>
                        <w:rPr>
                          <w:rFonts w:ascii="Times New Roman" w:hAnsi="Times New Roman"/>
                          <w:b/>
                          <w:sz w:val="16"/>
                          <w:szCs w:val="16"/>
                        </w:rPr>
                      </w:pPr>
                    </w:p>
                  </w:txbxContent>
                </v:textbox>
              </v:shape>
            </w:pict>
          </mc:Fallback>
        </mc:AlternateContent>
      </w:r>
      <w:r w:rsidRPr="005E2602">
        <w:rPr>
          <w:rFonts w:eastAsia="Times New Roman"/>
          <w:noProof/>
          <w:sz w:val="0"/>
          <w:szCs w:val="0"/>
          <w:u w:color="000000"/>
        </w:rPr>
        <mc:AlternateContent>
          <mc:Choice Requires="wps">
            <w:drawing>
              <wp:anchor distT="0" distB="0" distL="114300" distR="114300" simplePos="0" relativeHeight="251829248" behindDoc="0" locked="0" layoutInCell="1" allowOverlap="1" wp14:anchorId="3AF64A54" wp14:editId="158E5D26">
                <wp:simplePos x="0" y="0"/>
                <wp:positionH relativeFrom="column">
                  <wp:posOffset>711517</wp:posOffset>
                </wp:positionH>
                <wp:positionV relativeFrom="paragraph">
                  <wp:posOffset>2712720</wp:posOffset>
                </wp:positionV>
                <wp:extent cx="285750" cy="549910"/>
                <wp:effectExtent l="0" t="0" r="19050" b="21590"/>
                <wp:wrapNone/>
                <wp:docPr id="98" name="Rectangle 98"/>
                <wp:cNvGraphicFramePr/>
                <a:graphic xmlns:a="http://schemas.openxmlformats.org/drawingml/2006/main">
                  <a:graphicData uri="http://schemas.microsoft.com/office/word/2010/wordprocessingShape">
                    <wps:wsp>
                      <wps:cNvSpPr/>
                      <wps:spPr>
                        <a:xfrm>
                          <a:off x="0" y="0"/>
                          <a:ext cx="285750" cy="54991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81130" id="Rectangle 98" o:spid="_x0000_s1026" style="position:absolute;margin-left:56pt;margin-top:213.6pt;width:22.5pt;height:43.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" filled="f" strokecolor="red" strokeweight="1pt">
                <v:stroke dashstyle="dash"/>
              </v:rect>
            </w:pict>
          </mc:Fallback>
        </mc:AlternateContent>
      </w:r>
      <w:r w:rsidRPr="005E2602">
        <w:rPr>
          <w:noProof/>
          <w:sz w:val="20"/>
          <w:szCs w:val="20"/>
        </w:rPr>
        <mc:AlternateContent>
          <mc:Choice Requires="wps">
            <w:drawing>
              <wp:anchor distT="0" distB="0" distL="114300" distR="114300" simplePos="0" relativeHeight="251839488" behindDoc="0" locked="0" layoutInCell="1" allowOverlap="1" wp14:anchorId="2C8792E4" wp14:editId="681B0D9E">
                <wp:simplePos x="0" y="0"/>
                <wp:positionH relativeFrom="column">
                  <wp:posOffset>464502</wp:posOffset>
                </wp:positionH>
                <wp:positionV relativeFrom="paragraph">
                  <wp:posOffset>728027</wp:posOffset>
                </wp:positionV>
                <wp:extent cx="2374265" cy="1403985"/>
                <wp:effectExtent l="0" t="0" r="0" b="0"/>
                <wp:wrapNone/>
                <wp:docPr id="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50340" w:rsidRDefault="00F50340" w:rsidP="00866415">
                            <w:r>
                              <w:rPr>
                                <w:noProof/>
                              </w:rPr>
                              <w:drawing>
                                <wp:inline distT="0" distB="0" distL="0" distR="0" wp14:anchorId="76A30E49" wp14:editId="68680273">
                                  <wp:extent cx="1375410" cy="890270"/>
                                  <wp:effectExtent l="0" t="0" r="0" b="5080"/>
                                  <wp:docPr id="542" name="Picture 542"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8792E4" id="_x0000_s1094" type="#_x0000_t202" style="position:absolute;left:0;text-align:left;margin-left:36.55pt;margin-top:57.3pt;width:186.95pt;height:110.55pt;z-index:2518394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" filled="f" stroked="f">
                <v:textbox style="mso-fit-shape-to-text:t">
                  <w:txbxContent>
                    <w:p w:rsidR="00F50340" w:rsidRDefault="00F50340" w:rsidP="00866415">
                      <w:r>
                        <w:rPr>
                          <w:noProof/>
                        </w:rPr>
                        <w:drawing>
                          <wp:inline distT="0" distB="0" distL="0" distR="0" wp14:anchorId="76A30E49" wp14:editId="68680273">
                            <wp:extent cx="1375410" cy="890270"/>
                            <wp:effectExtent l="0" t="0" r="0" b="5080"/>
                            <wp:docPr id="542" name="Picture 542"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Pr="005E2602">
        <w:rPr>
          <w:noProof/>
        </w:rPr>
        <w:drawing>
          <wp:inline distT="0" distB="0" distL="0" distR="0" wp14:anchorId="723A0C93" wp14:editId="38014D21">
            <wp:extent cx="5292000" cy="3492000"/>
            <wp:effectExtent l="19050" t="19050" r="23495" b="13335"/>
            <wp:docPr id="97" name="Picture 97" descr="C:\Users\USER\Desktop\1H Pro Ph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C:\Users\USER\Desktop\1H Pro Ph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2000" cy="3492000"/>
                    </a:xfrm>
                    <a:prstGeom prst="rect">
                      <a:avLst/>
                    </a:prstGeom>
                    <a:noFill/>
                    <a:ln w="6350">
                      <a:solidFill>
                        <a:schemeClr val="tx1"/>
                      </a:solidFill>
                    </a:ln>
                  </pic:spPr>
                </pic:pic>
              </a:graphicData>
            </a:graphic>
          </wp:inline>
        </w:drawing>
      </w:r>
    </w:p>
    <w:p w:rsidR="000D686F" w:rsidRPr="005E2602" w:rsidRDefault="000D686F" w:rsidP="00866415">
      <w:pPr>
        <w:pStyle w:val="Default"/>
        <w:spacing w:after="240" w:line="360" w:lineRule="auto"/>
        <w:jc w:val="center"/>
      </w:pPr>
      <w:r w:rsidRPr="005E2602">
        <w:rPr>
          <w:sz w:val="20"/>
          <w:szCs w:val="20"/>
        </w:rPr>
        <w:t xml:space="preserve">Figure 7. The </w:t>
      </w:r>
      <w:r w:rsidRPr="005E2602">
        <w:rPr>
          <w:sz w:val="20"/>
          <w:szCs w:val="20"/>
          <w:vertAlign w:val="superscript"/>
        </w:rPr>
        <w:t>1</w:t>
      </w:r>
      <w:r w:rsidRPr="005E2602">
        <w:rPr>
          <w:sz w:val="20"/>
          <w:szCs w:val="20"/>
        </w:rPr>
        <w:t>H-NMR</w:t>
      </w:r>
      <w:r w:rsidR="002F63F9" w:rsidRPr="005E2602">
        <w:rPr>
          <w:sz w:val="20"/>
          <w:szCs w:val="20"/>
        </w:rPr>
        <w:t xml:space="preserve"> (CD</w:t>
      </w:r>
      <w:r w:rsidR="002F63F9" w:rsidRPr="005E2602">
        <w:rPr>
          <w:sz w:val="20"/>
          <w:szCs w:val="20"/>
          <w:vertAlign w:val="subscript"/>
        </w:rPr>
        <w:t>3</w:t>
      </w:r>
      <w:r w:rsidR="002F63F9" w:rsidRPr="005E2602">
        <w:rPr>
          <w:sz w:val="20"/>
          <w:szCs w:val="20"/>
        </w:rPr>
        <w:t>OD, 700 MHz)</w:t>
      </w:r>
      <w:r w:rsidRPr="005E2602">
        <w:rPr>
          <w:sz w:val="20"/>
          <w:szCs w:val="20"/>
        </w:rPr>
        <w:t xml:space="preserve"> Spectrum of Cyclo(-Tyr-</w:t>
      </w:r>
      <w:r w:rsidR="00866415" w:rsidRPr="005E2602">
        <w:rPr>
          <w:sz w:val="20"/>
          <w:szCs w:val="20"/>
        </w:rPr>
        <w:t>Phe</w:t>
      </w:r>
      <w:r w:rsidRPr="005E2602">
        <w:rPr>
          <w:sz w:val="20"/>
          <w:szCs w:val="20"/>
        </w:rPr>
        <w:t>) (</w:t>
      </w:r>
      <w:r w:rsidRPr="005E2602">
        <w:rPr>
          <w:b/>
          <w:sz w:val="20"/>
          <w:szCs w:val="20"/>
        </w:rPr>
        <w:t>3</w:t>
      </w:r>
      <w:r w:rsidRPr="005E2602">
        <w:rPr>
          <w:sz w:val="20"/>
          <w:szCs w:val="20"/>
        </w:rPr>
        <w:t xml:space="preserve">) </w:t>
      </w:r>
    </w:p>
    <w:p w:rsidR="000D686F" w:rsidRPr="005E2602" w:rsidRDefault="009362A3" w:rsidP="009362A3">
      <w:pPr>
        <w:pStyle w:val="Default"/>
        <w:spacing w:before="240" w:line="360" w:lineRule="auto"/>
        <w:jc w:val="center"/>
      </w:pP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6656" behindDoc="0" locked="0" layoutInCell="1" allowOverlap="1" wp14:anchorId="6B98F192" wp14:editId="65784CEF">
                <wp:simplePos x="0" y="0"/>
                <wp:positionH relativeFrom="column">
                  <wp:posOffset>3844290</wp:posOffset>
                </wp:positionH>
                <wp:positionV relativeFrom="paragraph">
                  <wp:posOffset>807085</wp:posOffset>
                </wp:positionV>
                <wp:extent cx="415126" cy="21272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8F192" id="_x0000_s1095" type="#_x0000_t202" style="position:absolute;left:0;text-align:left;margin-left:302.7pt;margin-top:63.55pt;width:32.7pt;height:1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C-9</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5632" behindDoc="0" locked="0" layoutInCell="1" allowOverlap="1" wp14:anchorId="532C5BCB" wp14:editId="67CA54F5">
                <wp:simplePos x="0" y="0"/>
                <wp:positionH relativeFrom="column">
                  <wp:posOffset>4017010</wp:posOffset>
                </wp:positionH>
                <wp:positionV relativeFrom="paragraph">
                  <wp:posOffset>1043305</wp:posOffset>
                </wp:positionV>
                <wp:extent cx="415126" cy="212725"/>
                <wp:effectExtent l="0" t="0" r="0" b="0"/>
                <wp:wrapNone/>
                <wp:docPr id="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5BCB" id="_x0000_s1096" type="#_x0000_t202" style="position:absolute;left:0;text-align:left;margin-left:316.3pt;margin-top:82.15pt;width:32.7pt;height:1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C-10</w:t>
                      </w:r>
                    </w:p>
                  </w:txbxContent>
                </v:textbox>
              </v:shape>
            </w:pict>
          </mc:Fallback>
        </mc:AlternateContent>
      </w:r>
      <w:r w:rsidRPr="005E2602">
        <w:rPr>
          <w:noProof/>
        </w:rPr>
        <mc:AlternateContent>
          <mc:Choice Requires="wps">
            <w:drawing>
              <wp:anchor distT="0" distB="0" distL="114300" distR="114300" simplePos="0" relativeHeight="251753472" behindDoc="0" locked="0" layoutInCell="1" allowOverlap="1" wp14:anchorId="39FB9628" wp14:editId="03BC51F4">
                <wp:simplePos x="0" y="0"/>
                <wp:positionH relativeFrom="column">
                  <wp:posOffset>4278630</wp:posOffset>
                </wp:positionH>
                <wp:positionV relativeFrom="paragraph">
                  <wp:posOffset>989330</wp:posOffset>
                </wp:positionV>
                <wp:extent cx="474980" cy="262890"/>
                <wp:effectExtent l="0" t="0" r="0" b="3810"/>
                <wp:wrapNone/>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2890"/>
                        </a:xfrm>
                        <a:prstGeom prst="rect">
                          <a:avLst/>
                        </a:prstGeom>
                        <a:noFill/>
                        <a:ln w="9525">
                          <a:noFill/>
                          <a:miter lim="800000"/>
                          <a:headEnd/>
                          <a:tailEnd/>
                        </a:ln>
                      </wps:spPr>
                      <wps:txbx>
                        <w:txbxContent>
                          <w:p w:rsidR="00F50340" w:rsidRPr="0021022C" w:rsidRDefault="00F50340" w:rsidP="000D686F">
                            <w:pPr>
                              <w:spacing w:after="0" w:line="240" w:lineRule="auto"/>
                              <w:jc w:val="center"/>
                              <w:rPr>
                                <w:rFonts w:ascii="Times New Roman" w:hAnsi="Times New Roman"/>
                                <w:b/>
                                <w:sz w:val="16"/>
                                <w:szCs w:val="16"/>
                              </w:rPr>
                            </w:pPr>
                            <w:r>
                              <w:rPr>
                                <w:rFonts w:ascii="Times New Roman" w:hAnsi="Times New Roman"/>
                                <w:b/>
                                <w:sz w:val="16"/>
                                <w:szCs w:val="16"/>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B9628" id="_x0000_s1097" type="#_x0000_t202" style="position:absolute;left:0;text-align:left;margin-left:336.9pt;margin-top:77.9pt;width:37.4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" filled="f" stroked="f">
                <v:textbox>
                  <w:txbxContent>
                    <w:p w:rsidR="00F50340" w:rsidRPr="0021022C" w:rsidRDefault="00F50340" w:rsidP="000D686F">
                      <w:pPr>
                        <w:spacing w:after="0" w:line="240" w:lineRule="auto"/>
                        <w:jc w:val="center"/>
                        <w:rPr>
                          <w:rFonts w:ascii="Times New Roman" w:hAnsi="Times New Roman"/>
                          <w:b/>
                          <w:sz w:val="16"/>
                          <w:szCs w:val="16"/>
                        </w:rPr>
                      </w:pPr>
                      <w:r>
                        <w:rPr>
                          <w:rFonts w:ascii="Times New Roman" w:hAnsi="Times New Roman"/>
                          <w:b/>
                          <w:sz w:val="16"/>
                          <w:szCs w:val="16"/>
                        </w:rPr>
                        <w:t>C-7</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3584" behindDoc="0" locked="0" layoutInCell="1" allowOverlap="1" wp14:anchorId="07BDBA68" wp14:editId="14A4EBAB">
                <wp:simplePos x="0" y="0"/>
                <wp:positionH relativeFrom="column">
                  <wp:posOffset>4518025</wp:posOffset>
                </wp:positionH>
                <wp:positionV relativeFrom="paragraph">
                  <wp:posOffset>1290637</wp:posOffset>
                </wp:positionV>
                <wp:extent cx="364638" cy="213173"/>
                <wp:effectExtent l="0" t="0" r="0" b="0"/>
                <wp:wrapNone/>
                <wp:docPr id="1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8" cy="213173"/>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sidRPr="00D01FF8">
                              <w:rPr>
                                <w:rFonts w:ascii="Times New Roman" w:hAnsi="Times New Roman"/>
                                <w:b/>
                                <w:sz w:val="16"/>
                                <w:szCs w:val="16"/>
                                <w:lang w:val="en-MY"/>
                              </w:rPr>
                              <w:t>C-8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BA68" id="_x0000_s1098" type="#_x0000_t202" style="position:absolute;left:0;text-align:left;margin-left:355.75pt;margin-top:101.6pt;width:28.7pt;height:1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sidRPr="00D01FF8">
                        <w:rPr>
                          <w:rFonts w:ascii="Times New Roman" w:hAnsi="Times New Roman"/>
                          <w:b/>
                          <w:sz w:val="16"/>
                          <w:szCs w:val="16"/>
                          <w:lang w:val="en-MY"/>
                        </w:rPr>
                        <w:t>C-8</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8704" behindDoc="0" locked="0" layoutInCell="1" allowOverlap="1" wp14:anchorId="5CFADFE1" wp14:editId="1F6BB1CD">
                <wp:simplePos x="0" y="0"/>
                <wp:positionH relativeFrom="column">
                  <wp:posOffset>3427095</wp:posOffset>
                </wp:positionH>
                <wp:positionV relativeFrom="paragraph">
                  <wp:posOffset>2696210</wp:posOffset>
                </wp:positionV>
                <wp:extent cx="415126" cy="21272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ADFE1" id="_x0000_s1099" type="#_x0000_t202" style="position:absolute;left:0;text-align:left;margin-left:269.85pt;margin-top:212.3pt;width:32.7pt;height:1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C-6</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7680" behindDoc="0" locked="0" layoutInCell="1" allowOverlap="1" wp14:anchorId="0190D101" wp14:editId="2BAECA70">
                <wp:simplePos x="0" y="0"/>
                <wp:positionH relativeFrom="column">
                  <wp:posOffset>3504565</wp:posOffset>
                </wp:positionH>
                <wp:positionV relativeFrom="paragraph">
                  <wp:posOffset>2538095</wp:posOffset>
                </wp:positionV>
                <wp:extent cx="415126" cy="212725"/>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0D101" id="_x0000_s1100" type="#_x0000_t202" style="position:absolute;left:0;text-align:left;margin-left:275.95pt;margin-top:199.85pt;width:32.7pt;height:1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9728" behindDoc="0" locked="0" layoutInCell="1" allowOverlap="1" wp14:anchorId="56AC502F" wp14:editId="2B8D0B65">
                <wp:simplePos x="0" y="0"/>
                <wp:positionH relativeFrom="column">
                  <wp:posOffset>1491615</wp:posOffset>
                </wp:positionH>
                <wp:positionV relativeFrom="paragraph">
                  <wp:posOffset>1623695</wp:posOffset>
                </wp:positionV>
                <wp:extent cx="414655" cy="212725"/>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502F" id="_x0000_s1101" type="#_x0000_t202" style="position:absolute;left:0;text-align:left;margin-left:117.45pt;margin-top:127.85pt;width:32.65pt;height:1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50752" behindDoc="0" locked="0" layoutInCell="1" allowOverlap="1" wp14:anchorId="65FE917C" wp14:editId="72202806">
                <wp:simplePos x="0" y="0"/>
                <wp:positionH relativeFrom="column">
                  <wp:posOffset>1530350</wp:posOffset>
                </wp:positionH>
                <wp:positionV relativeFrom="paragraph">
                  <wp:posOffset>2143760</wp:posOffset>
                </wp:positionV>
                <wp:extent cx="515620" cy="2127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E917C" id="_x0000_s1102" type="#_x0000_t202" style="position:absolute;left:0;text-align:left;margin-left:120.5pt;margin-top:168.8pt;width:40.6pt;height:1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C-3`/5`</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51776" behindDoc="0" locked="0" layoutInCell="1" allowOverlap="1" wp14:anchorId="4F3A2925" wp14:editId="05493EE5">
                <wp:simplePos x="0" y="0"/>
                <wp:positionH relativeFrom="column">
                  <wp:posOffset>1438910</wp:posOffset>
                </wp:positionH>
                <wp:positionV relativeFrom="paragraph">
                  <wp:posOffset>2439670</wp:posOffset>
                </wp:positionV>
                <wp:extent cx="515620" cy="212725"/>
                <wp:effectExtent l="0" t="0" r="0" b="0"/>
                <wp:wrapNone/>
                <wp:docPr id="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A2925" id="_x0000_s1103" type="#_x0000_t202" style="position:absolute;left:0;text-align:left;margin-left:113.3pt;margin-top:192.1pt;width:40.6pt;height:1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C-4`</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52800" behindDoc="0" locked="0" layoutInCell="1" allowOverlap="1" wp14:anchorId="584320FF" wp14:editId="2255C382">
                <wp:simplePos x="0" y="0"/>
                <wp:positionH relativeFrom="column">
                  <wp:posOffset>1313180</wp:posOffset>
                </wp:positionH>
                <wp:positionV relativeFrom="paragraph">
                  <wp:posOffset>2607310</wp:posOffset>
                </wp:positionV>
                <wp:extent cx="515620" cy="212725"/>
                <wp:effectExtent l="0" t="0" r="0" b="0"/>
                <wp:wrapNone/>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20FF" id="_x0000_s1104" type="#_x0000_t202" style="position:absolute;left:0;text-align:left;margin-left:103.4pt;margin-top:205.3pt;width:40.6pt;height:1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C-2`/6`</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53824" behindDoc="0" locked="0" layoutInCell="1" allowOverlap="1" wp14:anchorId="3203988E" wp14:editId="4F004425">
                <wp:simplePos x="0" y="0"/>
                <wp:positionH relativeFrom="column">
                  <wp:posOffset>254635</wp:posOffset>
                </wp:positionH>
                <wp:positionV relativeFrom="paragraph">
                  <wp:posOffset>1670685</wp:posOffset>
                </wp:positionV>
                <wp:extent cx="363855" cy="212725"/>
                <wp:effectExtent l="0" t="0" r="0" b="0"/>
                <wp:wrapNone/>
                <wp:docPr id="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3988E" id="_x0000_s1105" type="#_x0000_t202" style="position:absolute;left:0;text-align:left;margin-left:20.05pt;margin-top:131.55pt;width:28.65pt;height:1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C-5</w:t>
                      </w:r>
                    </w:p>
                  </w:txbxContent>
                </v:textbox>
              </v:shape>
            </w:pict>
          </mc:Fallback>
        </mc:AlternateContent>
      </w:r>
      <w:r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54848" behindDoc="0" locked="0" layoutInCell="1" allowOverlap="1" wp14:anchorId="1882A4AA" wp14:editId="66F3CCC5">
                <wp:simplePos x="0" y="0"/>
                <wp:positionH relativeFrom="column">
                  <wp:posOffset>412115</wp:posOffset>
                </wp:positionH>
                <wp:positionV relativeFrom="paragraph">
                  <wp:posOffset>1630997</wp:posOffset>
                </wp:positionV>
                <wp:extent cx="363855" cy="212725"/>
                <wp:effectExtent l="0" t="0" r="0" b="0"/>
                <wp:wrapNone/>
                <wp:docPr id="1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2725"/>
                        </a:xfrm>
                        <a:prstGeom prst="rect">
                          <a:avLst/>
                        </a:prstGeom>
                        <a:noFill/>
                        <a:ln w="9525">
                          <a:noFill/>
                          <a:miter lim="800000"/>
                          <a:headEnd/>
                          <a:tailEnd/>
                        </a:ln>
                      </wps:spPr>
                      <wps:txb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A4AA" id="_x0000_s1106" type="#_x0000_t202" style="position:absolute;left:0;text-align:left;margin-left:32.45pt;margin-top:128.4pt;width:28.65pt;height:16.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" filled="f" stroked="f">
                <v:textbox>
                  <w:txbxContent>
                    <w:p w:rsidR="00F50340" w:rsidRPr="00D01FF8" w:rsidRDefault="00F50340"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w:t>
                      </w:r>
                    </w:p>
                  </w:txbxContent>
                </v:textbox>
              </v:shape>
            </w:pict>
          </mc:Fallback>
        </mc:AlternateContent>
      </w:r>
      <w:r w:rsidR="00B16E36" w:rsidRPr="005E2602">
        <w:rPr>
          <w:rFonts w:eastAsia="Times New Roman"/>
          <w:noProof/>
          <w:snapToGrid w:val="0"/>
          <w:w w:val="0"/>
          <w:sz w:val="0"/>
          <w:szCs w:val="0"/>
          <w:u w:color="000000"/>
          <w:bdr w:val="none" w:sz="0" w:space="0" w:color="000000"/>
          <w:shd w:val="clear" w:color="000000" w:fill="000000"/>
        </w:rPr>
        <mc:AlternateContent>
          <mc:Choice Requires="wps">
            <w:drawing>
              <wp:anchor distT="0" distB="0" distL="114300" distR="114300" simplePos="0" relativeHeight="251842560" behindDoc="0" locked="0" layoutInCell="1" allowOverlap="1" wp14:anchorId="1BCA49B8" wp14:editId="3A7AEA7E">
                <wp:simplePos x="0" y="0"/>
                <wp:positionH relativeFrom="column">
                  <wp:posOffset>221615</wp:posOffset>
                </wp:positionH>
                <wp:positionV relativeFrom="paragraph">
                  <wp:posOffset>2139315</wp:posOffset>
                </wp:positionV>
                <wp:extent cx="991870" cy="1403985"/>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F50340" w:rsidRPr="00D6244B" w:rsidRDefault="00F50340"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A49B8" id="_x0000_s1107" type="#_x0000_t202" style="position:absolute;left:0;text-align:left;margin-left:17.45pt;margin-top:168.45pt;width:78.1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" filled="f" stroked="f">
                <v:textbox style="mso-fit-shape-to-text:t">
                  <w:txbxContent>
                    <w:p w:rsidR="00F50340" w:rsidRPr="00D6244B" w:rsidRDefault="00F50340"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B16E36" w:rsidRPr="005E2602">
        <w:rPr>
          <w:noProof/>
          <w:sz w:val="20"/>
          <w:szCs w:val="20"/>
        </w:rPr>
        <mc:AlternateContent>
          <mc:Choice Requires="wps">
            <w:drawing>
              <wp:anchor distT="0" distB="0" distL="114300" distR="114300" simplePos="0" relativeHeight="251841536" behindDoc="0" locked="0" layoutInCell="1" allowOverlap="1" wp14:anchorId="582A2F84" wp14:editId="656DC619">
                <wp:simplePos x="0" y="0"/>
                <wp:positionH relativeFrom="column">
                  <wp:posOffset>1596390</wp:posOffset>
                </wp:positionH>
                <wp:positionV relativeFrom="paragraph">
                  <wp:posOffset>579120</wp:posOffset>
                </wp:positionV>
                <wp:extent cx="2374265" cy="1403985"/>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50340" w:rsidRDefault="00F50340" w:rsidP="00B16E36">
                            <w:r>
                              <w:rPr>
                                <w:noProof/>
                              </w:rPr>
                              <w:drawing>
                                <wp:inline distT="0" distB="0" distL="0" distR="0" wp14:anchorId="5C2F9A00" wp14:editId="2933EB89">
                                  <wp:extent cx="1375410" cy="890270"/>
                                  <wp:effectExtent l="0" t="0" r="0" b="5080"/>
                                  <wp:docPr id="543" name="Picture 543"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2A2F84" id="_x0000_s1108" type="#_x0000_t202" style="position:absolute;left:0;text-align:left;margin-left:125.7pt;margin-top:45.6pt;width:186.95pt;height:110.55pt;z-index:2518415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" filled="f" stroked="f">
                <v:textbox style="mso-fit-shape-to-text:t">
                  <w:txbxContent>
                    <w:p w:rsidR="00F50340" w:rsidRDefault="00F50340" w:rsidP="00B16E36">
                      <w:r>
                        <w:rPr>
                          <w:noProof/>
                        </w:rPr>
                        <w:drawing>
                          <wp:inline distT="0" distB="0" distL="0" distR="0" wp14:anchorId="5C2F9A00" wp14:editId="2933EB89">
                            <wp:extent cx="1375410" cy="890270"/>
                            <wp:effectExtent l="0" t="0" r="0" b="5080"/>
                            <wp:docPr id="543" name="Picture 543"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00B16E36" w:rsidRPr="005E2602">
        <w:rPr>
          <w:noProof/>
        </w:rPr>
        <w:drawing>
          <wp:inline distT="0" distB="0" distL="0" distR="0" wp14:anchorId="15F1C854" wp14:editId="779F03BF">
            <wp:extent cx="5292000" cy="3596400"/>
            <wp:effectExtent l="19050" t="19050" r="23495" b="23495"/>
            <wp:docPr id="99" name="Picture 99" descr="C:\Users\USER\Desktop\APT proph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C:\Users\USER\Desktop\APT proph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BE3FEC" w:rsidRPr="005E2602" w:rsidRDefault="000D686F" w:rsidP="00866415">
      <w:pPr>
        <w:pStyle w:val="UKMPerenggan2"/>
        <w:spacing w:after="0"/>
        <w:ind w:firstLine="0"/>
        <w:jc w:val="center"/>
      </w:pPr>
      <w:r w:rsidRPr="005E2602">
        <w:rPr>
          <w:sz w:val="20"/>
          <w:szCs w:val="20"/>
        </w:rPr>
        <w:t xml:space="preserve">Figure 8. The </w:t>
      </w:r>
      <w:r w:rsidR="009362A3" w:rsidRPr="005E2602">
        <w:rPr>
          <w:sz w:val="20"/>
          <w:szCs w:val="20"/>
        </w:rPr>
        <w:t>NMR-</w:t>
      </w:r>
      <w:r w:rsidRPr="005E2602">
        <w:rPr>
          <w:sz w:val="20"/>
          <w:szCs w:val="20"/>
        </w:rPr>
        <w:t>APT</w:t>
      </w:r>
      <w:r w:rsidR="002F63F9" w:rsidRPr="005E2602">
        <w:rPr>
          <w:sz w:val="20"/>
          <w:szCs w:val="20"/>
        </w:rPr>
        <w:t xml:space="preserve"> (CD</w:t>
      </w:r>
      <w:r w:rsidR="002F63F9" w:rsidRPr="005E2602">
        <w:rPr>
          <w:sz w:val="20"/>
          <w:szCs w:val="20"/>
          <w:vertAlign w:val="subscript"/>
        </w:rPr>
        <w:t>3</w:t>
      </w:r>
      <w:r w:rsidR="002F63F9" w:rsidRPr="005E2602">
        <w:rPr>
          <w:sz w:val="20"/>
          <w:szCs w:val="20"/>
        </w:rPr>
        <w:t>OD, 175 MHz)</w:t>
      </w:r>
      <w:r w:rsidR="009362A3" w:rsidRPr="005E2602">
        <w:rPr>
          <w:sz w:val="20"/>
          <w:szCs w:val="20"/>
        </w:rPr>
        <w:t xml:space="preserve"> </w:t>
      </w:r>
      <w:r w:rsidRPr="005E2602">
        <w:rPr>
          <w:sz w:val="20"/>
          <w:szCs w:val="20"/>
        </w:rPr>
        <w:t>Spectrum of Cyclo(-Tyr-Asn) (</w:t>
      </w:r>
      <w:r w:rsidRPr="005E2602">
        <w:rPr>
          <w:b/>
          <w:sz w:val="20"/>
          <w:szCs w:val="20"/>
        </w:rPr>
        <w:t>3</w:t>
      </w:r>
      <w:r w:rsidRPr="005E2602">
        <w:rPr>
          <w:sz w:val="20"/>
          <w:szCs w:val="20"/>
        </w:rPr>
        <w:t xml:space="preserve">) </w:t>
      </w:r>
    </w:p>
    <w:p w:rsidR="009362A3" w:rsidRPr="005E2602" w:rsidRDefault="009362A3" w:rsidP="009362A3">
      <w:pPr>
        <w:spacing w:after="0" w:line="360" w:lineRule="auto"/>
        <w:jc w:val="center"/>
        <w:rPr>
          <w:lang w:val="ms-MY"/>
        </w:rPr>
      </w:pPr>
      <w:r w:rsidRPr="005E2602">
        <w:rPr>
          <w:noProof/>
          <w:sz w:val="20"/>
          <w:szCs w:val="20"/>
        </w:rPr>
        <w:lastRenderedPageBreak/>
        <mc:AlternateContent>
          <mc:Choice Requires="wps">
            <w:drawing>
              <wp:anchor distT="0" distB="0" distL="114300" distR="114300" simplePos="0" relativeHeight="251858944" behindDoc="0" locked="0" layoutInCell="1" allowOverlap="1" wp14:anchorId="0936135E" wp14:editId="7A91A4C8">
                <wp:simplePos x="0" y="0"/>
                <wp:positionH relativeFrom="column">
                  <wp:posOffset>2738438</wp:posOffset>
                </wp:positionH>
                <wp:positionV relativeFrom="paragraph">
                  <wp:posOffset>433070</wp:posOffset>
                </wp:positionV>
                <wp:extent cx="2374265" cy="1403985"/>
                <wp:effectExtent l="0" t="0" r="0" b="0"/>
                <wp:wrapNone/>
                <wp:docPr id="1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50340" w:rsidRDefault="00F50340" w:rsidP="009362A3">
                            <w:r>
                              <w:rPr>
                                <w:noProof/>
                              </w:rPr>
                              <w:drawing>
                                <wp:inline distT="0" distB="0" distL="0" distR="0" wp14:anchorId="1C10F52D" wp14:editId="519A6DA7">
                                  <wp:extent cx="1375410" cy="890270"/>
                                  <wp:effectExtent l="0" t="0" r="0" b="5080"/>
                                  <wp:docPr id="540" name="Picture 540"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36135E" id="_x0000_s1109" type="#_x0000_t202" style="position:absolute;left:0;text-align:left;margin-left:215.65pt;margin-top:34.1pt;width:186.95pt;height:110.55pt;z-index:2518589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" filled="f" stroked="f">
                <v:textbox style="mso-fit-shape-to-text:t">
                  <w:txbxContent>
                    <w:p w:rsidR="00F50340" w:rsidRDefault="00F50340" w:rsidP="009362A3">
                      <w:r>
                        <w:rPr>
                          <w:noProof/>
                        </w:rPr>
                        <w:drawing>
                          <wp:inline distT="0" distB="0" distL="0" distR="0" wp14:anchorId="1C10F52D" wp14:editId="519A6DA7">
                            <wp:extent cx="1375410" cy="890270"/>
                            <wp:effectExtent l="0" t="0" r="0" b="5080"/>
                            <wp:docPr id="540" name="Picture 540"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Pr="005E2602">
        <w:rPr>
          <w:noProof/>
        </w:rPr>
        <mc:AlternateContent>
          <mc:Choice Requires="wps">
            <w:drawing>
              <wp:anchor distT="0" distB="0" distL="114300" distR="114300" simplePos="0" relativeHeight="251856896" behindDoc="0" locked="0" layoutInCell="1" allowOverlap="1" wp14:anchorId="6D83CCC2" wp14:editId="74530E02">
                <wp:simplePos x="0" y="0"/>
                <wp:positionH relativeFrom="column">
                  <wp:posOffset>1752283</wp:posOffset>
                </wp:positionH>
                <wp:positionV relativeFrom="paragraph">
                  <wp:posOffset>33020</wp:posOffset>
                </wp:positionV>
                <wp:extent cx="1492211" cy="297320"/>
                <wp:effectExtent l="0" t="0" r="0" b="0"/>
                <wp:wrapNone/>
                <wp:docPr id="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11" cy="297320"/>
                        </a:xfrm>
                        <a:prstGeom prst="rect">
                          <a:avLst/>
                        </a:prstGeom>
                        <a:noFill/>
                        <a:ln w="9525">
                          <a:noFill/>
                          <a:miter lim="800000"/>
                          <a:headEnd/>
                          <a:tailEnd/>
                        </a:ln>
                      </wps:spPr>
                      <wps:txbx>
                        <w:txbxContent>
                          <w:p w:rsidR="00F50340" w:rsidRPr="0082623E" w:rsidRDefault="00F50340" w:rsidP="009362A3">
                            <w:pPr>
                              <w:jc w:val="center"/>
                              <w:rPr>
                                <w:rFonts w:ascii="Times New Roman" w:hAnsi="Times New Roman"/>
                                <w:b/>
                                <w:sz w:val="20"/>
                                <w:szCs w:val="20"/>
                                <w:lang w:val="en-MY"/>
                              </w:rPr>
                            </w:pPr>
                            <w:r w:rsidRPr="0082623E">
                              <w:rPr>
                                <w:rFonts w:ascii="Times New Roman" w:hAnsi="Times New Roman"/>
                                <w:b/>
                                <w:sz w:val="20"/>
                                <w:szCs w:val="20"/>
                                <w:lang w:val="en-MY"/>
                              </w:rPr>
                              <w:t>[M+H]</w:t>
                            </w:r>
                            <w:r w:rsidRPr="0082623E">
                              <w:rPr>
                                <w:rFonts w:ascii="Times New Roman" w:hAnsi="Times New Roman"/>
                                <w:b/>
                                <w:sz w:val="20"/>
                                <w:szCs w:val="20"/>
                                <w:vertAlign w:val="superscript"/>
                                <w:lang w:val="en-MY"/>
                              </w:rPr>
                              <w:t>+</w:t>
                            </w:r>
                            <w:r w:rsidRPr="0082623E">
                              <w:rPr>
                                <w:rFonts w:ascii="Times New Roman" w:hAnsi="Times New Roman"/>
                                <w:b/>
                                <w:sz w:val="20"/>
                                <w:szCs w:val="20"/>
                                <w:lang w:val="en-MY"/>
                              </w:rPr>
                              <w:t xml:space="preserve"> m/z 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CCC2" id="_x0000_s1110" type="#_x0000_t202" style="position:absolute;left:0;text-align:left;margin-left:138pt;margin-top:2.6pt;width:117.5pt;height:23.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" filled="f" stroked="f">
                <v:textbox>
                  <w:txbxContent>
                    <w:p w:rsidR="00F50340" w:rsidRPr="0082623E" w:rsidRDefault="00F50340" w:rsidP="009362A3">
                      <w:pPr>
                        <w:jc w:val="center"/>
                        <w:rPr>
                          <w:rFonts w:ascii="Times New Roman" w:hAnsi="Times New Roman"/>
                          <w:b/>
                          <w:sz w:val="20"/>
                          <w:szCs w:val="20"/>
                          <w:lang w:val="en-MY"/>
                        </w:rPr>
                      </w:pPr>
                      <w:r w:rsidRPr="0082623E">
                        <w:rPr>
                          <w:rFonts w:ascii="Times New Roman" w:hAnsi="Times New Roman"/>
                          <w:b/>
                          <w:sz w:val="20"/>
                          <w:szCs w:val="20"/>
                          <w:lang w:val="en-MY"/>
                        </w:rPr>
                        <w:t>[M+H]</w:t>
                      </w:r>
                      <w:r w:rsidRPr="0082623E">
                        <w:rPr>
                          <w:rFonts w:ascii="Times New Roman" w:hAnsi="Times New Roman"/>
                          <w:b/>
                          <w:sz w:val="20"/>
                          <w:szCs w:val="20"/>
                          <w:vertAlign w:val="superscript"/>
                          <w:lang w:val="en-MY"/>
                        </w:rPr>
                        <w:t>+</w:t>
                      </w:r>
                      <w:r w:rsidRPr="0082623E">
                        <w:rPr>
                          <w:rFonts w:ascii="Times New Roman" w:hAnsi="Times New Roman"/>
                          <w:b/>
                          <w:sz w:val="20"/>
                          <w:szCs w:val="20"/>
                          <w:lang w:val="en-MY"/>
                        </w:rPr>
                        <w:t xml:space="preserve"> m/z 245</w:t>
                      </w:r>
                    </w:p>
                  </w:txbxContent>
                </v:textbox>
              </v:shape>
            </w:pict>
          </mc:Fallback>
        </mc:AlternateContent>
      </w:r>
      <w:r w:rsidRPr="005E2602">
        <w:rPr>
          <w:rFonts w:ascii="Times New Roman" w:hAnsi="Times New Roman"/>
          <w:b/>
          <w:noProof/>
          <w:sz w:val="24"/>
          <w:szCs w:val="24"/>
        </w:rPr>
        <w:drawing>
          <wp:inline distT="0" distB="0" distL="0" distR="0" wp14:anchorId="712893CD" wp14:editId="3CBB1496">
            <wp:extent cx="5292000" cy="3596400"/>
            <wp:effectExtent l="19050" t="19050" r="23495" b="23495"/>
            <wp:docPr id="1446" name="Picture 1446" descr="F:\Andi Rifki Rosandy\Data\Glaciozyma antarctica PI12 Andi Rifki\ProPhe 245\mass proline phenilalanan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F:\Andi Rifki Rosandy\Data\Glaciozyma antarctica PI12 Andi Rifki\ProPhe 245\mass proline phenilalanan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1A6575" w:rsidRPr="005E2602" w:rsidRDefault="00BE3FEC" w:rsidP="001A6575">
      <w:pPr>
        <w:pStyle w:val="UKMPerenggan2"/>
        <w:spacing w:after="120"/>
        <w:ind w:firstLine="0"/>
        <w:jc w:val="center"/>
        <w:rPr>
          <w:sz w:val="20"/>
          <w:szCs w:val="20"/>
        </w:rPr>
      </w:pPr>
      <w:r w:rsidRPr="005E2602">
        <w:rPr>
          <w:sz w:val="20"/>
          <w:szCs w:val="20"/>
        </w:rPr>
        <w:t>Figure 9. The LC-MS Spectrum of Cyclo(-Tyr-</w:t>
      </w:r>
      <w:r w:rsidR="009362A3" w:rsidRPr="005E2602">
        <w:rPr>
          <w:sz w:val="20"/>
          <w:szCs w:val="20"/>
        </w:rPr>
        <w:t>Phe</w:t>
      </w:r>
      <w:r w:rsidRPr="005E2602">
        <w:rPr>
          <w:sz w:val="20"/>
          <w:szCs w:val="20"/>
        </w:rPr>
        <w:t>) (</w:t>
      </w:r>
      <w:r w:rsidRPr="005E2602">
        <w:rPr>
          <w:b/>
          <w:sz w:val="20"/>
          <w:szCs w:val="20"/>
        </w:rPr>
        <w:t>3</w:t>
      </w:r>
      <w:r w:rsidRPr="005E2602">
        <w:rPr>
          <w:sz w:val="20"/>
          <w:szCs w:val="20"/>
        </w:rPr>
        <w:t>)</w:t>
      </w:r>
    </w:p>
    <w:p w:rsidR="00FF7A0A" w:rsidRPr="005E2602" w:rsidRDefault="0032270C" w:rsidP="00E913CB">
      <w:pPr>
        <w:autoSpaceDE w:val="0"/>
        <w:autoSpaceDN w:val="0"/>
        <w:adjustRightInd w:val="0"/>
        <w:spacing w:after="0" w:line="240" w:lineRule="auto"/>
        <w:jc w:val="both"/>
        <w:rPr>
          <w:rFonts w:ascii="Times New Roman" w:eastAsiaTheme="minorHAnsi" w:hAnsi="Times New Roman"/>
          <w:sz w:val="20"/>
          <w:szCs w:val="20"/>
          <w:lang w:val="en-MY"/>
        </w:rPr>
      </w:pPr>
      <w:r w:rsidRPr="005E2602">
        <w:rPr>
          <w:rFonts w:ascii="Times New Roman" w:hAnsi="Times New Roman"/>
          <w:bCs/>
          <w:sz w:val="20"/>
          <w:szCs w:val="20"/>
        </w:rPr>
        <w:t>(+)-C</w:t>
      </w:r>
      <w:r w:rsidR="00603417" w:rsidRPr="005E2602">
        <w:rPr>
          <w:rFonts w:ascii="Times New Roman" w:hAnsi="Times New Roman"/>
          <w:bCs/>
          <w:sz w:val="20"/>
          <w:szCs w:val="20"/>
        </w:rPr>
        <w:t>yclo(-Pro-Leu)</w:t>
      </w:r>
      <w:r w:rsidR="0068147F" w:rsidRPr="005E2602">
        <w:rPr>
          <w:rFonts w:ascii="Times New Roman" w:hAnsi="Times New Roman"/>
          <w:bCs/>
          <w:sz w:val="20"/>
          <w:szCs w:val="20"/>
        </w:rPr>
        <w:t xml:space="preserve"> (</w:t>
      </w:r>
      <w:r w:rsidR="0068147F" w:rsidRPr="005E2602">
        <w:rPr>
          <w:rFonts w:ascii="Times New Roman" w:hAnsi="Times New Roman"/>
          <w:b/>
          <w:bCs/>
          <w:sz w:val="20"/>
          <w:szCs w:val="20"/>
        </w:rPr>
        <w:t>4</w:t>
      </w:r>
      <w:r w:rsidR="0068147F" w:rsidRPr="005E2602">
        <w:rPr>
          <w:rFonts w:ascii="Times New Roman" w:hAnsi="Times New Roman"/>
          <w:bCs/>
          <w:sz w:val="20"/>
          <w:szCs w:val="20"/>
        </w:rPr>
        <w:t>)</w:t>
      </w:r>
      <w:r w:rsidR="00603417" w:rsidRPr="005E2602">
        <w:rPr>
          <w:rFonts w:ascii="Times New Roman" w:hAnsi="Times New Roman"/>
          <w:sz w:val="20"/>
          <w:szCs w:val="20"/>
        </w:rPr>
        <w:t xml:space="preserve">,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00603417" w:rsidRPr="005E2602">
        <w:rPr>
          <w:rFonts w:ascii="Times New Roman" w:hAnsi="Times New Roman"/>
          <w:bCs/>
          <w:sz w:val="20"/>
          <w:szCs w:val="20"/>
        </w:rPr>
        <w:t xml:space="preserve"> </w:t>
      </w:r>
      <w:r w:rsidR="00603417" w:rsidRPr="005E2602">
        <w:rPr>
          <w:rFonts w:ascii="Times New Roman" w:hAnsi="Times New Roman"/>
          <w:sz w:val="20"/>
          <w:szCs w:val="20"/>
        </w:rPr>
        <w:t>+28.1 (</w:t>
      </w:r>
      <w:r w:rsidR="00603417" w:rsidRPr="005E2602">
        <w:rPr>
          <w:rFonts w:ascii="Times New Roman" w:hAnsi="Times New Roman"/>
          <w:i/>
          <w:iCs/>
          <w:sz w:val="20"/>
          <w:szCs w:val="20"/>
        </w:rPr>
        <w:t xml:space="preserve">c </w:t>
      </w:r>
      <w:r w:rsidR="00603417" w:rsidRPr="005E2602">
        <w:rPr>
          <w:rFonts w:ascii="Times New Roman" w:hAnsi="Times New Roman"/>
          <w:sz w:val="20"/>
          <w:szCs w:val="20"/>
        </w:rPr>
        <w:t>0.032, ethanol), was isolated as a white amorphous</w:t>
      </w:r>
      <w:r w:rsidR="00603417" w:rsidRPr="005E2602">
        <w:rPr>
          <w:rFonts w:ascii="Times New Roman" w:hAnsi="Times New Roman"/>
          <w:sz w:val="20"/>
          <w:szCs w:val="20"/>
          <w:lang w:val="pt-BR"/>
        </w:rPr>
        <w:t xml:space="preserve"> material </w:t>
      </w:r>
      <w:r w:rsidR="00603417" w:rsidRPr="005E2602">
        <w:rPr>
          <w:rFonts w:ascii="Times New Roman" w:hAnsi="Times New Roman"/>
          <w:sz w:val="20"/>
          <w:szCs w:val="20"/>
        </w:rPr>
        <w:t>with molecular formula C</w:t>
      </w:r>
      <w:r w:rsidR="00603417" w:rsidRPr="005E2602">
        <w:rPr>
          <w:rFonts w:ascii="Times New Roman" w:hAnsi="Times New Roman"/>
          <w:sz w:val="20"/>
          <w:szCs w:val="20"/>
          <w:vertAlign w:val="subscript"/>
        </w:rPr>
        <w:t>11</w:t>
      </w:r>
      <w:r w:rsidR="00603417" w:rsidRPr="005E2602">
        <w:rPr>
          <w:rFonts w:ascii="Times New Roman" w:hAnsi="Times New Roman"/>
          <w:sz w:val="20"/>
          <w:szCs w:val="20"/>
        </w:rPr>
        <w:t>H</w:t>
      </w:r>
      <w:r w:rsidR="00603417" w:rsidRPr="005E2602">
        <w:rPr>
          <w:rFonts w:ascii="Times New Roman" w:hAnsi="Times New Roman"/>
          <w:sz w:val="20"/>
          <w:szCs w:val="20"/>
          <w:vertAlign w:val="subscript"/>
        </w:rPr>
        <w:t>18</w:t>
      </w:r>
      <w:r w:rsidR="00603417" w:rsidRPr="005E2602">
        <w:rPr>
          <w:rFonts w:ascii="Times New Roman" w:hAnsi="Times New Roman"/>
          <w:sz w:val="20"/>
          <w:szCs w:val="20"/>
        </w:rPr>
        <w:t>N</w:t>
      </w:r>
      <w:r w:rsidR="00603417" w:rsidRPr="005E2602">
        <w:rPr>
          <w:rFonts w:ascii="Times New Roman" w:hAnsi="Times New Roman"/>
          <w:sz w:val="20"/>
          <w:szCs w:val="20"/>
          <w:vertAlign w:val="subscript"/>
        </w:rPr>
        <w:t>2</w:t>
      </w:r>
      <w:r w:rsidR="00603417" w:rsidRPr="005E2602">
        <w:rPr>
          <w:rFonts w:ascii="Times New Roman" w:hAnsi="Times New Roman"/>
          <w:sz w:val="20"/>
          <w:szCs w:val="20"/>
        </w:rPr>
        <w:t>O</w:t>
      </w:r>
      <w:r w:rsidR="00603417" w:rsidRPr="005E2602">
        <w:rPr>
          <w:rFonts w:ascii="Times New Roman" w:hAnsi="Times New Roman"/>
          <w:sz w:val="20"/>
          <w:szCs w:val="20"/>
          <w:vertAlign w:val="subscript"/>
        </w:rPr>
        <w:t>2</w:t>
      </w:r>
      <w:r w:rsidR="00603417" w:rsidRPr="005E2602">
        <w:rPr>
          <w:rFonts w:ascii="Times New Roman" w:hAnsi="Times New Roman"/>
          <w:sz w:val="20"/>
          <w:szCs w:val="20"/>
        </w:rPr>
        <w:t>, obtained by ESI–MS</w:t>
      </w:r>
      <w:r w:rsidR="00C13B40" w:rsidRPr="005E2602">
        <w:rPr>
          <w:rFonts w:ascii="Times New Roman" w:hAnsi="Times New Roman"/>
          <w:sz w:val="20"/>
          <w:szCs w:val="20"/>
        </w:rPr>
        <w:t xml:space="preserve"> (Figure 11)</w:t>
      </w:r>
      <w:r w:rsidR="00603417" w:rsidRPr="005E2602">
        <w:rPr>
          <w:rFonts w:ascii="Times New Roman" w:hAnsi="Times New Roman"/>
          <w:sz w:val="20"/>
          <w:szCs w:val="20"/>
        </w:rPr>
        <w:t xml:space="preserve"> [M + H]</w:t>
      </w:r>
      <w:r w:rsidR="00603417" w:rsidRPr="005E2602">
        <w:rPr>
          <w:rFonts w:ascii="Times New Roman" w:hAnsi="Times New Roman"/>
          <w:sz w:val="20"/>
          <w:szCs w:val="20"/>
          <w:vertAlign w:val="superscript"/>
        </w:rPr>
        <w:t>+</w:t>
      </w:r>
      <w:r w:rsidR="00603417" w:rsidRPr="005E2602">
        <w:rPr>
          <w:rFonts w:ascii="Times New Roman" w:hAnsi="Times New Roman"/>
          <w:sz w:val="20"/>
          <w:szCs w:val="20"/>
        </w:rPr>
        <w:t xml:space="preserve"> </w:t>
      </w:r>
      <w:r w:rsidR="00603417" w:rsidRPr="005E2602">
        <w:rPr>
          <w:rFonts w:ascii="Times New Roman" w:hAnsi="Times New Roman"/>
          <w:i/>
          <w:sz w:val="20"/>
          <w:szCs w:val="20"/>
        </w:rPr>
        <w:t>m/z</w:t>
      </w:r>
      <w:r w:rsidR="00603417" w:rsidRPr="005E2602">
        <w:rPr>
          <w:rFonts w:ascii="Times New Roman" w:hAnsi="Times New Roman"/>
          <w:sz w:val="20"/>
          <w:szCs w:val="20"/>
        </w:rPr>
        <w:t xml:space="preserve"> 211.</w:t>
      </w:r>
      <w:r w:rsidR="00ED408E" w:rsidRPr="005E2602">
        <w:rPr>
          <w:rFonts w:ascii="Times New Roman" w:hAnsi="Times New Roman"/>
          <w:sz w:val="20"/>
          <w:szCs w:val="20"/>
        </w:rPr>
        <w:t xml:space="preserve"> </w:t>
      </w:r>
      <w:r w:rsidR="00603417" w:rsidRPr="005E2602">
        <w:rPr>
          <w:rFonts w:ascii="Times New Roman" w:eastAsiaTheme="minorHAnsi" w:hAnsi="Times New Roman"/>
          <w:sz w:val="20"/>
          <w:szCs w:val="20"/>
          <w:lang w:val="en-MY"/>
        </w:rPr>
        <w:t>The IR spectrum showed bands attributed to the</w:t>
      </w:r>
      <w:r w:rsidR="003D1504" w:rsidRPr="005E2602">
        <w:rPr>
          <w:rFonts w:ascii="Times New Roman" w:eastAsiaTheme="minorHAnsi" w:hAnsi="Times New Roman"/>
          <w:sz w:val="20"/>
          <w:szCs w:val="20"/>
          <w:lang w:val="en-MY"/>
        </w:rPr>
        <w:t xml:space="preserve"> </w:t>
      </w:r>
      <w:r w:rsidR="00603417" w:rsidRPr="005E2602">
        <w:rPr>
          <w:rFonts w:ascii="Times New Roman" w:eastAsiaTheme="minorHAnsi" w:hAnsi="Times New Roman"/>
          <w:sz w:val="20"/>
          <w:szCs w:val="20"/>
          <w:lang w:val="en-MY"/>
        </w:rPr>
        <w:t>aliphatic carbons (2958, 2930, 2872 cm</w:t>
      </w:r>
      <w:r w:rsidR="00603417" w:rsidRPr="005E2602">
        <w:rPr>
          <w:rFonts w:ascii="Times New Roman" w:eastAsiaTheme="minorHAnsi" w:hAnsi="Times New Roman"/>
          <w:sz w:val="20"/>
          <w:szCs w:val="20"/>
          <w:vertAlign w:val="superscript"/>
          <w:lang w:val="en-MY"/>
        </w:rPr>
        <w:t>-1</w:t>
      </w:r>
      <w:r w:rsidR="00603417" w:rsidRPr="005E2602">
        <w:rPr>
          <w:rFonts w:ascii="Times New Roman" w:eastAsiaTheme="minorHAnsi" w:hAnsi="Times New Roman"/>
          <w:sz w:val="20"/>
          <w:szCs w:val="20"/>
          <w:lang w:val="en-MY"/>
        </w:rPr>
        <w:t>) and amide (1686, 1676 cm</w:t>
      </w:r>
      <w:r w:rsidR="00603417" w:rsidRPr="005E2602">
        <w:rPr>
          <w:rFonts w:ascii="Times New Roman" w:eastAsiaTheme="minorHAnsi" w:hAnsi="Times New Roman"/>
          <w:sz w:val="20"/>
          <w:szCs w:val="20"/>
          <w:vertAlign w:val="superscript"/>
          <w:lang w:val="en-MY"/>
        </w:rPr>
        <w:t>-1</w:t>
      </w:r>
      <w:r w:rsidR="00603417" w:rsidRPr="005E2602">
        <w:rPr>
          <w:rFonts w:ascii="Times New Roman" w:eastAsiaTheme="minorHAnsi" w:hAnsi="Times New Roman"/>
          <w:sz w:val="20"/>
          <w:szCs w:val="20"/>
          <w:lang w:val="en-MY"/>
        </w:rPr>
        <w:t>) functional groups</w:t>
      </w:r>
      <w:r w:rsidR="00603417" w:rsidRPr="005E2602">
        <w:rPr>
          <w:rFonts w:ascii="Times New Roman" w:hAnsi="Times New Roman"/>
          <w:sz w:val="20"/>
          <w:szCs w:val="20"/>
        </w:rPr>
        <w:t>.</w:t>
      </w:r>
      <w:r w:rsidR="0068147F" w:rsidRPr="005E2602">
        <w:rPr>
          <w:rFonts w:ascii="Times New Roman" w:hAnsi="Times New Roman"/>
          <w:sz w:val="20"/>
          <w:szCs w:val="20"/>
        </w:rPr>
        <w:t xml:space="preserve"> </w:t>
      </w:r>
      <w:r w:rsidR="0068147F" w:rsidRPr="005E2602">
        <w:rPr>
          <w:rFonts w:ascii="Times New Roman" w:eastAsiaTheme="minorHAnsi" w:hAnsi="Times New Roman"/>
          <w:sz w:val="20"/>
          <w:szCs w:val="20"/>
          <w:lang w:val="en-MY"/>
        </w:rPr>
        <w:t xml:space="preserve">The </w:t>
      </w:r>
      <w:r w:rsidR="0068147F" w:rsidRPr="005E2602">
        <w:rPr>
          <w:rFonts w:ascii="Times New Roman" w:eastAsiaTheme="minorHAnsi" w:hAnsi="Times New Roman"/>
          <w:sz w:val="20"/>
          <w:szCs w:val="20"/>
          <w:vertAlign w:val="superscript"/>
          <w:lang w:val="en-MY"/>
        </w:rPr>
        <w:t>1</w:t>
      </w:r>
      <w:r w:rsidR="0068147F" w:rsidRPr="005E2602">
        <w:rPr>
          <w:rFonts w:ascii="Times New Roman" w:eastAsiaTheme="minorHAnsi" w:hAnsi="Times New Roman"/>
          <w:sz w:val="20"/>
          <w:szCs w:val="20"/>
          <w:lang w:val="en-MY"/>
        </w:rPr>
        <w:t xml:space="preserve">H NMR spectrum </w:t>
      </w:r>
      <w:r w:rsidR="00C13B40" w:rsidRPr="005E2602">
        <w:rPr>
          <w:rFonts w:ascii="Times New Roman" w:eastAsiaTheme="minorHAnsi" w:hAnsi="Times New Roman"/>
          <w:sz w:val="20"/>
          <w:szCs w:val="20"/>
          <w:lang w:val="en-MY"/>
        </w:rPr>
        <w:t xml:space="preserve">(Figure 10) </w:t>
      </w:r>
      <w:r w:rsidR="0068147F" w:rsidRPr="005E2602">
        <w:rPr>
          <w:rFonts w:ascii="Times New Roman" w:eastAsiaTheme="minorHAnsi" w:hAnsi="Times New Roman"/>
          <w:sz w:val="20"/>
          <w:szCs w:val="20"/>
          <w:lang w:val="en-MY"/>
        </w:rPr>
        <w:t xml:space="preserve">of compound </w:t>
      </w:r>
      <w:r w:rsidR="0068147F" w:rsidRPr="005E2602">
        <w:rPr>
          <w:rFonts w:ascii="Times New Roman" w:eastAsiaTheme="minorHAnsi" w:hAnsi="Times New Roman"/>
          <w:b/>
          <w:bCs/>
          <w:sz w:val="20"/>
          <w:szCs w:val="20"/>
          <w:lang w:val="en-MY"/>
        </w:rPr>
        <w:t xml:space="preserve">4 </w:t>
      </w:r>
      <w:r w:rsidR="0068147F" w:rsidRPr="005E2602">
        <w:rPr>
          <w:rFonts w:ascii="Times New Roman" w:eastAsiaTheme="minorHAnsi" w:hAnsi="Times New Roman"/>
          <w:sz w:val="20"/>
          <w:szCs w:val="20"/>
          <w:lang w:val="en-MY"/>
        </w:rPr>
        <w:t>indicated the presence of three methines</w:t>
      </w:r>
      <w:r w:rsidR="00B35CC8" w:rsidRPr="005E2602">
        <w:rPr>
          <w:rFonts w:ascii="Times New Roman" w:eastAsiaTheme="minorHAnsi" w:hAnsi="Times New Roman"/>
          <w:sz w:val="20"/>
          <w:szCs w:val="20"/>
          <w:lang w:val="en-MY"/>
        </w:rPr>
        <w:t xml:space="preserve"> at </w:t>
      </w:r>
      <w:r w:rsidR="00B35CC8" w:rsidRPr="005E2602">
        <w:rPr>
          <w:rFonts w:ascii="Times New Roman" w:hAnsi="Times New Roman"/>
          <w:iCs/>
          <w:sz w:val="20"/>
          <w:szCs w:val="20"/>
        </w:rPr>
        <w:t>H-3, H-6 and H-11</w:t>
      </w:r>
      <w:r w:rsidR="00B35CC8" w:rsidRPr="005E2602">
        <w:rPr>
          <w:rFonts w:ascii="Times New Roman" w:hAnsi="Times New Roman"/>
          <w:sz w:val="20"/>
          <w:szCs w:val="20"/>
        </w:rPr>
        <w:t xml:space="preserve">; </w:t>
      </w:r>
      <w:r w:rsidR="0068147F" w:rsidRPr="005E2602">
        <w:rPr>
          <w:rFonts w:ascii="Times New Roman" w:eastAsiaTheme="minorHAnsi" w:hAnsi="Times New Roman"/>
          <w:sz w:val="20"/>
          <w:szCs w:val="20"/>
          <w:lang w:val="en-MY"/>
        </w:rPr>
        <w:t>four methylenes</w:t>
      </w:r>
      <w:r w:rsidR="00B35CC8" w:rsidRPr="005E2602">
        <w:rPr>
          <w:rFonts w:ascii="Times New Roman" w:eastAsiaTheme="minorHAnsi" w:hAnsi="Times New Roman"/>
          <w:sz w:val="20"/>
          <w:szCs w:val="20"/>
          <w:lang w:val="en-MY"/>
        </w:rPr>
        <w:t xml:space="preserve"> at </w:t>
      </w:r>
      <w:r w:rsidR="00B35CC8" w:rsidRPr="005E2602">
        <w:rPr>
          <w:rFonts w:ascii="Times New Roman" w:hAnsi="Times New Roman"/>
          <w:iCs/>
          <w:sz w:val="20"/>
          <w:szCs w:val="20"/>
        </w:rPr>
        <w:t>H-7, H-8, H-9 and H-10;</w:t>
      </w:r>
      <w:r w:rsidR="0068147F" w:rsidRPr="005E2602">
        <w:rPr>
          <w:rFonts w:ascii="Times New Roman" w:eastAsiaTheme="minorHAnsi" w:hAnsi="Times New Roman"/>
          <w:sz w:val="20"/>
          <w:szCs w:val="20"/>
          <w:lang w:val="en-MY"/>
        </w:rPr>
        <w:t xml:space="preserve"> and two</w:t>
      </w:r>
      <w:r w:rsidR="00B35CC8" w:rsidRPr="005E2602">
        <w:rPr>
          <w:rFonts w:ascii="Times New Roman" w:eastAsiaTheme="minorHAnsi" w:hAnsi="Times New Roman"/>
          <w:sz w:val="20"/>
          <w:szCs w:val="20"/>
          <w:lang w:val="en-MY"/>
        </w:rPr>
        <w:t xml:space="preserve"> non</w:t>
      </w:r>
      <w:r w:rsidR="00740B5D" w:rsidRPr="005E2602">
        <w:rPr>
          <w:rFonts w:ascii="Times New Roman" w:eastAsiaTheme="minorHAnsi" w:hAnsi="Times New Roman"/>
          <w:sz w:val="20"/>
          <w:szCs w:val="20"/>
          <w:lang w:val="en-MY"/>
        </w:rPr>
        <w:t>-equivalent</w:t>
      </w:r>
      <w:r w:rsidR="002F63F9" w:rsidRPr="005E2602">
        <w:rPr>
          <w:rFonts w:ascii="Times New Roman" w:eastAsiaTheme="minorHAnsi" w:hAnsi="Times New Roman"/>
          <w:sz w:val="20"/>
          <w:szCs w:val="20"/>
          <w:lang w:val="en-MY"/>
        </w:rPr>
        <w:t>s</w:t>
      </w:r>
      <w:r w:rsidR="00740B5D" w:rsidRPr="005E2602">
        <w:rPr>
          <w:rFonts w:ascii="Times New Roman" w:eastAsiaTheme="minorHAnsi" w:hAnsi="Times New Roman"/>
          <w:sz w:val="20"/>
          <w:szCs w:val="20"/>
          <w:lang w:val="en-MY"/>
        </w:rPr>
        <w:t xml:space="preserve"> di</w:t>
      </w:r>
      <w:r w:rsidR="0068147F" w:rsidRPr="005E2602">
        <w:rPr>
          <w:rFonts w:ascii="Times New Roman" w:eastAsiaTheme="minorHAnsi" w:hAnsi="Times New Roman"/>
          <w:sz w:val="20"/>
          <w:szCs w:val="20"/>
          <w:lang w:val="en-MY"/>
        </w:rPr>
        <w:t xml:space="preserve">methyl </w:t>
      </w:r>
      <w:r w:rsidR="00B35CC8" w:rsidRPr="005E2602">
        <w:rPr>
          <w:rFonts w:ascii="Times New Roman" w:eastAsiaTheme="minorHAnsi" w:hAnsi="Times New Roman"/>
          <w:sz w:val="20"/>
          <w:szCs w:val="20"/>
          <w:lang w:val="en-MY"/>
        </w:rPr>
        <w:t>at H-12 and H-13</w:t>
      </w:r>
      <w:r w:rsidR="00740B5D" w:rsidRPr="005E2602">
        <w:rPr>
          <w:rFonts w:ascii="Times New Roman" w:eastAsiaTheme="minorHAnsi" w:hAnsi="Times New Roman"/>
          <w:sz w:val="20"/>
          <w:szCs w:val="20"/>
          <w:lang w:val="en-MY"/>
        </w:rPr>
        <w:t xml:space="preserve"> (Table 1).</w:t>
      </w:r>
      <w:r w:rsidR="0068147F" w:rsidRPr="005E2602">
        <w:rPr>
          <w:rFonts w:ascii="Times New Roman" w:eastAsiaTheme="minorHAnsi" w:hAnsi="Times New Roman"/>
          <w:sz w:val="20"/>
          <w:szCs w:val="20"/>
          <w:lang w:val="en-MY"/>
        </w:rPr>
        <w:t xml:space="preserve"> NMR</w:t>
      </w:r>
      <w:r w:rsidR="00C13B40" w:rsidRPr="005E2602">
        <w:rPr>
          <w:rFonts w:ascii="Times New Roman" w:eastAsiaTheme="minorHAnsi" w:hAnsi="Times New Roman"/>
          <w:sz w:val="20"/>
          <w:szCs w:val="20"/>
          <w:lang w:val="en-MY"/>
        </w:rPr>
        <w:t xml:space="preserve"> APT</w:t>
      </w:r>
      <w:r w:rsidR="0068147F" w:rsidRPr="005E2602">
        <w:rPr>
          <w:rFonts w:ascii="Times New Roman" w:eastAsiaTheme="minorHAnsi" w:hAnsi="Times New Roman"/>
          <w:sz w:val="20"/>
          <w:szCs w:val="20"/>
          <w:lang w:val="en-MY"/>
        </w:rPr>
        <w:t xml:space="preserve"> spectrum </w:t>
      </w:r>
      <w:r w:rsidR="00C13B40" w:rsidRPr="005E2602">
        <w:rPr>
          <w:rFonts w:ascii="Times New Roman" w:eastAsiaTheme="minorHAnsi" w:hAnsi="Times New Roman"/>
          <w:sz w:val="20"/>
          <w:szCs w:val="20"/>
          <w:lang w:val="en-MY"/>
        </w:rPr>
        <w:t xml:space="preserve">(Figure 12) </w:t>
      </w:r>
      <w:r w:rsidR="0068147F" w:rsidRPr="005E2602">
        <w:rPr>
          <w:rFonts w:ascii="Times New Roman" w:eastAsiaTheme="minorHAnsi" w:hAnsi="Times New Roman"/>
          <w:sz w:val="20"/>
          <w:szCs w:val="20"/>
          <w:lang w:val="en-MY"/>
        </w:rPr>
        <w:t xml:space="preserve">exhibited the presence of 11 carbon signals corresponding to two methyls, four methylenes, three methines and two quaternary carbons. The observation of the quaternary carbons at </w:t>
      </w:r>
      <w:proofErr w:type="spellStart"/>
      <w:r w:rsidR="00ED408E" w:rsidRPr="005E2602">
        <w:rPr>
          <w:rFonts w:ascii="Times New Roman" w:hAnsi="Times New Roman"/>
          <w:iCs/>
          <w:sz w:val="20"/>
          <w:szCs w:val="20"/>
        </w:rPr>
        <w:t>δ</w:t>
      </w:r>
      <w:r w:rsidR="00ED408E" w:rsidRPr="005E2602">
        <w:rPr>
          <w:rFonts w:ascii="Times New Roman" w:hAnsi="Times New Roman"/>
          <w:iCs/>
          <w:sz w:val="20"/>
          <w:szCs w:val="20"/>
          <w:vertAlign w:val="subscript"/>
        </w:rPr>
        <w:t>C</w:t>
      </w:r>
      <w:proofErr w:type="spellEnd"/>
      <w:r w:rsidR="00ED408E" w:rsidRPr="005E2602">
        <w:rPr>
          <w:rFonts w:ascii="Times New Roman" w:eastAsiaTheme="minorHAnsi" w:hAnsi="Times New Roman"/>
          <w:sz w:val="20"/>
          <w:szCs w:val="20"/>
          <w:lang w:val="en-MY"/>
        </w:rPr>
        <w:t xml:space="preserve"> </w:t>
      </w:r>
      <w:r w:rsidR="00ED408E" w:rsidRPr="005E2602">
        <w:rPr>
          <w:rFonts w:ascii="Times New Roman" w:hAnsi="Times New Roman"/>
          <w:sz w:val="20"/>
          <w:szCs w:val="20"/>
        </w:rPr>
        <w:t xml:space="preserve">167.1 (C-2) </w:t>
      </w:r>
      <w:r w:rsidR="0068147F" w:rsidRPr="005E2602">
        <w:rPr>
          <w:rFonts w:ascii="Times New Roman" w:eastAsiaTheme="minorHAnsi" w:hAnsi="Times New Roman"/>
          <w:sz w:val="20"/>
          <w:szCs w:val="20"/>
          <w:lang w:val="en-MY"/>
        </w:rPr>
        <w:t xml:space="preserve">and </w:t>
      </w:r>
      <w:r w:rsidR="00ED408E" w:rsidRPr="005E2602">
        <w:rPr>
          <w:rFonts w:ascii="Times New Roman" w:hAnsi="Times New Roman"/>
          <w:sz w:val="20"/>
          <w:szCs w:val="20"/>
        </w:rPr>
        <w:t xml:space="preserve">171.1 (C-5) </w:t>
      </w:r>
      <w:r w:rsidR="0068147F" w:rsidRPr="005E2602">
        <w:rPr>
          <w:rFonts w:ascii="Times New Roman" w:eastAsiaTheme="minorHAnsi" w:hAnsi="Times New Roman"/>
          <w:sz w:val="20"/>
          <w:szCs w:val="20"/>
          <w:lang w:val="en-MY"/>
        </w:rPr>
        <w:t>suggested that these carbon signals were due to the carbonyl carbon of the amide groups</w:t>
      </w:r>
      <w:r w:rsidR="00B35CC8" w:rsidRPr="005E2602">
        <w:rPr>
          <w:rFonts w:ascii="Times New Roman" w:eastAsiaTheme="minorHAnsi" w:hAnsi="Times New Roman"/>
          <w:sz w:val="20"/>
          <w:szCs w:val="20"/>
          <w:lang w:val="en-MY"/>
        </w:rPr>
        <w:t>.</w:t>
      </w:r>
      <w:r w:rsidR="00ED408E" w:rsidRPr="005E2602">
        <w:rPr>
          <w:rFonts w:ascii="Times New Roman" w:eastAsiaTheme="minorHAnsi" w:hAnsi="Times New Roman"/>
          <w:sz w:val="20"/>
          <w:szCs w:val="20"/>
          <w:lang w:val="en-MY"/>
        </w:rPr>
        <w:t xml:space="preserve"> </w:t>
      </w:r>
      <w:r w:rsidR="00ED408E" w:rsidRPr="005E2602">
        <w:rPr>
          <w:rFonts w:ascii="Times New Roman" w:hAnsi="Times New Roman"/>
          <w:sz w:val="20"/>
          <w:szCs w:val="20"/>
        </w:rPr>
        <w:t xml:space="preserve">The DBE value of four indicated that this compound was containing two double bonds and two cyclic </w:t>
      </w:r>
      <w:r w:rsidR="001172D9" w:rsidRPr="005E2602">
        <w:rPr>
          <w:rFonts w:ascii="Times New Roman" w:hAnsi="Times New Roman"/>
          <w:sz w:val="20"/>
          <w:szCs w:val="20"/>
        </w:rPr>
        <w:t>aliphatic</w:t>
      </w:r>
      <w:r w:rsidR="00806587" w:rsidRPr="005E2602">
        <w:rPr>
          <w:rFonts w:ascii="Times New Roman" w:hAnsi="Times New Roman"/>
          <w:sz w:val="20"/>
          <w:szCs w:val="20"/>
        </w:rPr>
        <w:t>.</w:t>
      </w:r>
      <w:r w:rsidR="00B35CC8" w:rsidRPr="005E2602">
        <w:rPr>
          <w:rFonts w:ascii="Times New Roman" w:eastAsiaTheme="minorHAnsi" w:hAnsi="Times New Roman"/>
          <w:sz w:val="20"/>
          <w:szCs w:val="20"/>
          <w:lang w:val="en-MY"/>
        </w:rPr>
        <w:t xml:space="preserve"> </w:t>
      </w:r>
      <w:r w:rsidR="009A40A4" w:rsidRPr="005E2602">
        <w:rPr>
          <w:rFonts w:ascii="Times New Roman" w:hAnsi="Times New Roman"/>
          <w:bCs/>
          <w:sz w:val="20"/>
          <w:szCs w:val="20"/>
        </w:rPr>
        <w:t>(+)-</w:t>
      </w:r>
      <w:r w:rsidR="00FF7A0A" w:rsidRPr="005E2602">
        <w:rPr>
          <w:rFonts w:ascii="Times New Roman" w:eastAsiaTheme="minorHAnsi" w:hAnsi="Times New Roman"/>
          <w:sz w:val="20"/>
          <w:szCs w:val="20"/>
          <w:lang w:val="en-MY"/>
        </w:rPr>
        <w:t xml:space="preserve">Cyclo(Pro-Leu) </w:t>
      </w:r>
      <w:r w:rsidR="00886876" w:rsidRPr="005E2602">
        <w:rPr>
          <w:rFonts w:ascii="Times New Roman" w:hAnsi="Times New Roman"/>
          <w:sz w:val="20"/>
          <w:szCs w:val="20"/>
        </w:rPr>
        <w:t xml:space="preserve">previously isolated from the Gram-negative Proteobacteria of </w:t>
      </w:r>
      <w:r w:rsidR="00886876" w:rsidRPr="005E2602">
        <w:rPr>
          <w:rFonts w:ascii="Times New Roman" w:hAnsi="Times New Roman"/>
          <w:i/>
          <w:iCs/>
          <w:sz w:val="20"/>
          <w:szCs w:val="20"/>
        </w:rPr>
        <w:t xml:space="preserve">Burkholderia cenocepacia </w:t>
      </w:r>
      <w:r w:rsidR="00886876" w:rsidRPr="005E2602">
        <w:rPr>
          <w:rFonts w:ascii="Times New Roman" w:hAnsi="Times New Roman"/>
          <w:sz w:val="20"/>
          <w:szCs w:val="20"/>
        </w:rPr>
        <w:t xml:space="preserve">and </w:t>
      </w:r>
      <w:r w:rsidR="00886876" w:rsidRPr="005E2602">
        <w:rPr>
          <w:rFonts w:ascii="Times New Roman" w:hAnsi="Times New Roman"/>
          <w:i/>
          <w:iCs/>
          <w:sz w:val="20"/>
          <w:szCs w:val="20"/>
        </w:rPr>
        <w:t>Serratia marcescens</w:t>
      </w:r>
      <w:r w:rsidR="00886876" w:rsidRPr="005E2602">
        <w:rPr>
          <w:rFonts w:ascii="Times New Roman" w:eastAsiaTheme="minorHAnsi" w:hAnsi="Times New Roman"/>
          <w:sz w:val="20"/>
          <w:szCs w:val="20"/>
          <w:lang w:val="en-MY"/>
        </w:rPr>
        <w:t xml:space="preserve"> </w:t>
      </w:r>
      <w:r w:rsidR="00886876" w:rsidRPr="005E2602">
        <w:rPr>
          <w:rFonts w:ascii="Times New Roman" w:hAnsi="Times New Roman"/>
          <w:sz w:val="20"/>
          <w:szCs w:val="20"/>
          <w:lang w:val="en-MY"/>
        </w:rPr>
        <w:t>[</w:t>
      </w:r>
      <w:r w:rsidR="00F15EDA" w:rsidRPr="005E2602">
        <w:rPr>
          <w:rFonts w:ascii="Times New Roman" w:hAnsi="Times New Roman"/>
          <w:sz w:val="20"/>
          <w:szCs w:val="20"/>
          <w:lang w:val="en-MY"/>
        </w:rPr>
        <w:t>15</w:t>
      </w:r>
      <w:r w:rsidR="00886876" w:rsidRPr="005E2602">
        <w:rPr>
          <w:rFonts w:ascii="Times New Roman" w:hAnsi="Times New Roman"/>
          <w:sz w:val="20"/>
          <w:szCs w:val="20"/>
          <w:lang w:val="en-MY"/>
        </w:rPr>
        <w:t>],</w:t>
      </w:r>
      <w:r w:rsidR="00B05286" w:rsidRPr="005E2602">
        <w:rPr>
          <w:rFonts w:ascii="Times New Roman" w:hAnsi="Times New Roman"/>
          <w:sz w:val="20"/>
          <w:szCs w:val="20"/>
          <w:lang w:val="en-MY"/>
        </w:rPr>
        <w:t xml:space="preserve"> </w:t>
      </w:r>
      <w:r w:rsidRPr="005E2602">
        <w:rPr>
          <w:rFonts w:ascii="Times New Roman" w:eastAsiaTheme="minorHAnsi" w:hAnsi="Times New Roman"/>
          <w:i/>
          <w:sz w:val="20"/>
          <w:szCs w:val="20"/>
          <w:lang w:val="en-MY"/>
        </w:rPr>
        <w:t>Alternaria alternata</w:t>
      </w:r>
      <w:r w:rsidR="00886876" w:rsidRPr="005E2602">
        <w:rPr>
          <w:rFonts w:ascii="Times New Roman" w:eastAsiaTheme="minorHAnsi" w:hAnsi="Times New Roman"/>
          <w:sz w:val="20"/>
          <w:szCs w:val="20"/>
          <w:lang w:val="en-MY"/>
        </w:rPr>
        <w:t xml:space="preserve"> [</w:t>
      </w:r>
      <w:r w:rsidR="00F15EDA" w:rsidRPr="005E2602">
        <w:rPr>
          <w:rFonts w:ascii="Times New Roman" w:eastAsiaTheme="minorHAnsi" w:hAnsi="Times New Roman"/>
          <w:sz w:val="20"/>
          <w:szCs w:val="20"/>
          <w:lang w:val="en-MY"/>
        </w:rPr>
        <w:t>24</w:t>
      </w:r>
      <w:r w:rsidR="00886876" w:rsidRPr="005E2602">
        <w:rPr>
          <w:rFonts w:ascii="Times New Roman" w:eastAsiaTheme="minorHAnsi" w:hAnsi="Times New Roman"/>
          <w:sz w:val="20"/>
          <w:szCs w:val="20"/>
          <w:lang w:val="en-MY"/>
        </w:rPr>
        <w:t>]</w:t>
      </w:r>
      <w:r w:rsidRPr="005E2602">
        <w:rPr>
          <w:rFonts w:ascii="Times New Roman" w:eastAsiaTheme="minorHAnsi" w:hAnsi="Times New Roman"/>
          <w:sz w:val="20"/>
          <w:szCs w:val="20"/>
          <w:lang w:val="en-MY"/>
        </w:rPr>
        <w:t>, the bacteria</w:t>
      </w:r>
      <w:r w:rsidR="00E913CB" w:rsidRPr="005E2602">
        <w:rPr>
          <w:rFonts w:ascii="Times New Roman" w:eastAsiaTheme="minorHAnsi" w:hAnsi="Times New Roman"/>
          <w:sz w:val="20"/>
          <w:szCs w:val="20"/>
          <w:lang w:val="en-MY"/>
        </w:rPr>
        <w:t xml:space="preserve"> </w:t>
      </w:r>
      <w:r w:rsidR="00E913CB" w:rsidRPr="005E2602">
        <w:rPr>
          <w:rFonts w:ascii="Times New Roman" w:eastAsiaTheme="minorHAnsi" w:hAnsi="Times New Roman"/>
          <w:i/>
          <w:iCs/>
          <w:sz w:val="20"/>
          <w:szCs w:val="20"/>
          <w:lang w:val="en-MY"/>
        </w:rPr>
        <w:t xml:space="preserve">Pseudoalteromonas </w:t>
      </w:r>
      <w:r w:rsidR="00E913CB" w:rsidRPr="005E2602">
        <w:rPr>
          <w:rFonts w:ascii="Times New Roman" w:eastAsiaTheme="minorHAnsi" w:hAnsi="Times New Roman"/>
          <w:sz w:val="20"/>
          <w:szCs w:val="20"/>
          <w:lang w:val="en-MY"/>
        </w:rPr>
        <w:t>sp. [</w:t>
      </w:r>
      <w:r w:rsidR="00F15EDA" w:rsidRPr="005E2602">
        <w:rPr>
          <w:rFonts w:ascii="Times New Roman" w:eastAsiaTheme="minorHAnsi" w:hAnsi="Times New Roman"/>
          <w:sz w:val="20"/>
          <w:szCs w:val="20"/>
          <w:lang w:val="en-MY"/>
        </w:rPr>
        <w:t>25</w:t>
      </w:r>
      <w:r w:rsidR="00BC5EBE" w:rsidRPr="005E2602">
        <w:rPr>
          <w:rFonts w:ascii="Times New Roman" w:eastAsiaTheme="minorHAnsi" w:hAnsi="Times New Roman"/>
          <w:sz w:val="20"/>
          <w:szCs w:val="20"/>
          <w:lang w:val="en-MY"/>
        </w:rPr>
        <w:t>] and</w:t>
      </w:r>
      <w:r w:rsidR="00E913CB" w:rsidRPr="005E2602">
        <w:rPr>
          <w:rFonts w:ascii="Times New Roman" w:eastAsiaTheme="minorHAnsi" w:hAnsi="Times New Roman"/>
          <w:sz w:val="20"/>
          <w:szCs w:val="20"/>
          <w:lang w:val="en-MY"/>
        </w:rPr>
        <w:t xml:space="preserve"> </w:t>
      </w:r>
      <w:r w:rsidR="00EB7397" w:rsidRPr="005E2602">
        <w:rPr>
          <w:rFonts w:ascii="Times New Roman" w:eastAsiaTheme="minorHAnsi" w:hAnsi="Times New Roman"/>
          <w:i/>
          <w:sz w:val="20"/>
          <w:szCs w:val="20"/>
        </w:rPr>
        <w:t>Vibrio alginolyticus</w:t>
      </w:r>
      <w:r w:rsidR="00EB7397" w:rsidRPr="005E2602">
        <w:rPr>
          <w:rFonts w:ascii="Times New Roman" w:eastAsiaTheme="minorHAnsi" w:hAnsi="Times New Roman"/>
          <w:sz w:val="20"/>
          <w:szCs w:val="20"/>
          <w:lang w:val="en-MY"/>
        </w:rPr>
        <w:t xml:space="preserve"> </w:t>
      </w:r>
      <w:r w:rsidR="00E913CB" w:rsidRPr="005E2602">
        <w:rPr>
          <w:rFonts w:ascii="Times New Roman" w:eastAsiaTheme="minorHAnsi" w:hAnsi="Times New Roman"/>
          <w:sz w:val="20"/>
          <w:szCs w:val="20"/>
          <w:lang w:val="en-MY"/>
        </w:rPr>
        <w:t>[</w:t>
      </w:r>
      <w:r w:rsidR="00F15EDA" w:rsidRPr="005E2602">
        <w:rPr>
          <w:rFonts w:ascii="Times New Roman" w:eastAsiaTheme="minorHAnsi" w:hAnsi="Times New Roman"/>
          <w:sz w:val="20"/>
          <w:szCs w:val="20"/>
          <w:lang w:val="en-MY"/>
        </w:rPr>
        <w:t>26</w:t>
      </w:r>
      <w:r w:rsidR="00E913CB" w:rsidRPr="005E2602">
        <w:rPr>
          <w:rFonts w:ascii="Times New Roman" w:eastAsiaTheme="minorHAnsi" w:hAnsi="Times New Roman"/>
          <w:sz w:val="20"/>
          <w:szCs w:val="20"/>
          <w:lang w:val="en-MY"/>
        </w:rPr>
        <w:t>]</w:t>
      </w:r>
      <w:r w:rsidR="00BC5EBE" w:rsidRPr="005E2602">
        <w:rPr>
          <w:rFonts w:ascii="Times New Roman" w:eastAsiaTheme="minorHAnsi" w:hAnsi="Times New Roman"/>
          <w:sz w:val="20"/>
          <w:szCs w:val="20"/>
          <w:lang w:val="en-MY"/>
        </w:rPr>
        <w:t>.</w:t>
      </w:r>
    </w:p>
    <w:p w:rsidR="001A6575" w:rsidRPr="005E2602" w:rsidRDefault="009362A3" w:rsidP="001A6575">
      <w:pPr>
        <w:spacing w:after="0" w:line="240" w:lineRule="auto"/>
        <w:jc w:val="center"/>
        <w:rPr>
          <w:rFonts w:ascii="Times New Roman" w:hAnsi="Times New Roman"/>
          <w:sz w:val="24"/>
          <w:szCs w:val="24"/>
        </w:rPr>
      </w:pPr>
      <w:r w:rsidRPr="005E2602">
        <w:rPr>
          <w:rFonts w:ascii="Times New Roman" w:hAnsi="Times New Roman"/>
          <w:noProof/>
          <w:sz w:val="24"/>
          <w:szCs w:val="24"/>
        </w:rPr>
        <w:lastRenderedPageBreak/>
        <mc:AlternateContent>
          <mc:Choice Requires="wps">
            <w:drawing>
              <wp:anchor distT="0" distB="0" distL="114300" distR="114300" simplePos="0" relativeHeight="251803648" behindDoc="0" locked="0" layoutInCell="1" allowOverlap="1" wp14:anchorId="1BC568EA" wp14:editId="7F56A74E">
                <wp:simplePos x="0" y="0"/>
                <wp:positionH relativeFrom="column">
                  <wp:posOffset>788987</wp:posOffset>
                </wp:positionH>
                <wp:positionV relativeFrom="paragraph">
                  <wp:posOffset>2945130</wp:posOffset>
                </wp:positionV>
                <wp:extent cx="521335" cy="198120"/>
                <wp:effectExtent l="0" t="0" r="0" b="0"/>
                <wp:wrapNone/>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4-NH</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68EA" id="_x0000_s1111" type="#_x0000_t202" style="position:absolute;left:0;text-align:left;margin-left:62.1pt;margin-top:231.9pt;width:41.05pt;height:15.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4-NH</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801600" behindDoc="0" locked="0" layoutInCell="1" allowOverlap="1" wp14:anchorId="3A5D546C" wp14:editId="297C7B18">
                <wp:simplePos x="0" y="0"/>
                <wp:positionH relativeFrom="column">
                  <wp:posOffset>1186498</wp:posOffset>
                </wp:positionH>
                <wp:positionV relativeFrom="paragraph">
                  <wp:posOffset>2235835</wp:posOffset>
                </wp:positionV>
                <wp:extent cx="1398905" cy="1181100"/>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rsidR="00F50340" w:rsidRDefault="00F50340" w:rsidP="001A6575">
                            <w:pPr>
                              <w:jc w:val="center"/>
                            </w:pPr>
                            <w:r>
                              <w:rPr>
                                <w:noProof/>
                              </w:rPr>
                              <w:drawing>
                                <wp:inline distT="0" distB="0" distL="0" distR="0" wp14:anchorId="317447A5" wp14:editId="54ED56FD">
                                  <wp:extent cx="1256030" cy="890270"/>
                                  <wp:effectExtent l="0" t="0" r="1270" b="5080"/>
                                  <wp:docPr id="1693" name="Picture 1693"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5D546C" id="_x0000_s1112" type="#_x0000_t202" style="position:absolute;left:0;text-align:left;margin-left:93.45pt;margin-top:176.05pt;width:110.15pt;height:93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" filled="f" stroked="f" strokeweight="1.5pt">
                <v:stroke dashstyle="dash"/>
                <v:textbox style="mso-fit-shape-to-text:t">
                  <w:txbxContent>
                    <w:p w:rsidR="00F50340" w:rsidRDefault="00F50340" w:rsidP="001A6575">
                      <w:pPr>
                        <w:jc w:val="center"/>
                      </w:pPr>
                      <w:r>
                        <w:rPr>
                          <w:noProof/>
                        </w:rPr>
                        <w:drawing>
                          <wp:inline distT="0" distB="0" distL="0" distR="0" wp14:anchorId="317447A5" wp14:editId="54ED56FD">
                            <wp:extent cx="1256030" cy="890270"/>
                            <wp:effectExtent l="0" t="0" r="1270" b="5080"/>
                            <wp:docPr id="1693" name="Picture 1693"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4672" behindDoc="0" locked="0" layoutInCell="1" allowOverlap="1" wp14:anchorId="5118C630" wp14:editId="3E77FA2D">
                <wp:simplePos x="0" y="0"/>
                <wp:positionH relativeFrom="column">
                  <wp:posOffset>2167572</wp:posOffset>
                </wp:positionH>
                <wp:positionV relativeFrom="paragraph">
                  <wp:posOffset>1150461</wp:posOffset>
                </wp:positionV>
                <wp:extent cx="83821" cy="210840"/>
                <wp:effectExtent l="0" t="6350" r="24130" b="24130"/>
                <wp:wrapNone/>
                <wp:docPr id="940" name="Right Brace 940"/>
                <wp:cNvGraphicFramePr/>
                <a:graphic xmlns:a="http://schemas.openxmlformats.org/drawingml/2006/main">
                  <a:graphicData uri="http://schemas.microsoft.com/office/word/2010/wordprocessingShape">
                    <wps:wsp>
                      <wps:cNvSpPr/>
                      <wps:spPr>
                        <a:xfrm rot="16200000">
                          <a:off x="0" y="0"/>
                          <a:ext cx="83821" cy="21084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856B3" id="Right Brace 940" o:spid="_x0000_s1026" type="#_x0000_t88" style="position:absolute;margin-left:170.65pt;margin-top:90.6pt;width:6.6pt;height:16.6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" adj="716" strokecolor="black [3213]" strokeweight=".5pt"/>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6720" behindDoc="0" locked="0" layoutInCell="1" allowOverlap="1" wp14:anchorId="57FC146C" wp14:editId="7CA85F5A">
                <wp:simplePos x="0" y="0"/>
                <wp:positionH relativeFrom="column">
                  <wp:posOffset>4501356</wp:posOffset>
                </wp:positionH>
                <wp:positionV relativeFrom="paragraph">
                  <wp:posOffset>901861</wp:posOffset>
                </wp:positionV>
                <wp:extent cx="83821" cy="795581"/>
                <wp:effectExtent l="6350" t="0" r="17780" b="17780"/>
                <wp:wrapNone/>
                <wp:docPr id="942" name="Right Brace 942"/>
                <wp:cNvGraphicFramePr/>
                <a:graphic xmlns:a="http://schemas.openxmlformats.org/drawingml/2006/main">
                  <a:graphicData uri="http://schemas.microsoft.com/office/word/2010/wordprocessingShape">
                    <wps:wsp>
                      <wps:cNvSpPr/>
                      <wps:spPr>
                        <a:xfrm rot="16200000">
                          <a:off x="0" y="0"/>
                          <a:ext cx="83821" cy="795581"/>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C9EB5" id="Right Brace 942" o:spid="_x0000_s1026" type="#_x0000_t88" style="position:absolute;margin-left:354.45pt;margin-top:71pt;width:6.6pt;height:62.6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" adj="190" strokecolor="black [3213]" strokeweight=".5pt"/>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5696" behindDoc="0" locked="0" layoutInCell="1" allowOverlap="1" wp14:anchorId="625F0404" wp14:editId="722A0543">
                <wp:simplePos x="0" y="0"/>
                <wp:positionH relativeFrom="column">
                  <wp:posOffset>2019935</wp:posOffset>
                </wp:positionH>
                <wp:positionV relativeFrom="paragraph">
                  <wp:posOffset>1024890</wp:posOffset>
                </wp:positionV>
                <wp:extent cx="521335" cy="198120"/>
                <wp:effectExtent l="0" t="0" r="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H-9</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F0404" id="_x0000_s1113" type="#_x0000_t202" style="position:absolute;left:0;text-align:left;margin-left:159.05pt;margin-top:80.7pt;width:41.05pt;height:15.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H-9</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7744" behindDoc="0" locked="0" layoutInCell="1" allowOverlap="1" wp14:anchorId="11059C75" wp14:editId="1F4FEB21">
                <wp:simplePos x="0" y="0"/>
                <wp:positionH relativeFrom="column">
                  <wp:posOffset>4105910</wp:posOffset>
                </wp:positionH>
                <wp:positionV relativeFrom="paragraph">
                  <wp:posOffset>1064895</wp:posOffset>
                </wp:positionV>
                <wp:extent cx="1031875" cy="240665"/>
                <wp:effectExtent l="0" t="0" r="0" b="0"/>
                <wp:wrapNone/>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40665"/>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H-7, H-8 &amp; H-11</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9C75" id="_x0000_s1114" type="#_x0000_t202" style="position:absolute;left:0;text-align:left;margin-left:323.3pt;margin-top:83.85pt;width:81.25pt;height:18.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H-7, H-8 &amp; H-11</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8768" behindDoc="0" locked="0" layoutInCell="1" allowOverlap="1" wp14:anchorId="1A30A8F1" wp14:editId="57CDE636">
                <wp:simplePos x="0" y="0"/>
                <wp:positionH relativeFrom="column">
                  <wp:posOffset>914400</wp:posOffset>
                </wp:positionH>
                <wp:positionV relativeFrom="paragraph">
                  <wp:posOffset>1214755</wp:posOffset>
                </wp:positionV>
                <wp:extent cx="521335" cy="198120"/>
                <wp:effectExtent l="0" t="0" r="0" b="0"/>
                <wp:wrapNone/>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H-3</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0A8F1" id="_x0000_s1115" type="#_x0000_t202" style="position:absolute;left:0;text-align:left;margin-left:1in;margin-top:95.65pt;width:41.05pt;height:1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H-3</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9792" behindDoc="0" locked="0" layoutInCell="1" allowOverlap="1" wp14:anchorId="0BBFEB71" wp14:editId="5CB801FA">
                <wp:simplePos x="0" y="0"/>
                <wp:positionH relativeFrom="column">
                  <wp:posOffset>606107</wp:posOffset>
                </wp:positionH>
                <wp:positionV relativeFrom="paragraph">
                  <wp:posOffset>1046480</wp:posOffset>
                </wp:positionV>
                <wp:extent cx="521335" cy="198120"/>
                <wp:effectExtent l="0" t="0" r="0" b="0"/>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Pr="00BC3FF4" w:rsidRDefault="00F50340" w:rsidP="001A6575">
                            <w:pPr>
                              <w:spacing w:after="0" w:line="240" w:lineRule="auto"/>
                              <w:jc w:val="center"/>
                              <w:rPr>
                                <w:rFonts w:ascii="Times New Roman" w:hAnsi="Times New Roman"/>
                                <w:b/>
                                <w:color w:val="FF0000"/>
                                <w:sz w:val="16"/>
                                <w:szCs w:val="16"/>
                              </w:rPr>
                            </w:pPr>
                            <w:r w:rsidRPr="00BC3FF4">
                              <w:rPr>
                                <w:rFonts w:ascii="Times New Roman" w:hAnsi="Times New Roman"/>
                                <w:b/>
                                <w:color w:val="FF0000"/>
                                <w:sz w:val="16"/>
                                <w:szCs w:val="16"/>
                              </w:rPr>
                              <w:t>H-6</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FEB71" id="_x0000_s1116" type="#_x0000_t202" style="position:absolute;left:0;text-align:left;margin-left:47.7pt;margin-top:82.4pt;width:41.05pt;height:15.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" filled="f" stroked="f">
                <v:textbox>
                  <w:txbxContent>
                    <w:p w:rsidR="00F50340" w:rsidRPr="00BC3FF4" w:rsidRDefault="00F50340" w:rsidP="001A6575">
                      <w:pPr>
                        <w:spacing w:after="0" w:line="240" w:lineRule="auto"/>
                        <w:jc w:val="center"/>
                        <w:rPr>
                          <w:rFonts w:ascii="Times New Roman" w:hAnsi="Times New Roman"/>
                          <w:b/>
                          <w:color w:val="FF0000"/>
                          <w:sz w:val="16"/>
                          <w:szCs w:val="16"/>
                        </w:rPr>
                      </w:pPr>
                      <w:r w:rsidRPr="00BC3FF4">
                        <w:rPr>
                          <w:rFonts w:ascii="Times New Roman" w:hAnsi="Times New Roman"/>
                          <w:b/>
                          <w:color w:val="FF0000"/>
                          <w:sz w:val="16"/>
                          <w:szCs w:val="16"/>
                        </w:rPr>
                        <w:t>H-6</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02624" behindDoc="0" locked="0" layoutInCell="1" allowOverlap="1" wp14:anchorId="278B029D" wp14:editId="1AF01209">
                <wp:simplePos x="0" y="0"/>
                <wp:positionH relativeFrom="column">
                  <wp:posOffset>273368</wp:posOffset>
                </wp:positionH>
                <wp:positionV relativeFrom="paragraph">
                  <wp:posOffset>372745</wp:posOffset>
                </wp:positionV>
                <wp:extent cx="5126990" cy="1912620"/>
                <wp:effectExtent l="0" t="0" r="16510" b="1143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12620"/>
                        </a:xfrm>
                        <a:prstGeom prst="rect">
                          <a:avLst/>
                        </a:prstGeom>
                        <a:solidFill>
                          <a:srgbClr val="FFFFFF"/>
                        </a:solidFill>
                        <a:ln w="9525">
                          <a:solidFill>
                            <a:srgbClr val="000000"/>
                          </a:solidFill>
                          <a:miter lim="800000"/>
                          <a:headEnd/>
                          <a:tailEnd/>
                        </a:ln>
                      </wps:spPr>
                      <wps:txbx>
                        <w:txbxContent>
                          <w:p w:rsidR="00F50340" w:rsidRDefault="00F50340" w:rsidP="001A6575">
                            <w:pPr>
                              <w:jc w:val="center"/>
                            </w:pPr>
                            <w:r>
                              <w:rPr>
                                <w:noProof/>
                              </w:rPr>
                              <w:drawing>
                                <wp:inline distT="0" distB="0" distL="0" distR="0" wp14:anchorId="18B3C06C" wp14:editId="42E9A99B">
                                  <wp:extent cx="4959077" cy="1834409"/>
                                  <wp:effectExtent l="0" t="0" r="0" b="0"/>
                                  <wp:docPr id="1694" name="Picture 1694" descr="C:\Users\USER\Desktop\siklo(proleu)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Desktop\siklo(proleu) 1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3643" cy="1836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B029D" id="_x0000_s1117" type="#_x0000_t202" style="position:absolute;left:0;text-align:left;margin-left:21.55pt;margin-top:29.35pt;width:403.7pt;height:150.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WSKAIAAE8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">
                <v:textbox>
                  <w:txbxContent>
                    <w:p w:rsidR="00F50340" w:rsidRDefault="00F50340" w:rsidP="001A6575">
                      <w:pPr>
                        <w:jc w:val="center"/>
                      </w:pPr>
                      <w:r>
                        <w:rPr>
                          <w:noProof/>
                        </w:rPr>
                        <w:drawing>
                          <wp:inline distT="0" distB="0" distL="0" distR="0" wp14:anchorId="18B3C06C" wp14:editId="42E9A99B">
                            <wp:extent cx="4959077" cy="1834409"/>
                            <wp:effectExtent l="0" t="0" r="0" b="0"/>
                            <wp:docPr id="1694" name="Picture 1694" descr="C:\Users\USER\Desktop\siklo(proleu)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Desktop\siklo(proleu) 1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3643" cy="1836098"/>
                                    </a:xfrm>
                                    <a:prstGeom prst="rect">
                                      <a:avLst/>
                                    </a:prstGeom>
                                    <a:noFill/>
                                    <a:ln>
                                      <a:noFill/>
                                    </a:ln>
                                  </pic:spPr>
                                </pic:pic>
                              </a:graphicData>
                            </a:graphic>
                          </wp:inline>
                        </w:drawing>
                      </w:r>
                    </w:p>
                  </w:txbxContent>
                </v:textbox>
              </v:shape>
            </w:pict>
          </mc:Fallback>
        </mc:AlternateContent>
      </w:r>
      <w:r w:rsidR="001A6575" w:rsidRPr="005E2602">
        <w:rPr>
          <w:noProof/>
        </w:rPr>
        <w:drawing>
          <wp:inline distT="0" distB="0" distL="0" distR="0" wp14:anchorId="06F0A450" wp14:editId="58DC37A6">
            <wp:extent cx="5291455" cy="3596005"/>
            <wp:effectExtent l="19050" t="19050" r="23495" b="23495"/>
            <wp:docPr id="570" name="Picture 570" descr="C:\Users\USER\Desktop\1HCycloPro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USER\Desktop\1HCycloProLeu.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p w:rsidR="001A6575" w:rsidRPr="005E2602" w:rsidRDefault="001A6575" w:rsidP="009362A3">
      <w:pPr>
        <w:pStyle w:val="UKMPerenggan2"/>
        <w:spacing w:before="120" w:after="240"/>
        <w:ind w:firstLine="0"/>
        <w:jc w:val="center"/>
      </w:pPr>
      <w:r w:rsidRPr="005E2602">
        <w:rPr>
          <w:sz w:val="20"/>
          <w:szCs w:val="20"/>
        </w:rPr>
        <w:t xml:space="preserve">Figure 10. The </w:t>
      </w:r>
      <w:r w:rsidRPr="005E2602">
        <w:rPr>
          <w:sz w:val="20"/>
          <w:szCs w:val="20"/>
          <w:vertAlign w:val="superscript"/>
        </w:rPr>
        <w:t>1</w:t>
      </w:r>
      <w:r w:rsidRPr="005E2602">
        <w:rPr>
          <w:sz w:val="20"/>
          <w:szCs w:val="20"/>
        </w:rPr>
        <w:t>H-NMR</w:t>
      </w:r>
      <w:r w:rsidR="002F63F9" w:rsidRPr="005E2602">
        <w:rPr>
          <w:sz w:val="20"/>
          <w:szCs w:val="20"/>
        </w:rPr>
        <w:t xml:space="preserve"> (DMSO, 700 MHz)</w:t>
      </w:r>
      <w:r w:rsidRPr="005E2602">
        <w:rPr>
          <w:sz w:val="20"/>
          <w:szCs w:val="20"/>
        </w:rPr>
        <w:t xml:space="preserve"> Spectrum of (+)Cyclo(-Tyr-Leu) (</w:t>
      </w:r>
      <w:r w:rsidRPr="005E2602">
        <w:rPr>
          <w:b/>
          <w:sz w:val="20"/>
          <w:szCs w:val="20"/>
        </w:rPr>
        <w:t>4</w:t>
      </w:r>
      <w:r w:rsidRPr="005E2602">
        <w:rPr>
          <w:sz w:val="20"/>
          <w:szCs w:val="20"/>
        </w:rPr>
        <w:t xml:space="preserve">) </w:t>
      </w:r>
    </w:p>
    <w:p w:rsidR="001A6575" w:rsidRPr="005E2602" w:rsidRDefault="009362A3" w:rsidP="001A6575">
      <w:pPr>
        <w:tabs>
          <w:tab w:val="left" w:pos="1701"/>
        </w:tabs>
        <w:spacing w:after="0"/>
        <w:jc w:val="center"/>
        <w:rPr>
          <w:rStyle w:val="hps"/>
          <w:rFonts w:ascii="Times New Roman" w:hAnsi="Times New Roman"/>
          <w:sz w:val="24"/>
          <w:szCs w:val="24"/>
        </w:rPr>
      </w:pPr>
      <w:r w:rsidRPr="005E2602">
        <w:rPr>
          <w:rFonts w:ascii="Times New Roman" w:hAnsi="Times New Roman"/>
          <w:noProof/>
          <w:sz w:val="24"/>
          <w:szCs w:val="24"/>
        </w:rPr>
        <mc:AlternateContent>
          <mc:Choice Requires="wps">
            <w:drawing>
              <wp:anchor distT="0" distB="0" distL="114300" distR="114300" simplePos="0" relativeHeight="251822080" behindDoc="0" locked="0" layoutInCell="1" allowOverlap="1" wp14:anchorId="5EB3CCDA" wp14:editId="32C6BF28">
                <wp:simplePos x="0" y="0"/>
                <wp:positionH relativeFrom="column">
                  <wp:posOffset>4361180</wp:posOffset>
                </wp:positionH>
                <wp:positionV relativeFrom="paragraph">
                  <wp:posOffset>2631440</wp:posOffset>
                </wp:positionV>
                <wp:extent cx="521335" cy="19812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C-11</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3CCDA" id="_x0000_s1118" type="#_x0000_t202" style="position:absolute;left:0;text-align:left;margin-left:343.4pt;margin-top:207.2pt;width:41.05pt;height:15.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C-11</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23104" behindDoc="0" locked="0" layoutInCell="1" allowOverlap="1" wp14:anchorId="667E7F6B" wp14:editId="1DEB15E6">
                <wp:simplePos x="0" y="0"/>
                <wp:positionH relativeFrom="column">
                  <wp:posOffset>4451350</wp:posOffset>
                </wp:positionH>
                <wp:positionV relativeFrom="paragraph">
                  <wp:posOffset>2491105</wp:posOffset>
                </wp:positionV>
                <wp:extent cx="521335" cy="19812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C-12</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E7F6B" id="_x0000_s1119" type="#_x0000_t202" style="position:absolute;left:0;text-align:left;margin-left:350.5pt;margin-top:196.15pt;width:41.05pt;height:1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C-12</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24128" behindDoc="0" locked="0" layoutInCell="1" allowOverlap="1" wp14:anchorId="134FCA0D" wp14:editId="77071A07">
                <wp:simplePos x="0" y="0"/>
                <wp:positionH relativeFrom="column">
                  <wp:posOffset>4500880</wp:posOffset>
                </wp:positionH>
                <wp:positionV relativeFrom="paragraph">
                  <wp:posOffset>2399982</wp:posOffset>
                </wp:positionV>
                <wp:extent cx="521335" cy="1981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C-13</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FCA0D" id="_x0000_s1120" type="#_x0000_t202" style="position:absolute;left:0;text-align:left;margin-left:354.4pt;margin-top:188.95pt;width:41.05pt;height:15.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C-13</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7984" behindDoc="0" locked="0" layoutInCell="1" allowOverlap="1" wp14:anchorId="240AB53C" wp14:editId="49D77DD0">
                <wp:simplePos x="0" y="0"/>
                <wp:positionH relativeFrom="column">
                  <wp:posOffset>3790950</wp:posOffset>
                </wp:positionH>
                <wp:positionV relativeFrom="paragraph">
                  <wp:posOffset>955675</wp:posOffset>
                </wp:positionV>
                <wp:extent cx="521335" cy="198120"/>
                <wp:effectExtent l="0" t="0" r="0" b="0"/>
                <wp:wrapNone/>
                <wp:docPr id="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C-9</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AB53C" id="_x0000_s1121" type="#_x0000_t202" style="position:absolute;left:0;text-align:left;margin-left:298.5pt;margin-top:75.25pt;width:41.05pt;height:15.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C-9</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9008" behindDoc="0" locked="0" layoutInCell="1" allowOverlap="1" wp14:anchorId="2B34B6BA" wp14:editId="2052D038">
                <wp:simplePos x="0" y="0"/>
                <wp:positionH relativeFrom="column">
                  <wp:posOffset>3987800</wp:posOffset>
                </wp:positionH>
                <wp:positionV relativeFrom="paragraph">
                  <wp:posOffset>1148715</wp:posOffset>
                </wp:positionV>
                <wp:extent cx="521335" cy="19812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C-10</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4B6BA" id="_x0000_s1122" type="#_x0000_t202" style="position:absolute;left:0;text-align:left;margin-left:314pt;margin-top:90.45pt;width:41.05pt;height:1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C-10</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20032" behindDoc="0" locked="0" layoutInCell="1" allowOverlap="1" wp14:anchorId="561E5A49" wp14:editId="657A9861">
                <wp:simplePos x="0" y="0"/>
                <wp:positionH relativeFrom="column">
                  <wp:posOffset>4248150</wp:posOffset>
                </wp:positionH>
                <wp:positionV relativeFrom="paragraph">
                  <wp:posOffset>1045210</wp:posOffset>
                </wp:positionV>
                <wp:extent cx="521335" cy="19812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C-7</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E5A49" id="_x0000_s1123" type="#_x0000_t202" style="position:absolute;left:0;text-align:left;margin-left:334.5pt;margin-top:82.3pt;width:41.05pt;height:15.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C-7</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21056" behindDoc="0" locked="0" layoutInCell="1" allowOverlap="1" wp14:anchorId="0DA033F5" wp14:editId="55F5E9FC">
                <wp:simplePos x="0" y="0"/>
                <wp:positionH relativeFrom="column">
                  <wp:posOffset>4389437</wp:posOffset>
                </wp:positionH>
                <wp:positionV relativeFrom="paragraph">
                  <wp:posOffset>1160780</wp:posOffset>
                </wp:positionV>
                <wp:extent cx="521335" cy="198120"/>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C-8</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033F5" id="_x0000_s1124" type="#_x0000_t202" style="position:absolute;left:0;text-align:left;margin-left:345.6pt;margin-top:91.4pt;width:41.05pt;height:1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C-8</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5936" behindDoc="0" locked="0" layoutInCell="1" allowOverlap="1" wp14:anchorId="0C436646" wp14:editId="10B7328C">
                <wp:simplePos x="0" y="0"/>
                <wp:positionH relativeFrom="column">
                  <wp:posOffset>3408363</wp:posOffset>
                </wp:positionH>
                <wp:positionV relativeFrom="paragraph">
                  <wp:posOffset>2896235</wp:posOffset>
                </wp:positionV>
                <wp:extent cx="521335" cy="1981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C-6</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36646" id="_x0000_s1125" type="#_x0000_t202" style="position:absolute;left:0;text-align:left;margin-left:268.4pt;margin-top:228.05pt;width:41.05pt;height:1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C-6</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6960" behindDoc="0" locked="0" layoutInCell="1" allowOverlap="1" wp14:anchorId="6B02652F" wp14:editId="55F0A6FF">
                <wp:simplePos x="0" y="0"/>
                <wp:positionH relativeFrom="column">
                  <wp:posOffset>3569970</wp:posOffset>
                </wp:positionH>
                <wp:positionV relativeFrom="paragraph">
                  <wp:posOffset>2946400</wp:posOffset>
                </wp:positionV>
                <wp:extent cx="521335" cy="198120"/>
                <wp:effectExtent l="0" t="0" r="0" b="0"/>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C-3</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2652F" id="_x0000_s1126" type="#_x0000_t202" style="position:absolute;left:0;text-align:left;margin-left:281.1pt;margin-top:232pt;width:41.05pt;height:15.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C-3</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3888" behindDoc="0" locked="0" layoutInCell="1" allowOverlap="1" wp14:anchorId="6BEF04AC" wp14:editId="4B933238">
                <wp:simplePos x="0" y="0"/>
                <wp:positionH relativeFrom="column">
                  <wp:posOffset>440690</wp:posOffset>
                </wp:positionH>
                <wp:positionV relativeFrom="paragraph">
                  <wp:posOffset>1655128</wp:posOffset>
                </wp:positionV>
                <wp:extent cx="521335" cy="1981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C-5</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F04AC" id="_x0000_s1127" type="#_x0000_t202" style="position:absolute;left:0;text-align:left;margin-left:34.7pt;margin-top:130.35pt;width:41.05pt;height:15.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C-5</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4912" behindDoc="0" locked="0" layoutInCell="1" allowOverlap="1" wp14:anchorId="5F1AD14A" wp14:editId="22DBF913">
                <wp:simplePos x="0" y="0"/>
                <wp:positionH relativeFrom="column">
                  <wp:posOffset>565468</wp:posOffset>
                </wp:positionH>
                <wp:positionV relativeFrom="paragraph">
                  <wp:posOffset>1625282</wp:posOffset>
                </wp:positionV>
                <wp:extent cx="521335" cy="1981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C-2</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AD14A" id="_x0000_s1128" type="#_x0000_t202" style="position:absolute;left:0;text-align:left;margin-left:44.55pt;margin-top:127.95pt;width:41.05pt;height:1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" filled="f" stroked="f">
                <v:textbox>
                  <w:txbxContent>
                    <w:p w:rsidR="00F50340" w:rsidRDefault="00F50340" w:rsidP="001A6575">
                      <w:pPr>
                        <w:spacing w:after="0" w:line="240" w:lineRule="auto"/>
                        <w:jc w:val="center"/>
                        <w:rPr>
                          <w:rFonts w:ascii="Times New Roman" w:hAnsi="Times New Roman"/>
                          <w:b/>
                          <w:sz w:val="16"/>
                          <w:szCs w:val="16"/>
                        </w:rPr>
                      </w:pPr>
                      <w:r>
                        <w:rPr>
                          <w:rFonts w:ascii="Times New Roman" w:hAnsi="Times New Roman"/>
                          <w:b/>
                          <w:sz w:val="16"/>
                          <w:szCs w:val="16"/>
                        </w:rPr>
                        <w:t>C-2</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rFonts w:ascii="Times New Roman" w:hAnsi="Times New Roman"/>
          <w:noProof/>
          <w:sz w:val="24"/>
          <w:szCs w:val="24"/>
        </w:rPr>
        <mc:AlternateContent>
          <mc:Choice Requires="wps">
            <w:drawing>
              <wp:anchor distT="0" distB="0" distL="114300" distR="114300" simplePos="0" relativeHeight="251811840" behindDoc="0" locked="0" layoutInCell="1" allowOverlap="1" wp14:anchorId="1F839020" wp14:editId="153CE1B0">
                <wp:simplePos x="0" y="0"/>
                <wp:positionH relativeFrom="column">
                  <wp:posOffset>368618</wp:posOffset>
                </wp:positionH>
                <wp:positionV relativeFrom="paragraph">
                  <wp:posOffset>2208213</wp:posOffset>
                </wp:positionV>
                <wp:extent cx="991870" cy="1403985"/>
                <wp:effectExtent l="0" t="0" r="0" b="0"/>
                <wp:wrapNone/>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F50340" w:rsidRPr="00D6244B" w:rsidRDefault="00F50340"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39020" id="_x0000_s1129" type="#_x0000_t202" style="position:absolute;left:0;text-align:left;margin-left:29.05pt;margin-top:173.9pt;width:78.1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" filled="f" stroked="f">
                <v:textbox style="mso-fit-shape-to-text:t">
                  <w:txbxContent>
                    <w:p w:rsidR="00F50340" w:rsidRPr="00D6244B" w:rsidRDefault="00F50340"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1A6575" w:rsidRPr="005E2602">
        <w:rPr>
          <w:rStyle w:val="hps"/>
          <w:rFonts w:ascii="Times New Roman" w:hAnsi="Times New Roman"/>
          <w:noProof/>
          <w:sz w:val="24"/>
          <w:szCs w:val="24"/>
        </w:rPr>
        <mc:AlternateContent>
          <mc:Choice Requires="wps">
            <w:drawing>
              <wp:anchor distT="0" distB="0" distL="114300" distR="114300" simplePos="0" relativeHeight="251810816" behindDoc="0" locked="0" layoutInCell="1" allowOverlap="1" wp14:anchorId="5CD44DE8" wp14:editId="57BD982B">
                <wp:simplePos x="0" y="0"/>
                <wp:positionH relativeFrom="column">
                  <wp:posOffset>1438910</wp:posOffset>
                </wp:positionH>
                <wp:positionV relativeFrom="paragraph">
                  <wp:posOffset>477520</wp:posOffset>
                </wp:positionV>
                <wp:extent cx="1346200" cy="1132840"/>
                <wp:effectExtent l="0" t="0" r="0" b="0"/>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32840"/>
                        </a:xfrm>
                        <a:prstGeom prst="rect">
                          <a:avLst/>
                        </a:prstGeom>
                        <a:noFill/>
                        <a:ln w="9525">
                          <a:noFill/>
                          <a:miter lim="800000"/>
                          <a:headEnd/>
                          <a:tailEnd/>
                        </a:ln>
                      </wps:spPr>
                      <wps:txbx>
                        <w:txbxContent>
                          <w:p w:rsidR="00F50340" w:rsidRDefault="00F50340" w:rsidP="001A6575">
                            <w:r>
                              <w:rPr>
                                <w:noProof/>
                              </w:rPr>
                              <w:drawing>
                                <wp:inline distT="0" distB="0" distL="0" distR="0" wp14:anchorId="70206938" wp14:editId="26718414">
                                  <wp:extent cx="1407160" cy="890270"/>
                                  <wp:effectExtent l="0" t="0" r="2540" b="5080"/>
                                  <wp:docPr id="1695" name="Picture 1695" descr="C:\Users\USER\Documents\Pro LEu\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Documents\Pro LEu\untitled1.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716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D44DE8" id="_x0000_s1130" type="#_x0000_t202" style="position:absolute;left:0;text-align:left;margin-left:113.3pt;margin-top:37.6pt;width:106pt;height:89.2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" filled="f" stroked="f">
                <v:textbox style="mso-fit-shape-to-text:t">
                  <w:txbxContent>
                    <w:p w:rsidR="00F50340" w:rsidRDefault="00F50340" w:rsidP="001A6575">
                      <w:r>
                        <w:rPr>
                          <w:noProof/>
                        </w:rPr>
                        <w:drawing>
                          <wp:inline distT="0" distB="0" distL="0" distR="0" wp14:anchorId="70206938" wp14:editId="26718414">
                            <wp:extent cx="1407160" cy="890270"/>
                            <wp:effectExtent l="0" t="0" r="2540" b="5080"/>
                            <wp:docPr id="1695" name="Picture 1695" descr="C:\Users\USER\Documents\Pro LEu\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Documents\Pro LEu\untitled1.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7160" cy="890270"/>
                                    </a:xfrm>
                                    <a:prstGeom prst="rect">
                                      <a:avLst/>
                                    </a:prstGeom>
                                    <a:noFill/>
                                    <a:ln>
                                      <a:noFill/>
                                    </a:ln>
                                  </pic:spPr>
                                </pic:pic>
                              </a:graphicData>
                            </a:graphic>
                          </wp:inline>
                        </w:drawing>
                      </w:r>
                    </w:p>
                  </w:txbxContent>
                </v:textbox>
              </v:shape>
            </w:pict>
          </mc:Fallback>
        </mc:AlternateContent>
      </w:r>
      <w:r w:rsidR="001A6575" w:rsidRPr="005E2602">
        <w:rPr>
          <w:rFonts w:ascii="Times New Roman" w:hAnsi="Times New Roman"/>
          <w:noProof/>
          <w:sz w:val="24"/>
          <w:szCs w:val="24"/>
        </w:rPr>
        <w:drawing>
          <wp:inline distT="0" distB="0" distL="0" distR="0" wp14:anchorId="5BAACA0B" wp14:editId="4215EF2C">
            <wp:extent cx="5292000" cy="3596400"/>
            <wp:effectExtent l="19050" t="19050" r="23495" b="23495"/>
            <wp:docPr id="952" name="Picture 952" descr="C:\Users\USER\Desktop\AndiRifki 2017 NMR Crim\APTCycloPro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9" descr="C:\Users\USER\Desktop\AndiRifki 2017 NMR Crim\APTCycloProLeu.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1A6575" w:rsidRPr="005E2602" w:rsidRDefault="001A6575" w:rsidP="001A6575">
      <w:pPr>
        <w:pStyle w:val="UKMPerenggan2"/>
        <w:spacing w:after="240"/>
        <w:ind w:firstLine="0"/>
        <w:jc w:val="center"/>
      </w:pPr>
      <w:r w:rsidRPr="005E2602">
        <w:rPr>
          <w:sz w:val="20"/>
          <w:szCs w:val="20"/>
        </w:rPr>
        <w:t>Figure 11. The</w:t>
      </w:r>
      <w:r w:rsidR="00C13B40" w:rsidRPr="005E2602">
        <w:rPr>
          <w:sz w:val="20"/>
          <w:szCs w:val="20"/>
        </w:rPr>
        <w:t xml:space="preserve"> </w:t>
      </w:r>
      <w:r w:rsidRPr="005E2602">
        <w:rPr>
          <w:sz w:val="20"/>
          <w:szCs w:val="20"/>
        </w:rPr>
        <w:t>NMR</w:t>
      </w:r>
      <w:r w:rsidR="00C13B40" w:rsidRPr="005E2602">
        <w:rPr>
          <w:sz w:val="20"/>
          <w:szCs w:val="20"/>
        </w:rPr>
        <w:t>-APT</w:t>
      </w:r>
      <w:r w:rsidR="002F63F9" w:rsidRPr="005E2602">
        <w:rPr>
          <w:sz w:val="20"/>
          <w:szCs w:val="20"/>
        </w:rPr>
        <w:t xml:space="preserve"> (DMSO, 175 MHz)</w:t>
      </w:r>
      <w:r w:rsidRPr="005E2602">
        <w:rPr>
          <w:sz w:val="20"/>
          <w:szCs w:val="20"/>
        </w:rPr>
        <w:t xml:space="preserve"> Spectrum of (+)Cyclo(-Tyr-Leu) (</w:t>
      </w:r>
      <w:r w:rsidRPr="005E2602">
        <w:rPr>
          <w:b/>
          <w:sz w:val="20"/>
          <w:szCs w:val="20"/>
        </w:rPr>
        <w:t>4</w:t>
      </w:r>
      <w:r w:rsidRPr="005E2602">
        <w:rPr>
          <w:sz w:val="20"/>
          <w:szCs w:val="20"/>
        </w:rPr>
        <w:t xml:space="preserve">) </w:t>
      </w:r>
    </w:p>
    <w:p w:rsidR="001A6575" w:rsidRPr="005E2602" w:rsidRDefault="001A6575" w:rsidP="001A6575">
      <w:pPr>
        <w:tabs>
          <w:tab w:val="left" w:pos="1701"/>
        </w:tabs>
        <w:spacing w:after="0"/>
        <w:jc w:val="center"/>
        <w:rPr>
          <w:rFonts w:ascii="Times New Roman" w:hAnsi="Times New Roman"/>
          <w:sz w:val="24"/>
          <w:szCs w:val="24"/>
        </w:rPr>
      </w:pPr>
    </w:p>
    <w:p w:rsidR="001A6575" w:rsidRPr="005E2602" w:rsidRDefault="001A6575" w:rsidP="001A6575">
      <w:pPr>
        <w:pStyle w:val="UKMPerenggan2"/>
        <w:spacing w:before="480"/>
        <w:ind w:firstLine="0"/>
        <w:rPr>
          <w:noProof/>
          <w:lang w:val="en-MY" w:eastAsia="en-MY"/>
        </w:rPr>
      </w:pPr>
    </w:p>
    <w:p w:rsidR="001A6575" w:rsidRPr="005E2602" w:rsidRDefault="001A6575" w:rsidP="001A6575">
      <w:pPr>
        <w:pStyle w:val="UKMPerenggan2"/>
        <w:spacing w:before="480" w:after="0"/>
        <w:ind w:firstLine="0"/>
        <w:jc w:val="center"/>
        <w:rPr>
          <w:noProof/>
          <w:lang w:val="en-MY" w:eastAsia="en-MY"/>
        </w:rPr>
      </w:pPr>
      <w:r w:rsidRPr="005E2602">
        <w:rPr>
          <w:noProof/>
          <w:lang w:val="en-US"/>
        </w:rPr>
        <w:lastRenderedPageBreak/>
        <mc:AlternateContent>
          <mc:Choice Requires="wps">
            <w:drawing>
              <wp:anchor distT="0" distB="0" distL="114300" distR="114300" simplePos="0" relativeHeight="251827200" behindDoc="0" locked="0" layoutInCell="1" allowOverlap="1" wp14:anchorId="460DDF33" wp14:editId="1D388A6F">
                <wp:simplePos x="0" y="0"/>
                <wp:positionH relativeFrom="column">
                  <wp:posOffset>1385811</wp:posOffset>
                </wp:positionH>
                <wp:positionV relativeFrom="paragraph">
                  <wp:posOffset>449470</wp:posOffset>
                </wp:positionV>
                <wp:extent cx="1398905" cy="1181100"/>
                <wp:effectExtent l="0" t="0" r="0" b="0"/>
                <wp:wrapNone/>
                <wp:docPr id="1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rsidR="00F50340" w:rsidRDefault="00F50340" w:rsidP="001A6575">
                            <w:pPr>
                              <w:jc w:val="center"/>
                            </w:pPr>
                            <w:r>
                              <w:rPr>
                                <w:noProof/>
                              </w:rPr>
                              <w:drawing>
                                <wp:inline distT="0" distB="0" distL="0" distR="0" wp14:anchorId="33A48817" wp14:editId="4A05B578">
                                  <wp:extent cx="1256030" cy="890270"/>
                                  <wp:effectExtent l="0" t="0" r="1270" b="5080"/>
                                  <wp:docPr id="1692" name="Picture 1692"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0DDF33" id="_x0000_s1131" type="#_x0000_t202" style="position:absolute;left:0;text-align:left;margin-left:109.1pt;margin-top:35.4pt;width:110.15pt;height:93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" filled="f" stroked="f" strokeweight="1.5pt">
                <v:stroke dashstyle="dash"/>
                <v:textbox style="mso-fit-shape-to-text:t">
                  <w:txbxContent>
                    <w:p w:rsidR="00F50340" w:rsidRDefault="00F50340" w:rsidP="001A6575">
                      <w:pPr>
                        <w:jc w:val="center"/>
                      </w:pPr>
                      <w:r>
                        <w:rPr>
                          <w:noProof/>
                        </w:rPr>
                        <w:drawing>
                          <wp:inline distT="0" distB="0" distL="0" distR="0" wp14:anchorId="33A48817" wp14:editId="4A05B578">
                            <wp:extent cx="1256030" cy="890270"/>
                            <wp:effectExtent l="0" t="0" r="1270" b="5080"/>
                            <wp:docPr id="1692" name="Picture 1692"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v:textbox>
              </v:shape>
            </w:pict>
          </mc:Fallback>
        </mc:AlternateContent>
      </w:r>
      <w:r w:rsidRPr="005E2602">
        <w:rPr>
          <w:noProof/>
          <w:lang w:val="en-US"/>
        </w:rPr>
        <mc:AlternateContent>
          <mc:Choice Requires="wps">
            <w:drawing>
              <wp:anchor distT="0" distB="0" distL="114300" distR="114300" simplePos="0" relativeHeight="251826176" behindDoc="0" locked="0" layoutInCell="1" allowOverlap="1" wp14:anchorId="1D23952D" wp14:editId="791E9272">
                <wp:simplePos x="0" y="0"/>
                <wp:positionH relativeFrom="column">
                  <wp:posOffset>565785</wp:posOffset>
                </wp:positionH>
                <wp:positionV relativeFrom="paragraph">
                  <wp:posOffset>51540</wp:posOffset>
                </wp:positionV>
                <wp:extent cx="1430503" cy="280491"/>
                <wp:effectExtent l="0" t="0" r="0" b="5715"/>
                <wp:wrapNone/>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503" cy="280491"/>
                        </a:xfrm>
                        <a:prstGeom prst="rect">
                          <a:avLst/>
                        </a:prstGeom>
                        <a:noFill/>
                        <a:ln w="9525">
                          <a:noFill/>
                          <a:miter lim="800000"/>
                          <a:headEnd/>
                          <a:tailEnd/>
                        </a:ln>
                      </wps:spPr>
                      <wps:txbx>
                        <w:txbxContent>
                          <w:p w:rsidR="00F50340" w:rsidRPr="00630CDF" w:rsidRDefault="00F50340" w:rsidP="001A6575">
                            <w:pPr>
                              <w:spacing w:after="0" w:line="240" w:lineRule="auto"/>
                              <w:jc w:val="center"/>
                              <w:rPr>
                                <w:rFonts w:ascii="Times New Roman" w:hAnsi="Times New Roman"/>
                                <w:b/>
                                <w:sz w:val="20"/>
                                <w:szCs w:val="20"/>
                              </w:rPr>
                            </w:pPr>
                            <w:r w:rsidRPr="00630CDF">
                              <w:rPr>
                                <w:rFonts w:ascii="Times New Roman" w:hAnsi="Times New Roman"/>
                                <w:b/>
                                <w:sz w:val="20"/>
                                <w:szCs w:val="20"/>
                              </w:rPr>
                              <w:t>[M+H]</w:t>
                            </w:r>
                            <w:r w:rsidRPr="00630CDF">
                              <w:rPr>
                                <w:rFonts w:ascii="Times New Roman" w:hAnsi="Times New Roman"/>
                                <w:b/>
                                <w:sz w:val="20"/>
                                <w:szCs w:val="20"/>
                                <w:vertAlign w:val="superscript"/>
                              </w:rPr>
                              <w:t>+</w:t>
                            </w:r>
                            <w:r w:rsidRPr="00630CDF">
                              <w:rPr>
                                <w:rFonts w:ascii="Times New Roman" w:hAnsi="Times New Roman"/>
                                <w:b/>
                                <w:sz w:val="20"/>
                                <w:szCs w:val="20"/>
                              </w:rPr>
                              <w:t xml:space="preserve"> </w:t>
                            </w:r>
                            <w:r w:rsidRPr="00630CDF">
                              <w:rPr>
                                <w:rFonts w:ascii="Times New Roman" w:hAnsi="Times New Roman"/>
                                <w:b/>
                                <w:i/>
                                <w:sz w:val="20"/>
                                <w:szCs w:val="20"/>
                              </w:rPr>
                              <w:t>m/z</w:t>
                            </w:r>
                            <w:r w:rsidRPr="00630CDF">
                              <w:rPr>
                                <w:rFonts w:ascii="Times New Roman" w:hAnsi="Times New Roman"/>
                                <w:b/>
                                <w:sz w:val="20"/>
                                <w:szCs w:val="20"/>
                              </w:rPr>
                              <w:t xml:space="preserve"> 211</w:t>
                            </w:r>
                          </w:p>
                          <w:p w:rsidR="00F50340" w:rsidRPr="00877F53" w:rsidRDefault="00F50340"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3952D" id="_x0000_s1132" type="#_x0000_t202" style="position:absolute;left:0;text-align:left;margin-left:44.55pt;margin-top:4.05pt;width:112.65pt;height:2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" filled="f" stroked="f">
                <v:textbox>
                  <w:txbxContent>
                    <w:p w:rsidR="00F50340" w:rsidRPr="00630CDF" w:rsidRDefault="00F50340" w:rsidP="001A6575">
                      <w:pPr>
                        <w:spacing w:after="0" w:line="240" w:lineRule="auto"/>
                        <w:jc w:val="center"/>
                        <w:rPr>
                          <w:rFonts w:ascii="Times New Roman" w:hAnsi="Times New Roman"/>
                          <w:b/>
                          <w:sz w:val="20"/>
                          <w:szCs w:val="20"/>
                        </w:rPr>
                      </w:pPr>
                      <w:r w:rsidRPr="00630CDF">
                        <w:rPr>
                          <w:rFonts w:ascii="Times New Roman" w:hAnsi="Times New Roman"/>
                          <w:b/>
                          <w:sz w:val="20"/>
                          <w:szCs w:val="20"/>
                        </w:rPr>
                        <w:t>[M+H]</w:t>
                      </w:r>
                      <w:r w:rsidRPr="00630CDF">
                        <w:rPr>
                          <w:rFonts w:ascii="Times New Roman" w:hAnsi="Times New Roman"/>
                          <w:b/>
                          <w:sz w:val="20"/>
                          <w:szCs w:val="20"/>
                          <w:vertAlign w:val="superscript"/>
                        </w:rPr>
                        <w:t>+</w:t>
                      </w:r>
                      <w:r w:rsidRPr="00630CDF">
                        <w:rPr>
                          <w:rFonts w:ascii="Times New Roman" w:hAnsi="Times New Roman"/>
                          <w:b/>
                          <w:sz w:val="20"/>
                          <w:szCs w:val="20"/>
                        </w:rPr>
                        <w:t xml:space="preserve"> </w:t>
                      </w:r>
                      <w:r w:rsidRPr="00630CDF">
                        <w:rPr>
                          <w:rFonts w:ascii="Times New Roman" w:hAnsi="Times New Roman"/>
                          <w:b/>
                          <w:i/>
                          <w:sz w:val="20"/>
                          <w:szCs w:val="20"/>
                        </w:rPr>
                        <w:t>m/z</w:t>
                      </w:r>
                      <w:r w:rsidRPr="00630CDF">
                        <w:rPr>
                          <w:rFonts w:ascii="Times New Roman" w:hAnsi="Times New Roman"/>
                          <w:b/>
                          <w:sz w:val="20"/>
                          <w:szCs w:val="20"/>
                        </w:rPr>
                        <w:t xml:space="preserve"> 211</w:t>
                      </w:r>
                    </w:p>
                    <w:p w:rsidR="00F50340" w:rsidRPr="00877F53" w:rsidRDefault="00F50340" w:rsidP="001A6575">
                      <w:pPr>
                        <w:jc w:val="center"/>
                        <w:rPr>
                          <w:rFonts w:ascii="Times New Roman" w:hAnsi="Times New Roman"/>
                          <w:b/>
                          <w:sz w:val="16"/>
                          <w:szCs w:val="16"/>
                        </w:rPr>
                      </w:pPr>
                    </w:p>
                  </w:txbxContent>
                </v:textbox>
              </v:shape>
            </w:pict>
          </mc:Fallback>
        </mc:AlternateContent>
      </w:r>
      <w:r w:rsidRPr="005E2602">
        <w:rPr>
          <w:b/>
          <w:noProof/>
          <w:lang w:val="en-US"/>
        </w:rPr>
        <w:drawing>
          <wp:inline distT="0" distB="0" distL="0" distR="0" wp14:anchorId="24E51AF9" wp14:editId="04488A2B">
            <wp:extent cx="5291455" cy="3596400"/>
            <wp:effectExtent l="19050" t="19050" r="23495" b="23495"/>
            <wp:docPr id="666" name="Picture 666" descr="F:\Andi Rifki Rosandy\Data\Glaciozyma antarctica PI12 Andi Rifki\211\ma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F:\Andi Rifki Rosandy\Data\Glaciozyma antarctica PI12 Andi Rifki\211\mas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rsidR="00797E86" w:rsidRPr="005E2602" w:rsidRDefault="001A6575" w:rsidP="001A6575">
      <w:pPr>
        <w:pStyle w:val="UKMPerenggan2"/>
        <w:spacing w:after="120"/>
        <w:ind w:firstLine="0"/>
        <w:jc w:val="center"/>
      </w:pPr>
      <w:r w:rsidRPr="005E2602">
        <w:rPr>
          <w:sz w:val="20"/>
          <w:szCs w:val="20"/>
        </w:rPr>
        <w:t>Figure 12. The LC-MS Spectrum of (+)Cyclo(-Tyr-Leu) (</w:t>
      </w:r>
      <w:r w:rsidRPr="005E2602">
        <w:rPr>
          <w:b/>
          <w:sz w:val="20"/>
          <w:szCs w:val="20"/>
        </w:rPr>
        <w:t>4</w:t>
      </w:r>
      <w:r w:rsidRPr="005E2602">
        <w:rPr>
          <w:sz w:val="20"/>
          <w:szCs w:val="20"/>
        </w:rPr>
        <w:t xml:space="preserve">) </w:t>
      </w:r>
    </w:p>
    <w:p w:rsidR="00797E86" w:rsidRPr="005E2602" w:rsidRDefault="006163D7" w:rsidP="0087142C">
      <w:pPr>
        <w:pStyle w:val="UKMPerenggan2"/>
        <w:spacing w:after="240" w:line="240" w:lineRule="auto"/>
        <w:ind w:firstLine="0"/>
        <w:rPr>
          <w:noProof/>
          <w:sz w:val="20"/>
          <w:szCs w:val="20"/>
          <w:lang w:val="en-MY" w:eastAsia="en-MY"/>
        </w:rPr>
      </w:pPr>
      <w:r w:rsidRPr="005E2602">
        <w:rPr>
          <w:sz w:val="20"/>
          <w:szCs w:val="20"/>
        </w:rPr>
        <w:t>Compound</w:t>
      </w:r>
      <w:r w:rsidRPr="005E2602">
        <w:rPr>
          <w:b/>
          <w:bCs/>
          <w:sz w:val="20"/>
          <w:szCs w:val="20"/>
        </w:rPr>
        <w:t xml:space="preserve"> </w:t>
      </w:r>
      <w:r w:rsidR="005D1958" w:rsidRPr="005E2602">
        <w:rPr>
          <w:b/>
          <w:bCs/>
          <w:sz w:val="20"/>
          <w:szCs w:val="20"/>
        </w:rPr>
        <w:t>5</w:t>
      </w:r>
      <w:r w:rsidR="00C13B40" w:rsidRPr="005E2602">
        <w:rPr>
          <w:b/>
          <w:bCs/>
          <w:sz w:val="20"/>
          <w:szCs w:val="20"/>
        </w:rPr>
        <w:t xml:space="preserve"> </w:t>
      </w:r>
      <w:r w:rsidR="00010CA7" w:rsidRPr="005E2602">
        <w:rPr>
          <w:sz w:val="20"/>
          <w:szCs w:val="20"/>
        </w:rPr>
        <w:t>was isolated as white amorphous</w:t>
      </w:r>
      <w:r w:rsidR="00010CA7" w:rsidRPr="005E2602">
        <w:rPr>
          <w:sz w:val="20"/>
          <w:szCs w:val="20"/>
          <w:lang w:val="pt-BR"/>
        </w:rPr>
        <w:t xml:space="preserve"> </w:t>
      </w:r>
      <w:r w:rsidR="00010CA7" w:rsidRPr="005E2602">
        <w:rPr>
          <w:sz w:val="20"/>
          <w:szCs w:val="20"/>
        </w:rPr>
        <w:t xml:space="preserve">from a UV absorbing zone in fraction III, which turned to violet with anisaldehyde reagent. The </w:t>
      </w:r>
      <w:r w:rsidR="00010CA7" w:rsidRPr="005E2602">
        <w:rPr>
          <w:sz w:val="20"/>
          <w:szCs w:val="20"/>
          <w:vertAlign w:val="superscript"/>
        </w:rPr>
        <w:t>1</w:t>
      </w:r>
      <w:r w:rsidR="00010CA7" w:rsidRPr="005E2602">
        <w:rPr>
          <w:sz w:val="20"/>
          <w:szCs w:val="20"/>
        </w:rPr>
        <w:t>H NMR spectrum</w:t>
      </w:r>
      <w:r w:rsidR="00C13B40" w:rsidRPr="005E2602">
        <w:rPr>
          <w:sz w:val="20"/>
          <w:szCs w:val="20"/>
        </w:rPr>
        <w:t xml:space="preserve"> (Figure 13)</w:t>
      </w:r>
      <w:r w:rsidR="00010CA7" w:rsidRPr="005E2602">
        <w:rPr>
          <w:sz w:val="20"/>
          <w:szCs w:val="20"/>
        </w:rPr>
        <w:t xml:space="preserve"> of </w:t>
      </w:r>
      <w:r w:rsidR="002F63F9" w:rsidRPr="005E2602">
        <w:rPr>
          <w:sz w:val="20"/>
          <w:szCs w:val="20"/>
        </w:rPr>
        <w:t>c</w:t>
      </w:r>
      <w:r w:rsidR="00010CA7" w:rsidRPr="005E2602">
        <w:rPr>
          <w:sz w:val="20"/>
          <w:szCs w:val="20"/>
        </w:rPr>
        <w:t xml:space="preserve">ompound </w:t>
      </w:r>
      <w:r w:rsidR="00C13B40" w:rsidRPr="005E2602">
        <w:rPr>
          <w:b/>
          <w:bCs/>
          <w:sz w:val="20"/>
          <w:szCs w:val="20"/>
        </w:rPr>
        <w:t>5</w:t>
      </w:r>
      <w:r w:rsidR="00010CA7" w:rsidRPr="005E2602">
        <w:rPr>
          <w:b/>
          <w:bCs/>
          <w:sz w:val="20"/>
          <w:szCs w:val="20"/>
        </w:rPr>
        <w:t xml:space="preserve"> </w:t>
      </w:r>
      <w:r w:rsidR="00010CA7" w:rsidRPr="005E2602">
        <w:rPr>
          <w:sz w:val="20"/>
          <w:szCs w:val="20"/>
        </w:rPr>
        <w:t xml:space="preserve">showed two </w:t>
      </w:r>
      <w:r w:rsidR="00010CA7" w:rsidRPr="005E2602">
        <w:rPr>
          <w:i/>
          <w:iCs/>
          <w:sz w:val="20"/>
          <w:szCs w:val="20"/>
        </w:rPr>
        <w:t>ortho</w:t>
      </w:r>
      <w:r w:rsidR="00010CA7" w:rsidRPr="005E2602">
        <w:rPr>
          <w:sz w:val="20"/>
          <w:szCs w:val="20"/>
        </w:rPr>
        <w:t>-coupled signals at δ</w:t>
      </w:r>
      <w:r w:rsidR="00010CA7" w:rsidRPr="005E2602">
        <w:rPr>
          <w:sz w:val="20"/>
          <w:szCs w:val="20"/>
          <w:vertAlign w:val="subscript"/>
        </w:rPr>
        <w:t>H</w:t>
      </w:r>
      <w:r w:rsidR="00010CA7" w:rsidRPr="005E2602">
        <w:rPr>
          <w:sz w:val="20"/>
          <w:szCs w:val="20"/>
        </w:rPr>
        <w:t xml:space="preserve"> 6.84 (H-2, 6) and 6.68 (H-3, 5), which pointed to an AA'-BB' system of a 1,4-disubstituted aromatic ring. In aliphatic region there was a </w:t>
      </w:r>
      <w:r w:rsidR="00DD55C4" w:rsidRPr="005E2602">
        <w:rPr>
          <w:sz w:val="20"/>
          <w:szCs w:val="20"/>
        </w:rPr>
        <w:t>methylene</w:t>
      </w:r>
      <w:r w:rsidR="00010CA7" w:rsidRPr="005E2602">
        <w:rPr>
          <w:sz w:val="20"/>
          <w:szCs w:val="20"/>
        </w:rPr>
        <w:t xml:space="preserve"> group at </w:t>
      </w:r>
      <w:r w:rsidR="00DD55C4" w:rsidRPr="005E2602">
        <w:rPr>
          <w:sz w:val="20"/>
          <w:szCs w:val="20"/>
        </w:rPr>
        <w:t>δ</w:t>
      </w:r>
      <w:r w:rsidR="00DD55C4" w:rsidRPr="005E2602">
        <w:rPr>
          <w:sz w:val="20"/>
          <w:szCs w:val="20"/>
          <w:vertAlign w:val="subscript"/>
        </w:rPr>
        <w:t>H</w:t>
      </w:r>
      <w:r w:rsidR="00010CA7" w:rsidRPr="005E2602">
        <w:rPr>
          <w:sz w:val="20"/>
          <w:szCs w:val="20"/>
        </w:rPr>
        <w:t xml:space="preserve"> </w:t>
      </w:r>
      <w:r w:rsidR="00DD55C4" w:rsidRPr="005E2602">
        <w:rPr>
          <w:sz w:val="20"/>
          <w:szCs w:val="20"/>
        </w:rPr>
        <w:t>2.11 and a methine at δ</w:t>
      </w:r>
      <w:r w:rsidR="00DD55C4" w:rsidRPr="005E2602">
        <w:rPr>
          <w:sz w:val="20"/>
          <w:szCs w:val="20"/>
          <w:vertAlign w:val="subscript"/>
        </w:rPr>
        <w:t>H</w:t>
      </w:r>
      <w:r w:rsidR="00DD55C4" w:rsidRPr="005E2602">
        <w:rPr>
          <w:sz w:val="20"/>
          <w:szCs w:val="20"/>
        </w:rPr>
        <w:t xml:space="preserve"> 3.85 ppm in the amino acid group</w:t>
      </w:r>
      <w:r w:rsidR="00010CA7" w:rsidRPr="005E2602">
        <w:rPr>
          <w:sz w:val="20"/>
          <w:szCs w:val="20"/>
        </w:rPr>
        <w:t>. The</w:t>
      </w:r>
      <w:r w:rsidR="00C13B40" w:rsidRPr="005E2602">
        <w:rPr>
          <w:sz w:val="20"/>
          <w:szCs w:val="20"/>
        </w:rPr>
        <w:t xml:space="preserve"> </w:t>
      </w:r>
      <w:r w:rsidR="00010CA7" w:rsidRPr="005E2602">
        <w:rPr>
          <w:sz w:val="20"/>
          <w:szCs w:val="20"/>
        </w:rPr>
        <w:t>NMR</w:t>
      </w:r>
      <w:r w:rsidR="00C13B40" w:rsidRPr="005E2602">
        <w:rPr>
          <w:sz w:val="20"/>
          <w:szCs w:val="20"/>
        </w:rPr>
        <w:t xml:space="preserve"> APT</w:t>
      </w:r>
      <w:r w:rsidR="00010CA7" w:rsidRPr="005E2602">
        <w:rPr>
          <w:sz w:val="20"/>
          <w:szCs w:val="20"/>
        </w:rPr>
        <w:t xml:space="preserve"> spectrum</w:t>
      </w:r>
      <w:r w:rsidR="00C13B40" w:rsidRPr="005E2602">
        <w:rPr>
          <w:sz w:val="20"/>
          <w:szCs w:val="20"/>
        </w:rPr>
        <w:t xml:space="preserve"> (Figure 14)</w:t>
      </w:r>
      <w:r w:rsidR="00010CA7" w:rsidRPr="005E2602">
        <w:rPr>
          <w:sz w:val="20"/>
          <w:szCs w:val="20"/>
        </w:rPr>
        <w:t xml:space="preserve"> exhibited seven carbon</w:t>
      </w:r>
      <w:r w:rsidR="00DD55C4" w:rsidRPr="005E2602">
        <w:rPr>
          <w:sz w:val="20"/>
          <w:szCs w:val="20"/>
        </w:rPr>
        <w:t xml:space="preserve"> signals, among them the carbon</w:t>
      </w:r>
      <w:r w:rsidR="00010CA7" w:rsidRPr="005E2602">
        <w:rPr>
          <w:sz w:val="20"/>
          <w:szCs w:val="20"/>
        </w:rPr>
        <w:t xml:space="preserve">yl signal of an </w:t>
      </w:r>
      <w:r w:rsidR="00DD55C4" w:rsidRPr="005E2602">
        <w:rPr>
          <w:sz w:val="20"/>
          <w:szCs w:val="20"/>
        </w:rPr>
        <w:t xml:space="preserve">amino </w:t>
      </w:r>
      <w:r w:rsidR="00010CA7" w:rsidRPr="005E2602">
        <w:rPr>
          <w:sz w:val="20"/>
          <w:szCs w:val="20"/>
        </w:rPr>
        <w:t xml:space="preserve">acid derivative at </w:t>
      </w:r>
      <w:r w:rsidR="00DD55C4" w:rsidRPr="005E2602">
        <w:rPr>
          <w:sz w:val="20"/>
          <w:szCs w:val="20"/>
        </w:rPr>
        <w:t>δ</w:t>
      </w:r>
      <w:r w:rsidR="00DD55C4" w:rsidRPr="005E2602">
        <w:rPr>
          <w:sz w:val="20"/>
          <w:szCs w:val="20"/>
          <w:vertAlign w:val="subscript"/>
        </w:rPr>
        <w:t>C</w:t>
      </w:r>
      <w:r w:rsidR="00DD55C4" w:rsidRPr="005E2602">
        <w:rPr>
          <w:sz w:val="20"/>
          <w:szCs w:val="20"/>
        </w:rPr>
        <w:t xml:space="preserve"> 166.7 ppm and a methylene (C-7) as a link between amino acid with phenol</w:t>
      </w:r>
      <w:r w:rsidR="00010CA7" w:rsidRPr="005E2602">
        <w:rPr>
          <w:sz w:val="20"/>
          <w:szCs w:val="20"/>
        </w:rPr>
        <w:t xml:space="preserve">. </w:t>
      </w:r>
      <w:r w:rsidR="00010CA7" w:rsidRPr="005E2602">
        <w:rPr>
          <w:sz w:val="20"/>
          <w:szCs w:val="20"/>
          <w:lang w:val="en-MY"/>
        </w:rPr>
        <w:t>The ESI mass spectrum</w:t>
      </w:r>
      <w:r w:rsidR="00C13B40" w:rsidRPr="005E2602">
        <w:rPr>
          <w:sz w:val="20"/>
          <w:szCs w:val="20"/>
          <w:lang w:val="en-MY"/>
        </w:rPr>
        <w:t xml:space="preserve"> (Figure 15)</w:t>
      </w:r>
      <w:r w:rsidR="00010CA7" w:rsidRPr="005E2602">
        <w:rPr>
          <w:sz w:val="20"/>
          <w:szCs w:val="20"/>
          <w:lang w:val="en-MY"/>
        </w:rPr>
        <w:t xml:space="preserve"> indicated the peak at </w:t>
      </w:r>
      <w:r w:rsidR="00010CA7" w:rsidRPr="005E2602">
        <w:rPr>
          <w:i/>
          <w:iCs/>
          <w:sz w:val="20"/>
          <w:szCs w:val="20"/>
          <w:lang w:val="en-MY"/>
        </w:rPr>
        <w:t xml:space="preserve">m/z </w:t>
      </w:r>
      <w:r w:rsidR="00DD55C4" w:rsidRPr="005E2602">
        <w:rPr>
          <w:sz w:val="20"/>
          <w:szCs w:val="20"/>
          <w:lang w:val="en-MY"/>
        </w:rPr>
        <w:t xml:space="preserve">182 [M + </w:t>
      </w:r>
      <w:r w:rsidR="00010CA7" w:rsidRPr="005E2602">
        <w:rPr>
          <w:sz w:val="20"/>
          <w:szCs w:val="20"/>
          <w:lang w:val="en-MY"/>
        </w:rPr>
        <w:t>H]</w:t>
      </w:r>
      <w:r w:rsidR="00010CA7" w:rsidRPr="005E2602">
        <w:rPr>
          <w:sz w:val="20"/>
          <w:szCs w:val="20"/>
          <w:vertAlign w:val="superscript"/>
          <w:lang w:val="en-MY"/>
        </w:rPr>
        <w:t>+</w:t>
      </w:r>
      <w:r w:rsidR="00010CA7" w:rsidRPr="005E2602">
        <w:rPr>
          <w:sz w:val="20"/>
          <w:szCs w:val="20"/>
          <w:lang w:val="en-MY"/>
        </w:rPr>
        <w:t xml:space="preserve"> established the molecular formula as </w:t>
      </w:r>
      <w:r w:rsidR="00797E86" w:rsidRPr="005E2602">
        <w:rPr>
          <w:sz w:val="20"/>
          <w:szCs w:val="20"/>
        </w:rPr>
        <w:t>C</w:t>
      </w:r>
      <w:r w:rsidR="00797E86" w:rsidRPr="005E2602">
        <w:rPr>
          <w:sz w:val="20"/>
          <w:szCs w:val="20"/>
          <w:vertAlign w:val="subscript"/>
        </w:rPr>
        <w:t>9</w:t>
      </w:r>
      <w:r w:rsidR="00797E86" w:rsidRPr="005E2602">
        <w:rPr>
          <w:sz w:val="20"/>
          <w:szCs w:val="20"/>
        </w:rPr>
        <w:t>H</w:t>
      </w:r>
      <w:r w:rsidR="00797E86" w:rsidRPr="005E2602">
        <w:rPr>
          <w:sz w:val="20"/>
          <w:szCs w:val="20"/>
          <w:vertAlign w:val="subscript"/>
        </w:rPr>
        <w:t>11</w:t>
      </w:r>
      <w:r w:rsidR="00797E86" w:rsidRPr="005E2602">
        <w:rPr>
          <w:sz w:val="20"/>
          <w:szCs w:val="20"/>
        </w:rPr>
        <w:t>NO</w:t>
      </w:r>
      <w:r w:rsidR="00797E86" w:rsidRPr="005E2602">
        <w:rPr>
          <w:sz w:val="20"/>
          <w:szCs w:val="20"/>
          <w:vertAlign w:val="subscript"/>
        </w:rPr>
        <w:t>3</w:t>
      </w:r>
      <w:r w:rsidR="00797E86" w:rsidRPr="005E2602">
        <w:rPr>
          <w:sz w:val="20"/>
          <w:szCs w:val="20"/>
          <w:lang w:val="en-MY"/>
        </w:rPr>
        <w:t>. A search in Anti-</w:t>
      </w:r>
      <w:r w:rsidR="00010CA7" w:rsidRPr="005E2602">
        <w:rPr>
          <w:sz w:val="20"/>
          <w:szCs w:val="20"/>
          <w:lang w:val="en-MY"/>
        </w:rPr>
        <w:t xml:space="preserve">Base supported by </w:t>
      </w:r>
      <w:r w:rsidR="00010CA7" w:rsidRPr="005E2602">
        <w:rPr>
          <w:sz w:val="20"/>
          <w:szCs w:val="20"/>
          <w:vertAlign w:val="superscript"/>
          <w:lang w:val="en-MY"/>
        </w:rPr>
        <w:t>1</w:t>
      </w:r>
      <w:r w:rsidR="00010CA7" w:rsidRPr="005E2602">
        <w:rPr>
          <w:sz w:val="20"/>
          <w:szCs w:val="20"/>
          <w:lang w:val="en-MY"/>
        </w:rPr>
        <w:t xml:space="preserve">H, </w:t>
      </w:r>
      <w:r w:rsidR="00010CA7" w:rsidRPr="005E2602">
        <w:rPr>
          <w:sz w:val="20"/>
          <w:szCs w:val="20"/>
          <w:vertAlign w:val="superscript"/>
          <w:lang w:val="en-MY"/>
        </w:rPr>
        <w:t>13</w:t>
      </w:r>
      <w:r w:rsidR="00010CA7" w:rsidRPr="005E2602">
        <w:rPr>
          <w:sz w:val="20"/>
          <w:szCs w:val="20"/>
          <w:lang w:val="en-MY"/>
        </w:rPr>
        <w:t xml:space="preserve">C NMR, and MS spectroscopic data led to </w:t>
      </w:r>
      <w:r w:rsidR="00797E86" w:rsidRPr="005E2602">
        <w:rPr>
          <w:sz w:val="16"/>
          <w:szCs w:val="16"/>
          <w:lang w:val="en-MY"/>
        </w:rPr>
        <w:t>L</w:t>
      </w:r>
      <w:r w:rsidR="00797E86" w:rsidRPr="005E2602">
        <w:rPr>
          <w:sz w:val="20"/>
          <w:szCs w:val="20"/>
          <w:lang w:val="en-MY"/>
        </w:rPr>
        <w:t>-tyrosine</w:t>
      </w:r>
      <w:r w:rsidR="00010CA7" w:rsidRPr="005E2602">
        <w:rPr>
          <w:sz w:val="20"/>
          <w:szCs w:val="20"/>
          <w:lang w:val="en-MY"/>
        </w:rPr>
        <w:t xml:space="preserve"> (</w:t>
      </w:r>
      <w:r w:rsidR="00797E86" w:rsidRPr="005E2602">
        <w:rPr>
          <w:b/>
          <w:bCs/>
          <w:sz w:val="20"/>
          <w:szCs w:val="20"/>
          <w:lang w:val="en-MY"/>
        </w:rPr>
        <w:t>5</w:t>
      </w:r>
      <w:r w:rsidR="00010CA7" w:rsidRPr="005E2602">
        <w:rPr>
          <w:sz w:val="20"/>
          <w:szCs w:val="20"/>
          <w:lang w:val="en-MY"/>
        </w:rPr>
        <w:t>)</w:t>
      </w:r>
      <w:r w:rsidR="00797E86" w:rsidRPr="005E2602">
        <w:rPr>
          <w:sz w:val="20"/>
          <w:szCs w:val="20"/>
          <w:lang w:val="en-MY"/>
        </w:rPr>
        <w:t xml:space="preserve"> </w:t>
      </w:r>
      <w:r w:rsidR="00F15EDA" w:rsidRPr="005E2602">
        <w:rPr>
          <w:sz w:val="20"/>
          <w:szCs w:val="20"/>
        </w:rPr>
        <w:t>[27]</w:t>
      </w:r>
      <w:r w:rsidR="00010CA7" w:rsidRPr="005E2602">
        <w:rPr>
          <w:sz w:val="20"/>
          <w:szCs w:val="20"/>
          <w:lang w:val="en-MY"/>
        </w:rPr>
        <w:t>.</w:t>
      </w:r>
      <w:r w:rsidR="00797E86" w:rsidRPr="005E2602">
        <w:rPr>
          <w:sz w:val="20"/>
          <w:szCs w:val="20"/>
          <w:lang w:val="en-MY"/>
        </w:rPr>
        <w:t xml:space="preserve"> This compound </w:t>
      </w:r>
      <w:r w:rsidR="00797E86" w:rsidRPr="005E2602">
        <w:rPr>
          <w:sz w:val="20"/>
          <w:szCs w:val="20"/>
        </w:rPr>
        <w:t>previously isolated from</w:t>
      </w:r>
      <w:r w:rsidR="00797E86" w:rsidRPr="005E2602">
        <w:rPr>
          <w:noProof/>
          <w:sz w:val="20"/>
          <w:szCs w:val="20"/>
          <w:lang w:val="en-MY" w:eastAsia="en-MY"/>
        </w:rPr>
        <w:t xml:space="preserve"> bacteria </w:t>
      </w:r>
      <w:r w:rsidR="00797E86" w:rsidRPr="005E2602">
        <w:rPr>
          <w:i/>
          <w:noProof/>
          <w:sz w:val="20"/>
          <w:szCs w:val="20"/>
          <w:lang w:val="en-MY" w:eastAsia="en-MY"/>
        </w:rPr>
        <w:t>B. flavus</w:t>
      </w:r>
      <w:r w:rsidR="00797E86" w:rsidRPr="005E2602">
        <w:rPr>
          <w:noProof/>
          <w:sz w:val="20"/>
          <w:szCs w:val="20"/>
          <w:lang w:val="en-MY" w:eastAsia="en-MY"/>
        </w:rPr>
        <w:t xml:space="preserve"> AJ-11955 </w:t>
      </w:r>
      <w:r w:rsidR="00F15EDA" w:rsidRPr="005E2602">
        <w:rPr>
          <w:noProof/>
          <w:sz w:val="20"/>
          <w:szCs w:val="20"/>
          <w:lang w:val="en-MY" w:eastAsia="en-MY"/>
        </w:rPr>
        <w:t>[28</w:t>
      </w:r>
      <w:r w:rsidR="000D2C17" w:rsidRPr="005E2602">
        <w:rPr>
          <w:noProof/>
          <w:sz w:val="20"/>
          <w:szCs w:val="20"/>
          <w:lang w:val="en-MY" w:eastAsia="en-MY"/>
        </w:rPr>
        <w:t>]</w:t>
      </w:r>
      <w:r w:rsidR="00797E86" w:rsidRPr="005E2602">
        <w:rPr>
          <w:noProof/>
          <w:sz w:val="20"/>
          <w:szCs w:val="20"/>
          <w:lang w:val="en-MY" w:eastAsia="en-MY"/>
        </w:rPr>
        <w:t xml:space="preserve"> and </w:t>
      </w:r>
      <w:r w:rsidR="00797E86" w:rsidRPr="005E2602">
        <w:rPr>
          <w:i/>
          <w:noProof/>
          <w:sz w:val="20"/>
          <w:szCs w:val="20"/>
          <w:lang w:val="en-MY" w:eastAsia="en-MY"/>
        </w:rPr>
        <w:t>Klebsiella</w:t>
      </w:r>
      <w:r w:rsidR="00797E86" w:rsidRPr="005E2602">
        <w:rPr>
          <w:noProof/>
          <w:sz w:val="20"/>
          <w:szCs w:val="20"/>
          <w:lang w:val="en-MY" w:eastAsia="en-MY"/>
        </w:rPr>
        <w:t xml:space="preserve"> sp. </w:t>
      </w:r>
      <w:r w:rsidR="00F15EDA" w:rsidRPr="005E2602">
        <w:rPr>
          <w:noProof/>
          <w:sz w:val="20"/>
          <w:szCs w:val="20"/>
          <w:lang w:val="en-MY" w:eastAsia="en-MY"/>
        </w:rPr>
        <w:t>[29]</w:t>
      </w:r>
      <w:r w:rsidR="00797E86" w:rsidRPr="005E2602">
        <w:rPr>
          <w:noProof/>
          <w:sz w:val="20"/>
          <w:szCs w:val="20"/>
          <w:lang w:val="en-MY" w:eastAsia="en-MY"/>
        </w:rPr>
        <w:t>.</w:t>
      </w:r>
    </w:p>
    <w:p w:rsidR="003665F2" w:rsidRPr="005E2602" w:rsidRDefault="003665F2" w:rsidP="0087142C">
      <w:pPr>
        <w:pStyle w:val="UKMPerenggan2"/>
        <w:spacing w:after="240" w:line="240" w:lineRule="auto"/>
        <w:ind w:firstLine="0"/>
        <w:rPr>
          <w:sz w:val="20"/>
          <w:szCs w:val="20"/>
        </w:rPr>
      </w:pPr>
      <w:r w:rsidRPr="005E2602">
        <w:rPr>
          <w:sz w:val="20"/>
          <w:szCs w:val="20"/>
        </w:rPr>
        <w:t xml:space="preserve">Out of five compounds, four are dipeptides with proline as one of its amino acid, and this is probably due to the nature of this microbe that can survive very low temperature. </w:t>
      </w:r>
      <w:r w:rsidR="001D071F" w:rsidRPr="005E2602">
        <w:rPr>
          <w:sz w:val="20"/>
          <w:szCs w:val="20"/>
        </w:rPr>
        <w:t>S</w:t>
      </w:r>
      <w:r w:rsidRPr="005E2602">
        <w:rPr>
          <w:sz w:val="20"/>
          <w:szCs w:val="20"/>
        </w:rPr>
        <w:t xml:space="preserve">ome microbes were reported to produce higher amounts of </w:t>
      </w:r>
      <w:r w:rsidR="001D071F" w:rsidRPr="005E2602">
        <w:rPr>
          <w:sz w:val="20"/>
          <w:szCs w:val="20"/>
        </w:rPr>
        <w:t>L-</w:t>
      </w:r>
      <w:r w:rsidRPr="005E2602">
        <w:rPr>
          <w:sz w:val="20"/>
          <w:szCs w:val="20"/>
        </w:rPr>
        <w:t>proline at very low temperature as a cold adaptation mechanism (Terao</w:t>
      </w:r>
      <w:r w:rsidRPr="005E2602">
        <w:rPr>
          <w:sz w:val="20"/>
          <w:szCs w:val="20"/>
          <w:lang w:val="en-MY"/>
        </w:rPr>
        <w:t xml:space="preserve"> et al. 2003; Chen &amp; Dickman </w:t>
      </w:r>
      <w:r w:rsidRPr="005E2602">
        <w:rPr>
          <w:sz w:val="20"/>
          <w:szCs w:val="20"/>
        </w:rPr>
        <w:t>2005)</w:t>
      </w:r>
      <w:r w:rsidR="001D071F" w:rsidRPr="005E2602">
        <w:rPr>
          <w:sz w:val="20"/>
          <w:szCs w:val="20"/>
        </w:rPr>
        <w:t xml:space="preserve">. L-proline is a protectant stress agent that can moderate stability of cell membrane and control cell damage due to freeze-thaw mechanism during extreme low temperature </w:t>
      </w:r>
      <w:r w:rsidR="001D071F" w:rsidRPr="005E2602">
        <w:rPr>
          <w:sz w:val="20"/>
          <w:szCs w:val="20"/>
          <w:lang w:val="en-US"/>
        </w:rPr>
        <w:t>(Takagi 1997; Ando et al. 2007;</w:t>
      </w:r>
      <w:r w:rsidR="001D071F" w:rsidRPr="005E2602">
        <w:rPr>
          <w:sz w:val="20"/>
          <w:szCs w:val="20"/>
          <w:lang w:val="en-MY"/>
        </w:rPr>
        <w:t xml:space="preserve"> </w:t>
      </w:r>
      <w:r w:rsidR="001D071F" w:rsidRPr="005E2602">
        <w:rPr>
          <w:sz w:val="20"/>
          <w:szCs w:val="20"/>
          <w:lang w:val="en-US"/>
        </w:rPr>
        <w:t>Takagi 2008</w:t>
      </w:r>
      <w:r w:rsidR="001D071F" w:rsidRPr="005E2602">
        <w:rPr>
          <w:sz w:val="20"/>
          <w:szCs w:val="20"/>
          <w:lang w:val="en-MY"/>
        </w:rPr>
        <w:t>)</w:t>
      </w:r>
      <w:r w:rsidR="001D071F" w:rsidRPr="005E2602">
        <w:rPr>
          <w:sz w:val="20"/>
          <w:szCs w:val="20"/>
          <w:lang w:val="en-US"/>
        </w:rPr>
        <w:t>.</w:t>
      </w:r>
    </w:p>
    <w:p w:rsidR="001D071F" w:rsidRPr="005E2602" w:rsidRDefault="001D071F" w:rsidP="0087142C">
      <w:pPr>
        <w:pStyle w:val="UKMPerenggan2"/>
        <w:spacing w:after="240" w:line="240" w:lineRule="auto"/>
        <w:ind w:firstLine="0"/>
        <w:rPr>
          <w:noProof/>
          <w:sz w:val="20"/>
          <w:szCs w:val="20"/>
          <w:lang w:val="en-MY" w:eastAsia="en-MY"/>
        </w:rPr>
      </w:pPr>
    </w:p>
    <w:p w:rsidR="00F43D7F" w:rsidRPr="005E2602" w:rsidRDefault="0087142C" w:rsidP="009362A3">
      <w:pPr>
        <w:pStyle w:val="Default"/>
        <w:spacing w:line="360" w:lineRule="auto"/>
        <w:jc w:val="center"/>
      </w:pPr>
      <w:r w:rsidRPr="005E2602">
        <w:rPr>
          <w:noProof/>
        </w:rPr>
        <w:lastRenderedPageBreak/>
        <mc:AlternateContent>
          <mc:Choice Requires="wps">
            <w:drawing>
              <wp:anchor distT="0" distB="0" distL="114300" distR="114300" simplePos="0" relativeHeight="251786240" behindDoc="0" locked="0" layoutInCell="1" allowOverlap="1" wp14:anchorId="32CB025A" wp14:editId="3125F530">
                <wp:simplePos x="0" y="0"/>
                <wp:positionH relativeFrom="column">
                  <wp:posOffset>738505</wp:posOffset>
                </wp:positionH>
                <wp:positionV relativeFrom="paragraph">
                  <wp:posOffset>1663700</wp:posOffset>
                </wp:positionV>
                <wp:extent cx="521335" cy="247650"/>
                <wp:effectExtent l="0" t="0" r="0" b="0"/>
                <wp:wrapNone/>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9-OH</w:t>
                            </w:r>
                          </w:p>
                          <w:p w:rsidR="00F50340" w:rsidRPr="00877F53" w:rsidRDefault="00F50340"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B025A" id="_x0000_s1133" type="#_x0000_t202" style="position:absolute;left:0;text-align:left;margin-left:58.15pt;margin-top:131pt;width:41.05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" filled="f" stroked="f">
                <v:textbo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9-OH</w:t>
                      </w:r>
                    </w:p>
                    <w:p w:rsidR="00F50340" w:rsidRPr="00877F53" w:rsidRDefault="00F50340" w:rsidP="00F43D7F">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81120" behindDoc="0" locked="0" layoutInCell="1" allowOverlap="1" wp14:anchorId="183BF8A6" wp14:editId="4FBEB359">
                <wp:simplePos x="0" y="0"/>
                <wp:positionH relativeFrom="column">
                  <wp:posOffset>339090</wp:posOffset>
                </wp:positionH>
                <wp:positionV relativeFrom="paragraph">
                  <wp:posOffset>798195</wp:posOffset>
                </wp:positionV>
                <wp:extent cx="1198880" cy="1808480"/>
                <wp:effectExtent l="0" t="0" r="0" b="127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808480"/>
                        </a:xfrm>
                        <a:prstGeom prst="rect">
                          <a:avLst/>
                        </a:prstGeom>
                        <a:noFill/>
                        <a:ln w="9525">
                          <a:noFill/>
                          <a:miter lim="800000"/>
                          <a:headEnd/>
                          <a:tailEnd/>
                        </a:ln>
                      </wps:spPr>
                      <wps:txbx>
                        <w:txbxContent>
                          <w:p w:rsidR="00F50340" w:rsidRDefault="00F50340" w:rsidP="00F43D7F">
                            <w:r>
                              <w:rPr>
                                <w:noProof/>
                              </w:rPr>
                              <w:drawing>
                                <wp:inline distT="0" distB="0" distL="0" distR="0" wp14:anchorId="3B2C664D" wp14:editId="315D7C87">
                                  <wp:extent cx="972000" cy="1598176"/>
                                  <wp:effectExtent l="0" t="0" r="0" b="2540"/>
                                  <wp:docPr id="2020" name="Picture 2020" descr="C:\Users\USER\Desktop\1HTyrosin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Desktop\1HTyrosineex.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2000" cy="1598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F8A6" id="_x0000_s1134" type="#_x0000_t202" style="position:absolute;left:0;text-align:left;margin-left:26.7pt;margin-top:62.85pt;width:94.4pt;height:14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" filled="f" stroked="f">
                <v:textbox>
                  <w:txbxContent>
                    <w:p w:rsidR="00F50340" w:rsidRDefault="00F50340" w:rsidP="00F43D7F">
                      <w:r>
                        <w:rPr>
                          <w:noProof/>
                        </w:rPr>
                        <w:drawing>
                          <wp:inline distT="0" distB="0" distL="0" distR="0" wp14:anchorId="3B2C664D" wp14:editId="315D7C87">
                            <wp:extent cx="972000" cy="1598176"/>
                            <wp:effectExtent l="0" t="0" r="0" b="2540"/>
                            <wp:docPr id="2020" name="Picture 2020" descr="C:\Users\USER\Desktop\1HTyrosin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Desktop\1HTyrosineex.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2000" cy="1598176"/>
                                    </a:xfrm>
                                    <a:prstGeom prst="rect">
                                      <a:avLst/>
                                    </a:prstGeom>
                                    <a:noFill/>
                                    <a:ln>
                                      <a:noFill/>
                                    </a:ln>
                                  </pic:spPr>
                                </pic:pic>
                              </a:graphicData>
                            </a:graphic>
                          </wp:inline>
                        </w:drawing>
                      </w:r>
                    </w:p>
                  </w:txbxContent>
                </v:textbox>
              </v:shape>
            </w:pict>
          </mc:Fallback>
        </mc:AlternateContent>
      </w:r>
      <w:r w:rsidRPr="005E2602">
        <w:rPr>
          <w:noProof/>
        </w:rPr>
        <mc:AlternateContent>
          <mc:Choice Requires="wps">
            <w:drawing>
              <wp:anchor distT="0" distB="0" distL="114300" distR="114300" simplePos="0" relativeHeight="251783168" behindDoc="0" locked="0" layoutInCell="1" allowOverlap="1" wp14:anchorId="515042B6" wp14:editId="0F1C1E61">
                <wp:simplePos x="0" y="0"/>
                <wp:positionH relativeFrom="column">
                  <wp:posOffset>676275</wp:posOffset>
                </wp:positionH>
                <wp:positionV relativeFrom="paragraph">
                  <wp:posOffset>2606675</wp:posOffset>
                </wp:positionV>
                <wp:extent cx="521335" cy="247650"/>
                <wp:effectExtent l="0" t="0" r="0" b="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4-OH</w:t>
                            </w:r>
                          </w:p>
                          <w:p w:rsidR="00F50340" w:rsidRPr="00877F53" w:rsidRDefault="00F50340"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042B6" id="_x0000_s1135" type="#_x0000_t202" style="position:absolute;left:0;text-align:left;margin-left:53.25pt;margin-top:205.25pt;width:41.0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" filled="f" stroked="f">
                <v:textbo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4-OH</w:t>
                      </w:r>
                    </w:p>
                    <w:p w:rsidR="00F50340" w:rsidRPr="00877F53" w:rsidRDefault="00F50340" w:rsidP="00F43D7F">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82144" behindDoc="0" locked="0" layoutInCell="1" allowOverlap="1" wp14:anchorId="44C6360C" wp14:editId="031436CA">
                <wp:simplePos x="0" y="0"/>
                <wp:positionH relativeFrom="column">
                  <wp:posOffset>1460500</wp:posOffset>
                </wp:positionH>
                <wp:positionV relativeFrom="paragraph">
                  <wp:posOffset>2484120</wp:posOffset>
                </wp:positionV>
                <wp:extent cx="521335" cy="247650"/>
                <wp:effectExtent l="0" t="0" r="0" b="0"/>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8-NH</w:t>
                            </w:r>
                            <w:r w:rsidRPr="002C7F89">
                              <w:rPr>
                                <w:rFonts w:ascii="Times New Roman" w:hAnsi="Times New Roman"/>
                                <w:b/>
                                <w:sz w:val="16"/>
                                <w:szCs w:val="16"/>
                                <w:vertAlign w:val="subscript"/>
                              </w:rPr>
                              <w:t>2</w:t>
                            </w:r>
                          </w:p>
                          <w:p w:rsidR="00F50340" w:rsidRPr="00877F53" w:rsidRDefault="00F50340"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360C" id="_x0000_s1136" type="#_x0000_t202" style="position:absolute;left:0;text-align:left;margin-left:115pt;margin-top:195.6pt;width:41.0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" filled="f" stroked="f">
                <v:textbo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8-NH</w:t>
                      </w:r>
                      <w:r w:rsidRPr="002C7F89">
                        <w:rPr>
                          <w:rFonts w:ascii="Times New Roman" w:hAnsi="Times New Roman"/>
                          <w:b/>
                          <w:sz w:val="16"/>
                          <w:szCs w:val="16"/>
                          <w:vertAlign w:val="subscript"/>
                        </w:rPr>
                        <w:t>2</w:t>
                      </w:r>
                    </w:p>
                    <w:p w:rsidR="00F50340" w:rsidRPr="00877F53" w:rsidRDefault="00F50340" w:rsidP="00F43D7F">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84192" behindDoc="0" locked="0" layoutInCell="1" allowOverlap="1" wp14:anchorId="6C001E7C" wp14:editId="5B9E6B37">
                <wp:simplePos x="0" y="0"/>
                <wp:positionH relativeFrom="column">
                  <wp:posOffset>2054860</wp:posOffset>
                </wp:positionH>
                <wp:positionV relativeFrom="paragraph">
                  <wp:posOffset>1849755</wp:posOffset>
                </wp:positionV>
                <wp:extent cx="285750" cy="590550"/>
                <wp:effectExtent l="0" t="0" r="0" b="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0550"/>
                        </a:xfrm>
                        <a:prstGeom prst="rect">
                          <a:avLst/>
                        </a:prstGeom>
                        <a:noFill/>
                        <a:ln w="9525">
                          <a:noFill/>
                          <a:miter lim="800000"/>
                          <a:headEnd/>
                          <a:tailEnd/>
                        </a:ln>
                      </wps:spPr>
                      <wps:txbx>
                        <w:txbxContent>
                          <w:p w:rsidR="00F50340" w:rsidRPr="00877F53"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H-2/6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01E7C" id="_x0000_s1137" type="#_x0000_t202" style="position:absolute;left:0;text-align:left;margin-left:161.8pt;margin-top:145.65pt;width:22.5pt;height: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" filled="f" stroked="f">
                <v:textbox style="layout-flow:vertical;mso-layout-flow-alt:bottom-to-top">
                  <w:txbxContent>
                    <w:p w:rsidR="00F50340" w:rsidRPr="00877F53"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H-2/6</w:t>
                      </w:r>
                    </w:p>
                  </w:txbxContent>
                </v:textbox>
              </v:shape>
            </w:pict>
          </mc:Fallback>
        </mc:AlternateContent>
      </w:r>
      <w:r w:rsidRPr="005E2602">
        <w:rPr>
          <w:noProof/>
        </w:rPr>
        <mc:AlternateContent>
          <mc:Choice Requires="wps">
            <w:drawing>
              <wp:anchor distT="0" distB="0" distL="114300" distR="114300" simplePos="0" relativeHeight="251785216" behindDoc="0" locked="0" layoutInCell="1" allowOverlap="1" wp14:anchorId="6783F3AC" wp14:editId="4C27ED64">
                <wp:simplePos x="0" y="0"/>
                <wp:positionH relativeFrom="column">
                  <wp:posOffset>2150110</wp:posOffset>
                </wp:positionH>
                <wp:positionV relativeFrom="paragraph">
                  <wp:posOffset>1398905</wp:posOffset>
                </wp:positionV>
                <wp:extent cx="285750" cy="590550"/>
                <wp:effectExtent l="0" t="0" r="0" b="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0550"/>
                        </a:xfrm>
                        <a:prstGeom prst="rect">
                          <a:avLst/>
                        </a:prstGeom>
                        <a:noFill/>
                        <a:ln w="9525">
                          <a:noFill/>
                          <a:miter lim="800000"/>
                          <a:headEnd/>
                          <a:tailEnd/>
                        </a:ln>
                      </wps:spPr>
                      <wps:txbx>
                        <w:txbxContent>
                          <w:p w:rsidR="00F50340" w:rsidRPr="00877F53"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H-3/5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3F3AC" id="_x0000_s1138" type="#_x0000_t202" style="position:absolute;left:0;text-align:left;margin-left:169.3pt;margin-top:110.15pt;width:22.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" filled="f" stroked="f">
                <v:textbox style="layout-flow:vertical;mso-layout-flow-alt:bottom-to-top">
                  <w:txbxContent>
                    <w:p w:rsidR="00F50340" w:rsidRPr="00877F53"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H-3/5</w:t>
                      </w:r>
                    </w:p>
                  </w:txbxContent>
                </v:textbox>
              </v:shape>
            </w:pict>
          </mc:Fallback>
        </mc:AlternateContent>
      </w:r>
      <w:r w:rsidRPr="005E2602">
        <w:rPr>
          <w:noProof/>
        </w:rPr>
        <mc:AlternateContent>
          <mc:Choice Requires="wps">
            <w:drawing>
              <wp:anchor distT="0" distB="0" distL="114300" distR="114300" simplePos="0" relativeHeight="251787264" behindDoc="0" locked="0" layoutInCell="1" allowOverlap="1" wp14:anchorId="1E0E7AFD" wp14:editId="2C90FD40">
                <wp:simplePos x="0" y="0"/>
                <wp:positionH relativeFrom="column">
                  <wp:posOffset>3618230</wp:posOffset>
                </wp:positionH>
                <wp:positionV relativeFrom="paragraph">
                  <wp:posOffset>2440940</wp:posOffset>
                </wp:positionV>
                <wp:extent cx="521335" cy="247650"/>
                <wp:effectExtent l="0" t="0" r="0" b="0"/>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H-8</w:t>
                            </w:r>
                          </w:p>
                          <w:p w:rsidR="00F50340" w:rsidRPr="00877F53" w:rsidRDefault="00F50340"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E7AFD" id="_x0000_s1139" type="#_x0000_t202" style="position:absolute;left:0;text-align:left;margin-left:284.9pt;margin-top:192.2pt;width:41.05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" filled="f" stroked="f">
                <v:textbo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H-8</w:t>
                      </w:r>
                    </w:p>
                    <w:p w:rsidR="00F50340" w:rsidRPr="00877F53" w:rsidRDefault="00F50340" w:rsidP="00F43D7F">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88288" behindDoc="0" locked="0" layoutInCell="1" allowOverlap="1" wp14:anchorId="61F33C44" wp14:editId="4B5BDBDD">
                <wp:simplePos x="0" y="0"/>
                <wp:positionH relativeFrom="column">
                  <wp:posOffset>4448175</wp:posOffset>
                </wp:positionH>
                <wp:positionV relativeFrom="paragraph">
                  <wp:posOffset>2622550</wp:posOffset>
                </wp:positionV>
                <wp:extent cx="521335" cy="247650"/>
                <wp:effectExtent l="0" t="0" r="0" b="0"/>
                <wp:wrapNone/>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H-7</w:t>
                            </w:r>
                          </w:p>
                          <w:p w:rsidR="00F50340" w:rsidRPr="00877F53" w:rsidRDefault="00F50340"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3C44" id="_x0000_s1140" type="#_x0000_t202" style="position:absolute;left:0;text-align:left;margin-left:350.25pt;margin-top:206.5pt;width:41.05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" filled="f" stroked="f">
                <v:textbox>
                  <w:txbxContent>
                    <w:p w:rsidR="00F50340" w:rsidRDefault="00F50340" w:rsidP="00F43D7F">
                      <w:pPr>
                        <w:spacing w:after="0" w:line="240" w:lineRule="auto"/>
                        <w:jc w:val="center"/>
                        <w:rPr>
                          <w:rFonts w:ascii="Times New Roman" w:hAnsi="Times New Roman"/>
                          <w:b/>
                          <w:sz w:val="16"/>
                          <w:szCs w:val="16"/>
                        </w:rPr>
                      </w:pPr>
                      <w:r>
                        <w:rPr>
                          <w:rFonts w:ascii="Times New Roman" w:hAnsi="Times New Roman"/>
                          <w:b/>
                          <w:sz w:val="16"/>
                          <w:szCs w:val="16"/>
                        </w:rPr>
                        <w:t>H-7</w:t>
                      </w:r>
                    </w:p>
                    <w:p w:rsidR="00F50340" w:rsidRPr="00877F53" w:rsidRDefault="00F50340" w:rsidP="00F43D7F">
                      <w:pPr>
                        <w:jc w:val="center"/>
                        <w:rPr>
                          <w:rFonts w:ascii="Times New Roman" w:hAnsi="Times New Roman"/>
                          <w:b/>
                          <w:sz w:val="16"/>
                          <w:szCs w:val="16"/>
                        </w:rPr>
                      </w:pPr>
                    </w:p>
                  </w:txbxContent>
                </v:textbox>
              </v:shape>
            </w:pict>
          </mc:Fallback>
        </mc:AlternateContent>
      </w:r>
      <w:r w:rsidR="00F43D7F" w:rsidRPr="005E2602">
        <w:rPr>
          <w:noProof/>
        </w:rPr>
        <mc:AlternateContent>
          <mc:Choice Requires="wps">
            <w:drawing>
              <wp:anchor distT="0" distB="0" distL="114300" distR="114300" simplePos="0" relativeHeight="251789312" behindDoc="0" locked="0" layoutInCell="1" allowOverlap="1" wp14:anchorId="5AD4F4F5" wp14:editId="36C62ED9">
                <wp:simplePos x="0" y="0"/>
                <wp:positionH relativeFrom="column">
                  <wp:posOffset>2081530</wp:posOffset>
                </wp:positionH>
                <wp:positionV relativeFrom="paragraph">
                  <wp:posOffset>639445</wp:posOffset>
                </wp:positionV>
                <wp:extent cx="1796415" cy="1403985"/>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3985"/>
                        </a:xfrm>
                        <a:prstGeom prst="rect">
                          <a:avLst/>
                        </a:prstGeom>
                        <a:noFill/>
                        <a:ln w="9525">
                          <a:noFill/>
                          <a:miter lim="800000"/>
                          <a:headEnd/>
                          <a:tailEnd/>
                        </a:ln>
                      </wps:spPr>
                      <wps:txbx>
                        <w:txbxContent>
                          <w:p w:rsidR="00F50340" w:rsidRDefault="00F50340" w:rsidP="00F43D7F">
                            <w:r>
                              <w:rPr>
                                <w:noProof/>
                              </w:rPr>
                              <w:drawing>
                                <wp:inline distT="0" distB="0" distL="0" distR="0" wp14:anchorId="7AB2DC94" wp14:editId="3AC51240">
                                  <wp:extent cx="1438910" cy="707390"/>
                                  <wp:effectExtent l="0" t="0" r="8890" b="0"/>
                                  <wp:docPr id="2019" name="Picture 2019"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C:\Users\USER\Documents\torisin\untitled.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4F4F5" id="_x0000_s1141" type="#_x0000_t202" style="position:absolute;left:0;text-align:left;margin-left:163.9pt;margin-top:50.35pt;width:141.4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" filled="f" stroked="f">
                <v:textbox style="mso-fit-shape-to-text:t">
                  <w:txbxContent>
                    <w:p w:rsidR="00F50340" w:rsidRDefault="00F50340" w:rsidP="00F43D7F">
                      <w:r>
                        <w:rPr>
                          <w:noProof/>
                        </w:rPr>
                        <w:drawing>
                          <wp:inline distT="0" distB="0" distL="0" distR="0" wp14:anchorId="7AB2DC94" wp14:editId="3AC51240">
                            <wp:extent cx="1438910" cy="707390"/>
                            <wp:effectExtent l="0" t="0" r="8890" b="0"/>
                            <wp:docPr id="2019" name="Picture 2019"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C:\Users\USER\Documents\torisin\untitled.t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00F43D7F" w:rsidRPr="005E2602">
        <w:rPr>
          <w:noProof/>
        </w:rPr>
        <w:drawing>
          <wp:inline distT="0" distB="0" distL="0" distR="0" wp14:anchorId="3986A159" wp14:editId="7CE8B57D">
            <wp:extent cx="5292000" cy="3596400"/>
            <wp:effectExtent l="19050" t="19050" r="23495" b="23495"/>
            <wp:docPr id="126" name="Picture 126" descr="C:\Users\USER\Desktop\1HTyros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C:\Users\USER\Desktop\1HTyrosin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87142C" w:rsidRPr="005E2602" w:rsidRDefault="0087142C" w:rsidP="0087142C">
      <w:pPr>
        <w:pStyle w:val="UKMPerenggan2"/>
        <w:spacing w:after="240"/>
        <w:ind w:firstLine="0"/>
        <w:jc w:val="center"/>
        <w:rPr>
          <w:sz w:val="20"/>
          <w:szCs w:val="20"/>
        </w:rPr>
      </w:pPr>
      <w:r w:rsidRPr="005E2602">
        <w:rPr>
          <w:sz w:val="20"/>
          <w:szCs w:val="20"/>
        </w:rPr>
        <w:t xml:space="preserve">Figure </w:t>
      </w:r>
      <w:r w:rsidR="001A6575" w:rsidRPr="005E2602">
        <w:rPr>
          <w:sz w:val="20"/>
          <w:szCs w:val="20"/>
        </w:rPr>
        <w:t>13</w:t>
      </w:r>
      <w:r w:rsidRPr="005E2602">
        <w:rPr>
          <w:sz w:val="20"/>
          <w:szCs w:val="20"/>
        </w:rPr>
        <w:t xml:space="preserve">. The </w:t>
      </w:r>
      <w:r w:rsidRPr="005E2602">
        <w:rPr>
          <w:sz w:val="20"/>
          <w:szCs w:val="20"/>
          <w:vertAlign w:val="superscript"/>
        </w:rPr>
        <w:t>1</w:t>
      </w:r>
      <w:r w:rsidRPr="005E2602">
        <w:rPr>
          <w:sz w:val="20"/>
          <w:szCs w:val="20"/>
        </w:rPr>
        <w:t>H-NMR</w:t>
      </w:r>
      <w:r w:rsidR="002F63F9" w:rsidRPr="005E2602">
        <w:rPr>
          <w:sz w:val="20"/>
          <w:szCs w:val="20"/>
        </w:rPr>
        <w:t xml:space="preserve"> (DMSO, 700 MHz)</w:t>
      </w:r>
      <w:r w:rsidRPr="005E2602">
        <w:rPr>
          <w:sz w:val="20"/>
          <w:szCs w:val="20"/>
        </w:rPr>
        <w:t xml:space="preserve"> Spectrum of </w:t>
      </w:r>
      <w:r w:rsidRPr="005E2602">
        <w:rPr>
          <w:sz w:val="16"/>
          <w:szCs w:val="16"/>
        </w:rPr>
        <w:t>L</w:t>
      </w:r>
      <w:r w:rsidRPr="005E2602">
        <w:rPr>
          <w:sz w:val="20"/>
          <w:szCs w:val="20"/>
        </w:rPr>
        <w:t>-Tyrosine (</w:t>
      </w:r>
      <w:r w:rsidRPr="005E2602">
        <w:rPr>
          <w:b/>
          <w:sz w:val="20"/>
          <w:szCs w:val="20"/>
        </w:rPr>
        <w:t>5</w:t>
      </w:r>
      <w:r w:rsidRPr="005E2602">
        <w:rPr>
          <w:sz w:val="20"/>
          <w:szCs w:val="20"/>
        </w:rPr>
        <w:t xml:space="preserve">) </w:t>
      </w:r>
    </w:p>
    <w:p w:rsidR="0087142C" w:rsidRPr="005E2602" w:rsidRDefault="0087142C" w:rsidP="0087142C">
      <w:pPr>
        <w:pStyle w:val="Default"/>
        <w:jc w:val="center"/>
      </w:pPr>
      <w:r w:rsidRPr="005E2602">
        <w:rPr>
          <w:noProof/>
        </w:rPr>
        <mc:AlternateContent>
          <mc:Choice Requires="wps">
            <w:drawing>
              <wp:anchor distT="0" distB="0" distL="114300" distR="114300" simplePos="0" relativeHeight="251791360" behindDoc="0" locked="0" layoutInCell="1" allowOverlap="1" wp14:anchorId="36C369AF" wp14:editId="01BA296F">
                <wp:simplePos x="0" y="0"/>
                <wp:positionH relativeFrom="column">
                  <wp:posOffset>1863725</wp:posOffset>
                </wp:positionH>
                <wp:positionV relativeFrom="paragraph">
                  <wp:posOffset>621030</wp:posOffset>
                </wp:positionV>
                <wp:extent cx="225298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3985"/>
                        </a:xfrm>
                        <a:prstGeom prst="rect">
                          <a:avLst/>
                        </a:prstGeom>
                        <a:noFill/>
                        <a:ln w="9525">
                          <a:noFill/>
                          <a:miter lim="800000"/>
                          <a:headEnd/>
                          <a:tailEnd/>
                        </a:ln>
                      </wps:spPr>
                      <wps:txbx>
                        <w:txbxContent>
                          <w:p w:rsidR="00F50340" w:rsidRDefault="00F50340" w:rsidP="0087142C">
                            <w:r>
                              <w:rPr>
                                <w:noProof/>
                              </w:rPr>
                              <w:drawing>
                                <wp:inline distT="0" distB="0" distL="0" distR="0" wp14:anchorId="64837DCC" wp14:editId="237DF253">
                                  <wp:extent cx="1438910" cy="707390"/>
                                  <wp:effectExtent l="0" t="0" r="8890" b="0"/>
                                  <wp:docPr id="2023" name="Picture 2023"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369AF" id="_x0000_s1142" type="#_x0000_t202" style="position:absolute;left:0;text-align:left;margin-left:146.75pt;margin-top:48.9pt;width:177.4pt;height:110.55pt;z-index:2517913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" filled="f" stroked="f">
                <v:textbox style="mso-fit-shape-to-text:t">
                  <w:txbxContent>
                    <w:p w:rsidR="00F50340" w:rsidRDefault="00F50340" w:rsidP="0087142C">
                      <w:r>
                        <w:rPr>
                          <w:noProof/>
                        </w:rPr>
                        <w:drawing>
                          <wp:inline distT="0" distB="0" distL="0" distR="0" wp14:anchorId="64837DCC" wp14:editId="237DF253">
                            <wp:extent cx="1438910" cy="707390"/>
                            <wp:effectExtent l="0" t="0" r="8890" b="0"/>
                            <wp:docPr id="2023" name="Picture 2023"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Pr="005E2602">
        <w:rPr>
          <w:noProof/>
        </w:rPr>
        <mc:AlternateContent>
          <mc:Choice Requires="wps">
            <w:drawing>
              <wp:anchor distT="0" distB="0" distL="114300" distR="114300" simplePos="0" relativeHeight="251794432" behindDoc="0" locked="0" layoutInCell="1" allowOverlap="1" wp14:anchorId="10FB540F" wp14:editId="14D47CC6">
                <wp:simplePos x="0" y="0"/>
                <wp:positionH relativeFrom="column">
                  <wp:posOffset>1036955</wp:posOffset>
                </wp:positionH>
                <wp:positionV relativeFrom="paragraph">
                  <wp:posOffset>1517015</wp:posOffset>
                </wp:positionV>
                <wp:extent cx="350322" cy="24765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 cy="247650"/>
                        </a:xfrm>
                        <a:prstGeom prst="rect">
                          <a:avLst/>
                        </a:prstGeom>
                        <a:noFill/>
                        <a:ln w="9525">
                          <a:noFill/>
                          <a:miter lim="800000"/>
                          <a:headEnd/>
                          <a:tailEnd/>
                        </a:ln>
                      </wps:spPr>
                      <wps:txb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C-9</w:t>
                            </w:r>
                          </w:p>
                          <w:p w:rsidR="00F50340" w:rsidRPr="00877F53" w:rsidRDefault="00F50340"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B540F" id="_x0000_s1143" type="#_x0000_t202" style="position:absolute;left:0;text-align:left;margin-left:81.65pt;margin-top:119.45pt;width:27.6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" filled="f" stroked="f">
                <v:textbo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C-9</w:t>
                      </w:r>
                    </w:p>
                    <w:p w:rsidR="00F50340" w:rsidRPr="00877F53" w:rsidRDefault="00F50340" w:rsidP="0087142C">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96480" behindDoc="0" locked="0" layoutInCell="1" allowOverlap="1" wp14:anchorId="643A4D5A" wp14:editId="2BB67034">
                <wp:simplePos x="0" y="0"/>
                <wp:positionH relativeFrom="column">
                  <wp:posOffset>1245235</wp:posOffset>
                </wp:positionH>
                <wp:positionV relativeFrom="paragraph">
                  <wp:posOffset>1481455</wp:posOffset>
                </wp:positionV>
                <wp:extent cx="350322" cy="247650"/>
                <wp:effectExtent l="0" t="0" r="0" b="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 cy="247650"/>
                        </a:xfrm>
                        <a:prstGeom prst="rect">
                          <a:avLst/>
                        </a:prstGeom>
                        <a:noFill/>
                        <a:ln w="9525">
                          <a:noFill/>
                          <a:miter lim="800000"/>
                          <a:headEnd/>
                          <a:tailEnd/>
                        </a:ln>
                      </wps:spPr>
                      <wps:txb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C-4</w:t>
                            </w:r>
                          </w:p>
                          <w:p w:rsidR="00F50340" w:rsidRPr="00877F53" w:rsidRDefault="00F50340"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A4D5A" id="_x0000_s1144" type="#_x0000_t202" style="position:absolute;left:0;text-align:left;margin-left:98.05pt;margin-top:116.65pt;width:27.6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" filled="f" stroked="f">
                <v:textbo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C-4</w:t>
                      </w:r>
                    </w:p>
                    <w:p w:rsidR="00F50340" w:rsidRPr="00877F53" w:rsidRDefault="00F50340" w:rsidP="0087142C">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98528" behindDoc="0" locked="0" layoutInCell="1" allowOverlap="1" wp14:anchorId="1B481AF1" wp14:editId="383E5E9A">
                <wp:simplePos x="0" y="0"/>
                <wp:positionH relativeFrom="column">
                  <wp:posOffset>1830070</wp:posOffset>
                </wp:positionH>
                <wp:positionV relativeFrom="paragraph">
                  <wp:posOffset>1457325</wp:posOffset>
                </wp:positionV>
                <wp:extent cx="444888" cy="247650"/>
                <wp:effectExtent l="0" t="0" r="0" b="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8" cy="247650"/>
                        </a:xfrm>
                        <a:prstGeom prst="rect">
                          <a:avLst/>
                        </a:prstGeom>
                        <a:noFill/>
                        <a:ln w="9525">
                          <a:noFill/>
                          <a:miter lim="800000"/>
                          <a:headEnd/>
                          <a:tailEnd/>
                        </a:ln>
                      </wps:spPr>
                      <wps:txb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C-1</w:t>
                            </w:r>
                          </w:p>
                          <w:p w:rsidR="00F50340" w:rsidRPr="00877F53" w:rsidRDefault="00F50340"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81AF1" id="_x0000_s1145" type="#_x0000_t202" style="position:absolute;left:0;text-align:left;margin-left:144.1pt;margin-top:114.75pt;width:35.0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" filled="f" stroked="f">
                <v:textbo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C-1</w:t>
                      </w:r>
                    </w:p>
                    <w:p w:rsidR="00F50340" w:rsidRPr="00877F53" w:rsidRDefault="00F50340" w:rsidP="0087142C">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97504" behindDoc="0" locked="0" layoutInCell="1" allowOverlap="1" wp14:anchorId="4BC0059F" wp14:editId="20A49023">
                <wp:simplePos x="0" y="0"/>
                <wp:positionH relativeFrom="column">
                  <wp:posOffset>1778000</wp:posOffset>
                </wp:positionH>
                <wp:positionV relativeFrom="paragraph">
                  <wp:posOffset>2991485</wp:posOffset>
                </wp:positionV>
                <wp:extent cx="444888" cy="247650"/>
                <wp:effectExtent l="0" t="0" r="0" b="0"/>
                <wp:wrapNone/>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8" cy="247650"/>
                        </a:xfrm>
                        <a:prstGeom prst="rect">
                          <a:avLst/>
                        </a:prstGeom>
                        <a:noFill/>
                        <a:ln w="9525">
                          <a:noFill/>
                          <a:miter lim="800000"/>
                          <a:headEnd/>
                          <a:tailEnd/>
                        </a:ln>
                      </wps:spPr>
                      <wps:txb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C-2/6</w:t>
                            </w:r>
                          </w:p>
                          <w:p w:rsidR="00F50340" w:rsidRPr="00877F53" w:rsidRDefault="00F50340"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0059F" id="_x0000_s1146" type="#_x0000_t202" style="position:absolute;left:0;text-align:left;margin-left:140pt;margin-top:235.55pt;width:35.05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" filled="f" stroked="f">
                <v:textbo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C-2/6</w:t>
                      </w:r>
                    </w:p>
                    <w:p w:rsidR="00F50340" w:rsidRPr="00877F53" w:rsidRDefault="00F50340" w:rsidP="0087142C">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99552" behindDoc="0" locked="0" layoutInCell="1" allowOverlap="1" wp14:anchorId="0B96E61E" wp14:editId="3706CF36">
                <wp:simplePos x="0" y="0"/>
                <wp:positionH relativeFrom="column">
                  <wp:posOffset>2077085</wp:posOffset>
                </wp:positionH>
                <wp:positionV relativeFrom="paragraph">
                  <wp:posOffset>3202940</wp:posOffset>
                </wp:positionV>
                <wp:extent cx="444500" cy="24765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7650"/>
                        </a:xfrm>
                        <a:prstGeom prst="rect">
                          <a:avLst/>
                        </a:prstGeom>
                        <a:noFill/>
                        <a:ln w="9525">
                          <a:noFill/>
                          <a:miter lim="800000"/>
                          <a:headEnd/>
                          <a:tailEnd/>
                        </a:ln>
                      </wps:spPr>
                      <wps:txb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C-3/5</w:t>
                            </w:r>
                          </w:p>
                          <w:p w:rsidR="00F50340" w:rsidRPr="00877F53" w:rsidRDefault="00F50340"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6E61E" id="_x0000_s1147" type="#_x0000_t202" style="position:absolute;left:0;text-align:left;margin-left:163.55pt;margin-top:252.2pt;width:35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" filled="f" stroked="f">
                <v:textbo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C-3/5</w:t>
                      </w:r>
                    </w:p>
                    <w:p w:rsidR="00F50340" w:rsidRPr="00877F53" w:rsidRDefault="00F50340" w:rsidP="0087142C">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92384" behindDoc="0" locked="0" layoutInCell="1" allowOverlap="1" wp14:anchorId="2F9879DF" wp14:editId="07881B95">
                <wp:simplePos x="0" y="0"/>
                <wp:positionH relativeFrom="column">
                  <wp:posOffset>3324860</wp:posOffset>
                </wp:positionH>
                <wp:positionV relativeFrom="paragraph">
                  <wp:posOffset>2681605</wp:posOffset>
                </wp:positionV>
                <wp:extent cx="521335" cy="2476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C-8</w:t>
                            </w:r>
                          </w:p>
                          <w:p w:rsidR="00F50340" w:rsidRPr="00877F53" w:rsidRDefault="00F50340"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879DF" id="_x0000_s1148" type="#_x0000_t202" style="position:absolute;left:0;text-align:left;margin-left:261.8pt;margin-top:211.15pt;width:41.0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" filled="f" stroked="f">
                <v:textbox>
                  <w:txbxContent>
                    <w:p w:rsidR="00F50340" w:rsidRDefault="00F50340" w:rsidP="0087142C">
                      <w:pPr>
                        <w:spacing w:after="0" w:line="240" w:lineRule="auto"/>
                        <w:jc w:val="center"/>
                        <w:rPr>
                          <w:rFonts w:ascii="Times New Roman" w:hAnsi="Times New Roman"/>
                          <w:b/>
                          <w:sz w:val="16"/>
                          <w:szCs w:val="16"/>
                        </w:rPr>
                      </w:pPr>
                      <w:r>
                        <w:rPr>
                          <w:rFonts w:ascii="Times New Roman" w:hAnsi="Times New Roman"/>
                          <w:b/>
                          <w:sz w:val="16"/>
                          <w:szCs w:val="16"/>
                        </w:rPr>
                        <w:t>C-8</w:t>
                      </w:r>
                    </w:p>
                    <w:p w:rsidR="00F50340" w:rsidRPr="00877F53" w:rsidRDefault="00F50340" w:rsidP="0087142C">
                      <w:pPr>
                        <w:jc w:val="center"/>
                        <w:rPr>
                          <w:rFonts w:ascii="Times New Roman" w:hAnsi="Times New Roman"/>
                          <w:b/>
                          <w:sz w:val="16"/>
                          <w:szCs w:val="16"/>
                        </w:rPr>
                      </w:pPr>
                    </w:p>
                  </w:txbxContent>
                </v:textbox>
              </v:shape>
            </w:pict>
          </mc:Fallback>
        </mc:AlternateContent>
      </w:r>
      <w:r w:rsidRPr="005E2602">
        <w:rPr>
          <w:noProof/>
        </w:rPr>
        <mc:AlternateContent>
          <mc:Choice Requires="wps">
            <w:drawing>
              <wp:anchor distT="0" distB="0" distL="114300" distR="114300" simplePos="0" relativeHeight="251793408" behindDoc="0" locked="0" layoutInCell="1" allowOverlap="1" wp14:anchorId="3EA2941F" wp14:editId="7E1939BB">
                <wp:simplePos x="0" y="0"/>
                <wp:positionH relativeFrom="column">
                  <wp:posOffset>3718560</wp:posOffset>
                </wp:positionH>
                <wp:positionV relativeFrom="paragraph">
                  <wp:posOffset>1340485</wp:posOffset>
                </wp:positionV>
                <wp:extent cx="521335" cy="35242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52425"/>
                        </a:xfrm>
                        <a:prstGeom prst="rect">
                          <a:avLst/>
                        </a:prstGeom>
                        <a:noFill/>
                        <a:ln w="9525">
                          <a:noFill/>
                          <a:miter lim="800000"/>
                          <a:headEnd/>
                          <a:tailEnd/>
                        </a:ln>
                      </wps:spPr>
                      <wps:txbx>
                        <w:txbxContent>
                          <w:p w:rsidR="00F50340" w:rsidRPr="006B5826" w:rsidRDefault="00F50340" w:rsidP="0087142C">
                            <w:pPr>
                              <w:spacing w:after="0" w:line="240" w:lineRule="auto"/>
                              <w:jc w:val="center"/>
                              <w:rPr>
                                <w:rFonts w:ascii="Times New Roman" w:hAnsi="Times New Roman"/>
                                <w:b/>
                                <w:sz w:val="16"/>
                                <w:szCs w:val="16"/>
                                <w:lang w:val="en-MY"/>
                              </w:rPr>
                            </w:pPr>
                            <w:r>
                              <w:rPr>
                                <w:rFonts w:ascii="Times New Roman" w:hAnsi="Times New Roman"/>
                                <w:b/>
                                <w:sz w:val="16"/>
                                <w:szCs w:val="16"/>
                                <w:lang w:val="en-MY"/>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2941F" id="_x0000_s1149" type="#_x0000_t202" style="position:absolute;left:0;text-align:left;margin-left:292.8pt;margin-top:105.55pt;width:41.05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" filled="f" stroked="f">
                <v:textbox>
                  <w:txbxContent>
                    <w:p w:rsidR="00F50340" w:rsidRPr="006B5826" w:rsidRDefault="00F50340" w:rsidP="0087142C">
                      <w:pPr>
                        <w:spacing w:after="0" w:line="240" w:lineRule="auto"/>
                        <w:jc w:val="center"/>
                        <w:rPr>
                          <w:rFonts w:ascii="Times New Roman" w:hAnsi="Times New Roman"/>
                          <w:b/>
                          <w:sz w:val="16"/>
                          <w:szCs w:val="16"/>
                          <w:lang w:val="en-MY"/>
                        </w:rPr>
                      </w:pPr>
                      <w:r>
                        <w:rPr>
                          <w:rFonts w:ascii="Times New Roman" w:hAnsi="Times New Roman"/>
                          <w:b/>
                          <w:sz w:val="16"/>
                          <w:szCs w:val="16"/>
                          <w:lang w:val="en-MY"/>
                        </w:rPr>
                        <w:t>C-7</w:t>
                      </w:r>
                    </w:p>
                  </w:txbxContent>
                </v:textbox>
              </v:shape>
            </w:pict>
          </mc:Fallback>
        </mc:AlternateContent>
      </w:r>
      <w:r w:rsidRPr="005E2602">
        <w:rPr>
          <w:noProof/>
        </w:rPr>
        <mc:AlternateContent>
          <mc:Choice Requires="wps">
            <w:drawing>
              <wp:anchor distT="0" distB="0" distL="114300" distR="114300" simplePos="0" relativeHeight="251795456" behindDoc="0" locked="0" layoutInCell="1" allowOverlap="1" wp14:anchorId="5DD4260B" wp14:editId="2EC45FF9">
                <wp:simplePos x="0" y="0"/>
                <wp:positionH relativeFrom="column">
                  <wp:posOffset>4286885</wp:posOffset>
                </wp:positionH>
                <wp:positionV relativeFrom="paragraph">
                  <wp:posOffset>2381250</wp:posOffset>
                </wp:positionV>
                <wp:extent cx="991870" cy="1403985"/>
                <wp:effectExtent l="0" t="0" r="0" b="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F50340" w:rsidRPr="00D6244B" w:rsidRDefault="00F50340"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4260B" id="_x0000_s1150" type="#_x0000_t202" style="position:absolute;left:0;text-align:left;margin-left:337.55pt;margin-top:187.5pt;width:78.1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" filled="f" stroked="f">
                <v:textbox style="mso-fit-shape-to-text:t">
                  <w:txbxContent>
                    <w:p w:rsidR="00F50340" w:rsidRPr="00D6244B" w:rsidRDefault="00F50340"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rsidR="00F50340" w:rsidRPr="00D6244B" w:rsidRDefault="00F50340"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bookmarkStart w:id="1" w:name="_Hlk1113767"/>
      <w:r w:rsidRPr="005E2602">
        <w:rPr>
          <w:noProof/>
        </w:rPr>
        <w:drawing>
          <wp:inline distT="0" distB="0" distL="0" distR="0" wp14:anchorId="28C8BE49" wp14:editId="3838BA08">
            <wp:extent cx="5291455" cy="3596005"/>
            <wp:effectExtent l="19050" t="19050" r="23495" b="23495"/>
            <wp:docPr id="545" name="Picture 545" descr="C:\Users\USER\Desktop\APTDLTyros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USER\Desktop\APTDLTyrosin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bookmarkEnd w:id="1"/>
    <w:p w:rsidR="0087142C" w:rsidRPr="005E2602" w:rsidRDefault="0087142C" w:rsidP="0087142C">
      <w:pPr>
        <w:pStyle w:val="UKMPerenggan2"/>
        <w:spacing w:before="120" w:after="0"/>
        <w:ind w:firstLine="0"/>
        <w:jc w:val="center"/>
        <w:rPr>
          <w:sz w:val="20"/>
          <w:szCs w:val="20"/>
        </w:rPr>
      </w:pPr>
      <w:r w:rsidRPr="005E2602">
        <w:rPr>
          <w:sz w:val="20"/>
          <w:szCs w:val="20"/>
        </w:rPr>
        <w:t xml:space="preserve">Figure </w:t>
      </w:r>
      <w:r w:rsidR="001A6575" w:rsidRPr="005E2602">
        <w:rPr>
          <w:sz w:val="20"/>
          <w:szCs w:val="20"/>
        </w:rPr>
        <w:t>14</w:t>
      </w:r>
      <w:r w:rsidRPr="005E2602">
        <w:rPr>
          <w:sz w:val="20"/>
          <w:szCs w:val="20"/>
        </w:rPr>
        <w:t>. The</w:t>
      </w:r>
      <w:r w:rsidR="006E6492" w:rsidRPr="005E2602">
        <w:rPr>
          <w:sz w:val="20"/>
          <w:szCs w:val="20"/>
        </w:rPr>
        <w:t xml:space="preserve"> </w:t>
      </w:r>
      <w:r w:rsidRPr="005E2602">
        <w:rPr>
          <w:sz w:val="20"/>
          <w:szCs w:val="20"/>
        </w:rPr>
        <w:t>NMR</w:t>
      </w:r>
      <w:r w:rsidR="006E6492" w:rsidRPr="005E2602">
        <w:rPr>
          <w:sz w:val="20"/>
          <w:szCs w:val="20"/>
        </w:rPr>
        <w:t>-APT</w:t>
      </w:r>
      <w:r w:rsidR="002F63F9" w:rsidRPr="005E2602">
        <w:rPr>
          <w:sz w:val="20"/>
          <w:szCs w:val="20"/>
        </w:rPr>
        <w:t xml:space="preserve"> (DMSO, 175MHz)</w:t>
      </w:r>
      <w:r w:rsidRPr="005E2602">
        <w:rPr>
          <w:sz w:val="20"/>
          <w:szCs w:val="20"/>
        </w:rPr>
        <w:t xml:space="preserve"> Spectrum of </w:t>
      </w:r>
      <w:r w:rsidRPr="005E2602">
        <w:rPr>
          <w:sz w:val="16"/>
          <w:szCs w:val="16"/>
        </w:rPr>
        <w:t>L</w:t>
      </w:r>
      <w:r w:rsidRPr="005E2602">
        <w:rPr>
          <w:sz w:val="20"/>
          <w:szCs w:val="20"/>
        </w:rPr>
        <w:t>-Tyrosine (</w:t>
      </w:r>
      <w:r w:rsidRPr="005E2602">
        <w:rPr>
          <w:b/>
          <w:sz w:val="20"/>
          <w:szCs w:val="20"/>
        </w:rPr>
        <w:t>5</w:t>
      </w:r>
      <w:r w:rsidRPr="005E2602">
        <w:rPr>
          <w:sz w:val="20"/>
          <w:szCs w:val="20"/>
        </w:rPr>
        <w:t xml:space="preserve">) </w:t>
      </w:r>
    </w:p>
    <w:p w:rsidR="00F43D7F" w:rsidRPr="005E2602" w:rsidRDefault="001A6575" w:rsidP="0087142C">
      <w:pPr>
        <w:pStyle w:val="UKMPerenggan2"/>
        <w:spacing w:before="240" w:after="0"/>
        <w:ind w:firstLine="0"/>
        <w:jc w:val="center"/>
      </w:pPr>
      <w:r w:rsidRPr="005E2602">
        <w:rPr>
          <w:b/>
          <w:noProof/>
          <w:lang w:val="en-US"/>
        </w:rPr>
        <w:lastRenderedPageBreak/>
        <mc:AlternateContent>
          <mc:Choice Requires="wps">
            <w:drawing>
              <wp:anchor distT="0" distB="0" distL="114300" distR="114300" simplePos="0" relativeHeight="251768832" behindDoc="0" locked="0" layoutInCell="1" allowOverlap="1" wp14:anchorId="1622D6A7" wp14:editId="51918315">
                <wp:simplePos x="0" y="0"/>
                <wp:positionH relativeFrom="column">
                  <wp:posOffset>1627505</wp:posOffset>
                </wp:positionH>
                <wp:positionV relativeFrom="paragraph">
                  <wp:posOffset>-452120</wp:posOffset>
                </wp:positionV>
                <wp:extent cx="353695" cy="1364615"/>
                <wp:effectExtent l="0" t="0" r="0" b="0"/>
                <wp:wrapNone/>
                <wp:docPr id="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3695" cy="1364615"/>
                        </a:xfrm>
                        <a:prstGeom prst="rect">
                          <a:avLst/>
                        </a:prstGeom>
                        <a:noFill/>
                        <a:ln w="9525">
                          <a:noFill/>
                          <a:miter lim="800000"/>
                          <a:headEnd/>
                          <a:tailEnd/>
                        </a:ln>
                      </wps:spPr>
                      <wps:txbx>
                        <w:txbxContent>
                          <w:p w:rsidR="00F50340" w:rsidRPr="00D71D96" w:rsidRDefault="00F50340" w:rsidP="00F43D7F">
                            <w:pPr>
                              <w:rPr>
                                <w:rFonts w:ascii="Times New Roman" w:hAnsi="Times New Roman"/>
                                <w:b/>
                                <w:sz w:val="20"/>
                                <w:szCs w:val="20"/>
                              </w:rPr>
                            </w:pPr>
                            <w:r w:rsidRPr="00D71D96">
                              <w:rPr>
                                <w:rFonts w:ascii="Times New Roman" w:hAnsi="Times New Roman"/>
                                <w:b/>
                                <w:sz w:val="20"/>
                                <w:szCs w:val="20"/>
                              </w:rPr>
                              <w:t>[M + H]</w:t>
                            </w:r>
                            <w:r w:rsidRPr="00D71D96">
                              <w:rPr>
                                <w:rFonts w:ascii="Times New Roman" w:hAnsi="Times New Roman"/>
                                <w:b/>
                                <w:sz w:val="20"/>
                                <w:szCs w:val="20"/>
                                <w:vertAlign w:val="superscript"/>
                              </w:rPr>
                              <w:t>+</w:t>
                            </w:r>
                            <w:r w:rsidRPr="00D71D96">
                              <w:rPr>
                                <w:rFonts w:ascii="Times New Roman" w:hAnsi="Times New Roman"/>
                                <w:b/>
                                <w:sz w:val="20"/>
                                <w:szCs w:val="20"/>
                              </w:rPr>
                              <w:t xml:space="preserve"> = </w:t>
                            </w:r>
                            <w:r w:rsidRPr="00D71D96">
                              <w:rPr>
                                <w:rFonts w:ascii="Times New Roman" w:hAnsi="Times New Roman"/>
                                <w:b/>
                                <w:i/>
                                <w:sz w:val="20"/>
                                <w:szCs w:val="20"/>
                              </w:rPr>
                              <w:t>m/z</w:t>
                            </w:r>
                            <w:r w:rsidRPr="00D71D96">
                              <w:rPr>
                                <w:rFonts w:ascii="Times New Roman" w:hAnsi="Times New Roman"/>
                                <w:b/>
                                <w:sz w:val="20"/>
                                <w:szCs w:val="20"/>
                              </w:rPr>
                              <w:t>182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2D6A7" id="_x0000_s1151" type="#_x0000_t202" style="position:absolute;left:0;text-align:left;margin-left:128.15pt;margin-top:-35.6pt;width:27.85pt;height:107.4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" filled="f" stroked="f">
                <v:textbox style="layout-flow:vertical;mso-layout-flow-alt:bottom-to-top">
                  <w:txbxContent>
                    <w:p w:rsidR="00F50340" w:rsidRPr="00D71D96" w:rsidRDefault="00F50340" w:rsidP="00F43D7F">
                      <w:pPr>
                        <w:rPr>
                          <w:rFonts w:ascii="Times New Roman" w:hAnsi="Times New Roman"/>
                          <w:b/>
                          <w:sz w:val="20"/>
                          <w:szCs w:val="20"/>
                        </w:rPr>
                      </w:pPr>
                      <w:r w:rsidRPr="00D71D96">
                        <w:rPr>
                          <w:rFonts w:ascii="Times New Roman" w:hAnsi="Times New Roman"/>
                          <w:b/>
                          <w:sz w:val="20"/>
                          <w:szCs w:val="20"/>
                        </w:rPr>
                        <w:t>[M + H]</w:t>
                      </w:r>
                      <w:r w:rsidRPr="00D71D96">
                        <w:rPr>
                          <w:rFonts w:ascii="Times New Roman" w:hAnsi="Times New Roman"/>
                          <w:b/>
                          <w:sz w:val="20"/>
                          <w:szCs w:val="20"/>
                          <w:vertAlign w:val="superscript"/>
                        </w:rPr>
                        <w:t>+</w:t>
                      </w:r>
                      <w:r w:rsidRPr="00D71D96">
                        <w:rPr>
                          <w:rFonts w:ascii="Times New Roman" w:hAnsi="Times New Roman"/>
                          <w:b/>
                          <w:sz w:val="20"/>
                          <w:szCs w:val="20"/>
                        </w:rPr>
                        <w:t xml:space="preserve"> = </w:t>
                      </w:r>
                      <w:r w:rsidRPr="00D71D96">
                        <w:rPr>
                          <w:rFonts w:ascii="Times New Roman" w:hAnsi="Times New Roman"/>
                          <w:b/>
                          <w:i/>
                          <w:sz w:val="20"/>
                          <w:szCs w:val="20"/>
                        </w:rPr>
                        <w:t>m/z</w:t>
                      </w:r>
                      <w:r w:rsidRPr="00D71D96">
                        <w:rPr>
                          <w:rFonts w:ascii="Times New Roman" w:hAnsi="Times New Roman"/>
                          <w:b/>
                          <w:sz w:val="20"/>
                          <w:szCs w:val="20"/>
                        </w:rPr>
                        <w:t>182</w:t>
                      </w:r>
                    </w:p>
                  </w:txbxContent>
                </v:textbox>
              </v:shape>
            </w:pict>
          </mc:Fallback>
        </mc:AlternateContent>
      </w:r>
      <w:r w:rsidRPr="005E2602">
        <w:rPr>
          <w:noProof/>
          <w:lang w:val="en-US"/>
        </w:rPr>
        <mc:AlternateContent>
          <mc:Choice Requires="wps">
            <w:drawing>
              <wp:anchor distT="0" distB="0" distL="114300" distR="114300" simplePos="0" relativeHeight="251779072" behindDoc="0" locked="0" layoutInCell="1" allowOverlap="1" wp14:anchorId="565EA23B" wp14:editId="078296F7">
                <wp:simplePos x="0" y="0"/>
                <wp:positionH relativeFrom="column">
                  <wp:posOffset>1697990</wp:posOffset>
                </wp:positionH>
                <wp:positionV relativeFrom="paragraph">
                  <wp:posOffset>554990</wp:posOffset>
                </wp:positionV>
                <wp:extent cx="1888176" cy="1403985"/>
                <wp:effectExtent l="0" t="0" r="0" b="0"/>
                <wp:wrapNone/>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6" cy="1403985"/>
                        </a:xfrm>
                        <a:prstGeom prst="rect">
                          <a:avLst/>
                        </a:prstGeom>
                        <a:noFill/>
                        <a:ln w="9525">
                          <a:noFill/>
                          <a:miter lim="800000"/>
                          <a:headEnd/>
                          <a:tailEnd/>
                        </a:ln>
                      </wps:spPr>
                      <wps:txbx>
                        <w:txbxContent>
                          <w:p w:rsidR="00F50340" w:rsidRDefault="00F50340" w:rsidP="00F43D7F">
                            <w:r>
                              <w:rPr>
                                <w:noProof/>
                              </w:rPr>
                              <w:drawing>
                                <wp:inline distT="0" distB="0" distL="0" distR="0" wp14:anchorId="3F3D17CE" wp14:editId="25C71553">
                                  <wp:extent cx="1438910" cy="707390"/>
                                  <wp:effectExtent l="0" t="0" r="8890" b="0"/>
                                  <wp:docPr id="2018" name="Picture 2018"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EA23B" id="_x0000_s1152" type="#_x0000_t202" style="position:absolute;left:0;text-align:left;margin-left:133.7pt;margin-top:43.7pt;width:148.7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" filled="f" stroked="f">
                <v:textbox style="mso-fit-shape-to-text:t">
                  <w:txbxContent>
                    <w:p w:rsidR="00F50340" w:rsidRDefault="00F50340" w:rsidP="00F43D7F">
                      <w:r>
                        <w:rPr>
                          <w:noProof/>
                        </w:rPr>
                        <w:drawing>
                          <wp:inline distT="0" distB="0" distL="0" distR="0" wp14:anchorId="3F3D17CE" wp14:editId="25C71553">
                            <wp:extent cx="1438910" cy="707390"/>
                            <wp:effectExtent l="0" t="0" r="8890" b="0"/>
                            <wp:docPr id="2018" name="Picture 2018"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00F43D7F" w:rsidRPr="005E2602">
        <w:rPr>
          <w:b/>
          <w:noProof/>
          <w:lang w:val="en-US"/>
        </w:rPr>
        <w:drawing>
          <wp:inline distT="0" distB="0" distL="0" distR="0" wp14:anchorId="37E639ED" wp14:editId="16491BC8">
            <wp:extent cx="5292000" cy="3596400"/>
            <wp:effectExtent l="19050" t="19050" r="23495" b="23495"/>
            <wp:docPr id="1522" name="Picture 1522" descr="F:\Andi Rifki Rosandy\Data\Glaciozyma antarctica PI12 Andi Rifki\185\Untitl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F:\Andi Rifki Rosandy\Data\Glaciozyma antarctica PI12 Andi Rifki\185\Untitled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F43D7F" w:rsidRPr="005E2602" w:rsidRDefault="0087142C" w:rsidP="0087142C">
      <w:pPr>
        <w:pStyle w:val="UKMPerenggan2"/>
        <w:spacing w:after="0" w:line="240" w:lineRule="auto"/>
        <w:ind w:firstLine="0"/>
        <w:jc w:val="center"/>
        <w:rPr>
          <w:noProof/>
          <w:sz w:val="20"/>
          <w:szCs w:val="20"/>
          <w:lang w:val="en-MY" w:eastAsia="en-MY"/>
        </w:rPr>
      </w:pPr>
      <w:r w:rsidRPr="005E2602">
        <w:rPr>
          <w:sz w:val="20"/>
          <w:szCs w:val="20"/>
        </w:rPr>
        <w:t xml:space="preserve">Figure </w:t>
      </w:r>
      <w:r w:rsidR="001A6575" w:rsidRPr="005E2602">
        <w:rPr>
          <w:sz w:val="20"/>
          <w:szCs w:val="20"/>
        </w:rPr>
        <w:t>15</w:t>
      </w:r>
      <w:r w:rsidRPr="005E2602">
        <w:rPr>
          <w:sz w:val="20"/>
          <w:szCs w:val="20"/>
        </w:rPr>
        <w:t xml:space="preserve">. The LC-MS Spectrum of </w:t>
      </w:r>
      <w:r w:rsidRPr="005E2602">
        <w:rPr>
          <w:sz w:val="16"/>
          <w:szCs w:val="16"/>
        </w:rPr>
        <w:t>L</w:t>
      </w:r>
      <w:r w:rsidRPr="005E2602">
        <w:rPr>
          <w:sz w:val="20"/>
          <w:szCs w:val="20"/>
        </w:rPr>
        <w:t>-Tyrosine (</w:t>
      </w:r>
      <w:r w:rsidRPr="005E2602">
        <w:rPr>
          <w:b/>
          <w:sz w:val="20"/>
          <w:szCs w:val="20"/>
        </w:rPr>
        <w:t>5</w:t>
      </w:r>
      <w:r w:rsidRPr="005E2602">
        <w:rPr>
          <w:sz w:val="20"/>
          <w:szCs w:val="20"/>
        </w:rPr>
        <w:t>)</w:t>
      </w:r>
    </w:p>
    <w:p w:rsidR="002F0B81" w:rsidRPr="005E2602" w:rsidRDefault="002F0B81" w:rsidP="002F0B81">
      <w:pPr>
        <w:spacing w:after="0" w:line="240" w:lineRule="auto"/>
        <w:jc w:val="both"/>
        <w:rPr>
          <w:rFonts w:ascii="Times New Roman" w:hAnsi="Times New Roman"/>
          <w:sz w:val="20"/>
          <w:szCs w:val="20"/>
        </w:rPr>
      </w:pPr>
    </w:p>
    <w:p w:rsidR="002F0B81" w:rsidRPr="005E2602" w:rsidRDefault="002F0B81" w:rsidP="002F0B81">
      <w:pPr>
        <w:autoSpaceDE w:val="0"/>
        <w:autoSpaceDN w:val="0"/>
        <w:adjustRightInd w:val="0"/>
        <w:spacing w:after="0" w:line="240" w:lineRule="auto"/>
        <w:jc w:val="center"/>
        <w:rPr>
          <w:rFonts w:ascii="Times New Roman" w:hAnsi="Times New Roman"/>
          <w:b/>
          <w:bCs/>
          <w:sz w:val="20"/>
          <w:szCs w:val="20"/>
        </w:rPr>
      </w:pPr>
      <w:r w:rsidRPr="005E2602">
        <w:rPr>
          <w:rFonts w:ascii="Times New Roman" w:hAnsi="Times New Roman"/>
          <w:b/>
          <w:bCs/>
          <w:sz w:val="20"/>
          <w:szCs w:val="20"/>
        </w:rPr>
        <w:t>Conclusion</w:t>
      </w:r>
    </w:p>
    <w:p w:rsidR="002F0B81" w:rsidRPr="005E2602" w:rsidRDefault="005D1958" w:rsidP="00FF3A0C">
      <w:pPr>
        <w:spacing w:after="0"/>
        <w:jc w:val="both"/>
        <w:rPr>
          <w:rFonts w:ascii="Times New Roman" w:hAnsi="Times New Roman"/>
          <w:sz w:val="20"/>
          <w:szCs w:val="20"/>
        </w:rPr>
      </w:pPr>
      <w:r w:rsidRPr="005E2602">
        <w:rPr>
          <w:rFonts w:ascii="Times New Roman" w:hAnsi="Times New Roman"/>
          <w:sz w:val="20"/>
          <w:szCs w:val="20"/>
        </w:rPr>
        <w:t>Five</w:t>
      </w:r>
      <w:r w:rsidR="00FF3A0C" w:rsidRPr="005E2602">
        <w:rPr>
          <w:rFonts w:ascii="Times New Roman" w:hAnsi="Times New Roman"/>
          <w:sz w:val="20"/>
          <w:szCs w:val="20"/>
        </w:rPr>
        <w:t xml:space="preserve"> diketopiperazine derivatives</w:t>
      </w:r>
      <w:r w:rsidR="00B4058D" w:rsidRPr="005E2602">
        <w:rPr>
          <w:rFonts w:ascii="Times New Roman" w:hAnsi="Times New Roman"/>
          <w:sz w:val="20"/>
          <w:szCs w:val="20"/>
        </w:rPr>
        <w:t xml:space="preserve"> namely </w:t>
      </w:r>
      <w:r w:rsidR="000D2C17" w:rsidRPr="005E2602">
        <w:rPr>
          <w:rFonts w:ascii="Times New Roman" w:hAnsi="Times New Roman"/>
          <w:bCs/>
          <w:sz w:val="20"/>
          <w:szCs w:val="20"/>
        </w:rPr>
        <w:t>cyclo(-Pro-Val) (</w:t>
      </w:r>
      <w:r w:rsidR="000D2C17" w:rsidRPr="005E2602">
        <w:rPr>
          <w:rFonts w:ascii="Times New Roman" w:hAnsi="Times New Roman"/>
          <w:b/>
          <w:bCs/>
          <w:sz w:val="20"/>
          <w:szCs w:val="20"/>
        </w:rPr>
        <w:t>1</w:t>
      </w:r>
      <w:r w:rsidR="000D2C17" w:rsidRPr="005E2602">
        <w:rPr>
          <w:rFonts w:ascii="Times New Roman" w:hAnsi="Times New Roman"/>
          <w:bCs/>
          <w:sz w:val="20"/>
          <w:szCs w:val="20"/>
        </w:rPr>
        <w:t>), (-)-</w:t>
      </w:r>
      <w:r w:rsidR="00A97EA8" w:rsidRPr="005E2602">
        <w:rPr>
          <w:rFonts w:ascii="Times New Roman" w:hAnsi="Times New Roman"/>
          <w:bCs/>
          <w:sz w:val="20"/>
          <w:szCs w:val="20"/>
        </w:rPr>
        <w:t>cyclo(-Pro-Tyr)</w:t>
      </w:r>
      <w:r w:rsidR="00A97EA8" w:rsidRPr="005E2602">
        <w:rPr>
          <w:rFonts w:ascii="Times New Roman" w:hAnsi="Times New Roman"/>
          <w:b/>
          <w:bCs/>
          <w:sz w:val="20"/>
          <w:szCs w:val="20"/>
        </w:rPr>
        <w:t xml:space="preserve"> </w:t>
      </w:r>
      <w:r w:rsidR="00A97EA8" w:rsidRPr="005E2602">
        <w:rPr>
          <w:rFonts w:ascii="Times New Roman" w:hAnsi="Times New Roman"/>
          <w:bCs/>
          <w:sz w:val="20"/>
          <w:szCs w:val="20"/>
        </w:rPr>
        <w:t>(</w:t>
      </w:r>
      <w:r w:rsidR="00A97EA8" w:rsidRPr="005E2602">
        <w:rPr>
          <w:rFonts w:ascii="Times New Roman" w:hAnsi="Times New Roman"/>
          <w:b/>
          <w:bCs/>
          <w:sz w:val="20"/>
          <w:szCs w:val="20"/>
        </w:rPr>
        <w:t>2</w:t>
      </w:r>
      <w:r w:rsidR="00A97EA8" w:rsidRPr="005E2602">
        <w:rPr>
          <w:rFonts w:ascii="Times New Roman" w:hAnsi="Times New Roman"/>
          <w:bCs/>
          <w:sz w:val="20"/>
          <w:szCs w:val="20"/>
        </w:rPr>
        <w:t xml:space="preserve">), </w:t>
      </w:r>
      <w:r w:rsidR="009362A3" w:rsidRPr="005E2602">
        <w:rPr>
          <w:rFonts w:ascii="Times New Roman" w:hAnsi="Times New Roman"/>
          <w:bCs/>
          <w:sz w:val="20"/>
          <w:szCs w:val="20"/>
        </w:rPr>
        <w:t>(-)-cyclo(-Pro-</w:t>
      </w:r>
      <w:r w:rsidR="000C0A99" w:rsidRPr="005E2602">
        <w:rPr>
          <w:rFonts w:ascii="Times New Roman" w:hAnsi="Times New Roman"/>
          <w:bCs/>
          <w:sz w:val="20"/>
          <w:szCs w:val="20"/>
        </w:rPr>
        <w:t>Phe</w:t>
      </w:r>
      <w:r w:rsidR="009362A3" w:rsidRPr="005E2602">
        <w:rPr>
          <w:rFonts w:ascii="Times New Roman" w:hAnsi="Times New Roman"/>
          <w:bCs/>
          <w:sz w:val="20"/>
          <w:szCs w:val="20"/>
        </w:rPr>
        <w:t>)</w:t>
      </w:r>
      <w:r w:rsidR="009362A3" w:rsidRPr="005E2602">
        <w:rPr>
          <w:rFonts w:ascii="Times New Roman" w:hAnsi="Times New Roman"/>
          <w:b/>
          <w:bCs/>
          <w:sz w:val="20"/>
          <w:szCs w:val="20"/>
        </w:rPr>
        <w:t xml:space="preserve"> </w:t>
      </w:r>
      <w:r w:rsidR="00A97EA8" w:rsidRPr="005E2602">
        <w:rPr>
          <w:rFonts w:ascii="Times New Roman" w:hAnsi="Times New Roman"/>
          <w:bCs/>
          <w:sz w:val="20"/>
          <w:szCs w:val="20"/>
        </w:rPr>
        <w:t>(</w:t>
      </w:r>
      <w:r w:rsidR="00A97EA8" w:rsidRPr="005E2602">
        <w:rPr>
          <w:rFonts w:ascii="Times New Roman" w:hAnsi="Times New Roman"/>
          <w:b/>
          <w:bCs/>
          <w:sz w:val="20"/>
          <w:szCs w:val="20"/>
        </w:rPr>
        <w:t>3</w:t>
      </w:r>
      <w:r w:rsidR="00A97EA8" w:rsidRPr="005E2602">
        <w:rPr>
          <w:rFonts w:ascii="Times New Roman" w:hAnsi="Times New Roman"/>
          <w:bCs/>
          <w:sz w:val="20"/>
          <w:szCs w:val="20"/>
        </w:rPr>
        <w:t xml:space="preserve">), </w:t>
      </w:r>
      <w:r w:rsidR="000D2C17" w:rsidRPr="005E2602">
        <w:rPr>
          <w:rFonts w:ascii="Times New Roman" w:hAnsi="Times New Roman"/>
          <w:bCs/>
          <w:sz w:val="20"/>
          <w:szCs w:val="20"/>
        </w:rPr>
        <w:t>(+)-</w:t>
      </w:r>
      <w:r w:rsidR="00A97EA8" w:rsidRPr="005E2602">
        <w:rPr>
          <w:rFonts w:ascii="Times New Roman" w:hAnsi="Times New Roman"/>
          <w:bCs/>
          <w:sz w:val="20"/>
          <w:szCs w:val="20"/>
        </w:rPr>
        <w:t>cyclo(-Pro-Leu) (</w:t>
      </w:r>
      <w:r w:rsidR="00A97EA8" w:rsidRPr="005E2602">
        <w:rPr>
          <w:rFonts w:ascii="Times New Roman" w:hAnsi="Times New Roman"/>
          <w:b/>
          <w:bCs/>
          <w:sz w:val="20"/>
          <w:szCs w:val="20"/>
        </w:rPr>
        <w:t>4</w:t>
      </w:r>
      <w:r w:rsidR="00A97EA8" w:rsidRPr="005E2602">
        <w:rPr>
          <w:rFonts w:ascii="Times New Roman" w:hAnsi="Times New Roman"/>
          <w:bCs/>
          <w:sz w:val="20"/>
          <w:szCs w:val="20"/>
        </w:rPr>
        <w:t xml:space="preserve">), and </w:t>
      </w:r>
      <w:r w:rsidR="00A97EA8" w:rsidRPr="005E2602">
        <w:rPr>
          <w:rFonts w:ascii="Times New Roman" w:hAnsi="Times New Roman"/>
          <w:bCs/>
          <w:sz w:val="16"/>
          <w:szCs w:val="16"/>
        </w:rPr>
        <w:t>L</w:t>
      </w:r>
      <w:r w:rsidR="00A97EA8" w:rsidRPr="005E2602">
        <w:rPr>
          <w:rFonts w:ascii="Times New Roman" w:hAnsi="Times New Roman"/>
          <w:bCs/>
          <w:sz w:val="20"/>
          <w:szCs w:val="20"/>
        </w:rPr>
        <w:t>-tyrosine (</w:t>
      </w:r>
      <w:r w:rsidR="00A97EA8" w:rsidRPr="005E2602">
        <w:rPr>
          <w:rFonts w:ascii="Times New Roman" w:hAnsi="Times New Roman"/>
          <w:b/>
          <w:bCs/>
          <w:sz w:val="20"/>
          <w:szCs w:val="20"/>
        </w:rPr>
        <w:t>5</w:t>
      </w:r>
      <w:r w:rsidR="00A97EA8" w:rsidRPr="005E2602">
        <w:rPr>
          <w:rFonts w:ascii="Times New Roman" w:hAnsi="Times New Roman"/>
          <w:bCs/>
          <w:sz w:val="20"/>
          <w:szCs w:val="20"/>
        </w:rPr>
        <w:t>)</w:t>
      </w:r>
      <w:r w:rsidR="00A97EA8" w:rsidRPr="005E2602">
        <w:rPr>
          <w:rFonts w:ascii="Times New Roman" w:hAnsi="Times New Roman"/>
          <w:sz w:val="20"/>
          <w:szCs w:val="20"/>
        </w:rPr>
        <w:t xml:space="preserve"> </w:t>
      </w:r>
      <w:r w:rsidR="00C06C34" w:rsidRPr="005E2602">
        <w:rPr>
          <w:rFonts w:ascii="Times New Roman" w:hAnsi="Times New Roman"/>
          <w:sz w:val="20"/>
          <w:szCs w:val="20"/>
        </w:rPr>
        <w:t>were</w:t>
      </w:r>
      <w:r w:rsidR="00FF3A0C" w:rsidRPr="005E2602">
        <w:rPr>
          <w:rFonts w:ascii="Times New Roman" w:hAnsi="Times New Roman"/>
          <w:sz w:val="20"/>
          <w:szCs w:val="20"/>
        </w:rPr>
        <w:t xml:space="preserve"> isolated and reported for the first time from psychro</w:t>
      </w:r>
      <w:r w:rsidR="00A97EA8" w:rsidRPr="005E2602">
        <w:rPr>
          <w:rFonts w:ascii="Times New Roman" w:hAnsi="Times New Roman"/>
          <w:sz w:val="20"/>
          <w:szCs w:val="20"/>
        </w:rPr>
        <w:t xml:space="preserve">tolerant actinobacteria </w:t>
      </w:r>
      <w:r w:rsidR="00CA0099" w:rsidRPr="005E2602">
        <w:rPr>
          <w:rFonts w:ascii="Times New Roman" w:hAnsi="Times New Roman"/>
          <w:bCs/>
          <w:i/>
          <w:iCs/>
          <w:sz w:val="20"/>
          <w:szCs w:val="20"/>
          <w:lang w:val="ms-MY"/>
        </w:rPr>
        <w:t>Barrientosiimonas</w:t>
      </w:r>
      <w:r w:rsidR="00CA0099" w:rsidRPr="005E2602">
        <w:rPr>
          <w:rFonts w:ascii="Times New Roman" w:hAnsi="Times New Roman"/>
          <w:bCs/>
          <w:sz w:val="20"/>
          <w:szCs w:val="20"/>
          <w:lang w:val="ms-MY"/>
        </w:rPr>
        <w:t xml:space="preserve"> </w:t>
      </w:r>
      <w:r w:rsidR="00A97EA8" w:rsidRPr="005E2602">
        <w:rPr>
          <w:rFonts w:ascii="Times New Roman" w:hAnsi="Times New Roman"/>
          <w:bCs/>
          <w:sz w:val="20"/>
          <w:szCs w:val="20"/>
          <w:lang w:val="ms-MY"/>
        </w:rPr>
        <w:t>39</w:t>
      </w:r>
      <w:r w:rsidR="00A97EA8" w:rsidRPr="005E2602">
        <w:rPr>
          <w:rFonts w:ascii="Times New Roman" w:hAnsi="Times New Roman"/>
          <w:bCs/>
          <w:sz w:val="20"/>
          <w:szCs w:val="20"/>
          <w:vertAlign w:val="superscript"/>
          <w:lang w:val="ms-MY"/>
        </w:rPr>
        <w:t>T</w:t>
      </w:r>
      <w:r w:rsidR="00FF3A0C" w:rsidRPr="005E2602">
        <w:rPr>
          <w:rFonts w:ascii="Times New Roman" w:hAnsi="Times New Roman"/>
          <w:sz w:val="20"/>
          <w:szCs w:val="20"/>
        </w:rPr>
        <w:t xml:space="preserve">. </w:t>
      </w:r>
      <w:r w:rsidR="001D071F" w:rsidRPr="005E2602">
        <w:rPr>
          <w:rFonts w:ascii="Times New Roman" w:hAnsi="Times New Roman"/>
          <w:sz w:val="20"/>
          <w:szCs w:val="20"/>
        </w:rPr>
        <w:t>These proline-based diketopiperazines probably act as modulators or molecules that play a part in cold-adaptation of psychrotolerant</w:t>
      </w:r>
      <w:r w:rsidR="002F63F9" w:rsidRPr="005E2602">
        <w:rPr>
          <w:rFonts w:ascii="Times New Roman" w:hAnsi="Times New Roman"/>
          <w:sz w:val="20"/>
          <w:szCs w:val="20"/>
        </w:rPr>
        <w:t xml:space="preserve">. </w:t>
      </w:r>
      <w:r w:rsidR="00FF3A0C" w:rsidRPr="005E2602">
        <w:rPr>
          <w:rFonts w:ascii="Times New Roman" w:hAnsi="Times New Roman"/>
          <w:sz w:val="20"/>
          <w:szCs w:val="20"/>
        </w:rPr>
        <w:t xml:space="preserve">All the compounds reported in the present study were not subjected to further </w:t>
      </w:r>
      <w:r w:rsidR="00ED2061" w:rsidRPr="005E2602">
        <w:rPr>
          <w:rFonts w:ascii="Times New Roman" w:hAnsi="Times New Roman"/>
          <w:sz w:val="20"/>
          <w:szCs w:val="20"/>
        </w:rPr>
        <w:t>bioactivity studies</w:t>
      </w:r>
      <w:r w:rsidR="00AE6125" w:rsidRPr="005E2602">
        <w:rPr>
          <w:rFonts w:ascii="Times New Roman" w:hAnsi="Times New Roman"/>
          <w:sz w:val="20"/>
          <w:szCs w:val="20"/>
        </w:rPr>
        <w:t xml:space="preserve"> due to</w:t>
      </w:r>
      <w:r w:rsidR="00FF3A0C" w:rsidRPr="005E2602">
        <w:rPr>
          <w:rFonts w:ascii="Times New Roman" w:hAnsi="Times New Roman"/>
          <w:sz w:val="20"/>
          <w:szCs w:val="20"/>
        </w:rPr>
        <w:t xml:space="preserve"> insufficient </w:t>
      </w:r>
      <w:r w:rsidR="00ED2061" w:rsidRPr="005E2602">
        <w:rPr>
          <w:rFonts w:ascii="Times New Roman" w:hAnsi="Times New Roman"/>
          <w:sz w:val="20"/>
          <w:szCs w:val="20"/>
        </w:rPr>
        <w:t>amount</w:t>
      </w:r>
      <w:r w:rsidR="00AE6125" w:rsidRPr="005E2602">
        <w:rPr>
          <w:rFonts w:ascii="Times New Roman" w:hAnsi="Times New Roman"/>
          <w:sz w:val="20"/>
          <w:szCs w:val="20"/>
        </w:rPr>
        <w:t>s</w:t>
      </w:r>
      <w:r w:rsidR="00ED2061" w:rsidRPr="005E2602">
        <w:rPr>
          <w:rFonts w:ascii="Times New Roman" w:hAnsi="Times New Roman"/>
          <w:sz w:val="20"/>
          <w:szCs w:val="20"/>
        </w:rPr>
        <w:t>.</w:t>
      </w:r>
    </w:p>
    <w:p w:rsidR="00FF3A0C" w:rsidRPr="005E2602" w:rsidRDefault="00FF3A0C" w:rsidP="00FF3A0C">
      <w:pPr>
        <w:spacing w:after="0"/>
        <w:jc w:val="both"/>
        <w:rPr>
          <w:rFonts w:ascii="Times New Roman" w:eastAsia="Times New Roman" w:hAnsi="Times New Roman"/>
          <w:sz w:val="20"/>
          <w:szCs w:val="20"/>
        </w:rPr>
      </w:pPr>
    </w:p>
    <w:p w:rsidR="002F0B81" w:rsidRPr="005E2602" w:rsidRDefault="002F0B81" w:rsidP="002F0B81">
      <w:pPr>
        <w:autoSpaceDE w:val="0"/>
        <w:autoSpaceDN w:val="0"/>
        <w:adjustRightInd w:val="0"/>
        <w:spacing w:after="0" w:line="240" w:lineRule="auto"/>
        <w:jc w:val="center"/>
        <w:rPr>
          <w:rFonts w:ascii="Times New Roman" w:hAnsi="Times New Roman"/>
          <w:b/>
          <w:bCs/>
          <w:sz w:val="20"/>
          <w:szCs w:val="20"/>
        </w:rPr>
      </w:pPr>
      <w:r w:rsidRPr="005E2602">
        <w:rPr>
          <w:rFonts w:ascii="Times New Roman" w:hAnsi="Times New Roman"/>
          <w:b/>
          <w:bCs/>
          <w:sz w:val="20"/>
          <w:szCs w:val="20"/>
        </w:rPr>
        <w:t>Acknowledgement</w:t>
      </w:r>
    </w:p>
    <w:p w:rsidR="00D627FB" w:rsidRDefault="002F0B81" w:rsidP="002F0B81">
      <w:pPr>
        <w:widowControl w:val="0"/>
        <w:spacing w:after="0"/>
        <w:jc w:val="both"/>
        <w:rPr>
          <w:rFonts w:ascii="Times New Roman" w:hAnsi="Times New Roman"/>
          <w:sz w:val="20"/>
          <w:szCs w:val="20"/>
        </w:rPr>
      </w:pPr>
      <w:r w:rsidRPr="005E2602">
        <w:rPr>
          <w:rFonts w:ascii="Times New Roman" w:hAnsi="Times New Roman"/>
          <w:sz w:val="20"/>
          <w:szCs w:val="20"/>
        </w:rPr>
        <w:t>We would like to thank the School of Chemical Sciences and Food Technology, Faculty of Science and Technology</w:t>
      </w:r>
      <w:r w:rsidR="00BE67C0" w:rsidRPr="005E2602">
        <w:rPr>
          <w:rFonts w:ascii="Times New Roman" w:hAnsi="Times New Roman"/>
          <w:sz w:val="20"/>
          <w:szCs w:val="20"/>
        </w:rPr>
        <w:t xml:space="preserve">, Universiti </w:t>
      </w:r>
      <w:r w:rsidRPr="005E2602">
        <w:rPr>
          <w:rFonts w:ascii="Times New Roman" w:hAnsi="Times New Roman"/>
          <w:sz w:val="20"/>
          <w:szCs w:val="20"/>
        </w:rPr>
        <w:t>Kebangsaan Malaysia (UKM); Malaysia Genome Institute</w:t>
      </w:r>
      <w:r w:rsidR="00AE6125" w:rsidRPr="005E2602">
        <w:rPr>
          <w:rFonts w:ascii="Times New Roman" w:hAnsi="Times New Roman"/>
          <w:sz w:val="20"/>
          <w:szCs w:val="20"/>
        </w:rPr>
        <w:t xml:space="preserve"> (MGI)</w:t>
      </w:r>
      <w:r w:rsidRPr="005E2602">
        <w:rPr>
          <w:rFonts w:ascii="Times New Roman" w:hAnsi="Times New Roman"/>
          <w:sz w:val="20"/>
          <w:szCs w:val="20"/>
        </w:rPr>
        <w:t xml:space="preserve"> for providi</w:t>
      </w:r>
      <w:r w:rsidR="00AE6125" w:rsidRPr="005E2602">
        <w:rPr>
          <w:rFonts w:ascii="Times New Roman" w:hAnsi="Times New Roman"/>
          <w:sz w:val="20"/>
          <w:szCs w:val="20"/>
        </w:rPr>
        <w:t xml:space="preserve">ng research facilities. We </w:t>
      </w:r>
      <w:r w:rsidRPr="005E2602">
        <w:rPr>
          <w:rFonts w:ascii="Times New Roman" w:hAnsi="Times New Roman"/>
          <w:sz w:val="20"/>
          <w:szCs w:val="20"/>
        </w:rPr>
        <w:t xml:space="preserve">would </w:t>
      </w:r>
      <w:r w:rsidR="002F63F9" w:rsidRPr="005E2602">
        <w:rPr>
          <w:rFonts w:ascii="Times New Roman" w:hAnsi="Times New Roman"/>
          <w:sz w:val="20"/>
          <w:szCs w:val="20"/>
        </w:rPr>
        <w:t xml:space="preserve">also </w:t>
      </w:r>
      <w:r w:rsidRPr="005E2602">
        <w:rPr>
          <w:rFonts w:ascii="Times New Roman" w:hAnsi="Times New Roman"/>
          <w:sz w:val="20"/>
          <w:szCs w:val="20"/>
        </w:rPr>
        <w:t>like</w:t>
      </w:r>
      <w:r w:rsidR="00AE6125" w:rsidRPr="005E2602">
        <w:rPr>
          <w:rFonts w:ascii="Times New Roman" w:hAnsi="Times New Roman"/>
          <w:sz w:val="20"/>
          <w:szCs w:val="20"/>
        </w:rPr>
        <w:t xml:space="preserve"> to express our gratitude to the </w:t>
      </w:r>
      <w:r w:rsidRPr="005E2602">
        <w:rPr>
          <w:rFonts w:ascii="Times New Roman" w:hAnsi="Times New Roman"/>
          <w:sz w:val="20"/>
          <w:szCs w:val="20"/>
        </w:rPr>
        <w:t>Indones</w:t>
      </w:r>
      <w:r w:rsidR="00AE6125" w:rsidRPr="005E2602">
        <w:rPr>
          <w:rFonts w:ascii="Times New Roman" w:hAnsi="Times New Roman"/>
          <w:sz w:val="20"/>
          <w:szCs w:val="20"/>
        </w:rPr>
        <w:t>ia Endo</w:t>
      </w:r>
      <w:r w:rsidR="00AC0CF5" w:rsidRPr="005E2602">
        <w:rPr>
          <w:rFonts w:ascii="Times New Roman" w:hAnsi="Times New Roman"/>
          <w:sz w:val="20"/>
          <w:szCs w:val="20"/>
        </w:rPr>
        <w:t>wmen</w:t>
      </w:r>
      <w:r w:rsidR="000838C8" w:rsidRPr="005E2602">
        <w:rPr>
          <w:rFonts w:ascii="Times New Roman" w:hAnsi="Times New Roman"/>
          <w:sz w:val="20"/>
          <w:szCs w:val="20"/>
        </w:rPr>
        <w:t xml:space="preserve">t Fund for Education (LPDP), and </w:t>
      </w:r>
      <w:r w:rsidR="00F91383" w:rsidRPr="005E2602">
        <w:rPr>
          <w:rFonts w:ascii="Times New Roman" w:hAnsi="Times New Roman"/>
          <w:sz w:val="20"/>
          <w:szCs w:val="20"/>
        </w:rPr>
        <w:t>Yayasan Penyelidikan Antartika Sultan Mizan</w:t>
      </w:r>
      <w:r w:rsidRPr="005E2602">
        <w:rPr>
          <w:rFonts w:ascii="Times New Roman" w:hAnsi="Times New Roman"/>
          <w:sz w:val="20"/>
          <w:szCs w:val="20"/>
        </w:rPr>
        <w:t xml:space="preserve"> for</w:t>
      </w:r>
      <w:r w:rsidR="000838C8" w:rsidRPr="005E2602">
        <w:rPr>
          <w:rFonts w:ascii="Times New Roman" w:hAnsi="Times New Roman"/>
          <w:sz w:val="20"/>
          <w:szCs w:val="20"/>
        </w:rPr>
        <w:t xml:space="preserve"> the</w:t>
      </w:r>
      <w:r w:rsidRPr="005E2602">
        <w:rPr>
          <w:rFonts w:ascii="Times New Roman" w:hAnsi="Times New Roman"/>
          <w:sz w:val="20"/>
          <w:szCs w:val="20"/>
        </w:rPr>
        <w:t xml:space="preserve"> financial support through</w:t>
      </w:r>
      <w:r w:rsidR="00AE6125" w:rsidRPr="005E2602">
        <w:rPr>
          <w:rFonts w:ascii="Times New Roman" w:hAnsi="Times New Roman"/>
          <w:sz w:val="20"/>
          <w:szCs w:val="20"/>
        </w:rPr>
        <w:t xml:space="preserve"> the following</w:t>
      </w:r>
      <w:r w:rsidRPr="005E2602">
        <w:rPr>
          <w:rFonts w:ascii="Times New Roman" w:hAnsi="Times New Roman"/>
          <w:sz w:val="20"/>
          <w:szCs w:val="20"/>
        </w:rPr>
        <w:t xml:space="preserve"> research grant</w:t>
      </w:r>
      <w:r w:rsidR="00AE6125" w:rsidRPr="005E2602">
        <w:rPr>
          <w:rFonts w:ascii="Times New Roman" w:hAnsi="Times New Roman"/>
          <w:sz w:val="20"/>
          <w:szCs w:val="20"/>
        </w:rPr>
        <w:t xml:space="preserve"> </w:t>
      </w:r>
      <w:r w:rsidR="00F91383" w:rsidRPr="005E2602">
        <w:rPr>
          <w:rFonts w:ascii="Times New Roman" w:hAnsi="Times New Roman"/>
          <w:sz w:val="20"/>
          <w:szCs w:val="20"/>
        </w:rPr>
        <w:t>ST-2017-017.</w:t>
      </w:r>
    </w:p>
    <w:p w:rsidR="00DE5E84" w:rsidRPr="005E2602" w:rsidRDefault="00DE5E84" w:rsidP="002F0B81">
      <w:pPr>
        <w:widowControl w:val="0"/>
        <w:spacing w:after="0"/>
        <w:jc w:val="both"/>
        <w:rPr>
          <w:rFonts w:ascii="Times New Roman" w:hAnsi="Times New Roman"/>
          <w:sz w:val="20"/>
          <w:szCs w:val="20"/>
        </w:rPr>
      </w:pPr>
    </w:p>
    <w:p w:rsidR="00DB3007" w:rsidRDefault="00DB3007" w:rsidP="00F64A46">
      <w:pPr>
        <w:widowControl w:val="0"/>
        <w:spacing w:after="0"/>
        <w:jc w:val="center"/>
        <w:rPr>
          <w:rFonts w:ascii="Times New Roman" w:hAnsi="Times New Roman"/>
          <w:b/>
          <w:sz w:val="20"/>
          <w:szCs w:val="20"/>
        </w:rPr>
      </w:pPr>
      <w:r w:rsidRPr="005E2602">
        <w:rPr>
          <w:rFonts w:ascii="Times New Roman" w:hAnsi="Times New Roman"/>
          <w:b/>
          <w:sz w:val="20"/>
          <w:szCs w:val="20"/>
        </w:rPr>
        <w:t>References</w:t>
      </w:r>
    </w:p>
    <w:p w:rsidR="00DE5E84" w:rsidRPr="005E2602" w:rsidRDefault="00DE5E84" w:rsidP="00F64A46">
      <w:pPr>
        <w:widowControl w:val="0"/>
        <w:spacing w:after="0"/>
        <w:jc w:val="center"/>
        <w:rPr>
          <w:rFonts w:ascii="Times New Roman" w:hAnsi="Times New Roman"/>
          <w:b/>
          <w:sz w:val="20"/>
          <w:szCs w:val="20"/>
        </w:rPr>
      </w:pPr>
    </w:p>
    <w:p w:rsidR="00F960E9" w:rsidRPr="00DE5E84" w:rsidRDefault="00F960E9"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Afzal, O., Kumar, S., Haider, M. R., Ali, M. R. and Kumar, R. (2015). A review on anticancer potential of bioactive heterocyclic quinoline. </w:t>
      </w:r>
      <w:r w:rsidRPr="00DE5E84">
        <w:rPr>
          <w:rFonts w:ascii="Times New Roman" w:hAnsi="Times New Roman"/>
          <w:i/>
          <w:sz w:val="20"/>
          <w:szCs w:val="20"/>
        </w:rPr>
        <w:t>European Journal of Medicinal Chemistry</w:t>
      </w:r>
      <w:r w:rsidRPr="00DE5E84">
        <w:rPr>
          <w:rFonts w:ascii="Times New Roman" w:hAnsi="Times New Roman"/>
          <w:sz w:val="20"/>
          <w:szCs w:val="20"/>
        </w:rPr>
        <w:t>, 97: 871</w:t>
      </w:r>
      <w:r w:rsidR="00DE5E84">
        <w:rPr>
          <w:rFonts w:ascii="Times New Roman" w:hAnsi="Times New Roman"/>
          <w:sz w:val="20"/>
          <w:szCs w:val="20"/>
        </w:rPr>
        <w:t>-</w:t>
      </w:r>
      <w:r w:rsidRPr="00DE5E84">
        <w:rPr>
          <w:rFonts w:ascii="Times New Roman" w:hAnsi="Times New Roman"/>
          <w:sz w:val="20"/>
          <w:szCs w:val="20"/>
        </w:rPr>
        <w:t xml:space="preserve">910. </w:t>
      </w:r>
    </w:p>
    <w:p w:rsidR="00F960E9" w:rsidRPr="00DE5E84" w:rsidRDefault="00F960E9"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Anderson, B., </w:t>
      </w:r>
      <w:proofErr w:type="spellStart"/>
      <w:r w:rsidRPr="00DE5E84">
        <w:rPr>
          <w:rFonts w:ascii="Times New Roman" w:hAnsi="Times New Roman"/>
          <w:sz w:val="20"/>
          <w:szCs w:val="20"/>
        </w:rPr>
        <w:t>Smedsgaard</w:t>
      </w:r>
      <w:proofErr w:type="spellEnd"/>
      <w:r w:rsidRPr="00DE5E84">
        <w:rPr>
          <w:rFonts w:ascii="Times New Roman" w:hAnsi="Times New Roman"/>
          <w:sz w:val="20"/>
          <w:szCs w:val="20"/>
        </w:rPr>
        <w:t xml:space="preserve">, J. and </w:t>
      </w:r>
      <w:proofErr w:type="spellStart"/>
      <w:r w:rsidRPr="00DE5E84">
        <w:rPr>
          <w:rFonts w:ascii="Times New Roman" w:hAnsi="Times New Roman"/>
          <w:sz w:val="20"/>
          <w:szCs w:val="20"/>
        </w:rPr>
        <w:t>Frisvad</w:t>
      </w:r>
      <w:proofErr w:type="spellEnd"/>
      <w:r w:rsidRPr="00DE5E84">
        <w:rPr>
          <w:rFonts w:ascii="Times New Roman" w:hAnsi="Times New Roman"/>
          <w:sz w:val="20"/>
          <w:szCs w:val="20"/>
        </w:rPr>
        <w:t xml:space="preserve">, J. C. (2004). </w:t>
      </w:r>
      <w:r w:rsidRPr="00DE5E84">
        <w:rPr>
          <w:rFonts w:ascii="Times New Roman" w:hAnsi="Times New Roman"/>
          <w:i/>
          <w:sz w:val="20"/>
          <w:szCs w:val="20"/>
        </w:rPr>
        <w:t xml:space="preserve">Penicillium </w:t>
      </w:r>
      <w:proofErr w:type="spellStart"/>
      <w:r w:rsidRPr="00DE5E84">
        <w:rPr>
          <w:rFonts w:ascii="Times New Roman" w:hAnsi="Times New Roman"/>
          <w:i/>
          <w:sz w:val="20"/>
          <w:szCs w:val="20"/>
        </w:rPr>
        <w:t>expansum</w:t>
      </w:r>
      <w:proofErr w:type="spellEnd"/>
      <w:r w:rsidRPr="00DE5E84">
        <w:rPr>
          <w:rFonts w:ascii="Times New Roman" w:hAnsi="Times New Roman"/>
          <w:sz w:val="20"/>
          <w:szCs w:val="20"/>
        </w:rPr>
        <w:t xml:space="preserve">: Consistent production of patulin, </w:t>
      </w:r>
      <w:proofErr w:type="spellStart"/>
      <w:r w:rsidRPr="00DE5E84">
        <w:rPr>
          <w:rFonts w:ascii="Times New Roman" w:hAnsi="Times New Roman"/>
          <w:sz w:val="20"/>
          <w:szCs w:val="20"/>
        </w:rPr>
        <w:t>chaetoglobosins</w:t>
      </w:r>
      <w:proofErr w:type="spellEnd"/>
      <w:r w:rsidRPr="00DE5E84">
        <w:rPr>
          <w:rFonts w:ascii="Times New Roman" w:hAnsi="Times New Roman"/>
          <w:sz w:val="20"/>
          <w:szCs w:val="20"/>
        </w:rPr>
        <w:t>, and other</w:t>
      </w:r>
      <w:r w:rsidR="00DE5E84">
        <w:rPr>
          <w:rFonts w:ascii="Times New Roman" w:hAnsi="Times New Roman"/>
          <w:sz w:val="20"/>
          <w:szCs w:val="20"/>
        </w:rPr>
        <w:t xml:space="preserve"> </w:t>
      </w:r>
      <w:r w:rsidRPr="00DE5E84">
        <w:rPr>
          <w:rFonts w:ascii="Times New Roman" w:hAnsi="Times New Roman"/>
          <w:sz w:val="20"/>
          <w:szCs w:val="20"/>
        </w:rPr>
        <w:t xml:space="preserve">secondary metabolites in culture and their natural occurrence in fruit products. </w:t>
      </w:r>
      <w:r w:rsidRPr="00DE5E84">
        <w:rPr>
          <w:rFonts w:ascii="Times New Roman" w:hAnsi="Times New Roman"/>
          <w:i/>
          <w:sz w:val="20"/>
          <w:szCs w:val="20"/>
        </w:rPr>
        <w:t>Journal of Agricultural and Food Chemistry</w:t>
      </w:r>
      <w:r w:rsidRPr="00DE5E84">
        <w:rPr>
          <w:rFonts w:ascii="Times New Roman" w:hAnsi="Times New Roman"/>
          <w:sz w:val="20"/>
          <w:szCs w:val="20"/>
        </w:rPr>
        <w:t>, 52: 2421</w:t>
      </w:r>
      <w:r w:rsidR="00DE5E84">
        <w:rPr>
          <w:rFonts w:ascii="Times New Roman" w:hAnsi="Times New Roman"/>
          <w:sz w:val="20"/>
          <w:szCs w:val="20"/>
        </w:rPr>
        <w:t>-</w:t>
      </w:r>
      <w:r w:rsidRPr="00DE5E84">
        <w:rPr>
          <w:rFonts w:ascii="Times New Roman" w:hAnsi="Times New Roman"/>
          <w:sz w:val="20"/>
          <w:szCs w:val="20"/>
        </w:rPr>
        <w:t>2428.</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Ando, A., Nakamura, T., Murata, Y., Takagi, H. </w:t>
      </w:r>
      <w:r w:rsidR="00DE5E84">
        <w:rPr>
          <w:rFonts w:ascii="Times New Roman" w:hAnsi="Times New Roman"/>
          <w:sz w:val="20"/>
          <w:szCs w:val="20"/>
        </w:rPr>
        <w:t xml:space="preserve">and </w:t>
      </w:r>
      <w:proofErr w:type="spellStart"/>
      <w:r w:rsidRPr="00DE5E84">
        <w:rPr>
          <w:rFonts w:ascii="Times New Roman" w:hAnsi="Times New Roman"/>
          <w:sz w:val="20"/>
          <w:szCs w:val="20"/>
        </w:rPr>
        <w:t>Shima</w:t>
      </w:r>
      <w:proofErr w:type="spellEnd"/>
      <w:r w:rsidRPr="00DE5E84">
        <w:rPr>
          <w:rFonts w:ascii="Times New Roman" w:hAnsi="Times New Roman"/>
          <w:sz w:val="20"/>
          <w:szCs w:val="20"/>
        </w:rPr>
        <w:t xml:space="preserve">, J. </w:t>
      </w:r>
      <w:r w:rsidR="00264D72">
        <w:rPr>
          <w:rFonts w:ascii="Times New Roman" w:hAnsi="Times New Roman"/>
          <w:sz w:val="20"/>
          <w:szCs w:val="20"/>
        </w:rPr>
        <w:t>(</w:t>
      </w:r>
      <w:r w:rsidRPr="00DE5E84">
        <w:rPr>
          <w:rFonts w:ascii="Times New Roman" w:hAnsi="Times New Roman"/>
          <w:sz w:val="20"/>
          <w:szCs w:val="20"/>
        </w:rPr>
        <w:t>2007</w:t>
      </w:r>
      <w:r w:rsidR="00264D72">
        <w:rPr>
          <w:rFonts w:ascii="Times New Roman" w:hAnsi="Times New Roman"/>
          <w:sz w:val="20"/>
          <w:szCs w:val="20"/>
        </w:rPr>
        <w:t>)</w:t>
      </w:r>
      <w:bookmarkStart w:id="2" w:name="_GoBack"/>
      <w:bookmarkEnd w:id="2"/>
      <w:r w:rsidRPr="00DE5E84">
        <w:rPr>
          <w:rFonts w:ascii="Times New Roman" w:hAnsi="Times New Roman"/>
          <w:sz w:val="20"/>
          <w:szCs w:val="20"/>
        </w:rPr>
        <w:t xml:space="preserve">. Identification and classification of genes required for tolerance to freeze–thaw stress revealed by genome-wide screening of </w:t>
      </w:r>
      <w:r w:rsidRPr="00DE5E84">
        <w:rPr>
          <w:rFonts w:ascii="Times New Roman" w:hAnsi="Times New Roman"/>
          <w:i/>
          <w:sz w:val="20"/>
          <w:szCs w:val="20"/>
        </w:rPr>
        <w:t>Saccharomyces</w:t>
      </w:r>
      <w:r w:rsidRPr="00DE5E84">
        <w:rPr>
          <w:rFonts w:ascii="Times New Roman" w:hAnsi="Times New Roman"/>
          <w:sz w:val="20"/>
          <w:szCs w:val="20"/>
        </w:rPr>
        <w:t xml:space="preserve"> </w:t>
      </w:r>
      <w:r w:rsidRPr="00DE5E84">
        <w:rPr>
          <w:rFonts w:ascii="Times New Roman" w:hAnsi="Times New Roman"/>
          <w:i/>
          <w:sz w:val="20"/>
          <w:szCs w:val="20"/>
        </w:rPr>
        <w:t>cerevisiae</w:t>
      </w:r>
      <w:r w:rsidRPr="00DE5E84">
        <w:rPr>
          <w:rFonts w:ascii="Times New Roman" w:hAnsi="Times New Roman"/>
          <w:sz w:val="20"/>
          <w:szCs w:val="20"/>
        </w:rPr>
        <w:t xml:space="preserve"> deletion strains. </w:t>
      </w:r>
      <w:r w:rsidRPr="00DE5E84">
        <w:rPr>
          <w:rFonts w:ascii="Times New Roman" w:hAnsi="Times New Roman"/>
          <w:i/>
          <w:sz w:val="20"/>
          <w:szCs w:val="20"/>
        </w:rPr>
        <w:t>FEMS</w:t>
      </w:r>
      <w:r w:rsidRPr="00DE5E84">
        <w:rPr>
          <w:rFonts w:ascii="Times New Roman" w:hAnsi="Times New Roman"/>
          <w:sz w:val="20"/>
          <w:szCs w:val="20"/>
        </w:rPr>
        <w:t xml:space="preserve"> </w:t>
      </w:r>
      <w:r w:rsidRPr="00DE5E84">
        <w:rPr>
          <w:rFonts w:ascii="Times New Roman" w:hAnsi="Times New Roman"/>
          <w:i/>
          <w:sz w:val="20"/>
          <w:szCs w:val="20"/>
        </w:rPr>
        <w:t>Yeast</w:t>
      </w:r>
      <w:r w:rsidRPr="00DE5E84">
        <w:rPr>
          <w:rFonts w:ascii="Times New Roman" w:hAnsi="Times New Roman"/>
          <w:sz w:val="20"/>
          <w:szCs w:val="20"/>
        </w:rPr>
        <w:t xml:space="preserve"> </w:t>
      </w:r>
      <w:r w:rsidRPr="00DE5E84">
        <w:rPr>
          <w:rFonts w:ascii="Times New Roman" w:hAnsi="Times New Roman"/>
          <w:sz w:val="20"/>
          <w:szCs w:val="20"/>
          <w:u w:val="single"/>
        </w:rPr>
        <w:t>Resea</w:t>
      </w:r>
      <w:r w:rsidR="00D86571" w:rsidRPr="00DE5E84">
        <w:rPr>
          <w:rFonts w:ascii="Times New Roman" w:hAnsi="Times New Roman"/>
          <w:sz w:val="20"/>
          <w:szCs w:val="20"/>
          <w:u w:val="single"/>
        </w:rPr>
        <w:t>r</w:t>
      </w:r>
      <w:r w:rsidRPr="00DE5E84">
        <w:rPr>
          <w:rFonts w:ascii="Times New Roman" w:hAnsi="Times New Roman"/>
          <w:sz w:val="20"/>
          <w:szCs w:val="20"/>
          <w:u w:val="single"/>
        </w:rPr>
        <w:t>ch</w:t>
      </w:r>
      <w:r w:rsidRPr="00DE5E84">
        <w:rPr>
          <w:rFonts w:ascii="Times New Roman" w:hAnsi="Times New Roman"/>
          <w:sz w:val="20"/>
          <w:szCs w:val="20"/>
        </w:rPr>
        <w:t xml:space="preserve"> 7: 244-253.</w:t>
      </w:r>
    </w:p>
    <w:p w:rsidR="00F960E9" w:rsidRPr="00DE5E84" w:rsidRDefault="00F960E9"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rPr>
        <w:t>Antipova</w:t>
      </w:r>
      <w:proofErr w:type="spellEnd"/>
      <w:r w:rsidRPr="00DE5E84">
        <w:rPr>
          <w:rFonts w:ascii="Times New Roman" w:hAnsi="Times New Roman"/>
          <w:sz w:val="20"/>
          <w:szCs w:val="20"/>
        </w:rPr>
        <w:t xml:space="preserve">, T. V., </w:t>
      </w:r>
      <w:proofErr w:type="spellStart"/>
      <w:r w:rsidRPr="00DE5E84">
        <w:rPr>
          <w:rFonts w:ascii="Times New Roman" w:hAnsi="Times New Roman"/>
          <w:sz w:val="20"/>
          <w:szCs w:val="20"/>
        </w:rPr>
        <w:t>Zhelifonova</w:t>
      </w:r>
      <w:proofErr w:type="spellEnd"/>
      <w:r w:rsidRPr="00DE5E84">
        <w:rPr>
          <w:rFonts w:ascii="Times New Roman" w:hAnsi="Times New Roman"/>
          <w:sz w:val="20"/>
          <w:szCs w:val="20"/>
        </w:rPr>
        <w:t xml:space="preserve">, V. P., </w:t>
      </w:r>
      <w:proofErr w:type="spellStart"/>
      <w:r w:rsidRPr="00DE5E84">
        <w:rPr>
          <w:rFonts w:ascii="Times New Roman" w:hAnsi="Times New Roman"/>
          <w:sz w:val="20"/>
          <w:szCs w:val="20"/>
        </w:rPr>
        <w:t>Baskunov</w:t>
      </w:r>
      <w:proofErr w:type="spellEnd"/>
      <w:r w:rsidRPr="00DE5E84">
        <w:rPr>
          <w:rFonts w:ascii="Times New Roman" w:hAnsi="Times New Roman"/>
          <w:sz w:val="20"/>
          <w:szCs w:val="20"/>
        </w:rPr>
        <w:t xml:space="preserve">, B. P., </w:t>
      </w:r>
      <w:proofErr w:type="spellStart"/>
      <w:r w:rsidRPr="00DE5E84">
        <w:rPr>
          <w:rFonts w:ascii="Times New Roman" w:hAnsi="Times New Roman"/>
          <w:sz w:val="20"/>
          <w:szCs w:val="20"/>
        </w:rPr>
        <w:t>Ozerskaya</w:t>
      </w:r>
      <w:proofErr w:type="spellEnd"/>
      <w:r w:rsidRPr="00DE5E84">
        <w:rPr>
          <w:rFonts w:ascii="Times New Roman" w:hAnsi="Times New Roman"/>
          <w:sz w:val="20"/>
          <w:szCs w:val="20"/>
        </w:rPr>
        <w:t xml:space="preserve">, S. M., </w:t>
      </w:r>
      <w:proofErr w:type="spellStart"/>
      <w:r w:rsidRPr="00DE5E84">
        <w:rPr>
          <w:rFonts w:ascii="Times New Roman" w:hAnsi="Times New Roman"/>
          <w:sz w:val="20"/>
          <w:szCs w:val="20"/>
        </w:rPr>
        <w:t>Ivanushkina</w:t>
      </w:r>
      <w:proofErr w:type="spellEnd"/>
      <w:r w:rsidRPr="00DE5E84">
        <w:rPr>
          <w:rFonts w:ascii="Times New Roman" w:hAnsi="Times New Roman"/>
          <w:sz w:val="20"/>
          <w:szCs w:val="20"/>
        </w:rPr>
        <w:t xml:space="preserve">, N. E. and </w:t>
      </w:r>
      <w:proofErr w:type="spellStart"/>
      <w:r w:rsidRPr="00DE5E84">
        <w:rPr>
          <w:rFonts w:ascii="Times New Roman" w:hAnsi="Times New Roman"/>
          <w:sz w:val="20"/>
          <w:szCs w:val="20"/>
        </w:rPr>
        <w:t>Kozlovsky</w:t>
      </w:r>
      <w:proofErr w:type="spellEnd"/>
      <w:r w:rsidRPr="00DE5E84">
        <w:rPr>
          <w:rFonts w:ascii="Times New Roman" w:hAnsi="Times New Roman"/>
          <w:sz w:val="20"/>
          <w:szCs w:val="20"/>
        </w:rPr>
        <w:t xml:space="preserve">, A. G. (2011). New producers of biologically active compounds-fungal strains of the genus </w:t>
      </w:r>
      <w:r w:rsidRPr="00DE5E84">
        <w:rPr>
          <w:rFonts w:ascii="Times New Roman" w:hAnsi="Times New Roman"/>
          <w:i/>
          <w:sz w:val="20"/>
          <w:szCs w:val="20"/>
        </w:rPr>
        <w:t>Penicillium</w:t>
      </w:r>
      <w:r w:rsidRPr="00DE5E84">
        <w:rPr>
          <w:rFonts w:ascii="Times New Roman" w:hAnsi="Times New Roman"/>
          <w:sz w:val="20"/>
          <w:szCs w:val="20"/>
        </w:rPr>
        <w:t xml:space="preserve"> isolated from permafrost. </w:t>
      </w:r>
      <w:r w:rsidRPr="00DE5E84">
        <w:rPr>
          <w:rFonts w:ascii="Times New Roman" w:hAnsi="Times New Roman"/>
          <w:i/>
          <w:sz w:val="20"/>
          <w:szCs w:val="20"/>
        </w:rPr>
        <w:t>Applied Biochemistry and Microbiology</w:t>
      </w:r>
      <w:r w:rsidRPr="00DE5E84">
        <w:rPr>
          <w:rFonts w:ascii="Times New Roman" w:hAnsi="Times New Roman"/>
          <w:sz w:val="20"/>
          <w:szCs w:val="20"/>
        </w:rPr>
        <w:t>, 47(3): 288</w:t>
      </w:r>
      <w:r w:rsidR="00BD6B93">
        <w:rPr>
          <w:rFonts w:ascii="Times New Roman" w:hAnsi="Times New Roman"/>
          <w:sz w:val="20"/>
          <w:szCs w:val="20"/>
        </w:rPr>
        <w:t>-</w:t>
      </w:r>
      <w:r w:rsidRPr="00DE5E84">
        <w:rPr>
          <w:rFonts w:ascii="Times New Roman" w:hAnsi="Times New Roman"/>
          <w:sz w:val="20"/>
          <w:szCs w:val="20"/>
        </w:rPr>
        <w:t>292.</w:t>
      </w:r>
    </w:p>
    <w:p w:rsidR="001D071F" w:rsidRPr="00DE5E84" w:rsidRDefault="001D071F"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lang w:val="en-MY"/>
        </w:rPr>
        <w:t>Araki, K. (1986). Tryptophan, phenylalanine, and tyrosine. In: Aida et al. (eds) Biotechnology of amino acid production. Kodansha/Elsevier; Tokyo</w:t>
      </w:r>
      <w:r w:rsidR="00BD6B93">
        <w:rPr>
          <w:rFonts w:ascii="Times New Roman" w:hAnsi="Times New Roman"/>
          <w:sz w:val="20"/>
          <w:szCs w:val="20"/>
          <w:lang w:val="en-MY"/>
        </w:rPr>
        <w:t xml:space="preserve">: </w:t>
      </w:r>
      <w:r w:rsidRPr="00DE5E84">
        <w:rPr>
          <w:rFonts w:ascii="Times New Roman" w:hAnsi="Times New Roman"/>
          <w:sz w:val="20"/>
          <w:szCs w:val="20"/>
          <w:lang w:val="en-MY"/>
        </w:rPr>
        <w:t>p. 247</w:t>
      </w:r>
      <w:r w:rsidR="00BD6B93">
        <w:rPr>
          <w:rFonts w:ascii="Times New Roman" w:hAnsi="Times New Roman"/>
          <w:sz w:val="20"/>
          <w:szCs w:val="20"/>
          <w:lang w:val="en-MY"/>
        </w:rPr>
        <w:t>-</w:t>
      </w:r>
      <w:r w:rsidRPr="00DE5E84">
        <w:rPr>
          <w:rFonts w:ascii="Times New Roman" w:hAnsi="Times New Roman"/>
          <w:sz w:val="20"/>
          <w:szCs w:val="20"/>
          <w:lang w:val="en-MY"/>
        </w:rPr>
        <w:t>256.</w:t>
      </w:r>
    </w:p>
    <w:p w:rsidR="001D071F" w:rsidRPr="00DE5E84" w:rsidRDefault="001D071F" w:rsidP="00DE5E84">
      <w:pPr>
        <w:ind w:left="709" w:hanging="709"/>
        <w:jc w:val="both"/>
        <w:rPr>
          <w:rFonts w:ascii="Times New Roman" w:hAnsi="Times New Roman"/>
          <w:sz w:val="20"/>
          <w:szCs w:val="20"/>
        </w:rPr>
      </w:pPr>
    </w:p>
    <w:p w:rsidR="00F960E9" w:rsidRPr="00DE5E84" w:rsidRDefault="00F960E9"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Archer, D. B., </w:t>
      </w:r>
      <w:proofErr w:type="spellStart"/>
      <w:r w:rsidRPr="00DE5E84">
        <w:rPr>
          <w:rFonts w:ascii="Times New Roman" w:hAnsi="Times New Roman"/>
          <w:sz w:val="20"/>
          <w:szCs w:val="20"/>
        </w:rPr>
        <w:t>Connerton</w:t>
      </w:r>
      <w:proofErr w:type="spellEnd"/>
      <w:r w:rsidRPr="00DE5E84">
        <w:rPr>
          <w:rFonts w:ascii="Times New Roman" w:hAnsi="Times New Roman"/>
          <w:sz w:val="20"/>
          <w:szCs w:val="20"/>
        </w:rPr>
        <w:t>, I. F.</w:t>
      </w:r>
      <w:r w:rsidR="00BD6B93">
        <w:rPr>
          <w:rFonts w:ascii="Times New Roman" w:hAnsi="Times New Roman"/>
          <w:sz w:val="20"/>
          <w:szCs w:val="20"/>
        </w:rPr>
        <w:t xml:space="preserve"> </w:t>
      </w:r>
      <w:r w:rsidRPr="00DE5E84">
        <w:rPr>
          <w:rFonts w:ascii="Times New Roman" w:hAnsi="Times New Roman"/>
          <w:sz w:val="20"/>
          <w:szCs w:val="20"/>
        </w:rPr>
        <w:t xml:space="preserve">and </w:t>
      </w:r>
      <w:proofErr w:type="spellStart"/>
      <w:r w:rsidRPr="00DE5E84">
        <w:rPr>
          <w:rFonts w:ascii="Times New Roman" w:hAnsi="Times New Roman"/>
          <w:sz w:val="20"/>
          <w:szCs w:val="20"/>
        </w:rPr>
        <w:t>MacKenzie</w:t>
      </w:r>
      <w:proofErr w:type="spellEnd"/>
      <w:r w:rsidRPr="00DE5E84">
        <w:rPr>
          <w:rFonts w:ascii="Times New Roman" w:hAnsi="Times New Roman"/>
          <w:sz w:val="20"/>
          <w:szCs w:val="20"/>
        </w:rPr>
        <w:t xml:space="preserve">, D. A. (2008). Filamentous fungi for production of food additives and processing aids. </w:t>
      </w:r>
      <w:r w:rsidRPr="00DE5E84">
        <w:rPr>
          <w:rFonts w:ascii="Times New Roman" w:hAnsi="Times New Roman"/>
          <w:i/>
          <w:sz w:val="20"/>
          <w:szCs w:val="20"/>
        </w:rPr>
        <w:t>Advances in Biochemical Engineering/Biotechnology</w:t>
      </w:r>
      <w:r w:rsidRPr="00DE5E84">
        <w:rPr>
          <w:rFonts w:ascii="Times New Roman" w:hAnsi="Times New Roman"/>
          <w:sz w:val="20"/>
          <w:szCs w:val="20"/>
        </w:rPr>
        <w:t>, 111: 99</w:t>
      </w:r>
      <w:r w:rsidR="00BD6B93">
        <w:rPr>
          <w:rFonts w:ascii="Times New Roman" w:hAnsi="Times New Roman"/>
          <w:sz w:val="20"/>
          <w:szCs w:val="20"/>
        </w:rPr>
        <w:t>-</w:t>
      </w:r>
      <w:r w:rsidRPr="00DE5E84">
        <w:rPr>
          <w:rFonts w:ascii="Times New Roman" w:hAnsi="Times New Roman"/>
          <w:sz w:val="20"/>
          <w:szCs w:val="20"/>
        </w:rPr>
        <w:t>147.</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lang w:val="en-MY"/>
        </w:rPr>
        <w:t xml:space="preserve">Atlas, R. M. (1993). Handbook </w:t>
      </w:r>
      <w:r w:rsidR="00BD6B93" w:rsidRPr="00DE5E84">
        <w:rPr>
          <w:rFonts w:ascii="Times New Roman" w:eastAsiaTheme="minorHAnsi" w:hAnsi="Times New Roman"/>
          <w:sz w:val="20"/>
          <w:szCs w:val="20"/>
          <w:lang w:val="en-MY"/>
        </w:rPr>
        <w:t>of microbiological media</w:t>
      </w:r>
      <w:r w:rsidRPr="00DE5E84">
        <w:rPr>
          <w:rFonts w:ascii="Times New Roman" w:eastAsiaTheme="minorHAnsi" w:hAnsi="Times New Roman"/>
          <w:sz w:val="20"/>
          <w:szCs w:val="20"/>
          <w:lang w:val="en-MY"/>
        </w:rPr>
        <w:t>. Edited by L.C. Parks, CRC Press, Boca Raton.</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bCs/>
          <w:iCs/>
          <w:sz w:val="20"/>
          <w:szCs w:val="20"/>
          <w:lang w:val="en-MY"/>
        </w:rPr>
        <w:t>Cheenpracha</w:t>
      </w:r>
      <w:proofErr w:type="spellEnd"/>
      <w:r w:rsidRPr="00DE5E84">
        <w:rPr>
          <w:rFonts w:ascii="Times New Roman" w:hAnsi="Times New Roman"/>
          <w:bCs/>
          <w:iCs/>
          <w:sz w:val="20"/>
          <w:szCs w:val="20"/>
          <w:lang w:val="en-MY"/>
        </w:rPr>
        <w:t xml:space="preserve">, S., </w:t>
      </w:r>
      <w:proofErr w:type="spellStart"/>
      <w:r w:rsidRPr="00DE5E84">
        <w:rPr>
          <w:rFonts w:ascii="Times New Roman" w:hAnsi="Times New Roman"/>
          <w:bCs/>
          <w:iCs/>
          <w:sz w:val="20"/>
          <w:szCs w:val="20"/>
          <w:lang w:val="en-MY"/>
        </w:rPr>
        <w:t>Borris</w:t>
      </w:r>
      <w:proofErr w:type="spellEnd"/>
      <w:r w:rsidRPr="00DE5E84">
        <w:rPr>
          <w:rFonts w:ascii="Times New Roman" w:hAnsi="Times New Roman"/>
          <w:bCs/>
          <w:iCs/>
          <w:sz w:val="20"/>
          <w:szCs w:val="20"/>
          <w:lang w:val="en-MY"/>
        </w:rPr>
        <w:t xml:space="preserve">, R. P., Tran, T. T., </w:t>
      </w:r>
      <w:proofErr w:type="spellStart"/>
      <w:r w:rsidRPr="00DE5E84">
        <w:rPr>
          <w:rFonts w:ascii="Times New Roman" w:hAnsi="Times New Roman"/>
          <w:bCs/>
          <w:iCs/>
          <w:sz w:val="20"/>
          <w:szCs w:val="20"/>
          <w:lang w:val="en-MY"/>
        </w:rPr>
        <w:t>Jee</w:t>
      </w:r>
      <w:proofErr w:type="spellEnd"/>
      <w:r w:rsidRPr="00DE5E84">
        <w:rPr>
          <w:rFonts w:ascii="Times New Roman" w:hAnsi="Times New Roman"/>
          <w:bCs/>
          <w:iCs/>
          <w:sz w:val="20"/>
          <w:szCs w:val="20"/>
          <w:lang w:val="en-MY"/>
        </w:rPr>
        <w:t xml:space="preserve">, J. M., </w:t>
      </w:r>
      <w:proofErr w:type="spellStart"/>
      <w:r w:rsidRPr="00DE5E84">
        <w:rPr>
          <w:rFonts w:ascii="Times New Roman" w:hAnsi="Times New Roman"/>
          <w:bCs/>
          <w:iCs/>
          <w:sz w:val="20"/>
          <w:szCs w:val="20"/>
          <w:lang w:val="en-MY"/>
        </w:rPr>
        <w:t>Seow</w:t>
      </w:r>
      <w:proofErr w:type="spellEnd"/>
      <w:r w:rsidRPr="00DE5E84">
        <w:rPr>
          <w:rFonts w:ascii="Times New Roman" w:hAnsi="Times New Roman"/>
          <w:bCs/>
          <w:iCs/>
          <w:sz w:val="20"/>
          <w:szCs w:val="20"/>
          <w:lang w:val="en-MY"/>
        </w:rPr>
        <w:t xml:space="preserve">, H. F., Cheah, H. Y., Ho, C. C. and Chang, L. C. (2011). </w:t>
      </w:r>
      <w:r w:rsidRPr="00DE5E84">
        <w:rPr>
          <w:rFonts w:ascii="Times New Roman" w:hAnsi="Times New Roman"/>
          <w:bCs/>
          <w:sz w:val="20"/>
          <w:szCs w:val="20"/>
          <w:lang w:val="en-MY"/>
        </w:rPr>
        <w:t xml:space="preserve">Three new amides from </w:t>
      </w:r>
      <w:r w:rsidRPr="00DE5E84">
        <w:rPr>
          <w:rFonts w:ascii="Times New Roman" w:hAnsi="Times New Roman"/>
          <w:bCs/>
          <w:i/>
          <w:iCs/>
          <w:sz w:val="20"/>
          <w:szCs w:val="20"/>
          <w:lang w:val="en-MY"/>
        </w:rPr>
        <w:t>Streptomyces</w:t>
      </w:r>
      <w:r w:rsidRPr="00DE5E84">
        <w:rPr>
          <w:rFonts w:ascii="Times New Roman" w:hAnsi="Times New Roman"/>
          <w:bCs/>
          <w:iCs/>
          <w:sz w:val="20"/>
          <w:szCs w:val="20"/>
          <w:lang w:val="en-MY"/>
        </w:rPr>
        <w:t xml:space="preserve"> </w:t>
      </w:r>
      <w:r w:rsidRPr="00DE5E84">
        <w:rPr>
          <w:rFonts w:ascii="Times New Roman" w:hAnsi="Times New Roman"/>
          <w:bCs/>
          <w:sz w:val="20"/>
          <w:szCs w:val="20"/>
          <w:lang w:val="en-MY"/>
        </w:rPr>
        <w:t xml:space="preserve">sp. H7372. </w:t>
      </w:r>
      <w:hyperlink r:id="rId54" w:history="1">
        <w:r w:rsidRPr="00DE5E84">
          <w:rPr>
            <w:rStyle w:val="Hyperlink"/>
            <w:rFonts w:ascii="Times New Roman" w:hAnsi="Times New Roman"/>
            <w:bCs/>
            <w:i/>
            <w:color w:val="auto"/>
            <w:sz w:val="20"/>
            <w:szCs w:val="20"/>
            <w:u w:val="none"/>
          </w:rPr>
          <w:t>Journal of the Brazilian Chemical Society</w:t>
        </w:r>
      </w:hyperlink>
      <w:r w:rsidRPr="00DE5E84">
        <w:rPr>
          <w:rStyle w:val="Hyperlink"/>
          <w:rFonts w:ascii="Times New Roman" w:hAnsi="Times New Roman"/>
          <w:bCs/>
          <w:color w:val="auto"/>
          <w:sz w:val="20"/>
          <w:szCs w:val="20"/>
          <w:u w:val="none"/>
        </w:rPr>
        <w:t xml:space="preserve">, </w:t>
      </w:r>
      <w:r w:rsidRPr="00DE5E84">
        <w:rPr>
          <w:rFonts w:ascii="Times New Roman" w:hAnsi="Times New Roman"/>
          <w:sz w:val="20"/>
          <w:szCs w:val="20"/>
          <w:lang w:val="en-MY"/>
        </w:rPr>
        <w:t>22(2): 223</w:t>
      </w:r>
      <w:r w:rsidR="00BD6B93">
        <w:rPr>
          <w:rFonts w:ascii="Times New Roman" w:hAnsi="Times New Roman"/>
          <w:sz w:val="20"/>
          <w:szCs w:val="20"/>
          <w:lang w:val="en-MY"/>
        </w:rPr>
        <w:t>-</w:t>
      </w:r>
      <w:r w:rsidRPr="00DE5E84">
        <w:rPr>
          <w:rFonts w:ascii="Times New Roman" w:hAnsi="Times New Roman"/>
          <w:sz w:val="20"/>
          <w:szCs w:val="20"/>
          <w:lang w:val="en-MY"/>
        </w:rPr>
        <w:t>229.</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Chen, C.</w:t>
      </w:r>
      <w:r w:rsidR="00BD6B93">
        <w:rPr>
          <w:rFonts w:ascii="Times New Roman" w:hAnsi="Times New Roman"/>
          <w:sz w:val="20"/>
          <w:szCs w:val="20"/>
        </w:rPr>
        <w:t xml:space="preserve"> and </w:t>
      </w:r>
      <w:r w:rsidRPr="00DE5E84">
        <w:rPr>
          <w:rFonts w:ascii="Times New Roman" w:hAnsi="Times New Roman"/>
          <w:sz w:val="20"/>
          <w:szCs w:val="20"/>
        </w:rPr>
        <w:t xml:space="preserve">Dickman, M. B. </w:t>
      </w:r>
      <w:r w:rsidR="00BD6B93">
        <w:rPr>
          <w:rFonts w:ascii="Times New Roman" w:hAnsi="Times New Roman"/>
          <w:sz w:val="20"/>
          <w:szCs w:val="20"/>
        </w:rPr>
        <w:t>(</w:t>
      </w:r>
      <w:r w:rsidRPr="00DE5E84">
        <w:rPr>
          <w:rFonts w:ascii="Times New Roman" w:hAnsi="Times New Roman"/>
          <w:sz w:val="20"/>
          <w:szCs w:val="20"/>
        </w:rPr>
        <w:t>2005</w:t>
      </w:r>
      <w:r w:rsidR="00BD6B93">
        <w:rPr>
          <w:rFonts w:ascii="Times New Roman" w:hAnsi="Times New Roman"/>
          <w:sz w:val="20"/>
          <w:szCs w:val="20"/>
        </w:rPr>
        <w:t>)</w:t>
      </w:r>
      <w:r w:rsidRPr="00DE5E84">
        <w:rPr>
          <w:rFonts w:ascii="Times New Roman" w:hAnsi="Times New Roman"/>
          <w:sz w:val="20"/>
          <w:szCs w:val="20"/>
        </w:rPr>
        <w:t xml:space="preserve">. Proline suppresses apoptosis in the fungal pathogen </w:t>
      </w:r>
      <w:r w:rsidRPr="00DE5E84">
        <w:rPr>
          <w:rFonts w:ascii="Times New Roman" w:hAnsi="Times New Roman"/>
          <w:i/>
          <w:sz w:val="20"/>
          <w:szCs w:val="20"/>
        </w:rPr>
        <w:t>Colletotrichum</w:t>
      </w:r>
      <w:r w:rsidRPr="00DE5E84">
        <w:rPr>
          <w:rFonts w:ascii="Times New Roman" w:hAnsi="Times New Roman"/>
          <w:sz w:val="20"/>
          <w:szCs w:val="20"/>
        </w:rPr>
        <w:t xml:space="preserve"> </w:t>
      </w:r>
      <w:proofErr w:type="spellStart"/>
      <w:r w:rsidRPr="00DE5E84">
        <w:rPr>
          <w:rFonts w:ascii="Times New Roman" w:hAnsi="Times New Roman"/>
          <w:i/>
          <w:sz w:val="20"/>
          <w:szCs w:val="20"/>
        </w:rPr>
        <w:t>trifolii</w:t>
      </w:r>
      <w:proofErr w:type="spellEnd"/>
      <w:r w:rsidRPr="00DE5E84">
        <w:rPr>
          <w:rFonts w:ascii="Times New Roman" w:hAnsi="Times New Roman"/>
          <w:sz w:val="20"/>
          <w:szCs w:val="20"/>
        </w:rPr>
        <w:t xml:space="preserve">. </w:t>
      </w:r>
      <w:r w:rsidRPr="00DE5E84">
        <w:rPr>
          <w:rFonts w:ascii="Times New Roman" w:hAnsi="Times New Roman"/>
          <w:i/>
          <w:sz w:val="20"/>
          <w:szCs w:val="20"/>
        </w:rPr>
        <w:t>Proceedings of the National Academy of Sciences</w:t>
      </w:r>
      <w:r w:rsidR="00BD6B93">
        <w:rPr>
          <w:rFonts w:ascii="Times New Roman" w:hAnsi="Times New Roman"/>
          <w:i/>
          <w:sz w:val="20"/>
          <w:szCs w:val="20"/>
        </w:rPr>
        <w:t>,</w:t>
      </w:r>
      <w:r w:rsidRPr="00DE5E84">
        <w:rPr>
          <w:rFonts w:ascii="Times New Roman" w:hAnsi="Times New Roman"/>
          <w:sz w:val="20"/>
          <w:szCs w:val="20"/>
        </w:rPr>
        <w:t xml:space="preserve"> 102(9): 3459-3464.</w:t>
      </w:r>
    </w:p>
    <w:p w:rsidR="009A763F" w:rsidRPr="00DE5E84" w:rsidRDefault="00F960E9"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Cole</w:t>
      </w:r>
      <w:r w:rsidR="009A763F" w:rsidRPr="00DE5E84">
        <w:rPr>
          <w:rFonts w:ascii="Times New Roman" w:hAnsi="Times New Roman"/>
          <w:sz w:val="20"/>
          <w:szCs w:val="20"/>
        </w:rPr>
        <w:t>,</w:t>
      </w:r>
      <w:r w:rsidRPr="00DE5E84">
        <w:rPr>
          <w:rFonts w:ascii="Times New Roman" w:hAnsi="Times New Roman"/>
          <w:sz w:val="20"/>
          <w:szCs w:val="20"/>
        </w:rPr>
        <w:t xml:space="preserve"> R.</w:t>
      </w:r>
      <w:r w:rsidR="009A763F" w:rsidRPr="00DE5E84">
        <w:rPr>
          <w:rFonts w:ascii="Times New Roman" w:hAnsi="Times New Roman"/>
          <w:sz w:val="20"/>
          <w:szCs w:val="20"/>
        </w:rPr>
        <w:t xml:space="preserve"> J. and</w:t>
      </w:r>
      <w:r w:rsidRPr="00DE5E84">
        <w:rPr>
          <w:rFonts w:ascii="Times New Roman" w:hAnsi="Times New Roman"/>
          <w:sz w:val="20"/>
          <w:szCs w:val="20"/>
        </w:rPr>
        <w:t xml:space="preserve"> Cox</w:t>
      </w:r>
      <w:r w:rsidR="009A763F" w:rsidRPr="00DE5E84">
        <w:rPr>
          <w:rFonts w:ascii="Times New Roman" w:hAnsi="Times New Roman"/>
          <w:sz w:val="20"/>
          <w:szCs w:val="20"/>
        </w:rPr>
        <w:t>,</w:t>
      </w:r>
      <w:r w:rsidRPr="00DE5E84">
        <w:rPr>
          <w:rFonts w:ascii="Times New Roman" w:hAnsi="Times New Roman"/>
          <w:sz w:val="20"/>
          <w:szCs w:val="20"/>
        </w:rPr>
        <w:t xml:space="preserve"> R.</w:t>
      </w:r>
      <w:r w:rsidR="009A763F" w:rsidRPr="00DE5E84">
        <w:rPr>
          <w:rFonts w:ascii="Times New Roman" w:hAnsi="Times New Roman"/>
          <w:sz w:val="20"/>
          <w:szCs w:val="20"/>
        </w:rPr>
        <w:t xml:space="preserve"> </w:t>
      </w:r>
      <w:r w:rsidRPr="00DE5E84">
        <w:rPr>
          <w:rFonts w:ascii="Times New Roman" w:hAnsi="Times New Roman"/>
          <w:sz w:val="20"/>
          <w:szCs w:val="20"/>
        </w:rPr>
        <w:t>H.</w:t>
      </w:r>
      <w:r w:rsidR="009A763F" w:rsidRPr="00DE5E84">
        <w:rPr>
          <w:rFonts w:ascii="Times New Roman" w:hAnsi="Times New Roman"/>
          <w:sz w:val="20"/>
          <w:szCs w:val="20"/>
        </w:rPr>
        <w:t xml:space="preserve"> (1981).</w:t>
      </w:r>
      <w:r w:rsidRPr="00DE5E84">
        <w:rPr>
          <w:rFonts w:ascii="Times New Roman" w:hAnsi="Times New Roman"/>
          <w:sz w:val="20"/>
          <w:szCs w:val="20"/>
        </w:rPr>
        <w:t xml:space="preserve"> Handbook of toxin fungal me</w:t>
      </w:r>
      <w:r w:rsidR="009A763F" w:rsidRPr="00DE5E84">
        <w:rPr>
          <w:rFonts w:ascii="Times New Roman" w:hAnsi="Times New Roman"/>
          <w:sz w:val="20"/>
          <w:szCs w:val="20"/>
        </w:rPr>
        <w:t>tabolites. Academic Press, New York.</w:t>
      </w:r>
    </w:p>
    <w:p w:rsidR="000626EA" w:rsidRPr="00DE5E84" w:rsidRDefault="009A763F"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lang w:val="en-MY"/>
        </w:rPr>
        <w:t xml:space="preserve">De Pascale, D., De Santi, C., Fu, J. and </w:t>
      </w:r>
      <w:proofErr w:type="spellStart"/>
      <w:r w:rsidRPr="00DE5E84">
        <w:rPr>
          <w:rFonts w:ascii="Times New Roman" w:eastAsiaTheme="minorHAnsi" w:hAnsi="Times New Roman"/>
          <w:sz w:val="20"/>
          <w:szCs w:val="20"/>
          <w:lang w:val="en-MY"/>
        </w:rPr>
        <w:t>Landfald</w:t>
      </w:r>
      <w:proofErr w:type="spellEnd"/>
      <w:r w:rsidRPr="00DE5E84">
        <w:rPr>
          <w:rFonts w:ascii="Times New Roman" w:eastAsiaTheme="minorHAnsi" w:hAnsi="Times New Roman"/>
          <w:sz w:val="20"/>
          <w:szCs w:val="20"/>
          <w:lang w:val="en-MY"/>
        </w:rPr>
        <w:t xml:space="preserve">, B. (2012). The microbial diversity of Polar environments is a fertile ground for bioprospecting. </w:t>
      </w:r>
      <w:r w:rsidRPr="00DE5E84">
        <w:rPr>
          <w:rFonts w:ascii="Times New Roman" w:eastAsiaTheme="minorHAnsi" w:hAnsi="Times New Roman"/>
          <w:i/>
          <w:sz w:val="20"/>
          <w:szCs w:val="20"/>
          <w:lang w:val="en-MY"/>
        </w:rPr>
        <w:t>Marine Genomics</w:t>
      </w:r>
      <w:r w:rsidRPr="00DE5E84">
        <w:rPr>
          <w:rFonts w:ascii="Times New Roman" w:eastAsiaTheme="minorHAnsi" w:hAnsi="Times New Roman"/>
          <w:sz w:val="20"/>
          <w:szCs w:val="20"/>
          <w:lang w:val="en-MY"/>
        </w:rPr>
        <w:t>, 8: 15</w:t>
      </w:r>
      <w:r w:rsidR="00BD6B93">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22.</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rPr>
        <w:t>Frisvad</w:t>
      </w:r>
      <w:proofErr w:type="spellEnd"/>
      <w:r w:rsidRPr="00DE5E84">
        <w:rPr>
          <w:rFonts w:ascii="Times New Roman" w:hAnsi="Times New Roman"/>
          <w:sz w:val="20"/>
          <w:szCs w:val="20"/>
        </w:rPr>
        <w:t xml:space="preserve">, J. C., Larsen, T. O., Dalsgaard, P. W., Seifert, K. A., Louis-Seize, G., </w:t>
      </w:r>
      <w:proofErr w:type="spellStart"/>
      <w:r w:rsidRPr="00DE5E84">
        <w:rPr>
          <w:rFonts w:ascii="Times New Roman" w:hAnsi="Times New Roman"/>
          <w:sz w:val="20"/>
          <w:szCs w:val="20"/>
        </w:rPr>
        <w:t>Lyhne</w:t>
      </w:r>
      <w:proofErr w:type="spellEnd"/>
      <w:r w:rsidRPr="00DE5E84">
        <w:rPr>
          <w:rFonts w:ascii="Times New Roman" w:hAnsi="Times New Roman"/>
          <w:sz w:val="20"/>
          <w:szCs w:val="20"/>
        </w:rPr>
        <w:t xml:space="preserve">, E. K., Jarvis, B. B., </w:t>
      </w:r>
      <w:proofErr w:type="spellStart"/>
      <w:r w:rsidRPr="00DE5E84">
        <w:rPr>
          <w:rFonts w:ascii="Times New Roman" w:hAnsi="Times New Roman"/>
          <w:sz w:val="20"/>
          <w:szCs w:val="20"/>
        </w:rPr>
        <w:t>Fettinger</w:t>
      </w:r>
      <w:proofErr w:type="spellEnd"/>
      <w:r w:rsidRPr="00DE5E84">
        <w:rPr>
          <w:rFonts w:ascii="Times New Roman" w:hAnsi="Times New Roman"/>
          <w:sz w:val="20"/>
          <w:szCs w:val="20"/>
        </w:rPr>
        <w:t xml:space="preserve">, J. C. and </w:t>
      </w:r>
      <w:proofErr w:type="spellStart"/>
      <w:r w:rsidRPr="00DE5E84">
        <w:rPr>
          <w:rFonts w:ascii="Times New Roman" w:hAnsi="Times New Roman"/>
          <w:sz w:val="20"/>
          <w:szCs w:val="20"/>
        </w:rPr>
        <w:t>Overy</w:t>
      </w:r>
      <w:proofErr w:type="spellEnd"/>
      <w:r w:rsidRPr="00DE5E84">
        <w:rPr>
          <w:rFonts w:ascii="Times New Roman" w:hAnsi="Times New Roman"/>
          <w:sz w:val="20"/>
          <w:szCs w:val="20"/>
        </w:rPr>
        <w:t xml:space="preserve">, D. P. (2006). Four psychrotolerant species with high chemical diversity consistently producing </w:t>
      </w:r>
      <w:proofErr w:type="spellStart"/>
      <w:r w:rsidRPr="00DE5E84">
        <w:rPr>
          <w:rFonts w:ascii="Times New Roman" w:hAnsi="Times New Roman"/>
          <w:sz w:val="20"/>
          <w:szCs w:val="20"/>
        </w:rPr>
        <w:t>cycloaspeptide</w:t>
      </w:r>
      <w:proofErr w:type="spellEnd"/>
      <w:r w:rsidRPr="00DE5E84">
        <w:rPr>
          <w:rFonts w:ascii="Times New Roman" w:hAnsi="Times New Roman"/>
          <w:sz w:val="20"/>
          <w:szCs w:val="20"/>
        </w:rPr>
        <w:t xml:space="preserve"> A, </w:t>
      </w:r>
      <w:r w:rsidRPr="00DE5E84">
        <w:rPr>
          <w:rFonts w:ascii="Times New Roman" w:hAnsi="Times New Roman"/>
          <w:i/>
          <w:iCs/>
          <w:sz w:val="20"/>
          <w:szCs w:val="20"/>
        </w:rPr>
        <w:t xml:space="preserve">Penicillium </w:t>
      </w:r>
      <w:proofErr w:type="spellStart"/>
      <w:r w:rsidRPr="00DE5E84">
        <w:rPr>
          <w:rFonts w:ascii="Times New Roman" w:hAnsi="Times New Roman"/>
          <w:i/>
          <w:iCs/>
          <w:sz w:val="20"/>
          <w:szCs w:val="20"/>
        </w:rPr>
        <w:t>jamesonlandense</w:t>
      </w:r>
      <w:proofErr w:type="spellEnd"/>
      <w:r w:rsidRPr="00DE5E84">
        <w:rPr>
          <w:rFonts w:ascii="Times New Roman" w:hAnsi="Times New Roman"/>
          <w:i/>
          <w:iCs/>
          <w:sz w:val="20"/>
          <w:szCs w:val="20"/>
        </w:rPr>
        <w:t xml:space="preserve"> </w:t>
      </w:r>
      <w:r w:rsidRPr="00DE5E84">
        <w:rPr>
          <w:rFonts w:ascii="Times New Roman" w:hAnsi="Times New Roman"/>
          <w:sz w:val="20"/>
          <w:szCs w:val="20"/>
        </w:rPr>
        <w:t xml:space="preserve">sp. </w:t>
      </w:r>
      <w:proofErr w:type="spellStart"/>
      <w:r w:rsidRPr="00DE5E84">
        <w:rPr>
          <w:rFonts w:ascii="Times New Roman" w:hAnsi="Times New Roman"/>
          <w:sz w:val="20"/>
          <w:szCs w:val="20"/>
        </w:rPr>
        <w:t>nov.</w:t>
      </w:r>
      <w:proofErr w:type="spellEnd"/>
      <w:r w:rsidRPr="00DE5E84">
        <w:rPr>
          <w:rFonts w:ascii="Times New Roman" w:hAnsi="Times New Roman"/>
          <w:sz w:val="20"/>
          <w:szCs w:val="20"/>
        </w:rPr>
        <w:t xml:space="preserve">, </w:t>
      </w:r>
      <w:r w:rsidRPr="00DE5E84">
        <w:rPr>
          <w:rFonts w:ascii="Times New Roman" w:hAnsi="Times New Roman"/>
          <w:i/>
          <w:iCs/>
          <w:sz w:val="20"/>
          <w:szCs w:val="20"/>
        </w:rPr>
        <w:t>Penicillium</w:t>
      </w:r>
      <w:r w:rsidRPr="00DE5E84">
        <w:rPr>
          <w:rFonts w:ascii="Times New Roman" w:hAnsi="Times New Roman"/>
          <w:sz w:val="20"/>
          <w:szCs w:val="20"/>
        </w:rPr>
        <w:t xml:space="preserve"> </w:t>
      </w:r>
      <w:proofErr w:type="spellStart"/>
      <w:r w:rsidRPr="00DE5E84">
        <w:rPr>
          <w:rFonts w:ascii="Times New Roman" w:hAnsi="Times New Roman"/>
          <w:i/>
          <w:iCs/>
          <w:sz w:val="20"/>
          <w:szCs w:val="20"/>
        </w:rPr>
        <w:t>ribium</w:t>
      </w:r>
      <w:proofErr w:type="spellEnd"/>
      <w:r w:rsidRPr="00DE5E84">
        <w:rPr>
          <w:rFonts w:ascii="Times New Roman" w:hAnsi="Times New Roman"/>
          <w:i/>
          <w:iCs/>
          <w:sz w:val="20"/>
          <w:szCs w:val="20"/>
        </w:rPr>
        <w:t xml:space="preserve"> </w:t>
      </w:r>
      <w:r w:rsidRPr="00DE5E84">
        <w:rPr>
          <w:rFonts w:ascii="Times New Roman" w:hAnsi="Times New Roman"/>
          <w:sz w:val="20"/>
          <w:szCs w:val="20"/>
        </w:rPr>
        <w:t xml:space="preserve">sp. </w:t>
      </w:r>
      <w:proofErr w:type="spellStart"/>
      <w:r w:rsidRPr="00DE5E84">
        <w:rPr>
          <w:rFonts w:ascii="Times New Roman" w:hAnsi="Times New Roman"/>
          <w:sz w:val="20"/>
          <w:szCs w:val="20"/>
        </w:rPr>
        <w:t>nov.</w:t>
      </w:r>
      <w:proofErr w:type="spellEnd"/>
      <w:r w:rsidRPr="00DE5E84">
        <w:rPr>
          <w:rFonts w:ascii="Times New Roman" w:hAnsi="Times New Roman"/>
          <w:sz w:val="20"/>
          <w:szCs w:val="20"/>
        </w:rPr>
        <w:t xml:space="preserve">, </w:t>
      </w:r>
      <w:r w:rsidRPr="00DE5E84">
        <w:rPr>
          <w:rFonts w:ascii="Times New Roman" w:hAnsi="Times New Roman"/>
          <w:i/>
          <w:iCs/>
          <w:sz w:val="20"/>
          <w:szCs w:val="20"/>
        </w:rPr>
        <w:t xml:space="preserve">Penicillium </w:t>
      </w:r>
      <w:proofErr w:type="spellStart"/>
      <w:r w:rsidRPr="00DE5E84">
        <w:rPr>
          <w:rFonts w:ascii="Times New Roman" w:hAnsi="Times New Roman"/>
          <w:i/>
          <w:iCs/>
          <w:sz w:val="20"/>
          <w:szCs w:val="20"/>
        </w:rPr>
        <w:t>soppii</w:t>
      </w:r>
      <w:proofErr w:type="spellEnd"/>
      <w:r w:rsidRPr="00DE5E84">
        <w:rPr>
          <w:rFonts w:ascii="Times New Roman" w:hAnsi="Times New Roman"/>
          <w:i/>
          <w:iCs/>
          <w:sz w:val="20"/>
          <w:szCs w:val="20"/>
        </w:rPr>
        <w:t xml:space="preserve"> </w:t>
      </w:r>
      <w:r w:rsidRPr="00DE5E84">
        <w:rPr>
          <w:rFonts w:ascii="Times New Roman" w:hAnsi="Times New Roman"/>
          <w:sz w:val="20"/>
          <w:szCs w:val="20"/>
        </w:rPr>
        <w:t xml:space="preserve">and </w:t>
      </w:r>
      <w:r w:rsidRPr="00DE5E84">
        <w:rPr>
          <w:rFonts w:ascii="Times New Roman" w:hAnsi="Times New Roman"/>
          <w:i/>
          <w:iCs/>
          <w:sz w:val="20"/>
          <w:szCs w:val="20"/>
        </w:rPr>
        <w:t xml:space="preserve">Penicillium </w:t>
      </w:r>
      <w:proofErr w:type="spellStart"/>
      <w:r w:rsidRPr="00DE5E84">
        <w:rPr>
          <w:rFonts w:ascii="Times New Roman" w:hAnsi="Times New Roman"/>
          <w:i/>
          <w:iCs/>
          <w:sz w:val="20"/>
          <w:szCs w:val="20"/>
        </w:rPr>
        <w:t>lanosum</w:t>
      </w:r>
      <w:proofErr w:type="spellEnd"/>
      <w:r w:rsidRPr="00DE5E84">
        <w:rPr>
          <w:rFonts w:ascii="Times New Roman" w:hAnsi="Times New Roman"/>
          <w:sz w:val="20"/>
          <w:szCs w:val="20"/>
        </w:rPr>
        <w:t xml:space="preserve">. </w:t>
      </w:r>
      <w:r w:rsidRPr="00DE5E84">
        <w:rPr>
          <w:rFonts w:ascii="Times New Roman" w:hAnsi="Times New Roman"/>
          <w:i/>
          <w:sz w:val="20"/>
          <w:szCs w:val="20"/>
        </w:rPr>
        <w:t>International Journal of Systematic and Evolutionary Microbiology</w:t>
      </w:r>
      <w:r w:rsidRPr="00DE5E84">
        <w:rPr>
          <w:rFonts w:ascii="Times New Roman" w:hAnsi="Times New Roman"/>
          <w:sz w:val="20"/>
          <w:szCs w:val="20"/>
        </w:rPr>
        <w:t>, 56: 1427</w:t>
      </w:r>
      <w:r w:rsidR="00BD6B93">
        <w:rPr>
          <w:rFonts w:ascii="Times New Roman" w:hAnsi="Times New Roman"/>
          <w:sz w:val="20"/>
          <w:szCs w:val="20"/>
        </w:rPr>
        <w:t>-</w:t>
      </w:r>
      <w:r w:rsidRPr="00DE5E84">
        <w:rPr>
          <w:rFonts w:ascii="Times New Roman" w:hAnsi="Times New Roman"/>
          <w:sz w:val="20"/>
          <w:szCs w:val="20"/>
        </w:rPr>
        <w:t>1437.</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lang w:val="en-MY"/>
        </w:rPr>
        <w:t xml:space="preserve">Furtado, N. A. J. C., </w:t>
      </w:r>
      <w:proofErr w:type="spellStart"/>
      <w:r w:rsidRPr="00DE5E84">
        <w:rPr>
          <w:rFonts w:ascii="Times New Roman" w:hAnsi="Times New Roman"/>
          <w:sz w:val="20"/>
          <w:szCs w:val="20"/>
          <w:lang w:val="en-MY"/>
        </w:rPr>
        <w:t>Pupo</w:t>
      </w:r>
      <w:proofErr w:type="spellEnd"/>
      <w:r w:rsidRPr="00DE5E84">
        <w:rPr>
          <w:rFonts w:ascii="Times New Roman" w:hAnsi="Times New Roman"/>
          <w:sz w:val="20"/>
          <w:szCs w:val="20"/>
          <w:lang w:val="en-MY"/>
        </w:rPr>
        <w:t xml:space="preserve">, M. T., Carvalho, I., Campo, V. L., Duarte, M. C. T., and Bastos, J. K. (2005). Diketopiperazines produced by an </w:t>
      </w:r>
      <w:r w:rsidRPr="00DE5E84">
        <w:rPr>
          <w:rFonts w:ascii="Times New Roman" w:hAnsi="Times New Roman"/>
          <w:i/>
          <w:sz w:val="20"/>
          <w:szCs w:val="20"/>
          <w:lang w:val="en-MY"/>
        </w:rPr>
        <w:t xml:space="preserve">Aspergillus fumigatus </w:t>
      </w:r>
      <w:r w:rsidRPr="00DE5E84">
        <w:rPr>
          <w:rFonts w:ascii="Times New Roman" w:hAnsi="Times New Roman"/>
          <w:sz w:val="20"/>
          <w:szCs w:val="20"/>
          <w:lang w:val="en-MY"/>
        </w:rPr>
        <w:t>Brazilian strain.</w:t>
      </w:r>
      <w:r w:rsidRPr="00DE5E84">
        <w:rPr>
          <w:rFonts w:ascii="Times New Roman" w:hAnsi="Times New Roman"/>
          <w:b/>
          <w:sz w:val="20"/>
          <w:szCs w:val="20"/>
          <w:lang w:val="en-MY"/>
        </w:rPr>
        <w:t xml:space="preserve"> </w:t>
      </w:r>
      <w:hyperlink r:id="rId55" w:history="1">
        <w:r w:rsidRPr="00DE5E84">
          <w:rPr>
            <w:rStyle w:val="Hyperlink"/>
            <w:rFonts w:ascii="Times New Roman" w:hAnsi="Times New Roman"/>
            <w:bCs/>
            <w:i/>
            <w:color w:val="auto"/>
            <w:sz w:val="20"/>
            <w:szCs w:val="20"/>
            <w:u w:val="none"/>
          </w:rPr>
          <w:t>Journal of the Brazilian Chemical Society</w:t>
        </w:r>
      </w:hyperlink>
      <w:r w:rsidRPr="00DE5E84">
        <w:rPr>
          <w:rFonts w:ascii="Times New Roman" w:hAnsi="Times New Roman"/>
          <w:sz w:val="20"/>
          <w:szCs w:val="20"/>
        </w:rPr>
        <w:t>,</w:t>
      </w:r>
      <w:r w:rsidRPr="00DE5E84">
        <w:rPr>
          <w:rFonts w:ascii="Times New Roman" w:eastAsiaTheme="minorHAnsi" w:hAnsi="Times New Roman"/>
          <w:i/>
          <w:iCs/>
          <w:sz w:val="20"/>
          <w:szCs w:val="20"/>
          <w:lang w:val="en-MY"/>
        </w:rPr>
        <w:t xml:space="preserve"> </w:t>
      </w:r>
      <w:r w:rsidRPr="00DE5E84">
        <w:rPr>
          <w:rFonts w:ascii="Times New Roman" w:eastAsiaTheme="minorHAnsi" w:hAnsi="Times New Roman"/>
          <w:sz w:val="20"/>
          <w:szCs w:val="20"/>
          <w:lang w:val="en-MY"/>
        </w:rPr>
        <w:t>16(6B): 1448</w:t>
      </w:r>
      <w:r w:rsidR="00BD6B93">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1453.</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lang w:val="en-MY"/>
        </w:rPr>
        <w:t xml:space="preserve">Gordon, R. E., Barnett, D. A., </w:t>
      </w:r>
      <w:proofErr w:type="spellStart"/>
      <w:r w:rsidRPr="00DE5E84">
        <w:rPr>
          <w:rFonts w:ascii="Times New Roman" w:eastAsiaTheme="minorHAnsi" w:hAnsi="Times New Roman"/>
          <w:sz w:val="20"/>
          <w:szCs w:val="20"/>
          <w:lang w:val="en-MY"/>
        </w:rPr>
        <w:t>Handerhan</w:t>
      </w:r>
      <w:proofErr w:type="spellEnd"/>
      <w:r w:rsidRPr="00DE5E84">
        <w:rPr>
          <w:rFonts w:ascii="Times New Roman" w:eastAsiaTheme="minorHAnsi" w:hAnsi="Times New Roman"/>
          <w:sz w:val="20"/>
          <w:szCs w:val="20"/>
          <w:lang w:val="en-MY"/>
        </w:rPr>
        <w:t xml:space="preserve">, J. E. and Pang, C. (1974). </w:t>
      </w:r>
      <w:r w:rsidRPr="00DE5E84">
        <w:rPr>
          <w:rFonts w:ascii="Times New Roman" w:eastAsiaTheme="minorHAnsi" w:hAnsi="Times New Roman"/>
          <w:i/>
          <w:sz w:val="20"/>
          <w:szCs w:val="20"/>
          <w:lang w:val="en-MY"/>
        </w:rPr>
        <w:t xml:space="preserve">Nocardia </w:t>
      </w:r>
      <w:proofErr w:type="spellStart"/>
      <w:r w:rsidRPr="00DE5E84">
        <w:rPr>
          <w:rFonts w:ascii="Times New Roman" w:eastAsiaTheme="minorHAnsi" w:hAnsi="Times New Roman"/>
          <w:i/>
          <w:sz w:val="20"/>
          <w:szCs w:val="20"/>
          <w:lang w:val="en-MY"/>
        </w:rPr>
        <w:t>coeliaca</w:t>
      </w:r>
      <w:proofErr w:type="spellEnd"/>
      <w:r w:rsidRPr="00DE5E84">
        <w:rPr>
          <w:rFonts w:ascii="Times New Roman" w:eastAsiaTheme="minorHAnsi" w:hAnsi="Times New Roman"/>
          <w:sz w:val="20"/>
          <w:szCs w:val="20"/>
          <w:lang w:val="en-MY"/>
        </w:rPr>
        <w:t xml:space="preserve">, </w:t>
      </w:r>
      <w:r w:rsidRPr="00DE5E84">
        <w:rPr>
          <w:rFonts w:ascii="Times New Roman" w:eastAsiaTheme="minorHAnsi" w:hAnsi="Times New Roman"/>
          <w:i/>
          <w:sz w:val="20"/>
          <w:szCs w:val="20"/>
          <w:lang w:val="en-MY"/>
        </w:rPr>
        <w:t xml:space="preserve">Nocardia </w:t>
      </w:r>
      <w:proofErr w:type="spellStart"/>
      <w:r w:rsidRPr="00DE5E84">
        <w:rPr>
          <w:rFonts w:ascii="Times New Roman" w:eastAsiaTheme="minorHAnsi" w:hAnsi="Times New Roman"/>
          <w:i/>
          <w:sz w:val="20"/>
          <w:szCs w:val="20"/>
          <w:lang w:val="en-MY"/>
        </w:rPr>
        <w:t>autotrophica</w:t>
      </w:r>
      <w:proofErr w:type="spellEnd"/>
      <w:r w:rsidRPr="00DE5E84">
        <w:rPr>
          <w:rFonts w:ascii="Times New Roman" w:eastAsiaTheme="minorHAnsi" w:hAnsi="Times New Roman"/>
          <w:sz w:val="20"/>
          <w:szCs w:val="20"/>
          <w:lang w:val="en-MY"/>
        </w:rPr>
        <w:t xml:space="preserve">, and the </w:t>
      </w:r>
      <w:proofErr w:type="spellStart"/>
      <w:r w:rsidRPr="00DE5E84">
        <w:rPr>
          <w:rFonts w:ascii="Times New Roman" w:eastAsiaTheme="minorHAnsi" w:hAnsi="Times New Roman"/>
          <w:sz w:val="20"/>
          <w:szCs w:val="20"/>
          <w:lang w:val="en-MY"/>
        </w:rPr>
        <w:t>nocardin</w:t>
      </w:r>
      <w:proofErr w:type="spellEnd"/>
      <w:r w:rsidRPr="00DE5E84">
        <w:rPr>
          <w:rFonts w:ascii="Times New Roman" w:eastAsiaTheme="minorHAnsi" w:hAnsi="Times New Roman"/>
          <w:sz w:val="20"/>
          <w:szCs w:val="20"/>
          <w:lang w:val="en-MY"/>
        </w:rPr>
        <w:t xml:space="preserve"> strain. </w:t>
      </w:r>
      <w:r w:rsidRPr="00DE5E84">
        <w:rPr>
          <w:rFonts w:ascii="Times New Roman" w:hAnsi="Times New Roman"/>
          <w:i/>
          <w:sz w:val="20"/>
          <w:szCs w:val="20"/>
        </w:rPr>
        <w:t>International Journal of Systematic and Evolutionary Microbiology</w:t>
      </w:r>
      <w:r w:rsidRPr="00DE5E84">
        <w:rPr>
          <w:rFonts w:ascii="Times New Roman" w:hAnsi="Times New Roman"/>
          <w:sz w:val="20"/>
          <w:szCs w:val="20"/>
        </w:rPr>
        <w:t xml:space="preserve">, </w:t>
      </w:r>
      <w:r w:rsidRPr="00DE5E84">
        <w:rPr>
          <w:rFonts w:ascii="Times New Roman" w:eastAsiaTheme="minorHAnsi" w:hAnsi="Times New Roman"/>
          <w:sz w:val="20"/>
          <w:szCs w:val="20"/>
          <w:lang w:val="en-MY"/>
        </w:rPr>
        <w:t>24: 54</w:t>
      </w:r>
      <w:r w:rsidR="00BD6B93">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63.</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lang w:val="en-MY"/>
        </w:rPr>
        <w:t xml:space="preserve">Guo, Q., Guo, D., Zhao, B., Xu, J. and Li, R. (2007). </w:t>
      </w:r>
      <w:r w:rsidRPr="00DE5E84">
        <w:rPr>
          <w:rFonts w:ascii="Times New Roman" w:eastAsiaTheme="minorHAnsi" w:hAnsi="Times New Roman"/>
          <w:bCs/>
          <w:sz w:val="20"/>
          <w:szCs w:val="20"/>
          <w:lang w:val="en-MY"/>
        </w:rPr>
        <w:t xml:space="preserve">Two cyclic dipeptides from </w:t>
      </w:r>
      <w:r w:rsidRPr="00DE5E84">
        <w:rPr>
          <w:rFonts w:ascii="Times New Roman" w:eastAsiaTheme="minorHAnsi" w:hAnsi="Times New Roman"/>
          <w:bCs/>
          <w:i/>
          <w:iCs/>
          <w:sz w:val="20"/>
          <w:szCs w:val="20"/>
          <w:lang w:val="en-MY"/>
        </w:rPr>
        <w:t xml:space="preserve">Pseudomonas fluorescens </w:t>
      </w:r>
      <w:r w:rsidRPr="00DE5E84">
        <w:rPr>
          <w:rFonts w:ascii="Times New Roman" w:eastAsiaTheme="minorHAnsi" w:hAnsi="Times New Roman"/>
          <w:bCs/>
          <w:sz w:val="20"/>
          <w:szCs w:val="20"/>
          <w:lang w:val="en-MY"/>
        </w:rPr>
        <w:t xml:space="preserve">GcM5-1A carried by the pine wood nematode and their toxicities to Japanese black pine suspension cells and seedlings in vitro. </w:t>
      </w:r>
      <w:r w:rsidRPr="00DE5E84">
        <w:rPr>
          <w:rFonts w:ascii="Times New Roman" w:eastAsiaTheme="minorHAnsi" w:hAnsi="Times New Roman"/>
          <w:i/>
          <w:sz w:val="20"/>
          <w:szCs w:val="20"/>
          <w:lang w:val="en-MY"/>
        </w:rPr>
        <w:t>Journal of Nematology</w:t>
      </w:r>
      <w:r w:rsidRPr="00DE5E84">
        <w:rPr>
          <w:rFonts w:ascii="Times New Roman" w:eastAsiaTheme="minorHAnsi" w:hAnsi="Times New Roman"/>
          <w:sz w:val="20"/>
          <w:szCs w:val="20"/>
          <w:lang w:val="en-MY"/>
        </w:rPr>
        <w:t>, 39(3): 243</w:t>
      </w:r>
      <w:r w:rsidR="00BD6B93">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247.</w:t>
      </w:r>
      <w:r w:rsidRPr="00DE5E84">
        <w:rPr>
          <w:rFonts w:ascii="Times New Roman" w:hAnsi="Times New Roman"/>
          <w:bCs/>
          <w:iCs/>
          <w:sz w:val="20"/>
          <w:szCs w:val="20"/>
          <w:lang w:val="en-MY"/>
        </w:rPr>
        <w:t xml:space="preserve"> </w:t>
      </w:r>
    </w:p>
    <w:p w:rsidR="00D86571"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Hamza, A. A., Ali, H. A., Clark, B. R., Murphy, C. D. and </w:t>
      </w:r>
      <w:proofErr w:type="spellStart"/>
      <w:r w:rsidRPr="00DE5E84">
        <w:rPr>
          <w:rFonts w:ascii="Times New Roman" w:hAnsi="Times New Roman"/>
          <w:sz w:val="20"/>
          <w:szCs w:val="20"/>
        </w:rPr>
        <w:t>Elobied</w:t>
      </w:r>
      <w:proofErr w:type="spellEnd"/>
      <w:r w:rsidRPr="00DE5E84">
        <w:rPr>
          <w:rFonts w:ascii="Times New Roman" w:hAnsi="Times New Roman"/>
          <w:sz w:val="20"/>
          <w:szCs w:val="20"/>
        </w:rPr>
        <w:t xml:space="preserve">, E. A. (2013). Cyclo (L-phenyl, L-prolyl). Diketopiperazines from a newly isolated </w:t>
      </w:r>
      <w:r w:rsidRPr="00DE5E84">
        <w:rPr>
          <w:rFonts w:ascii="Times New Roman" w:hAnsi="Times New Roman"/>
          <w:i/>
          <w:sz w:val="20"/>
          <w:szCs w:val="20"/>
        </w:rPr>
        <w:t>Streptomyces</w:t>
      </w:r>
      <w:r w:rsidRPr="00DE5E84">
        <w:rPr>
          <w:rFonts w:ascii="Times New Roman" w:hAnsi="Times New Roman"/>
          <w:sz w:val="20"/>
          <w:szCs w:val="20"/>
        </w:rPr>
        <w:t xml:space="preserve"> </w:t>
      </w:r>
      <w:proofErr w:type="spellStart"/>
      <w:r w:rsidRPr="00DE5E84">
        <w:rPr>
          <w:rFonts w:ascii="Times New Roman" w:hAnsi="Times New Roman"/>
          <w:i/>
          <w:sz w:val="20"/>
          <w:szCs w:val="20"/>
        </w:rPr>
        <w:t>sudanensis</w:t>
      </w:r>
      <w:proofErr w:type="spellEnd"/>
      <w:r w:rsidRPr="00DE5E84">
        <w:rPr>
          <w:rFonts w:ascii="Times New Roman" w:hAnsi="Times New Roman"/>
          <w:sz w:val="20"/>
          <w:szCs w:val="20"/>
        </w:rPr>
        <w:t xml:space="preserve">. A4.4. </w:t>
      </w:r>
      <w:r w:rsidRPr="00DE5E84">
        <w:rPr>
          <w:rFonts w:ascii="Times New Roman" w:hAnsi="Times New Roman"/>
          <w:i/>
          <w:sz w:val="20"/>
          <w:szCs w:val="20"/>
        </w:rPr>
        <w:t>Journal of Biotechnology and Pharmaceutical Research</w:t>
      </w:r>
      <w:r w:rsidRPr="00DE5E84">
        <w:rPr>
          <w:rFonts w:ascii="Times New Roman" w:hAnsi="Times New Roman"/>
          <w:sz w:val="20"/>
          <w:szCs w:val="20"/>
        </w:rPr>
        <w:t>, 4(1): 1</w:t>
      </w:r>
      <w:r w:rsidR="00BD6B93">
        <w:rPr>
          <w:rFonts w:ascii="Times New Roman" w:hAnsi="Times New Roman"/>
          <w:sz w:val="20"/>
          <w:szCs w:val="20"/>
        </w:rPr>
        <w:t>-</w:t>
      </w:r>
      <w:r w:rsidRPr="00DE5E84">
        <w:rPr>
          <w:rFonts w:ascii="Times New Roman" w:hAnsi="Times New Roman"/>
          <w:sz w:val="20"/>
          <w:szCs w:val="20"/>
        </w:rPr>
        <w:t xml:space="preserve">7. </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Hagino, H. and Nakayama, K. (1973). L-Tyrosine production by analog-resistant mutants derived from a phenylalanine auxotroph of </w:t>
      </w:r>
      <w:r w:rsidRPr="00DE5E84">
        <w:rPr>
          <w:rFonts w:ascii="Times New Roman" w:hAnsi="Times New Roman"/>
          <w:i/>
          <w:sz w:val="20"/>
          <w:szCs w:val="20"/>
        </w:rPr>
        <w:t xml:space="preserve">Corynebacterium </w:t>
      </w:r>
      <w:proofErr w:type="spellStart"/>
      <w:r w:rsidRPr="00DE5E84">
        <w:rPr>
          <w:rFonts w:ascii="Times New Roman" w:hAnsi="Times New Roman"/>
          <w:i/>
          <w:sz w:val="20"/>
          <w:szCs w:val="20"/>
        </w:rPr>
        <w:t>glutamicum</w:t>
      </w:r>
      <w:proofErr w:type="spellEnd"/>
      <w:r w:rsidRPr="00DE5E84">
        <w:rPr>
          <w:rFonts w:ascii="Times New Roman" w:hAnsi="Times New Roman"/>
          <w:sz w:val="20"/>
          <w:szCs w:val="20"/>
        </w:rPr>
        <w:t xml:space="preserve">. </w:t>
      </w:r>
      <w:r w:rsidRPr="00DE5E84">
        <w:rPr>
          <w:rFonts w:ascii="Times New Roman" w:hAnsi="Times New Roman"/>
          <w:i/>
          <w:sz w:val="20"/>
          <w:szCs w:val="20"/>
        </w:rPr>
        <w:t>Agricultural and Biological Chemistry</w:t>
      </w:r>
      <w:r w:rsidRPr="00DE5E84">
        <w:rPr>
          <w:rFonts w:ascii="Times New Roman" w:hAnsi="Times New Roman"/>
          <w:sz w:val="20"/>
          <w:szCs w:val="20"/>
        </w:rPr>
        <w:t>,</w:t>
      </w:r>
      <w:r w:rsidRPr="00DE5E84">
        <w:rPr>
          <w:rFonts w:ascii="Times New Roman" w:hAnsi="Times New Roman"/>
          <w:i/>
          <w:sz w:val="20"/>
          <w:szCs w:val="20"/>
        </w:rPr>
        <w:t xml:space="preserve"> </w:t>
      </w:r>
      <w:r w:rsidRPr="00DE5E84">
        <w:rPr>
          <w:rFonts w:ascii="Times New Roman" w:hAnsi="Times New Roman"/>
          <w:sz w:val="20"/>
          <w:szCs w:val="20"/>
        </w:rPr>
        <w:t>37(9): 2013</w:t>
      </w:r>
      <w:r w:rsidR="00BD6B93">
        <w:rPr>
          <w:rFonts w:ascii="Times New Roman" w:hAnsi="Times New Roman"/>
          <w:sz w:val="20"/>
          <w:szCs w:val="20"/>
        </w:rPr>
        <w:t>-</w:t>
      </w:r>
      <w:r w:rsidRPr="00DE5E84">
        <w:rPr>
          <w:rFonts w:ascii="Times New Roman" w:hAnsi="Times New Roman"/>
          <w:sz w:val="20"/>
          <w:szCs w:val="20"/>
        </w:rPr>
        <w:t>2023.</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rPr>
        <w:t>Laatsch</w:t>
      </w:r>
      <w:proofErr w:type="spellEnd"/>
      <w:r w:rsidRPr="00DE5E84">
        <w:rPr>
          <w:rFonts w:ascii="Times New Roman" w:hAnsi="Times New Roman"/>
          <w:sz w:val="20"/>
          <w:szCs w:val="20"/>
        </w:rPr>
        <w:t xml:space="preserve">, H. (2010). </w:t>
      </w:r>
      <w:proofErr w:type="spellStart"/>
      <w:r w:rsidRPr="00DE5E84">
        <w:rPr>
          <w:rFonts w:ascii="Times New Roman" w:hAnsi="Times New Roman"/>
          <w:sz w:val="20"/>
          <w:szCs w:val="20"/>
        </w:rPr>
        <w:t>AntiBase</w:t>
      </w:r>
      <w:proofErr w:type="spellEnd"/>
      <w:r w:rsidRPr="00DE5E84">
        <w:rPr>
          <w:rFonts w:ascii="Times New Roman" w:hAnsi="Times New Roman"/>
          <w:sz w:val="20"/>
          <w:szCs w:val="20"/>
        </w:rPr>
        <w:t xml:space="preserve"> a data base for rapid dereplication and structure determination of microbial natural products.</w:t>
      </w:r>
      <w:r w:rsidRPr="00DE5E84">
        <w:rPr>
          <w:rFonts w:ascii="Times New Roman" w:hAnsi="Times New Roman"/>
          <w:b/>
          <w:bCs/>
          <w:sz w:val="20"/>
          <w:szCs w:val="20"/>
        </w:rPr>
        <w:t xml:space="preserve"> </w:t>
      </w:r>
      <w:r w:rsidRPr="00DE5E84">
        <w:rPr>
          <w:rFonts w:ascii="Times New Roman" w:hAnsi="Times New Roman"/>
          <w:sz w:val="20"/>
          <w:szCs w:val="20"/>
        </w:rPr>
        <w:t>Wiley-VCH. Wein-</w:t>
      </w:r>
      <w:proofErr w:type="spellStart"/>
      <w:r w:rsidRPr="00DE5E84">
        <w:rPr>
          <w:rFonts w:ascii="Times New Roman" w:hAnsi="Times New Roman"/>
          <w:sz w:val="20"/>
          <w:szCs w:val="20"/>
        </w:rPr>
        <w:t>heim</w:t>
      </w:r>
      <w:proofErr w:type="spellEnd"/>
      <w:r w:rsidRPr="00DE5E84">
        <w:rPr>
          <w:rFonts w:ascii="Times New Roman" w:hAnsi="Times New Roman"/>
          <w:sz w:val="20"/>
          <w:szCs w:val="20"/>
        </w:rPr>
        <w:t>. Germany.</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Lee, L. H., Cheah, Y. K., </w:t>
      </w:r>
      <w:proofErr w:type="spellStart"/>
      <w:r w:rsidRPr="00DE5E84">
        <w:rPr>
          <w:rFonts w:ascii="Times New Roman" w:hAnsi="Times New Roman"/>
          <w:sz w:val="20"/>
          <w:szCs w:val="20"/>
        </w:rPr>
        <w:t>Sidik</w:t>
      </w:r>
      <w:proofErr w:type="spellEnd"/>
      <w:r w:rsidRPr="00DE5E84">
        <w:rPr>
          <w:rFonts w:ascii="Times New Roman" w:hAnsi="Times New Roman"/>
          <w:sz w:val="20"/>
          <w:szCs w:val="20"/>
        </w:rPr>
        <w:t xml:space="preserve">, S. M., </w:t>
      </w:r>
      <w:proofErr w:type="spellStart"/>
      <w:r w:rsidRPr="00DE5E84">
        <w:rPr>
          <w:rFonts w:ascii="Times New Roman" w:hAnsi="Times New Roman"/>
          <w:sz w:val="20"/>
          <w:szCs w:val="20"/>
        </w:rPr>
        <w:t>Xie</w:t>
      </w:r>
      <w:proofErr w:type="spellEnd"/>
      <w:r w:rsidRPr="00DE5E84">
        <w:rPr>
          <w:rFonts w:ascii="Times New Roman" w:hAnsi="Times New Roman"/>
          <w:sz w:val="20"/>
          <w:szCs w:val="20"/>
        </w:rPr>
        <w:t xml:space="preserve">, Q. Y., Tang, Y. L., Lin, H. P., Ab </w:t>
      </w:r>
      <w:proofErr w:type="spellStart"/>
      <w:r w:rsidRPr="00DE5E84">
        <w:rPr>
          <w:rFonts w:ascii="Times New Roman" w:hAnsi="Times New Roman"/>
          <w:sz w:val="20"/>
          <w:szCs w:val="20"/>
        </w:rPr>
        <w:t>Mutalib</w:t>
      </w:r>
      <w:proofErr w:type="spellEnd"/>
      <w:r w:rsidRPr="00DE5E84">
        <w:rPr>
          <w:rFonts w:ascii="Times New Roman" w:hAnsi="Times New Roman"/>
          <w:sz w:val="20"/>
          <w:szCs w:val="20"/>
        </w:rPr>
        <w:t xml:space="preserve">, N. S. and Hong, K. (2013). </w:t>
      </w:r>
      <w:proofErr w:type="spellStart"/>
      <w:r w:rsidRPr="00DE5E84">
        <w:rPr>
          <w:rFonts w:ascii="Times New Roman" w:hAnsi="Times New Roman"/>
          <w:i/>
          <w:sz w:val="20"/>
          <w:szCs w:val="20"/>
        </w:rPr>
        <w:t>Barrientosiimonas</w:t>
      </w:r>
      <w:proofErr w:type="spellEnd"/>
      <w:r w:rsidRPr="00DE5E84">
        <w:rPr>
          <w:rFonts w:ascii="Times New Roman" w:hAnsi="Times New Roman"/>
          <w:i/>
          <w:sz w:val="20"/>
          <w:szCs w:val="20"/>
        </w:rPr>
        <w:t xml:space="preserve"> humi</w:t>
      </w:r>
      <w:r w:rsidRPr="00DE5E84">
        <w:rPr>
          <w:rFonts w:ascii="Times New Roman" w:hAnsi="Times New Roman"/>
          <w:sz w:val="20"/>
          <w:szCs w:val="20"/>
        </w:rPr>
        <w:t xml:space="preserve"> gen. </w:t>
      </w:r>
      <w:proofErr w:type="spellStart"/>
      <w:r w:rsidRPr="00DE5E84">
        <w:rPr>
          <w:rFonts w:ascii="Times New Roman" w:hAnsi="Times New Roman"/>
          <w:sz w:val="20"/>
          <w:szCs w:val="20"/>
        </w:rPr>
        <w:t>nov.</w:t>
      </w:r>
      <w:proofErr w:type="spellEnd"/>
      <w:r w:rsidRPr="00DE5E84">
        <w:rPr>
          <w:rFonts w:ascii="Times New Roman" w:hAnsi="Times New Roman"/>
          <w:sz w:val="20"/>
          <w:szCs w:val="20"/>
        </w:rPr>
        <w:t xml:space="preserve">, sp. </w:t>
      </w:r>
      <w:proofErr w:type="spellStart"/>
      <w:r w:rsidRPr="00DE5E84">
        <w:rPr>
          <w:rFonts w:ascii="Times New Roman" w:hAnsi="Times New Roman"/>
          <w:sz w:val="20"/>
          <w:szCs w:val="20"/>
        </w:rPr>
        <w:t>nov.</w:t>
      </w:r>
      <w:proofErr w:type="spellEnd"/>
      <w:r w:rsidRPr="00DE5E84">
        <w:rPr>
          <w:rFonts w:ascii="Times New Roman" w:hAnsi="Times New Roman"/>
          <w:sz w:val="20"/>
          <w:szCs w:val="20"/>
        </w:rPr>
        <w:t xml:space="preserve">, an actinobacterium of the family Dermacoccaceae. </w:t>
      </w:r>
      <w:r w:rsidRPr="00DE5E84">
        <w:rPr>
          <w:rFonts w:ascii="Times New Roman" w:hAnsi="Times New Roman"/>
          <w:i/>
          <w:sz w:val="20"/>
          <w:szCs w:val="20"/>
        </w:rPr>
        <w:t>International Journal of Systematic and Evolutionary Microbiology</w:t>
      </w:r>
      <w:r w:rsidRPr="00DE5E84">
        <w:rPr>
          <w:rFonts w:ascii="Times New Roman" w:hAnsi="Times New Roman"/>
          <w:sz w:val="20"/>
          <w:szCs w:val="20"/>
        </w:rPr>
        <w:t xml:space="preserve">, 63: 241 </w:t>
      </w:r>
      <w:r w:rsidRPr="00DE5E84">
        <w:rPr>
          <w:rFonts w:ascii="Times New Roman" w:eastAsiaTheme="minorHAnsi" w:hAnsi="Times New Roman"/>
          <w:sz w:val="20"/>
          <w:szCs w:val="20"/>
          <w:lang w:val="en-MY"/>
        </w:rPr>
        <w:t xml:space="preserve">– </w:t>
      </w:r>
      <w:r w:rsidRPr="00DE5E84">
        <w:rPr>
          <w:rFonts w:ascii="Times New Roman" w:hAnsi="Times New Roman"/>
          <w:sz w:val="20"/>
          <w:szCs w:val="20"/>
        </w:rPr>
        <w:t>248.</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rPr>
        <w:t xml:space="preserve">Luis, S. M., Ballesteros, J. and Gutiérrez, M. (2011). Antibacterial constituents from the octocoral associated bacterium </w:t>
      </w:r>
      <w:proofErr w:type="spellStart"/>
      <w:r w:rsidRPr="00DE5E84">
        <w:rPr>
          <w:rFonts w:ascii="Times New Roman" w:eastAsiaTheme="minorHAnsi" w:hAnsi="Times New Roman"/>
          <w:i/>
          <w:iCs/>
          <w:sz w:val="20"/>
          <w:szCs w:val="20"/>
        </w:rPr>
        <w:t>Pseudoalteromonas</w:t>
      </w:r>
      <w:proofErr w:type="spellEnd"/>
      <w:r w:rsidRPr="00DE5E84">
        <w:rPr>
          <w:rFonts w:ascii="Times New Roman" w:eastAsiaTheme="minorHAnsi" w:hAnsi="Times New Roman"/>
          <w:i/>
          <w:iCs/>
          <w:sz w:val="20"/>
          <w:szCs w:val="20"/>
        </w:rPr>
        <w:t xml:space="preserve"> </w:t>
      </w:r>
      <w:r w:rsidRPr="00DE5E84">
        <w:rPr>
          <w:rFonts w:ascii="Times New Roman" w:eastAsiaTheme="minorHAnsi" w:hAnsi="Times New Roman"/>
          <w:sz w:val="20"/>
          <w:szCs w:val="20"/>
        </w:rPr>
        <w:t xml:space="preserve">sp. </w:t>
      </w:r>
      <w:hyperlink r:id="rId56" w:history="1">
        <w:proofErr w:type="spellStart"/>
        <w:r w:rsidRPr="00DE5E84">
          <w:rPr>
            <w:rStyle w:val="Hyperlink"/>
            <w:rFonts w:ascii="Times New Roman" w:hAnsi="Times New Roman"/>
            <w:i/>
            <w:color w:val="auto"/>
            <w:sz w:val="20"/>
            <w:szCs w:val="20"/>
            <w:u w:val="none"/>
          </w:rPr>
          <w:t>Revista</w:t>
        </w:r>
        <w:proofErr w:type="spellEnd"/>
        <w:r w:rsidRPr="00DE5E84">
          <w:rPr>
            <w:rStyle w:val="Hyperlink"/>
            <w:rFonts w:ascii="Times New Roman" w:hAnsi="Times New Roman"/>
            <w:i/>
            <w:color w:val="auto"/>
            <w:sz w:val="20"/>
            <w:szCs w:val="20"/>
            <w:u w:val="none"/>
          </w:rPr>
          <w:t xml:space="preserve"> </w:t>
        </w:r>
        <w:proofErr w:type="spellStart"/>
        <w:r w:rsidRPr="00DE5E84">
          <w:rPr>
            <w:rStyle w:val="Hyperlink"/>
            <w:rFonts w:ascii="Times New Roman" w:hAnsi="Times New Roman"/>
            <w:i/>
            <w:color w:val="auto"/>
            <w:sz w:val="20"/>
            <w:szCs w:val="20"/>
            <w:u w:val="none"/>
          </w:rPr>
          <w:t>Latinoamericana</w:t>
        </w:r>
        <w:proofErr w:type="spellEnd"/>
        <w:r w:rsidRPr="00DE5E84">
          <w:rPr>
            <w:rStyle w:val="Hyperlink"/>
            <w:rFonts w:ascii="Times New Roman" w:hAnsi="Times New Roman"/>
            <w:i/>
            <w:color w:val="auto"/>
            <w:sz w:val="20"/>
            <w:szCs w:val="20"/>
            <w:u w:val="none"/>
          </w:rPr>
          <w:t xml:space="preserve"> de </w:t>
        </w:r>
        <w:proofErr w:type="spellStart"/>
        <w:r w:rsidRPr="00DE5E84">
          <w:rPr>
            <w:rStyle w:val="Hyperlink"/>
            <w:rFonts w:ascii="Times New Roman" w:hAnsi="Times New Roman"/>
            <w:i/>
            <w:color w:val="auto"/>
            <w:sz w:val="20"/>
            <w:szCs w:val="20"/>
            <w:u w:val="none"/>
          </w:rPr>
          <w:t>Química</w:t>
        </w:r>
        <w:proofErr w:type="spellEnd"/>
      </w:hyperlink>
      <w:r w:rsidRPr="00DE5E84">
        <w:rPr>
          <w:rFonts w:ascii="Times New Roman" w:hAnsi="Times New Roman"/>
          <w:sz w:val="20"/>
          <w:szCs w:val="20"/>
        </w:rPr>
        <w:t>, 39: 1</w:t>
      </w:r>
      <w:r w:rsidR="00BD6B93">
        <w:rPr>
          <w:rFonts w:ascii="Times New Roman" w:hAnsi="Times New Roman"/>
          <w:sz w:val="20"/>
          <w:szCs w:val="20"/>
        </w:rPr>
        <w:t>-</w:t>
      </w:r>
      <w:r w:rsidRPr="00DE5E84">
        <w:rPr>
          <w:rFonts w:ascii="Times New Roman" w:hAnsi="Times New Roman"/>
          <w:sz w:val="20"/>
          <w:szCs w:val="20"/>
        </w:rPr>
        <w:t>2.</w:t>
      </w:r>
    </w:p>
    <w:p w:rsidR="000626EA" w:rsidRPr="00DE5E84" w:rsidRDefault="000626EA"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rPr>
        <w:t>Macherla</w:t>
      </w:r>
      <w:proofErr w:type="spellEnd"/>
      <w:r w:rsidRPr="00DE5E84">
        <w:rPr>
          <w:rFonts w:ascii="Times New Roman" w:hAnsi="Times New Roman"/>
          <w:sz w:val="20"/>
          <w:szCs w:val="20"/>
        </w:rPr>
        <w:t xml:space="preserve">, V. R., Liu, J., Bellows, C., Teisan, S., Nicholson, B., Lam, K. S. and Potts, B. C. M. (2005). </w:t>
      </w:r>
      <w:proofErr w:type="spellStart"/>
      <w:r w:rsidRPr="00DE5E84">
        <w:rPr>
          <w:rFonts w:ascii="Times New Roman" w:hAnsi="Times New Roman"/>
          <w:sz w:val="20"/>
          <w:szCs w:val="20"/>
        </w:rPr>
        <w:t>Glaciapyrroles</w:t>
      </w:r>
      <w:proofErr w:type="spellEnd"/>
      <w:r w:rsidRPr="00DE5E84">
        <w:rPr>
          <w:rFonts w:ascii="Times New Roman" w:hAnsi="Times New Roman"/>
          <w:sz w:val="20"/>
          <w:szCs w:val="20"/>
        </w:rPr>
        <w:t xml:space="preserve"> A, B, and C, </w:t>
      </w:r>
      <w:proofErr w:type="spellStart"/>
      <w:r w:rsidRPr="00DE5E84">
        <w:rPr>
          <w:rFonts w:ascii="Times New Roman" w:hAnsi="Times New Roman"/>
          <w:sz w:val="20"/>
          <w:szCs w:val="20"/>
        </w:rPr>
        <w:t>pyrrolosesquiterpenes</w:t>
      </w:r>
      <w:proofErr w:type="spellEnd"/>
      <w:r w:rsidRPr="00DE5E84">
        <w:rPr>
          <w:rFonts w:ascii="Times New Roman" w:hAnsi="Times New Roman"/>
          <w:sz w:val="20"/>
          <w:szCs w:val="20"/>
        </w:rPr>
        <w:t xml:space="preserve"> from a </w:t>
      </w:r>
      <w:r w:rsidRPr="00DE5E84">
        <w:rPr>
          <w:rFonts w:ascii="Times New Roman" w:hAnsi="Times New Roman"/>
          <w:i/>
          <w:sz w:val="20"/>
          <w:szCs w:val="20"/>
        </w:rPr>
        <w:t>Streptomyces</w:t>
      </w:r>
      <w:r w:rsidRPr="00DE5E84">
        <w:rPr>
          <w:rFonts w:ascii="Times New Roman" w:hAnsi="Times New Roman"/>
          <w:sz w:val="20"/>
          <w:szCs w:val="20"/>
        </w:rPr>
        <w:t xml:space="preserve"> sp. isolated from an Alaskan marine sediment. </w:t>
      </w:r>
      <w:r w:rsidRPr="00DE5E84">
        <w:rPr>
          <w:rFonts w:ascii="Times New Roman" w:hAnsi="Times New Roman"/>
          <w:i/>
          <w:sz w:val="20"/>
          <w:szCs w:val="20"/>
        </w:rPr>
        <w:t>Journal of Natural Products</w:t>
      </w:r>
      <w:r w:rsidR="00676E67" w:rsidRPr="00DE5E84">
        <w:rPr>
          <w:rFonts w:ascii="Times New Roman" w:hAnsi="Times New Roman"/>
          <w:sz w:val="20"/>
          <w:szCs w:val="20"/>
        </w:rPr>
        <w:t>,</w:t>
      </w:r>
      <w:r w:rsidRPr="00DE5E84">
        <w:rPr>
          <w:rFonts w:ascii="Times New Roman" w:hAnsi="Times New Roman"/>
          <w:sz w:val="20"/>
          <w:szCs w:val="20"/>
        </w:rPr>
        <w:t xml:space="preserve"> 68: 780</w:t>
      </w:r>
      <w:r w:rsidR="00B11D9B">
        <w:rPr>
          <w:rFonts w:ascii="Times New Roman" w:hAnsi="Times New Roman"/>
          <w:sz w:val="20"/>
          <w:szCs w:val="20"/>
        </w:rPr>
        <w:t>-</w:t>
      </w:r>
      <w:r w:rsidRPr="00DE5E84">
        <w:rPr>
          <w:rFonts w:ascii="Times New Roman" w:hAnsi="Times New Roman"/>
          <w:sz w:val="20"/>
          <w:szCs w:val="20"/>
        </w:rPr>
        <w:t>783.</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lang w:val="en-MY"/>
        </w:rPr>
        <w:t>Munekata</w:t>
      </w:r>
      <w:proofErr w:type="spellEnd"/>
      <w:r w:rsidRPr="00DE5E84">
        <w:rPr>
          <w:rFonts w:ascii="Times New Roman" w:hAnsi="Times New Roman"/>
          <w:sz w:val="20"/>
          <w:szCs w:val="20"/>
          <w:lang w:val="en-MY"/>
        </w:rPr>
        <w:t xml:space="preserve">, M. and Tamura, G. (1981). Selective inhibition of SV40-transformed cell growth by diketopiperazines </w:t>
      </w:r>
      <w:hyperlink r:id="rId57" w:history="1">
        <w:r w:rsidRPr="00DE5E84">
          <w:rPr>
            <w:rStyle w:val="Hyperlink"/>
            <w:rFonts w:ascii="Times New Roman" w:hAnsi="Times New Roman"/>
            <w:i/>
            <w:color w:val="auto"/>
            <w:sz w:val="20"/>
            <w:szCs w:val="20"/>
            <w:u w:val="none"/>
          </w:rPr>
          <w:t>Agricultural and Biological Chemistry</w:t>
        </w:r>
        <w:r w:rsidRPr="00DE5E84">
          <w:rPr>
            <w:rStyle w:val="Hyperlink"/>
            <w:rFonts w:ascii="Times New Roman" w:hAnsi="Times New Roman"/>
            <w:color w:val="auto"/>
            <w:sz w:val="20"/>
            <w:szCs w:val="20"/>
            <w:u w:val="none"/>
          </w:rPr>
          <w:t xml:space="preserve">, </w:t>
        </w:r>
      </w:hyperlink>
      <w:r w:rsidRPr="00DE5E84">
        <w:rPr>
          <w:rFonts w:ascii="Times New Roman" w:hAnsi="Times New Roman"/>
          <w:sz w:val="20"/>
          <w:szCs w:val="20"/>
          <w:lang w:val="en-MY"/>
        </w:rPr>
        <w:t>45(11): 2613</w:t>
      </w:r>
      <w:r w:rsidR="00B11D9B">
        <w:rPr>
          <w:rFonts w:ascii="Times New Roman" w:hAnsi="Times New Roman"/>
          <w:sz w:val="20"/>
          <w:szCs w:val="20"/>
          <w:lang w:val="en-MY"/>
        </w:rPr>
        <w:t>-</w:t>
      </w:r>
      <w:r w:rsidRPr="00DE5E84">
        <w:rPr>
          <w:rFonts w:ascii="Times New Roman" w:hAnsi="Times New Roman"/>
          <w:sz w:val="20"/>
          <w:szCs w:val="20"/>
          <w:lang w:val="en-MY"/>
        </w:rPr>
        <w:t>2618.</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eastAsiaTheme="minorHAnsi" w:hAnsi="Times New Roman"/>
          <w:sz w:val="20"/>
          <w:szCs w:val="20"/>
        </w:rPr>
        <w:t>Musetti</w:t>
      </w:r>
      <w:proofErr w:type="spellEnd"/>
      <w:r w:rsidRPr="00DE5E84">
        <w:rPr>
          <w:rFonts w:ascii="Times New Roman" w:eastAsiaTheme="minorHAnsi" w:hAnsi="Times New Roman"/>
          <w:sz w:val="20"/>
          <w:szCs w:val="20"/>
        </w:rPr>
        <w:t xml:space="preserve">, R., </w:t>
      </w:r>
      <w:proofErr w:type="spellStart"/>
      <w:r w:rsidRPr="00DE5E84">
        <w:rPr>
          <w:rFonts w:ascii="Times New Roman" w:eastAsiaTheme="minorHAnsi" w:hAnsi="Times New Roman"/>
          <w:sz w:val="20"/>
          <w:szCs w:val="20"/>
        </w:rPr>
        <w:t>Polizzotto</w:t>
      </w:r>
      <w:proofErr w:type="spellEnd"/>
      <w:r w:rsidRPr="00DE5E84">
        <w:rPr>
          <w:rFonts w:ascii="Times New Roman" w:eastAsiaTheme="minorHAnsi" w:hAnsi="Times New Roman"/>
          <w:sz w:val="20"/>
          <w:szCs w:val="20"/>
        </w:rPr>
        <w:t xml:space="preserve">, R., </w:t>
      </w:r>
      <w:proofErr w:type="spellStart"/>
      <w:r w:rsidRPr="00DE5E84">
        <w:rPr>
          <w:rFonts w:ascii="Times New Roman" w:eastAsiaTheme="minorHAnsi" w:hAnsi="Times New Roman"/>
          <w:sz w:val="20"/>
          <w:szCs w:val="20"/>
        </w:rPr>
        <w:t>Vecchione</w:t>
      </w:r>
      <w:proofErr w:type="spellEnd"/>
      <w:r w:rsidRPr="00DE5E84">
        <w:rPr>
          <w:rFonts w:ascii="Times New Roman" w:eastAsiaTheme="minorHAnsi" w:hAnsi="Times New Roman"/>
          <w:sz w:val="20"/>
          <w:szCs w:val="20"/>
        </w:rPr>
        <w:t xml:space="preserve">, A., </w:t>
      </w:r>
      <w:proofErr w:type="spellStart"/>
      <w:r w:rsidRPr="00DE5E84">
        <w:rPr>
          <w:rFonts w:ascii="Times New Roman" w:eastAsiaTheme="minorHAnsi" w:hAnsi="Times New Roman"/>
          <w:sz w:val="20"/>
          <w:szCs w:val="20"/>
        </w:rPr>
        <w:t>Borselli</w:t>
      </w:r>
      <w:proofErr w:type="spellEnd"/>
      <w:r w:rsidRPr="00DE5E84">
        <w:rPr>
          <w:rFonts w:ascii="Times New Roman" w:eastAsiaTheme="minorHAnsi" w:hAnsi="Times New Roman"/>
          <w:sz w:val="20"/>
          <w:szCs w:val="20"/>
        </w:rPr>
        <w:t xml:space="preserve">, S., </w:t>
      </w:r>
      <w:proofErr w:type="spellStart"/>
      <w:r w:rsidRPr="00DE5E84">
        <w:rPr>
          <w:rFonts w:ascii="Times New Roman" w:eastAsiaTheme="minorHAnsi" w:hAnsi="Times New Roman"/>
          <w:sz w:val="20"/>
          <w:szCs w:val="20"/>
        </w:rPr>
        <w:t>Zulini</w:t>
      </w:r>
      <w:proofErr w:type="spellEnd"/>
      <w:r w:rsidRPr="00DE5E84">
        <w:rPr>
          <w:rFonts w:ascii="Times New Roman" w:eastAsiaTheme="minorHAnsi" w:hAnsi="Times New Roman"/>
          <w:sz w:val="20"/>
          <w:szCs w:val="20"/>
        </w:rPr>
        <w:t xml:space="preserve">, L., </w:t>
      </w:r>
      <w:proofErr w:type="spellStart"/>
      <w:r w:rsidRPr="00DE5E84">
        <w:rPr>
          <w:rFonts w:ascii="Times New Roman" w:eastAsiaTheme="minorHAnsi" w:hAnsi="Times New Roman"/>
          <w:sz w:val="20"/>
          <w:szCs w:val="20"/>
        </w:rPr>
        <w:t>D’Ambrosio</w:t>
      </w:r>
      <w:proofErr w:type="spellEnd"/>
      <w:r w:rsidRPr="00DE5E84">
        <w:rPr>
          <w:rFonts w:ascii="Times New Roman" w:eastAsiaTheme="minorHAnsi" w:hAnsi="Times New Roman"/>
          <w:sz w:val="20"/>
          <w:szCs w:val="20"/>
        </w:rPr>
        <w:t xml:space="preserve"> , M., di Toppi, L. S. and </w:t>
      </w:r>
      <w:proofErr w:type="spellStart"/>
      <w:r w:rsidRPr="00DE5E84">
        <w:rPr>
          <w:rFonts w:ascii="Times New Roman" w:eastAsiaTheme="minorHAnsi" w:hAnsi="Times New Roman"/>
          <w:sz w:val="20"/>
          <w:szCs w:val="20"/>
        </w:rPr>
        <w:t>Pertot</w:t>
      </w:r>
      <w:proofErr w:type="spellEnd"/>
      <w:r w:rsidRPr="00DE5E84">
        <w:rPr>
          <w:rFonts w:ascii="Times New Roman" w:eastAsiaTheme="minorHAnsi" w:hAnsi="Times New Roman"/>
          <w:sz w:val="20"/>
          <w:szCs w:val="20"/>
        </w:rPr>
        <w:t>, I. (2007). Antifungal activity of diketopiperazines extracted from</w:t>
      </w:r>
      <w:r w:rsidRPr="00DE5E84">
        <w:rPr>
          <w:rFonts w:ascii="Times New Roman" w:eastAsiaTheme="minorHAnsi" w:hAnsi="Times New Roman"/>
          <w:i/>
          <w:sz w:val="20"/>
          <w:szCs w:val="20"/>
        </w:rPr>
        <w:t xml:space="preserve"> Alternaria </w:t>
      </w:r>
      <w:proofErr w:type="spellStart"/>
      <w:r w:rsidRPr="00DE5E84">
        <w:rPr>
          <w:rFonts w:ascii="Times New Roman" w:eastAsiaTheme="minorHAnsi" w:hAnsi="Times New Roman"/>
          <w:i/>
          <w:sz w:val="20"/>
          <w:szCs w:val="20"/>
        </w:rPr>
        <w:t>alternata</w:t>
      </w:r>
      <w:proofErr w:type="spellEnd"/>
      <w:r w:rsidRPr="00DE5E84">
        <w:rPr>
          <w:rFonts w:ascii="Times New Roman" w:eastAsiaTheme="minorHAnsi" w:hAnsi="Times New Roman"/>
          <w:sz w:val="20"/>
          <w:szCs w:val="20"/>
        </w:rPr>
        <w:t xml:space="preserve"> against </w:t>
      </w:r>
      <w:proofErr w:type="spellStart"/>
      <w:r w:rsidRPr="00DE5E84">
        <w:rPr>
          <w:rFonts w:ascii="Times New Roman" w:eastAsiaTheme="minorHAnsi" w:hAnsi="Times New Roman"/>
          <w:i/>
          <w:sz w:val="20"/>
          <w:szCs w:val="20"/>
        </w:rPr>
        <w:t>Plasmopara</w:t>
      </w:r>
      <w:proofErr w:type="spellEnd"/>
      <w:r w:rsidRPr="00DE5E84">
        <w:rPr>
          <w:rFonts w:ascii="Times New Roman" w:eastAsiaTheme="minorHAnsi" w:hAnsi="Times New Roman"/>
          <w:i/>
          <w:sz w:val="20"/>
          <w:szCs w:val="20"/>
        </w:rPr>
        <w:t xml:space="preserve"> </w:t>
      </w:r>
      <w:proofErr w:type="spellStart"/>
      <w:r w:rsidRPr="00DE5E84">
        <w:rPr>
          <w:rFonts w:ascii="Times New Roman" w:eastAsiaTheme="minorHAnsi" w:hAnsi="Times New Roman"/>
          <w:i/>
          <w:sz w:val="20"/>
          <w:szCs w:val="20"/>
        </w:rPr>
        <w:t>viticola</w:t>
      </w:r>
      <w:proofErr w:type="spellEnd"/>
      <w:r w:rsidRPr="00DE5E84">
        <w:rPr>
          <w:rFonts w:ascii="Times New Roman" w:eastAsiaTheme="minorHAnsi" w:hAnsi="Times New Roman"/>
          <w:sz w:val="20"/>
          <w:szCs w:val="20"/>
        </w:rPr>
        <w:t xml:space="preserve">: An ultrastructural study. </w:t>
      </w:r>
      <w:r w:rsidRPr="00DE5E84">
        <w:rPr>
          <w:rFonts w:ascii="Times New Roman" w:eastAsiaTheme="minorHAnsi" w:hAnsi="Times New Roman"/>
          <w:i/>
          <w:sz w:val="20"/>
          <w:szCs w:val="20"/>
        </w:rPr>
        <w:t>Micron</w:t>
      </w:r>
      <w:r w:rsidRPr="00DE5E84">
        <w:rPr>
          <w:rFonts w:ascii="Times New Roman" w:eastAsiaTheme="minorHAnsi" w:hAnsi="Times New Roman"/>
          <w:sz w:val="20"/>
          <w:szCs w:val="20"/>
        </w:rPr>
        <w:t>, 38: 643</w:t>
      </w:r>
      <w:r w:rsidR="00B11D9B">
        <w:rPr>
          <w:rFonts w:ascii="Times New Roman" w:eastAsiaTheme="minorHAnsi" w:hAnsi="Times New Roman"/>
          <w:sz w:val="20"/>
          <w:szCs w:val="20"/>
        </w:rPr>
        <w:t>-</w:t>
      </w:r>
      <w:r w:rsidRPr="00DE5E84">
        <w:rPr>
          <w:rFonts w:ascii="Times New Roman" w:eastAsiaTheme="minorHAnsi" w:hAnsi="Times New Roman"/>
          <w:sz w:val="20"/>
          <w:szCs w:val="20"/>
        </w:rPr>
        <w:t>650.</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lang w:val="en-MY"/>
        </w:rPr>
        <w:t xml:space="preserve">Puopolo, G., </w:t>
      </w:r>
      <w:proofErr w:type="spellStart"/>
      <w:r w:rsidRPr="00DE5E84">
        <w:rPr>
          <w:rFonts w:ascii="Times New Roman" w:eastAsiaTheme="minorHAnsi" w:hAnsi="Times New Roman"/>
          <w:sz w:val="20"/>
          <w:szCs w:val="20"/>
          <w:lang w:val="en-MY"/>
        </w:rPr>
        <w:t>Cimmino</w:t>
      </w:r>
      <w:proofErr w:type="spellEnd"/>
      <w:r w:rsidRPr="00DE5E84">
        <w:rPr>
          <w:rFonts w:ascii="Times New Roman" w:eastAsiaTheme="minorHAnsi" w:hAnsi="Times New Roman"/>
          <w:sz w:val="20"/>
          <w:szCs w:val="20"/>
          <w:lang w:val="en-MY"/>
        </w:rPr>
        <w:t xml:space="preserve">, A., Palmieri, M. C., </w:t>
      </w:r>
      <w:proofErr w:type="spellStart"/>
      <w:r w:rsidRPr="00DE5E84">
        <w:rPr>
          <w:rFonts w:ascii="Times New Roman" w:eastAsiaTheme="minorHAnsi" w:hAnsi="Times New Roman"/>
          <w:sz w:val="20"/>
          <w:szCs w:val="20"/>
          <w:lang w:val="en-MY"/>
        </w:rPr>
        <w:t>Giovannini</w:t>
      </w:r>
      <w:proofErr w:type="spellEnd"/>
      <w:r w:rsidRPr="00DE5E84">
        <w:rPr>
          <w:rFonts w:ascii="Times New Roman" w:eastAsiaTheme="minorHAnsi" w:hAnsi="Times New Roman"/>
          <w:sz w:val="20"/>
          <w:szCs w:val="20"/>
          <w:lang w:val="en-MY"/>
        </w:rPr>
        <w:t xml:space="preserve">, O., </w:t>
      </w:r>
      <w:proofErr w:type="spellStart"/>
      <w:r w:rsidRPr="00DE5E84">
        <w:rPr>
          <w:rFonts w:ascii="Times New Roman" w:eastAsiaTheme="minorHAnsi" w:hAnsi="Times New Roman"/>
          <w:sz w:val="20"/>
          <w:szCs w:val="20"/>
          <w:lang w:val="en-MY"/>
        </w:rPr>
        <w:t>Evidente</w:t>
      </w:r>
      <w:proofErr w:type="spellEnd"/>
      <w:r w:rsidRPr="00DE5E84">
        <w:rPr>
          <w:rFonts w:ascii="Times New Roman" w:eastAsiaTheme="minorHAnsi" w:hAnsi="Times New Roman"/>
          <w:sz w:val="20"/>
          <w:szCs w:val="20"/>
          <w:lang w:val="en-MY"/>
        </w:rPr>
        <w:t xml:space="preserve">, A. and I. </w:t>
      </w:r>
      <w:proofErr w:type="spellStart"/>
      <w:r w:rsidRPr="00DE5E84">
        <w:rPr>
          <w:rFonts w:ascii="Times New Roman" w:eastAsiaTheme="minorHAnsi" w:hAnsi="Times New Roman"/>
          <w:sz w:val="20"/>
          <w:szCs w:val="20"/>
          <w:lang w:val="en-MY"/>
        </w:rPr>
        <w:t>Pertot</w:t>
      </w:r>
      <w:proofErr w:type="spellEnd"/>
      <w:r w:rsidRPr="00DE5E84">
        <w:rPr>
          <w:rFonts w:ascii="Times New Roman" w:eastAsiaTheme="minorHAnsi" w:hAnsi="Times New Roman"/>
          <w:sz w:val="20"/>
          <w:szCs w:val="20"/>
          <w:lang w:val="en-MY"/>
        </w:rPr>
        <w:t xml:space="preserve">, I. (2014). </w:t>
      </w:r>
      <w:proofErr w:type="spellStart"/>
      <w:r w:rsidRPr="00DE5E84">
        <w:rPr>
          <w:rFonts w:ascii="Times New Roman" w:eastAsiaTheme="minorHAnsi" w:hAnsi="Times New Roman"/>
          <w:i/>
          <w:sz w:val="20"/>
          <w:szCs w:val="20"/>
          <w:lang w:val="en-MY"/>
        </w:rPr>
        <w:t>Lysobacter</w:t>
      </w:r>
      <w:proofErr w:type="spellEnd"/>
      <w:r w:rsidRPr="00DE5E84">
        <w:rPr>
          <w:rFonts w:ascii="Times New Roman" w:eastAsiaTheme="minorHAnsi" w:hAnsi="Times New Roman"/>
          <w:i/>
          <w:sz w:val="20"/>
          <w:szCs w:val="20"/>
          <w:lang w:val="en-MY"/>
        </w:rPr>
        <w:t xml:space="preserve"> </w:t>
      </w:r>
      <w:proofErr w:type="spellStart"/>
      <w:r w:rsidRPr="00DE5E84">
        <w:rPr>
          <w:rFonts w:ascii="Times New Roman" w:eastAsiaTheme="minorHAnsi" w:hAnsi="Times New Roman"/>
          <w:i/>
          <w:sz w:val="20"/>
          <w:szCs w:val="20"/>
          <w:lang w:val="en-MY"/>
        </w:rPr>
        <w:t>capsici</w:t>
      </w:r>
      <w:proofErr w:type="spellEnd"/>
      <w:r w:rsidRPr="00DE5E84">
        <w:rPr>
          <w:rFonts w:ascii="Times New Roman" w:eastAsiaTheme="minorHAnsi" w:hAnsi="Times New Roman"/>
          <w:sz w:val="20"/>
          <w:szCs w:val="20"/>
          <w:lang w:val="en-MY"/>
        </w:rPr>
        <w:t xml:space="preserve"> AZ78 produces cyclo(L-Pro-L-Tyr), a 2,5-diketopiperazine with toxic activity against sporangia of </w:t>
      </w:r>
      <w:r w:rsidRPr="00DE5E84">
        <w:rPr>
          <w:rFonts w:ascii="Times New Roman" w:eastAsiaTheme="minorHAnsi" w:hAnsi="Times New Roman"/>
          <w:i/>
          <w:sz w:val="20"/>
          <w:szCs w:val="20"/>
          <w:lang w:val="en-MY"/>
        </w:rPr>
        <w:t xml:space="preserve">Phytophthora </w:t>
      </w:r>
      <w:proofErr w:type="spellStart"/>
      <w:r w:rsidRPr="00DE5E84">
        <w:rPr>
          <w:rFonts w:ascii="Times New Roman" w:eastAsiaTheme="minorHAnsi" w:hAnsi="Times New Roman"/>
          <w:i/>
          <w:sz w:val="20"/>
          <w:szCs w:val="20"/>
          <w:lang w:val="en-MY"/>
        </w:rPr>
        <w:t>infestans</w:t>
      </w:r>
      <w:proofErr w:type="spellEnd"/>
      <w:r w:rsidRPr="00DE5E84">
        <w:rPr>
          <w:rFonts w:ascii="Times New Roman" w:eastAsiaTheme="minorHAnsi" w:hAnsi="Times New Roman"/>
          <w:sz w:val="20"/>
          <w:szCs w:val="20"/>
          <w:lang w:val="en-MY"/>
        </w:rPr>
        <w:t xml:space="preserve"> and </w:t>
      </w:r>
      <w:proofErr w:type="spellStart"/>
      <w:r w:rsidRPr="00DE5E84">
        <w:rPr>
          <w:rFonts w:ascii="Times New Roman" w:eastAsiaTheme="minorHAnsi" w:hAnsi="Times New Roman"/>
          <w:i/>
          <w:sz w:val="20"/>
          <w:szCs w:val="20"/>
          <w:lang w:val="en-MY"/>
        </w:rPr>
        <w:t>Plasmopara</w:t>
      </w:r>
      <w:proofErr w:type="spellEnd"/>
      <w:r w:rsidRPr="00DE5E84">
        <w:rPr>
          <w:rFonts w:ascii="Times New Roman" w:eastAsiaTheme="minorHAnsi" w:hAnsi="Times New Roman"/>
          <w:i/>
          <w:sz w:val="20"/>
          <w:szCs w:val="20"/>
          <w:lang w:val="en-MY"/>
        </w:rPr>
        <w:t xml:space="preserve"> </w:t>
      </w:r>
      <w:proofErr w:type="spellStart"/>
      <w:r w:rsidRPr="00DE5E84">
        <w:rPr>
          <w:rFonts w:ascii="Times New Roman" w:eastAsiaTheme="minorHAnsi" w:hAnsi="Times New Roman"/>
          <w:i/>
          <w:sz w:val="20"/>
          <w:szCs w:val="20"/>
          <w:lang w:val="en-MY"/>
        </w:rPr>
        <w:t>viticola</w:t>
      </w:r>
      <w:proofErr w:type="spellEnd"/>
      <w:r w:rsidRPr="00DE5E84">
        <w:rPr>
          <w:rFonts w:ascii="Times New Roman" w:eastAsiaTheme="minorHAnsi" w:hAnsi="Times New Roman"/>
          <w:sz w:val="20"/>
          <w:szCs w:val="20"/>
          <w:lang w:val="en-MY"/>
        </w:rPr>
        <w:t xml:space="preserve">. </w:t>
      </w:r>
      <w:r w:rsidRPr="00DE5E84">
        <w:rPr>
          <w:rFonts w:ascii="Times New Roman" w:eastAsiaTheme="minorHAnsi" w:hAnsi="Times New Roman"/>
          <w:i/>
          <w:sz w:val="20"/>
          <w:szCs w:val="20"/>
          <w:lang w:val="en-MY"/>
        </w:rPr>
        <w:t>Journal of Applied Microbiology</w:t>
      </w:r>
      <w:r w:rsidRPr="00DE5E84">
        <w:rPr>
          <w:rFonts w:ascii="Times New Roman" w:eastAsiaTheme="minorHAnsi" w:hAnsi="Times New Roman"/>
          <w:sz w:val="20"/>
          <w:szCs w:val="20"/>
          <w:lang w:val="en-MY"/>
        </w:rPr>
        <w:t>, 117: 1168</w:t>
      </w:r>
      <w:r w:rsidR="00B11D9B">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1180.</w:t>
      </w:r>
    </w:p>
    <w:p w:rsidR="000626EA" w:rsidRPr="00DE5E84" w:rsidRDefault="000626EA"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rPr>
        <w:lastRenderedPageBreak/>
        <w:t>Ruckmani</w:t>
      </w:r>
      <w:proofErr w:type="spellEnd"/>
      <w:r w:rsidRPr="00DE5E84">
        <w:rPr>
          <w:rFonts w:ascii="Times New Roman" w:hAnsi="Times New Roman"/>
          <w:sz w:val="20"/>
          <w:szCs w:val="20"/>
        </w:rPr>
        <w:t xml:space="preserve">, A., Kaur, </w:t>
      </w:r>
      <w:r w:rsidR="00676E67" w:rsidRPr="00DE5E84">
        <w:rPr>
          <w:rFonts w:ascii="Times New Roman" w:hAnsi="Times New Roman"/>
          <w:sz w:val="20"/>
          <w:szCs w:val="20"/>
        </w:rPr>
        <w:t xml:space="preserve">I., Schumann, P., </w:t>
      </w:r>
      <w:proofErr w:type="spellStart"/>
      <w:r w:rsidR="00676E67" w:rsidRPr="00DE5E84">
        <w:rPr>
          <w:rFonts w:ascii="Times New Roman" w:hAnsi="Times New Roman"/>
          <w:sz w:val="20"/>
          <w:szCs w:val="20"/>
        </w:rPr>
        <w:t>Klenk</w:t>
      </w:r>
      <w:proofErr w:type="spellEnd"/>
      <w:r w:rsidR="00676E67" w:rsidRPr="00DE5E84">
        <w:rPr>
          <w:rFonts w:ascii="Times New Roman" w:hAnsi="Times New Roman"/>
          <w:sz w:val="20"/>
          <w:szCs w:val="20"/>
        </w:rPr>
        <w:t>, H. P. and</w:t>
      </w:r>
      <w:r w:rsidRPr="00DE5E84">
        <w:rPr>
          <w:rFonts w:ascii="Times New Roman" w:hAnsi="Times New Roman"/>
          <w:sz w:val="20"/>
          <w:szCs w:val="20"/>
        </w:rPr>
        <w:t xml:space="preserve"> </w:t>
      </w:r>
      <w:proofErr w:type="spellStart"/>
      <w:r w:rsidRPr="00DE5E84">
        <w:rPr>
          <w:rFonts w:ascii="Times New Roman" w:hAnsi="Times New Roman"/>
          <w:sz w:val="20"/>
          <w:szCs w:val="20"/>
        </w:rPr>
        <w:t>Mayilraj</w:t>
      </w:r>
      <w:proofErr w:type="spellEnd"/>
      <w:r w:rsidRPr="00DE5E84">
        <w:rPr>
          <w:rFonts w:ascii="Times New Roman" w:hAnsi="Times New Roman"/>
          <w:sz w:val="20"/>
          <w:szCs w:val="20"/>
        </w:rPr>
        <w:t xml:space="preserve">, S. </w:t>
      </w:r>
      <w:r w:rsidR="00676E67" w:rsidRPr="00DE5E84">
        <w:rPr>
          <w:rFonts w:ascii="Times New Roman" w:hAnsi="Times New Roman"/>
          <w:sz w:val="20"/>
          <w:szCs w:val="20"/>
        </w:rPr>
        <w:t>(</w:t>
      </w:r>
      <w:r w:rsidRPr="00DE5E84">
        <w:rPr>
          <w:rFonts w:ascii="Times New Roman" w:hAnsi="Times New Roman"/>
          <w:sz w:val="20"/>
          <w:szCs w:val="20"/>
        </w:rPr>
        <w:t>2011</w:t>
      </w:r>
      <w:r w:rsidR="00676E67" w:rsidRPr="00DE5E84">
        <w:rPr>
          <w:rFonts w:ascii="Times New Roman" w:hAnsi="Times New Roman"/>
          <w:sz w:val="20"/>
          <w:szCs w:val="20"/>
        </w:rPr>
        <w:t>)</w:t>
      </w:r>
      <w:r w:rsidRPr="00DE5E84">
        <w:rPr>
          <w:rFonts w:ascii="Times New Roman" w:hAnsi="Times New Roman"/>
          <w:sz w:val="20"/>
          <w:szCs w:val="20"/>
        </w:rPr>
        <w:t xml:space="preserve">. </w:t>
      </w:r>
      <w:proofErr w:type="spellStart"/>
      <w:r w:rsidRPr="00DE5E84">
        <w:rPr>
          <w:rFonts w:ascii="Times New Roman" w:hAnsi="Times New Roman"/>
          <w:i/>
          <w:sz w:val="20"/>
          <w:szCs w:val="20"/>
        </w:rPr>
        <w:t>Calidifontibacter</w:t>
      </w:r>
      <w:proofErr w:type="spellEnd"/>
      <w:r w:rsidRPr="00DE5E84">
        <w:rPr>
          <w:rFonts w:ascii="Times New Roman" w:hAnsi="Times New Roman"/>
          <w:i/>
          <w:sz w:val="20"/>
          <w:szCs w:val="20"/>
        </w:rPr>
        <w:t xml:space="preserve"> indicus</w:t>
      </w:r>
      <w:r w:rsidRPr="00DE5E84">
        <w:rPr>
          <w:rFonts w:ascii="Times New Roman" w:hAnsi="Times New Roman"/>
          <w:sz w:val="20"/>
          <w:szCs w:val="20"/>
        </w:rPr>
        <w:t xml:space="preserve"> gen. </w:t>
      </w:r>
      <w:proofErr w:type="spellStart"/>
      <w:r w:rsidRPr="00DE5E84">
        <w:rPr>
          <w:rFonts w:ascii="Times New Roman" w:hAnsi="Times New Roman"/>
          <w:sz w:val="20"/>
          <w:szCs w:val="20"/>
        </w:rPr>
        <w:t>nov.</w:t>
      </w:r>
      <w:proofErr w:type="spellEnd"/>
      <w:r w:rsidRPr="00DE5E84">
        <w:rPr>
          <w:rFonts w:ascii="Times New Roman" w:hAnsi="Times New Roman"/>
          <w:sz w:val="20"/>
          <w:szCs w:val="20"/>
        </w:rPr>
        <w:t xml:space="preserve">, sp. </w:t>
      </w:r>
      <w:proofErr w:type="spellStart"/>
      <w:r w:rsidRPr="00DE5E84">
        <w:rPr>
          <w:rFonts w:ascii="Times New Roman" w:hAnsi="Times New Roman"/>
          <w:sz w:val="20"/>
          <w:szCs w:val="20"/>
        </w:rPr>
        <w:t>nov.</w:t>
      </w:r>
      <w:proofErr w:type="spellEnd"/>
      <w:r w:rsidRPr="00DE5E84">
        <w:rPr>
          <w:rFonts w:ascii="Times New Roman" w:hAnsi="Times New Roman"/>
          <w:sz w:val="20"/>
          <w:szCs w:val="20"/>
        </w:rPr>
        <w:t xml:space="preserve">, a member of the family </w:t>
      </w:r>
      <w:r w:rsidRPr="00DE5E84">
        <w:rPr>
          <w:rFonts w:ascii="Times New Roman" w:hAnsi="Times New Roman"/>
          <w:i/>
          <w:sz w:val="20"/>
          <w:szCs w:val="20"/>
        </w:rPr>
        <w:t>Dermacoccaceae</w:t>
      </w:r>
      <w:r w:rsidRPr="00DE5E84">
        <w:rPr>
          <w:rFonts w:ascii="Times New Roman" w:hAnsi="Times New Roman"/>
          <w:sz w:val="20"/>
          <w:szCs w:val="20"/>
        </w:rPr>
        <w:t xml:space="preserve"> isolated from a hot spring, and emended description of the family </w:t>
      </w:r>
      <w:r w:rsidRPr="00DE5E84">
        <w:rPr>
          <w:rFonts w:ascii="Times New Roman" w:hAnsi="Times New Roman"/>
          <w:i/>
          <w:sz w:val="20"/>
          <w:szCs w:val="20"/>
        </w:rPr>
        <w:t>Dermacoccaceae</w:t>
      </w:r>
      <w:r w:rsidRPr="00DE5E84">
        <w:rPr>
          <w:rFonts w:ascii="Times New Roman" w:hAnsi="Times New Roman"/>
          <w:sz w:val="20"/>
          <w:szCs w:val="20"/>
        </w:rPr>
        <w:t xml:space="preserve">. </w:t>
      </w:r>
      <w:r w:rsidRPr="00DE5E84">
        <w:rPr>
          <w:rFonts w:ascii="Times New Roman" w:hAnsi="Times New Roman"/>
          <w:i/>
          <w:sz w:val="20"/>
          <w:szCs w:val="20"/>
        </w:rPr>
        <w:t>International Journal of Systematic and Evolutionary Microbiology</w:t>
      </w:r>
      <w:r w:rsidR="00676E67" w:rsidRPr="00DE5E84">
        <w:rPr>
          <w:rFonts w:ascii="Times New Roman" w:hAnsi="Times New Roman"/>
          <w:sz w:val="20"/>
          <w:szCs w:val="20"/>
        </w:rPr>
        <w:t>,</w:t>
      </w:r>
      <w:r w:rsidRPr="00DE5E84">
        <w:rPr>
          <w:rFonts w:ascii="Times New Roman" w:hAnsi="Times New Roman"/>
          <w:sz w:val="20"/>
          <w:szCs w:val="20"/>
        </w:rPr>
        <w:t xml:space="preserve"> 61: 2419</w:t>
      </w:r>
      <w:r w:rsidR="00B11D9B">
        <w:rPr>
          <w:rFonts w:ascii="Times New Roman" w:hAnsi="Times New Roman"/>
          <w:sz w:val="20"/>
          <w:szCs w:val="20"/>
        </w:rPr>
        <w:t>-</w:t>
      </w:r>
      <w:r w:rsidRPr="00DE5E84">
        <w:rPr>
          <w:rFonts w:ascii="Times New Roman" w:hAnsi="Times New Roman"/>
          <w:sz w:val="20"/>
          <w:szCs w:val="20"/>
        </w:rPr>
        <w:t>2424.</w:t>
      </w:r>
    </w:p>
    <w:p w:rsidR="00E5088C" w:rsidRPr="00DE5E84" w:rsidRDefault="00676E67"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eastAsiaTheme="minorHAnsi" w:hAnsi="Times New Roman"/>
          <w:sz w:val="20"/>
          <w:szCs w:val="20"/>
          <w:lang w:val="en-MY"/>
        </w:rPr>
        <w:t>Shirling</w:t>
      </w:r>
      <w:proofErr w:type="spellEnd"/>
      <w:r w:rsidRPr="00DE5E84">
        <w:rPr>
          <w:rFonts w:ascii="Times New Roman" w:eastAsiaTheme="minorHAnsi" w:hAnsi="Times New Roman"/>
          <w:sz w:val="20"/>
          <w:szCs w:val="20"/>
          <w:lang w:val="en-MY"/>
        </w:rPr>
        <w:t xml:space="preserve">, E. B. and Gottlieb, D. (1966). Methods for characterization of Streptomyces species. </w:t>
      </w:r>
      <w:r w:rsidRPr="00DE5E84">
        <w:rPr>
          <w:rFonts w:ascii="Times New Roman" w:hAnsi="Times New Roman"/>
          <w:i/>
          <w:sz w:val="20"/>
          <w:szCs w:val="20"/>
        </w:rPr>
        <w:t>International Journal of Systematic and Evolutionary Microbiology</w:t>
      </w:r>
      <w:r w:rsidRPr="00DE5E84">
        <w:rPr>
          <w:rFonts w:ascii="Times New Roman" w:hAnsi="Times New Roman"/>
          <w:sz w:val="20"/>
          <w:szCs w:val="20"/>
        </w:rPr>
        <w:t>,</w:t>
      </w:r>
      <w:r w:rsidRPr="00DE5E84">
        <w:rPr>
          <w:rFonts w:ascii="Times New Roman" w:eastAsiaTheme="minorHAnsi" w:hAnsi="Times New Roman"/>
          <w:sz w:val="20"/>
          <w:szCs w:val="20"/>
          <w:lang w:val="en-MY"/>
        </w:rPr>
        <w:t xml:space="preserve"> 16: 313</w:t>
      </w:r>
      <w:r w:rsidR="00B11D9B">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340.</w:t>
      </w:r>
    </w:p>
    <w:p w:rsidR="00356A3C" w:rsidRPr="00DE5E84" w:rsidRDefault="00356A3C"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eastAsiaTheme="minorHAnsi" w:hAnsi="Times New Roman"/>
          <w:sz w:val="20"/>
          <w:szCs w:val="20"/>
          <w:lang w:val="en-MY"/>
        </w:rPr>
        <w:t>Stierle</w:t>
      </w:r>
      <w:proofErr w:type="spellEnd"/>
      <w:r w:rsidRPr="00DE5E84">
        <w:rPr>
          <w:rFonts w:ascii="Times New Roman" w:eastAsiaTheme="minorHAnsi" w:hAnsi="Times New Roman"/>
          <w:sz w:val="20"/>
          <w:szCs w:val="20"/>
          <w:lang w:val="en-MY"/>
        </w:rPr>
        <w:t xml:space="preserve">, A. C., </w:t>
      </w:r>
      <w:proofErr w:type="spellStart"/>
      <w:r w:rsidRPr="00DE5E84">
        <w:rPr>
          <w:rFonts w:ascii="Times New Roman" w:eastAsiaTheme="minorHAnsi" w:hAnsi="Times New Roman"/>
          <w:sz w:val="20"/>
          <w:szCs w:val="20"/>
          <w:lang w:val="en-MY"/>
        </w:rPr>
        <w:t>Cardellina</w:t>
      </w:r>
      <w:proofErr w:type="spellEnd"/>
      <w:r w:rsidRPr="00DE5E84">
        <w:rPr>
          <w:rFonts w:ascii="Times New Roman" w:eastAsiaTheme="minorHAnsi" w:hAnsi="Times New Roman"/>
          <w:sz w:val="20"/>
          <w:szCs w:val="20"/>
          <w:lang w:val="en-MY"/>
        </w:rPr>
        <w:t xml:space="preserve">, J. H. and </w:t>
      </w:r>
      <w:proofErr w:type="spellStart"/>
      <w:r w:rsidRPr="00DE5E84">
        <w:rPr>
          <w:rFonts w:ascii="Times New Roman" w:eastAsiaTheme="minorHAnsi" w:hAnsi="Times New Roman"/>
          <w:sz w:val="20"/>
          <w:szCs w:val="20"/>
          <w:lang w:val="en-MY"/>
        </w:rPr>
        <w:t>Strobelt</w:t>
      </w:r>
      <w:proofErr w:type="spellEnd"/>
      <w:r w:rsidRPr="00DE5E84">
        <w:rPr>
          <w:rFonts w:ascii="Times New Roman" w:eastAsiaTheme="minorHAnsi" w:hAnsi="Times New Roman"/>
          <w:sz w:val="20"/>
          <w:szCs w:val="20"/>
          <w:lang w:val="en-MY"/>
        </w:rPr>
        <w:t xml:space="preserve">, G. A. (1988). </w:t>
      </w:r>
      <w:proofErr w:type="spellStart"/>
      <w:r w:rsidRPr="00DE5E84">
        <w:rPr>
          <w:rFonts w:ascii="Times New Roman" w:eastAsiaTheme="minorHAnsi" w:hAnsi="Times New Roman"/>
          <w:sz w:val="20"/>
          <w:szCs w:val="20"/>
          <w:lang w:val="en-MY"/>
        </w:rPr>
        <w:t>Maculosin</w:t>
      </w:r>
      <w:proofErr w:type="spellEnd"/>
      <w:r w:rsidRPr="00DE5E84">
        <w:rPr>
          <w:rFonts w:ascii="Times New Roman" w:eastAsiaTheme="minorHAnsi" w:hAnsi="Times New Roman"/>
          <w:sz w:val="20"/>
          <w:szCs w:val="20"/>
          <w:lang w:val="en-MY"/>
        </w:rPr>
        <w:t xml:space="preserve">, a host-specific phytotoxin for spotted knapweed from </w:t>
      </w:r>
      <w:r w:rsidRPr="00DE5E84">
        <w:rPr>
          <w:rFonts w:ascii="Times New Roman" w:eastAsiaTheme="minorHAnsi" w:hAnsi="Times New Roman"/>
          <w:i/>
          <w:sz w:val="20"/>
          <w:szCs w:val="20"/>
          <w:lang w:val="en-MY"/>
        </w:rPr>
        <w:t>Alternaria Alternata</w:t>
      </w:r>
      <w:r w:rsidRPr="00DE5E84">
        <w:rPr>
          <w:rFonts w:ascii="Times New Roman" w:eastAsiaTheme="minorHAnsi" w:hAnsi="Times New Roman"/>
          <w:sz w:val="20"/>
          <w:szCs w:val="20"/>
          <w:lang w:val="en-MY"/>
        </w:rPr>
        <w:t xml:space="preserve">. </w:t>
      </w:r>
      <w:r w:rsidRPr="00DE5E84">
        <w:rPr>
          <w:rFonts w:ascii="Times New Roman" w:eastAsiaTheme="minorHAnsi" w:hAnsi="Times New Roman"/>
          <w:i/>
          <w:sz w:val="20"/>
          <w:szCs w:val="20"/>
          <w:lang w:val="en-MY"/>
        </w:rPr>
        <w:t>Proceedings of the National Academy of Sciences of the United States of America</w:t>
      </w:r>
      <w:r w:rsidR="00863CBE" w:rsidRPr="00DE5E84">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 xml:space="preserve"> 85: 8008</w:t>
      </w:r>
      <w:r w:rsidR="00B11D9B">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8011.</w:t>
      </w:r>
    </w:p>
    <w:p w:rsidR="000D2C17" w:rsidRPr="00DE5E84" w:rsidRDefault="000D2C17"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lang w:val="en-MY"/>
        </w:rPr>
        <w:t>Shiio</w:t>
      </w:r>
      <w:proofErr w:type="spellEnd"/>
      <w:r w:rsidRPr="00DE5E84">
        <w:rPr>
          <w:rFonts w:ascii="Times New Roman" w:hAnsi="Times New Roman"/>
          <w:sz w:val="20"/>
          <w:szCs w:val="20"/>
          <w:lang w:val="en-MY"/>
        </w:rPr>
        <w:t>, I. (1986). Tryptophan, phenylalanine, and tyrosine. In: Aida et al. (eds) Biotechnology of amino acid production. Kodansha/Elsevier; Tokyo, p. 188</w:t>
      </w:r>
      <w:r w:rsidR="00B11D9B">
        <w:rPr>
          <w:rFonts w:ascii="Times New Roman" w:hAnsi="Times New Roman"/>
          <w:sz w:val="20"/>
          <w:szCs w:val="20"/>
          <w:lang w:val="en-MY"/>
        </w:rPr>
        <w:t>-</w:t>
      </w:r>
      <w:r w:rsidRPr="00DE5E84">
        <w:rPr>
          <w:rFonts w:ascii="Times New Roman" w:hAnsi="Times New Roman"/>
          <w:sz w:val="20"/>
          <w:szCs w:val="20"/>
          <w:lang w:val="en-MY"/>
        </w:rPr>
        <w:t>206.</w:t>
      </w:r>
    </w:p>
    <w:p w:rsidR="00875836" w:rsidRPr="00DE5E84" w:rsidRDefault="00875836"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Takagi, H., Iwamoto, F. &amp; Nakamori, S. </w:t>
      </w:r>
      <w:r w:rsidR="00B11D9B">
        <w:rPr>
          <w:rFonts w:ascii="Times New Roman" w:hAnsi="Times New Roman"/>
          <w:sz w:val="20"/>
          <w:szCs w:val="20"/>
        </w:rPr>
        <w:t>(</w:t>
      </w:r>
      <w:r w:rsidRPr="00DE5E84">
        <w:rPr>
          <w:rFonts w:ascii="Times New Roman" w:hAnsi="Times New Roman"/>
          <w:sz w:val="20"/>
          <w:szCs w:val="20"/>
        </w:rPr>
        <w:t>1997</w:t>
      </w:r>
      <w:r w:rsidR="00B11D9B">
        <w:rPr>
          <w:rFonts w:ascii="Times New Roman" w:hAnsi="Times New Roman"/>
          <w:sz w:val="20"/>
          <w:szCs w:val="20"/>
        </w:rPr>
        <w:t>)</w:t>
      </w:r>
      <w:r w:rsidRPr="00DE5E84">
        <w:rPr>
          <w:rFonts w:ascii="Times New Roman" w:hAnsi="Times New Roman"/>
          <w:sz w:val="20"/>
          <w:szCs w:val="20"/>
        </w:rPr>
        <w:t xml:space="preserve">. Isolation of freeze-tolerant laboratory strains of </w:t>
      </w:r>
      <w:r w:rsidRPr="00DE5E84">
        <w:rPr>
          <w:rFonts w:ascii="Times New Roman" w:hAnsi="Times New Roman"/>
          <w:i/>
          <w:sz w:val="20"/>
          <w:szCs w:val="20"/>
        </w:rPr>
        <w:t>Saccharomyces</w:t>
      </w:r>
      <w:r w:rsidRPr="00DE5E84">
        <w:rPr>
          <w:rFonts w:ascii="Times New Roman" w:hAnsi="Times New Roman"/>
          <w:sz w:val="20"/>
          <w:szCs w:val="20"/>
        </w:rPr>
        <w:t xml:space="preserve"> </w:t>
      </w:r>
      <w:r w:rsidRPr="00DE5E84">
        <w:rPr>
          <w:rFonts w:ascii="Times New Roman" w:hAnsi="Times New Roman"/>
          <w:i/>
          <w:sz w:val="20"/>
          <w:szCs w:val="20"/>
        </w:rPr>
        <w:t>cerevisiae</w:t>
      </w:r>
      <w:r w:rsidRPr="00DE5E84">
        <w:rPr>
          <w:rFonts w:ascii="Times New Roman" w:hAnsi="Times New Roman"/>
          <w:sz w:val="20"/>
          <w:szCs w:val="20"/>
        </w:rPr>
        <w:t xml:space="preserve"> from </w:t>
      </w:r>
      <w:proofErr w:type="spellStart"/>
      <w:r w:rsidRPr="00DE5E84">
        <w:rPr>
          <w:rFonts w:ascii="Times New Roman" w:hAnsi="Times New Roman"/>
          <w:sz w:val="20"/>
          <w:szCs w:val="20"/>
        </w:rPr>
        <w:t>prolineanalogue</w:t>
      </w:r>
      <w:proofErr w:type="spellEnd"/>
      <w:r w:rsidRPr="00DE5E84">
        <w:rPr>
          <w:rFonts w:ascii="Times New Roman" w:hAnsi="Times New Roman"/>
          <w:sz w:val="20"/>
          <w:szCs w:val="20"/>
        </w:rPr>
        <w:t xml:space="preserve">-resistant mutants. </w:t>
      </w:r>
      <w:r w:rsidRPr="00DE5E84">
        <w:rPr>
          <w:rFonts w:ascii="Times New Roman" w:hAnsi="Times New Roman"/>
          <w:i/>
          <w:sz w:val="20"/>
          <w:szCs w:val="20"/>
        </w:rPr>
        <w:t>Applied in Microbiology and Biotechnology</w:t>
      </w:r>
      <w:r w:rsidRPr="00DE5E84">
        <w:rPr>
          <w:rFonts w:ascii="Times New Roman" w:hAnsi="Times New Roman"/>
          <w:sz w:val="20"/>
          <w:szCs w:val="20"/>
        </w:rPr>
        <w:t xml:space="preserve"> 47: 405-411.</w:t>
      </w:r>
    </w:p>
    <w:p w:rsidR="00875836" w:rsidRPr="00DE5E84" w:rsidRDefault="00875836"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rPr>
        <w:t xml:space="preserve">Takagi, H. </w:t>
      </w:r>
      <w:r w:rsidR="00B11D9B">
        <w:rPr>
          <w:rFonts w:ascii="Times New Roman" w:hAnsi="Times New Roman"/>
          <w:sz w:val="20"/>
          <w:szCs w:val="20"/>
        </w:rPr>
        <w:t>(</w:t>
      </w:r>
      <w:r w:rsidRPr="00DE5E84">
        <w:rPr>
          <w:rFonts w:ascii="Times New Roman" w:hAnsi="Times New Roman"/>
          <w:sz w:val="20"/>
          <w:szCs w:val="20"/>
        </w:rPr>
        <w:t>2008</w:t>
      </w:r>
      <w:r w:rsidR="00B11D9B">
        <w:rPr>
          <w:rFonts w:ascii="Times New Roman" w:hAnsi="Times New Roman"/>
          <w:sz w:val="20"/>
          <w:szCs w:val="20"/>
        </w:rPr>
        <w:t>)</w:t>
      </w:r>
      <w:r w:rsidRPr="00DE5E84">
        <w:rPr>
          <w:rFonts w:ascii="Times New Roman" w:hAnsi="Times New Roman"/>
          <w:sz w:val="20"/>
          <w:szCs w:val="20"/>
        </w:rPr>
        <w:t xml:space="preserve">. Proline as a stress protectant in yeast: physiological functions, metabolic regulations, and biotechnological applications. </w:t>
      </w:r>
      <w:r w:rsidRPr="00DE5E84">
        <w:rPr>
          <w:rFonts w:ascii="Times New Roman" w:hAnsi="Times New Roman"/>
          <w:i/>
          <w:sz w:val="20"/>
          <w:szCs w:val="20"/>
        </w:rPr>
        <w:t>Applied in Microbiology and Biotechnology</w:t>
      </w:r>
      <w:r w:rsidRPr="00DE5E84">
        <w:rPr>
          <w:rFonts w:ascii="Times New Roman" w:hAnsi="Times New Roman"/>
          <w:sz w:val="20"/>
          <w:szCs w:val="20"/>
        </w:rPr>
        <w:t xml:space="preserve"> 81: 211-223.</w:t>
      </w:r>
    </w:p>
    <w:p w:rsidR="001D071F" w:rsidRPr="00DE5E84" w:rsidRDefault="001D071F" w:rsidP="00DE5E84">
      <w:pPr>
        <w:pStyle w:val="ListParagraph"/>
        <w:numPr>
          <w:ilvl w:val="0"/>
          <w:numId w:val="2"/>
        </w:numPr>
        <w:ind w:left="709" w:hanging="709"/>
        <w:jc w:val="both"/>
        <w:rPr>
          <w:rFonts w:ascii="Times New Roman" w:hAnsi="Times New Roman"/>
          <w:sz w:val="20"/>
          <w:szCs w:val="20"/>
        </w:rPr>
      </w:pPr>
      <w:proofErr w:type="spellStart"/>
      <w:r w:rsidRPr="00DE5E84">
        <w:rPr>
          <w:rFonts w:ascii="Times New Roman" w:hAnsi="Times New Roman"/>
          <w:sz w:val="20"/>
          <w:szCs w:val="20"/>
        </w:rPr>
        <w:t>Terao</w:t>
      </w:r>
      <w:proofErr w:type="spellEnd"/>
      <w:r w:rsidRPr="00DE5E84">
        <w:rPr>
          <w:rFonts w:ascii="Times New Roman" w:hAnsi="Times New Roman"/>
          <w:sz w:val="20"/>
          <w:szCs w:val="20"/>
        </w:rPr>
        <w:t xml:space="preserve">, Y., Nakamori, S. </w:t>
      </w:r>
      <w:r w:rsidR="00264D72">
        <w:rPr>
          <w:rFonts w:ascii="Times New Roman" w:hAnsi="Times New Roman"/>
          <w:sz w:val="20"/>
          <w:szCs w:val="20"/>
        </w:rPr>
        <w:t>and</w:t>
      </w:r>
      <w:r w:rsidRPr="00DE5E84">
        <w:rPr>
          <w:rFonts w:ascii="Times New Roman" w:hAnsi="Times New Roman"/>
          <w:sz w:val="20"/>
          <w:szCs w:val="20"/>
        </w:rPr>
        <w:t xml:space="preserve"> Takagi, H. </w:t>
      </w:r>
      <w:r w:rsidR="00264D72">
        <w:rPr>
          <w:rFonts w:ascii="Times New Roman" w:hAnsi="Times New Roman"/>
          <w:sz w:val="20"/>
          <w:szCs w:val="20"/>
        </w:rPr>
        <w:t>(</w:t>
      </w:r>
      <w:r w:rsidRPr="00DE5E84">
        <w:rPr>
          <w:rFonts w:ascii="Times New Roman" w:hAnsi="Times New Roman"/>
          <w:sz w:val="20"/>
          <w:szCs w:val="20"/>
        </w:rPr>
        <w:t>2003</w:t>
      </w:r>
      <w:r w:rsidR="00264D72">
        <w:rPr>
          <w:rFonts w:ascii="Times New Roman" w:hAnsi="Times New Roman"/>
          <w:sz w:val="20"/>
          <w:szCs w:val="20"/>
        </w:rPr>
        <w:t>)</w:t>
      </w:r>
      <w:r w:rsidRPr="00DE5E84">
        <w:rPr>
          <w:rFonts w:ascii="Times New Roman" w:hAnsi="Times New Roman"/>
          <w:sz w:val="20"/>
          <w:szCs w:val="20"/>
        </w:rPr>
        <w:t xml:space="preserve">. Gene </w:t>
      </w:r>
      <w:r w:rsidR="00264D72" w:rsidRPr="00DE5E84">
        <w:rPr>
          <w:rFonts w:ascii="Times New Roman" w:hAnsi="Times New Roman"/>
          <w:sz w:val="20"/>
          <w:szCs w:val="20"/>
        </w:rPr>
        <w:t xml:space="preserve">dosage effect of </w:t>
      </w:r>
      <w:r w:rsidRPr="00DE5E84">
        <w:rPr>
          <w:rFonts w:ascii="Times New Roman" w:hAnsi="Times New Roman"/>
          <w:sz w:val="20"/>
          <w:szCs w:val="20"/>
        </w:rPr>
        <w:t>L-</w:t>
      </w:r>
      <w:r w:rsidR="00264D72" w:rsidRPr="00DE5E84">
        <w:rPr>
          <w:rFonts w:ascii="Times New Roman" w:hAnsi="Times New Roman"/>
          <w:sz w:val="20"/>
          <w:szCs w:val="20"/>
        </w:rPr>
        <w:t xml:space="preserve">proline biosynthetic enzymes </w:t>
      </w:r>
      <w:r w:rsidRPr="00DE5E84">
        <w:rPr>
          <w:rFonts w:ascii="Times New Roman" w:hAnsi="Times New Roman"/>
          <w:sz w:val="20"/>
          <w:szCs w:val="20"/>
        </w:rPr>
        <w:t>on L-</w:t>
      </w:r>
      <w:r w:rsidR="00264D72" w:rsidRPr="00DE5E84">
        <w:rPr>
          <w:rFonts w:ascii="Times New Roman" w:hAnsi="Times New Roman"/>
          <w:sz w:val="20"/>
          <w:szCs w:val="20"/>
        </w:rPr>
        <w:t xml:space="preserve">proline accumulation and freeze tolerance in </w:t>
      </w:r>
      <w:r w:rsidRPr="00DE5E84">
        <w:rPr>
          <w:rFonts w:ascii="Times New Roman" w:hAnsi="Times New Roman"/>
          <w:i/>
          <w:sz w:val="20"/>
          <w:szCs w:val="20"/>
        </w:rPr>
        <w:t>Saccharomyces</w:t>
      </w:r>
      <w:r w:rsidRPr="00DE5E84">
        <w:rPr>
          <w:rFonts w:ascii="Times New Roman" w:hAnsi="Times New Roman"/>
          <w:sz w:val="20"/>
          <w:szCs w:val="20"/>
        </w:rPr>
        <w:t xml:space="preserve"> </w:t>
      </w:r>
      <w:r w:rsidRPr="00DE5E84">
        <w:rPr>
          <w:rFonts w:ascii="Times New Roman" w:hAnsi="Times New Roman"/>
          <w:i/>
          <w:sz w:val="20"/>
          <w:szCs w:val="20"/>
        </w:rPr>
        <w:t>cerevisiae</w:t>
      </w:r>
      <w:r w:rsidRPr="00DE5E84">
        <w:rPr>
          <w:rFonts w:ascii="Times New Roman" w:hAnsi="Times New Roman"/>
          <w:sz w:val="20"/>
          <w:szCs w:val="20"/>
        </w:rPr>
        <w:t xml:space="preserve">. </w:t>
      </w:r>
      <w:r w:rsidRPr="00DE5E84">
        <w:rPr>
          <w:rFonts w:ascii="Times New Roman" w:hAnsi="Times New Roman"/>
          <w:i/>
          <w:sz w:val="20"/>
          <w:szCs w:val="20"/>
        </w:rPr>
        <w:t>Applied and Environmental Microbiology</w:t>
      </w:r>
      <w:r w:rsidRPr="00DE5E84">
        <w:rPr>
          <w:rFonts w:ascii="Times New Roman" w:hAnsi="Times New Roman"/>
          <w:sz w:val="20"/>
          <w:szCs w:val="20"/>
        </w:rPr>
        <w:t xml:space="preserve"> 69(11): 6527-6532.</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bCs/>
          <w:sz w:val="20"/>
          <w:szCs w:val="20"/>
          <w:lang w:val="en-MY"/>
        </w:rPr>
        <w:t>Vasquez-Rivera, D., González, O., Guzmán-Rodríguez, J., Diaz-Pérez, A. L., Ochoa-</w:t>
      </w:r>
      <w:proofErr w:type="spellStart"/>
      <w:r w:rsidRPr="00DE5E84">
        <w:rPr>
          <w:rFonts w:ascii="Times New Roman" w:eastAsiaTheme="minorHAnsi" w:hAnsi="Times New Roman"/>
          <w:bCs/>
          <w:sz w:val="20"/>
          <w:szCs w:val="20"/>
          <w:lang w:val="en-MY"/>
        </w:rPr>
        <w:t>Zarzosa</w:t>
      </w:r>
      <w:proofErr w:type="spellEnd"/>
      <w:r w:rsidRPr="00DE5E84">
        <w:rPr>
          <w:rFonts w:ascii="Times New Roman" w:eastAsiaTheme="minorHAnsi" w:hAnsi="Times New Roman"/>
          <w:bCs/>
          <w:sz w:val="20"/>
          <w:szCs w:val="20"/>
          <w:lang w:val="en-MY"/>
        </w:rPr>
        <w:t>, A., Lopez-</w:t>
      </w:r>
      <w:proofErr w:type="spellStart"/>
      <w:r w:rsidRPr="00DE5E84">
        <w:rPr>
          <w:rFonts w:ascii="Times New Roman" w:eastAsiaTheme="minorHAnsi" w:hAnsi="Times New Roman"/>
          <w:bCs/>
          <w:sz w:val="20"/>
          <w:szCs w:val="20"/>
          <w:lang w:val="en-MY"/>
        </w:rPr>
        <w:t>Bucio</w:t>
      </w:r>
      <w:proofErr w:type="spellEnd"/>
      <w:r w:rsidRPr="00DE5E84">
        <w:rPr>
          <w:rFonts w:ascii="Times New Roman" w:eastAsiaTheme="minorHAnsi" w:hAnsi="Times New Roman"/>
          <w:bCs/>
          <w:sz w:val="20"/>
          <w:szCs w:val="20"/>
          <w:lang w:val="en-MY"/>
        </w:rPr>
        <w:t xml:space="preserve">, J., Meza-Carmen, V. and Campos-García, G. (2015). Cytotoxicity of cyclodipeptides from </w:t>
      </w:r>
      <w:r w:rsidRPr="00DE5E84">
        <w:rPr>
          <w:rFonts w:ascii="Times New Roman" w:eastAsiaTheme="minorHAnsi" w:hAnsi="Times New Roman"/>
          <w:i/>
          <w:iCs/>
          <w:sz w:val="20"/>
          <w:szCs w:val="20"/>
          <w:lang w:val="en-MY"/>
        </w:rPr>
        <w:t xml:space="preserve">Pseudomonas aeruginosa </w:t>
      </w:r>
      <w:r w:rsidRPr="00DE5E84">
        <w:rPr>
          <w:rFonts w:ascii="Times New Roman" w:eastAsiaTheme="minorHAnsi" w:hAnsi="Times New Roman"/>
          <w:bCs/>
          <w:sz w:val="20"/>
          <w:szCs w:val="20"/>
          <w:lang w:val="en-MY"/>
        </w:rPr>
        <w:t xml:space="preserve">PAO1 leads to apoptosis in human cancer cell lines. </w:t>
      </w:r>
      <w:r w:rsidRPr="00DE5E84">
        <w:rPr>
          <w:rFonts w:ascii="Times New Roman" w:eastAsiaTheme="minorHAnsi" w:hAnsi="Times New Roman"/>
          <w:i/>
          <w:sz w:val="20"/>
          <w:szCs w:val="20"/>
          <w:lang w:val="en-MY"/>
        </w:rPr>
        <w:t>BioMed Research International</w:t>
      </w:r>
      <w:r w:rsidRPr="00DE5E84">
        <w:rPr>
          <w:rFonts w:ascii="Times New Roman" w:eastAsiaTheme="minorHAnsi" w:hAnsi="Times New Roman"/>
          <w:sz w:val="20"/>
          <w:szCs w:val="20"/>
          <w:lang w:val="en-MY"/>
        </w:rPr>
        <w:t xml:space="preserve">, </w:t>
      </w:r>
      <w:r w:rsidR="00264D72">
        <w:rPr>
          <w:rFonts w:ascii="Times New Roman" w:eastAsiaTheme="minorHAnsi" w:hAnsi="Times New Roman"/>
          <w:sz w:val="20"/>
          <w:szCs w:val="20"/>
          <w:lang w:val="en-MY"/>
        </w:rPr>
        <w:t xml:space="preserve">2015: </w:t>
      </w:r>
      <w:r w:rsidRPr="00DE5E84">
        <w:rPr>
          <w:rFonts w:ascii="Times New Roman" w:eastAsiaTheme="minorHAnsi" w:hAnsi="Times New Roman"/>
          <w:sz w:val="20"/>
          <w:szCs w:val="20"/>
          <w:lang w:val="en-MY"/>
        </w:rPr>
        <w:t>1</w:t>
      </w:r>
      <w:r w:rsidR="00264D72">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9.</w:t>
      </w:r>
    </w:p>
    <w:p w:rsidR="00AD5F2C" w:rsidRPr="00DE5E84" w:rsidRDefault="00AD5F2C" w:rsidP="00DE5E84">
      <w:pPr>
        <w:pStyle w:val="ListParagraph"/>
        <w:numPr>
          <w:ilvl w:val="0"/>
          <w:numId w:val="2"/>
        </w:numPr>
        <w:ind w:left="709" w:hanging="709"/>
        <w:jc w:val="both"/>
        <w:rPr>
          <w:rFonts w:ascii="Times New Roman" w:hAnsi="Times New Roman"/>
          <w:sz w:val="20"/>
          <w:szCs w:val="20"/>
        </w:rPr>
      </w:pPr>
      <w:r w:rsidRPr="00DE5E84">
        <w:rPr>
          <w:rFonts w:ascii="Times New Roman" w:eastAsiaTheme="minorHAnsi" w:hAnsi="Times New Roman"/>
          <w:sz w:val="20"/>
          <w:szCs w:val="20"/>
          <w:lang w:val="en-MY"/>
        </w:rPr>
        <w:t xml:space="preserve">Yamada, K. and </w:t>
      </w:r>
      <w:proofErr w:type="spellStart"/>
      <w:r w:rsidRPr="00DE5E84">
        <w:rPr>
          <w:rFonts w:ascii="Times New Roman" w:eastAsiaTheme="minorHAnsi" w:hAnsi="Times New Roman"/>
          <w:sz w:val="20"/>
          <w:szCs w:val="20"/>
          <w:lang w:val="en-MY"/>
        </w:rPr>
        <w:t>Komagata</w:t>
      </w:r>
      <w:proofErr w:type="spellEnd"/>
      <w:r w:rsidRPr="00DE5E84">
        <w:rPr>
          <w:rFonts w:ascii="Times New Roman" w:eastAsiaTheme="minorHAnsi" w:hAnsi="Times New Roman"/>
          <w:sz w:val="20"/>
          <w:szCs w:val="20"/>
          <w:lang w:val="en-MY"/>
        </w:rPr>
        <w:t xml:space="preserve">, K. (1972). Taxonomic studies on coryneform bacteria. IV. Morphological, cultural, biochemical, and physiological characteristics. </w:t>
      </w:r>
      <w:r w:rsidRPr="00DE5E84">
        <w:rPr>
          <w:rFonts w:ascii="Times New Roman" w:eastAsiaTheme="minorHAnsi" w:hAnsi="Times New Roman"/>
          <w:i/>
          <w:sz w:val="20"/>
          <w:szCs w:val="20"/>
          <w:lang w:val="en-MY"/>
        </w:rPr>
        <w:t>The Journal of General and Applied Microbiology</w:t>
      </w:r>
      <w:r w:rsidRPr="00DE5E84">
        <w:rPr>
          <w:rFonts w:ascii="Times New Roman" w:eastAsiaTheme="minorHAnsi" w:hAnsi="Times New Roman"/>
          <w:sz w:val="20"/>
          <w:szCs w:val="20"/>
          <w:lang w:val="en-MY"/>
        </w:rPr>
        <w:t>, 18: 399</w:t>
      </w:r>
      <w:r w:rsidR="00264D72">
        <w:rPr>
          <w:rFonts w:ascii="Times New Roman" w:eastAsiaTheme="minorHAnsi" w:hAnsi="Times New Roman"/>
          <w:sz w:val="20"/>
          <w:szCs w:val="20"/>
          <w:lang w:val="en-MY"/>
        </w:rPr>
        <w:t>-</w:t>
      </w:r>
      <w:r w:rsidRPr="00DE5E84">
        <w:rPr>
          <w:rFonts w:ascii="Times New Roman" w:eastAsiaTheme="minorHAnsi" w:hAnsi="Times New Roman"/>
          <w:sz w:val="20"/>
          <w:szCs w:val="20"/>
          <w:lang w:val="en-MY"/>
        </w:rPr>
        <w:t>416.</w:t>
      </w:r>
    </w:p>
    <w:p w:rsidR="00D86571" w:rsidRPr="00DE5E84" w:rsidRDefault="00D86571" w:rsidP="00DE5E84">
      <w:pPr>
        <w:pStyle w:val="ListParagraph"/>
        <w:numPr>
          <w:ilvl w:val="0"/>
          <w:numId w:val="2"/>
        </w:numPr>
        <w:ind w:left="709" w:hanging="709"/>
        <w:jc w:val="both"/>
        <w:rPr>
          <w:rFonts w:ascii="Times New Roman" w:hAnsi="Times New Roman"/>
          <w:sz w:val="20"/>
          <w:szCs w:val="20"/>
        </w:rPr>
      </w:pPr>
      <w:r w:rsidRPr="00DE5E84">
        <w:rPr>
          <w:rFonts w:ascii="Times New Roman" w:hAnsi="Times New Roman"/>
          <w:sz w:val="20"/>
          <w:szCs w:val="20"/>
          <w:lang w:val="en-MY"/>
        </w:rPr>
        <w:t xml:space="preserve">Yap, A. C., </w:t>
      </w:r>
      <w:proofErr w:type="spellStart"/>
      <w:r w:rsidRPr="00DE5E84">
        <w:rPr>
          <w:rFonts w:ascii="Times New Roman" w:hAnsi="Times New Roman"/>
          <w:sz w:val="20"/>
          <w:szCs w:val="20"/>
          <w:lang w:val="en-MY"/>
        </w:rPr>
        <w:t>Kok</w:t>
      </w:r>
      <w:proofErr w:type="spellEnd"/>
      <w:r w:rsidRPr="00DE5E84">
        <w:rPr>
          <w:rFonts w:ascii="Times New Roman" w:hAnsi="Times New Roman"/>
          <w:sz w:val="20"/>
          <w:szCs w:val="20"/>
          <w:lang w:val="en-MY"/>
        </w:rPr>
        <w:t xml:space="preserve">-Gan Chan, K. G. and Choo, Y. M. (2016). Isolation and identification of metabolites from the Gram-negative proteobacteria of </w:t>
      </w:r>
      <w:proofErr w:type="spellStart"/>
      <w:r w:rsidRPr="00DE5E84">
        <w:rPr>
          <w:rFonts w:ascii="Times New Roman" w:hAnsi="Times New Roman"/>
          <w:i/>
          <w:iCs/>
          <w:sz w:val="20"/>
          <w:szCs w:val="20"/>
          <w:lang w:val="en-MY"/>
        </w:rPr>
        <w:t>Burkholderia</w:t>
      </w:r>
      <w:proofErr w:type="spellEnd"/>
      <w:r w:rsidRPr="00DE5E84">
        <w:rPr>
          <w:rFonts w:ascii="Times New Roman" w:hAnsi="Times New Roman"/>
          <w:i/>
          <w:iCs/>
          <w:sz w:val="20"/>
          <w:szCs w:val="20"/>
          <w:lang w:val="en-MY"/>
        </w:rPr>
        <w:t xml:space="preserve"> </w:t>
      </w:r>
      <w:proofErr w:type="spellStart"/>
      <w:r w:rsidRPr="00DE5E84">
        <w:rPr>
          <w:rFonts w:ascii="Times New Roman" w:hAnsi="Times New Roman"/>
          <w:i/>
          <w:iCs/>
          <w:sz w:val="20"/>
          <w:szCs w:val="20"/>
          <w:lang w:val="en-MY"/>
        </w:rPr>
        <w:t>cenocepacia</w:t>
      </w:r>
      <w:proofErr w:type="spellEnd"/>
      <w:r w:rsidRPr="00DE5E84">
        <w:rPr>
          <w:rFonts w:ascii="Times New Roman" w:hAnsi="Times New Roman"/>
          <w:i/>
          <w:iCs/>
          <w:sz w:val="20"/>
          <w:szCs w:val="20"/>
          <w:lang w:val="en-MY"/>
        </w:rPr>
        <w:t xml:space="preserve"> </w:t>
      </w:r>
      <w:r w:rsidRPr="00DE5E84">
        <w:rPr>
          <w:rFonts w:ascii="Times New Roman" w:hAnsi="Times New Roman"/>
          <w:sz w:val="20"/>
          <w:szCs w:val="20"/>
          <w:lang w:val="en-MY"/>
        </w:rPr>
        <w:t xml:space="preserve">and </w:t>
      </w:r>
      <w:r w:rsidRPr="00DE5E84">
        <w:rPr>
          <w:rFonts w:ascii="Times New Roman" w:hAnsi="Times New Roman"/>
          <w:i/>
          <w:iCs/>
          <w:sz w:val="20"/>
          <w:szCs w:val="20"/>
          <w:lang w:val="en-MY"/>
        </w:rPr>
        <w:t>Serratia marcescens</w:t>
      </w:r>
      <w:r w:rsidRPr="00DE5E84">
        <w:rPr>
          <w:rFonts w:ascii="Times New Roman" w:hAnsi="Times New Roman"/>
          <w:iCs/>
          <w:sz w:val="20"/>
          <w:szCs w:val="20"/>
          <w:lang w:val="en-MY"/>
        </w:rPr>
        <w:t>.</w:t>
      </w:r>
      <w:r w:rsidRPr="00DE5E84">
        <w:rPr>
          <w:rFonts w:ascii="Times New Roman" w:hAnsi="Times New Roman"/>
          <w:i/>
          <w:iCs/>
          <w:sz w:val="20"/>
          <w:szCs w:val="20"/>
          <w:lang w:val="en-MY"/>
        </w:rPr>
        <w:t xml:space="preserve"> </w:t>
      </w:r>
      <w:proofErr w:type="spellStart"/>
      <w:r w:rsidRPr="00DE5E84">
        <w:rPr>
          <w:rFonts w:ascii="Times New Roman" w:hAnsi="Times New Roman"/>
          <w:i/>
          <w:sz w:val="20"/>
          <w:szCs w:val="20"/>
          <w:lang w:val="en-MY"/>
        </w:rPr>
        <w:t>Sains</w:t>
      </w:r>
      <w:proofErr w:type="spellEnd"/>
      <w:r w:rsidRPr="00DE5E84">
        <w:rPr>
          <w:rFonts w:ascii="Times New Roman" w:hAnsi="Times New Roman"/>
          <w:i/>
          <w:sz w:val="20"/>
          <w:szCs w:val="20"/>
          <w:lang w:val="en-MY"/>
        </w:rPr>
        <w:t xml:space="preserve"> Malaysiana</w:t>
      </w:r>
      <w:r w:rsidRPr="00DE5E84">
        <w:rPr>
          <w:rFonts w:ascii="Times New Roman" w:hAnsi="Times New Roman"/>
          <w:sz w:val="20"/>
          <w:szCs w:val="20"/>
          <w:lang w:val="en-MY"/>
        </w:rPr>
        <w:t>, 45(7): 1073</w:t>
      </w:r>
      <w:r w:rsidR="00264D72">
        <w:rPr>
          <w:rFonts w:ascii="Times New Roman" w:hAnsi="Times New Roman"/>
          <w:sz w:val="20"/>
          <w:szCs w:val="20"/>
          <w:lang w:val="en-MY"/>
        </w:rPr>
        <w:t>-</w:t>
      </w:r>
      <w:r w:rsidRPr="00DE5E84">
        <w:rPr>
          <w:rFonts w:ascii="Times New Roman" w:hAnsi="Times New Roman"/>
          <w:sz w:val="20"/>
          <w:szCs w:val="20"/>
          <w:lang w:val="en-MY"/>
        </w:rPr>
        <w:t>1077</w:t>
      </w:r>
      <w:r w:rsidR="0037482C" w:rsidRPr="00DE5E84">
        <w:rPr>
          <w:rFonts w:ascii="Times New Roman" w:hAnsi="Times New Roman"/>
          <w:sz w:val="20"/>
          <w:szCs w:val="20"/>
          <w:lang w:val="en-MY"/>
        </w:rPr>
        <w:t>.</w:t>
      </w:r>
    </w:p>
    <w:p w:rsidR="00D86571" w:rsidRPr="00DE5E84" w:rsidRDefault="00D86571" w:rsidP="00DE5E84">
      <w:pPr>
        <w:pStyle w:val="ListParagraph"/>
        <w:ind w:left="709" w:hanging="709"/>
        <w:jc w:val="both"/>
        <w:rPr>
          <w:rFonts w:ascii="Times New Roman" w:hAnsi="Times New Roman"/>
          <w:sz w:val="20"/>
          <w:szCs w:val="20"/>
        </w:rPr>
      </w:pPr>
    </w:p>
    <w:p w:rsidR="00AD5F2C" w:rsidRPr="00DE5E84" w:rsidRDefault="00AD5F2C" w:rsidP="00DE5E84">
      <w:pPr>
        <w:pStyle w:val="ListParagraph"/>
        <w:ind w:left="709" w:hanging="709"/>
        <w:jc w:val="both"/>
        <w:rPr>
          <w:rFonts w:ascii="Times New Roman" w:hAnsi="Times New Roman"/>
          <w:sz w:val="20"/>
          <w:szCs w:val="20"/>
        </w:rPr>
      </w:pPr>
    </w:p>
    <w:sectPr w:rsidR="00AD5F2C" w:rsidRPr="00DE5E84" w:rsidSect="005E260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3768" w:rsidRDefault="004F3768" w:rsidP="00A5786F">
      <w:pPr>
        <w:spacing w:after="0" w:line="240" w:lineRule="auto"/>
      </w:pPr>
      <w:r>
        <w:separator/>
      </w:r>
    </w:p>
  </w:endnote>
  <w:endnote w:type="continuationSeparator" w:id="0">
    <w:p w:rsidR="004F3768" w:rsidRDefault="004F3768" w:rsidP="00A57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3768" w:rsidRDefault="004F3768" w:rsidP="00A5786F">
      <w:pPr>
        <w:spacing w:after="0" w:line="240" w:lineRule="auto"/>
      </w:pPr>
      <w:r>
        <w:separator/>
      </w:r>
    </w:p>
  </w:footnote>
  <w:footnote w:type="continuationSeparator" w:id="0">
    <w:p w:rsidR="004F3768" w:rsidRDefault="004F3768" w:rsidP="00A57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71B0A"/>
    <w:multiLevelType w:val="hybridMultilevel"/>
    <w:tmpl w:val="A4CC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FD11C9"/>
    <w:multiLevelType w:val="multilevel"/>
    <w:tmpl w:val="0E0A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133AC"/>
    <w:multiLevelType w:val="multilevel"/>
    <w:tmpl w:val="78A48C02"/>
    <w:styleLink w:val="UKMHeadings"/>
    <w:lvl w:ilvl="0">
      <w:start w:val="1"/>
      <w:numFmt w:val="upperRoman"/>
      <w:suff w:val="nothing"/>
      <w:lvlText w:val="BAB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19D3AC1"/>
    <w:multiLevelType w:val="multilevel"/>
    <w:tmpl w:val="A08C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FD2A05"/>
    <w:multiLevelType w:val="multilevel"/>
    <w:tmpl w:val="78A48C02"/>
    <w:lvl w:ilvl="0">
      <w:start w:val="1"/>
      <w:numFmt w:val="upperRoman"/>
      <w:suff w:val="nothing"/>
      <w:lvlText w:val="BAB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CF62484"/>
    <w:multiLevelType w:val="hybridMultilevel"/>
    <w:tmpl w:val="2CD8B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F025EE"/>
    <w:multiLevelType w:val="multilevel"/>
    <w:tmpl w:val="9DEAB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59399D"/>
    <w:multiLevelType w:val="hybridMultilevel"/>
    <w:tmpl w:val="BF4EB9B4"/>
    <w:lvl w:ilvl="0" w:tplc="B8763D2C">
      <w:start w:val="1"/>
      <w:numFmt w:val="decimal"/>
      <w:lvlText w:val="%1."/>
      <w:lvlJc w:val="left"/>
      <w:pPr>
        <w:ind w:left="720" w:hanging="360"/>
      </w:pPr>
      <w:rPr>
        <w:rFonts w:ascii="Cambria" w:eastAsia="Calibri" w:hAnsi="Cambria"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6"/>
  </w:num>
  <w:num w:numId="6">
    <w:abstractNumId w:val="3"/>
  </w:num>
  <w:num w:numId="7">
    <w:abstractNumId w:val="2"/>
  </w:num>
  <w:num w:numId="8">
    <w:abstractNumId w:val="4"/>
    <w:lvlOverride w:ilvl="0">
      <w:lvl w:ilvl="0">
        <w:start w:val="1"/>
        <w:numFmt w:val="upperRoman"/>
        <w:suff w:val="nothing"/>
        <w:lvlText w:val="BAB %1"/>
        <w:lvlJc w:val="left"/>
        <w:pPr>
          <w:ind w:left="360" w:hanging="360"/>
        </w:pPr>
        <w:rPr>
          <w:rFonts w:hint="default"/>
        </w:rPr>
      </w:lvl>
    </w:lvlOverride>
    <w:lvlOverride w:ilvl="1">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08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07"/>
    <w:rsid w:val="0000448B"/>
    <w:rsid w:val="00010CA7"/>
    <w:rsid w:val="000179A6"/>
    <w:rsid w:val="00017BC3"/>
    <w:rsid w:val="000226C3"/>
    <w:rsid w:val="000321D6"/>
    <w:rsid w:val="0003629D"/>
    <w:rsid w:val="0004567A"/>
    <w:rsid w:val="00057A15"/>
    <w:rsid w:val="000626EA"/>
    <w:rsid w:val="000649EB"/>
    <w:rsid w:val="000838C8"/>
    <w:rsid w:val="00086BD6"/>
    <w:rsid w:val="000914BC"/>
    <w:rsid w:val="00095975"/>
    <w:rsid w:val="000B6BDA"/>
    <w:rsid w:val="000C0A99"/>
    <w:rsid w:val="000C233D"/>
    <w:rsid w:val="000D0502"/>
    <w:rsid w:val="000D2ACF"/>
    <w:rsid w:val="000D2C17"/>
    <w:rsid w:val="000D4028"/>
    <w:rsid w:val="000D4731"/>
    <w:rsid w:val="000D61F4"/>
    <w:rsid w:val="000D686F"/>
    <w:rsid w:val="000D7E86"/>
    <w:rsid w:val="000E6506"/>
    <w:rsid w:val="000F79AF"/>
    <w:rsid w:val="00107993"/>
    <w:rsid w:val="00107A3A"/>
    <w:rsid w:val="00111528"/>
    <w:rsid w:val="001172D9"/>
    <w:rsid w:val="0015029A"/>
    <w:rsid w:val="00152AD3"/>
    <w:rsid w:val="00154ABA"/>
    <w:rsid w:val="001559D1"/>
    <w:rsid w:val="00156559"/>
    <w:rsid w:val="00164BEA"/>
    <w:rsid w:val="00172F6A"/>
    <w:rsid w:val="001979A8"/>
    <w:rsid w:val="001A6575"/>
    <w:rsid w:val="001A7241"/>
    <w:rsid w:val="001B2305"/>
    <w:rsid w:val="001B3A79"/>
    <w:rsid w:val="001B42E9"/>
    <w:rsid w:val="001D071F"/>
    <w:rsid w:val="001D60A7"/>
    <w:rsid w:val="001E508D"/>
    <w:rsid w:val="001F4F45"/>
    <w:rsid w:val="00203932"/>
    <w:rsid w:val="00203C5E"/>
    <w:rsid w:val="00215477"/>
    <w:rsid w:val="00223AC0"/>
    <w:rsid w:val="002317F0"/>
    <w:rsid w:val="00242697"/>
    <w:rsid w:val="00253343"/>
    <w:rsid w:val="002615E4"/>
    <w:rsid w:val="0026341A"/>
    <w:rsid w:val="00264D72"/>
    <w:rsid w:val="002704E6"/>
    <w:rsid w:val="00284221"/>
    <w:rsid w:val="00296377"/>
    <w:rsid w:val="002B0B14"/>
    <w:rsid w:val="002B6B8E"/>
    <w:rsid w:val="002D2411"/>
    <w:rsid w:val="002D2DB6"/>
    <w:rsid w:val="002E4E22"/>
    <w:rsid w:val="002F0B81"/>
    <w:rsid w:val="002F130B"/>
    <w:rsid w:val="002F3B4C"/>
    <w:rsid w:val="002F63F9"/>
    <w:rsid w:val="0032270C"/>
    <w:rsid w:val="00326F51"/>
    <w:rsid w:val="00340E15"/>
    <w:rsid w:val="003432ED"/>
    <w:rsid w:val="00356A3C"/>
    <w:rsid w:val="003630E8"/>
    <w:rsid w:val="0036406E"/>
    <w:rsid w:val="003665F2"/>
    <w:rsid w:val="0037482C"/>
    <w:rsid w:val="003920F6"/>
    <w:rsid w:val="003979ED"/>
    <w:rsid w:val="003B1FFF"/>
    <w:rsid w:val="003C4A6D"/>
    <w:rsid w:val="003C5A69"/>
    <w:rsid w:val="003D1504"/>
    <w:rsid w:val="003D2724"/>
    <w:rsid w:val="003D7A4C"/>
    <w:rsid w:val="003E0049"/>
    <w:rsid w:val="003E60E8"/>
    <w:rsid w:val="003E7B54"/>
    <w:rsid w:val="00410A45"/>
    <w:rsid w:val="00410DF8"/>
    <w:rsid w:val="00411B4F"/>
    <w:rsid w:val="00412BEF"/>
    <w:rsid w:val="00415869"/>
    <w:rsid w:val="00421402"/>
    <w:rsid w:val="00430384"/>
    <w:rsid w:val="00441B39"/>
    <w:rsid w:val="00447FCB"/>
    <w:rsid w:val="00451858"/>
    <w:rsid w:val="00456220"/>
    <w:rsid w:val="004614D3"/>
    <w:rsid w:val="0046693E"/>
    <w:rsid w:val="00490928"/>
    <w:rsid w:val="00493745"/>
    <w:rsid w:val="00497A35"/>
    <w:rsid w:val="004B23BB"/>
    <w:rsid w:val="004B5604"/>
    <w:rsid w:val="004C1FA4"/>
    <w:rsid w:val="004E0792"/>
    <w:rsid w:val="004F3768"/>
    <w:rsid w:val="004F4F1F"/>
    <w:rsid w:val="00517140"/>
    <w:rsid w:val="00517E02"/>
    <w:rsid w:val="00530624"/>
    <w:rsid w:val="00544FE6"/>
    <w:rsid w:val="0055460E"/>
    <w:rsid w:val="00555F15"/>
    <w:rsid w:val="005814DF"/>
    <w:rsid w:val="00586649"/>
    <w:rsid w:val="005870CD"/>
    <w:rsid w:val="005A1E9A"/>
    <w:rsid w:val="005A2265"/>
    <w:rsid w:val="005B14D7"/>
    <w:rsid w:val="005B577A"/>
    <w:rsid w:val="005D1958"/>
    <w:rsid w:val="005E2602"/>
    <w:rsid w:val="005F33FA"/>
    <w:rsid w:val="005F40B7"/>
    <w:rsid w:val="00603417"/>
    <w:rsid w:val="006163C9"/>
    <w:rsid w:val="006163D7"/>
    <w:rsid w:val="00626F4F"/>
    <w:rsid w:val="00647448"/>
    <w:rsid w:val="00655277"/>
    <w:rsid w:val="00674920"/>
    <w:rsid w:val="00676E67"/>
    <w:rsid w:val="0068147F"/>
    <w:rsid w:val="006965F9"/>
    <w:rsid w:val="006A0665"/>
    <w:rsid w:val="006A26C6"/>
    <w:rsid w:val="006B19EC"/>
    <w:rsid w:val="006C0700"/>
    <w:rsid w:val="006C7249"/>
    <w:rsid w:val="006D309D"/>
    <w:rsid w:val="006D4F79"/>
    <w:rsid w:val="006D72FD"/>
    <w:rsid w:val="006E5887"/>
    <w:rsid w:val="006E6492"/>
    <w:rsid w:val="00704DD2"/>
    <w:rsid w:val="0070798F"/>
    <w:rsid w:val="00710E26"/>
    <w:rsid w:val="00714857"/>
    <w:rsid w:val="00721123"/>
    <w:rsid w:val="00721384"/>
    <w:rsid w:val="0072277F"/>
    <w:rsid w:val="00726EF8"/>
    <w:rsid w:val="007278BC"/>
    <w:rsid w:val="0073310F"/>
    <w:rsid w:val="00740B5D"/>
    <w:rsid w:val="007544DD"/>
    <w:rsid w:val="0078047D"/>
    <w:rsid w:val="00782950"/>
    <w:rsid w:val="00793121"/>
    <w:rsid w:val="007931F8"/>
    <w:rsid w:val="00794BF7"/>
    <w:rsid w:val="00797E86"/>
    <w:rsid w:val="007B1990"/>
    <w:rsid w:val="007B1F64"/>
    <w:rsid w:val="007B41E5"/>
    <w:rsid w:val="007C0514"/>
    <w:rsid w:val="007C3289"/>
    <w:rsid w:val="007D518D"/>
    <w:rsid w:val="007E1035"/>
    <w:rsid w:val="007E1C72"/>
    <w:rsid w:val="007F2183"/>
    <w:rsid w:val="007F5F56"/>
    <w:rsid w:val="007F5F8A"/>
    <w:rsid w:val="007F64A1"/>
    <w:rsid w:val="00806587"/>
    <w:rsid w:val="00820FEA"/>
    <w:rsid w:val="0083302A"/>
    <w:rsid w:val="00841B42"/>
    <w:rsid w:val="00853814"/>
    <w:rsid w:val="0086229D"/>
    <w:rsid w:val="00863CBE"/>
    <w:rsid w:val="00866415"/>
    <w:rsid w:val="00867BB9"/>
    <w:rsid w:val="008709AE"/>
    <w:rsid w:val="0087142C"/>
    <w:rsid w:val="00872974"/>
    <w:rsid w:val="00875836"/>
    <w:rsid w:val="0088426A"/>
    <w:rsid w:val="00886876"/>
    <w:rsid w:val="00887F6C"/>
    <w:rsid w:val="0089354B"/>
    <w:rsid w:val="00894D5A"/>
    <w:rsid w:val="00896CE3"/>
    <w:rsid w:val="00896E1A"/>
    <w:rsid w:val="008A5FD4"/>
    <w:rsid w:val="008B24A1"/>
    <w:rsid w:val="008C0E4F"/>
    <w:rsid w:val="008F1C48"/>
    <w:rsid w:val="00910F46"/>
    <w:rsid w:val="0093289D"/>
    <w:rsid w:val="00934EE0"/>
    <w:rsid w:val="009362A3"/>
    <w:rsid w:val="00936C78"/>
    <w:rsid w:val="009411C3"/>
    <w:rsid w:val="00947809"/>
    <w:rsid w:val="00953789"/>
    <w:rsid w:val="0095473E"/>
    <w:rsid w:val="00955914"/>
    <w:rsid w:val="009602D1"/>
    <w:rsid w:val="00960D4A"/>
    <w:rsid w:val="00961CC7"/>
    <w:rsid w:val="009645E9"/>
    <w:rsid w:val="009708C4"/>
    <w:rsid w:val="00983761"/>
    <w:rsid w:val="00990656"/>
    <w:rsid w:val="00992B5E"/>
    <w:rsid w:val="009A0816"/>
    <w:rsid w:val="009A2D54"/>
    <w:rsid w:val="009A40A4"/>
    <w:rsid w:val="009A763F"/>
    <w:rsid w:val="009C2356"/>
    <w:rsid w:val="00A15A53"/>
    <w:rsid w:val="00A2406C"/>
    <w:rsid w:val="00A24C6A"/>
    <w:rsid w:val="00A3413A"/>
    <w:rsid w:val="00A3680E"/>
    <w:rsid w:val="00A5084D"/>
    <w:rsid w:val="00A5786F"/>
    <w:rsid w:val="00A6407E"/>
    <w:rsid w:val="00A72EBA"/>
    <w:rsid w:val="00A73C45"/>
    <w:rsid w:val="00A7696A"/>
    <w:rsid w:val="00A8099A"/>
    <w:rsid w:val="00A907F1"/>
    <w:rsid w:val="00A91727"/>
    <w:rsid w:val="00A92F7C"/>
    <w:rsid w:val="00A96305"/>
    <w:rsid w:val="00A97EA8"/>
    <w:rsid w:val="00AA4C05"/>
    <w:rsid w:val="00AC0CF5"/>
    <w:rsid w:val="00AC2889"/>
    <w:rsid w:val="00AD5B37"/>
    <w:rsid w:val="00AD5F2C"/>
    <w:rsid w:val="00AE6125"/>
    <w:rsid w:val="00B05286"/>
    <w:rsid w:val="00B10A61"/>
    <w:rsid w:val="00B11D9B"/>
    <w:rsid w:val="00B16B78"/>
    <w:rsid w:val="00B16E36"/>
    <w:rsid w:val="00B32D01"/>
    <w:rsid w:val="00B33D20"/>
    <w:rsid w:val="00B35CC8"/>
    <w:rsid w:val="00B4058D"/>
    <w:rsid w:val="00B50DF4"/>
    <w:rsid w:val="00B62959"/>
    <w:rsid w:val="00B823D8"/>
    <w:rsid w:val="00B834D5"/>
    <w:rsid w:val="00B85460"/>
    <w:rsid w:val="00B91BE0"/>
    <w:rsid w:val="00B924E4"/>
    <w:rsid w:val="00B946B7"/>
    <w:rsid w:val="00BA0E40"/>
    <w:rsid w:val="00BA69C3"/>
    <w:rsid w:val="00BB16BF"/>
    <w:rsid w:val="00BB4100"/>
    <w:rsid w:val="00BC26B1"/>
    <w:rsid w:val="00BC2FAB"/>
    <w:rsid w:val="00BC570B"/>
    <w:rsid w:val="00BC5BAB"/>
    <w:rsid w:val="00BC5EBE"/>
    <w:rsid w:val="00BC630C"/>
    <w:rsid w:val="00BD45FA"/>
    <w:rsid w:val="00BD6B93"/>
    <w:rsid w:val="00BE3FEC"/>
    <w:rsid w:val="00BE667A"/>
    <w:rsid w:val="00BE67C0"/>
    <w:rsid w:val="00BE6C06"/>
    <w:rsid w:val="00BF70E9"/>
    <w:rsid w:val="00C06C34"/>
    <w:rsid w:val="00C13B40"/>
    <w:rsid w:val="00C15383"/>
    <w:rsid w:val="00C27095"/>
    <w:rsid w:val="00C4249E"/>
    <w:rsid w:val="00C42CDF"/>
    <w:rsid w:val="00C52C9A"/>
    <w:rsid w:val="00C54211"/>
    <w:rsid w:val="00C63A55"/>
    <w:rsid w:val="00C654E9"/>
    <w:rsid w:val="00C72890"/>
    <w:rsid w:val="00C77EFD"/>
    <w:rsid w:val="00CA0099"/>
    <w:rsid w:val="00CA2AF4"/>
    <w:rsid w:val="00CB3516"/>
    <w:rsid w:val="00CC1D8B"/>
    <w:rsid w:val="00CC2177"/>
    <w:rsid w:val="00CE6758"/>
    <w:rsid w:val="00CF465A"/>
    <w:rsid w:val="00D00239"/>
    <w:rsid w:val="00D11B60"/>
    <w:rsid w:val="00D21A8E"/>
    <w:rsid w:val="00D42598"/>
    <w:rsid w:val="00D42721"/>
    <w:rsid w:val="00D627FB"/>
    <w:rsid w:val="00D77CFC"/>
    <w:rsid w:val="00D86571"/>
    <w:rsid w:val="00D92BD9"/>
    <w:rsid w:val="00DA72F7"/>
    <w:rsid w:val="00DB3007"/>
    <w:rsid w:val="00DB7118"/>
    <w:rsid w:val="00DC22B3"/>
    <w:rsid w:val="00DD55C4"/>
    <w:rsid w:val="00DE3868"/>
    <w:rsid w:val="00DE5E84"/>
    <w:rsid w:val="00E13839"/>
    <w:rsid w:val="00E15741"/>
    <w:rsid w:val="00E17A11"/>
    <w:rsid w:val="00E5088C"/>
    <w:rsid w:val="00E5454A"/>
    <w:rsid w:val="00E73C4B"/>
    <w:rsid w:val="00E75290"/>
    <w:rsid w:val="00E758DA"/>
    <w:rsid w:val="00E84EF2"/>
    <w:rsid w:val="00E913CB"/>
    <w:rsid w:val="00E97FF4"/>
    <w:rsid w:val="00EB0C25"/>
    <w:rsid w:val="00EB7397"/>
    <w:rsid w:val="00ED2061"/>
    <w:rsid w:val="00ED3C53"/>
    <w:rsid w:val="00ED408E"/>
    <w:rsid w:val="00EF5943"/>
    <w:rsid w:val="00F1248A"/>
    <w:rsid w:val="00F14FA6"/>
    <w:rsid w:val="00F15EDA"/>
    <w:rsid w:val="00F17676"/>
    <w:rsid w:val="00F23B16"/>
    <w:rsid w:val="00F24B6A"/>
    <w:rsid w:val="00F24C6B"/>
    <w:rsid w:val="00F252AB"/>
    <w:rsid w:val="00F403DD"/>
    <w:rsid w:val="00F43D7F"/>
    <w:rsid w:val="00F443D5"/>
    <w:rsid w:val="00F50340"/>
    <w:rsid w:val="00F53A52"/>
    <w:rsid w:val="00F56C24"/>
    <w:rsid w:val="00F60C01"/>
    <w:rsid w:val="00F64A46"/>
    <w:rsid w:val="00F72EE9"/>
    <w:rsid w:val="00F77E55"/>
    <w:rsid w:val="00F8460C"/>
    <w:rsid w:val="00F91383"/>
    <w:rsid w:val="00F960E9"/>
    <w:rsid w:val="00FF0B97"/>
    <w:rsid w:val="00FF3A0C"/>
    <w:rsid w:val="00FF583F"/>
    <w:rsid w:val="00FF7A0A"/>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1BF0D1"/>
  <w15:docId w15:val="{F013A417-79EE-4EE6-AD11-24E38F3A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9AE"/>
    <w:rPr>
      <w:rFonts w:ascii="Calibri" w:eastAsia="Calibri" w:hAnsi="Calibri" w:cs="Times New Roman"/>
    </w:rPr>
  </w:style>
  <w:style w:type="paragraph" w:styleId="Heading1">
    <w:name w:val="heading 1"/>
    <w:basedOn w:val="Normal"/>
    <w:next w:val="Normal"/>
    <w:link w:val="Heading1Char"/>
    <w:uiPriority w:val="9"/>
    <w:qFormat/>
    <w:rsid w:val="00863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B0B14"/>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CA2AF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544F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w-1a0dc">
    <w:name w:val="dw-1a0dc"/>
    <w:basedOn w:val="DefaultParagraphFont"/>
    <w:rsid w:val="00DB3007"/>
  </w:style>
  <w:style w:type="character" w:customStyle="1" w:styleId="authors">
    <w:name w:val="authors"/>
    <w:rsid w:val="00DB3007"/>
  </w:style>
  <w:style w:type="character" w:customStyle="1" w:styleId="Heading2Char">
    <w:name w:val="Heading 2 Char"/>
    <w:basedOn w:val="DefaultParagraphFont"/>
    <w:link w:val="Heading2"/>
    <w:uiPriority w:val="9"/>
    <w:rsid w:val="002B0B14"/>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461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4D3"/>
    <w:rPr>
      <w:rFonts w:ascii="Tahoma" w:eastAsia="Calibri" w:hAnsi="Tahoma" w:cs="Tahoma"/>
      <w:sz w:val="16"/>
      <w:szCs w:val="16"/>
    </w:rPr>
  </w:style>
  <w:style w:type="character" w:customStyle="1" w:styleId="Heading3Char">
    <w:name w:val="Heading 3 Char"/>
    <w:basedOn w:val="DefaultParagraphFont"/>
    <w:link w:val="Heading3"/>
    <w:uiPriority w:val="9"/>
    <w:rsid w:val="00CA2AF4"/>
    <w:rPr>
      <w:rFonts w:ascii="Cambria" w:eastAsia="Times New Roman" w:hAnsi="Cambria" w:cs="Times New Roman"/>
      <w:b/>
      <w:bCs/>
      <w:sz w:val="26"/>
      <w:szCs w:val="26"/>
    </w:rPr>
  </w:style>
  <w:style w:type="character" w:styleId="Hyperlink">
    <w:name w:val="Hyperlink"/>
    <w:rsid w:val="00CA2AF4"/>
    <w:rPr>
      <w:color w:val="0000FF"/>
      <w:u w:val="single"/>
    </w:rPr>
  </w:style>
  <w:style w:type="paragraph" w:styleId="ListParagraph">
    <w:name w:val="List Paragraph"/>
    <w:basedOn w:val="Normal"/>
    <w:uiPriority w:val="34"/>
    <w:qFormat/>
    <w:rsid w:val="007278BC"/>
    <w:pPr>
      <w:ind w:left="720"/>
      <w:contextualSpacing/>
    </w:pPr>
  </w:style>
  <w:style w:type="paragraph" w:customStyle="1" w:styleId="Default">
    <w:name w:val="Default"/>
    <w:rsid w:val="00340E1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42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8426A"/>
  </w:style>
  <w:style w:type="character" w:customStyle="1" w:styleId="Heading4Char">
    <w:name w:val="Heading 4 Char"/>
    <w:basedOn w:val="DefaultParagraphFont"/>
    <w:link w:val="Heading4"/>
    <w:uiPriority w:val="9"/>
    <w:semiHidden/>
    <w:rsid w:val="00544FE6"/>
    <w:rPr>
      <w:rFonts w:asciiTheme="majorHAnsi" w:eastAsiaTheme="majorEastAsia" w:hAnsiTheme="majorHAnsi" w:cstheme="majorBidi"/>
      <w:b/>
      <w:bCs/>
      <w:i/>
      <w:iCs/>
      <w:color w:val="4F81BD" w:themeColor="accent1"/>
    </w:rPr>
  </w:style>
  <w:style w:type="character" w:customStyle="1" w:styleId="A4">
    <w:name w:val="A4"/>
    <w:uiPriority w:val="99"/>
    <w:rsid w:val="009A2D54"/>
    <w:rPr>
      <w:rFonts w:ascii="Times New Roman" w:hAnsi="Times New Roman" w:cs="Times New Roman"/>
      <w:color w:val="000000"/>
      <w:sz w:val="11"/>
      <w:szCs w:val="11"/>
    </w:rPr>
  </w:style>
  <w:style w:type="character" w:styleId="PlaceholderText">
    <w:name w:val="Placeholder Text"/>
    <w:basedOn w:val="DefaultParagraphFont"/>
    <w:uiPriority w:val="99"/>
    <w:semiHidden/>
    <w:rsid w:val="009A2D54"/>
    <w:rPr>
      <w:color w:val="808080"/>
    </w:rPr>
  </w:style>
  <w:style w:type="character" w:customStyle="1" w:styleId="A2">
    <w:name w:val="A2"/>
    <w:uiPriority w:val="99"/>
    <w:rsid w:val="00603417"/>
    <w:rPr>
      <w:color w:val="000000"/>
      <w:sz w:val="16"/>
      <w:szCs w:val="16"/>
    </w:rPr>
  </w:style>
  <w:style w:type="character" w:customStyle="1" w:styleId="A3">
    <w:name w:val="A3"/>
    <w:uiPriority w:val="99"/>
    <w:rsid w:val="0068147F"/>
    <w:rPr>
      <w:color w:val="000000"/>
      <w:sz w:val="11"/>
      <w:szCs w:val="11"/>
    </w:rPr>
  </w:style>
  <w:style w:type="character" w:customStyle="1" w:styleId="A6">
    <w:name w:val="A6"/>
    <w:uiPriority w:val="99"/>
    <w:rsid w:val="00C77EFD"/>
    <w:rPr>
      <w:b/>
      <w:bCs/>
      <w:i/>
      <w:iCs/>
      <w:color w:val="000000"/>
      <w:sz w:val="12"/>
      <w:szCs w:val="12"/>
    </w:rPr>
  </w:style>
  <w:style w:type="character" w:customStyle="1" w:styleId="A1">
    <w:name w:val="A1"/>
    <w:uiPriority w:val="99"/>
    <w:rsid w:val="00C77EFD"/>
    <w:rPr>
      <w:color w:val="000000"/>
      <w:sz w:val="14"/>
      <w:szCs w:val="14"/>
    </w:rPr>
  </w:style>
  <w:style w:type="character" w:customStyle="1" w:styleId="A0">
    <w:name w:val="A0"/>
    <w:uiPriority w:val="99"/>
    <w:rsid w:val="00C77EFD"/>
    <w:rPr>
      <w:color w:val="000000"/>
      <w:sz w:val="20"/>
      <w:szCs w:val="20"/>
    </w:rPr>
  </w:style>
  <w:style w:type="character" w:customStyle="1" w:styleId="apple-converted-space">
    <w:name w:val="apple-converted-space"/>
    <w:basedOn w:val="DefaultParagraphFont"/>
    <w:rsid w:val="007931F8"/>
  </w:style>
  <w:style w:type="paragraph" w:customStyle="1" w:styleId="UKMPerenggan2">
    <w:name w:val="UKM Perenggan 2"/>
    <w:aliases w:val="3,dst"/>
    <w:basedOn w:val="Normal"/>
    <w:link w:val="UKMPerenggan2Char"/>
    <w:qFormat/>
    <w:rsid w:val="00C15383"/>
    <w:pPr>
      <w:spacing w:after="480" w:line="360" w:lineRule="auto"/>
      <w:ind w:firstLine="709"/>
      <w:jc w:val="both"/>
    </w:pPr>
    <w:rPr>
      <w:rFonts w:ascii="Times New Roman" w:hAnsi="Times New Roman"/>
      <w:sz w:val="24"/>
      <w:szCs w:val="24"/>
      <w:lang w:val="ms-MY"/>
    </w:rPr>
  </w:style>
  <w:style w:type="character" w:customStyle="1" w:styleId="UKMPerenggan2Char">
    <w:name w:val="UKM Perenggan 2 Char"/>
    <w:aliases w:val="3 Char,dst Char"/>
    <w:basedOn w:val="DefaultParagraphFont"/>
    <w:link w:val="UKMPerenggan2"/>
    <w:rsid w:val="00C15383"/>
    <w:rPr>
      <w:rFonts w:ascii="Times New Roman" w:eastAsia="Calibri" w:hAnsi="Times New Roman" w:cs="Times New Roman"/>
      <w:sz w:val="24"/>
      <w:szCs w:val="24"/>
      <w:lang w:val="ms-MY"/>
    </w:rPr>
  </w:style>
  <w:style w:type="character" w:styleId="Strong">
    <w:name w:val="Strong"/>
    <w:basedOn w:val="DefaultParagraphFont"/>
    <w:uiPriority w:val="22"/>
    <w:qFormat/>
    <w:rsid w:val="003E7B54"/>
    <w:rPr>
      <w:b/>
      <w:bCs/>
    </w:rPr>
  </w:style>
  <w:style w:type="character" w:styleId="Emphasis">
    <w:name w:val="Emphasis"/>
    <w:basedOn w:val="DefaultParagraphFont"/>
    <w:uiPriority w:val="20"/>
    <w:qFormat/>
    <w:rsid w:val="001B2305"/>
    <w:rPr>
      <w:i/>
      <w:iCs/>
    </w:rPr>
  </w:style>
  <w:style w:type="character" w:customStyle="1" w:styleId="Heading1Char">
    <w:name w:val="Heading 1 Char"/>
    <w:basedOn w:val="DefaultParagraphFont"/>
    <w:link w:val="Heading1"/>
    <w:uiPriority w:val="9"/>
    <w:rsid w:val="00863CBE"/>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1979A8"/>
  </w:style>
  <w:style w:type="numbering" w:customStyle="1" w:styleId="UKMHeadings">
    <w:name w:val="UKM Headings"/>
    <w:uiPriority w:val="99"/>
    <w:rsid w:val="00866415"/>
    <w:pPr>
      <w:numPr>
        <w:numId w:val="7"/>
      </w:numPr>
    </w:pPr>
  </w:style>
  <w:style w:type="paragraph" w:customStyle="1" w:styleId="UKMHeading1">
    <w:name w:val="UKM Heading 1"/>
    <w:basedOn w:val="Heading1"/>
    <w:link w:val="UKMHeading1Char"/>
    <w:qFormat/>
    <w:rsid w:val="00866415"/>
    <w:pPr>
      <w:tabs>
        <w:tab w:val="left" w:pos="-2552"/>
      </w:tabs>
      <w:spacing w:before="1080" w:after="100" w:afterAutospacing="1" w:line="1080" w:lineRule="auto"/>
      <w:jc w:val="center"/>
    </w:pPr>
    <w:rPr>
      <w:rFonts w:ascii="Times New Roman" w:eastAsia="Times New Roman" w:hAnsi="Times New Roman" w:cs="Times New Roman"/>
      <w:caps/>
      <w:sz w:val="24"/>
      <w:szCs w:val="24"/>
      <w:lang w:val="ms-MY"/>
    </w:rPr>
  </w:style>
  <w:style w:type="paragraph" w:customStyle="1" w:styleId="UKMHeading2">
    <w:name w:val="UKM Heading 2"/>
    <w:basedOn w:val="Heading2"/>
    <w:qFormat/>
    <w:rsid w:val="00866415"/>
    <w:pPr>
      <w:keepNext/>
      <w:keepLines/>
      <w:spacing w:before="0" w:beforeAutospacing="0" w:after="480" w:afterAutospacing="0" w:line="360" w:lineRule="auto"/>
      <w:ind w:left="720" w:hanging="720"/>
    </w:pPr>
    <w:rPr>
      <w:caps/>
      <w:color w:val="4F81BD" w:themeColor="accent1"/>
      <w:sz w:val="24"/>
      <w:szCs w:val="24"/>
      <w:lang w:val="ms-MY"/>
    </w:rPr>
  </w:style>
  <w:style w:type="character" w:customStyle="1" w:styleId="UKMHeading1Char">
    <w:name w:val="UKM Heading 1 Char"/>
    <w:basedOn w:val="Heading1Char"/>
    <w:link w:val="UKMHeading1"/>
    <w:rsid w:val="00866415"/>
    <w:rPr>
      <w:rFonts w:ascii="Times New Roman" w:eastAsia="Times New Roman" w:hAnsi="Times New Roman" w:cs="Times New Roman"/>
      <w:b/>
      <w:bCs/>
      <w:caps/>
      <w:color w:val="365F91" w:themeColor="accent1" w:themeShade="BF"/>
      <w:sz w:val="24"/>
      <w:szCs w:val="24"/>
      <w:lang w:val="ms-MY"/>
    </w:rPr>
  </w:style>
  <w:style w:type="paragraph" w:customStyle="1" w:styleId="UKMHeading3">
    <w:name w:val="UKM Heading 3"/>
    <w:basedOn w:val="Heading3"/>
    <w:qFormat/>
    <w:rsid w:val="00866415"/>
    <w:pPr>
      <w:keepLines/>
      <w:spacing w:before="0" w:after="480" w:line="360" w:lineRule="auto"/>
      <w:ind w:left="1080" w:hanging="1080"/>
    </w:pPr>
    <w:rPr>
      <w:rFonts w:ascii="Times New Roman" w:hAnsi="Times New Roman"/>
      <w:color w:val="4F81BD"/>
      <w:sz w:val="24"/>
      <w:szCs w:val="24"/>
      <w:lang w:val="ms-MY"/>
    </w:rPr>
  </w:style>
  <w:style w:type="paragraph" w:styleId="Header">
    <w:name w:val="header"/>
    <w:basedOn w:val="Normal"/>
    <w:link w:val="HeaderChar"/>
    <w:uiPriority w:val="99"/>
    <w:unhideWhenUsed/>
    <w:rsid w:val="00A57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86F"/>
    <w:rPr>
      <w:rFonts w:ascii="Calibri" w:eastAsia="Calibri" w:hAnsi="Calibri" w:cs="Times New Roman"/>
    </w:rPr>
  </w:style>
  <w:style w:type="paragraph" w:styleId="Footer">
    <w:name w:val="footer"/>
    <w:basedOn w:val="Normal"/>
    <w:link w:val="FooterChar"/>
    <w:uiPriority w:val="99"/>
    <w:unhideWhenUsed/>
    <w:rsid w:val="00A57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86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52102">
      <w:bodyDiv w:val="1"/>
      <w:marLeft w:val="0"/>
      <w:marRight w:val="0"/>
      <w:marTop w:val="0"/>
      <w:marBottom w:val="0"/>
      <w:divBdr>
        <w:top w:val="none" w:sz="0" w:space="0" w:color="auto"/>
        <w:left w:val="none" w:sz="0" w:space="0" w:color="auto"/>
        <w:bottom w:val="none" w:sz="0" w:space="0" w:color="auto"/>
        <w:right w:val="none" w:sz="0" w:space="0" w:color="auto"/>
      </w:divBdr>
    </w:div>
    <w:div w:id="124855863">
      <w:bodyDiv w:val="1"/>
      <w:marLeft w:val="0"/>
      <w:marRight w:val="0"/>
      <w:marTop w:val="0"/>
      <w:marBottom w:val="0"/>
      <w:divBdr>
        <w:top w:val="none" w:sz="0" w:space="0" w:color="auto"/>
        <w:left w:val="none" w:sz="0" w:space="0" w:color="auto"/>
        <w:bottom w:val="none" w:sz="0" w:space="0" w:color="auto"/>
        <w:right w:val="none" w:sz="0" w:space="0" w:color="auto"/>
      </w:divBdr>
    </w:div>
    <w:div w:id="476918721">
      <w:bodyDiv w:val="1"/>
      <w:marLeft w:val="0"/>
      <w:marRight w:val="0"/>
      <w:marTop w:val="0"/>
      <w:marBottom w:val="0"/>
      <w:divBdr>
        <w:top w:val="none" w:sz="0" w:space="0" w:color="auto"/>
        <w:left w:val="none" w:sz="0" w:space="0" w:color="auto"/>
        <w:bottom w:val="none" w:sz="0" w:space="0" w:color="auto"/>
        <w:right w:val="none" w:sz="0" w:space="0" w:color="auto"/>
      </w:divBdr>
      <w:divsChild>
        <w:div w:id="595211410">
          <w:marLeft w:val="0"/>
          <w:marRight w:val="0"/>
          <w:marTop w:val="0"/>
          <w:marBottom w:val="0"/>
          <w:divBdr>
            <w:top w:val="none" w:sz="0" w:space="0" w:color="auto"/>
            <w:left w:val="none" w:sz="0" w:space="0" w:color="auto"/>
            <w:bottom w:val="none" w:sz="0" w:space="0" w:color="auto"/>
            <w:right w:val="none" w:sz="0" w:space="0" w:color="auto"/>
          </w:divBdr>
        </w:div>
        <w:div w:id="1136072703">
          <w:marLeft w:val="0"/>
          <w:marRight w:val="0"/>
          <w:marTop w:val="0"/>
          <w:marBottom w:val="0"/>
          <w:divBdr>
            <w:top w:val="none" w:sz="0" w:space="0" w:color="auto"/>
            <w:left w:val="none" w:sz="0" w:space="0" w:color="auto"/>
            <w:bottom w:val="none" w:sz="0" w:space="0" w:color="auto"/>
            <w:right w:val="none" w:sz="0" w:space="0" w:color="auto"/>
          </w:divBdr>
        </w:div>
      </w:divsChild>
    </w:div>
    <w:div w:id="510722652">
      <w:bodyDiv w:val="1"/>
      <w:marLeft w:val="0"/>
      <w:marRight w:val="0"/>
      <w:marTop w:val="0"/>
      <w:marBottom w:val="0"/>
      <w:divBdr>
        <w:top w:val="none" w:sz="0" w:space="0" w:color="auto"/>
        <w:left w:val="none" w:sz="0" w:space="0" w:color="auto"/>
        <w:bottom w:val="none" w:sz="0" w:space="0" w:color="auto"/>
        <w:right w:val="none" w:sz="0" w:space="0" w:color="auto"/>
      </w:divBdr>
    </w:div>
    <w:div w:id="595940414">
      <w:bodyDiv w:val="1"/>
      <w:marLeft w:val="0"/>
      <w:marRight w:val="0"/>
      <w:marTop w:val="0"/>
      <w:marBottom w:val="0"/>
      <w:divBdr>
        <w:top w:val="none" w:sz="0" w:space="0" w:color="auto"/>
        <w:left w:val="none" w:sz="0" w:space="0" w:color="auto"/>
        <w:bottom w:val="none" w:sz="0" w:space="0" w:color="auto"/>
        <w:right w:val="none" w:sz="0" w:space="0" w:color="auto"/>
      </w:divBdr>
    </w:div>
    <w:div w:id="974337159">
      <w:bodyDiv w:val="1"/>
      <w:marLeft w:val="0"/>
      <w:marRight w:val="0"/>
      <w:marTop w:val="0"/>
      <w:marBottom w:val="0"/>
      <w:divBdr>
        <w:top w:val="none" w:sz="0" w:space="0" w:color="auto"/>
        <w:left w:val="none" w:sz="0" w:space="0" w:color="auto"/>
        <w:bottom w:val="none" w:sz="0" w:space="0" w:color="auto"/>
        <w:right w:val="none" w:sz="0" w:space="0" w:color="auto"/>
      </w:divBdr>
    </w:div>
    <w:div w:id="1284729335">
      <w:bodyDiv w:val="1"/>
      <w:marLeft w:val="0"/>
      <w:marRight w:val="0"/>
      <w:marTop w:val="0"/>
      <w:marBottom w:val="0"/>
      <w:divBdr>
        <w:top w:val="none" w:sz="0" w:space="0" w:color="auto"/>
        <w:left w:val="none" w:sz="0" w:space="0" w:color="auto"/>
        <w:bottom w:val="none" w:sz="0" w:space="0" w:color="auto"/>
        <w:right w:val="none" w:sz="0" w:space="0" w:color="auto"/>
      </w:divBdr>
    </w:div>
    <w:div w:id="1477798932">
      <w:bodyDiv w:val="1"/>
      <w:marLeft w:val="0"/>
      <w:marRight w:val="0"/>
      <w:marTop w:val="0"/>
      <w:marBottom w:val="0"/>
      <w:divBdr>
        <w:top w:val="none" w:sz="0" w:space="0" w:color="auto"/>
        <w:left w:val="none" w:sz="0" w:space="0" w:color="auto"/>
        <w:bottom w:val="none" w:sz="0" w:space="0" w:color="auto"/>
        <w:right w:val="none" w:sz="0" w:space="0" w:color="auto"/>
      </w:divBdr>
    </w:div>
    <w:div w:id="1907376723">
      <w:bodyDiv w:val="1"/>
      <w:marLeft w:val="0"/>
      <w:marRight w:val="0"/>
      <w:marTop w:val="0"/>
      <w:marBottom w:val="0"/>
      <w:divBdr>
        <w:top w:val="none" w:sz="0" w:space="0" w:color="auto"/>
        <w:left w:val="none" w:sz="0" w:space="0" w:color="auto"/>
        <w:bottom w:val="none" w:sz="0" w:space="0" w:color="auto"/>
        <w:right w:val="none" w:sz="0" w:space="0" w:color="auto"/>
      </w:divBdr>
    </w:div>
    <w:div w:id="1973973386">
      <w:bodyDiv w:val="1"/>
      <w:marLeft w:val="0"/>
      <w:marRight w:val="0"/>
      <w:marTop w:val="0"/>
      <w:marBottom w:val="0"/>
      <w:divBdr>
        <w:top w:val="none" w:sz="0" w:space="0" w:color="auto"/>
        <w:left w:val="none" w:sz="0" w:space="0" w:color="auto"/>
        <w:bottom w:val="none" w:sz="0" w:space="0" w:color="auto"/>
        <w:right w:val="none" w:sz="0" w:space="0" w:color="auto"/>
      </w:divBdr>
      <w:divsChild>
        <w:div w:id="2079478259">
          <w:marLeft w:val="0"/>
          <w:marRight w:val="0"/>
          <w:marTop w:val="0"/>
          <w:marBottom w:val="0"/>
          <w:divBdr>
            <w:top w:val="none" w:sz="0" w:space="0" w:color="auto"/>
            <w:left w:val="none" w:sz="0" w:space="0" w:color="auto"/>
            <w:bottom w:val="none" w:sz="0" w:space="0" w:color="auto"/>
            <w:right w:val="none" w:sz="0" w:space="0" w:color="auto"/>
          </w:divBdr>
        </w:div>
        <w:div w:id="1731608535">
          <w:marLeft w:val="0"/>
          <w:marRight w:val="0"/>
          <w:marTop w:val="0"/>
          <w:marBottom w:val="0"/>
          <w:divBdr>
            <w:top w:val="none" w:sz="0" w:space="0" w:color="auto"/>
            <w:left w:val="none" w:sz="0" w:space="0" w:color="auto"/>
            <w:bottom w:val="none" w:sz="0" w:space="0" w:color="auto"/>
            <w:right w:val="none" w:sz="0" w:space="0" w:color="auto"/>
          </w:divBdr>
        </w:div>
        <w:div w:id="752899194">
          <w:marLeft w:val="0"/>
          <w:marRight w:val="0"/>
          <w:marTop w:val="0"/>
          <w:marBottom w:val="0"/>
          <w:divBdr>
            <w:top w:val="none" w:sz="0" w:space="0" w:color="auto"/>
            <w:left w:val="none" w:sz="0" w:space="0" w:color="auto"/>
            <w:bottom w:val="none" w:sz="0" w:space="0" w:color="auto"/>
            <w:right w:val="none" w:sz="0" w:space="0" w:color="auto"/>
          </w:divBdr>
        </w:div>
        <w:div w:id="1635023766">
          <w:marLeft w:val="0"/>
          <w:marRight w:val="0"/>
          <w:marTop w:val="0"/>
          <w:marBottom w:val="0"/>
          <w:divBdr>
            <w:top w:val="none" w:sz="0" w:space="0" w:color="auto"/>
            <w:left w:val="none" w:sz="0" w:space="0" w:color="auto"/>
            <w:bottom w:val="none" w:sz="0" w:space="0" w:color="auto"/>
            <w:right w:val="none" w:sz="0" w:space="0" w:color="auto"/>
          </w:divBdr>
        </w:div>
        <w:div w:id="1506169214">
          <w:marLeft w:val="0"/>
          <w:marRight w:val="0"/>
          <w:marTop w:val="0"/>
          <w:marBottom w:val="0"/>
          <w:divBdr>
            <w:top w:val="none" w:sz="0" w:space="0" w:color="auto"/>
            <w:left w:val="none" w:sz="0" w:space="0" w:color="auto"/>
            <w:bottom w:val="none" w:sz="0" w:space="0" w:color="auto"/>
            <w:right w:val="none" w:sz="0" w:space="0" w:color="auto"/>
          </w:divBdr>
        </w:div>
        <w:div w:id="1885480722">
          <w:marLeft w:val="0"/>
          <w:marRight w:val="0"/>
          <w:marTop w:val="0"/>
          <w:marBottom w:val="0"/>
          <w:divBdr>
            <w:top w:val="none" w:sz="0" w:space="0" w:color="auto"/>
            <w:left w:val="none" w:sz="0" w:space="0" w:color="auto"/>
            <w:bottom w:val="none" w:sz="0" w:space="0" w:color="auto"/>
            <w:right w:val="none" w:sz="0" w:space="0" w:color="auto"/>
          </w:divBdr>
        </w:div>
        <w:div w:id="1729258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0.jpeg"/><Relationship Id="rId21" Type="http://schemas.openxmlformats.org/officeDocument/2006/relationships/image" Target="media/image80.tiff"/><Relationship Id="rId34" Type="http://schemas.openxmlformats.org/officeDocument/2006/relationships/image" Target="media/image17.jpeg"/><Relationship Id="rId42" Type="http://schemas.openxmlformats.org/officeDocument/2006/relationships/image" Target="media/image220.tiff"/><Relationship Id="rId47" Type="http://schemas.openxmlformats.org/officeDocument/2006/relationships/image" Target="media/image26.tiff"/><Relationship Id="rId50" Type="http://schemas.openxmlformats.org/officeDocument/2006/relationships/image" Target="media/image28.tiff"/><Relationship Id="rId55" Type="http://schemas.openxmlformats.org/officeDocument/2006/relationships/hyperlink" Target="https://www.google.com/url?sa=t&amp;rct=j&amp;q=&amp;esrc=s&amp;source=web&amp;cd=6&amp;cad=rja&amp;uact=8&amp;ved=0ahUKEwikxI21vPfTAhVKPY8KHeb1Ab0QFgg4MAU&amp;url=https%3A%2F%2Fen.wikipedia.org%2Fwiki%2FJournal_of_the_Brazilian_Chemical_Society&amp;usg=AFQjCNFQW0Bjy69Ii6YSjz6z0ICNvxp7ZA&amp;sig2=Ga8bB5ZPqHdMe-IS3dOzG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media/image10.tiff"/><Relationship Id="rId32" Type="http://schemas.openxmlformats.org/officeDocument/2006/relationships/image" Target="media/image150.tiff"/><Relationship Id="rId37" Type="http://schemas.openxmlformats.org/officeDocument/2006/relationships/image" Target="media/image190.tiff"/><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tiff"/><Relationship Id="rId22" Type="http://schemas.openxmlformats.org/officeDocument/2006/relationships/image" Target="media/image9.tiff"/><Relationship Id="rId27" Type="http://schemas.openxmlformats.org/officeDocument/2006/relationships/image" Target="media/image12.tiff"/><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60.tiff"/><Relationship Id="rId56" Type="http://schemas.openxmlformats.org/officeDocument/2006/relationships/hyperlink" Target="https://www.google.com/url?sa=t&amp;rct=j&amp;q=&amp;esrc=s&amp;source=web&amp;cd=1&amp;cad=rja&amp;uact=8&amp;ved=0ahUKEwilqfqz1_jTAhUGQY8KHZLQAdIQFgglMAA&amp;url=http%3A%2F%2Fwww.relaquim.com%2F&amp;usg=AFQjCNG9ennxqxqYCOGiRI6lfrEEISqsRQ&amp;sig2=bhPkWQ7ZoP6XBW4FDQEf5A" TargetMode="External"/><Relationship Id="rId8" Type="http://schemas.openxmlformats.org/officeDocument/2006/relationships/hyperlink" Target="https://www.ncbi.nlm.nih.gov/pcsubstance/?term=%22Maculosin%22%5BCompleteSynonym%5D%20AND%20119404%5BStandardizedCID%5D" TargetMode="External"/><Relationship Id="rId51" Type="http://schemas.openxmlformats.org/officeDocument/2006/relationships/image" Target="media/image280.tiff"/><Relationship Id="rId3" Type="http://schemas.openxmlformats.org/officeDocument/2006/relationships/styles" Target="styles.xml"/><Relationship Id="rId12" Type="http://schemas.openxmlformats.org/officeDocument/2006/relationships/image" Target="media/image22.jpeg"/><Relationship Id="rId17" Type="http://schemas.openxmlformats.org/officeDocument/2006/relationships/image" Target="media/image6.jpeg"/><Relationship Id="rId25" Type="http://schemas.openxmlformats.org/officeDocument/2006/relationships/image" Target="media/image100.tiff"/><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50.jpeg"/><Relationship Id="rId59" Type="http://schemas.openxmlformats.org/officeDocument/2006/relationships/theme" Target="theme/theme1.xml"/><Relationship Id="rId20" Type="http://schemas.openxmlformats.org/officeDocument/2006/relationships/image" Target="media/image8.tiff"/><Relationship Id="rId41" Type="http://schemas.openxmlformats.org/officeDocument/2006/relationships/image" Target="media/image22.tiff"/><Relationship Id="rId54" Type="http://schemas.openxmlformats.org/officeDocument/2006/relationships/hyperlink" Target="https://www.google.com/url?sa=t&amp;rct=j&amp;q=&amp;esrc=s&amp;source=web&amp;cd=6&amp;cad=rja&amp;uact=8&amp;ved=0ahUKEwikxI21vPfTAhVKPY8KHeb1Ab0QFgg4MAU&amp;url=https%3A%2F%2Fen.wikipedia.org%2Fwiki%2FJournal_of_the_Brazilian_Chemical_Society&amp;usg=AFQjCNFQW0Bjy69Ii6YSjz6z0ICNvxp7ZA&amp;sig2=Ga8bB5ZPqHdMe-IS3dOzG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tiff"/><Relationship Id="rId23" Type="http://schemas.openxmlformats.org/officeDocument/2006/relationships/image" Target="media/image90.tiff"/><Relationship Id="rId28" Type="http://schemas.openxmlformats.org/officeDocument/2006/relationships/image" Target="media/image120.tiff"/><Relationship Id="rId36" Type="http://schemas.openxmlformats.org/officeDocument/2006/relationships/image" Target="media/image19.tiff"/><Relationship Id="rId49" Type="http://schemas.openxmlformats.org/officeDocument/2006/relationships/image" Target="media/image27.jpeg"/><Relationship Id="rId57" Type="http://schemas.openxmlformats.org/officeDocument/2006/relationships/hyperlink" Target="https://www.google.com/url?sa=t&amp;rct=j&amp;q=&amp;esrc=s&amp;source=web&amp;cd=1&amp;cad=rja&amp;uact=8&amp;ved=0ahUKEwjUubCv1PjTAhXNI1AKHQeNBbkQFggiMAA&amp;url=https%3A%2F%2Fwww.jstage.jst.go.jp%2Fbrowse%2Fbbb1961&amp;usg=AFQjCNFBnH-BJRFJbZB8-7jEtSoTYq1iTw&amp;sig2=aV648-uHBAXXuc4apHyQpQ" TargetMode="External"/><Relationship Id="rId10" Type="http://schemas.openxmlformats.org/officeDocument/2006/relationships/image" Target="media/image11.tiff"/><Relationship Id="rId31" Type="http://schemas.openxmlformats.org/officeDocument/2006/relationships/image" Target="media/image15.tiff"/><Relationship Id="rId44" Type="http://schemas.openxmlformats.org/officeDocument/2006/relationships/image" Target="media/image24.jpeg"/><Relationship Id="rId5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FF24D-1469-4CC7-9924-EFB54E21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14</Pages>
  <Words>4059</Words>
  <Characters>23139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Rifki</dc:creator>
  <cp:lastModifiedBy>HP</cp:lastModifiedBy>
  <cp:revision>5</cp:revision>
  <cp:lastPrinted>2017-05-22T00:58:00Z</cp:lastPrinted>
  <dcterms:created xsi:type="dcterms:W3CDTF">2019-03-11T06:45:00Z</dcterms:created>
  <dcterms:modified xsi:type="dcterms:W3CDTF">2019-07-31T08:53:00Z</dcterms:modified>
</cp:coreProperties>
</file>