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975E1A">
        <w:rPr>
          <w:rFonts w:ascii="Times New Roman" w:hAnsi="Times New Roman" w:cs="Times New Roman"/>
          <w:sz w:val="24"/>
          <w:szCs w:val="24"/>
        </w:rPr>
        <w:t xml:space="preserve"> Analytical Sciences Vol 23 No 4</w:t>
      </w:r>
      <w:r w:rsidRPr="001573E3">
        <w:rPr>
          <w:rFonts w:ascii="Times New Roman" w:hAnsi="Times New Roman" w:cs="Times New Roman"/>
          <w:sz w:val="24"/>
          <w:szCs w:val="24"/>
        </w:rPr>
        <w:t xml:space="preserve"> (2019): </w:t>
      </w:r>
      <w:r w:rsidR="002D43FC">
        <w:rPr>
          <w:rFonts w:ascii="Times New Roman" w:hAnsi="Times New Roman" w:cs="Times New Roman"/>
          <w:sz w:val="24"/>
          <w:szCs w:val="24"/>
        </w:rPr>
        <w:t>176 – 188</w:t>
      </w:r>
    </w:p>
    <w:p w:rsidR="002D43FC" w:rsidRDefault="002D43FC" w:rsidP="001573E3">
      <w:pPr>
        <w:spacing w:after="0" w:line="240" w:lineRule="auto"/>
        <w:rPr>
          <w:rFonts w:ascii="Times New Roman" w:hAnsi="Times New Roman" w:cs="Times New Roman"/>
          <w:sz w:val="24"/>
          <w:szCs w:val="24"/>
        </w:rPr>
      </w:pPr>
    </w:p>
    <w:p w:rsidR="002D43FC" w:rsidRDefault="002D43FC" w:rsidP="001573E3">
      <w:pPr>
        <w:spacing w:after="0" w:line="240" w:lineRule="auto"/>
        <w:rPr>
          <w:rFonts w:ascii="Times New Roman" w:hAnsi="Times New Roman" w:cs="Times New Roman"/>
          <w:sz w:val="24"/>
          <w:szCs w:val="24"/>
        </w:rPr>
      </w:pPr>
    </w:p>
    <w:p w:rsidR="002D43FC" w:rsidRDefault="002D43FC" w:rsidP="001573E3">
      <w:pPr>
        <w:spacing w:after="0" w:line="240" w:lineRule="auto"/>
        <w:rPr>
          <w:rFonts w:ascii="Times New Roman" w:hAnsi="Times New Roman" w:cs="Times New Roman"/>
          <w:sz w:val="24"/>
          <w:szCs w:val="24"/>
        </w:rPr>
      </w:pPr>
    </w:p>
    <w:p w:rsidR="002D43FC" w:rsidRPr="00B55FA3" w:rsidRDefault="002D43FC" w:rsidP="002D43FC">
      <w:pPr>
        <w:spacing w:after="0" w:line="240" w:lineRule="auto"/>
        <w:jc w:val="center"/>
        <w:outlineLvl w:val="0"/>
        <w:rPr>
          <w:rFonts w:ascii="Times New Roman" w:hAnsi="Times New Roman"/>
          <w:sz w:val="28"/>
          <w:lang w:val="en-GB"/>
        </w:rPr>
      </w:pPr>
      <w:r w:rsidRPr="00B55FA3">
        <w:rPr>
          <w:rFonts w:ascii="Times New Roman" w:hAnsi="Times New Roman"/>
          <w:sz w:val="28"/>
          <w:lang w:val="en-GB"/>
        </w:rPr>
        <w:t xml:space="preserve">ANALYSIS OF HEAVY METAL CONCENTRATIONS IN BALLAST WATER AND SEAWATER AT TANJUNG PELEPAS PORT </w:t>
      </w:r>
    </w:p>
    <w:p w:rsidR="002D43FC" w:rsidRPr="00B55FA3" w:rsidRDefault="002D43FC" w:rsidP="002D43FC">
      <w:pPr>
        <w:spacing w:after="0" w:line="240" w:lineRule="auto"/>
        <w:jc w:val="center"/>
        <w:outlineLvl w:val="0"/>
        <w:rPr>
          <w:rFonts w:ascii="Times New Roman" w:hAnsi="Times New Roman"/>
          <w:b/>
          <w:sz w:val="24"/>
          <w:lang w:val="en-GB"/>
        </w:rPr>
      </w:pPr>
    </w:p>
    <w:p w:rsidR="002D43FC" w:rsidRPr="00C91A79" w:rsidRDefault="002D43FC" w:rsidP="002D43FC">
      <w:pPr>
        <w:spacing w:after="0" w:line="240" w:lineRule="auto"/>
        <w:jc w:val="center"/>
        <w:outlineLvl w:val="0"/>
        <w:rPr>
          <w:rFonts w:ascii="Times New Roman" w:hAnsi="Times New Roman"/>
          <w:sz w:val="24"/>
          <w:lang w:val="ms-MY"/>
        </w:rPr>
      </w:pPr>
      <w:r>
        <w:rPr>
          <w:rFonts w:ascii="Times New Roman" w:hAnsi="Times New Roman"/>
          <w:sz w:val="24"/>
          <w:lang w:val="en-GB"/>
        </w:rPr>
        <w:t>(</w:t>
      </w:r>
      <w:r w:rsidRPr="00B55FA3">
        <w:rPr>
          <w:rFonts w:ascii="Times New Roman" w:hAnsi="Times New Roman"/>
          <w:sz w:val="24"/>
          <w:lang w:val="ms-MY"/>
        </w:rPr>
        <w:t>Analisis Kandungan Kepekatan Logam Berat dalam Air Balast dan Air Laut di Pelabuhan Tanjung Pelepas</w:t>
      </w:r>
      <w:r>
        <w:rPr>
          <w:rFonts w:ascii="Times New Roman" w:hAnsi="Times New Roman"/>
          <w:sz w:val="24"/>
          <w:lang w:val="en-GB"/>
        </w:rPr>
        <w:t>)</w:t>
      </w:r>
    </w:p>
    <w:p w:rsidR="002D43FC" w:rsidRPr="00C91A79" w:rsidRDefault="002D43FC" w:rsidP="002D43FC">
      <w:pPr>
        <w:spacing w:after="0" w:line="240" w:lineRule="auto"/>
        <w:jc w:val="center"/>
        <w:outlineLvl w:val="0"/>
        <w:rPr>
          <w:rFonts w:ascii="Times New Roman" w:hAnsi="Times New Roman"/>
          <w:b/>
          <w:sz w:val="20"/>
          <w:szCs w:val="20"/>
          <w:lang w:val="en-GB"/>
        </w:rPr>
      </w:pPr>
    </w:p>
    <w:p w:rsidR="002D43FC" w:rsidRPr="00C91A79" w:rsidRDefault="002D43FC" w:rsidP="002D43FC">
      <w:pPr>
        <w:spacing w:after="0" w:line="240" w:lineRule="auto"/>
        <w:jc w:val="center"/>
        <w:outlineLvl w:val="0"/>
        <w:rPr>
          <w:rFonts w:ascii="Times New Roman" w:hAnsi="Times New Roman"/>
          <w:sz w:val="20"/>
          <w:szCs w:val="20"/>
          <w:lang w:val="en-GB"/>
        </w:rPr>
      </w:pPr>
      <w:r w:rsidRPr="00C91A79">
        <w:rPr>
          <w:rFonts w:ascii="Times New Roman" w:hAnsi="Times New Roman"/>
          <w:sz w:val="20"/>
          <w:szCs w:val="20"/>
          <w:lang w:val="en-GB"/>
        </w:rPr>
        <w:t>Jacqueline Chong Kar Xin</w:t>
      </w:r>
      <w:r w:rsidRPr="00C91A79">
        <w:rPr>
          <w:rFonts w:ascii="Times New Roman" w:hAnsi="Times New Roman"/>
          <w:sz w:val="20"/>
          <w:szCs w:val="20"/>
          <w:vertAlign w:val="superscript"/>
          <w:lang w:val="en-GB"/>
        </w:rPr>
        <w:t>1</w:t>
      </w:r>
      <w:r w:rsidRPr="00C91A79">
        <w:rPr>
          <w:rFonts w:ascii="Times New Roman" w:hAnsi="Times New Roman"/>
          <w:sz w:val="20"/>
          <w:szCs w:val="20"/>
          <w:lang w:val="en-GB"/>
        </w:rPr>
        <w:t>, Sharina Abu Hanifah</w:t>
      </w:r>
      <w:r w:rsidRPr="00C91A79">
        <w:rPr>
          <w:rFonts w:ascii="Times New Roman" w:hAnsi="Times New Roman"/>
          <w:sz w:val="20"/>
          <w:szCs w:val="20"/>
          <w:vertAlign w:val="superscript"/>
          <w:lang w:val="en-GB"/>
        </w:rPr>
        <w:t>1,2</w:t>
      </w:r>
      <w:r w:rsidRPr="00C91A79">
        <w:rPr>
          <w:rFonts w:ascii="Times New Roman" w:hAnsi="Times New Roman"/>
          <w:sz w:val="20"/>
          <w:szCs w:val="20"/>
          <w:lang w:val="en-GB"/>
        </w:rPr>
        <w:t>*, Nor Aishah Salleh</w:t>
      </w:r>
      <w:r w:rsidRPr="00C91A79">
        <w:rPr>
          <w:rFonts w:ascii="Times New Roman" w:hAnsi="Times New Roman"/>
          <w:sz w:val="20"/>
          <w:szCs w:val="20"/>
          <w:vertAlign w:val="superscript"/>
          <w:lang w:val="en-GB"/>
        </w:rPr>
        <w:t>2</w:t>
      </w:r>
      <w:r w:rsidRPr="00C91A79">
        <w:rPr>
          <w:rFonts w:ascii="Times New Roman" w:hAnsi="Times New Roman"/>
          <w:sz w:val="20"/>
          <w:szCs w:val="20"/>
          <w:lang w:val="en-GB"/>
        </w:rPr>
        <w:t xml:space="preserve">, </w:t>
      </w:r>
      <w:r>
        <w:rPr>
          <w:rFonts w:ascii="Times New Roman" w:hAnsi="Times New Roman"/>
          <w:sz w:val="20"/>
          <w:szCs w:val="20"/>
          <w:lang w:val="en-GB"/>
        </w:rPr>
        <w:t xml:space="preserve"> </w:t>
      </w:r>
      <w:r w:rsidRPr="00C91A79">
        <w:rPr>
          <w:rFonts w:ascii="Times New Roman" w:hAnsi="Times New Roman"/>
          <w:sz w:val="20"/>
          <w:szCs w:val="20"/>
          <w:lang w:val="en-GB"/>
        </w:rPr>
        <w:t>Normazida Rozi</w:t>
      </w:r>
      <w:r w:rsidRPr="00C91A79">
        <w:rPr>
          <w:rFonts w:ascii="Times New Roman" w:hAnsi="Times New Roman"/>
          <w:sz w:val="20"/>
          <w:szCs w:val="20"/>
          <w:vertAlign w:val="superscript"/>
          <w:lang w:val="en-GB"/>
        </w:rPr>
        <w:t>1</w:t>
      </w:r>
      <w:r w:rsidRPr="00C91A79">
        <w:rPr>
          <w:rFonts w:ascii="Times New Roman" w:hAnsi="Times New Roman"/>
          <w:sz w:val="20"/>
          <w:szCs w:val="20"/>
          <w:lang w:val="en-GB"/>
        </w:rPr>
        <w:t>, Norfaizan Padli</w:t>
      </w:r>
      <w:r w:rsidRPr="00C91A79">
        <w:rPr>
          <w:rFonts w:ascii="Times New Roman" w:hAnsi="Times New Roman"/>
          <w:sz w:val="20"/>
          <w:szCs w:val="20"/>
          <w:vertAlign w:val="superscript"/>
          <w:lang w:val="en-GB"/>
        </w:rPr>
        <w:t>2</w:t>
      </w:r>
    </w:p>
    <w:p w:rsidR="002D43FC" w:rsidRPr="002D43FC" w:rsidRDefault="002D43FC" w:rsidP="002D43FC">
      <w:pPr>
        <w:spacing w:after="0" w:line="240" w:lineRule="auto"/>
        <w:jc w:val="center"/>
        <w:outlineLvl w:val="0"/>
        <w:rPr>
          <w:rFonts w:ascii="Times New Roman" w:hAnsi="Times New Roman"/>
          <w:b/>
          <w:sz w:val="20"/>
          <w:szCs w:val="20"/>
          <w:lang w:val="en-GB"/>
        </w:rPr>
      </w:pPr>
    </w:p>
    <w:p w:rsidR="002D43FC" w:rsidRPr="002D43FC" w:rsidRDefault="002D43FC" w:rsidP="002D43FC">
      <w:pPr>
        <w:spacing w:after="0" w:line="240" w:lineRule="auto"/>
        <w:jc w:val="center"/>
        <w:outlineLvl w:val="0"/>
        <w:rPr>
          <w:rFonts w:ascii="Times New Roman" w:hAnsi="Times New Roman"/>
          <w:i/>
          <w:sz w:val="20"/>
          <w:szCs w:val="20"/>
          <w:lang w:val="en-GB"/>
        </w:rPr>
      </w:pPr>
      <w:r w:rsidRPr="002D43FC">
        <w:rPr>
          <w:rFonts w:ascii="Times New Roman" w:hAnsi="Times New Roman"/>
          <w:i/>
          <w:sz w:val="20"/>
          <w:szCs w:val="20"/>
          <w:vertAlign w:val="superscript"/>
          <w:lang w:val="en-GB"/>
        </w:rPr>
        <w:t>1</w:t>
      </w:r>
      <w:r w:rsidRPr="002D43FC">
        <w:rPr>
          <w:rFonts w:ascii="Times New Roman" w:hAnsi="Times New Roman"/>
          <w:i/>
          <w:sz w:val="20"/>
          <w:szCs w:val="20"/>
          <w:lang w:val="en-GB"/>
        </w:rPr>
        <w:t>Centre for Advanced Materials and Renewable Resources, Faculty of Science and Technology</w:t>
      </w:r>
    </w:p>
    <w:p w:rsidR="002D43FC" w:rsidRPr="002D43FC" w:rsidRDefault="002D43FC" w:rsidP="002D43FC">
      <w:pPr>
        <w:spacing w:after="0" w:line="240" w:lineRule="auto"/>
        <w:jc w:val="center"/>
        <w:outlineLvl w:val="0"/>
        <w:rPr>
          <w:rFonts w:ascii="Times New Roman" w:hAnsi="Times New Roman"/>
          <w:i/>
          <w:sz w:val="20"/>
          <w:szCs w:val="20"/>
          <w:lang w:val="en-GB"/>
        </w:rPr>
      </w:pPr>
      <w:r w:rsidRPr="002D43FC">
        <w:rPr>
          <w:rFonts w:ascii="Times New Roman" w:hAnsi="Times New Roman"/>
          <w:i/>
          <w:sz w:val="20"/>
          <w:szCs w:val="20"/>
          <w:vertAlign w:val="superscript"/>
          <w:lang w:val="en-GB"/>
        </w:rPr>
        <w:t>2</w:t>
      </w:r>
      <w:r w:rsidRPr="002D43FC">
        <w:rPr>
          <w:rFonts w:ascii="Times New Roman" w:hAnsi="Times New Roman"/>
          <w:i/>
          <w:sz w:val="20"/>
          <w:szCs w:val="20"/>
          <w:lang w:val="en-GB"/>
        </w:rPr>
        <w:t>Centre for Water Research and Analysis, Faculty of Science and Technology</w:t>
      </w:r>
    </w:p>
    <w:p w:rsidR="002D43FC" w:rsidRPr="002D43FC" w:rsidRDefault="002D43FC" w:rsidP="002D43FC">
      <w:pPr>
        <w:spacing w:after="0" w:line="240" w:lineRule="auto"/>
        <w:jc w:val="center"/>
        <w:outlineLvl w:val="0"/>
        <w:rPr>
          <w:rFonts w:ascii="Times New Roman" w:hAnsi="Times New Roman"/>
          <w:i/>
          <w:sz w:val="20"/>
          <w:szCs w:val="20"/>
          <w:lang w:val="en-GB"/>
        </w:rPr>
      </w:pPr>
      <w:r w:rsidRPr="002D43FC">
        <w:rPr>
          <w:rFonts w:ascii="Times New Roman" w:hAnsi="Times New Roman"/>
          <w:i/>
          <w:sz w:val="20"/>
          <w:szCs w:val="20"/>
          <w:lang w:val="en-GB"/>
        </w:rPr>
        <w:t>Universiti Kebangsaan Malaysia, 43600 UKM Bangi, Selangor, Malaysia</w:t>
      </w:r>
    </w:p>
    <w:p w:rsidR="002D43FC" w:rsidRPr="002D43FC" w:rsidRDefault="002D43FC" w:rsidP="002D43FC">
      <w:pPr>
        <w:spacing w:after="0" w:line="240" w:lineRule="auto"/>
        <w:jc w:val="center"/>
        <w:outlineLvl w:val="0"/>
        <w:rPr>
          <w:rFonts w:ascii="Times New Roman" w:hAnsi="Times New Roman"/>
          <w:b/>
          <w:sz w:val="20"/>
          <w:szCs w:val="20"/>
          <w:lang w:val="en-GB"/>
        </w:rPr>
      </w:pPr>
    </w:p>
    <w:p w:rsidR="002D43FC" w:rsidRPr="002D43FC" w:rsidRDefault="002D43FC" w:rsidP="002D43FC">
      <w:pPr>
        <w:spacing w:after="0" w:line="240" w:lineRule="auto"/>
        <w:jc w:val="center"/>
        <w:rPr>
          <w:rFonts w:ascii="Times New Roman" w:hAnsi="Times New Roman"/>
          <w:i/>
          <w:sz w:val="20"/>
          <w:szCs w:val="20"/>
          <w:lang w:val="en-GB"/>
        </w:rPr>
      </w:pPr>
      <w:r w:rsidRPr="002D43FC">
        <w:rPr>
          <w:rFonts w:ascii="Times New Roman" w:hAnsi="Times New Roman"/>
          <w:i/>
          <w:sz w:val="20"/>
          <w:szCs w:val="20"/>
          <w:lang w:val="en-GB"/>
        </w:rPr>
        <w:t>*Corresponding author:  sharina@ukm.edu.my</w:t>
      </w:r>
    </w:p>
    <w:p w:rsidR="002D43FC" w:rsidRPr="002D43FC" w:rsidRDefault="002D43FC" w:rsidP="002D43FC">
      <w:pPr>
        <w:spacing w:after="0" w:line="240" w:lineRule="auto"/>
        <w:jc w:val="center"/>
        <w:rPr>
          <w:rFonts w:ascii="Times New Roman" w:hAnsi="Times New Roman"/>
          <w:noProof/>
          <w:sz w:val="20"/>
          <w:szCs w:val="20"/>
        </w:rPr>
      </w:pPr>
    </w:p>
    <w:p w:rsidR="002D43FC" w:rsidRPr="002D43FC" w:rsidRDefault="002D43FC" w:rsidP="002D43FC">
      <w:pPr>
        <w:spacing w:after="0" w:line="240" w:lineRule="auto"/>
        <w:jc w:val="center"/>
        <w:rPr>
          <w:rFonts w:ascii="Times New Roman" w:hAnsi="Times New Roman"/>
          <w:noProof/>
          <w:sz w:val="20"/>
          <w:szCs w:val="20"/>
        </w:rPr>
      </w:pPr>
    </w:p>
    <w:p w:rsidR="002D43FC" w:rsidRPr="002D43FC" w:rsidRDefault="002D43FC" w:rsidP="002D43FC">
      <w:pPr>
        <w:spacing w:after="0" w:line="240" w:lineRule="auto"/>
        <w:jc w:val="center"/>
        <w:rPr>
          <w:rFonts w:ascii="Times New Roman" w:hAnsi="Times New Roman"/>
          <w:noProof/>
          <w:sz w:val="20"/>
          <w:szCs w:val="20"/>
        </w:rPr>
      </w:pPr>
      <w:r w:rsidRPr="002D43FC">
        <w:rPr>
          <w:rFonts w:ascii="Times New Roman" w:hAnsi="Times New Roman"/>
          <w:noProof/>
          <w:sz w:val="20"/>
          <w:szCs w:val="20"/>
        </w:rPr>
        <w:t>Received: 31 March 2018; Accepted: 17 April 2019</w:t>
      </w:r>
    </w:p>
    <w:p w:rsidR="002D43FC" w:rsidRPr="002D43FC" w:rsidRDefault="002D43FC" w:rsidP="002D43FC">
      <w:pPr>
        <w:spacing w:after="0" w:line="240" w:lineRule="auto"/>
        <w:jc w:val="center"/>
        <w:rPr>
          <w:rFonts w:ascii="Times New Roman" w:hAnsi="Times New Roman"/>
          <w:noProof/>
          <w:sz w:val="20"/>
          <w:szCs w:val="20"/>
        </w:rPr>
      </w:pPr>
    </w:p>
    <w:p w:rsidR="002D43FC" w:rsidRPr="002D43FC" w:rsidRDefault="002D43FC" w:rsidP="002D43FC">
      <w:pPr>
        <w:spacing w:after="0" w:line="240" w:lineRule="auto"/>
        <w:jc w:val="center"/>
        <w:rPr>
          <w:rFonts w:ascii="Times New Roman" w:hAnsi="Times New Roman"/>
          <w:noProof/>
          <w:sz w:val="20"/>
          <w:szCs w:val="20"/>
        </w:rPr>
      </w:pPr>
    </w:p>
    <w:p w:rsidR="002D43FC" w:rsidRPr="002D43FC" w:rsidRDefault="002D43FC" w:rsidP="002D43FC">
      <w:pPr>
        <w:spacing w:after="0" w:line="240" w:lineRule="auto"/>
        <w:jc w:val="center"/>
        <w:rPr>
          <w:rFonts w:ascii="Times New Roman" w:hAnsi="Times New Roman"/>
          <w:b/>
          <w:noProof/>
          <w:sz w:val="20"/>
          <w:szCs w:val="20"/>
        </w:rPr>
      </w:pPr>
      <w:r w:rsidRPr="002D43FC">
        <w:rPr>
          <w:rFonts w:ascii="Times New Roman" w:hAnsi="Times New Roman"/>
          <w:b/>
          <w:noProof/>
          <w:sz w:val="20"/>
          <w:szCs w:val="20"/>
        </w:rPr>
        <w:t>Abstract</w:t>
      </w:r>
    </w:p>
    <w:p w:rsidR="002D43FC" w:rsidRPr="002D43FC" w:rsidRDefault="002D43FC" w:rsidP="002D43FC">
      <w:pPr>
        <w:spacing w:after="0" w:line="240" w:lineRule="auto"/>
        <w:jc w:val="both"/>
        <w:rPr>
          <w:rFonts w:ascii="Times New Roman" w:hAnsi="Times New Roman"/>
          <w:sz w:val="20"/>
          <w:szCs w:val="20"/>
          <w:lang w:val="en-GB"/>
        </w:rPr>
      </w:pPr>
      <w:r w:rsidRPr="002D43FC">
        <w:rPr>
          <w:rFonts w:ascii="Times New Roman" w:hAnsi="Times New Roman"/>
          <w:sz w:val="20"/>
          <w:szCs w:val="20"/>
          <w:lang w:val="en-GB"/>
        </w:rPr>
        <w:t xml:space="preserve">Ballast water is water kept in the ballast tank of ships in order to increase its stability and balance during shipping. Although it helps in maintaining the ships’ stability and safety, the exchange of ballast water causes the spreading of heavy metals present in the ballast tank to the surrounding seawater. Therefore, this research aims to investigate the spreading of heavy metals from ballast water taken from numerous countries and released at the Port Tanjung Pelepas. A comparison was done between seawater and ballast water samples using inductively coupled plasma optical emission spectrometer (ICP-OES) and the data were statistically analysed using Microsoft Excel. The results showed that Fe and Zn were detected at high concentrations in ballast water, while Fe was also highly concentrated in seawater. Besides that, this study found out that changes in weather is one of the factors that contribute to the differences in heavy metal concentrations in seawater. </w:t>
      </w:r>
    </w:p>
    <w:p w:rsidR="002D43FC" w:rsidRPr="002D43FC" w:rsidRDefault="002D43FC" w:rsidP="002D43FC">
      <w:pPr>
        <w:spacing w:after="0" w:line="240" w:lineRule="auto"/>
        <w:jc w:val="both"/>
        <w:outlineLvl w:val="0"/>
        <w:rPr>
          <w:rFonts w:ascii="Times New Roman" w:hAnsi="Times New Roman"/>
          <w:sz w:val="20"/>
          <w:szCs w:val="20"/>
          <w:lang w:val="en-GB"/>
        </w:rPr>
      </w:pPr>
    </w:p>
    <w:p w:rsidR="002D43FC" w:rsidRPr="002D43FC" w:rsidRDefault="002D43FC" w:rsidP="002D43FC">
      <w:pPr>
        <w:spacing w:after="0" w:line="240" w:lineRule="auto"/>
        <w:jc w:val="both"/>
        <w:outlineLvl w:val="0"/>
        <w:rPr>
          <w:rFonts w:ascii="Times New Roman" w:hAnsi="Times New Roman"/>
          <w:sz w:val="20"/>
          <w:szCs w:val="20"/>
          <w:lang w:val="en-GB"/>
        </w:rPr>
      </w:pPr>
      <w:r w:rsidRPr="002D43FC">
        <w:rPr>
          <w:rFonts w:ascii="Times New Roman" w:hAnsi="Times New Roman"/>
          <w:b/>
          <w:sz w:val="20"/>
          <w:szCs w:val="20"/>
          <w:lang w:val="en-GB"/>
        </w:rPr>
        <w:t>Keywords</w:t>
      </w:r>
      <w:r w:rsidRPr="002D43FC">
        <w:rPr>
          <w:rFonts w:ascii="Times New Roman" w:hAnsi="Times New Roman"/>
          <w:sz w:val="20"/>
          <w:szCs w:val="20"/>
          <w:lang w:val="en-GB"/>
        </w:rPr>
        <w:t>:  seawater, ballast water, heavy metals, statistical analysis</w:t>
      </w:r>
    </w:p>
    <w:p w:rsidR="002D43FC" w:rsidRPr="002D43FC" w:rsidRDefault="002D43FC" w:rsidP="002D43FC">
      <w:pPr>
        <w:spacing w:after="0" w:line="240" w:lineRule="auto"/>
        <w:jc w:val="center"/>
        <w:outlineLvl w:val="0"/>
        <w:rPr>
          <w:rFonts w:ascii="Times New Roman" w:hAnsi="Times New Roman"/>
          <w:b/>
          <w:sz w:val="20"/>
          <w:szCs w:val="20"/>
          <w:lang w:val="en-GB"/>
        </w:rPr>
      </w:pPr>
    </w:p>
    <w:p w:rsidR="002D43FC" w:rsidRPr="002D43FC" w:rsidRDefault="002D43FC" w:rsidP="002D43FC">
      <w:pPr>
        <w:spacing w:after="0" w:line="240" w:lineRule="auto"/>
        <w:jc w:val="center"/>
        <w:outlineLvl w:val="0"/>
        <w:rPr>
          <w:rFonts w:ascii="Times New Roman" w:hAnsi="Times New Roman"/>
          <w:b/>
          <w:sz w:val="20"/>
          <w:szCs w:val="20"/>
          <w:lang w:val="en-GB"/>
        </w:rPr>
      </w:pPr>
      <w:r w:rsidRPr="002D43FC">
        <w:rPr>
          <w:rFonts w:ascii="Times New Roman" w:hAnsi="Times New Roman"/>
          <w:b/>
          <w:sz w:val="20"/>
          <w:szCs w:val="20"/>
          <w:lang w:val="en-GB"/>
        </w:rPr>
        <w:t>Abstrak</w:t>
      </w:r>
    </w:p>
    <w:p w:rsidR="002D43FC" w:rsidRPr="002D43FC" w:rsidRDefault="002D43FC" w:rsidP="002D43FC">
      <w:pPr>
        <w:spacing w:after="0" w:line="240" w:lineRule="auto"/>
        <w:jc w:val="both"/>
        <w:outlineLvl w:val="0"/>
        <w:rPr>
          <w:rFonts w:ascii="Times New Roman" w:hAnsi="Times New Roman"/>
          <w:sz w:val="20"/>
          <w:szCs w:val="20"/>
          <w:lang w:val="ms-MY"/>
        </w:rPr>
      </w:pPr>
      <w:r w:rsidRPr="002D43FC">
        <w:rPr>
          <w:rFonts w:ascii="Times New Roman" w:hAnsi="Times New Roman"/>
          <w:sz w:val="20"/>
          <w:szCs w:val="20"/>
          <w:lang w:val="ms-MY"/>
        </w:rPr>
        <w:t>Air balast ialah air yang dibawa oleh sesebuah kapal dalam tangki balast untuk meningkatkan kestabilan dan keseimbangan semasa pelayaran. Akan tetapi, sistem pertukaran air balast juga akan menyebabkan kandungan logam berat dalam tangki balast tersebar kepada air persekitaran iaitu air laut. Oleh itu, kajian ini bertujuan untuk mengenalpasti penyebaran logam berat dalam air balast yang diambil dari pelbagai negara dan dilepaskan ke Pelabuhan Tanjung Pelepas. Perbandingan di antara sampel air persekitaran iaitu air laut dengan air balast telah dilakukan dengan menggunakan alat spektrometer pancaran plasma gandingan aruhan (ICP-OES) dan data yang diperoleh dianalisis secara statistik oleh Microsoft Excel. Hasil kajian menunjukkan bahawa Fe dan Zn dikesan mempunyai kepekatan paling tinggi dalam air balast manakala Fe pula mempunyai kepekatan paling tinggi dalam air laut. Selain itu, kajian ini juga mendapati bahawa perubahan cuaca merupakan salah satu faktor kepada perbezaan kepekatan logam berat air laut.</w:t>
      </w:r>
    </w:p>
    <w:p w:rsidR="002D43FC" w:rsidRPr="002D43FC" w:rsidRDefault="002D43FC" w:rsidP="002D43FC">
      <w:pPr>
        <w:spacing w:after="0" w:line="240" w:lineRule="auto"/>
        <w:jc w:val="both"/>
        <w:outlineLvl w:val="0"/>
        <w:rPr>
          <w:rFonts w:ascii="Times New Roman" w:hAnsi="Times New Roman"/>
          <w:b/>
          <w:sz w:val="20"/>
          <w:szCs w:val="20"/>
          <w:lang w:val="ms-MY"/>
        </w:rPr>
      </w:pPr>
    </w:p>
    <w:p w:rsidR="002D43FC" w:rsidRDefault="002D43FC" w:rsidP="002D43FC">
      <w:pPr>
        <w:spacing w:after="0" w:line="240" w:lineRule="auto"/>
        <w:jc w:val="both"/>
        <w:outlineLvl w:val="0"/>
        <w:rPr>
          <w:rFonts w:ascii="Times New Roman" w:hAnsi="Times New Roman"/>
          <w:sz w:val="20"/>
          <w:szCs w:val="20"/>
          <w:lang w:val="ms-MY"/>
        </w:rPr>
      </w:pPr>
      <w:r w:rsidRPr="002D43FC">
        <w:rPr>
          <w:rFonts w:ascii="Times New Roman" w:hAnsi="Times New Roman"/>
          <w:b/>
          <w:sz w:val="20"/>
          <w:szCs w:val="20"/>
          <w:lang w:val="ms-MY"/>
        </w:rPr>
        <w:t>Kata kunci</w:t>
      </w:r>
      <w:r w:rsidRPr="002D43FC">
        <w:rPr>
          <w:rFonts w:ascii="Times New Roman" w:hAnsi="Times New Roman"/>
          <w:sz w:val="20"/>
          <w:szCs w:val="20"/>
          <w:lang w:val="ms-MY"/>
        </w:rPr>
        <w:t>:  air laut, air balast, logam berat, analisis statistik</w:t>
      </w:r>
    </w:p>
    <w:p w:rsidR="002D43FC" w:rsidRDefault="002D43FC" w:rsidP="002D43FC">
      <w:pPr>
        <w:spacing w:after="0" w:line="240" w:lineRule="auto"/>
        <w:jc w:val="both"/>
        <w:outlineLvl w:val="0"/>
        <w:rPr>
          <w:rFonts w:ascii="Times New Roman" w:hAnsi="Times New Roman"/>
          <w:sz w:val="20"/>
          <w:szCs w:val="20"/>
          <w:lang w:val="ms-MY"/>
        </w:rPr>
      </w:pPr>
    </w:p>
    <w:p w:rsidR="002D43FC" w:rsidRPr="00F447A7" w:rsidRDefault="002D43FC" w:rsidP="002D43FC">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2D43FC" w:rsidRPr="00AF348A" w:rsidRDefault="002D43FC" w:rsidP="002D43FC">
      <w:pPr>
        <w:pStyle w:val="NoSpacing"/>
        <w:numPr>
          <w:ilvl w:val="0"/>
          <w:numId w:val="1"/>
        </w:numPr>
        <w:ind w:left="360"/>
        <w:jc w:val="both"/>
        <w:rPr>
          <w:rFonts w:ascii="Times New Roman" w:hAnsi="Times New Roman"/>
          <w:sz w:val="20"/>
          <w:szCs w:val="20"/>
        </w:rPr>
      </w:pPr>
      <w:r w:rsidRPr="00AF348A">
        <w:rPr>
          <w:rFonts w:ascii="Times New Roman" w:hAnsi="Times New Roman"/>
          <w:sz w:val="20"/>
          <w:szCs w:val="20"/>
        </w:rPr>
        <w:lastRenderedPageBreak/>
        <w:t xml:space="preserve">Hsiang Tan, W., Tair, R., Aishah, S., Ali, M., Talibe, A., Sualin, F. and Payus, C. (2016). Distribution of heavy metals in seawater and surface sediment in coastal area of Tuaran, Sabah. </w:t>
      </w:r>
      <w:r w:rsidRPr="00AF348A">
        <w:rPr>
          <w:rFonts w:ascii="Times New Roman" w:hAnsi="Times New Roman"/>
          <w:i/>
          <w:iCs/>
          <w:sz w:val="20"/>
          <w:szCs w:val="20"/>
        </w:rPr>
        <w:t>Transactions on Science and Technology</w:t>
      </w:r>
      <w:r w:rsidRPr="00AF348A">
        <w:rPr>
          <w:rFonts w:ascii="Times New Roman" w:hAnsi="Times New Roman"/>
          <w:sz w:val="20"/>
          <w:szCs w:val="20"/>
        </w:rPr>
        <w:t xml:space="preserve">, </w:t>
      </w:r>
      <w:r w:rsidRPr="00AF348A">
        <w:rPr>
          <w:rFonts w:ascii="Times New Roman" w:hAnsi="Times New Roman"/>
          <w:iCs/>
          <w:sz w:val="20"/>
          <w:szCs w:val="20"/>
        </w:rPr>
        <w:t>3</w:t>
      </w:r>
      <w:r w:rsidRPr="00AF348A">
        <w:rPr>
          <w:rFonts w:ascii="Times New Roman" w:hAnsi="Times New Roman"/>
          <w:sz w:val="20"/>
          <w:szCs w:val="20"/>
        </w:rPr>
        <w:t>(12): 114-122.</w:t>
      </w:r>
    </w:p>
    <w:p w:rsidR="002D43FC" w:rsidRPr="00AF348A" w:rsidRDefault="002D43FC" w:rsidP="002D43FC">
      <w:pPr>
        <w:pStyle w:val="NoSpacing"/>
        <w:numPr>
          <w:ilvl w:val="0"/>
          <w:numId w:val="1"/>
        </w:numPr>
        <w:ind w:left="360"/>
        <w:jc w:val="both"/>
        <w:rPr>
          <w:rFonts w:ascii="Times New Roman" w:hAnsi="Times New Roman"/>
          <w:sz w:val="20"/>
          <w:szCs w:val="20"/>
          <w:lang w:eastAsia="zh-CN"/>
        </w:rPr>
      </w:pPr>
      <w:r w:rsidRPr="00AF348A">
        <w:rPr>
          <w:rFonts w:ascii="Times New Roman" w:hAnsi="Times New Roman"/>
          <w:sz w:val="20"/>
          <w:szCs w:val="20"/>
        </w:rPr>
        <w:t xml:space="preserve">Tchounwou, P. B., Yedjou, C. G., Patlolla, A. K. and Sutton, D. J. (2012). Heavy metals toxicity and the environment. </w:t>
      </w:r>
      <w:r w:rsidRPr="00AF348A">
        <w:rPr>
          <w:rFonts w:ascii="Times New Roman" w:hAnsi="Times New Roman"/>
          <w:i/>
          <w:sz w:val="20"/>
          <w:szCs w:val="20"/>
          <w:lang w:val="en-GB" w:eastAsia="de-DE"/>
        </w:rPr>
        <w:t xml:space="preserve">National Institutes of Health Public Access, </w:t>
      </w:r>
      <w:r w:rsidRPr="00AF348A">
        <w:rPr>
          <w:rFonts w:ascii="Times New Roman" w:hAnsi="Times New Roman"/>
          <w:sz w:val="20"/>
          <w:szCs w:val="20"/>
          <w:lang w:val="en-GB" w:eastAsia="de-DE"/>
        </w:rPr>
        <w:t>101: 133-164.</w:t>
      </w:r>
      <w:r w:rsidRPr="00AF348A">
        <w:rPr>
          <w:rFonts w:ascii="Times New Roman" w:hAnsi="Times New Roman"/>
          <w:sz w:val="20"/>
          <w:szCs w:val="20"/>
        </w:rPr>
        <w:t xml:space="preserve"> </w:t>
      </w:r>
    </w:p>
    <w:p w:rsidR="002D43FC" w:rsidRPr="00AF348A" w:rsidRDefault="002D43FC" w:rsidP="002D43FC">
      <w:pPr>
        <w:pStyle w:val="NoSpacing"/>
        <w:numPr>
          <w:ilvl w:val="0"/>
          <w:numId w:val="1"/>
        </w:numPr>
        <w:ind w:left="360"/>
        <w:jc w:val="both"/>
        <w:rPr>
          <w:rFonts w:ascii="Times New Roman" w:hAnsi="Times New Roman"/>
          <w:sz w:val="20"/>
          <w:szCs w:val="20"/>
        </w:rPr>
      </w:pPr>
      <w:r w:rsidRPr="00AF348A">
        <w:rPr>
          <w:rFonts w:ascii="Times New Roman" w:hAnsi="Times New Roman"/>
          <w:sz w:val="20"/>
          <w:szCs w:val="20"/>
        </w:rPr>
        <w:t xml:space="preserve">Naser, H. A. (2013). Assessment and management of heavy metal pollution in the marine environment of the Arabian Gulf: A review. </w:t>
      </w:r>
      <w:r w:rsidRPr="00AF348A">
        <w:rPr>
          <w:rFonts w:ascii="Times New Roman" w:hAnsi="Times New Roman"/>
          <w:i/>
          <w:iCs/>
          <w:sz w:val="20"/>
          <w:szCs w:val="20"/>
        </w:rPr>
        <w:t>Marine Pollution Bulletin</w:t>
      </w:r>
      <w:r w:rsidRPr="00AF348A">
        <w:rPr>
          <w:rFonts w:ascii="Times New Roman" w:hAnsi="Times New Roman"/>
          <w:sz w:val="20"/>
          <w:szCs w:val="20"/>
        </w:rPr>
        <w:t xml:space="preserve">, </w:t>
      </w:r>
      <w:r w:rsidRPr="00AF348A">
        <w:rPr>
          <w:rFonts w:ascii="Times New Roman" w:hAnsi="Times New Roman"/>
          <w:iCs/>
          <w:sz w:val="20"/>
          <w:szCs w:val="20"/>
        </w:rPr>
        <w:t>72</w:t>
      </w:r>
      <w:r w:rsidRPr="00AF348A">
        <w:rPr>
          <w:rFonts w:ascii="Times New Roman" w:hAnsi="Times New Roman"/>
          <w:sz w:val="20"/>
          <w:szCs w:val="20"/>
        </w:rPr>
        <w:t xml:space="preserve">(1): 6–13. </w:t>
      </w:r>
    </w:p>
    <w:p w:rsidR="002D43FC" w:rsidRPr="00AF348A" w:rsidRDefault="002D43FC" w:rsidP="002D43FC">
      <w:pPr>
        <w:pStyle w:val="NoSpacing"/>
        <w:numPr>
          <w:ilvl w:val="0"/>
          <w:numId w:val="1"/>
        </w:numPr>
        <w:ind w:left="360"/>
        <w:jc w:val="both"/>
        <w:rPr>
          <w:rFonts w:ascii="Times New Roman" w:hAnsi="Times New Roman"/>
          <w:sz w:val="20"/>
          <w:szCs w:val="20"/>
        </w:rPr>
      </w:pPr>
      <w:r w:rsidRPr="00AF348A">
        <w:rPr>
          <w:rFonts w:ascii="Times New Roman" w:hAnsi="Times New Roman"/>
          <w:sz w:val="20"/>
          <w:szCs w:val="20"/>
        </w:rPr>
        <w:t xml:space="preserve">Tavakoly Sany, S. B., Salleh, A., Rezayi, M., Saadati, N., Narimany, L. and Tehrani, G. M. (2013). Distribution and contamination of heavy metal in the coastal sediments of Port Klang, Selangor, Malaysia. </w:t>
      </w:r>
      <w:r w:rsidRPr="00AF348A">
        <w:rPr>
          <w:rFonts w:ascii="Times New Roman" w:hAnsi="Times New Roman"/>
          <w:i/>
          <w:iCs/>
          <w:sz w:val="20"/>
          <w:szCs w:val="20"/>
        </w:rPr>
        <w:t>Water, Air, and Soil Pollution</w:t>
      </w:r>
      <w:r w:rsidRPr="00AF348A">
        <w:rPr>
          <w:rFonts w:ascii="Times New Roman" w:hAnsi="Times New Roman"/>
          <w:sz w:val="20"/>
          <w:szCs w:val="20"/>
        </w:rPr>
        <w:t xml:space="preserve">, </w:t>
      </w:r>
      <w:r w:rsidRPr="00AF348A">
        <w:rPr>
          <w:rFonts w:ascii="Times New Roman" w:hAnsi="Times New Roman"/>
          <w:iCs/>
          <w:sz w:val="20"/>
          <w:szCs w:val="20"/>
        </w:rPr>
        <w:t>224</w:t>
      </w:r>
      <w:r w:rsidRPr="00AF348A">
        <w:rPr>
          <w:rFonts w:ascii="Times New Roman" w:hAnsi="Times New Roman"/>
          <w:sz w:val="20"/>
          <w:szCs w:val="20"/>
        </w:rPr>
        <w:t xml:space="preserve">(4): 1476. </w:t>
      </w:r>
    </w:p>
    <w:p w:rsidR="002D43FC" w:rsidRPr="00AF348A" w:rsidRDefault="002D43FC" w:rsidP="002D43FC">
      <w:pPr>
        <w:pStyle w:val="NoSpacing"/>
        <w:numPr>
          <w:ilvl w:val="0"/>
          <w:numId w:val="1"/>
        </w:numPr>
        <w:ind w:left="360"/>
        <w:jc w:val="both"/>
        <w:rPr>
          <w:rFonts w:ascii="Times New Roman" w:hAnsi="Times New Roman"/>
          <w:sz w:val="20"/>
          <w:szCs w:val="20"/>
        </w:rPr>
      </w:pPr>
      <w:r w:rsidRPr="00AF348A">
        <w:rPr>
          <w:rFonts w:ascii="Times New Roman" w:hAnsi="Times New Roman"/>
          <w:sz w:val="20"/>
          <w:szCs w:val="20"/>
        </w:rPr>
        <w:t xml:space="preserve">Nosrati-Ghods, N., Ghadiri, M. and Früh, W.-G. (2017). Management and environmental risk study of the physicochemical parameters of ballast water. </w:t>
      </w:r>
      <w:r w:rsidRPr="00AF348A">
        <w:rPr>
          <w:rFonts w:ascii="Times New Roman" w:hAnsi="Times New Roman"/>
          <w:i/>
          <w:iCs/>
          <w:sz w:val="20"/>
          <w:szCs w:val="20"/>
        </w:rPr>
        <w:t>Marine Pollution Bulletin</w:t>
      </w:r>
      <w:r w:rsidRPr="00AF348A">
        <w:rPr>
          <w:rFonts w:ascii="Times New Roman" w:hAnsi="Times New Roman"/>
          <w:sz w:val="20"/>
          <w:szCs w:val="20"/>
        </w:rPr>
        <w:t xml:space="preserve">, </w:t>
      </w:r>
      <w:r w:rsidRPr="00AF348A">
        <w:rPr>
          <w:rFonts w:ascii="Times New Roman" w:hAnsi="Times New Roman"/>
          <w:iCs/>
          <w:sz w:val="20"/>
          <w:szCs w:val="20"/>
        </w:rPr>
        <w:t>114</w:t>
      </w:r>
      <w:r w:rsidRPr="00AF348A">
        <w:rPr>
          <w:rFonts w:ascii="Times New Roman" w:hAnsi="Times New Roman"/>
          <w:sz w:val="20"/>
          <w:szCs w:val="20"/>
        </w:rPr>
        <w:t>(1): 428–438.</w:t>
      </w:r>
    </w:p>
    <w:p w:rsidR="002D43FC" w:rsidRPr="00AF348A" w:rsidRDefault="002D43FC" w:rsidP="002D43FC">
      <w:pPr>
        <w:pStyle w:val="NoSpacing"/>
        <w:numPr>
          <w:ilvl w:val="0"/>
          <w:numId w:val="1"/>
        </w:numPr>
        <w:ind w:left="360"/>
        <w:jc w:val="both"/>
        <w:rPr>
          <w:rFonts w:ascii="Times New Roman" w:hAnsi="Times New Roman"/>
          <w:sz w:val="20"/>
          <w:szCs w:val="20"/>
        </w:rPr>
      </w:pPr>
      <w:r w:rsidRPr="00AF348A">
        <w:rPr>
          <w:rFonts w:ascii="Times New Roman" w:hAnsi="Times New Roman"/>
          <w:sz w:val="20"/>
          <w:szCs w:val="20"/>
        </w:rPr>
        <w:t xml:space="preserve">International Maritime Organization. (2017). Ballast Water Management. Access from </w:t>
      </w:r>
      <w:r w:rsidRPr="00AF348A">
        <w:rPr>
          <w:rFonts w:ascii="Times New Roman" w:hAnsi="Times New Roman"/>
          <w:sz w:val="20"/>
          <w:szCs w:val="20"/>
          <w:lang w:val="en-GB" w:eastAsia="de-DE"/>
        </w:rPr>
        <w:t>http://www.imo.org/en/OurWork/Environment/BallastWaterManagement/Pages/Default.aspx [Access online 10 October 2017]</w:t>
      </w:r>
    </w:p>
    <w:p w:rsidR="002D43FC" w:rsidRPr="00AF348A" w:rsidRDefault="002D43FC" w:rsidP="002D43FC">
      <w:pPr>
        <w:pStyle w:val="NoSpacing"/>
        <w:keepNext/>
        <w:numPr>
          <w:ilvl w:val="0"/>
          <w:numId w:val="1"/>
        </w:numPr>
        <w:ind w:left="360"/>
        <w:jc w:val="both"/>
        <w:outlineLvl w:val="0"/>
        <w:rPr>
          <w:rFonts w:ascii="Times New Roman" w:hAnsi="Times New Roman"/>
          <w:sz w:val="20"/>
          <w:szCs w:val="20"/>
          <w:lang w:eastAsia="zh-CN"/>
        </w:rPr>
      </w:pPr>
      <w:r w:rsidRPr="00AF348A">
        <w:rPr>
          <w:rFonts w:ascii="Times New Roman" w:hAnsi="Times New Roman"/>
          <w:sz w:val="20"/>
          <w:szCs w:val="20"/>
        </w:rPr>
        <w:t xml:space="preserve">Yunus, S. M., Hamzah, Z., Wood, A. K. and Ahmad. (2015). Assessment of heavy metals in seawater and fish tissues at Pulau Indah, Selangor, Malaysia. </w:t>
      </w:r>
      <w:r w:rsidRPr="00AF348A">
        <w:rPr>
          <w:rFonts w:ascii="Times New Roman" w:hAnsi="Times New Roman"/>
          <w:i/>
          <w:iCs/>
          <w:sz w:val="20"/>
          <w:szCs w:val="20"/>
        </w:rPr>
        <w:t>AIP Conference Proceedings</w:t>
      </w:r>
      <w:r w:rsidRPr="00AF348A">
        <w:rPr>
          <w:rFonts w:ascii="Times New Roman" w:hAnsi="Times New Roman"/>
          <w:sz w:val="20"/>
          <w:szCs w:val="20"/>
        </w:rPr>
        <w:t xml:space="preserve">, </w:t>
      </w:r>
      <w:r w:rsidRPr="00AF348A">
        <w:rPr>
          <w:rFonts w:ascii="Times New Roman" w:hAnsi="Times New Roman"/>
          <w:iCs/>
          <w:sz w:val="20"/>
          <w:szCs w:val="20"/>
        </w:rPr>
        <w:t>1659</w:t>
      </w:r>
      <w:r w:rsidRPr="00AF348A">
        <w:rPr>
          <w:rFonts w:ascii="Times New Roman" w:hAnsi="Times New Roman"/>
          <w:sz w:val="20"/>
          <w:szCs w:val="20"/>
        </w:rPr>
        <w:t xml:space="preserve">: 050007. </w:t>
      </w:r>
    </w:p>
    <w:p w:rsidR="002D43FC" w:rsidRPr="00AF348A" w:rsidRDefault="002D43FC" w:rsidP="002D43FC">
      <w:pPr>
        <w:pStyle w:val="NoSpacing"/>
        <w:numPr>
          <w:ilvl w:val="0"/>
          <w:numId w:val="1"/>
        </w:numPr>
        <w:ind w:left="360"/>
        <w:jc w:val="both"/>
        <w:rPr>
          <w:rFonts w:ascii="Times New Roman" w:hAnsi="Times New Roman"/>
          <w:sz w:val="20"/>
          <w:szCs w:val="20"/>
        </w:rPr>
      </w:pPr>
      <w:r w:rsidRPr="00AF348A">
        <w:rPr>
          <w:rFonts w:ascii="Times New Roman" w:hAnsi="Times New Roman"/>
          <w:sz w:val="20"/>
          <w:szCs w:val="20"/>
        </w:rPr>
        <w:t>Greenberg, A. E., Clesceri, L. S. and Eaton, A. D. (1992). Standard methods for the examination of water and wastewater.</w:t>
      </w:r>
      <w:r w:rsidRPr="00AF348A">
        <w:rPr>
          <w:rFonts w:ascii="Times New Roman" w:hAnsi="Times New Roman"/>
          <w:i/>
          <w:sz w:val="20"/>
          <w:szCs w:val="20"/>
        </w:rPr>
        <w:t xml:space="preserve"> </w:t>
      </w:r>
      <w:r w:rsidRPr="00AF348A">
        <w:rPr>
          <w:rFonts w:ascii="Times New Roman" w:hAnsi="Times New Roman"/>
          <w:sz w:val="20"/>
          <w:szCs w:val="20"/>
        </w:rPr>
        <w:t>United States of America: American Public Health Association.</w:t>
      </w:r>
    </w:p>
    <w:p w:rsidR="002D43FC" w:rsidRPr="00AF348A" w:rsidRDefault="002D43FC" w:rsidP="002D43FC">
      <w:pPr>
        <w:pStyle w:val="NoSpacing"/>
        <w:numPr>
          <w:ilvl w:val="0"/>
          <w:numId w:val="1"/>
        </w:numPr>
        <w:ind w:left="360"/>
        <w:jc w:val="both"/>
        <w:rPr>
          <w:rFonts w:ascii="Times New Roman" w:hAnsi="Times New Roman"/>
          <w:sz w:val="20"/>
          <w:szCs w:val="20"/>
        </w:rPr>
      </w:pPr>
      <w:r w:rsidRPr="00AF348A">
        <w:rPr>
          <w:rFonts w:ascii="Times New Roman" w:hAnsi="Times New Roman"/>
          <w:sz w:val="20"/>
          <w:szCs w:val="20"/>
        </w:rPr>
        <w:t xml:space="preserve">Noor, A. A. H., Farah, F. M. Z., Mohd, I. I. and Nik, A. N. A. (2015). Assessment of selected heavy metals in seawater and sediment at Klang coastal area Malaysia. </w:t>
      </w:r>
      <w:r w:rsidRPr="00AF348A">
        <w:rPr>
          <w:rFonts w:ascii="Times New Roman" w:hAnsi="Times New Roman"/>
          <w:i/>
          <w:sz w:val="20"/>
          <w:szCs w:val="20"/>
        </w:rPr>
        <w:t>Malaysian Journal of Analytical</w:t>
      </w:r>
      <w:r w:rsidRPr="00AF348A">
        <w:rPr>
          <w:rFonts w:ascii="Times New Roman" w:hAnsi="Times New Roman"/>
          <w:sz w:val="20"/>
          <w:szCs w:val="20"/>
        </w:rPr>
        <w:t xml:space="preserve"> </w:t>
      </w:r>
      <w:r w:rsidRPr="00AF348A">
        <w:rPr>
          <w:rFonts w:ascii="Times New Roman" w:hAnsi="Times New Roman"/>
          <w:i/>
          <w:sz w:val="20"/>
          <w:szCs w:val="20"/>
        </w:rPr>
        <w:t>Sciences</w:t>
      </w:r>
      <w:r w:rsidRPr="00AF348A">
        <w:rPr>
          <w:rFonts w:ascii="Times New Roman" w:hAnsi="Times New Roman"/>
          <w:sz w:val="20"/>
          <w:szCs w:val="20"/>
        </w:rPr>
        <w:t>, 19(4): 730-738.</w:t>
      </w:r>
    </w:p>
    <w:p w:rsidR="002D43FC" w:rsidRPr="00AF348A" w:rsidRDefault="002D43FC" w:rsidP="002D43FC">
      <w:pPr>
        <w:pStyle w:val="NoSpacing"/>
        <w:numPr>
          <w:ilvl w:val="0"/>
          <w:numId w:val="1"/>
        </w:numPr>
        <w:ind w:left="360"/>
        <w:jc w:val="both"/>
        <w:rPr>
          <w:rFonts w:ascii="Times New Roman" w:hAnsi="Times New Roman"/>
          <w:sz w:val="20"/>
          <w:szCs w:val="20"/>
        </w:rPr>
      </w:pPr>
      <w:r w:rsidRPr="00AF348A">
        <w:rPr>
          <w:rFonts w:ascii="Times New Roman" w:hAnsi="Times New Roman"/>
          <w:sz w:val="20"/>
          <w:szCs w:val="20"/>
        </w:rPr>
        <w:t>Doney, S. C., Fabry, V. J., Freely, R. A., Kleypas, J. A. (2009). Ocean acidification: The other CO</w:t>
      </w:r>
      <w:r w:rsidRPr="00AF348A">
        <w:rPr>
          <w:rFonts w:ascii="Times New Roman" w:hAnsi="Times New Roman"/>
          <w:sz w:val="20"/>
          <w:szCs w:val="20"/>
          <w:vertAlign w:val="subscript"/>
        </w:rPr>
        <w:t xml:space="preserve">2 </w:t>
      </w:r>
      <w:r w:rsidRPr="00AF348A">
        <w:rPr>
          <w:rFonts w:ascii="Times New Roman" w:hAnsi="Times New Roman"/>
          <w:sz w:val="20"/>
          <w:szCs w:val="20"/>
        </w:rPr>
        <w:t xml:space="preserve">problem. </w:t>
      </w:r>
      <w:r w:rsidRPr="00AF348A">
        <w:rPr>
          <w:rFonts w:ascii="Times New Roman" w:hAnsi="Times New Roman"/>
          <w:i/>
          <w:sz w:val="20"/>
          <w:szCs w:val="20"/>
        </w:rPr>
        <w:t>Annual Review of Marine Science,</w:t>
      </w:r>
      <w:r w:rsidRPr="00AF348A">
        <w:rPr>
          <w:rFonts w:ascii="Times New Roman" w:hAnsi="Times New Roman"/>
          <w:sz w:val="20"/>
          <w:szCs w:val="20"/>
        </w:rPr>
        <w:t xml:space="preserve"> 1(1): 169-192.</w:t>
      </w:r>
    </w:p>
    <w:p w:rsidR="002D43FC" w:rsidRPr="00AF348A" w:rsidRDefault="002D43FC" w:rsidP="002D43FC">
      <w:pPr>
        <w:pStyle w:val="NoSpacing"/>
        <w:numPr>
          <w:ilvl w:val="0"/>
          <w:numId w:val="1"/>
        </w:numPr>
        <w:ind w:left="360"/>
        <w:jc w:val="both"/>
        <w:rPr>
          <w:rFonts w:ascii="Times New Roman" w:hAnsi="Times New Roman"/>
          <w:sz w:val="20"/>
          <w:szCs w:val="20"/>
        </w:rPr>
      </w:pPr>
      <w:r w:rsidRPr="00AF348A">
        <w:rPr>
          <w:rFonts w:ascii="Times New Roman" w:hAnsi="Times New Roman"/>
          <w:sz w:val="20"/>
          <w:szCs w:val="20"/>
        </w:rPr>
        <w:t xml:space="preserve">Tekin-özan, S. and Aktan, N. (2012). Relationship of heavy metals in water, sediment and tissues with total length, weight and seasons of </w:t>
      </w:r>
      <w:r w:rsidRPr="00AF348A">
        <w:rPr>
          <w:rFonts w:ascii="Times New Roman" w:hAnsi="Times New Roman"/>
          <w:i/>
          <w:sz w:val="20"/>
          <w:szCs w:val="20"/>
        </w:rPr>
        <w:t>Cyprinus carpio</w:t>
      </w:r>
      <w:r w:rsidRPr="00AF348A">
        <w:rPr>
          <w:rFonts w:ascii="Times New Roman" w:hAnsi="Times New Roman"/>
          <w:sz w:val="20"/>
          <w:szCs w:val="20"/>
        </w:rPr>
        <w:t xml:space="preserve"> L., 1758 from Işikli Lake (Turkey). </w:t>
      </w:r>
      <w:r w:rsidRPr="00AF348A">
        <w:rPr>
          <w:rFonts w:ascii="Times New Roman" w:hAnsi="Times New Roman"/>
          <w:i/>
          <w:sz w:val="20"/>
          <w:szCs w:val="20"/>
        </w:rPr>
        <w:t xml:space="preserve">Pakistan Journal of Zoology, </w:t>
      </w:r>
      <w:r w:rsidRPr="00AF348A">
        <w:rPr>
          <w:rFonts w:ascii="Times New Roman" w:hAnsi="Times New Roman"/>
          <w:i/>
          <w:iCs/>
          <w:sz w:val="20"/>
          <w:szCs w:val="20"/>
        </w:rPr>
        <w:t>44</w:t>
      </w:r>
      <w:r w:rsidRPr="00AF348A">
        <w:rPr>
          <w:rFonts w:ascii="Times New Roman" w:hAnsi="Times New Roman"/>
          <w:sz w:val="20"/>
          <w:szCs w:val="20"/>
        </w:rPr>
        <w:t>(5), 1405–1416.</w:t>
      </w:r>
    </w:p>
    <w:p w:rsidR="002D43FC" w:rsidRPr="00AF348A" w:rsidRDefault="002D43FC" w:rsidP="002D43FC">
      <w:pPr>
        <w:pStyle w:val="NoSpacing"/>
        <w:numPr>
          <w:ilvl w:val="0"/>
          <w:numId w:val="1"/>
        </w:numPr>
        <w:ind w:left="360"/>
        <w:jc w:val="both"/>
        <w:rPr>
          <w:rFonts w:ascii="Times New Roman" w:hAnsi="Times New Roman"/>
          <w:sz w:val="20"/>
          <w:szCs w:val="20"/>
        </w:rPr>
      </w:pPr>
      <w:r w:rsidRPr="00AF348A">
        <w:rPr>
          <w:rFonts w:ascii="Times New Roman" w:hAnsi="Times New Roman"/>
          <w:sz w:val="20"/>
          <w:szCs w:val="20"/>
        </w:rPr>
        <w:t>BMT Defense Services (2009). The feasibility of a corrosion resistant ship. Access from https://www.bmtdsl.co.uk/media/1058725/BMTDSL-Corrosion-Resistant-Ship-Whitepaper.pdf[Access online 22 Mei 2018].</w:t>
      </w:r>
    </w:p>
    <w:p w:rsidR="002D43FC" w:rsidRPr="00AF348A" w:rsidRDefault="002D43FC" w:rsidP="002D43FC">
      <w:pPr>
        <w:pStyle w:val="NoSpacing"/>
        <w:numPr>
          <w:ilvl w:val="0"/>
          <w:numId w:val="1"/>
        </w:numPr>
        <w:ind w:left="360"/>
        <w:jc w:val="both"/>
        <w:rPr>
          <w:rFonts w:ascii="Times New Roman" w:hAnsi="Times New Roman"/>
          <w:sz w:val="20"/>
          <w:szCs w:val="20"/>
        </w:rPr>
      </w:pPr>
      <w:r w:rsidRPr="00AF348A">
        <w:rPr>
          <w:rFonts w:ascii="Times New Roman" w:hAnsi="Times New Roman"/>
          <w:sz w:val="20"/>
          <w:szCs w:val="20"/>
        </w:rPr>
        <w:t xml:space="preserve">Aldez, B., Ramirez, J., Eliezer, A., Schorr, M., Ramos, R. and Salinas, R. (2016). Corrosion assessment of infrastructure assets in coastal seas. </w:t>
      </w:r>
      <w:r w:rsidRPr="00AF348A">
        <w:rPr>
          <w:rFonts w:ascii="Times New Roman" w:hAnsi="Times New Roman"/>
          <w:i/>
          <w:iCs/>
          <w:sz w:val="20"/>
          <w:szCs w:val="20"/>
        </w:rPr>
        <w:t>Journal of Marine Engineering and Technology</w:t>
      </w:r>
      <w:r w:rsidRPr="00AF348A">
        <w:rPr>
          <w:rFonts w:ascii="Times New Roman" w:hAnsi="Times New Roman"/>
          <w:sz w:val="20"/>
          <w:szCs w:val="20"/>
        </w:rPr>
        <w:t xml:space="preserve">, </w:t>
      </w:r>
      <w:r w:rsidRPr="00AF348A">
        <w:rPr>
          <w:rFonts w:ascii="Times New Roman" w:hAnsi="Times New Roman"/>
          <w:iCs/>
          <w:sz w:val="20"/>
          <w:szCs w:val="20"/>
        </w:rPr>
        <w:t>15</w:t>
      </w:r>
      <w:r w:rsidRPr="00AF348A">
        <w:rPr>
          <w:rFonts w:ascii="Times New Roman" w:hAnsi="Times New Roman"/>
          <w:sz w:val="20"/>
          <w:szCs w:val="20"/>
        </w:rPr>
        <w:t>(3): 124-134.</w:t>
      </w:r>
    </w:p>
    <w:p w:rsidR="002D43FC" w:rsidRPr="002D43FC" w:rsidRDefault="002D43FC" w:rsidP="002D43FC">
      <w:pPr>
        <w:spacing w:after="0" w:line="240" w:lineRule="auto"/>
        <w:jc w:val="both"/>
        <w:outlineLvl w:val="0"/>
        <w:rPr>
          <w:rFonts w:ascii="Times New Roman" w:hAnsi="Times New Roman"/>
          <w:sz w:val="20"/>
          <w:szCs w:val="20"/>
          <w:lang w:val="ms-MY"/>
        </w:rPr>
      </w:pPr>
      <w:bookmarkStart w:id="0" w:name="_GoBack"/>
      <w:bookmarkEnd w:id="0"/>
    </w:p>
    <w:p w:rsidR="001573E3" w:rsidRPr="001573E3" w:rsidRDefault="001573E3" w:rsidP="001573E3">
      <w:pPr>
        <w:jc w:val="center"/>
        <w:rPr>
          <w:rFonts w:ascii="Times New Roman" w:hAnsi="Times New Roman" w:cs="Times New Roman"/>
          <w:sz w:val="24"/>
          <w:szCs w:val="24"/>
        </w:rPr>
      </w:pPr>
    </w:p>
    <w:sectPr w:rsidR="001573E3" w:rsidRPr="001573E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3730B"/>
    <w:multiLevelType w:val="hybridMultilevel"/>
    <w:tmpl w:val="9538E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2D43FC"/>
    <w:rsid w:val="00975E1A"/>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D43FC"/>
    <w:pPr>
      <w:spacing w:after="0" w:line="240" w:lineRule="auto"/>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D43FC"/>
    <w:pPr>
      <w:spacing w:after="0" w:line="240" w:lineRule="auto"/>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4609</Characters>
  <Application>Microsoft Office Word</Application>
  <DocSecurity>0</DocSecurity>
  <Lines>230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2019-08-05T08:29:00Z</dcterms:created>
  <dcterms:modified xsi:type="dcterms:W3CDTF">2019-08-05T08:29:00Z</dcterms:modified>
</cp:coreProperties>
</file>