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AD794B">
        <w:rPr>
          <w:rFonts w:ascii="Times New Roman" w:hAnsi="Times New Roman" w:cs="Times New Roman"/>
          <w:sz w:val="24"/>
          <w:szCs w:val="24"/>
        </w:rPr>
        <w:t>68</w:t>
      </w:r>
      <w:r w:rsidR="00EE1291">
        <w:rPr>
          <w:rFonts w:ascii="Times New Roman" w:hAnsi="Times New Roman" w:cs="Times New Roman"/>
          <w:sz w:val="24"/>
          <w:szCs w:val="24"/>
        </w:rPr>
        <w:t>2</w:t>
      </w:r>
      <w:r w:rsidR="00AD794B">
        <w:rPr>
          <w:rFonts w:ascii="Times New Roman" w:hAnsi="Times New Roman" w:cs="Times New Roman"/>
          <w:sz w:val="24"/>
          <w:szCs w:val="24"/>
        </w:rPr>
        <w:t xml:space="preserve"> - 689</w:t>
      </w:r>
      <w:bookmarkStart w:id="0" w:name="_GoBack"/>
      <w:bookmarkEnd w:id="0"/>
    </w:p>
    <w:p w:rsidR="00EE1291" w:rsidRDefault="00EE1291" w:rsidP="001573E3">
      <w:pPr>
        <w:spacing w:after="0" w:line="240" w:lineRule="auto"/>
        <w:rPr>
          <w:rFonts w:ascii="Times New Roman" w:hAnsi="Times New Roman" w:cs="Times New Roman"/>
          <w:sz w:val="24"/>
          <w:szCs w:val="24"/>
        </w:rPr>
      </w:pPr>
    </w:p>
    <w:p w:rsidR="00EE1291" w:rsidRDefault="00EE1291" w:rsidP="001573E3">
      <w:pPr>
        <w:spacing w:after="0" w:line="240" w:lineRule="auto"/>
        <w:rPr>
          <w:rFonts w:ascii="Times New Roman" w:hAnsi="Times New Roman" w:cs="Times New Roman"/>
          <w:sz w:val="24"/>
          <w:szCs w:val="24"/>
        </w:rPr>
      </w:pPr>
    </w:p>
    <w:p w:rsidR="00EE1291" w:rsidRDefault="00EE1291" w:rsidP="001573E3">
      <w:pPr>
        <w:spacing w:after="0" w:line="240" w:lineRule="auto"/>
        <w:rPr>
          <w:rFonts w:ascii="Times New Roman" w:hAnsi="Times New Roman" w:cs="Times New Roman"/>
          <w:sz w:val="24"/>
          <w:szCs w:val="24"/>
        </w:rPr>
      </w:pPr>
    </w:p>
    <w:p w:rsidR="00EE1291" w:rsidRPr="00291A28" w:rsidRDefault="00EE1291" w:rsidP="00EE1291">
      <w:pPr>
        <w:spacing w:after="0" w:line="240" w:lineRule="auto"/>
        <w:jc w:val="center"/>
        <w:outlineLvl w:val="0"/>
        <w:rPr>
          <w:rFonts w:ascii="Times New Roman" w:hAnsi="Times New Roman" w:cs="Times New Roman"/>
          <w:sz w:val="28"/>
        </w:rPr>
      </w:pPr>
      <w:r w:rsidRPr="00291A28">
        <w:rPr>
          <w:rFonts w:ascii="Times New Roman" w:hAnsi="Times New Roman" w:cs="Times New Roman"/>
          <w:sz w:val="28"/>
        </w:rPr>
        <w:t>PRELIMINARY INVESTIGATION OF LOW CURRENT FLASH SINTERING IN ZIRCONIA NANOPARTICLE COMPACT</w:t>
      </w:r>
    </w:p>
    <w:p w:rsidR="00EE1291" w:rsidRPr="001C0B60" w:rsidRDefault="00EE1291" w:rsidP="00EE1291">
      <w:pPr>
        <w:spacing w:after="0" w:line="240" w:lineRule="auto"/>
        <w:jc w:val="center"/>
        <w:outlineLvl w:val="0"/>
        <w:rPr>
          <w:rFonts w:ascii="Times New Roman" w:hAnsi="Times New Roman" w:cs="Times New Roman"/>
          <w:sz w:val="24"/>
          <w:szCs w:val="24"/>
        </w:rPr>
      </w:pPr>
    </w:p>
    <w:p w:rsidR="00EE1291" w:rsidRPr="00291A28" w:rsidRDefault="00EE1291" w:rsidP="00EE1291">
      <w:pPr>
        <w:spacing w:after="0" w:line="240" w:lineRule="auto"/>
        <w:jc w:val="center"/>
        <w:outlineLvl w:val="0"/>
        <w:rPr>
          <w:rFonts w:ascii="Times New Roman" w:hAnsi="Times New Roman" w:cs="Times New Roman"/>
          <w:sz w:val="24"/>
        </w:rPr>
      </w:pPr>
      <w:r w:rsidRPr="00291A28">
        <w:rPr>
          <w:rFonts w:ascii="Times New Roman" w:hAnsi="Times New Roman" w:cs="Times New Roman"/>
          <w:sz w:val="24"/>
        </w:rPr>
        <w:t>(</w:t>
      </w:r>
      <w:r w:rsidRPr="00291A28">
        <w:rPr>
          <w:rFonts w:ascii="Times New Roman" w:hAnsi="Times New Roman" w:cs="Times New Roman"/>
          <w:sz w:val="24"/>
          <w:lang w:val="ms-MY"/>
        </w:rPr>
        <w:t xml:space="preserve">Kajian Awal Persinteran Kilat Arus Rendah </w:t>
      </w:r>
      <w:r>
        <w:rPr>
          <w:rFonts w:ascii="Times New Roman" w:hAnsi="Times New Roman" w:cs="Times New Roman"/>
          <w:sz w:val="24"/>
          <w:lang w:val="ms-MY"/>
        </w:rPr>
        <w:t xml:space="preserve">dalam </w:t>
      </w:r>
      <w:r w:rsidRPr="00291A28">
        <w:rPr>
          <w:rFonts w:ascii="Times New Roman" w:hAnsi="Times New Roman" w:cs="Times New Roman"/>
          <w:sz w:val="24"/>
          <w:lang w:val="ms-MY"/>
        </w:rPr>
        <w:t>Nanopartikal Zirkonia Kompak</w:t>
      </w:r>
      <w:r w:rsidRPr="00291A28">
        <w:rPr>
          <w:rFonts w:ascii="Times New Roman" w:hAnsi="Times New Roman" w:cs="Times New Roman"/>
          <w:sz w:val="24"/>
        </w:rPr>
        <w:t>)</w:t>
      </w:r>
    </w:p>
    <w:p w:rsidR="00EE1291" w:rsidRPr="001C0B60" w:rsidRDefault="00EE1291" w:rsidP="00EE1291">
      <w:pPr>
        <w:spacing w:after="0" w:line="240" w:lineRule="auto"/>
        <w:jc w:val="center"/>
        <w:outlineLvl w:val="0"/>
        <w:rPr>
          <w:rFonts w:ascii="Times New Roman" w:hAnsi="Times New Roman" w:cs="Times New Roman"/>
          <w:b/>
          <w:sz w:val="20"/>
          <w:szCs w:val="20"/>
        </w:rPr>
      </w:pPr>
    </w:p>
    <w:p w:rsidR="00EE1291" w:rsidRPr="001C0B60" w:rsidRDefault="00EE1291" w:rsidP="00EE1291">
      <w:pPr>
        <w:spacing w:after="0" w:line="240" w:lineRule="auto"/>
        <w:jc w:val="center"/>
        <w:outlineLvl w:val="0"/>
        <w:rPr>
          <w:rFonts w:ascii="Times New Roman" w:hAnsi="Times New Roman" w:cs="Times New Roman"/>
          <w:sz w:val="20"/>
          <w:szCs w:val="20"/>
        </w:rPr>
      </w:pPr>
      <w:r w:rsidRPr="001C0B60">
        <w:rPr>
          <w:rFonts w:ascii="Times New Roman" w:hAnsi="Times New Roman" w:cs="Times New Roman"/>
          <w:sz w:val="20"/>
          <w:szCs w:val="20"/>
        </w:rPr>
        <w:t>Michiyuki Yoshida</w:t>
      </w:r>
      <w:r w:rsidRPr="001C0B60">
        <w:rPr>
          <w:rFonts w:ascii="Times New Roman" w:hAnsi="Times New Roman" w:cs="Times New Roman"/>
          <w:sz w:val="20"/>
          <w:szCs w:val="20"/>
          <w:vertAlign w:val="superscript"/>
        </w:rPr>
        <w:t>1</w:t>
      </w:r>
      <w:r w:rsidRPr="001C0B60">
        <w:rPr>
          <w:rFonts w:ascii="Times New Roman" w:hAnsi="Times New Roman" w:cs="Times New Roman"/>
          <w:sz w:val="20"/>
          <w:szCs w:val="20"/>
        </w:rPr>
        <w:t>*, Mitsuki Hada</w:t>
      </w:r>
      <w:r w:rsidRPr="001C0B60">
        <w:rPr>
          <w:rFonts w:ascii="Times New Roman" w:hAnsi="Times New Roman" w:cs="Times New Roman"/>
          <w:sz w:val="20"/>
          <w:szCs w:val="20"/>
          <w:vertAlign w:val="superscript"/>
        </w:rPr>
        <w:t>1</w:t>
      </w:r>
      <w:r w:rsidRPr="001C0B60">
        <w:rPr>
          <w:rFonts w:ascii="Times New Roman" w:hAnsi="Times New Roman" w:cs="Times New Roman"/>
          <w:sz w:val="20"/>
          <w:szCs w:val="20"/>
        </w:rPr>
        <w:t>, Yutaka Shinoda</w:t>
      </w:r>
      <w:r w:rsidRPr="001C0B60">
        <w:rPr>
          <w:rFonts w:ascii="Times New Roman" w:hAnsi="Times New Roman" w:cs="Times New Roman"/>
          <w:sz w:val="20"/>
          <w:szCs w:val="20"/>
          <w:vertAlign w:val="superscript"/>
        </w:rPr>
        <w:t>2</w:t>
      </w:r>
      <w:r w:rsidRPr="001C0B60">
        <w:rPr>
          <w:rFonts w:ascii="Times New Roman" w:hAnsi="Times New Roman" w:cs="Times New Roman"/>
          <w:sz w:val="20"/>
          <w:szCs w:val="20"/>
        </w:rPr>
        <w:t>,</w:t>
      </w:r>
      <w:r>
        <w:rPr>
          <w:rFonts w:ascii="Times New Roman" w:hAnsi="Times New Roman"/>
          <w:sz w:val="20"/>
          <w:szCs w:val="20"/>
        </w:rPr>
        <w:t xml:space="preserve"> </w:t>
      </w:r>
      <w:r w:rsidRPr="001C0B60">
        <w:rPr>
          <w:rFonts w:ascii="Times New Roman" w:hAnsi="Times New Roman" w:cs="Times New Roman"/>
          <w:sz w:val="20"/>
          <w:szCs w:val="20"/>
        </w:rPr>
        <w:t>Osamu Sakurada</w:t>
      </w:r>
      <w:r w:rsidRPr="001C0B60">
        <w:rPr>
          <w:rFonts w:ascii="Times New Roman" w:hAnsi="Times New Roman" w:cs="Times New Roman"/>
          <w:sz w:val="20"/>
          <w:szCs w:val="20"/>
          <w:vertAlign w:val="superscript"/>
        </w:rPr>
        <w:t>1</w:t>
      </w:r>
      <w:r w:rsidRPr="001C0B60">
        <w:rPr>
          <w:rFonts w:ascii="Times New Roman" w:hAnsi="Times New Roman" w:cs="Times New Roman"/>
          <w:sz w:val="20"/>
          <w:szCs w:val="20"/>
        </w:rPr>
        <w:t>, Fumihiro Wakai</w:t>
      </w:r>
      <w:r w:rsidRPr="001C0B60">
        <w:rPr>
          <w:rFonts w:ascii="Times New Roman" w:hAnsi="Times New Roman" w:cs="Times New Roman"/>
          <w:sz w:val="20"/>
          <w:szCs w:val="20"/>
          <w:vertAlign w:val="superscript"/>
        </w:rPr>
        <w:t>2</w:t>
      </w:r>
    </w:p>
    <w:p w:rsidR="00EE1291" w:rsidRPr="00EE1291" w:rsidRDefault="00EE1291" w:rsidP="00EE1291">
      <w:pPr>
        <w:spacing w:after="0" w:line="240" w:lineRule="auto"/>
        <w:jc w:val="center"/>
        <w:outlineLvl w:val="0"/>
        <w:rPr>
          <w:rFonts w:ascii="Times New Roman" w:hAnsi="Times New Roman" w:cs="Times New Roman"/>
          <w:i/>
          <w:sz w:val="20"/>
          <w:szCs w:val="20"/>
        </w:rPr>
      </w:pPr>
    </w:p>
    <w:p w:rsidR="00EE1291" w:rsidRPr="00EE1291" w:rsidRDefault="00EE1291" w:rsidP="00EE1291">
      <w:pPr>
        <w:spacing w:after="0" w:line="240" w:lineRule="auto"/>
        <w:jc w:val="center"/>
        <w:outlineLvl w:val="0"/>
        <w:rPr>
          <w:rFonts w:ascii="Times New Roman" w:hAnsi="Times New Roman" w:cs="Times New Roman"/>
          <w:i/>
          <w:sz w:val="20"/>
          <w:szCs w:val="20"/>
        </w:rPr>
      </w:pPr>
      <w:r w:rsidRPr="00EE1291">
        <w:rPr>
          <w:rFonts w:ascii="Times New Roman" w:hAnsi="Times New Roman" w:cs="Times New Roman"/>
          <w:i/>
          <w:sz w:val="20"/>
          <w:szCs w:val="20"/>
          <w:vertAlign w:val="superscript"/>
        </w:rPr>
        <w:t>1</w:t>
      </w:r>
      <w:r w:rsidRPr="00EE1291">
        <w:rPr>
          <w:rFonts w:ascii="Times New Roman" w:hAnsi="Times New Roman" w:cs="Times New Roman"/>
          <w:i/>
          <w:sz w:val="20"/>
          <w:szCs w:val="20"/>
        </w:rPr>
        <w:t>Depar</w:t>
      </w:r>
      <w:r w:rsidRPr="00EE1291">
        <w:rPr>
          <w:rFonts w:ascii="Times New Roman" w:eastAsia="MS Mincho" w:hAnsi="Times New Roman" w:cs="Times New Roman"/>
          <w:i/>
          <w:sz w:val="20"/>
          <w:szCs w:val="20"/>
          <w:lang w:eastAsia="ja-JP"/>
        </w:rPr>
        <w:t>tment</w:t>
      </w:r>
      <w:r w:rsidRPr="00EE1291">
        <w:rPr>
          <w:rFonts w:ascii="Times New Roman" w:hAnsi="Times New Roman" w:cs="Times New Roman"/>
          <w:i/>
          <w:sz w:val="20"/>
          <w:szCs w:val="20"/>
        </w:rPr>
        <w:t xml:space="preserve"> of Chemistry and Biomolecular Science,</w:t>
      </w:r>
    </w:p>
    <w:p w:rsidR="00EE1291" w:rsidRPr="00EE1291" w:rsidRDefault="00EE1291" w:rsidP="00EE1291">
      <w:pPr>
        <w:spacing w:after="0" w:line="240" w:lineRule="auto"/>
        <w:jc w:val="center"/>
        <w:outlineLvl w:val="0"/>
        <w:rPr>
          <w:rFonts w:ascii="Times New Roman" w:hAnsi="Times New Roman" w:cs="Times New Roman"/>
          <w:i/>
          <w:sz w:val="20"/>
          <w:szCs w:val="20"/>
        </w:rPr>
      </w:pPr>
      <w:r w:rsidRPr="00EE1291">
        <w:rPr>
          <w:rFonts w:ascii="Times New Roman" w:hAnsi="Times New Roman" w:cs="Times New Roman"/>
          <w:i/>
          <w:sz w:val="20"/>
          <w:szCs w:val="20"/>
        </w:rPr>
        <w:t>Gifu University, 1-1 Yanagido, Gifu-city 501-1193, Japan</w:t>
      </w:r>
    </w:p>
    <w:p w:rsidR="00EE1291" w:rsidRPr="00EE1291" w:rsidRDefault="00EE1291" w:rsidP="00EE1291">
      <w:pPr>
        <w:spacing w:after="0" w:line="240" w:lineRule="auto"/>
        <w:jc w:val="center"/>
        <w:outlineLvl w:val="0"/>
        <w:rPr>
          <w:rFonts w:ascii="Times New Roman" w:hAnsi="Times New Roman" w:cs="Times New Roman"/>
          <w:i/>
          <w:sz w:val="20"/>
          <w:szCs w:val="20"/>
        </w:rPr>
      </w:pPr>
      <w:r w:rsidRPr="00EE1291">
        <w:rPr>
          <w:rFonts w:ascii="Times New Roman" w:hAnsi="Times New Roman" w:cs="Times New Roman"/>
          <w:i/>
          <w:sz w:val="20"/>
          <w:szCs w:val="20"/>
          <w:vertAlign w:val="superscript"/>
        </w:rPr>
        <w:t>2</w:t>
      </w:r>
      <w:r w:rsidRPr="00EE1291">
        <w:rPr>
          <w:rFonts w:ascii="Times New Roman" w:hAnsi="Times New Roman" w:cs="Times New Roman"/>
          <w:i/>
          <w:sz w:val="20"/>
          <w:szCs w:val="20"/>
        </w:rPr>
        <w:t>Laboratory for Materials and Structures,</w:t>
      </w:r>
    </w:p>
    <w:p w:rsidR="00EE1291" w:rsidRPr="00EE1291" w:rsidRDefault="00EE1291" w:rsidP="00EE1291">
      <w:pPr>
        <w:spacing w:after="0" w:line="240" w:lineRule="auto"/>
        <w:jc w:val="center"/>
        <w:outlineLvl w:val="0"/>
        <w:rPr>
          <w:rFonts w:ascii="Times New Roman" w:eastAsia="Malgun Gothic" w:hAnsi="Times New Roman" w:cs="Times New Roman"/>
          <w:i/>
          <w:sz w:val="20"/>
          <w:szCs w:val="20"/>
        </w:rPr>
      </w:pPr>
      <w:r w:rsidRPr="00EE1291">
        <w:rPr>
          <w:rFonts w:ascii="Times New Roman" w:hAnsi="Times New Roman" w:cs="Times New Roman"/>
          <w:i/>
          <w:sz w:val="20"/>
          <w:szCs w:val="20"/>
        </w:rPr>
        <w:t>Tokyo Institute of Technology, 4259 Nagatsuta Midori-ku Yokohama-city,226-8503, Japan</w:t>
      </w:r>
    </w:p>
    <w:p w:rsidR="00EE1291" w:rsidRPr="00EE1291" w:rsidRDefault="00EE1291" w:rsidP="00EE1291">
      <w:pPr>
        <w:spacing w:after="0" w:line="240" w:lineRule="auto"/>
        <w:jc w:val="center"/>
        <w:outlineLvl w:val="0"/>
        <w:rPr>
          <w:rFonts w:ascii="Times New Roman" w:hAnsi="Times New Roman" w:cs="Times New Roman"/>
          <w:b/>
          <w:sz w:val="20"/>
          <w:szCs w:val="20"/>
        </w:rPr>
      </w:pPr>
    </w:p>
    <w:p w:rsidR="00EE1291" w:rsidRPr="00EE1291" w:rsidRDefault="00EE1291" w:rsidP="00EE1291">
      <w:pPr>
        <w:spacing w:after="0" w:line="240" w:lineRule="auto"/>
        <w:jc w:val="center"/>
        <w:outlineLvl w:val="0"/>
        <w:rPr>
          <w:rFonts w:ascii="Times New Roman" w:hAnsi="Times New Roman" w:cs="Times New Roman"/>
          <w:i/>
          <w:sz w:val="20"/>
          <w:szCs w:val="20"/>
        </w:rPr>
      </w:pPr>
      <w:r w:rsidRPr="00EE1291">
        <w:rPr>
          <w:rFonts w:ascii="Times New Roman" w:hAnsi="Times New Roman" w:cs="Times New Roman"/>
          <w:i/>
          <w:sz w:val="20"/>
          <w:szCs w:val="20"/>
        </w:rPr>
        <w:t xml:space="preserve">*Corresponding author: </w:t>
      </w:r>
      <w:r w:rsidRPr="00EE1291">
        <w:rPr>
          <w:rFonts w:ascii="Times New Roman" w:hAnsi="Times New Roman"/>
          <w:i/>
          <w:sz w:val="20"/>
          <w:szCs w:val="20"/>
        </w:rPr>
        <w:t xml:space="preserve"> </w:t>
      </w:r>
      <w:r w:rsidRPr="00EE1291">
        <w:rPr>
          <w:rFonts w:ascii="Times New Roman" w:hAnsi="Times New Roman" w:cs="Times New Roman"/>
          <w:i/>
          <w:sz w:val="20"/>
          <w:szCs w:val="20"/>
        </w:rPr>
        <w:t>myoshida@gifu-u.ac.jp</w:t>
      </w:r>
    </w:p>
    <w:p w:rsidR="00EE1291" w:rsidRPr="00EE1291" w:rsidRDefault="00EE1291" w:rsidP="00EE1291">
      <w:pPr>
        <w:spacing w:after="0" w:line="240" w:lineRule="auto"/>
        <w:jc w:val="center"/>
        <w:rPr>
          <w:rFonts w:ascii="Times New Roman" w:hAnsi="Times New Roman"/>
          <w:noProof/>
          <w:sz w:val="20"/>
          <w:szCs w:val="20"/>
        </w:rPr>
      </w:pPr>
    </w:p>
    <w:p w:rsidR="00EE1291" w:rsidRPr="00EE1291" w:rsidRDefault="00EE1291" w:rsidP="00EE1291">
      <w:pPr>
        <w:spacing w:after="0" w:line="240" w:lineRule="auto"/>
        <w:jc w:val="center"/>
        <w:rPr>
          <w:rFonts w:ascii="Times New Roman" w:hAnsi="Times New Roman"/>
          <w:noProof/>
          <w:sz w:val="20"/>
          <w:szCs w:val="20"/>
        </w:rPr>
      </w:pPr>
    </w:p>
    <w:p w:rsidR="00EE1291" w:rsidRPr="00EE1291" w:rsidRDefault="00EE1291" w:rsidP="00EE1291">
      <w:pPr>
        <w:spacing w:after="0" w:line="240" w:lineRule="auto"/>
        <w:jc w:val="center"/>
        <w:rPr>
          <w:rFonts w:ascii="Times New Roman" w:hAnsi="Times New Roman"/>
          <w:noProof/>
          <w:sz w:val="20"/>
          <w:szCs w:val="20"/>
        </w:rPr>
      </w:pPr>
      <w:r w:rsidRPr="00EE1291">
        <w:rPr>
          <w:rFonts w:ascii="Times New Roman" w:hAnsi="Times New Roman"/>
          <w:noProof/>
          <w:sz w:val="20"/>
          <w:szCs w:val="20"/>
        </w:rPr>
        <w:t>Received: 31 March 2018; Accepted: 17 April 2019</w:t>
      </w:r>
    </w:p>
    <w:p w:rsidR="00EE1291" w:rsidRPr="00EE1291" w:rsidRDefault="00EE1291" w:rsidP="00EE1291">
      <w:pPr>
        <w:spacing w:after="0" w:line="240" w:lineRule="auto"/>
        <w:jc w:val="center"/>
        <w:rPr>
          <w:rFonts w:ascii="Times New Roman" w:hAnsi="Times New Roman"/>
          <w:noProof/>
          <w:sz w:val="20"/>
          <w:szCs w:val="20"/>
        </w:rPr>
      </w:pPr>
    </w:p>
    <w:p w:rsidR="00EE1291" w:rsidRPr="00EE1291" w:rsidRDefault="00EE1291" w:rsidP="00EE1291">
      <w:pPr>
        <w:spacing w:after="0" w:line="240" w:lineRule="auto"/>
        <w:jc w:val="center"/>
        <w:rPr>
          <w:rFonts w:ascii="Times New Roman" w:hAnsi="Times New Roman"/>
          <w:noProof/>
          <w:sz w:val="20"/>
          <w:szCs w:val="20"/>
        </w:rPr>
      </w:pPr>
    </w:p>
    <w:p w:rsidR="00EE1291" w:rsidRPr="00EE1291" w:rsidRDefault="00EE1291" w:rsidP="00EE1291">
      <w:pPr>
        <w:spacing w:after="0" w:line="240" w:lineRule="auto"/>
        <w:jc w:val="center"/>
        <w:rPr>
          <w:rFonts w:ascii="Times New Roman" w:hAnsi="Times New Roman"/>
          <w:b/>
          <w:noProof/>
          <w:sz w:val="20"/>
          <w:szCs w:val="20"/>
        </w:rPr>
      </w:pPr>
      <w:r w:rsidRPr="00EE1291">
        <w:rPr>
          <w:rFonts w:ascii="Times New Roman" w:hAnsi="Times New Roman"/>
          <w:b/>
          <w:noProof/>
          <w:sz w:val="20"/>
          <w:szCs w:val="20"/>
        </w:rPr>
        <w:t>Abstract</w:t>
      </w:r>
    </w:p>
    <w:p w:rsidR="00EE1291" w:rsidRPr="00EE1291" w:rsidRDefault="00EE1291" w:rsidP="00EE1291">
      <w:pPr>
        <w:spacing w:after="0" w:line="240" w:lineRule="auto"/>
        <w:jc w:val="both"/>
        <w:outlineLvl w:val="0"/>
        <w:rPr>
          <w:rFonts w:ascii="Times New Roman" w:hAnsi="Times New Roman" w:cs="Times New Roman"/>
          <w:sz w:val="20"/>
          <w:szCs w:val="20"/>
        </w:rPr>
      </w:pPr>
      <w:r w:rsidRPr="00EE1291">
        <w:rPr>
          <w:rFonts w:ascii="Times New Roman" w:hAnsi="Times New Roman" w:cs="Times New Roman"/>
          <w:sz w:val="20"/>
          <w:szCs w:val="20"/>
        </w:rPr>
        <w:t>Flash sintering is a newly developed technique to quickly densify conductive ceramics in the presence of an electric field.  At a critical combination of field and temperature, densification takes place in a few seconds.  In this paper, the feasibility of the densification in flash sintering with low current was investigated in the newly developed compact consisted of zirconia nanoparticles. Homogeneous microstructure with densely packing of nano-particles was successfully obtained by gel-casting of nano-suspension. The grain size and relative density of the sample flash sintered at 30 mA/mm</w:t>
      </w:r>
      <w:r w:rsidRPr="00EE1291">
        <w:rPr>
          <w:rFonts w:ascii="Times New Roman" w:hAnsi="Times New Roman" w:cs="Times New Roman"/>
          <w:sz w:val="20"/>
          <w:szCs w:val="20"/>
          <w:vertAlign w:val="superscript"/>
        </w:rPr>
        <w:t>2</w:t>
      </w:r>
      <w:r w:rsidRPr="00EE1291">
        <w:rPr>
          <w:rFonts w:ascii="Times New Roman" w:hAnsi="Times New Roman" w:cs="Times New Roman"/>
          <w:sz w:val="20"/>
          <w:szCs w:val="20"/>
        </w:rPr>
        <w:t xml:space="preserve"> were 40.9 nm and 86.8%, respectively. The sample densified with limited grain growth in low current flash sintering. Although the full densification was not achieved in the present study, the effectiveness of the nanoparticle compact to reduce the current for the densification during flash sintering was shown by comparing the results reported in flash sintering with the coarser microstructure.</w:t>
      </w:r>
    </w:p>
    <w:p w:rsidR="00EE1291" w:rsidRPr="00EE1291" w:rsidRDefault="00EE1291" w:rsidP="00EE1291">
      <w:pPr>
        <w:spacing w:after="0" w:line="240" w:lineRule="auto"/>
        <w:jc w:val="both"/>
        <w:outlineLvl w:val="0"/>
        <w:rPr>
          <w:rFonts w:ascii="Times New Roman" w:hAnsi="Times New Roman" w:cs="Times New Roman"/>
          <w:sz w:val="20"/>
          <w:szCs w:val="20"/>
        </w:rPr>
      </w:pPr>
    </w:p>
    <w:p w:rsidR="00EE1291" w:rsidRPr="00EE1291" w:rsidRDefault="00EE1291" w:rsidP="00EE1291">
      <w:pPr>
        <w:spacing w:after="0" w:line="240" w:lineRule="auto"/>
        <w:jc w:val="both"/>
        <w:outlineLvl w:val="0"/>
        <w:rPr>
          <w:rFonts w:ascii="Times New Roman" w:hAnsi="Times New Roman" w:cs="Times New Roman"/>
          <w:sz w:val="20"/>
          <w:szCs w:val="20"/>
        </w:rPr>
      </w:pPr>
      <w:r w:rsidRPr="00EE1291">
        <w:rPr>
          <w:rFonts w:ascii="Times New Roman" w:hAnsi="Times New Roman" w:cs="Times New Roman"/>
          <w:b/>
          <w:sz w:val="20"/>
          <w:szCs w:val="20"/>
        </w:rPr>
        <w:t xml:space="preserve">Keywords: </w:t>
      </w:r>
      <w:r w:rsidRPr="00EE1291">
        <w:rPr>
          <w:rFonts w:ascii="Times New Roman" w:hAnsi="Times New Roman"/>
          <w:b/>
          <w:sz w:val="20"/>
          <w:szCs w:val="20"/>
        </w:rPr>
        <w:t xml:space="preserve"> </w:t>
      </w:r>
      <w:r w:rsidRPr="00EE1291">
        <w:rPr>
          <w:rFonts w:ascii="Times New Roman" w:hAnsi="Times New Roman" w:cs="Times New Roman"/>
          <w:sz w:val="20"/>
          <w:szCs w:val="20"/>
        </w:rPr>
        <w:t>zirconia, flash sintering, gel-casting</w:t>
      </w:r>
    </w:p>
    <w:p w:rsidR="00EE1291" w:rsidRPr="00EE1291" w:rsidRDefault="00EE1291" w:rsidP="00EE1291">
      <w:pPr>
        <w:spacing w:after="0"/>
        <w:jc w:val="center"/>
        <w:outlineLvl w:val="0"/>
        <w:rPr>
          <w:rFonts w:ascii="Times New Roman" w:hAnsi="Times New Roman" w:cs="Times New Roman"/>
          <w:b/>
          <w:sz w:val="20"/>
          <w:szCs w:val="20"/>
        </w:rPr>
      </w:pPr>
    </w:p>
    <w:p w:rsidR="00EE1291" w:rsidRPr="00EE1291" w:rsidRDefault="00EE1291" w:rsidP="00EE1291">
      <w:pPr>
        <w:spacing w:after="0"/>
        <w:jc w:val="center"/>
        <w:outlineLvl w:val="0"/>
        <w:rPr>
          <w:rFonts w:ascii="Times New Roman" w:hAnsi="Times New Roman" w:cs="Times New Roman"/>
          <w:b/>
          <w:sz w:val="20"/>
          <w:szCs w:val="20"/>
          <w:lang w:val="ms-MY"/>
        </w:rPr>
      </w:pPr>
      <w:r w:rsidRPr="00EE1291">
        <w:rPr>
          <w:rFonts w:ascii="Times New Roman" w:hAnsi="Times New Roman" w:cs="Times New Roman"/>
          <w:b/>
          <w:sz w:val="20"/>
          <w:szCs w:val="20"/>
          <w:lang w:val="ms-MY"/>
        </w:rPr>
        <w:t>Abstrak</w:t>
      </w:r>
    </w:p>
    <w:p w:rsidR="00EE1291" w:rsidRPr="00EE1291" w:rsidRDefault="00EE1291" w:rsidP="00EE1291">
      <w:pPr>
        <w:spacing w:after="0" w:line="240" w:lineRule="auto"/>
        <w:jc w:val="both"/>
        <w:outlineLvl w:val="0"/>
        <w:rPr>
          <w:rFonts w:ascii="Times New Roman" w:hAnsi="Times New Roman" w:cs="Times New Roman"/>
          <w:sz w:val="20"/>
          <w:szCs w:val="20"/>
          <w:lang w:val="ms-MY"/>
        </w:rPr>
      </w:pPr>
      <w:r w:rsidRPr="00EE1291">
        <w:rPr>
          <w:rFonts w:ascii="Times New Roman" w:hAnsi="Times New Roman" w:cs="Times New Roman"/>
          <w:sz w:val="20"/>
          <w:szCs w:val="20"/>
          <w:lang w:val="ms-MY"/>
        </w:rPr>
        <w:t>Pensinteran kilat merupakan satu teknik yang baru dibangunkan untuk mempercepatkan pemampatan seramik konduktif dalam kehadiran medan elektrik. Pada kombinasi kritikal antara medan dan suhu, densifikasi berlaku dalam beberapa saat. Dalam manuskrip ini, keberhasilan densifikasi dalam pensinteran kilat pada arus rendah telah dikaji dalam kompak yang baru dibangunkan terdiri daripada zirkonia nanopartikel. Struktur mikro homogen dengan pengisian padat partikel nano telah berjaya dihasilkan menggunakan acuan gel ampaian nano. Saiz butir dan ketumpatan relatif sampel bersinter pada 30 mA/mm</w:t>
      </w:r>
      <w:r w:rsidRPr="00EE1291">
        <w:rPr>
          <w:rFonts w:ascii="Times New Roman" w:hAnsi="Times New Roman" w:cs="Times New Roman"/>
          <w:sz w:val="20"/>
          <w:szCs w:val="20"/>
          <w:vertAlign w:val="superscript"/>
          <w:lang w:val="ms-MY"/>
        </w:rPr>
        <w:t xml:space="preserve">2 </w:t>
      </w:r>
      <w:r w:rsidRPr="00EE1291">
        <w:rPr>
          <w:rFonts w:ascii="Times New Roman" w:hAnsi="Times New Roman" w:cs="Times New Roman"/>
          <w:sz w:val="20"/>
          <w:szCs w:val="20"/>
          <w:lang w:val="ms-MY"/>
        </w:rPr>
        <w:t>masing-masing adalah 40.9 nm dan 86.8%. Sampel telah dimampatkan dengan pertumbuhan butiran yang terhad di dalam arus pensinteran kilat yang rendah. Walaupun pemampatan penuh tidak dapat dicapai di dalam kajian ini, namun keberkesanan kompak nanopartikel untuk merendahkan aliran arus pemampatan ketika pensinteran kilat telah dapat dilihat dengan membandingkan  hasil laporan pensinteran kilat ketika struktur mikro yang lebih besar dijalankan.</w:t>
      </w:r>
    </w:p>
    <w:p w:rsidR="00EE1291" w:rsidRPr="00EE1291" w:rsidRDefault="00EE1291" w:rsidP="00EE1291">
      <w:pPr>
        <w:spacing w:after="0" w:line="240" w:lineRule="auto"/>
        <w:jc w:val="both"/>
        <w:outlineLvl w:val="0"/>
        <w:rPr>
          <w:rFonts w:ascii="Times New Roman" w:hAnsi="Times New Roman" w:cs="Times New Roman"/>
          <w:sz w:val="20"/>
          <w:szCs w:val="20"/>
          <w:lang w:val="ms-MY"/>
        </w:rPr>
      </w:pPr>
    </w:p>
    <w:p w:rsidR="00EE1291" w:rsidRDefault="00EE1291" w:rsidP="00EE1291">
      <w:pPr>
        <w:spacing w:after="0" w:line="240" w:lineRule="auto"/>
        <w:jc w:val="both"/>
        <w:outlineLvl w:val="0"/>
        <w:rPr>
          <w:rFonts w:ascii="Times New Roman" w:hAnsi="Times New Roman" w:cs="Times New Roman"/>
          <w:sz w:val="20"/>
          <w:szCs w:val="20"/>
          <w:lang w:val="ms-MY"/>
        </w:rPr>
      </w:pPr>
      <w:r w:rsidRPr="00EE1291">
        <w:rPr>
          <w:rFonts w:ascii="Times New Roman" w:hAnsi="Times New Roman" w:cs="Times New Roman"/>
          <w:b/>
          <w:sz w:val="20"/>
          <w:szCs w:val="20"/>
          <w:lang w:val="ms-MY"/>
        </w:rPr>
        <w:t>Kata kunci</w:t>
      </w:r>
      <w:r w:rsidRPr="00EE1291">
        <w:rPr>
          <w:rFonts w:ascii="Times New Roman" w:hAnsi="Times New Roman" w:cs="Times New Roman"/>
          <w:sz w:val="20"/>
          <w:szCs w:val="20"/>
          <w:lang w:val="ms-MY"/>
        </w:rPr>
        <w:t xml:space="preserve">: </w:t>
      </w:r>
      <w:r w:rsidRPr="00EE1291">
        <w:rPr>
          <w:rFonts w:ascii="Times New Roman" w:hAnsi="Times New Roman"/>
          <w:sz w:val="20"/>
          <w:szCs w:val="20"/>
          <w:lang w:val="ms-MY"/>
        </w:rPr>
        <w:t xml:space="preserve"> </w:t>
      </w:r>
      <w:r w:rsidRPr="00EE1291">
        <w:rPr>
          <w:rFonts w:ascii="Times New Roman" w:hAnsi="Times New Roman" w:cs="Times New Roman"/>
          <w:sz w:val="20"/>
          <w:szCs w:val="20"/>
          <w:lang w:val="ms-MY"/>
        </w:rPr>
        <w:t>zirkonia, pensinteran kilat, acuan gel</w:t>
      </w:r>
    </w:p>
    <w:p w:rsidR="00EE1291" w:rsidRDefault="00EE1291" w:rsidP="00EE1291">
      <w:pPr>
        <w:spacing w:after="0" w:line="240" w:lineRule="auto"/>
        <w:jc w:val="both"/>
        <w:outlineLvl w:val="0"/>
        <w:rPr>
          <w:rFonts w:ascii="Times New Roman" w:hAnsi="Times New Roman" w:cs="Times New Roman"/>
          <w:sz w:val="20"/>
          <w:szCs w:val="20"/>
          <w:lang w:val="ms-MY"/>
        </w:rPr>
      </w:pPr>
    </w:p>
    <w:p w:rsidR="00EE1291" w:rsidRPr="00F447A7" w:rsidRDefault="00EE1291" w:rsidP="00EE1291">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hAnsi="Times New Roman"/>
          <w:sz w:val="20"/>
          <w:szCs w:val="20"/>
        </w:rPr>
        <w:t xml:space="preserve">Cologna, M., Rashkova, B. and Raj, R. (2010). Flash Sintering of Nanograin Zirconia in &lt; 5 s at 850°C. </w:t>
      </w:r>
      <w:r w:rsidRPr="00EC5BF1">
        <w:rPr>
          <w:rFonts w:ascii="Times New Roman" w:hAnsi="Times New Roman"/>
          <w:i/>
          <w:sz w:val="20"/>
          <w:szCs w:val="20"/>
        </w:rPr>
        <w:lastRenderedPageBreak/>
        <w:t>Journal of American Ceramic Society</w:t>
      </w:r>
      <w:r w:rsidRPr="00EC5BF1">
        <w:rPr>
          <w:rFonts w:ascii="Times New Roman" w:hAnsi="Times New Roman"/>
          <w:sz w:val="20"/>
          <w:szCs w:val="20"/>
        </w:rPr>
        <w:t>, 93(11): 3556-3559.</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hAnsi="Times New Roman"/>
          <w:sz w:val="20"/>
          <w:szCs w:val="20"/>
        </w:rPr>
        <w:t>Prette, A. L. G., Cologna, M., Sglavo, V. and Raj, R. (2011). Flash-sintering of Co</w:t>
      </w:r>
      <w:r w:rsidRPr="00EC5BF1">
        <w:rPr>
          <w:rFonts w:ascii="Times New Roman" w:hAnsi="Times New Roman"/>
          <w:sz w:val="20"/>
          <w:szCs w:val="20"/>
          <w:vertAlign w:val="subscript"/>
        </w:rPr>
        <w:t>2</w:t>
      </w:r>
      <w:r w:rsidRPr="00EC5BF1">
        <w:rPr>
          <w:rFonts w:ascii="Times New Roman" w:hAnsi="Times New Roman"/>
          <w:sz w:val="20"/>
          <w:szCs w:val="20"/>
        </w:rPr>
        <w:t>MnO</w:t>
      </w:r>
      <w:r w:rsidRPr="00EC5BF1">
        <w:rPr>
          <w:rFonts w:ascii="Times New Roman" w:hAnsi="Times New Roman"/>
          <w:sz w:val="20"/>
          <w:szCs w:val="20"/>
          <w:vertAlign w:val="subscript"/>
        </w:rPr>
        <w:t>4</w:t>
      </w:r>
      <w:r w:rsidRPr="00EC5BF1">
        <w:rPr>
          <w:rFonts w:ascii="Times New Roman" w:hAnsi="Times New Roman"/>
          <w:sz w:val="20"/>
          <w:szCs w:val="20"/>
        </w:rPr>
        <w:t xml:space="preserve"> spinel for solid oxide fuel cell applications. </w:t>
      </w:r>
      <w:r w:rsidRPr="00EC5BF1">
        <w:rPr>
          <w:rFonts w:ascii="Times New Roman" w:hAnsi="Times New Roman"/>
          <w:i/>
          <w:sz w:val="20"/>
          <w:szCs w:val="20"/>
        </w:rPr>
        <w:t>Journal of Power Sources</w:t>
      </w:r>
      <w:r w:rsidRPr="00EC5BF1">
        <w:rPr>
          <w:rFonts w:ascii="Times New Roman" w:hAnsi="Times New Roman"/>
          <w:sz w:val="20"/>
          <w:szCs w:val="20"/>
        </w:rPr>
        <w:t>, 196(4): 2061-2065.</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hAnsi="Times New Roman"/>
          <w:sz w:val="20"/>
          <w:szCs w:val="20"/>
        </w:rPr>
        <w:t>Gaur, A. and Sglavo, V. M. (2014). Densification of La0.</w:t>
      </w:r>
      <w:r w:rsidRPr="00EC5BF1">
        <w:rPr>
          <w:rFonts w:ascii="Times New Roman" w:hAnsi="Times New Roman"/>
          <w:sz w:val="20"/>
          <w:szCs w:val="20"/>
          <w:vertAlign w:val="subscript"/>
        </w:rPr>
        <w:t>6</w:t>
      </w:r>
      <w:r w:rsidRPr="00EC5BF1">
        <w:rPr>
          <w:rFonts w:ascii="Times New Roman" w:hAnsi="Times New Roman"/>
          <w:sz w:val="20"/>
          <w:szCs w:val="20"/>
        </w:rPr>
        <w:t>Sr</w:t>
      </w:r>
      <w:r w:rsidRPr="00EC5BF1">
        <w:rPr>
          <w:rFonts w:ascii="Times New Roman" w:hAnsi="Times New Roman"/>
          <w:sz w:val="20"/>
          <w:szCs w:val="20"/>
          <w:vertAlign w:val="subscript"/>
        </w:rPr>
        <w:t>0.4</w:t>
      </w:r>
      <w:r w:rsidRPr="00EC5BF1">
        <w:rPr>
          <w:rFonts w:ascii="Times New Roman" w:hAnsi="Times New Roman"/>
          <w:sz w:val="20"/>
          <w:szCs w:val="20"/>
        </w:rPr>
        <w:t>Co</w:t>
      </w:r>
      <w:r w:rsidRPr="00EC5BF1">
        <w:rPr>
          <w:rFonts w:ascii="Times New Roman" w:hAnsi="Times New Roman"/>
          <w:sz w:val="20"/>
          <w:szCs w:val="20"/>
          <w:vertAlign w:val="subscript"/>
        </w:rPr>
        <w:t>0.2</w:t>
      </w:r>
      <w:r w:rsidRPr="00EC5BF1">
        <w:rPr>
          <w:rFonts w:ascii="Times New Roman" w:hAnsi="Times New Roman"/>
          <w:sz w:val="20"/>
          <w:szCs w:val="20"/>
        </w:rPr>
        <w:t>Fe</w:t>
      </w:r>
      <w:r w:rsidRPr="00EC5BF1">
        <w:rPr>
          <w:rFonts w:ascii="Times New Roman" w:hAnsi="Times New Roman"/>
          <w:sz w:val="20"/>
          <w:szCs w:val="20"/>
          <w:vertAlign w:val="subscript"/>
        </w:rPr>
        <w:t>0.8</w:t>
      </w:r>
      <w:r w:rsidRPr="00EC5BF1">
        <w:rPr>
          <w:rFonts w:ascii="Times New Roman" w:hAnsi="Times New Roman"/>
          <w:sz w:val="20"/>
          <w:szCs w:val="20"/>
        </w:rPr>
        <w:t>O</w:t>
      </w:r>
      <w:r w:rsidRPr="00EC5BF1">
        <w:rPr>
          <w:rFonts w:ascii="Times New Roman" w:hAnsi="Times New Roman"/>
          <w:sz w:val="20"/>
          <w:szCs w:val="20"/>
          <w:vertAlign w:val="subscript"/>
        </w:rPr>
        <w:t>3</w:t>
      </w:r>
      <w:r w:rsidRPr="00EC5BF1">
        <w:rPr>
          <w:rFonts w:ascii="Times New Roman" w:hAnsi="Times New Roman"/>
          <w:sz w:val="20"/>
          <w:szCs w:val="20"/>
        </w:rPr>
        <w:t xml:space="preserve"> ceramic by flash sintering at temperature less than 100 °C. </w:t>
      </w:r>
      <w:r w:rsidRPr="00EC5BF1">
        <w:rPr>
          <w:rFonts w:ascii="Times New Roman" w:hAnsi="Times New Roman"/>
          <w:i/>
          <w:sz w:val="20"/>
          <w:szCs w:val="20"/>
        </w:rPr>
        <w:t>Journal of Material Sciences</w:t>
      </w:r>
      <w:r w:rsidRPr="00EC5BF1">
        <w:rPr>
          <w:rFonts w:ascii="Times New Roman" w:hAnsi="Times New Roman"/>
          <w:sz w:val="20"/>
          <w:szCs w:val="20"/>
        </w:rPr>
        <w:t>, 49(18): 6321-6332.</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hAnsi="Times New Roman"/>
          <w:sz w:val="20"/>
          <w:szCs w:val="20"/>
        </w:rPr>
        <w:t xml:space="preserve">Karakuscu, A., Cologna, M., Yarotski, D., Won, J., Francis, J. S. C., Raj, R. and Uberuaga, B. P. (2012). Defect structure of flash-sintered strontium titanate. </w:t>
      </w:r>
      <w:r w:rsidRPr="00EC5BF1">
        <w:rPr>
          <w:rFonts w:ascii="Times New Roman" w:hAnsi="Times New Roman"/>
          <w:i/>
          <w:sz w:val="20"/>
          <w:szCs w:val="20"/>
        </w:rPr>
        <w:t>Journal of American Ceramic Society</w:t>
      </w:r>
      <w:r w:rsidRPr="00EC5BF1">
        <w:rPr>
          <w:rFonts w:ascii="Times New Roman" w:hAnsi="Times New Roman"/>
          <w:sz w:val="20"/>
          <w:szCs w:val="20"/>
        </w:rPr>
        <w:t>, 95(8): 2531-2536.</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hAnsi="Times New Roman"/>
          <w:sz w:val="20"/>
          <w:szCs w:val="20"/>
        </w:rPr>
        <w:t xml:space="preserve">Cologna, M., Francis, J. S. C. and Raj, R. (2011). Field assisted and flash sintering of alumina and its relationship to conductivity and MgO-doping. </w:t>
      </w:r>
      <w:r w:rsidRPr="00EC5BF1">
        <w:rPr>
          <w:rFonts w:ascii="Times New Roman" w:hAnsi="Times New Roman"/>
          <w:i/>
          <w:sz w:val="20"/>
          <w:szCs w:val="20"/>
        </w:rPr>
        <w:t>Journal of European Ceramic Society</w:t>
      </w:r>
      <w:r w:rsidRPr="00EC5BF1">
        <w:rPr>
          <w:rFonts w:ascii="Times New Roman" w:hAnsi="Times New Roman"/>
          <w:sz w:val="20"/>
          <w:szCs w:val="20"/>
        </w:rPr>
        <w:t>, 31(15): 2827-2837.</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hAnsi="Times New Roman"/>
          <w:sz w:val="20"/>
          <w:szCs w:val="20"/>
        </w:rPr>
        <w:t xml:space="preserve">Muccillo, R. and Muccillo, E. N. S. (2014). Electric field-assisted flash sintering of tin dioxide. </w:t>
      </w:r>
      <w:r w:rsidRPr="00EC5BF1">
        <w:rPr>
          <w:rFonts w:ascii="Times New Roman" w:hAnsi="Times New Roman"/>
          <w:i/>
          <w:sz w:val="20"/>
          <w:szCs w:val="20"/>
        </w:rPr>
        <w:t>Journal of European Ceramic Society</w:t>
      </w:r>
      <w:r w:rsidRPr="00EC5BF1">
        <w:rPr>
          <w:rFonts w:ascii="Times New Roman" w:hAnsi="Times New Roman"/>
          <w:sz w:val="20"/>
          <w:szCs w:val="20"/>
        </w:rPr>
        <w:t>, 34(4): 915-923.</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hAnsi="Times New Roman"/>
          <w:sz w:val="20"/>
          <w:szCs w:val="20"/>
        </w:rPr>
        <w:t xml:space="preserve">Zapata-Solvas, E., Bonilla, S., Wilshaw, P. R. and Todd, R. I. (2013). Preliminary investigation of flash sintering of SiC. </w:t>
      </w:r>
      <w:r w:rsidRPr="00EC5BF1">
        <w:rPr>
          <w:rFonts w:ascii="Times New Roman" w:hAnsi="Times New Roman"/>
          <w:i/>
          <w:sz w:val="20"/>
          <w:szCs w:val="20"/>
        </w:rPr>
        <w:t>Journal of European Ceramic Society</w:t>
      </w:r>
      <w:r w:rsidRPr="00EC5BF1">
        <w:rPr>
          <w:rFonts w:ascii="Times New Roman" w:hAnsi="Times New Roman"/>
          <w:sz w:val="20"/>
          <w:szCs w:val="20"/>
        </w:rPr>
        <w:t>, 33(13-14): 2811-2816.</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hAnsi="Times New Roman"/>
          <w:sz w:val="20"/>
          <w:szCs w:val="20"/>
        </w:rPr>
        <w:t xml:space="preserve">Candelario, V. M., Moreno, R., Todd, R. I. and Ortiz, A. L. (2017). Liquid-phase assisted flash sintering of SiC from powder mixtures prepared by aqueous colloidal processing. </w:t>
      </w:r>
      <w:r w:rsidRPr="00EC5BF1">
        <w:rPr>
          <w:rFonts w:ascii="Times New Roman" w:hAnsi="Times New Roman"/>
          <w:i/>
          <w:sz w:val="20"/>
          <w:szCs w:val="20"/>
        </w:rPr>
        <w:t>Journal of European Ceramic Society</w:t>
      </w:r>
      <w:r w:rsidRPr="00EC5BF1">
        <w:rPr>
          <w:rFonts w:ascii="Times New Roman" w:hAnsi="Times New Roman"/>
          <w:sz w:val="20"/>
          <w:szCs w:val="20"/>
        </w:rPr>
        <w:t>, 37(2): 485-498.</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hAnsi="Times New Roman"/>
          <w:sz w:val="20"/>
          <w:szCs w:val="20"/>
        </w:rPr>
        <w:t xml:space="preserve">Yoshida, H., Sakka, Y., Yamamoto, T., Lebrun, J. M. and Raj, R. (2014). Densification behaviour and microstructural development in undoped yttria prepared by flash-sintering. </w:t>
      </w:r>
      <w:r w:rsidRPr="00EC5BF1">
        <w:rPr>
          <w:rFonts w:ascii="Times New Roman" w:hAnsi="Times New Roman"/>
          <w:i/>
          <w:sz w:val="20"/>
          <w:szCs w:val="20"/>
        </w:rPr>
        <w:t>Journal of European Ceramic Society</w:t>
      </w:r>
      <w:r w:rsidRPr="00EC5BF1">
        <w:rPr>
          <w:rFonts w:ascii="Times New Roman" w:hAnsi="Times New Roman"/>
          <w:sz w:val="20"/>
          <w:szCs w:val="20"/>
        </w:rPr>
        <w:t>, 34(4): 991-1000.</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eastAsia="Malgun Gothic" w:hAnsi="Times New Roman"/>
          <w:sz w:val="20"/>
          <w:szCs w:val="20"/>
        </w:rPr>
        <w:t xml:space="preserve">Todd, R. I., Zapata-Solvas, E., Bonilla, R. S., Sneddon, T. and Wilshaw, P. R. (2015). Electrical characteristics of flash sintering: thermal runaway of Joule heating. </w:t>
      </w:r>
      <w:r w:rsidRPr="00EC5BF1">
        <w:rPr>
          <w:rFonts w:ascii="Times New Roman" w:hAnsi="Times New Roman"/>
          <w:i/>
          <w:sz w:val="20"/>
          <w:szCs w:val="20"/>
        </w:rPr>
        <w:t>Journal of European Ceramic Society</w:t>
      </w:r>
      <w:r w:rsidRPr="00EC5BF1">
        <w:rPr>
          <w:rFonts w:ascii="Times New Roman" w:hAnsi="Times New Roman"/>
          <w:sz w:val="20"/>
          <w:szCs w:val="20"/>
        </w:rPr>
        <w:t xml:space="preserve">, </w:t>
      </w:r>
      <w:r w:rsidRPr="00EC5BF1">
        <w:rPr>
          <w:rFonts w:ascii="Times New Roman" w:eastAsia="Malgun Gothic" w:hAnsi="Times New Roman"/>
          <w:sz w:val="20"/>
          <w:szCs w:val="20"/>
        </w:rPr>
        <w:t>35(6): 1865-1877.</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eastAsia="Malgun Gothic" w:hAnsi="Times New Roman"/>
          <w:sz w:val="20"/>
          <w:szCs w:val="20"/>
        </w:rPr>
        <w:t xml:space="preserve">Yoshida, M.  Takeno, S. and Sakurada, O. (2016). Fabrication of translucent tetragonal zirconia by gelcasting of thin zirconia nano-slurry. </w:t>
      </w:r>
      <w:r w:rsidRPr="00EC5BF1">
        <w:rPr>
          <w:rFonts w:ascii="Times New Roman" w:eastAsia="Malgun Gothic" w:hAnsi="Times New Roman"/>
          <w:i/>
          <w:sz w:val="20"/>
          <w:szCs w:val="20"/>
        </w:rPr>
        <w:t>Journal of Ceramic Society of Japan</w:t>
      </w:r>
      <w:r w:rsidRPr="00EC5BF1">
        <w:rPr>
          <w:rFonts w:ascii="Times New Roman" w:eastAsia="Malgun Gothic" w:hAnsi="Times New Roman"/>
          <w:sz w:val="20"/>
          <w:szCs w:val="20"/>
        </w:rPr>
        <w:t>, 124(5): 500-505.</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eastAsia="Malgun Gothic" w:hAnsi="Times New Roman"/>
          <w:sz w:val="20"/>
          <w:szCs w:val="20"/>
        </w:rPr>
        <w:t xml:space="preserve">Francis, J. S. C. and Raj, R. (2013). Influence of the field and the current limit on flash sintering at isothermal furnace temperatures. </w:t>
      </w:r>
      <w:r w:rsidRPr="00EC5BF1">
        <w:rPr>
          <w:rFonts w:ascii="Times New Roman" w:eastAsia="Malgun Gothic" w:hAnsi="Times New Roman"/>
          <w:i/>
          <w:sz w:val="20"/>
          <w:szCs w:val="20"/>
        </w:rPr>
        <w:t>Journal of American Ceramic Society</w:t>
      </w:r>
      <w:r w:rsidRPr="00EC5BF1">
        <w:rPr>
          <w:rFonts w:ascii="Times New Roman" w:eastAsia="Malgun Gothic" w:hAnsi="Times New Roman"/>
          <w:sz w:val="20"/>
          <w:szCs w:val="20"/>
        </w:rPr>
        <w:t>, 96(9): 2754-2758.</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eastAsia="Malgun Gothic" w:hAnsi="Times New Roman"/>
          <w:sz w:val="20"/>
          <w:szCs w:val="20"/>
        </w:rPr>
        <w:t xml:space="preserve">Yoshida, M., Falco, S. and Todd. R. I. (2018). Measurement and modelling of electrical resistivity by four-terminal method during flash sintering of 3YSZ. </w:t>
      </w:r>
      <w:r w:rsidRPr="00EC5BF1">
        <w:rPr>
          <w:rFonts w:ascii="Times New Roman" w:eastAsia="Malgun Gothic" w:hAnsi="Times New Roman"/>
          <w:i/>
          <w:sz w:val="20"/>
          <w:szCs w:val="20"/>
        </w:rPr>
        <w:t>Journal of Ceramic Society of Japan</w:t>
      </w:r>
      <w:r w:rsidRPr="00EC5BF1">
        <w:rPr>
          <w:rFonts w:ascii="Times New Roman" w:eastAsia="Malgun Gothic" w:hAnsi="Times New Roman"/>
          <w:sz w:val="20"/>
          <w:szCs w:val="20"/>
        </w:rPr>
        <w:t>, 126(7): 579-590.</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eastAsia="Malgun Gothic" w:hAnsi="Times New Roman"/>
          <w:sz w:val="20"/>
          <w:szCs w:val="20"/>
        </w:rPr>
        <w:t xml:space="preserve">Raj, R. (2012). Joule heating during flash-sintering. </w:t>
      </w:r>
      <w:r w:rsidRPr="00EC5BF1">
        <w:rPr>
          <w:rFonts w:ascii="Times New Roman" w:hAnsi="Times New Roman"/>
          <w:i/>
          <w:sz w:val="20"/>
          <w:szCs w:val="20"/>
        </w:rPr>
        <w:t>Journal of European Ceramic Society</w:t>
      </w:r>
      <w:r w:rsidRPr="00EC5BF1">
        <w:rPr>
          <w:rFonts w:ascii="Times New Roman" w:hAnsi="Times New Roman"/>
          <w:sz w:val="20"/>
          <w:szCs w:val="20"/>
        </w:rPr>
        <w:t xml:space="preserve">, </w:t>
      </w:r>
      <w:r w:rsidRPr="00EC5BF1">
        <w:rPr>
          <w:rFonts w:ascii="Times New Roman" w:eastAsia="Malgun Gothic" w:hAnsi="Times New Roman"/>
          <w:sz w:val="20"/>
          <w:szCs w:val="20"/>
        </w:rPr>
        <w:t>32(10): 2293-2301.</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eastAsia="Malgun Gothic" w:hAnsi="Times New Roman"/>
          <w:sz w:val="20"/>
          <w:szCs w:val="20"/>
        </w:rPr>
        <w:t xml:space="preserve">Tanaka, H. Sawai, S., Morimoto, K. and Hisano, K. (2001). Measurement of spectral emissivity and thermal conductivity of zirconia by thermal radiation calorimetry. </w:t>
      </w:r>
      <w:r w:rsidRPr="00EC5BF1">
        <w:rPr>
          <w:rFonts w:ascii="Times New Roman" w:eastAsia="Malgun Gothic" w:hAnsi="Times New Roman"/>
          <w:i/>
          <w:sz w:val="20"/>
          <w:szCs w:val="20"/>
        </w:rPr>
        <w:t>Journal of Thermal Analytical Calorimetry</w:t>
      </w:r>
      <w:r w:rsidRPr="00EC5BF1">
        <w:rPr>
          <w:rFonts w:ascii="Times New Roman" w:eastAsia="Malgun Gothic" w:hAnsi="Times New Roman"/>
          <w:sz w:val="20"/>
          <w:szCs w:val="20"/>
        </w:rPr>
        <w:t>, 64(3): 867-72.</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eastAsia="Malgun Gothic" w:hAnsi="Times New Roman"/>
          <w:sz w:val="20"/>
          <w:szCs w:val="20"/>
        </w:rPr>
        <w:t>Mazaheri, C., Valefi, M., Hesabi, Z. R. and Sadrnezhaad, S. K. (2009). Two-step sintering of nanocrystalline 8Y</w:t>
      </w:r>
      <w:r w:rsidRPr="00EC5BF1">
        <w:rPr>
          <w:rFonts w:ascii="Times New Roman" w:eastAsia="Malgun Gothic" w:hAnsi="Times New Roman"/>
          <w:sz w:val="20"/>
          <w:szCs w:val="20"/>
          <w:vertAlign w:val="subscript"/>
        </w:rPr>
        <w:t>2</w:t>
      </w:r>
      <w:r w:rsidRPr="00EC5BF1">
        <w:rPr>
          <w:rFonts w:ascii="Times New Roman" w:eastAsia="Malgun Gothic" w:hAnsi="Times New Roman"/>
          <w:sz w:val="20"/>
          <w:szCs w:val="20"/>
        </w:rPr>
        <w:t>O</w:t>
      </w:r>
      <w:r w:rsidRPr="00EC5BF1">
        <w:rPr>
          <w:rFonts w:ascii="Times New Roman" w:eastAsia="Malgun Gothic" w:hAnsi="Times New Roman"/>
          <w:sz w:val="20"/>
          <w:szCs w:val="20"/>
          <w:vertAlign w:val="subscript"/>
        </w:rPr>
        <w:t>3</w:t>
      </w:r>
      <w:r w:rsidRPr="00EC5BF1">
        <w:rPr>
          <w:rFonts w:ascii="Times New Roman" w:eastAsia="Malgun Gothic" w:hAnsi="Times New Roman"/>
          <w:sz w:val="20"/>
          <w:szCs w:val="20"/>
        </w:rPr>
        <w:t xml:space="preserve"> stabilized ZrO</w:t>
      </w:r>
      <w:r w:rsidRPr="00EC5BF1">
        <w:rPr>
          <w:rFonts w:ascii="Times New Roman" w:eastAsia="Malgun Gothic" w:hAnsi="Times New Roman"/>
          <w:sz w:val="20"/>
          <w:szCs w:val="20"/>
          <w:vertAlign w:val="subscript"/>
        </w:rPr>
        <w:t>2</w:t>
      </w:r>
      <w:r w:rsidRPr="00EC5BF1">
        <w:rPr>
          <w:rFonts w:ascii="Times New Roman" w:eastAsia="Malgun Gothic" w:hAnsi="Times New Roman"/>
          <w:sz w:val="20"/>
          <w:szCs w:val="20"/>
        </w:rPr>
        <w:t xml:space="preserve"> synthesized by glycine nitrate process. </w:t>
      </w:r>
      <w:r w:rsidRPr="00EC5BF1">
        <w:rPr>
          <w:rFonts w:ascii="Times New Roman" w:eastAsia="Malgun Gothic" w:hAnsi="Times New Roman"/>
          <w:i/>
          <w:sz w:val="20"/>
          <w:szCs w:val="20"/>
        </w:rPr>
        <w:t>Ceramics International</w:t>
      </w:r>
      <w:r w:rsidRPr="00EC5BF1">
        <w:rPr>
          <w:rFonts w:ascii="Times New Roman" w:eastAsia="Malgun Gothic" w:hAnsi="Times New Roman"/>
          <w:sz w:val="20"/>
          <w:szCs w:val="20"/>
        </w:rPr>
        <w:t>, 35(1): 13-20.</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eastAsia="Malgun Gothic" w:hAnsi="Times New Roman"/>
          <w:sz w:val="20"/>
          <w:szCs w:val="20"/>
        </w:rPr>
        <w:t xml:space="preserve">Raj, R., Cologna, M., Francis, J. S. C. (2011). Influence of externally imposed and internally generated electrical fields on grain growth, diffusional creep, sintering and related phenomena in ceramics. </w:t>
      </w:r>
      <w:r w:rsidRPr="00EC5BF1">
        <w:rPr>
          <w:rFonts w:ascii="Times New Roman" w:eastAsia="Malgun Gothic" w:hAnsi="Times New Roman"/>
          <w:i/>
          <w:sz w:val="20"/>
          <w:szCs w:val="20"/>
        </w:rPr>
        <w:t>Journal of American Ceramic Society</w:t>
      </w:r>
      <w:r w:rsidRPr="00EC5BF1">
        <w:rPr>
          <w:rFonts w:ascii="Times New Roman" w:eastAsia="Malgun Gothic" w:hAnsi="Times New Roman"/>
          <w:sz w:val="20"/>
          <w:szCs w:val="20"/>
        </w:rPr>
        <w:t>, 94(7): 1941-1965.</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eastAsia="Malgun Gothic" w:hAnsi="Times New Roman"/>
          <w:sz w:val="20"/>
          <w:szCs w:val="20"/>
        </w:rPr>
        <w:t xml:space="preserve">Naik, K. S., Sglavo, V. M. and Raj, R. (2014). Flash sintering as a nucleation phenomenon and a model thereof. </w:t>
      </w:r>
      <w:r w:rsidRPr="00EC5BF1">
        <w:rPr>
          <w:rFonts w:ascii="Times New Roman" w:hAnsi="Times New Roman"/>
          <w:i/>
          <w:sz w:val="20"/>
          <w:szCs w:val="20"/>
        </w:rPr>
        <w:t>Journal of European Ceramic Society</w:t>
      </w:r>
      <w:r w:rsidRPr="00EC5BF1">
        <w:rPr>
          <w:rFonts w:ascii="Times New Roman" w:hAnsi="Times New Roman"/>
          <w:sz w:val="20"/>
          <w:szCs w:val="20"/>
        </w:rPr>
        <w:t xml:space="preserve">, </w:t>
      </w:r>
      <w:r w:rsidRPr="00EC5BF1">
        <w:rPr>
          <w:rFonts w:ascii="Times New Roman" w:eastAsia="Malgun Gothic" w:hAnsi="Times New Roman"/>
          <w:sz w:val="20"/>
          <w:szCs w:val="20"/>
        </w:rPr>
        <w:t>34(15): 4063-4067.</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eastAsia="Malgun Gothic" w:hAnsi="Times New Roman"/>
          <w:sz w:val="20"/>
          <w:szCs w:val="20"/>
        </w:rPr>
        <w:t>Zhang, Y. Y., Jung, J. I. and Luo, J. (2015). Thermal runaway, flash sintering and asymmetrical microstructural development of ZnO and ZnO–Bi</w:t>
      </w:r>
      <w:r w:rsidRPr="00EC5BF1">
        <w:rPr>
          <w:rFonts w:ascii="Times New Roman" w:eastAsia="Malgun Gothic" w:hAnsi="Times New Roman"/>
          <w:sz w:val="20"/>
          <w:szCs w:val="20"/>
          <w:vertAlign w:val="subscript"/>
        </w:rPr>
        <w:t>2</w:t>
      </w:r>
      <w:r w:rsidRPr="00EC5BF1">
        <w:rPr>
          <w:rFonts w:ascii="Times New Roman" w:eastAsia="Malgun Gothic" w:hAnsi="Times New Roman"/>
          <w:sz w:val="20"/>
          <w:szCs w:val="20"/>
        </w:rPr>
        <w:t>O</w:t>
      </w:r>
      <w:r w:rsidRPr="00EC5BF1">
        <w:rPr>
          <w:rFonts w:ascii="Times New Roman" w:eastAsia="Malgun Gothic" w:hAnsi="Times New Roman"/>
          <w:sz w:val="20"/>
          <w:szCs w:val="20"/>
          <w:vertAlign w:val="subscript"/>
        </w:rPr>
        <w:t>3</w:t>
      </w:r>
      <w:r w:rsidRPr="00EC5BF1">
        <w:rPr>
          <w:rFonts w:ascii="Times New Roman" w:eastAsia="Malgun Gothic" w:hAnsi="Times New Roman"/>
          <w:sz w:val="20"/>
          <w:szCs w:val="20"/>
        </w:rPr>
        <w:t xml:space="preserve"> under direct currents. </w:t>
      </w:r>
      <w:r w:rsidRPr="00EC5BF1">
        <w:rPr>
          <w:rFonts w:ascii="Times New Roman" w:eastAsia="Malgun Gothic" w:hAnsi="Times New Roman"/>
          <w:i/>
          <w:sz w:val="20"/>
          <w:szCs w:val="20"/>
        </w:rPr>
        <w:t>Acta Materialia</w:t>
      </w:r>
      <w:r w:rsidRPr="00EC5BF1">
        <w:rPr>
          <w:rFonts w:ascii="Times New Roman" w:eastAsia="Malgun Gothic" w:hAnsi="Times New Roman"/>
          <w:sz w:val="20"/>
          <w:szCs w:val="20"/>
        </w:rPr>
        <w:t>, 94: 87-100.</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eastAsia="Malgun Gothic" w:hAnsi="Times New Roman"/>
          <w:sz w:val="20"/>
          <w:szCs w:val="20"/>
        </w:rPr>
        <w:t>Bichaud, E., Chaix, J. M., Carry, C., Kleitz, M. and Steil, M. C. (2015). Flash sintering incubation in Al</w:t>
      </w:r>
      <w:r w:rsidRPr="00EC5BF1">
        <w:rPr>
          <w:rFonts w:ascii="Times New Roman" w:eastAsia="Malgun Gothic" w:hAnsi="Times New Roman"/>
          <w:sz w:val="20"/>
          <w:szCs w:val="20"/>
          <w:vertAlign w:val="subscript"/>
        </w:rPr>
        <w:t>2</w:t>
      </w:r>
      <w:r w:rsidRPr="00EC5BF1">
        <w:rPr>
          <w:rFonts w:ascii="Times New Roman" w:eastAsia="Malgun Gothic" w:hAnsi="Times New Roman"/>
          <w:sz w:val="20"/>
          <w:szCs w:val="20"/>
        </w:rPr>
        <w:t>O</w:t>
      </w:r>
      <w:r w:rsidRPr="00EC5BF1">
        <w:rPr>
          <w:rFonts w:ascii="Times New Roman" w:eastAsia="Malgun Gothic" w:hAnsi="Times New Roman"/>
          <w:sz w:val="20"/>
          <w:szCs w:val="20"/>
          <w:vertAlign w:val="subscript"/>
        </w:rPr>
        <w:t>3</w:t>
      </w:r>
      <w:r w:rsidRPr="00EC5BF1">
        <w:rPr>
          <w:rFonts w:ascii="Times New Roman" w:eastAsia="Malgun Gothic" w:hAnsi="Times New Roman"/>
          <w:sz w:val="20"/>
          <w:szCs w:val="20"/>
        </w:rPr>
        <w:t xml:space="preserve">/TZP composites. </w:t>
      </w:r>
      <w:r w:rsidRPr="00EC5BF1">
        <w:rPr>
          <w:rFonts w:ascii="Times New Roman" w:hAnsi="Times New Roman"/>
          <w:i/>
          <w:sz w:val="20"/>
          <w:szCs w:val="20"/>
        </w:rPr>
        <w:t>Journal of European Ceramic Society</w:t>
      </w:r>
      <w:r w:rsidRPr="00EC5BF1">
        <w:rPr>
          <w:rFonts w:ascii="Times New Roman" w:hAnsi="Times New Roman"/>
          <w:sz w:val="20"/>
          <w:szCs w:val="20"/>
        </w:rPr>
        <w:t xml:space="preserve">, </w:t>
      </w:r>
      <w:r w:rsidRPr="00EC5BF1">
        <w:rPr>
          <w:rFonts w:ascii="Times New Roman" w:eastAsia="Malgun Gothic" w:hAnsi="Times New Roman"/>
          <w:sz w:val="20"/>
          <w:szCs w:val="20"/>
        </w:rPr>
        <w:t>35(9): 2587-2592.</w:t>
      </w:r>
    </w:p>
    <w:p w:rsidR="00EE1291" w:rsidRPr="00EC5BF1" w:rsidRDefault="00EE1291" w:rsidP="00EE1291">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C5BF1">
        <w:rPr>
          <w:rFonts w:ascii="Times New Roman" w:hAnsi="Times New Roman"/>
          <w:sz w:val="20"/>
          <w:szCs w:val="20"/>
        </w:rPr>
        <w:t xml:space="preserve">Ji, W., Parker, B., Falco, S., Zhang, J. Y., Fu, Z. Y. and Todd, R. I. (2017). Ultra-fast firing: Effect of heating rate on sintering of 3YSZ, with and without an electric field. </w:t>
      </w:r>
      <w:r w:rsidRPr="00EC5BF1">
        <w:rPr>
          <w:rFonts w:ascii="Times New Roman" w:hAnsi="Times New Roman"/>
          <w:i/>
          <w:sz w:val="20"/>
          <w:szCs w:val="20"/>
        </w:rPr>
        <w:t>Journal of European Ceramic Society</w:t>
      </w:r>
      <w:r w:rsidRPr="00EC5BF1">
        <w:rPr>
          <w:rFonts w:ascii="Times New Roman" w:hAnsi="Times New Roman"/>
          <w:sz w:val="20"/>
          <w:szCs w:val="20"/>
        </w:rPr>
        <w:t xml:space="preserve">,  37(6): 2547-2551. </w:t>
      </w:r>
    </w:p>
    <w:p w:rsidR="00EE1291" w:rsidRPr="00EE1291" w:rsidRDefault="00EE1291" w:rsidP="00EE1291">
      <w:pPr>
        <w:spacing w:after="0" w:line="240" w:lineRule="auto"/>
        <w:jc w:val="both"/>
        <w:outlineLvl w:val="0"/>
        <w:rPr>
          <w:rFonts w:ascii="Times New Roman" w:hAnsi="Times New Roman" w:cs="Times New Roman"/>
          <w:sz w:val="20"/>
          <w:szCs w:val="20"/>
          <w:lang w:val="ms-MY"/>
        </w:rPr>
      </w:pPr>
    </w:p>
    <w:p w:rsidR="001573E3" w:rsidRPr="00EE1291" w:rsidRDefault="001573E3" w:rsidP="001573E3">
      <w:pPr>
        <w:jc w:val="center"/>
        <w:rPr>
          <w:rFonts w:ascii="Times New Roman" w:hAnsi="Times New Roman" w:cs="Times New Roman"/>
          <w:sz w:val="20"/>
          <w:szCs w:val="20"/>
        </w:rPr>
      </w:pPr>
    </w:p>
    <w:sectPr w:rsidR="001573E3" w:rsidRPr="00EE1291"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975E1A"/>
    <w:rsid w:val="00AD794B"/>
    <w:rsid w:val="00C71438"/>
    <w:rsid w:val="00D0718B"/>
    <w:rsid w:val="00D40B1F"/>
    <w:rsid w:val="00EE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291"/>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291"/>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2019-08-01T15:52:00Z</dcterms:created>
  <dcterms:modified xsi:type="dcterms:W3CDTF">2019-08-07T10:24:00Z</dcterms:modified>
</cp:coreProperties>
</file>