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EBD" w:rsidRDefault="00BD7778" w:rsidP="00323EB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en-MY"/>
        </w:rPr>
      </w:pPr>
      <w:r w:rsidRPr="00323EBD">
        <w:rPr>
          <w:rFonts w:ascii="Times New Roman" w:hAnsi="Times New Roman" w:cs="Times New Roman"/>
          <w:sz w:val="28"/>
          <w:szCs w:val="28"/>
          <w:lang w:val="en-MY"/>
        </w:rPr>
        <w:t xml:space="preserve">EFFECT OF GOLD SOLUTION </w:t>
      </w:r>
      <w:r w:rsidR="0035323C" w:rsidRPr="00323EBD">
        <w:rPr>
          <w:rFonts w:ascii="Times New Roman" w:hAnsi="Times New Roman" w:cs="Times New Roman"/>
          <w:sz w:val="28"/>
          <w:szCs w:val="28"/>
          <w:lang w:val="en-MY"/>
        </w:rPr>
        <w:t xml:space="preserve">CONCENTRATION </w:t>
      </w:r>
      <w:r w:rsidRPr="00323EBD">
        <w:rPr>
          <w:rFonts w:ascii="Times New Roman" w:hAnsi="Times New Roman" w:cs="Times New Roman"/>
          <w:sz w:val="28"/>
          <w:szCs w:val="28"/>
          <w:lang w:val="en-MY"/>
        </w:rPr>
        <w:t>ON THE FORMATION AND PHOTOELECTROCHEMICAL PROPERTIES OF GOLD</w:t>
      </w:r>
      <w:r w:rsidR="0023497D" w:rsidRPr="00323EBD">
        <w:rPr>
          <w:rFonts w:ascii="Times New Roman" w:hAnsi="Times New Roman" w:cs="Times New Roman"/>
          <w:sz w:val="28"/>
          <w:szCs w:val="28"/>
          <w:lang w:val="en-MY"/>
        </w:rPr>
        <w:t xml:space="preserve"> </w:t>
      </w:r>
    </w:p>
    <w:p w:rsidR="00CC3632" w:rsidRDefault="00BD7778" w:rsidP="00323EBD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548DD4"/>
          <w:sz w:val="24"/>
        </w:rPr>
      </w:pPr>
      <w:r w:rsidRPr="00323EBD">
        <w:rPr>
          <w:rFonts w:ascii="Times New Roman" w:hAnsi="Times New Roman" w:cs="Times New Roman"/>
          <w:sz w:val="28"/>
          <w:szCs w:val="28"/>
          <w:lang w:val="en-MY"/>
        </w:rPr>
        <w:t>DE</w:t>
      </w:r>
      <w:r w:rsidR="0023497D" w:rsidRPr="00323EBD">
        <w:rPr>
          <w:rFonts w:ascii="Times New Roman" w:hAnsi="Times New Roman" w:cs="Times New Roman"/>
          <w:sz w:val="28"/>
          <w:szCs w:val="28"/>
          <w:lang w:val="en-MY"/>
        </w:rPr>
        <w:t xml:space="preserve">POSITED </w:t>
      </w:r>
      <w:r w:rsidRPr="00323EBD">
        <w:rPr>
          <w:rFonts w:ascii="Times New Roman" w:hAnsi="Times New Roman" w:cs="Times New Roman"/>
          <w:sz w:val="28"/>
          <w:szCs w:val="28"/>
          <w:lang w:val="en-MY"/>
        </w:rPr>
        <w:t>TITANIUM DIOXIDE NANOTUBES</w:t>
      </w:r>
    </w:p>
    <w:p w:rsidR="00323EBD" w:rsidRPr="00323EBD" w:rsidRDefault="00323EBD" w:rsidP="00323EBD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548DD4"/>
          <w:sz w:val="24"/>
        </w:rPr>
      </w:pPr>
    </w:p>
    <w:p w:rsidR="00323EBD" w:rsidRDefault="00BD7778" w:rsidP="00323EB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lang w:val="ms-MY"/>
        </w:rPr>
      </w:pPr>
      <w:r>
        <w:rPr>
          <w:rFonts w:ascii="Times New Roman" w:hAnsi="Times New Roman" w:cs="Times New Roman"/>
          <w:sz w:val="24"/>
        </w:rPr>
        <w:t>(</w:t>
      </w:r>
      <w:r w:rsidRPr="00323EBD">
        <w:rPr>
          <w:rFonts w:ascii="Times New Roman" w:hAnsi="Times New Roman" w:cs="Times New Roman"/>
          <w:sz w:val="24"/>
          <w:lang w:val="ms-MY"/>
        </w:rPr>
        <w:t xml:space="preserve">Kesan </w:t>
      </w:r>
      <w:r w:rsidR="00323EBD" w:rsidRPr="00323EBD">
        <w:rPr>
          <w:rFonts w:ascii="Times New Roman" w:hAnsi="Times New Roman" w:cs="Times New Roman"/>
          <w:sz w:val="24"/>
          <w:lang w:val="ms-MY"/>
        </w:rPr>
        <w:t xml:space="preserve">Kepekatan Larutan Emas Terhadap Pembentukan </w:t>
      </w:r>
      <w:r w:rsidR="00323EBD">
        <w:rPr>
          <w:rFonts w:ascii="Times New Roman" w:hAnsi="Times New Roman" w:cs="Times New Roman"/>
          <w:sz w:val="24"/>
          <w:lang w:val="ms-MY"/>
        </w:rPr>
        <w:t>d</w:t>
      </w:r>
      <w:r w:rsidR="00323EBD" w:rsidRPr="00323EBD">
        <w:rPr>
          <w:rFonts w:ascii="Times New Roman" w:hAnsi="Times New Roman" w:cs="Times New Roman"/>
          <w:sz w:val="24"/>
          <w:lang w:val="ms-MY"/>
        </w:rPr>
        <w:t xml:space="preserve">an Sifat-Sifat </w:t>
      </w:r>
    </w:p>
    <w:p w:rsidR="00CC3632" w:rsidRDefault="00323EBD" w:rsidP="00323EB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lang w:val="en-MY"/>
        </w:rPr>
      </w:pPr>
      <w:r w:rsidRPr="00323EBD">
        <w:rPr>
          <w:rFonts w:ascii="Times New Roman" w:hAnsi="Times New Roman" w:cs="Times New Roman"/>
          <w:sz w:val="24"/>
          <w:lang w:val="ms-MY"/>
        </w:rPr>
        <w:t>Fotoelektrokimia Nanotiub Titanium Dioksida Terendap Emas</w:t>
      </w:r>
      <w:r w:rsidR="00BD7778" w:rsidRPr="0023497D">
        <w:rPr>
          <w:rFonts w:ascii="Times New Roman" w:hAnsi="Times New Roman" w:cs="Times New Roman"/>
          <w:sz w:val="24"/>
          <w:lang w:val="en-MY"/>
        </w:rPr>
        <w:t>)</w:t>
      </w:r>
    </w:p>
    <w:p w:rsidR="00323EBD" w:rsidRDefault="00323EBD" w:rsidP="00323EB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</w:rPr>
      </w:pPr>
    </w:p>
    <w:p w:rsidR="00CC3632" w:rsidRDefault="00BD7778">
      <w:pPr>
        <w:jc w:val="center"/>
        <w:outlineLvl w:val="0"/>
        <w:rPr>
          <w:rFonts w:ascii="Times New Roman" w:hAnsi="Times New Roman" w:cs="Times New Roman"/>
          <w:szCs w:val="20"/>
          <w:vertAlign w:val="superscript"/>
          <w:lang w:val="en-MY"/>
        </w:rPr>
      </w:pPr>
      <w:r>
        <w:rPr>
          <w:rFonts w:ascii="Times New Roman" w:hAnsi="Times New Roman" w:cs="Times New Roman"/>
          <w:szCs w:val="20"/>
          <w:lang w:val="en-MY"/>
        </w:rPr>
        <w:t>Siti Sarah Binti Ismail</w:t>
      </w:r>
      <w:r w:rsidR="00AD3AC6">
        <w:rPr>
          <w:rFonts w:ascii="Times New Roman" w:hAnsi="Times New Roman" w:cs="Times New Roman"/>
          <w:szCs w:val="20"/>
          <w:vertAlign w:val="superscript"/>
          <w:lang w:val="en-MY"/>
        </w:rPr>
        <w:t>1</w:t>
      </w:r>
      <w:r>
        <w:rPr>
          <w:rFonts w:ascii="Times New Roman" w:hAnsi="Times New Roman" w:cs="Times New Roman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Cs w:val="20"/>
          <w:lang w:val="en-MY"/>
        </w:rPr>
        <w:t>Zainiharyati</w:t>
      </w:r>
      <w:proofErr w:type="spellEnd"/>
      <w:r>
        <w:rPr>
          <w:rFonts w:ascii="Times New Roman" w:hAnsi="Times New Roman" w:cs="Times New Roman"/>
          <w:szCs w:val="20"/>
          <w:lang w:val="en-MY"/>
        </w:rPr>
        <w:t xml:space="preserve"> Mohd Zain</w:t>
      </w:r>
      <w:r w:rsidR="00AD3AC6">
        <w:rPr>
          <w:rFonts w:ascii="Times New Roman" w:hAnsi="Times New Roman" w:cs="Times New Roman"/>
          <w:szCs w:val="20"/>
          <w:vertAlign w:val="superscript"/>
          <w:lang w:val="en-MY"/>
        </w:rPr>
        <w:t>1</w:t>
      </w:r>
      <w:r>
        <w:rPr>
          <w:rFonts w:ascii="Times New Roman" w:hAnsi="Times New Roman" w:cs="Times New Roman"/>
          <w:szCs w:val="20"/>
          <w:lang w:val="en-MY"/>
        </w:rPr>
        <w:t xml:space="preserve">, </w:t>
      </w:r>
      <w:proofErr w:type="spellStart"/>
      <w:r w:rsidR="00AD3AC6">
        <w:rPr>
          <w:rFonts w:ascii="Times New Roman" w:hAnsi="Times New Roman" w:cs="Times New Roman"/>
          <w:szCs w:val="20"/>
          <w:lang w:val="en-MY"/>
        </w:rPr>
        <w:t>Asmaa</w:t>
      </w:r>
      <w:proofErr w:type="spellEnd"/>
      <w:r w:rsidR="00AD3AC6">
        <w:rPr>
          <w:rFonts w:ascii="Times New Roman" w:hAnsi="Times New Roman" w:cs="Times New Roman"/>
          <w:szCs w:val="20"/>
          <w:lang w:val="en-MY"/>
        </w:rPr>
        <w:t xml:space="preserve"> </w:t>
      </w:r>
      <w:proofErr w:type="spellStart"/>
      <w:r w:rsidR="00AD3AC6">
        <w:rPr>
          <w:rFonts w:ascii="Times New Roman" w:hAnsi="Times New Roman" w:cs="Times New Roman"/>
          <w:szCs w:val="20"/>
          <w:lang w:val="en-MY"/>
        </w:rPr>
        <w:t>Kadim</w:t>
      </w:r>
      <w:proofErr w:type="spellEnd"/>
      <w:r w:rsidR="00AD3AC6">
        <w:rPr>
          <w:rFonts w:ascii="Times New Roman" w:hAnsi="Times New Roman" w:cs="Times New Roman"/>
          <w:szCs w:val="20"/>
          <w:lang w:val="en-MY"/>
        </w:rPr>
        <w:t xml:space="preserve"> Ayal</w:t>
      </w:r>
      <w:r w:rsidR="00AD3AC6">
        <w:rPr>
          <w:rFonts w:ascii="Times New Roman" w:hAnsi="Times New Roman" w:cs="Times New Roman"/>
          <w:szCs w:val="20"/>
          <w:vertAlign w:val="superscript"/>
          <w:lang w:val="en-MY"/>
        </w:rPr>
        <w:t>2</w:t>
      </w:r>
      <w:r w:rsidR="00AD3AC6">
        <w:rPr>
          <w:rFonts w:ascii="Times New Roman" w:hAnsi="Times New Roman" w:cs="Times New Roman"/>
          <w:szCs w:val="20"/>
          <w:lang w:val="en-MY"/>
        </w:rPr>
        <w:t xml:space="preserve">, </w:t>
      </w:r>
      <w:r>
        <w:rPr>
          <w:rFonts w:ascii="Times New Roman" w:hAnsi="Times New Roman" w:cs="Times New Roman"/>
          <w:szCs w:val="20"/>
          <w:lang w:val="en-MY"/>
        </w:rPr>
        <w:t>Lim Ying Chin</w:t>
      </w:r>
      <w:r w:rsidR="00AD3AC6">
        <w:rPr>
          <w:rFonts w:ascii="Times New Roman" w:hAnsi="Times New Roman" w:cs="Times New Roman"/>
          <w:szCs w:val="20"/>
          <w:vertAlign w:val="superscript"/>
          <w:lang w:val="en-MY"/>
        </w:rPr>
        <w:t>1</w:t>
      </w:r>
      <w:r>
        <w:rPr>
          <w:rFonts w:ascii="Times New Roman" w:hAnsi="Times New Roman" w:cs="Times New Roman"/>
          <w:szCs w:val="20"/>
          <w:vertAlign w:val="superscript"/>
          <w:lang w:val="en-MY"/>
        </w:rPr>
        <w:t>*</w:t>
      </w:r>
    </w:p>
    <w:p w:rsidR="00323EBD" w:rsidRDefault="00BD7778" w:rsidP="00912812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i/>
          <w:iCs/>
          <w:szCs w:val="20"/>
          <w:lang w:val="en-MY"/>
        </w:rPr>
      </w:pPr>
      <w:r>
        <w:rPr>
          <w:rFonts w:ascii="Times New Roman" w:hAnsi="Times New Roman" w:cs="Times New Roman"/>
          <w:b/>
          <w:szCs w:val="20"/>
        </w:rPr>
        <w:t xml:space="preserve"> </w:t>
      </w:r>
      <w:r w:rsidR="00912812" w:rsidRPr="00912812">
        <w:rPr>
          <w:rFonts w:ascii="Times New Roman" w:hAnsi="Times New Roman" w:cs="Times New Roman"/>
          <w:szCs w:val="20"/>
          <w:vertAlign w:val="superscript"/>
        </w:rPr>
        <w:t>1</w:t>
      </w:r>
      <w:r>
        <w:rPr>
          <w:rFonts w:ascii="Times New Roman" w:hAnsi="Times New Roman" w:cs="Times New Roman"/>
          <w:bCs/>
          <w:i/>
          <w:iCs/>
          <w:szCs w:val="20"/>
          <w:lang w:val="en-MY"/>
        </w:rPr>
        <w:t xml:space="preserve">School of Chemistry and Environment, </w:t>
      </w:r>
    </w:p>
    <w:p w:rsidR="00CC3632" w:rsidRDefault="00BD7778" w:rsidP="00323EBD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i/>
          <w:iCs/>
          <w:szCs w:val="20"/>
          <w:lang w:val="en-MY"/>
        </w:rPr>
      </w:pPr>
      <w:r>
        <w:rPr>
          <w:rFonts w:ascii="Times New Roman" w:hAnsi="Times New Roman" w:cs="Times New Roman"/>
          <w:bCs/>
          <w:i/>
          <w:iCs/>
          <w:szCs w:val="20"/>
          <w:lang w:val="en-MY"/>
        </w:rPr>
        <w:t xml:space="preserve">Faculty of Applied Sciences, Universiti Teknologi MARA, 40450 Shah </w:t>
      </w:r>
      <w:proofErr w:type="spellStart"/>
      <w:r>
        <w:rPr>
          <w:rFonts w:ascii="Times New Roman" w:hAnsi="Times New Roman" w:cs="Times New Roman"/>
          <w:bCs/>
          <w:i/>
          <w:iCs/>
          <w:szCs w:val="20"/>
          <w:lang w:val="en-MY"/>
        </w:rPr>
        <w:t>Alam</w:t>
      </w:r>
      <w:proofErr w:type="spellEnd"/>
      <w:r>
        <w:rPr>
          <w:rFonts w:ascii="Times New Roman" w:hAnsi="Times New Roman" w:cs="Times New Roman"/>
          <w:bCs/>
          <w:i/>
          <w:iCs/>
          <w:szCs w:val="20"/>
          <w:lang w:val="en-MY"/>
        </w:rPr>
        <w:t>, Selangor, Malaysia</w:t>
      </w:r>
    </w:p>
    <w:p w:rsidR="00912812" w:rsidRDefault="00912812" w:rsidP="00912812">
      <w:pPr>
        <w:spacing w:after="0" w:line="240" w:lineRule="auto"/>
        <w:jc w:val="center"/>
        <w:rPr>
          <w:rFonts w:ascii="Times New Roman" w:hAnsi="Times New Roman" w:cs="Times New Roman"/>
          <w:i/>
          <w:szCs w:val="20"/>
        </w:rPr>
      </w:pPr>
      <w:r w:rsidRPr="00912812">
        <w:rPr>
          <w:rFonts w:ascii="Times New Roman" w:hAnsi="Times New Roman" w:cs="Times New Roman"/>
          <w:szCs w:val="20"/>
          <w:vertAlign w:val="superscript"/>
        </w:rPr>
        <w:t>2</w:t>
      </w:r>
      <w:r>
        <w:rPr>
          <w:rFonts w:ascii="Times New Roman" w:hAnsi="Times New Roman" w:cs="Times New Roman"/>
          <w:i/>
          <w:szCs w:val="20"/>
        </w:rPr>
        <w:t>Department o</w:t>
      </w:r>
      <w:r w:rsidR="00AD3AC6" w:rsidRPr="00AD3AC6">
        <w:rPr>
          <w:rFonts w:ascii="Times New Roman" w:hAnsi="Times New Roman" w:cs="Times New Roman"/>
          <w:i/>
          <w:szCs w:val="20"/>
        </w:rPr>
        <w:t>f Chemistry,</w:t>
      </w:r>
      <w:r w:rsidR="00AD3AC6">
        <w:rPr>
          <w:rFonts w:ascii="Times New Roman" w:hAnsi="Times New Roman" w:cs="Times New Roman"/>
          <w:i/>
          <w:szCs w:val="20"/>
        </w:rPr>
        <w:t xml:space="preserve"> </w:t>
      </w:r>
      <w:r>
        <w:rPr>
          <w:rFonts w:ascii="Times New Roman" w:hAnsi="Times New Roman" w:cs="Times New Roman"/>
          <w:i/>
          <w:szCs w:val="20"/>
        </w:rPr>
        <w:t>College of Science f</w:t>
      </w:r>
      <w:r w:rsidR="00AD3AC6" w:rsidRPr="00AD3AC6">
        <w:rPr>
          <w:rFonts w:ascii="Times New Roman" w:hAnsi="Times New Roman" w:cs="Times New Roman"/>
          <w:i/>
          <w:szCs w:val="20"/>
        </w:rPr>
        <w:t xml:space="preserve">or Women, </w:t>
      </w:r>
    </w:p>
    <w:p w:rsidR="00AD3AC6" w:rsidRDefault="00912812" w:rsidP="00912812">
      <w:pPr>
        <w:spacing w:after="0" w:line="240" w:lineRule="auto"/>
        <w:jc w:val="center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>University o</w:t>
      </w:r>
      <w:r w:rsidR="00AD3AC6" w:rsidRPr="00AD3AC6">
        <w:rPr>
          <w:rFonts w:ascii="Times New Roman" w:hAnsi="Times New Roman" w:cs="Times New Roman"/>
          <w:i/>
          <w:szCs w:val="20"/>
        </w:rPr>
        <w:t>f Baghdad,</w:t>
      </w:r>
      <w:r w:rsidR="00AD3AC6">
        <w:rPr>
          <w:rFonts w:ascii="Times New Roman" w:hAnsi="Times New Roman" w:cs="Times New Roman"/>
          <w:i/>
          <w:szCs w:val="20"/>
        </w:rPr>
        <w:t xml:space="preserve"> </w:t>
      </w:r>
      <w:r w:rsidR="00AD3AC6" w:rsidRPr="00AD3AC6">
        <w:rPr>
          <w:rFonts w:ascii="Times New Roman" w:hAnsi="Times New Roman" w:cs="Times New Roman"/>
          <w:i/>
          <w:szCs w:val="20"/>
        </w:rPr>
        <w:t>Al-</w:t>
      </w:r>
      <w:proofErr w:type="spellStart"/>
      <w:r w:rsidR="00AD3AC6" w:rsidRPr="00AD3AC6">
        <w:rPr>
          <w:rFonts w:ascii="Times New Roman" w:hAnsi="Times New Roman" w:cs="Times New Roman"/>
          <w:i/>
          <w:szCs w:val="20"/>
        </w:rPr>
        <w:t>Jadriya</w:t>
      </w:r>
      <w:proofErr w:type="spellEnd"/>
      <w:r w:rsidR="00AD3AC6" w:rsidRPr="00AD3AC6">
        <w:rPr>
          <w:rFonts w:ascii="Times New Roman" w:hAnsi="Times New Roman" w:cs="Times New Roman"/>
          <w:i/>
          <w:szCs w:val="20"/>
        </w:rPr>
        <w:t xml:space="preserve"> Campus, Baghdad, Iraq</w:t>
      </w:r>
    </w:p>
    <w:p w:rsidR="00912812" w:rsidRPr="00AD3AC6" w:rsidRDefault="00912812" w:rsidP="00912812">
      <w:pPr>
        <w:spacing w:after="0" w:line="240" w:lineRule="auto"/>
        <w:jc w:val="center"/>
        <w:rPr>
          <w:rFonts w:ascii="Times New Roman" w:hAnsi="Times New Roman" w:cs="Times New Roman"/>
          <w:i/>
          <w:szCs w:val="20"/>
        </w:rPr>
      </w:pPr>
    </w:p>
    <w:p w:rsidR="00CC3632" w:rsidRPr="00323EBD" w:rsidRDefault="00BD7778" w:rsidP="00323EBD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i/>
          <w:szCs w:val="20"/>
          <w:vertAlign w:val="superscript"/>
        </w:rPr>
        <w:t>*</w:t>
      </w:r>
      <w:r>
        <w:rPr>
          <w:rFonts w:ascii="Times New Roman" w:hAnsi="Times New Roman" w:cs="Times New Roman"/>
          <w:i/>
          <w:szCs w:val="20"/>
        </w:rPr>
        <w:t xml:space="preserve">Corresponding author: </w:t>
      </w:r>
      <w:r>
        <w:rPr>
          <w:rFonts w:ascii="Times New Roman" w:hAnsi="Times New Roman" w:cs="Times New Roman"/>
          <w:bCs/>
          <w:i/>
          <w:iCs/>
          <w:szCs w:val="20"/>
          <w:lang w:val="en-MY"/>
        </w:rPr>
        <w:t>limyi613@salam.uitm.edu.my</w:t>
      </w:r>
    </w:p>
    <w:p w:rsidR="00CC3632" w:rsidRDefault="00BD777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Abstract</w:t>
      </w:r>
    </w:p>
    <w:p w:rsidR="00CC3632" w:rsidRDefault="00BD7778">
      <w:pPr>
        <w:spacing w:after="0" w:line="240" w:lineRule="auto"/>
        <w:outlineLvl w:val="0"/>
        <w:rPr>
          <w:rFonts w:ascii="Times New Roman" w:hAnsi="Times New Roman"/>
          <w:sz w:val="18"/>
          <w:szCs w:val="18"/>
          <w:lang w:val="en-MY"/>
        </w:rPr>
      </w:pPr>
      <w:r>
        <w:rPr>
          <w:rFonts w:ascii="Times New Roman" w:hAnsi="Times New Roman"/>
          <w:sz w:val="18"/>
          <w:szCs w:val="18"/>
          <w:lang w:val="en-MY"/>
        </w:rPr>
        <w:t xml:space="preserve">Solar photoelectrochemical (PEC) water splitting for hydrogen production </w:t>
      </w:r>
      <w:r w:rsidR="0067046F">
        <w:rPr>
          <w:rFonts w:ascii="Times New Roman" w:hAnsi="Times New Roman"/>
          <w:sz w:val="18"/>
          <w:szCs w:val="18"/>
          <w:lang w:val="en-MY"/>
        </w:rPr>
        <w:t xml:space="preserve">is </w:t>
      </w:r>
      <w:r>
        <w:rPr>
          <w:rFonts w:ascii="Times New Roman" w:hAnsi="Times New Roman"/>
          <w:sz w:val="18"/>
          <w:szCs w:val="18"/>
          <w:lang w:val="en-MY"/>
        </w:rPr>
        <w:t>a clean, eco-friendly</w:t>
      </w:r>
      <w:r w:rsidR="0035323C">
        <w:rPr>
          <w:rFonts w:ascii="Times New Roman" w:hAnsi="Times New Roman"/>
          <w:sz w:val="18"/>
          <w:szCs w:val="18"/>
          <w:lang w:val="en-MY"/>
        </w:rPr>
        <w:t>,</w:t>
      </w:r>
      <w:r>
        <w:rPr>
          <w:rFonts w:ascii="Times New Roman" w:hAnsi="Times New Roman"/>
          <w:sz w:val="18"/>
          <w:szCs w:val="18"/>
          <w:lang w:val="en-MY"/>
        </w:rPr>
        <w:t xml:space="preserve"> and cost-effective technology </w:t>
      </w:r>
      <w:r w:rsidR="0067046F">
        <w:rPr>
          <w:rFonts w:ascii="Times New Roman" w:hAnsi="Times New Roman"/>
          <w:sz w:val="18"/>
          <w:szCs w:val="18"/>
          <w:lang w:val="en-MY"/>
        </w:rPr>
        <w:t>that uses</w:t>
      </w:r>
      <w:r w:rsidR="0035323C">
        <w:rPr>
          <w:rFonts w:ascii="Times New Roman" w:hAnsi="Times New Roman"/>
          <w:sz w:val="18"/>
          <w:szCs w:val="18"/>
          <w:lang w:val="en-MY"/>
        </w:rPr>
        <w:t xml:space="preserve"> </w:t>
      </w:r>
      <w:r>
        <w:rPr>
          <w:rFonts w:ascii="Times New Roman" w:hAnsi="Times New Roman"/>
          <w:sz w:val="18"/>
          <w:szCs w:val="18"/>
          <w:lang w:val="en-MY"/>
        </w:rPr>
        <w:t xml:space="preserve">solar light as </w:t>
      </w:r>
      <w:r w:rsidR="0067046F">
        <w:rPr>
          <w:rFonts w:ascii="Times New Roman" w:hAnsi="Times New Roman"/>
          <w:sz w:val="18"/>
          <w:szCs w:val="18"/>
          <w:lang w:val="en-MY"/>
        </w:rPr>
        <w:t xml:space="preserve">the </w:t>
      </w:r>
      <w:r w:rsidRPr="001A3872">
        <w:rPr>
          <w:rFonts w:ascii="Times New Roman" w:hAnsi="Times New Roman"/>
          <w:noProof/>
          <w:sz w:val="18"/>
          <w:szCs w:val="18"/>
          <w:lang w:val="en-MY"/>
        </w:rPr>
        <w:t>energy</w:t>
      </w:r>
      <w:r>
        <w:rPr>
          <w:rFonts w:ascii="Times New Roman" w:hAnsi="Times New Roman"/>
          <w:sz w:val="18"/>
          <w:szCs w:val="18"/>
          <w:lang w:val="en-MY"/>
        </w:rPr>
        <w:t xml:space="preserve"> source. </w:t>
      </w:r>
      <w:r w:rsidR="005B3850">
        <w:rPr>
          <w:rFonts w:ascii="Times New Roman" w:hAnsi="Times New Roman"/>
          <w:noProof/>
          <w:sz w:val="18"/>
          <w:szCs w:val="18"/>
          <w:lang w:val="en-MY"/>
        </w:rPr>
        <w:t>M</w:t>
      </w:r>
      <w:r w:rsidRPr="001A3872">
        <w:rPr>
          <w:rFonts w:ascii="Times New Roman" w:hAnsi="Times New Roman"/>
          <w:noProof/>
          <w:sz w:val="18"/>
          <w:szCs w:val="18"/>
          <w:lang w:val="en-MY"/>
        </w:rPr>
        <w:t>etal</w:t>
      </w:r>
      <w:r>
        <w:rPr>
          <w:rFonts w:ascii="Times New Roman" w:hAnsi="Times New Roman"/>
          <w:sz w:val="18"/>
          <w:szCs w:val="18"/>
          <w:lang w:val="en-MY"/>
        </w:rPr>
        <w:t xml:space="preserve"> oxide</w:t>
      </w:r>
      <w:r w:rsidR="005B3850">
        <w:rPr>
          <w:rFonts w:ascii="Times New Roman" w:hAnsi="Times New Roman"/>
          <w:sz w:val="18"/>
          <w:szCs w:val="18"/>
          <w:lang w:val="en-MY"/>
        </w:rPr>
        <w:t>s,</w:t>
      </w:r>
      <w:r>
        <w:rPr>
          <w:rFonts w:ascii="Times New Roman" w:hAnsi="Times New Roman"/>
          <w:sz w:val="18"/>
          <w:szCs w:val="18"/>
          <w:lang w:val="en-MY"/>
        </w:rPr>
        <w:t xml:space="preserve"> such as TiO</w:t>
      </w:r>
      <w:r>
        <w:rPr>
          <w:rFonts w:ascii="Times New Roman" w:hAnsi="Times New Roman"/>
          <w:sz w:val="18"/>
          <w:szCs w:val="18"/>
          <w:vertAlign w:val="subscript"/>
          <w:lang w:val="en-MY"/>
        </w:rPr>
        <w:t>2</w:t>
      </w:r>
      <w:r w:rsidR="0041250D">
        <w:rPr>
          <w:rFonts w:ascii="Times New Roman" w:hAnsi="Times New Roman"/>
          <w:sz w:val="18"/>
          <w:szCs w:val="18"/>
          <w:lang w:val="en-MY"/>
        </w:rPr>
        <w:t>,</w:t>
      </w:r>
      <w:r>
        <w:rPr>
          <w:rFonts w:ascii="Times New Roman" w:hAnsi="Times New Roman"/>
          <w:sz w:val="18"/>
          <w:szCs w:val="18"/>
          <w:lang w:val="en-MY"/>
        </w:rPr>
        <w:t xml:space="preserve"> </w:t>
      </w:r>
      <w:r w:rsidR="0067046F">
        <w:rPr>
          <w:rFonts w:ascii="Times New Roman" w:hAnsi="Times New Roman"/>
          <w:sz w:val="18"/>
          <w:szCs w:val="18"/>
          <w:lang w:val="en-MY"/>
        </w:rPr>
        <w:t>are</w:t>
      </w:r>
      <w:r>
        <w:rPr>
          <w:rFonts w:ascii="Times New Roman" w:hAnsi="Times New Roman"/>
          <w:sz w:val="18"/>
          <w:szCs w:val="18"/>
          <w:lang w:val="en-MY"/>
        </w:rPr>
        <w:t xml:space="preserve"> preferable as </w:t>
      </w:r>
      <w:r w:rsidR="0041250D">
        <w:rPr>
          <w:rFonts w:ascii="Times New Roman" w:hAnsi="Times New Roman"/>
          <w:sz w:val="18"/>
          <w:szCs w:val="18"/>
          <w:lang w:val="en-MY"/>
        </w:rPr>
        <w:t xml:space="preserve">a </w:t>
      </w:r>
      <w:r>
        <w:rPr>
          <w:rFonts w:ascii="Times New Roman" w:hAnsi="Times New Roman"/>
          <w:sz w:val="18"/>
          <w:szCs w:val="18"/>
          <w:lang w:val="en-MY"/>
        </w:rPr>
        <w:t xml:space="preserve">photoanode in PEC water splitting as </w:t>
      </w:r>
      <w:r w:rsidR="0067046F">
        <w:rPr>
          <w:rFonts w:ascii="Times New Roman" w:hAnsi="Times New Roman"/>
          <w:sz w:val="18"/>
          <w:szCs w:val="18"/>
          <w:lang w:val="en-MY"/>
        </w:rPr>
        <w:t>they have</w:t>
      </w:r>
      <w:r>
        <w:rPr>
          <w:rFonts w:ascii="Times New Roman" w:hAnsi="Times New Roman"/>
          <w:sz w:val="18"/>
          <w:szCs w:val="18"/>
          <w:lang w:val="en-MY"/>
        </w:rPr>
        <w:t xml:space="preserve"> relatively high reactivity, stable in aqueous solution</w:t>
      </w:r>
      <w:r w:rsidR="006146E6">
        <w:rPr>
          <w:rFonts w:ascii="Times New Roman" w:hAnsi="Times New Roman"/>
          <w:sz w:val="18"/>
          <w:szCs w:val="18"/>
          <w:lang w:val="en-MY"/>
        </w:rPr>
        <w:t>,</w:t>
      </w:r>
      <w:r>
        <w:rPr>
          <w:rFonts w:ascii="Times New Roman" w:hAnsi="Times New Roman"/>
          <w:sz w:val="18"/>
          <w:szCs w:val="18"/>
          <w:lang w:val="en-MY"/>
        </w:rPr>
        <w:t xml:space="preserve"> and </w:t>
      </w:r>
      <w:r w:rsidR="006146E6">
        <w:rPr>
          <w:rFonts w:ascii="Times New Roman" w:hAnsi="Times New Roman"/>
          <w:sz w:val="18"/>
          <w:szCs w:val="18"/>
          <w:lang w:val="en-MY"/>
        </w:rPr>
        <w:t>cheaper</w:t>
      </w:r>
      <w:r>
        <w:rPr>
          <w:rFonts w:ascii="Times New Roman" w:hAnsi="Times New Roman"/>
          <w:sz w:val="18"/>
          <w:szCs w:val="18"/>
          <w:lang w:val="en-MY"/>
        </w:rPr>
        <w:t xml:space="preserve"> than non-oxide semiconductors. However, </w:t>
      </w:r>
      <w:r w:rsidR="006146E6">
        <w:rPr>
          <w:rFonts w:ascii="Times New Roman" w:hAnsi="Times New Roman"/>
          <w:sz w:val="18"/>
          <w:szCs w:val="18"/>
          <w:lang w:val="en-MY"/>
        </w:rPr>
        <w:t>TiO</w:t>
      </w:r>
      <w:r w:rsidR="006146E6">
        <w:rPr>
          <w:rFonts w:ascii="Times New Roman" w:hAnsi="Times New Roman"/>
          <w:sz w:val="18"/>
          <w:szCs w:val="18"/>
          <w:vertAlign w:val="subscript"/>
          <w:lang w:val="en-MY"/>
        </w:rPr>
        <w:t>2</w:t>
      </w:r>
      <w:r>
        <w:rPr>
          <w:rFonts w:ascii="Times New Roman" w:hAnsi="Times New Roman"/>
          <w:sz w:val="18"/>
          <w:szCs w:val="18"/>
          <w:lang w:val="en-MY"/>
        </w:rPr>
        <w:t xml:space="preserve"> </w:t>
      </w:r>
      <w:r w:rsidR="006146E6">
        <w:rPr>
          <w:rFonts w:ascii="Times New Roman" w:hAnsi="Times New Roman"/>
          <w:sz w:val="18"/>
          <w:szCs w:val="18"/>
          <w:lang w:val="en-MY"/>
        </w:rPr>
        <w:t xml:space="preserve">has a </w:t>
      </w:r>
      <w:r>
        <w:rPr>
          <w:rFonts w:ascii="Times New Roman" w:hAnsi="Times New Roman"/>
          <w:sz w:val="18"/>
          <w:szCs w:val="18"/>
          <w:lang w:val="en-MY"/>
        </w:rPr>
        <w:t xml:space="preserve">large band gap (3.2 eV) </w:t>
      </w:r>
      <w:r w:rsidR="006146E6">
        <w:rPr>
          <w:rFonts w:ascii="Times New Roman" w:hAnsi="Times New Roman"/>
          <w:sz w:val="18"/>
          <w:szCs w:val="18"/>
          <w:lang w:val="en-MY"/>
        </w:rPr>
        <w:t xml:space="preserve">that </w:t>
      </w:r>
      <w:r>
        <w:rPr>
          <w:rFonts w:ascii="Times New Roman" w:hAnsi="Times New Roman"/>
          <w:sz w:val="18"/>
          <w:szCs w:val="18"/>
          <w:lang w:val="en-MY"/>
        </w:rPr>
        <w:t>only allow</w:t>
      </w:r>
      <w:r w:rsidR="006146E6">
        <w:rPr>
          <w:rFonts w:ascii="Times New Roman" w:hAnsi="Times New Roman"/>
          <w:sz w:val="18"/>
          <w:szCs w:val="18"/>
          <w:lang w:val="en-MY"/>
        </w:rPr>
        <w:t>s</w:t>
      </w:r>
      <w:r>
        <w:rPr>
          <w:rFonts w:ascii="Times New Roman" w:hAnsi="Times New Roman"/>
          <w:sz w:val="18"/>
          <w:szCs w:val="18"/>
          <w:lang w:val="en-MY"/>
        </w:rPr>
        <w:t xml:space="preserve"> it to </w:t>
      </w:r>
      <w:r w:rsidR="001A3872" w:rsidRPr="001A3872">
        <w:rPr>
          <w:rFonts w:ascii="Times New Roman" w:hAnsi="Times New Roman"/>
          <w:noProof/>
          <w:sz w:val="18"/>
          <w:szCs w:val="18"/>
          <w:lang w:val="en-MY"/>
        </w:rPr>
        <w:t>b</w:t>
      </w:r>
      <w:r w:rsidR="001A3872">
        <w:rPr>
          <w:rFonts w:ascii="Times New Roman" w:hAnsi="Times New Roman"/>
          <w:noProof/>
          <w:sz w:val="18"/>
          <w:szCs w:val="18"/>
          <w:lang w:val="en-MY"/>
        </w:rPr>
        <w:t xml:space="preserve">e </w:t>
      </w:r>
      <w:r w:rsidRPr="001A3872">
        <w:rPr>
          <w:rFonts w:ascii="Times New Roman" w:hAnsi="Times New Roman"/>
          <w:noProof/>
          <w:sz w:val="18"/>
          <w:szCs w:val="18"/>
          <w:lang w:val="en-MY"/>
        </w:rPr>
        <w:t>active</w:t>
      </w:r>
      <w:r>
        <w:rPr>
          <w:rFonts w:ascii="Times New Roman" w:hAnsi="Times New Roman"/>
          <w:sz w:val="18"/>
          <w:szCs w:val="18"/>
          <w:lang w:val="en-MY"/>
        </w:rPr>
        <w:t xml:space="preserve"> </w:t>
      </w:r>
      <w:r w:rsidR="001A3872">
        <w:rPr>
          <w:rFonts w:ascii="Times New Roman" w:hAnsi="Times New Roman"/>
          <w:sz w:val="18"/>
          <w:szCs w:val="18"/>
          <w:lang w:val="en-MY"/>
        </w:rPr>
        <w:t>upon</w:t>
      </w:r>
      <w:r>
        <w:rPr>
          <w:rFonts w:ascii="Times New Roman" w:hAnsi="Times New Roman"/>
          <w:sz w:val="18"/>
          <w:szCs w:val="18"/>
          <w:lang w:val="en-MY"/>
        </w:rPr>
        <w:t xml:space="preserve"> irradiation </w:t>
      </w:r>
      <w:r w:rsidR="00153F40">
        <w:rPr>
          <w:rFonts w:ascii="Times New Roman" w:hAnsi="Times New Roman"/>
          <w:sz w:val="18"/>
          <w:szCs w:val="18"/>
          <w:lang w:val="en-MY"/>
        </w:rPr>
        <w:t>with</w:t>
      </w:r>
      <w:r>
        <w:rPr>
          <w:rFonts w:ascii="Times New Roman" w:hAnsi="Times New Roman"/>
          <w:sz w:val="18"/>
          <w:szCs w:val="18"/>
          <w:lang w:val="en-MY"/>
        </w:rPr>
        <w:t xml:space="preserve"> UV light. Thus, gold nanoparticles were d</w:t>
      </w:r>
      <w:r w:rsidR="0023497D">
        <w:rPr>
          <w:rFonts w:ascii="Times New Roman" w:hAnsi="Times New Roman"/>
          <w:sz w:val="18"/>
          <w:szCs w:val="18"/>
          <w:lang w:val="en-MY"/>
        </w:rPr>
        <w:t>eposited o</w:t>
      </w:r>
      <w:r>
        <w:rPr>
          <w:rFonts w:ascii="Times New Roman" w:hAnsi="Times New Roman"/>
          <w:sz w:val="18"/>
          <w:szCs w:val="18"/>
          <w:lang w:val="en-MY"/>
        </w:rPr>
        <w:t>nto TiO</w:t>
      </w:r>
      <w:r>
        <w:rPr>
          <w:rFonts w:ascii="Times New Roman" w:hAnsi="Times New Roman"/>
          <w:sz w:val="18"/>
          <w:szCs w:val="18"/>
          <w:vertAlign w:val="subscript"/>
          <w:lang w:val="en-MY"/>
        </w:rPr>
        <w:t xml:space="preserve">2 </w:t>
      </w:r>
      <w:r>
        <w:rPr>
          <w:rFonts w:ascii="Times New Roman" w:hAnsi="Times New Roman"/>
          <w:sz w:val="18"/>
          <w:szCs w:val="18"/>
          <w:lang w:val="en-MY"/>
        </w:rPr>
        <w:t xml:space="preserve">nanotubes (TNT) </w:t>
      </w:r>
      <w:r w:rsidR="006146E6">
        <w:rPr>
          <w:rFonts w:ascii="Times New Roman" w:hAnsi="Times New Roman"/>
          <w:sz w:val="18"/>
          <w:szCs w:val="18"/>
          <w:lang w:val="en-MY"/>
        </w:rPr>
        <w:t xml:space="preserve">in this study </w:t>
      </w:r>
      <w:r>
        <w:rPr>
          <w:rFonts w:ascii="Times New Roman" w:hAnsi="Times New Roman"/>
          <w:sz w:val="18"/>
          <w:szCs w:val="18"/>
          <w:lang w:val="en-MY"/>
        </w:rPr>
        <w:t>to extend the</w:t>
      </w:r>
      <w:r w:rsidR="00153F40">
        <w:rPr>
          <w:rFonts w:ascii="Times New Roman" w:hAnsi="Times New Roman"/>
          <w:sz w:val="18"/>
          <w:szCs w:val="18"/>
          <w:lang w:val="en-MY"/>
        </w:rPr>
        <w:t>ir</w:t>
      </w:r>
      <w:r>
        <w:rPr>
          <w:rFonts w:ascii="Times New Roman" w:hAnsi="Times New Roman"/>
          <w:sz w:val="18"/>
          <w:szCs w:val="18"/>
          <w:lang w:val="en-MY"/>
        </w:rPr>
        <w:t xml:space="preserve"> spectral response to </w:t>
      </w:r>
      <w:r w:rsidR="001A3872">
        <w:rPr>
          <w:rFonts w:ascii="Times New Roman" w:hAnsi="Times New Roman"/>
          <w:sz w:val="18"/>
          <w:szCs w:val="18"/>
          <w:lang w:val="en-MY"/>
        </w:rPr>
        <w:t xml:space="preserve">the </w:t>
      </w:r>
      <w:r w:rsidRPr="001A3872">
        <w:rPr>
          <w:rFonts w:ascii="Times New Roman" w:hAnsi="Times New Roman"/>
          <w:noProof/>
          <w:sz w:val="18"/>
          <w:szCs w:val="18"/>
          <w:lang w:val="en-MY"/>
        </w:rPr>
        <w:t>visible</w:t>
      </w:r>
      <w:r>
        <w:rPr>
          <w:rFonts w:ascii="Times New Roman" w:hAnsi="Times New Roman"/>
          <w:sz w:val="18"/>
          <w:szCs w:val="18"/>
          <w:lang w:val="en-MY"/>
        </w:rPr>
        <w:t xml:space="preserve"> region. Gold</w:t>
      </w:r>
      <w:r w:rsidR="0023497D">
        <w:rPr>
          <w:rFonts w:ascii="Times New Roman" w:hAnsi="Times New Roman"/>
          <w:sz w:val="18"/>
          <w:szCs w:val="18"/>
          <w:lang w:val="en-MY"/>
        </w:rPr>
        <w:t xml:space="preserve"> deposited t</w:t>
      </w:r>
      <w:r>
        <w:rPr>
          <w:rFonts w:ascii="Times New Roman" w:hAnsi="Times New Roman"/>
          <w:sz w:val="18"/>
          <w:szCs w:val="18"/>
          <w:lang w:val="en-MY"/>
        </w:rPr>
        <w:t xml:space="preserve">itanium dioxide nanotubes (AuTNT) were synthesized </w:t>
      </w:r>
      <w:r w:rsidR="00DA1CC6">
        <w:rPr>
          <w:rFonts w:ascii="Times New Roman" w:hAnsi="Times New Roman"/>
          <w:sz w:val="18"/>
          <w:szCs w:val="18"/>
          <w:lang w:val="en-MY"/>
        </w:rPr>
        <w:t xml:space="preserve">by </w:t>
      </w:r>
      <w:r w:rsidR="00205630">
        <w:rPr>
          <w:rFonts w:ascii="Times New Roman" w:hAnsi="Times New Roman"/>
          <w:sz w:val="18"/>
          <w:szCs w:val="18"/>
          <w:lang w:val="en-MY"/>
        </w:rPr>
        <w:t xml:space="preserve">using </w:t>
      </w:r>
      <w:r>
        <w:rPr>
          <w:rFonts w:ascii="Times New Roman" w:hAnsi="Times New Roman"/>
          <w:sz w:val="18"/>
          <w:szCs w:val="18"/>
          <w:lang w:val="en-MY"/>
        </w:rPr>
        <w:t xml:space="preserve">pulse electrodeposition. </w:t>
      </w:r>
      <w:r w:rsidR="00205630">
        <w:rPr>
          <w:rFonts w:ascii="Times New Roman" w:hAnsi="Times New Roman"/>
          <w:sz w:val="18"/>
          <w:szCs w:val="18"/>
          <w:lang w:val="en-MY"/>
        </w:rPr>
        <w:t>E</w:t>
      </w:r>
      <w:r>
        <w:rPr>
          <w:rFonts w:ascii="Times New Roman" w:hAnsi="Times New Roman"/>
          <w:sz w:val="18"/>
          <w:szCs w:val="18"/>
          <w:lang w:val="en-MY"/>
        </w:rPr>
        <w:t>lectrodeposition was carried out in 0.5</w:t>
      </w:r>
      <w:r w:rsidR="00205630">
        <w:rPr>
          <w:rFonts w:ascii="Times New Roman" w:hAnsi="Times New Roman"/>
          <w:sz w:val="18"/>
          <w:szCs w:val="18"/>
          <w:lang w:val="en-MY"/>
        </w:rPr>
        <w:t xml:space="preserve"> </w:t>
      </w:r>
      <w:r>
        <w:rPr>
          <w:rFonts w:ascii="Times New Roman" w:hAnsi="Times New Roman"/>
          <w:sz w:val="18"/>
          <w:szCs w:val="18"/>
          <w:lang w:val="en-MY"/>
        </w:rPr>
        <w:t>M H</w:t>
      </w:r>
      <w:r>
        <w:rPr>
          <w:rFonts w:ascii="Times New Roman" w:hAnsi="Times New Roman"/>
          <w:sz w:val="18"/>
          <w:szCs w:val="18"/>
          <w:vertAlign w:val="subscript"/>
          <w:lang w:val="en-MY"/>
        </w:rPr>
        <w:t>2</w:t>
      </w:r>
      <w:r>
        <w:rPr>
          <w:rFonts w:ascii="Times New Roman" w:hAnsi="Times New Roman"/>
          <w:sz w:val="18"/>
          <w:szCs w:val="18"/>
          <w:lang w:val="en-MY"/>
        </w:rPr>
        <w:t>SO</w:t>
      </w:r>
      <w:r>
        <w:rPr>
          <w:rFonts w:ascii="Times New Roman" w:hAnsi="Times New Roman"/>
          <w:sz w:val="18"/>
          <w:szCs w:val="18"/>
          <w:vertAlign w:val="subscript"/>
          <w:lang w:val="en-MY"/>
        </w:rPr>
        <w:t>4</w:t>
      </w:r>
      <w:r>
        <w:rPr>
          <w:rFonts w:ascii="Times New Roman" w:hAnsi="Times New Roman"/>
          <w:sz w:val="18"/>
          <w:szCs w:val="18"/>
          <w:lang w:val="en-MY"/>
        </w:rPr>
        <w:t xml:space="preserve"> </w:t>
      </w:r>
      <w:r w:rsidR="006146E6">
        <w:rPr>
          <w:rFonts w:ascii="Times New Roman" w:hAnsi="Times New Roman"/>
          <w:sz w:val="18"/>
          <w:szCs w:val="18"/>
          <w:lang w:val="en-MY"/>
        </w:rPr>
        <w:t>that contained different concentrations (</w:t>
      </w:r>
      <w:r w:rsidRPr="001A3872">
        <w:rPr>
          <w:rFonts w:ascii="Times New Roman" w:hAnsi="Times New Roman"/>
          <w:noProof/>
          <w:sz w:val="18"/>
          <w:szCs w:val="18"/>
          <w:lang w:val="en-MY"/>
        </w:rPr>
        <w:t>50,</w:t>
      </w:r>
      <w:r>
        <w:rPr>
          <w:rFonts w:ascii="Times New Roman" w:hAnsi="Times New Roman"/>
          <w:sz w:val="18"/>
          <w:szCs w:val="18"/>
          <w:lang w:val="en-MY"/>
        </w:rPr>
        <w:t xml:space="preserve"> 100, 500</w:t>
      </w:r>
      <w:r w:rsidR="00205630">
        <w:rPr>
          <w:rFonts w:ascii="Times New Roman" w:hAnsi="Times New Roman"/>
          <w:sz w:val="18"/>
          <w:szCs w:val="18"/>
          <w:lang w:val="en-MY"/>
        </w:rPr>
        <w:t>,</w:t>
      </w:r>
      <w:r>
        <w:rPr>
          <w:rFonts w:ascii="Times New Roman" w:hAnsi="Times New Roman"/>
          <w:sz w:val="18"/>
          <w:szCs w:val="18"/>
          <w:lang w:val="en-MY"/>
        </w:rPr>
        <w:t xml:space="preserve"> and 1</w:t>
      </w:r>
      <w:r w:rsidR="005D6411">
        <w:rPr>
          <w:rFonts w:ascii="Times New Roman" w:hAnsi="Times New Roman"/>
          <w:sz w:val="18"/>
          <w:szCs w:val="18"/>
          <w:lang w:val="en-MY"/>
        </w:rPr>
        <w:t>,</w:t>
      </w:r>
      <w:r>
        <w:rPr>
          <w:rFonts w:ascii="Times New Roman" w:hAnsi="Times New Roman"/>
          <w:sz w:val="18"/>
          <w:szCs w:val="18"/>
          <w:lang w:val="en-MY"/>
        </w:rPr>
        <w:t>000</w:t>
      </w:r>
      <w:r w:rsidR="00205630">
        <w:rPr>
          <w:rFonts w:ascii="Times New Roman" w:hAnsi="Times New Roman"/>
          <w:sz w:val="18"/>
          <w:szCs w:val="18"/>
          <w:lang w:val="en-MY"/>
        </w:rPr>
        <w:t xml:space="preserve"> </w:t>
      </w:r>
      <w:r>
        <w:rPr>
          <w:rFonts w:ascii="Times New Roman" w:hAnsi="Times New Roman"/>
          <w:sz w:val="18"/>
          <w:szCs w:val="18"/>
          <w:lang w:val="en-MY"/>
        </w:rPr>
        <w:t>µM</w:t>
      </w:r>
      <w:r w:rsidR="006146E6">
        <w:rPr>
          <w:rFonts w:ascii="Times New Roman" w:hAnsi="Times New Roman"/>
          <w:sz w:val="18"/>
          <w:szCs w:val="18"/>
          <w:lang w:val="en-MY"/>
        </w:rPr>
        <w:t>)</w:t>
      </w:r>
      <w:r>
        <w:rPr>
          <w:rFonts w:ascii="Times New Roman" w:hAnsi="Times New Roman"/>
          <w:sz w:val="18"/>
          <w:szCs w:val="18"/>
          <w:lang w:val="en-MY"/>
        </w:rPr>
        <w:t xml:space="preserve"> of </w:t>
      </w:r>
      <w:r w:rsidR="00912812">
        <w:rPr>
          <w:rFonts w:ascii="Times New Roman" w:hAnsi="Times New Roman"/>
          <w:sz w:val="18"/>
          <w:szCs w:val="18"/>
          <w:lang w:val="en-MY"/>
        </w:rPr>
        <w:t>gold</w:t>
      </w:r>
      <w:r>
        <w:rPr>
          <w:rFonts w:ascii="Times New Roman" w:hAnsi="Times New Roman"/>
          <w:sz w:val="18"/>
          <w:szCs w:val="18"/>
          <w:lang w:val="en-MY"/>
        </w:rPr>
        <w:t xml:space="preserve"> solution</w:t>
      </w:r>
      <w:r w:rsidR="00183C0C">
        <w:rPr>
          <w:rFonts w:ascii="Times New Roman" w:hAnsi="Times New Roman"/>
          <w:sz w:val="18"/>
          <w:szCs w:val="18"/>
          <w:lang w:val="en-MY"/>
        </w:rPr>
        <w:t>,</w:t>
      </w:r>
      <w:r>
        <w:rPr>
          <w:rFonts w:ascii="Times New Roman" w:hAnsi="Times New Roman"/>
          <w:sz w:val="18"/>
          <w:szCs w:val="18"/>
          <w:lang w:val="en-MY"/>
        </w:rPr>
        <w:t xml:space="preserve"> with 75% duty cycle </w:t>
      </w:r>
      <w:r w:rsidR="00183C0C">
        <w:rPr>
          <w:rFonts w:ascii="Times New Roman" w:hAnsi="Times New Roman"/>
          <w:sz w:val="18"/>
          <w:szCs w:val="18"/>
          <w:lang w:val="en-MY"/>
        </w:rPr>
        <w:t xml:space="preserve">and </w:t>
      </w:r>
      <w:r>
        <w:rPr>
          <w:rFonts w:ascii="Times New Roman" w:hAnsi="Times New Roman"/>
          <w:sz w:val="18"/>
          <w:szCs w:val="18"/>
          <w:lang w:val="en-MY"/>
        </w:rPr>
        <w:t>an applied potential of -0.4</w:t>
      </w:r>
      <w:r w:rsidR="00183C0C">
        <w:rPr>
          <w:rFonts w:ascii="Times New Roman" w:hAnsi="Times New Roman"/>
          <w:sz w:val="18"/>
          <w:szCs w:val="18"/>
          <w:lang w:val="en-MY"/>
        </w:rPr>
        <w:t xml:space="preserve"> </w:t>
      </w:r>
      <w:r>
        <w:rPr>
          <w:rFonts w:ascii="Times New Roman" w:hAnsi="Times New Roman"/>
          <w:sz w:val="18"/>
          <w:szCs w:val="18"/>
          <w:lang w:val="en-MY"/>
        </w:rPr>
        <w:t>V for 20 min</w:t>
      </w:r>
      <w:r w:rsidR="00323EBD">
        <w:rPr>
          <w:rFonts w:ascii="Times New Roman" w:hAnsi="Times New Roman"/>
          <w:sz w:val="18"/>
          <w:szCs w:val="18"/>
          <w:lang w:val="en-MY"/>
        </w:rPr>
        <w:t>utes</w:t>
      </w:r>
      <w:r>
        <w:rPr>
          <w:rFonts w:ascii="Times New Roman" w:hAnsi="Times New Roman"/>
          <w:sz w:val="18"/>
          <w:szCs w:val="18"/>
          <w:lang w:val="en-MY"/>
        </w:rPr>
        <w:t xml:space="preserve"> in a three-electrode </w:t>
      </w:r>
      <w:r w:rsidR="00912812">
        <w:rPr>
          <w:rFonts w:ascii="Times New Roman" w:hAnsi="Times New Roman"/>
          <w:sz w:val="18"/>
          <w:szCs w:val="18"/>
          <w:lang w:val="en-MY"/>
        </w:rPr>
        <w:t xml:space="preserve">electrochemical </w:t>
      </w:r>
      <w:r>
        <w:rPr>
          <w:rFonts w:ascii="Times New Roman" w:hAnsi="Times New Roman"/>
          <w:sz w:val="18"/>
          <w:szCs w:val="18"/>
          <w:lang w:val="en-MY"/>
        </w:rPr>
        <w:t xml:space="preserve">cell. The </w:t>
      </w:r>
      <w:r w:rsidR="00DA1CC6">
        <w:rPr>
          <w:rFonts w:ascii="Times New Roman" w:hAnsi="Times New Roman"/>
          <w:sz w:val="18"/>
          <w:szCs w:val="18"/>
          <w:lang w:val="en-MY"/>
        </w:rPr>
        <w:t>TNTs</w:t>
      </w:r>
      <w:r>
        <w:rPr>
          <w:rFonts w:ascii="Times New Roman" w:hAnsi="Times New Roman"/>
          <w:sz w:val="18"/>
          <w:szCs w:val="18"/>
          <w:lang w:val="en-MY"/>
        </w:rPr>
        <w:t xml:space="preserve"> were annealed at 500</w:t>
      </w:r>
      <w:r w:rsidR="00183C0C">
        <w:rPr>
          <w:rFonts w:ascii="Times New Roman" w:hAnsi="Times New Roman"/>
          <w:sz w:val="18"/>
          <w:szCs w:val="18"/>
          <w:lang w:val="en-MY"/>
        </w:rPr>
        <w:t xml:space="preserve"> </w:t>
      </w:r>
      <w:r w:rsidR="006146E6">
        <w:rPr>
          <w:rFonts w:ascii="Times New Roman" w:hAnsi="Times New Roman" w:cs="Times New Roman"/>
          <w:sz w:val="18"/>
          <w:szCs w:val="18"/>
          <w:lang w:val="en-MY"/>
        </w:rPr>
        <w:t>°</w:t>
      </w:r>
      <w:r w:rsidRPr="006146E6">
        <w:rPr>
          <w:rFonts w:ascii="Times New Roman" w:hAnsi="Times New Roman"/>
          <w:sz w:val="18"/>
          <w:szCs w:val="18"/>
          <w:lang w:val="en-MY"/>
        </w:rPr>
        <w:t>C</w:t>
      </w:r>
      <w:r>
        <w:rPr>
          <w:rFonts w:ascii="Times New Roman" w:hAnsi="Times New Roman"/>
          <w:sz w:val="18"/>
          <w:szCs w:val="18"/>
          <w:lang w:val="en-MY"/>
        </w:rPr>
        <w:t xml:space="preserve"> for 2 hours to induce crystallinity prior to </w:t>
      </w:r>
      <w:r w:rsidR="00183C0C">
        <w:rPr>
          <w:rFonts w:ascii="Times New Roman" w:hAnsi="Times New Roman"/>
          <w:sz w:val="18"/>
          <w:szCs w:val="18"/>
          <w:lang w:val="en-MY"/>
        </w:rPr>
        <w:t xml:space="preserve">gold </w:t>
      </w:r>
      <w:r>
        <w:rPr>
          <w:rFonts w:ascii="Times New Roman" w:hAnsi="Times New Roman"/>
          <w:sz w:val="18"/>
          <w:szCs w:val="18"/>
          <w:lang w:val="en-MY"/>
        </w:rPr>
        <w:t xml:space="preserve">deposition. The physicochemical properties of the AuTNT were </w:t>
      </w:r>
      <w:r w:rsidR="006146E6">
        <w:rPr>
          <w:rFonts w:ascii="Times New Roman" w:hAnsi="Times New Roman"/>
          <w:sz w:val="18"/>
          <w:szCs w:val="18"/>
          <w:lang w:val="en-MY"/>
        </w:rPr>
        <w:t xml:space="preserve">characterised </w:t>
      </w:r>
      <w:r>
        <w:rPr>
          <w:rFonts w:ascii="Times New Roman" w:hAnsi="Times New Roman"/>
          <w:sz w:val="18"/>
          <w:szCs w:val="18"/>
          <w:lang w:val="en-MY"/>
        </w:rPr>
        <w:t xml:space="preserve">using </w:t>
      </w:r>
      <w:r w:rsidR="006146E6">
        <w:rPr>
          <w:rFonts w:ascii="Times New Roman" w:hAnsi="Times New Roman"/>
          <w:sz w:val="18"/>
          <w:szCs w:val="18"/>
          <w:lang w:val="en-MY"/>
        </w:rPr>
        <w:t xml:space="preserve">a </w:t>
      </w:r>
      <w:r>
        <w:rPr>
          <w:rFonts w:ascii="Times New Roman" w:hAnsi="Times New Roman"/>
          <w:sz w:val="18"/>
          <w:szCs w:val="18"/>
          <w:lang w:val="en-MY"/>
        </w:rPr>
        <w:t>Field Emission Scanning Electron Micro</w:t>
      </w:r>
      <w:r w:rsidR="007B734F">
        <w:rPr>
          <w:rFonts w:ascii="Times New Roman" w:hAnsi="Times New Roman"/>
          <w:sz w:val="18"/>
          <w:szCs w:val="18"/>
          <w:lang w:val="en-MY"/>
        </w:rPr>
        <w:t>scope</w:t>
      </w:r>
      <w:r>
        <w:rPr>
          <w:rFonts w:ascii="Times New Roman" w:hAnsi="Times New Roman"/>
          <w:sz w:val="18"/>
          <w:szCs w:val="18"/>
          <w:lang w:val="en-MY"/>
        </w:rPr>
        <w:t xml:space="preserve"> (FESEM), </w:t>
      </w:r>
      <w:r w:rsidR="006146E6">
        <w:rPr>
          <w:rFonts w:ascii="Times New Roman" w:hAnsi="Times New Roman"/>
          <w:sz w:val="18"/>
          <w:szCs w:val="18"/>
          <w:lang w:val="en-MY"/>
        </w:rPr>
        <w:t xml:space="preserve">an </w:t>
      </w:r>
      <w:r>
        <w:rPr>
          <w:rFonts w:ascii="Times New Roman" w:hAnsi="Times New Roman"/>
          <w:sz w:val="18"/>
          <w:szCs w:val="18"/>
          <w:lang w:val="en-MY"/>
        </w:rPr>
        <w:t>Energy Dispersive X-ray (EDX)</w:t>
      </w:r>
      <w:r w:rsidR="00183C0C">
        <w:rPr>
          <w:rFonts w:ascii="Times New Roman" w:hAnsi="Times New Roman"/>
          <w:sz w:val="18"/>
          <w:szCs w:val="18"/>
          <w:lang w:val="en-MY"/>
        </w:rPr>
        <w:t>,</w:t>
      </w:r>
      <w:r>
        <w:rPr>
          <w:rFonts w:ascii="Times New Roman" w:hAnsi="Times New Roman"/>
          <w:sz w:val="18"/>
          <w:szCs w:val="18"/>
          <w:lang w:val="en-MY"/>
        </w:rPr>
        <w:t xml:space="preserve"> and </w:t>
      </w:r>
      <w:r w:rsidR="006146E6">
        <w:rPr>
          <w:rFonts w:ascii="Times New Roman" w:hAnsi="Times New Roman"/>
          <w:sz w:val="18"/>
          <w:szCs w:val="18"/>
          <w:lang w:val="en-MY"/>
        </w:rPr>
        <w:t xml:space="preserve">an </w:t>
      </w:r>
      <w:r>
        <w:rPr>
          <w:rFonts w:ascii="Times New Roman" w:hAnsi="Times New Roman"/>
          <w:sz w:val="18"/>
          <w:szCs w:val="18"/>
          <w:lang w:val="en-MY"/>
        </w:rPr>
        <w:t xml:space="preserve">X-ray </w:t>
      </w:r>
      <w:r w:rsidRPr="001A3872">
        <w:rPr>
          <w:rFonts w:ascii="Times New Roman" w:hAnsi="Times New Roman"/>
          <w:noProof/>
          <w:sz w:val="18"/>
          <w:szCs w:val="18"/>
          <w:lang w:val="en-MY"/>
        </w:rPr>
        <w:t>Dif</w:t>
      </w:r>
      <w:r w:rsidR="001A3872">
        <w:rPr>
          <w:rFonts w:ascii="Times New Roman" w:hAnsi="Times New Roman"/>
          <w:noProof/>
          <w:sz w:val="18"/>
          <w:szCs w:val="18"/>
          <w:lang w:val="en-MY"/>
        </w:rPr>
        <w:t>fracto</w:t>
      </w:r>
      <w:r w:rsidRPr="001A3872">
        <w:rPr>
          <w:rFonts w:ascii="Times New Roman" w:hAnsi="Times New Roman"/>
          <w:noProof/>
          <w:sz w:val="18"/>
          <w:szCs w:val="18"/>
          <w:lang w:val="en-MY"/>
        </w:rPr>
        <w:t>meter</w:t>
      </w:r>
      <w:r>
        <w:rPr>
          <w:rFonts w:ascii="Times New Roman" w:hAnsi="Times New Roman"/>
          <w:sz w:val="18"/>
          <w:szCs w:val="18"/>
          <w:lang w:val="en-MY"/>
        </w:rPr>
        <w:t xml:space="preserve"> (XRD). Photoelectrochemical properties of AuTNT electrode was evaluated in 0.5</w:t>
      </w:r>
      <w:r w:rsidR="00183C0C">
        <w:rPr>
          <w:rFonts w:ascii="Times New Roman" w:hAnsi="Times New Roman"/>
          <w:sz w:val="18"/>
          <w:szCs w:val="18"/>
          <w:lang w:val="en-MY"/>
        </w:rPr>
        <w:t xml:space="preserve"> </w:t>
      </w:r>
      <w:r>
        <w:rPr>
          <w:rFonts w:ascii="Times New Roman" w:hAnsi="Times New Roman"/>
          <w:sz w:val="18"/>
          <w:szCs w:val="18"/>
          <w:lang w:val="en-MY"/>
        </w:rPr>
        <w:t>M Na</w:t>
      </w:r>
      <w:r>
        <w:rPr>
          <w:rFonts w:ascii="Times New Roman" w:hAnsi="Times New Roman"/>
          <w:sz w:val="18"/>
          <w:szCs w:val="18"/>
          <w:vertAlign w:val="subscript"/>
          <w:lang w:val="en-MY"/>
        </w:rPr>
        <w:t>2</w:t>
      </w:r>
      <w:r>
        <w:rPr>
          <w:rFonts w:ascii="Times New Roman" w:hAnsi="Times New Roman"/>
          <w:sz w:val="18"/>
          <w:szCs w:val="18"/>
          <w:lang w:val="en-MY"/>
        </w:rPr>
        <w:t>SO</w:t>
      </w:r>
      <w:r>
        <w:rPr>
          <w:rFonts w:ascii="Times New Roman" w:hAnsi="Times New Roman"/>
          <w:sz w:val="18"/>
          <w:szCs w:val="18"/>
          <w:vertAlign w:val="subscript"/>
          <w:lang w:val="en-MY"/>
        </w:rPr>
        <w:t>4</w:t>
      </w:r>
      <w:r>
        <w:rPr>
          <w:rFonts w:ascii="Times New Roman" w:hAnsi="Times New Roman"/>
          <w:sz w:val="18"/>
          <w:szCs w:val="18"/>
          <w:lang w:val="en-MY"/>
        </w:rPr>
        <w:t xml:space="preserve"> and 2</w:t>
      </w:r>
      <w:r w:rsidR="00183C0C">
        <w:rPr>
          <w:rFonts w:ascii="Times New Roman" w:hAnsi="Times New Roman"/>
          <w:sz w:val="18"/>
          <w:szCs w:val="18"/>
          <w:lang w:val="en-MY"/>
        </w:rPr>
        <w:t xml:space="preserve"> </w:t>
      </w:r>
      <w:r>
        <w:rPr>
          <w:rFonts w:ascii="Times New Roman" w:hAnsi="Times New Roman"/>
          <w:sz w:val="18"/>
          <w:szCs w:val="18"/>
          <w:lang w:val="en-MY"/>
        </w:rPr>
        <w:t>M C</w:t>
      </w:r>
      <w:r>
        <w:rPr>
          <w:rFonts w:ascii="Times New Roman" w:hAnsi="Times New Roman"/>
          <w:sz w:val="18"/>
          <w:szCs w:val="18"/>
          <w:vertAlign w:val="subscript"/>
          <w:lang w:val="en-MY"/>
        </w:rPr>
        <w:t>2</w:t>
      </w:r>
      <w:r>
        <w:rPr>
          <w:rFonts w:ascii="Times New Roman" w:hAnsi="Times New Roman"/>
          <w:sz w:val="18"/>
          <w:szCs w:val="18"/>
          <w:lang w:val="en-MY"/>
        </w:rPr>
        <w:t>H</w:t>
      </w:r>
      <w:r>
        <w:rPr>
          <w:rFonts w:ascii="Times New Roman" w:hAnsi="Times New Roman"/>
          <w:sz w:val="18"/>
          <w:szCs w:val="18"/>
          <w:vertAlign w:val="subscript"/>
          <w:lang w:val="en-MY"/>
        </w:rPr>
        <w:t>5</w:t>
      </w:r>
      <w:r>
        <w:rPr>
          <w:rFonts w:ascii="Times New Roman" w:hAnsi="Times New Roman"/>
          <w:sz w:val="18"/>
          <w:szCs w:val="18"/>
          <w:lang w:val="en-MY"/>
        </w:rPr>
        <w:t xml:space="preserve">OH under </w:t>
      </w:r>
      <w:r w:rsidR="006146E6">
        <w:rPr>
          <w:rFonts w:ascii="Times New Roman" w:hAnsi="Times New Roman"/>
          <w:sz w:val="18"/>
          <w:szCs w:val="18"/>
          <w:lang w:val="en-MY"/>
        </w:rPr>
        <w:t xml:space="preserve">the </w:t>
      </w:r>
      <w:r>
        <w:rPr>
          <w:rFonts w:ascii="Times New Roman" w:hAnsi="Times New Roman"/>
          <w:sz w:val="18"/>
          <w:szCs w:val="18"/>
          <w:lang w:val="en-MY"/>
        </w:rPr>
        <w:t>illumination of a halogen lamp. The AuTNT electrode prepared with 500</w:t>
      </w:r>
      <w:r w:rsidR="00183C0C">
        <w:rPr>
          <w:rFonts w:ascii="Times New Roman" w:hAnsi="Times New Roman"/>
          <w:sz w:val="18"/>
          <w:szCs w:val="18"/>
          <w:lang w:val="en-MY"/>
        </w:rPr>
        <w:t xml:space="preserve"> </w:t>
      </w:r>
      <w:r w:rsidR="00912812">
        <w:rPr>
          <w:rFonts w:ascii="Times New Roman" w:hAnsi="Times New Roman"/>
          <w:sz w:val="18"/>
          <w:szCs w:val="18"/>
          <w:lang w:val="en-MY"/>
        </w:rPr>
        <w:t>µM gold</w:t>
      </w:r>
      <w:r>
        <w:rPr>
          <w:rFonts w:ascii="Times New Roman" w:hAnsi="Times New Roman"/>
          <w:sz w:val="18"/>
          <w:szCs w:val="18"/>
          <w:lang w:val="en-MY"/>
        </w:rPr>
        <w:t xml:space="preserve"> solution </w:t>
      </w:r>
      <w:r w:rsidR="00912812">
        <w:rPr>
          <w:rFonts w:ascii="Times New Roman" w:hAnsi="Times New Roman"/>
          <w:sz w:val="18"/>
          <w:szCs w:val="18"/>
          <w:lang w:val="en-MY"/>
        </w:rPr>
        <w:t>demonstrated</w:t>
      </w:r>
      <w:r>
        <w:rPr>
          <w:rFonts w:ascii="Times New Roman" w:hAnsi="Times New Roman"/>
          <w:sz w:val="18"/>
          <w:szCs w:val="18"/>
          <w:lang w:val="en-MY"/>
        </w:rPr>
        <w:t xml:space="preserve"> the highest photocurrent compar</w:t>
      </w:r>
      <w:r w:rsidR="00682A06">
        <w:rPr>
          <w:rFonts w:ascii="Times New Roman" w:hAnsi="Times New Roman"/>
          <w:sz w:val="18"/>
          <w:szCs w:val="18"/>
          <w:lang w:val="en-MY"/>
        </w:rPr>
        <w:t>ed to other concentrations of gold</w:t>
      </w:r>
      <w:r>
        <w:rPr>
          <w:rFonts w:ascii="Times New Roman" w:hAnsi="Times New Roman"/>
          <w:sz w:val="18"/>
          <w:szCs w:val="18"/>
          <w:lang w:val="en-MY"/>
        </w:rPr>
        <w:t>.</w:t>
      </w:r>
    </w:p>
    <w:p w:rsidR="00CC3632" w:rsidRDefault="00CC3632">
      <w:pPr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</w:rPr>
      </w:pPr>
    </w:p>
    <w:p w:rsidR="00CC3632" w:rsidRDefault="00BD7778">
      <w:pPr>
        <w:spacing w:after="0" w:line="240" w:lineRule="auto"/>
        <w:jc w:val="left"/>
        <w:outlineLvl w:val="0"/>
        <w:rPr>
          <w:rFonts w:ascii="Times New Roman" w:hAnsi="Times New Roman" w:cs="Times New Roman"/>
          <w:sz w:val="18"/>
          <w:szCs w:val="18"/>
          <w:lang w:val="en-MY"/>
        </w:rPr>
      </w:pPr>
      <w:r>
        <w:rPr>
          <w:rFonts w:ascii="Times New Roman" w:hAnsi="Times New Roman" w:cs="Times New Roman"/>
          <w:b/>
          <w:sz w:val="18"/>
          <w:szCs w:val="18"/>
        </w:rPr>
        <w:t>Keywords</w:t>
      </w:r>
      <w:r w:rsidRPr="00323EBD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MY"/>
        </w:rPr>
        <w:t>Gold nanoparticles, titanium dioxide nanotube, pulse electrodeposition, photoelectrochemical properties</w:t>
      </w:r>
    </w:p>
    <w:p w:rsidR="00CC3632" w:rsidRDefault="00CC3632">
      <w:pPr>
        <w:spacing w:after="0" w:line="240" w:lineRule="auto"/>
        <w:jc w:val="left"/>
        <w:outlineLvl w:val="0"/>
        <w:rPr>
          <w:rFonts w:ascii="Times New Roman" w:hAnsi="Times New Roman" w:cs="Times New Roman"/>
          <w:color w:val="548DD4"/>
          <w:szCs w:val="20"/>
        </w:rPr>
      </w:pPr>
    </w:p>
    <w:p w:rsidR="00CC3632" w:rsidRPr="00323EBD" w:rsidRDefault="00BD777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  <w:lang w:val="ms-MY"/>
        </w:rPr>
      </w:pPr>
      <w:r w:rsidRPr="00323EBD">
        <w:rPr>
          <w:rFonts w:ascii="Times New Roman" w:hAnsi="Times New Roman" w:cs="Times New Roman"/>
          <w:b/>
          <w:sz w:val="18"/>
          <w:szCs w:val="18"/>
          <w:lang w:val="ms-MY"/>
        </w:rPr>
        <w:t>Abstrak</w:t>
      </w:r>
    </w:p>
    <w:p w:rsidR="00CC3632" w:rsidRPr="00323EBD" w:rsidRDefault="00BD7778">
      <w:pPr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  <w:lang w:val="ms-MY"/>
        </w:rPr>
      </w:pPr>
      <w:r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Pembelahan air secara fotoelektrokimia suria (PEC) untuk </w:t>
      </w:r>
      <w:r w:rsidR="00BC3387" w:rsidRPr="00323EBD">
        <w:rPr>
          <w:rFonts w:ascii="Times New Roman" w:hAnsi="Times New Roman" w:cs="Times New Roman"/>
          <w:sz w:val="18"/>
          <w:szCs w:val="18"/>
          <w:lang w:val="ms-MY"/>
        </w:rPr>
        <w:t>m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>enghasil</w:t>
      </w:r>
      <w:r w:rsidR="00BC3387" w:rsidRPr="00323EBD">
        <w:rPr>
          <w:rFonts w:ascii="Times New Roman" w:hAnsi="Times New Roman" w:cs="Times New Roman"/>
          <w:sz w:val="18"/>
          <w:szCs w:val="18"/>
          <w:lang w:val="ms-MY"/>
        </w:rPr>
        <w:t>k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>an hidrogen merupakan teknologi yang bersih, mesra alam</w:t>
      </w:r>
      <w:r w:rsidR="00A6515C" w:rsidRPr="00323EBD">
        <w:rPr>
          <w:rFonts w:ascii="Times New Roman" w:hAnsi="Times New Roman" w:cs="Times New Roman"/>
          <w:sz w:val="18"/>
          <w:szCs w:val="18"/>
          <w:lang w:val="ms-MY"/>
        </w:rPr>
        <w:t>,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 dan kos efektif dengan memanfaatkan cahaya matahari sebagai sumber tenaga. Logam oksida</w:t>
      </w:r>
      <w:r w:rsidR="00A6515C" w:rsidRPr="00323EBD">
        <w:rPr>
          <w:rFonts w:ascii="Times New Roman" w:hAnsi="Times New Roman" w:cs="Times New Roman"/>
          <w:sz w:val="18"/>
          <w:szCs w:val="18"/>
          <w:lang w:val="ms-MY"/>
        </w:rPr>
        <w:t>,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 </w:t>
      </w:r>
      <w:r w:rsidR="00A6515C" w:rsidRPr="00323EBD">
        <w:rPr>
          <w:rFonts w:ascii="Times New Roman" w:hAnsi="Times New Roman" w:cs="Times New Roman"/>
          <w:sz w:val="18"/>
          <w:szCs w:val="18"/>
          <w:lang w:val="ms-MY"/>
        </w:rPr>
        <w:t>contohnya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 TiO</w:t>
      </w:r>
      <w:r w:rsidRPr="00323EBD">
        <w:rPr>
          <w:rFonts w:ascii="Times New Roman" w:hAnsi="Times New Roman" w:cs="Times New Roman"/>
          <w:sz w:val="18"/>
          <w:szCs w:val="18"/>
          <w:vertAlign w:val="subscript"/>
          <w:lang w:val="ms-MY"/>
        </w:rPr>
        <w:t>2</w:t>
      </w:r>
      <w:r w:rsidR="00A6515C" w:rsidRPr="00323EBD">
        <w:rPr>
          <w:rFonts w:ascii="Times New Roman" w:hAnsi="Times New Roman" w:cs="Times New Roman"/>
          <w:sz w:val="18"/>
          <w:szCs w:val="18"/>
          <w:lang w:val="ms-MY"/>
        </w:rPr>
        <w:t>,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 lebih digemari sebagai fotoanod dalam pembelahan air </w:t>
      </w:r>
      <w:r w:rsidR="00A6515C"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PEC 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kerana </w:t>
      </w:r>
      <w:r w:rsidR="00A6515C" w:rsidRPr="00323EBD">
        <w:rPr>
          <w:rFonts w:ascii="Times New Roman" w:hAnsi="Times New Roman" w:cs="Times New Roman"/>
          <w:sz w:val="18"/>
          <w:szCs w:val="18"/>
          <w:lang w:val="ms-MY"/>
        </w:rPr>
        <w:t>logam-logam ini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 mempunyai kereaktifan yang agak tinggi, stabil dalam larutan akueus</w:t>
      </w:r>
      <w:r w:rsidR="00A6515C" w:rsidRPr="00323EBD">
        <w:rPr>
          <w:rFonts w:ascii="Times New Roman" w:hAnsi="Times New Roman" w:cs="Times New Roman"/>
          <w:sz w:val="18"/>
          <w:szCs w:val="18"/>
          <w:lang w:val="ms-MY"/>
        </w:rPr>
        <w:t>,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 dan lebih </w:t>
      </w:r>
      <w:r w:rsidR="00A6515C" w:rsidRPr="00323EBD">
        <w:rPr>
          <w:rFonts w:ascii="Times New Roman" w:hAnsi="Times New Roman" w:cs="Times New Roman"/>
          <w:sz w:val="18"/>
          <w:szCs w:val="18"/>
          <w:lang w:val="ms-MY"/>
        </w:rPr>
        <w:t>murah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 berbanding semikonduktor bukan oksida. Walau bagaimanapun, </w:t>
      </w:r>
      <w:r w:rsidR="00EE0F6F" w:rsidRPr="00323EBD">
        <w:rPr>
          <w:rFonts w:ascii="Times New Roman" w:hAnsi="Times New Roman" w:cs="Times New Roman"/>
          <w:sz w:val="18"/>
          <w:szCs w:val="18"/>
          <w:lang w:val="ms-MY"/>
        </w:rPr>
        <w:t>TiO</w:t>
      </w:r>
      <w:r w:rsidR="00EE0F6F" w:rsidRPr="00323EBD">
        <w:rPr>
          <w:rFonts w:ascii="Times New Roman" w:hAnsi="Times New Roman" w:cs="Times New Roman"/>
          <w:sz w:val="18"/>
          <w:szCs w:val="18"/>
          <w:vertAlign w:val="subscript"/>
          <w:lang w:val="ms-MY"/>
        </w:rPr>
        <w:t>2</w:t>
      </w:r>
      <w:r w:rsidR="00EE0F6F"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 </w:t>
      </w:r>
      <w:r w:rsidR="00BA45AF"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mempunyai 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jurang jalur yang besar (3.2 eV) </w:t>
      </w:r>
      <w:r w:rsidR="00BA45AF"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yang hanya 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>membolehkan ia berfungsi di bawah sinaran cahaya ultralembayung. Oleh itu, nanopartikel emas di</w:t>
      </w:r>
      <w:r w:rsidR="00912812" w:rsidRPr="00323EBD">
        <w:rPr>
          <w:rFonts w:ascii="Times New Roman" w:hAnsi="Times New Roman" w:cs="Times New Roman"/>
          <w:sz w:val="18"/>
          <w:szCs w:val="18"/>
          <w:lang w:val="ms-MY"/>
        </w:rPr>
        <w:t>endap k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>e atas nanotiub TiO</w:t>
      </w:r>
      <w:r w:rsidRPr="00323EBD">
        <w:rPr>
          <w:rFonts w:ascii="Times New Roman" w:hAnsi="Times New Roman" w:cs="Times New Roman"/>
          <w:sz w:val="18"/>
          <w:szCs w:val="18"/>
          <w:vertAlign w:val="subscript"/>
          <w:lang w:val="ms-MY"/>
        </w:rPr>
        <w:t>2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 (TNT) </w:t>
      </w:r>
      <w:r w:rsidR="00BA45AF"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dalam kajian ini 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untuk mengembangkan tindak balas spektrum TNT ke kawasan cahaya nampak. </w:t>
      </w:r>
      <w:r w:rsidR="00BA45AF" w:rsidRPr="00323EBD">
        <w:rPr>
          <w:rFonts w:ascii="Times New Roman" w:hAnsi="Times New Roman" w:cs="Times New Roman"/>
          <w:sz w:val="18"/>
          <w:szCs w:val="18"/>
          <w:lang w:val="ms-MY"/>
        </w:rPr>
        <w:t>N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anotiub titanium dioksida </w:t>
      </w:r>
      <w:r w:rsidR="00BA45AF" w:rsidRPr="00323EBD">
        <w:rPr>
          <w:rFonts w:ascii="Times New Roman" w:hAnsi="Times New Roman" w:cs="Times New Roman"/>
          <w:sz w:val="18"/>
          <w:szCs w:val="18"/>
          <w:lang w:val="ms-MY"/>
        </w:rPr>
        <w:t>yang di</w:t>
      </w:r>
      <w:r w:rsidR="00912812"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endap </w:t>
      </w:r>
      <w:r w:rsidR="00BA45AF"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emas 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(AuTNT) disintesis menggunakan </w:t>
      </w:r>
      <w:r w:rsidR="007F6C57"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kaedah 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>nadi elektroen</w:t>
      </w:r>
      <w:r w:rsidR="00AA5830" w:rsidRPr="00323EBD">
        <w:rPr>
          <w:rFonts w:ascii="Times New Roman" w:hAnsi="Times New Roman" w:cs="Times New Roman"/>
          <w:sz w:val="18"/>
          <w:szCs w:val="18"/>
          <w:lang w:val="ms-MY"/>
        </w:rPr>
        <w:t>d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apan. </w:t>
      </w:r>
      <w:r w:rsidR="00AA5830"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Elektroendapan 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>dilakukan dalam 0.5</w:t>
      </w:r>
      <w:r w:rsidR="005D6411"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 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>M H</w:t>
      </w:r>
      <w:r w:rsidRPr="00323EBD">
        <w:rPr>
          <w:rFonts w:ascii="Times New Roman" w:hAnsi="Times New Roman" w:cs="Times New Roman"/>
          <w:sz w:val="18"/>
          <w:szCs w:val="18"/>
          <w:vertAlign w:val="subscript"/>
          <w:lang w:val="ms-MY"/>
        </w:rPr>
        <w:t>2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>SO</w:t>
      </w:r>
      <w:r w:rsidRPr="00323EBD">
        <w:rPr>
          <w:rFonts w:ascii="Times New Roman" w:hAnsi="Times New Roman" w:cs="Times New Roman"/>
          <w:sz w:val="18"/>
          <w:szCs w:val="18"/>
          <w:vertAlign w:val="subscript"/>
          <w:lang w:val="ms-MY"/>
        </w:rPr>
        <w:t>4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 yang mengandungi </w:t>
      </w:r>
      <w:r w:rsidR="005D6411" w:rsidRPr="00323EBD">
        <w:rPr>
          <w:rFonts w:ascii="Times New Roman" w:hAnsi="Times New Roman" w:cs="Times New Roman"/>
          <w:sz w:val="18"/>
          <w:szCs w:val="18"/>
          <w:lang w:val="ms-MY"/>
        </w:rPr>
        <w:t>kepekatan (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>50, 100, 500</w:t>
      </w:r>
      <w:r w:rsidR="005D6411" w:rsidRPr="00323EBD">
        <w:rPr>
          <w:rFonts w:ascii="Times New Roman" w:hAnsi="Times New Roman" w:cs="Times New Roman"/>
          <w:sz w:val="18"/>
          <w:szCs w:val="18"/>
          <w:lang w:val="ms-MY"/>
        </w:rPr>
        <w:t>,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 dan 1</w:t>
      </w:r>
      <w:r w:rsidR="005D6411" w:rsidRPr="00323EBD">
        <w:rPr>
          <w:rFonts w:ascii="Times New Roman" w:hAnsi="Times New Roman" w:cs="Times New Roman"/>
          <w:sz w:val="18"/>
          <w:szCs w:val="18"/>
          <w:lang w:val="ms-MY"/>
        </w:rPr>
        <w:t>,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>000</w:t>
      </w:r>
      <w:r w:rsidR="005D6411"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 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>μM</w:t>
      </w:r>
      <w:r w:rsidR="005D6411" w:rsidRPr="00323EBD">
        <w:rPr>
          <w:rFonts w:ascii="Times New Roman" w:hAnsi="Times New Roman" w:cs="Times New Roman"/>
          <w:sz w:val="18"/>
          <w:szCs w:val="18"/>
          <w:lang w:val="ms-MY"/>
        </w:rPr>
        <w:t>)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 larutan Au </w:t>
      </w:r>
      <w:r w:rsidR="007F6C57"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yang berbeza 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dengan </w:t>
      </w:r>
      <w:r w:rsidR="005D6411"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75% 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kitar tugas </w:t>
      </w:r>
      <w:r w:rsidR="005D6411" w:rsidRPr="00323EBD">
        <w:rPr>
          <w:rFonts w:ascii="Times New Roman" w:hAnsi="Times New Roman" w:cs="Times New Roman"/>
          <w:sz w:val="18"/>
          <w:szCs w:val="18"/>
          <w:lang w:val="ms-MY"/>
        </w:rPr>
        <w:t>dan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 keupayaan </w:t>
      </w:r>
      <w:r w:rsidR="00642E68"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dikenakan pada 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>-0.4</w:t>
      </w:r>
      <w:r w:rsidR="00642E68"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 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V selama 20 minit menggunakan sel </w:t>
      </w:r>
      <w:r w:rsidR="00912812"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elektrokimia 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>tiga elektrod.</w:t>
      </w:r>
      <w:r w:rsidR="00912812"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 Pemanasan n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anotiub titanium dioksida </w:t>
      </w:r>
      <w:r w:rsidR="00912812"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telah dilakukan 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>pada suhu 500</w:t>
      </w:r>
      <w:r w:rsidR="00CA4A31"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 °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>C selama 2 jam untuk meningkatkan struktur kristal TNT</w:t>
      </w:r>
      <w:r w:rsidRPr="00323EBD">
        <w:rPr>
          <w:rFonts w:ascii="Times New Roman" w:hAnsi="Times New Roman" w:cs="Times New Roman"/>
          <w:noProof/>
          <w:sz w:val="18"/>
          <w:szCs w:val="18"/>
          <w:lang w:val="ms-MY"/>
        </w:rPr>
        <w:t xml:space="preserve"> seb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elum </w:t>
      </w:r>
      <w:r w:rsidR="00CA4A31" w:rsidRPr="00323EBD">
        <w:rPr>
          <w:rFonts w:ascii="Times New Roman" w:hAnsi="Times New Roman" w:cs="Times New Roman"/>
          <w:sz w:val="18"/>
          <w:szCs w:val="18"/>
          <w:lang w:val="ms-MY"/>
        </w:rPr>
        <w:t>pengendapan emas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. </w:t>
      </w:r>
      <w:r w:rsidR="00AA48C3" w:rsidRPr="00323EBD">
        <w:rPr>
          <w:rFonts w:ascii="Times New Roman" w:hAnsi="Times New Roman" w:cs="Times New Roman"/>
          <w:sz w:val="18"/>
          <w:szCs w:val="18"/>
          <w:lang w:val="ms-MY"/>
        </w:rPr>
        <w:t>Sifat-sifat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 fizikokimia AuTNT </w:t>
      </w:r>
      <w:r w:rsidR="00AA48C3" w:rsidRPr="00323EBD">
        <w:rPr>
          <w:rFonts w:ascii="Times New Roman" w:hAnsi="Times New Roman" w:cs="Times New Roman"/>
          <w:sz w:val="18"/>
          <w:szCs w:val="18"/>
          <w:lang w:val="ms-MY"/>
        </w:rPr>
        <w:t>dikaji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 menggunakan</w:t>
      </w:r>
      <w:r w:rsidRPr="00323EBD">
        <w:rPr>
          <w:rFonts w:ascii="Times New Roman" w:hAnsi="Times New Roman" w:cs="Times New Roman"/>
          <w:b/>
          <w:bCs/>
          <w:sz w:val="18"/>
          <w:szCs w:val="18"/>
          <w:lang w:val="ms-MY"/>
        </w:rPr>
        <w:t xml:space="preserve"> </w:t>
      </w:r>
      <w:r w:rsidR="00550257" w:rsidRPr="00323EBD">
        <w:rPr>
          <w:rFonts w:ascii="Times New Roman" w:hAnsi="Times New Roman" w:cs="Times New Roman"/>
          <w:sz w:val="18"/>
          <w:szCs w:val="18"/>
          <w:lang w:val="ms-MY"/>
        </w:rPr>
        <w:t>mikroskopi pengimbasan elektron pancaran medan (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>FESEM</w:t>
      </w:r>
      <w:r w:rsidR="00550257" w:rsidRPr="00323EBD">
        <w:rPr>
          <w:rFonts w:ascii="Times New Roman" w:hAnsi="Times New Roman" w:cs="Times New Roman"/>
          <w:sz w:val="18"/>
          <w:szCs w:val="18"/>
          <w:lang w:val="ms-MY"/>
        </w:rPr>
        <w:t>)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>,</w:t>
      </w:r>
      <w:r w:rsidR="00550257"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 analisis penyerakan tanaga sinar-X (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>EDX</w:t>
      </w:r>
      <w:r w:rsidR="00550257" w:rsidRPr="00323EBD">
        <w:rPr>
          <w:rFonts w:ascii="Times New Roman" w:hAnsi="Times New Roman" w:cs="Times New Roman"/>
          <w:sz w:val="18"/>
          <w:szCs w:val="18"/>
          <w:lang w:val="ms-MY"/>
        </w:rPr>
        <w:t>)</w:t>
      </w:r>
      <w:r w:rsidR="00AA48C3" w:rsidRPr="00323EBD">
        <w:rPr>
          <w:rFonts w:ascii="Times New Roman" w:hAnsi="Times New Roman" w:cs="Times New Roman"/>
          <w:sz w:val="18"/>
          <w:szCs w:val="18"/>
          <w:lang w:val="ms-MY"/>
        </w:rPr>
        <w:t>,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 dan </w:t>
      </w:r>
      <w:r w:rsidR="00550257" w:rsidRPr="00323EBD">
        <w:rPr>
          <w:rFonts w:ascii="Times New Roman" w:hAnsi="Times New Roman" w:cs="Times New Roman"/>
          <w:sz w:val="18"/>
          <w:szCs w:val="18"/>
          <w:lang w:val="ms-MY"/>
        </w:rPr>
        <w:t>pembelauan sinar</w:t>
      </w:r>
      <w:r w:rsidR="00323EBD">
        <w:rPr>
          <w:rFonts w:ascii="Times New Roman" w:hAnsi="Times New Roman" w:cs="Times New Roman"/>
          <w:sz w:val="18"/>
          <w:szCs w:val="18"/>
          <w:lang w:val="ms-MY"/>
        </w:rPr>
        <w:t>-</w:t>
      </w:r>
      <w:r w:rsidR="00550257" w:rsidRPr="00323EBD">
        <w:rPr>
          <w:rFonts w:ascii="Times New Roman" w:hAnsi="Times New Roman" w:cs="Times New Roman"/>
          <w:sz w:val="18"/>
          <w:szCs w:val="18"/>
          <w:lang w:val="ms-MY"/>
        </w:rPr>
        <w:t>X (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>XRD</w:t>
      </w:r>
      <w:r w:rsidR="00550257" w:rsidRPr="00323EBD">
        <w:rPr>
          <w:rFonts w:ascii="Times New Roman" w:hAnsi="Times New Roman" w:cs="Times New Roman"/>
          <w:sz w:val="18"/>
          <w:szCs w:val="18"/>
          <w:lang w:val="ms-MY"/>
        </w:rPr>
        <w:t>)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>. Sifat</w:t>
      </w:r>
      <w:r w:rsidR="00AA48C3" w:rsidRPr="00323EBD">
        <w:rPr>
          <w:rFonts w:ascii="Times New Roman" w:hAnsi="Times New Roman" w:cs="Times New Roman"/>
          <w:sz w:val="18"/>
          <w:szCs w:val="18"/>
          <w:lang w:val="ms-MY"/>
        </w:rPr>
        <w:t>-sifat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 fotoelektrokimia AuTNT </w:t>
      </w:r>
      <w:r w:rsidR="00912812"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telah 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>dinilai dalam 0.5</w:t>
      </w:r>
      <w:r w:rsidR="00AA48C3"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 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>M Na</w:t>
      </w:r>
      <w:r w:rsidRPr="00323EBD">
        <w:rPr>
          <w:rFonts w:ascii="Times New Roman" w:hAnsi="Times New Roman" w:cs="Times New Roman"/>
          <w:sz w:val="18"/>
          <w:szCs w:val="18"/>
          <w:vertAlign w:val="subscript"/>
          <w:lang w:val="ms-MY"/>
        </w:rPr>
        <w:t>2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>SO</w:t>
      </w:r>
      <w:r w:rsidRPr="00323EBD">
        <w:rPr>
          <w:rFonts w:ascii="Times New Roman" w:hAnsi="Times New Roman" w:cs="Times New Roman"/>
          <w:sz w:val="18"/>
          <w:szCs w:val="18"/>
          <w:vertAlign w:val="subscript"/>
          <w:lang w:val="ms-MY"/>
        </w:rPr>
        <w:t>4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 dan 2</w:t>
      </w:r>
      <w:r w:rsidR="00AA48C3"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 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>M C</w:t>
      </w:r>
      <w:r w:rsidRPr="00323EBD">
        <w:rPr>
          <w:rFonts w:ascii="Times New Roman" w:hAnsi="Times New Roman" w:cs="Times New Roman"/>
          <w:sz w:val="18"/>
          <w:szCs w:val="18"/>
          <w:vertAlign w:val="subscript"/>
          <w:lang w:val="ms-MY"/>
        </w:rPr>
        <w:t>2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>H</w:t>
      </w:r>
      <w:r w:rsidRPr="00323EBD">
        <w:rPr>
          <w:rFonts w:ascii="Times New Roman" w:hAnsi="Times New Roman" w:cs="Times New Roman"/>
          <w:sz w:val="18"/>
          <w:szCs w:val="18"/>
          <w:vertAlign w:val="subscript"/>
          <w:lang w:val="ms-MY"/>
        </w:rPr>
        <w:t>5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OH di bawah </w:t>
      </w:r>
      <w:r w:rsidR="00AA48C3" w:rsidRPr="00323EBD">
        <w:rPr>
          <w:rFonts w:ascii="Times New Roman" w:hAnsi="Times New Roman" w:cs="Times New Roman"/>
          <w:sz w:val="18"/>
          <w:szCs w:val="18"/>
          <w:lang w:val="ms-MY"/>
        </w:rPr>
        <w:t>pencahayaan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 lampu halogen. Elektrod AuTNT yang disediakan dengan kepekatan larutan </w:t>
      </w:r>
      <w:r w:rsidR="00AA48C3"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Au pada 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>500</w:t>
      </w:r>
      <w:r w:rsidR="00AA48C3"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 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>μM</w:t>
      </w:r>
      <w:r w:rsidR="00AA48C3"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 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memberikan fotoarus yang tertinggi berbanding dengan kepekatan </w:t>
      </w:r>
      <w:r w:rsidR="00682A06" w:rsidRPr="00323EBD">
        <w:rPr>
          <w:rFonts w:ascii="Times New Roman" w:hAnsi="Times New Roman" w:cs="Times New Roman"/>
          <w:sz w:val="18"/>
          <w:szCs w:val="18"/>
          <w:lang w:val="ms-MY"/>
        </w:rPr>
        <w:t xml:space="preserve">emas 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>yang lain.</w:t>
      </w:r>
    </w:p>
    <w:p w:rsidR="00CC3632" w:rsidRPr="00323EBD" w:rsidRDefault="00CC3632">
      <w:pPr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  <w:lang w:val="ms-MY"/>
        </w:rPr>
      </w:pPr>
    </w:p>
    <w:p w:rsidR="00CC3632" w:rsidRPr="00323EBD" w:rsidRDefault="00BD7778">
      <w:pPr>
        <w:spacing w:after="0" w:line="240" w:lineRule="auto"/>
        <w:outlineLvl w:val="0"/>
        <w:rPr>
          <w:rFonts w:ascii="Times New Roman" w:hAnsi="Times New Roman" w:cs="Times New Roman"/>
          <w:kern w:val="0"/>
          <w:sz w:val="18"/>
          <w:szCs w:val="18"/>
          <w:lang w:val="ms-MY"/>
        </w:rPr>
      </w:pPr>
      <w:r w:rsidRPr="00323EBD">
        <w:rPr>
          <w:rFonts w:ascii="Times New Roman" w:hAnsi="Times New Roman" w:cs="Times New Roman"/>
          <w:b/>
          <w:sz w:val="18"/>
          <w:szCs w:val="18"/>
          <w:lang w:val="ms-MY"/>
        </w:rPr>
        <w:t>Kata ku</w:t>
      </w:r>
      <w:r w:rsidRPr="00323EBD">
        <w:rPr>
          <w:rFonts w:ascii="Times New Roman" w:hAnsi="Times New Roman" w:cs="Times New Roman"/>
          <w:b/>
          <w:noProof/>
          <w:sz w:val="18"/>
          <w:szCs w:val="18"/>
          <w:lang w:val="ms-MY"/>
        </w:rPr>
        <w:t>nci:</w:t>
      </w:r>
      <w:r w:rsidRPr="00323EBD">
        <w:rPr>
          <w:rFonts w:ascii="Times New Roman" w:hAnsi="Times New Roman" w:cs="Times New Roman"/>
          <w:noProof/>
          <w:sz w:val="18"/>
          <w:szCs w:val="18"/>
          <w:lang w:val="ms-MY"/>
        </w:rPr>
        <w:t xml:space="preserve"> nanopart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>ikel emas, nanotiub titanium dioksida , nadi elektroen</w:t>
      </w:r>
      <w:r w:rsidR="00AA5830" w:rsidRPr="00323EBD">
        <w:rPr>
          <w:rFonts w:ascii="Times New Roman" w:hAnsi="Times New Roman" w:cs="Times New Roman"/>
          <w:sz w:val="18"/>
          <w:szCs w:val="18"/>
          <w:lang w:val="ms-MY"/>
        </w:rPr>
        <w:t>d</w:t>
      </w:r>
      <w:r w:rsidRPr="00323EBD">
        <w:rPr>
          <w:rFonts w:ascii="Times New Roman" w:hAnsi="Times New Roman" w:cs="Times New Roman"/>
          <w:sz w:val="18"/>
          <w:szCs w:val="18"/>
          <w:lang w:val="ms-MY"/>
        </w:rPr>
        <w:t>apan, sifat fotoelek</w:t>
      </w:r>
      <w:r w:rsidR="00AA48C3" w:rsidRPr="00323EBD">
        <w:rPr>
          <w:rFonts w:ascii="Times New Roman" w:hAnsi="Times New Roman" w:cs="Times New Roman"/>
          <w:sz w:val="18"/>
          <w:szCs w:val="18"/>
          <w:lang w:val="ms-MY"/>
        </w:rPr>
        <w:t>tro</w:t>
      </w:r>
      <w:r w:rsidRPr="00323EBD">
        <w:rPr>
          <w:rFonts w:ascii="Times New Roman" w:hAnsi="Times New Roman" w:cs="Times New Roman"/>
          <w:kern w:val="0"/>
          <w:sz w:val="18"/>
          <w:szCs w:val="18"/>
          <w:lang w:val="ms-MY"/>
        </w:rPr>
        <w:t>kimia</w:t>
      </w:r>
    </w:p>
    <w:p w:rsidR="00323EBD" w:rsidRDefault="00323EBD" w:rsidP="00323EBD">
      <w:pPr>
        <w:spacing w:after="0" w:line="240" w:lineRule="auto"/>
        <w:outlineLvl w:val="0"/>
        <w:rPr>
          <w:rFonts w:ascii="Times New Roman" w:hAnsi="Times New Roman" w:cs="Times New Roman"/>
          <w:b/>
          <w:kern w:val="0"/>
          <w:sz w:val="18"/>
          <w:szCs w:val="18"/>
        </w:rPr>
      </w:pPr>
    </w:p>
    <w:p w:rsidR="00CC3632" w:rsidRDefault="00BD7778" w:rsidP="00323EB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Introduction</w:t>
      </w:r>
    </w:p>
    <w:p w:rsidR="00323EBD" w:rsidRDefault="00AA5830" w:rsidP="00323EBD">
      <w:pPr>
        <w:spacing w:after="0" w:line="240" w:lineRule="auto"/>
        <w:outlineLvl w:val="0"/>
        <w:rPr>
          <w:rFonts w:ascii="Times New Roman" w:hAnsi="Times New Roman" w:cs="Times New Roman"/>
          <w:szCs w:val="20"/>
          <w:lang w:val="en-MY"/>
        </w:rPr>
      </w:pPr>
      <w:r>
        <w:rPr>
          <w:rFonts w:ascii="Times New Roman" w:hAnsi="Times New Roman" w:cs="Times New Roman"/>
          <w:szCs w:val="20"/>
          <w:lang w:val="en-MY"/>
        </w:rPr>
        <w:t>E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nvironmental pollution and energy crisis </w:t>
      </w:r>
      <w:r>
        <w:rPr>
          <w:rFonts w:ascii="Times New Roman" w:hAnsi="Times New Roman" w:cs="Times New Roman"/>
          <w:szCs w:val="20"/>
          <w:lang w:val="en-MY"/>
        </w:rPr>
        <w:t xml:space="preserve">are getting </w:t>
      </w:r>
      <w:r w:rsidR="00BD7778">
        <w:rPr>
          <w:rFonts w:ascii="Times New Roman" w:hAnsi="Times New Roman" w:cs="Times New Roman"/>
          <w:szCs w:val="20"/>
          <w:lang w:val="en-MY"/>
        </w:rPr>
        <w:t>worse day</w:t>
      </w:r>
      <w:r>
        <w:rPr>
          <w:rFonts w:ascii="Times New Roman" w:hAnsi="Times New Roman" w:cs="Times New Roman"/>
          <w:szCs w:val="20"/>
          <w:lang w:val="en-MY"/>
        </w:rPr>
        <w:t>-</w:t>
      </w:r>
      <w:r w:rsidR="00BD7778">
        <w:rPr>
          <w:rFonts w:ascii="Times New Roman" w:hAnsi="Times New Roman" w:cs="Times New Roman"/>
          <w:szCs w:val="20"/>
          <w:lang w:val="en-MY"/>
        </w:rPr>
        <w:t>by</w:t>
      </w:r>
      <w:r>
        <w:rPr>
          <w:rFonts w:ascii="Times New Roman" w:hAnsi="Times New Roman" w:cs="Times New Roman"/>
          <w:szCs w:val="20"/>
          <w:lang w:val="en-MY"/>
        </w:rPr>
        <w:t>-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day. Thus, renewable energy sources and </w:t>
      </w:r>
      <w:r w:rsidR="00BD7778" w:rsidRPr="001A3872">
        <w:rPr>
          <w:rFonts w:ascii="Times New Roman" w:hAnsi="Times New Roman" w:cs="Times New Roman"/>
          <w:noProof/>
          <w:szCs w:val="20"/>
          <w:lang w:val="en-MY"/>
        </w:rPr>
        <w:t>environmental</w:t>
      </w:r>
      <w:r>
        <w:rPr>
          <w:rFonts w:ascii="Times New Roman" w:hAnsi="Times New Roman" w:cs="Times New Roman"/>
          <w:noProof/>
          <w:szCs w:val="20"/>
          <w:lang w:val="en-MY"/>
        </w:rPr>
        <w:t>ly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friendly energy conversion methods are studied to overcome the</w:t>
      </w:r>
      <w:r>
        <w:rPr>
          <w:rFonts w:ascii="Times New Roman" w:hAnsi="Times New Roman" w:cs="Times New Roman"/>
          <w:szCs w:val="20"/>
          <w:lang w:val="en-MY"/>
        </w:rPr>
        <w:t>se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raising issue</w:t>
      </w:r>
      <w:r>
        <w:rPr>
          <w:rFonts w:ascii="Times New Roman" w:hAnsi="Times New Roman" w:cs="Times New Roman"/>
          <w:szCs w:val="20"/>
          <w:lang w:val="en-MY"/>
        </w:rPr>
        <w:t>s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. </w:t>
      </w:r>
      <w:r w:rsidR="00BD7778" w:rsidRPr="001A3872">
        <w:rPr>
          <w:rFonts w:ascii="Times New Roman" w:hAnsi="Times New Roman" w:cs="Times New Roman"/>
          <w:noProof/>
          <w:szCs w:val="20"/>
          <w:lang w:val="en-MY"/>
        </w:rPr>
        <w:t>Photoel</w:t>
      </w:r>
      <w:r w:rsidR="001A3872">
        <w:rPr>
          <w:rFonts w:ascii="Times New Roman" w:hAnsi="Times New Roman" w:cs="Times New Roman"/>
          <w:noProof/>
          <w:szCs w:val="20"/>
          <w:lang w:val="en-MY"/>
        </w:rPr>
        <w:t>e</w:t>
      </w:r>
      <w:r w:rsidR="00BD7778" w:rsidRPr="001A3872">
        <w:rPr>
          <w:rFonts w:ascii="Times New Roman" w:hAnsi="Times New Roman" w:cs="Times New Roman"/>
          <w:noProof/>
          <w:szCs w:val="20"/>
          <w:lang w:val="en-MY"/>
        </w:rPr>
        <w:t>ctrochemical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(PEC) water splitting process is one of the promising technologies that provide clean and </w:t>
      </w:r>
      <w:r w:rsidR="00BD7778" w:rsidRPr="001A3872">
        <w:rPr>
          <w:rFonts w:ascii="Times New Roman" w:hAnsi="Times New Roman" w:cs="Times New Roman"/>
          <w:noProof/>
          <w:szCs w:val="20"/>
          <w:lang w:val="en-MY"/>
        </w:rPr>
        <w:t>cost</w:t>
      </w:r>
      <w:r w:rsidR="001A3872">
        <w:rPr>
          <w:rFonts w:ascii="Times New Roman" w:hAnsi="Times New Roman" w:cs="Times New Roman"/>
          <w:noProof/>
          <w:szCs w:val="20"/>
          <w:lang w:val="en-MY"/>
        </w:rPr>
        <w:t>-</w:t>
      </w:r>
      <w:r w:rsidR="00BD7778" w:rsidRPr="001A3872">
        <w:rPr>
          <w:rFonts w:ascii="Times New Roman" w:hAnsi="Times New Roman" w:cs="Times New Roman"/>
          <w:noProof/>
          <w:szCs w:val="20"/>
          <w:lang w:val="en-MY"/>
        </w:rPr>
        <w:t>effective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energy </w:t>
      </w:r>
      <w:r w:rsidR="007F6C57">
        <w:rPr>
          <w:rFonts w:ascii="Times New Roman" w:hAnsi="Times New Roman" w:cs="Times New Roman"/>
          <w:szCs w:val="20"/>
          <w:lang w:val="en-MY"/>
        </w:rPr>
        <w:t>conversion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</w:t>
      </w:r>
      <w:r>
        <w:rPr>
          <w:rFonts w:ascii="Times New Roman" w:hAnsi="Times New Roman" w:cs="Times New Roman"/>
          <w:szCs w:val="20"/>
          <w:lang w:val="en-MY"/>
        </w:rPr>
        <w:t xml:space="preserve">by </w:t>
      </w:r>
      <w:r w:rsidR="00BD7778">
        <w:rPr>
          <w:rFonts w:ascii="Times New Roman" w:hAnsi="Times New Roman" w:cs="Times New Roman"/>
          <w:szCs w:val="20"/>
          <w:lang w:val="en-MY"/>
        </w:rPr>
        <w:t>exploit</w:t>
      </w:r>
      <w:r>
        <w:rPr>
          <w:rFonts w:ascii="Times New Roman" w:hAnsi="Times New Roman" w:cs="Times New Roman"/>
          <w:szCs w:val="20"/>
          <w:lang w:val="en-MY"/>
        </w:rPr>
        <w:t>ing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the abundant sunlight </w:t>
      </w:r>
      <w:r w:rsidR="002260A1">
        <w:rPr>
          <w:rFonts w:ascii="Times New Roman" w:hAnsi="Times New Roman" w:cs="Times New Roman"/>
          <w:szCs w:val="20"/>
          <w:lang w:val="en-MY"/>
        </w:rPr>
        <w:t>irradiating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the earth [1,</w:t>
      </w:r>
      <w:r w:rsidR="00323EBD">
        <w:rPr>
          <w:rFonts w:ascii="Times New Roman" w:hAnsi="Times New Roman" w:cs="Times New Roman"/>
          <w:szCs w:val="20"/>
          <w:lang w:val="en-MY"/>
        </w:rPr>
        <w:t xml:space="preserve"> 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2]. </w:t>
      </w:r>
      <w:r w:rsidR="002260A1">
        <w:rPr>
          <w:rFonts w:ascii="Times New Roman" w:hAnsi="Times New Roman" w:cs="Times New Roman"/>
          <w:szCs w:val="20"/>
          <w:lang w:val="en-MY"/>
        </w:rPr>
        <w:t>T</w:t>
      </w:r>
      <w:r w:rsidR="00BD7778">
        <w:rPr>
          <w:rFonts w:ascii="Times New Roman" w:hAnsi="Times New Roman" w:cs="Times New Roman"/>
          <w:szCs w:val="20"/>
          <w:lang w:val="en-MY"/>
        </w:rPr>
        <w:t>he performance of a PEC phot</w:t>
      </w:r>
      <w:r w:rsidR="001A3872">
        <w:rPr>
          <w:rFonts w:ascii="Times New Roman" w:hAnsi="Times New Roman" w:cs="Times New Roman"/>
          <w:szCs w:val="20"/>
          <w:lang w:val="en-MY"/>
        </w:rPr>
        <w:t>o</w:t>
      </w:r>
      <w:r w:rsidR="00BD7778">
        <w:rPr>
          <w:rFonts w:ascii="Times New Roman" w:hAnsi="Times New Roman" w:cs="Times New Roman"/>
          <w:szCs w:val="20"/>
          <w:lang w:val="en-MY"/>
        </w:rPr>
        <w:t>anode</w:t>
      </w:r>
      <w:r w:rsidR="002260A1">
        <w:rPr>
          <w:rFonts w:ascii="Times New Roman" w:hAnsi="Times New Roman" w:cs="Times New Roman"/>
          <w:szCs w:val="20"/>
          <w:lang w:val="en-MY"/>
        </w:rPr>
        <w:t xml:space="preserve"> can be influenced by the following factors</w:t>
      </w:r>
      <w:r w:rsidR="00BD7778">
        <w:rPr>
          <w:rFonts w:ascii="Times New Roman" w:hAnsi="Times New Roman" w:cs="Times New Roman"/>
          <w:szCs w:val="20"/>
          <w:lang w:val="en-MY"/>
        </w:rPr>
        <w:t>: 1)</w:t>
      </w:r>
      <w:r w:rsidR="00BA3573">
        <w:rPr>
          <w:rFonts w:ascii="Times New Roman" w:hAnsi="Times New Roman" w:cs="Times New Roman"/>
          <w:szCs w:val="20"/>
          <w:lang w:val="en-MY"/>
        </w:rPr>
        <w:t xml:space="preserve"> </w:t>
      </w:r>
      <w:r w:rsidR="00BD7778">
        <w:rPr>
          <w:rFonts w:ascii="Times New Roman" w:hAnsi="Times New Roman" w:cs="Times New Roman"/>
          <w:szCs w:val="20"/>
          <w:lang w:val="en-MY"/>
        </w:rPr>
        <w:t>light absorption efficiency</w:t>
      </w:r>
      <w:r w:rsidR="002260A1">
        <w:rPr>
          <w:rFonts w:ascii="Times New Roman" w:hAnsi="Times New Roman" w:cs="Times New Roman"/>
          <w:szCs w:val="20"/>
          <w:lang w:val="en-MY"/>
        </w:rPr>
        <w:t>;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2)</w:t>
      </w:r>
      <w:r w:rsidR="00BA3573">
        <w:rPr>
          <w:rFonts w:ascii="Times New Roman" w:hAnsi="Times New Roman" w:cs="Times New Roman"/>
          <w:szCs w:val="20"/>
          <w:lang w:val="en-MY"/>
        </w:rPr>
        <w:t xml:space="preserve"> </w:t>
      </w:r>
      <w:r w:rsidR="00BD7778">
        <w:rPr>
          <w:rFonts w:ascii="Times New Roman" w:hAnsi="Times New Roman" w:cs="Times New Roman"/>
          <w:szCs w:val="20"/>
          <w:lang w:val="en-MY"/>
        </w:rPr>
        <w:t>charge separation</w:t>
      </w:r>
      <w:r w:rsidR="002260A1">
        <w:rPr>
          <w:rFonts w:ascii="Times New Roman" w:hAnsi="Times New Roman" w:cs="Times New Roman"/>
          <w:szCs w:val="20"/>
          <w:lang w:val="en-MY"/>
        </w:rPr>
        <w:t>;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and 3)</w:t>
      </w:r>
      <w:r w:rsidR="00BA3573">
        <w:rPr>
          <w:rFonts w:ascii="Times New Roman" w:hAnsi="Times New Roman" w:cs="Times New Roman"/>
          <w:szCs w:val="20"/>
          <w:lang w:val="en-MY"/>
        </w:rPr>
        <w:t xml:space="preserve"> 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transport and surface reaction efficiency. An excellent PEC electrode should have </w:t>
      </w:r>
      <w:r w:rsidR="001A3872">
        <w:rPr>
          <w:rFonts w:ascii="Times New Roman" w:hAnsi="Times New Roman" w:cs="Times New Roman"/>
          <w:szCs w:val="20"/>
          <w:lang w:val="en-MY"/>
        </w:rPr>
        <w:t xml:space="preserve">the 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ability </w:t>
      </w:r>
      <w:r w:rsidR="00EE271F">
        <w:rPr>
          <w:rFonts w:ascii="Times New Roman" w:hAnsi="Times New Roman" w:cs="Times New Roman"/>
          <w:szCs w:val="20"/>
          <w:lang w:val="en-MY"/>
        </w:rPr>
        <w:t>to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harvest a large portion of the solar energy, is able to support charge separation and rapid transfer to the semiconductor</w:t>
      </w:r>
      <w:r w:rsidR="00EE271F">
        <w:rPr>
          <w:rFonts w:ascii="Times New Roman" w:hAnsi="Times New Roman" w:cs="Times New Roman"/>
          <w:szCs w:val="20"/>
          <w:lang w:val="en-MY"/>
        </w:rPr>
        <w:t>,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and have long-term stability [3]. </w:t>
      </w:r>
    </w:p>
    <w:p w:rsidR="00323EBD" w:rsidRDefault="00323EBD" w:rsidP="00323EBD">
      <w:pPr>
        <w:spacing w:after="0" w:line="240" w:lineRule="auto"/>
        <w:outlineLvl w:val="0"/>
        <w:rPr>
          <w:rFonts w:ascii="Times New Roman" w:hAnsi="Times New Roman" w:cs="Times New Roman"/>
          <w:noProof/>
          <w:szCs w:val="20"/>
          <w:lang w:val="en-MY"/>
        </w:rPr>
      </w:pPr>
    </w:p>
    <w:p w:rsidR="00CC3632" w:rsidRDefault="001A3872" w:rsidP="00323EBD">
      <w:pPr>
        <w:spacing w:after="0" w:line="240" w:lineRule="auto"/>
        <w:outlineLvl w:val="0"/>
        <w:rPr>
          <w:rFonts w:ascii="Times New Roman" w:hAnsi="Times New Roman" w:cs="Times New Roman"/>
          <w:szCs w:val="20"/>
          <w:lang w:val="en-MY"/>
        </w:rPr>
      </w:pPr>
      <w:r>
        <w:rPr>
          <w:rFonts w:ascii="Times New Roman" w:hAnsi="Times New Roman" w:cs="Times New Roman"/>
          <w:noProof/>
          <w:szCs w:val="20"/>
          <w:lang w:val="en-MY"/>
        </w:rPr>
        <w:lastRenderedPageBreak/>
        <w:t>A m</w:t>
      </w:r>
      <w:r w:rsidR="00BD7778" w:rsidRPr="001A3872">
        <w:rPr>
          <w:rFonts w:ascii="Times New Roman" w:hAnsi="Times New Roman" w:cs="Times New Roman"/>
          <w:noProof/>
          <w:szCs w:val="20"/>
          <w:lang w:val="en-MY"/>
        </w:rPr>
        <w:t>etal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oxide</w:t>
      </w:r>
      <w:r w:rsidR="00EE271F">
        <w:rPr>
          <w:rFonts w:ascii="Times New Roman" w:hAnsi="Times New Roman" w:cs="Times New Roman"/>
          <w:szCs w:val="20"/>
          <w:lang w:val="en-MY"/>
        </w:rPr>
        <w:t>,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such as TiO</w:t>
      </w:r>
      <w:r w:rsidR="00BD7778">
        <w:rPr>
          <w:rFonts w:ascii="Times New Roman" w:hAnsi="Times New Roman" w:cs="Times New Roman"/>
          <w:szCs w:val="20"/>
          <w:vertAlign w:val="subscript"/>
          <w:lang w:val="en-MY"/>
        </w:rPr>
        <w:t>2</w:t>
      </w:r>
      <w:r w:rsidR="00EE271F">
        <w:rPr>
          <w:rFonts w:ascii="Times New Roman" w:hAnsi="Times New Roman" w:cs="Times New Roman"/>
          <w:szCs w:val="20"/>
          <w:lang w:val="en-MY"/>
        </w:rPr>
        <w:t>,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is </w:t>
      </w:r>
      <w:r w:rsidR="00EE271F">
        <w:rPr>
          <w:rFonts w:ascii="Times New Roman" w:hAnsi="Times New Roman" w:cs="Times New Roman"/>
          <w:szCs w:val="20"/>
          <w:lang w:val="en-MY"/>
        </w:rPr>
        <w:t>favoured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as it is stable in aqueous solution</w:t>
      </w:r>
      <w:r w:rsidR="00EE271F">
        <w:rPr>
          <w:rFonts w:ascii="Times New Roman" w:hAnsi="Times New Roman" w:cs="Times New Roman"/>
          <w:szCs w:val="20"/>
          <w:lang w:val="en-MY"/>
        </w:rPr>
        <w:t>s</w:t>
      </w:r>
      <w:r w:rsidR="00BD7778">
        <w:rPr>
          <w:rFonts w:ascii="Times New Roman" w:hAnsi="Times New Roman" w:cs="Times New Roman"/>
          <w:szCs w:val="20"/>
          <w:lang w:val="en-MY"/>
        </w:rPr>
        <w:t>, non-</w:t>
      </w:r>
      <w:r w:rsidR="00BA3573">
        <w:rPr>
          <w:rFonts w:ascii="Times New Roman" w:hAnsi="Times New Roman" w:cs="Times New Roman"/>
          <w:szCs w:val="20"/>
          <w:lang w:val="en-MY"/>
        </w:rPr>
        <w:t>toxic,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low cost</w:t>
      </w:r>
      <w:r w:rsidR="00EE271F">
        <w:rPr>
          <w:rFonts w:ascii="Times New Roman" w:hAnsi="Times New Roman" w:cs="Times New Roman"/>
          <w:szCs w:val="20"/>
          <w:lang w:val="en-MY"/>
        </w:rPr>
        <w:t>,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and shows efficient </w:t>
      </w:r>
      <w:r w:rsidR="00BD7778" w:rsidRPr="001A3872">
        <w:rPr>
          <w:rFonts w:ascii="Times New Roman" w:hAnsi="Times New Roman" w:cs="Times New Roman"/>
          <w:noProof/>
          <w:szCs w:val="20"/>
          <w:lang w:val="en-MY"/>
        </w:rPr>
        <w:t>photoelectrocatalysis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performance. TiO</w:t>
      </w:r>
      <w:r w:rsidR="00BD7778">
        <w:rPr>
          <w:rFonts w:ascii="Times New Roman" w:hAnsi="Times New Roman" w:cs="Times New Roman"/>
          <w:szCs w:val="20"/>
          <w:vertAlign w:val="subscript"/>
          <w:lang w:val="en-MY"/>
        </w:rPr>
        <w:t>2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nanotubes exhibit better PEC performance compared to TiO</w:t>
      </w:r>
      <w:r w:rsidR="00BD7778">
        <w:rPr>
          <w:rFonts w:ascii="Times New Roman" w:hAnsi="Times New Roman" w:cs="Times New Roman"/>
          <w:szCs w:val="20"/>
          <w:vertAlign w:val="subscript"/>
          <w:lang w:val="en-MY"/>
        </w:rPr>
        <w:t>2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nanoparticles due to their high aspect ratio, light trapping </w:t>
      </w:r>
      <w:r w:rsidR="00EE271F">
        <w:rPr>
          <w:rFonts w:ascii="Times New Roman" w:hAnsi="Times New Roman" w:cs="Times New Roman"/>
          <w:szCs w:val="20"/>
          <w:lang w:val="en-MY"/>
        </w:rPr>
        <w:t xml:space="preserve">ability, </w:t>
      </w:r>
      <w:r w:rsidR="00BD7778">
        <w:rPr>
          <w:rFonts w:ascii="Times New Roman" w:hAnsi="Times New Roman" w:cs="Times New Roman"/>
          <w:szCs w:val="20"/>
          <w:lang w:val="en-MY"/>
        </w:rPr>
        <w:t>and relatively efficient charge separation [4]. However, pristine TiO</w:t>
      </w:r>
      <w:r w:rsidR="00BD7778">
        <w:rPr>
          <w:rFonts w:ascii="Times New Roman" w:hAnsi="Times New Roman" w:cs="Times New Roman"/>
          <w:szCs w:val="20"/>
          <w:vertAlign w:val="subscript"/>
          <w:lang w:val="en-MY"/>
        </w:rPr>
        <w:t>2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suffers from </w:t>
      </w:r>
      <w:r w:rsidR="00D866CC">
        <w:rPr>
          <w:rFonts w:ascii="Times New Roman" w:hAnsi="Times New Roman" w:cs="Times New Roman"/>
          <w:szCs w:val="20"/>
          <w:lang w:val="en-MY"/>
        </w:rPr>
        <w:t xml:space="preserve">a 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high band gap, </w:t>
      </w:r>
      <w:r w:rsidR="00D866CC">
        <w:rPr>
          <w:rFonts w:ascii="Times New Roman" w:hAnsi="Times New Roman" w:cs="Times New Roman"/>
          <w:szCs w:val="20"/>
          <w:lang w:val="en-MY"/>
        </w:rPr>
        <w:t>reduced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efficiency in light harvesting</w:t>
      </w:r>
      <w:r w:rsidR="00D866CC">
        <w:rPr>
          <w:rFonts w:ascii="Times New Roman" w:hAnsi="Times New Roman" w:cs="Times New Roman"/>
          <w:szCs w:val="20"/>
          <w:lang w:val="en-MY"/>
        </w:rPr>
        <w:t>,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and poor photogenerated </w:t>
      </w:r>
      <w:r w:rsidR="00BA3573">
        <w:rPr>
          <w:rFonts w:ascii="Times New Roman" w:hAnsi="Times New Roman" w:cs="Times New Roman"/>
          <w:szCs w:val="20"/>
          <w:lang w:val="en-MY"/>
        </w:rPr>
        <w:t xml:space="preserve">charge carrier 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separation. Hence, metal/non-metal/noble metal doping is used to </w:t>
      </w:r>
      <w:r w:rsidR="00BA3573">
        <w:rPr>
          <w:rFonts w:ascii="Times New Roman" w:hAnsi="Times New Roman" w:cs="Times New Roman"/>
          <w:szCs w:val="20"/>
          <w:lang w:val="en-MY"/>
        </w:rPr>
        <w:t>reduce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the band gap of TiO</w:t>
      </w:r>
      <w:r w:rsidR="00BD7778">
        <w:rPr>
          <w:rFonts w:ascii="Times New Roman" w:hAnsi="Times New Roman" w:cs="Times New Roman"/>
          <w:szCs w:val="20"/>
          <w:vertAlign w:val="subscript"/>
          <w:lang w:val="en-MY"/>
        </w:rPr>
        <w:t>2</w:t>
      </w:r>
      <w:r w:rsidR="00BA3573">
        <w:rPr>
          <w:rFonts w:ascii="Times New Roman" w:hAnsi="Times New Roman" w:cs="Times New Roman"/>
          <w:szCs w:val="20"/>
          <w:lang w:val="en-MY"/>
        </w:rPr>
        <w:t xml:space="preserve"> </w:t>
      </w:r>
      <w:r w:rsidR="00D866CC">
        <w:rPr>
          <w:rFonts w:ascii="Times New Roman" w:hAnsi="Times New Roman" w:cs="Times New Roman"/>
          <w:szCs w:val="20"/>
          <w:lang w:val="en-MY"/>
        </w:rPr>
        <w:t>to</w:t>
      </w:r>
      <w:r w:rsidR="00BA3573">
        <w:rPr>
          <w:rFonts w:ascii="Times New Roman" w:hAnsi="Times New Roman" w:cs="Times New Roman"/>
          <w:szCs w:val="20"/>
          <w:lang w:val="en-MY"/>
        </w:rPr>
        <w:t xml:space="preserve"> extend </w:t>
      </w:r>
      <w:r w:rsidR="00D866CC">
        <w:rPr>
          <w:rFonts w:ascii="Times New Roman" w:hAnsi="Times New Roman" w:cs="Times New Roman"/>
          <w:szCs w:val="20"/>
          <w:lang w:val="en-MY"/>
        </w:rPr>
        <w:t>its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light absorption range into </w:t>
      </w:r>
      <w:r>
        <w:rPr>
          <w:rFonts w:ascii="Times New Roman" w:hAnsi="Times New Roman" w:cs="Times New Roman"/>
          <w:szCs w:val="20"/>
          <w:lang w:val="en-MY"/>
        </w:rPr>
        <w:t xml:space="preserve">the </w:t>
      </w:r>
      <w:r w:rsidR="00BD7778" w:rsidRPr="001A3872">
        <w:rPr>
          <w:rFonts w:ascii="Times New Roman" w:hAnsi="Times New Roman" w:cs="Times New Roman"/>
          <w:noProof/>
          <w:szCs w:val="20"/>
          <w:lang w:val="en-MY"/>
        </w:rPr>
        <w:t>visible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region and improves the efficiency of the charge </w:t>
      </w:r>
      <w:r w:rsidR="00BA3573">
        <w:rPr>
          <w:rFonts w:ascii="Times New Roman" w:hAnsi="Times New Roman" w:cs="Times New Roman"/>
          <w:szCs w:val="20"/>
          <w:lang w:val="en-MY"/>
        </w:rPr>
        <w:t>carriers [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5]. In this study, </w:t>
      </w:r>
      <w:r w:rsidR="00BD7778" w:rsidRPr="001A3872">
        <w:rPr>
          <w:rFonts w:ascii="Times New Roman" w:hAnsi="Times New Roman" w:cs="Times New Roman"/>
          <w:noProof/>
          <w:szCs w:val="20"/>
          <w:lang w:val="en-MY"/>
        </w:rPr>
        <w:t>TiO</w:t>
      </w:r>
      <w:r w:rsidR="00BD7778" w:rsidRPr="001A3872">
        <w:rPr>
          <w:rFonts w:ascii="Times New Roman" w:hAnsi="Times New Roman" w:cs="Times New Roman"/>
          <w:noProof/>
          <w:szCs w:val="20"/>
          <w:vertAlign w:val="subscript"/>
          <w:lang w:val="en-MY"/>
        </w:rPr>
        <w:t>2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nanotube</w:t>
      </w:r>
      <w:r w:rsidR="00910A80">
        <w:rPr>
          <w:rFonts w:ascii="Times New Roman" w:hAnsi="Times New Roman" w:cs="Times New Roman"/>
          <w:szCs w:val="20"/>
          <w:lang w:val="en-MY"/>
        </w:rPr>
        <w:t>s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</w:t>
      </w:r>
      <w:r w:rsidR="00910A80">
        <w:rPr>
          <w:rFonts w:ascii="Times New Roman" w:hAnsi="Times New Roman" w:cs="Times New Roman"/>
          <w:szCs w:val="20"/>
          <w:lang w:val="en-MY"/>
        </w:rPr>
        <w:t>were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</w:t>
      </w:r>
      <w:r w:rsidR="004D3CBF">
        <w:rPr>
          <w:rFonts w:ascii="Times New Roman" w:hAnsi="Times New Roman" w:cs="Times New Roman"/>
          <w:szCs w:val="20"/>
          <w:lang w:val="en-MY"/>
        </w:rPr>
        <w:t xml:space="preserve">deposited 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with gold nanoparticles to enhance the performance of PEC into visible light spectra. </w:t>
      </w:r>
      <w:r w:rsidR="00320936">
        <w:rPr>
          <w:rFonts w:ascii="Times New Roman" w:hAnsi="Times New Roman" w:cs="Times New Roman"/>
          <w:szCs w:val="20"/>
          <w:lang w:val="en-MY"/>
        </w:rPr>
        <w:t>G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old nanoparticles </w:t>
      </w:r>
      <w:r w:rsidR="004D3CBF">
        <w:rPr>
          <w:rFonts w:ascii="Times New Roman" w:hAnsi="Times New Roman" w:cs="Times New Roman"/>
          <w:szCs w:val="20"/>
          <w:lang w:val="en-MY"/>
        </w:rPr>
        <w:t>are capable of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</w:t>
      </w:r>
      <w:r w:rsidR="004D3CBF">
        <w:rPr>
          <w:rFonts w:ascii="Times New Roman" w:hAnsi="Times New Roman" w:cs="Times New Roman"/>
          <w:szCs w:val="20"/>
          <w:lang w:val="en-MY"/>
        </w:rPr>
        <w:t xml:space="preserve">increasing 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the stability of the electrode due to </w:t>
      </w:r>
      <w:r w:rsidR="004D3CBF">
        <w:rPr>
          <w:rFonts w:ascii="Times New Roman" w:hAnsi="Times New Roman" w:cs="Times New Roman"/>
          <w:szCs w:val="20"/>
          <w:lang w:val="en-MY"/>
        </w:rPr>
        <w:t>the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chemical stability </w:t>
      </w:r>
      <w:r w:rsidR="004D3CBF">
        <w:rPr>
          <w:rFonts w:ascii="Times New Roman" w:hAnsi="Times New Roman" w:cs="Times New Roman"/>
          <w:szCs w:val="20"/>
          <w:lang w:val="en-MY"/>
        </w:rPr>
        <w:t xml:space="preserve">of gold 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as </w:t>
      </w:r>
      <w:r w:rsidR="004D3CBF">
        <w:rPr>
          <w:rFonts w:ascii="Times New Roman" w:hAnsi="Times New Roman" w:cs="Times New Roman"/>
          <w:szCs w:val="20"/>
          <w:lang w:val="en-MY"/>
        </w:rPr>
        <w:t xml:space="preserve">a 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noble metal [6]. </w:t>
      </w:r>
      <w:r w:rsidR="00BA3573">
        <w:rPr>
          <w:rFonts w:ascii="Times New Roman" w:hAnsi="Times New Roman" w:cs="Times New Roman"/>
          <w:szCs w:val="20"/>
          <w:lang w:val="en-MY"/>
        </w:rPr>
        <w:t>T</w:t>
      </w:r>
      <w:r w:rsidR="00BD7778">
        <w:rPr>
          <w:rFonts w:ascii="Times New Roman" w:hAnsi="Times New Roman" w:cs="Times New Roman"/>
          <w:szCs w:val="20"/>
          <w:lang w:val="en-MY"/>
        </w:rPr>
        <w:t>he gold nanoparticles were deposited on</w:t>
      </w:r>
      <w:r w:rsidR="007B464C">
        <w:rPr>
          <w:rFonts w:ascii="Times New Roman" w:hAnsi="Times New Roman" w:cs="Times New Roman"/>
          <w:szCs w:val="20"/>
          <w:lang w:val="en-MY"/>
        </w:rPr>
        <w:t>to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the nanotube </w:t>
      </w:r>
      <w:r w:rsidR="00320936">
        <w:rPr>
          <w:rFonts w:ascii="Times New Roman" w:hAnsi="Times New Roman" w:cs="Times New Roman"/>
          <w:szCs w:val="20"/>
          <w:lang w:val="en-MY"/>
        </w:rPr>
        <w:t>using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pulse electrodeposition</w:t>
      </w:r>
      <w:r w:rsidR="00DA1CC6">
        <w:rPr>
          <w:rFonts w:ascii="Times New Roman" w:hAnsi="Times New Roman" w:cs="Times New Roman"/>
          <w:szCs w:val="20"/>
          <w:lang w:val="en-MY"/>
        </w:rPr>
        <w:t xml:space="preserve"> technique</w:t>
      </w:r>
      <w:r w:rsidR="00320936">
        <w:rPr>
          <w:rFonts w:ascii="Times New Roman" w:hAnsi="Times New Roman" w:cs="Times New Roman"/>
          <w:szCs w:val="20"/>
          <w:lang w:val="en-MY"/>
        </w:rPr>
        <w:t>.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</w:t>
      </w:r>
      <w:r w:rsidR="00320936">
        <w:rPr>
          <w:rFonts w:ascii="Times New Roman" w:hAnsi="Times New Roman" w:cs="Times New Roman"/>
          <w:szCs w:val="20"/>
          <w:lang w:val="en-MY"/>
        </w:rPr>
        <w:t xml:space="preserve">Subsequently, 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the effect of </w:t>
      </w:r>
      <w:r w:rsidR="008735AF">
        <w:rPr>
          <w:rFonts w:ascii="Times New Roman" w:hAnsi="Times New Roman" w:cs="Times New Roman"/>
          <w:szCs w:val="20"/>
          <w:lang w:val="en-MY"/>
        </w:rPr>
        <w:t xml:space="preserve">different 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gold solution </w:t>
      </w:r>
      <w:r w:rsidR="008735AF">
        <w:rPr>
          <w:rFonts w:ascii="Times New Roman" w:hAnsi="Times New Roman" w:cs="Times New Roman"/>
          <w:szCs w:val="20"/>
          <w:lang w:val="en-MY"/>
        </w:rPr>
        <w:t xml:space="preserve">concentrations 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on the morphology and PEC performance of the prepared samples were studied. </w:t>
      </w:r>
    </w:p>
    <w:p w:rsidR="00CC3632" w:rsidRDefault="00CC3632">
      <w:pPr>
        <w:spacing w:after="0" w:line="240" w:lineRule="auto"/>
        <w:jc w:val="center"/>
        <w:outlineLvl w:val="0"/>
        <w:rPr>
          <w:rFonts w:ascii="Times New Roman" w:hAnsi="Times New Roman" w:cs="Times New Roman"/>
          <w:szCs w:val="20"/>
          <w:lang w:val="en-MY"/>
        </w:rPr>
      </w:pPr>
    </w:p>
    <w:p w:rsidR="00CC3632" w:rsidRDefault="00BD777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Cs w:val="20"/>
          <w:lang w:val="en-MY"/>
        </w:rPr>
      </w:pPr>
      <w:r>
        <w:rPr>
          <w:rFonts w:ascii="Times New Roman" w:hAnsi="Times New Roman" w:cs="Times New Roman"/>
          <w:b/>
          <w:szCs w:val="20"/>
          <w:lang w:val="en-MY"/>
        </w:rPr>
        <w:t>Materials and Methods</w:t>
      </w:r>
    </w:p>
    <w:p w:rsidR="00CC3632" w:rsidRDefault="00BD7778">
      <w:pPr>
        <w:spacing w:after="0" w:line="240" w:lineRule="auto"/>
        <w:jc w:val="left"/>
        <w:outlineLvl w:val="0"/>
        <w:rPr>
          <w:rFonts w:ascii="Times New Roman" w:hAnsi="Times New Roman" w:cs="Times New Roman"/>
          <w:b/>
          <w:color w:val="548DD4"/>
          <w:szCs w:val="20"/>
        </w:rPr>
      </w:pPr>
      <w:bookmarkStart w:id="0" w:name="OLE_LINK2"/>
      <w:r>
        <w:rPr>
          <w:rFonts w:ascii="Times New Roman" w:hAnsi="Times New Roman" w:cs="Times New Roman"/>
          <w:b/>
          <w:lang w:val="en-MY"/>
        </w:rPr>
        <w:t>Materials</w:t>
      </w:r>
    </w:p>
    <w:p w:rsidR="00CC3632" w:rsidRDefault="00BD7778">
      <w:pPr>
        <w:spacing w:after="0" w:line="240" w:lineRule="auto"/>
        <w:rPr>
          <w:rFonts w:ascii="Times New Roman" w:eastAsia="ArialUnicodeMS" w:hAnsi="Times New Roman" w:cs="Times New Roman"/>
          <w:color w:val="000000"/>
          <w:szCs w:val="20"/>
          <w:lang w:val="en-MY"/>
        </w:rPr>
      </w:pPr>
      <w:bookmarkStart w:id="1" w:name="OLE_LINK3"/>
      <w:bookmarkEnd w:id="0"/>
      <w:r>
        <w:rPr>
          <w:rFonts w:ascii="Times New Roman" w:eastAsia="ArialUnicodeMS" w:hAnsi="Times New Roman" w:cs="Times New Roman"/>
          <w:color w:val="000000"/>
          <w:szCs w:val="20"/>
        </w:rPr>
        <w:t>Ti foils (0.127</w:t>
      </w:r>
      <w:r w:rsidR="00D866CC">
        <w:rPr>
          <w:rFonts w:ascii="Times New Roman" w:eastAsia="ArialUnicodeMS" w:hAnsi="Times New Roman" w:cs="Times New Roman"/>
          <w:color w:val="000000"/>
          <w:szCs w:val="20"/>
        </w:rPr>
        <w:t xml:space="preserve"> </w:t>
      </w:r>
      <w:r>
        <w:rPr>
          <w:rFonts w:ascii="Times New Roman" w:eastAsia="ArialUnicodeMS" w:hAnsi="Times New Roman" w:cs="Times New Roman"/>
          <w:color w:val="000000"/>
          <w:szCs w:val="20"/>
        </w:rPr>
        <w:t xml:space="preserve">mm, 99.7% purity) for producing TNT substrate </w:t>
      </w:r>
      <w:r w:rsidR="00D866CC">
        <w:rPr>
          <w:rFonts w:ascii="Times New Roman" w:eastAsia="ArialUnicodeMS" w:hAnsi="Times New Roman" w:cs="Times New Roman"/>
          <w:color w:val="000000"/>
          <w:szCs w:val="20"/>
        </w:rPr>
        <w:t>were</w:t>
      </w:r>
      <w:r>
        <w:rPr>
          <w:rFonts w:ascii="Times New Roman" w:eastAsia="ArialUnicodeMS" w:hAnsi="Times New Roman" w:cs="Times New Roman"/>
          <w:color w:val="000000"/>
          <w:szCs w:val="20"/>
        </w:rPr>
        <w:t xml:space="preserve"> purchased from Sigma Aldrich. The </w:t>
      </w:r>
      <w:r w:rsidRPr="001A3872">
        <w:rPr>
          <w:rFonts w:ascii="Times New Roman" w:eastAsia="ArialUnicodeMS" w:hAnsi="Times New Roman" w:cs="Times New Roman"/>
          <w:noProof/>
          <w:color w:val="000000"/>
          <w:szCs w:val="20"/>
        </w:rPr>
        <w:t>Ti</w:t>
      </w:r>
      <w:r>
        <w:rPr>
          <w:rFonts w:ascii="Times New Roman" w:eastAsia="ArialUnicodeMS" w:hAnsi="Times New Roman" w:cs="Times New Roman"/>
          <w:color w:val="000000"/>
          <w:szCs w:val="20"/>
        </w:rPr>
        <w:t xml:space="preserve"> </w:t>
      </w:r>
      <w:r w:rsidR="008735AF">
        <w:rPr>
          <w:rFonts w:ascii="Times New Roman" w:eastAsia="ArialUnicodeMS" w:hAnsi="Times New Roman" w:cs="Times New Roman"/>
          <w:color w:val="000000"/>
          <w:szCs w:val="20"/>
        </w:rPr>
        <w:t>foil</w:t>
      </w:r>
      <w:r>
        <w:rPr>
          <w:rFonts w:ascii="Times New Roman" w:eastAsia="ArialUnicodeMS" w:hAnsi="Times New Roman" w:cs="Times New Roman"/>
          <w:color w:val="000000"/>
          <w:szCs w:val="20"/>
        </w:rPr>
        <w:t xml:space="preserve"> was cleaned with acetone, isopropano</w:t>
      </w:r>
      <w:bookmarkEnd w:id="1"/>
      <w:r>
        <w:rPr>
          <w:rFonts w:ascii="Times New Roman" w:eastAsia="ArialUnicodeMS" w:hAnsi="Times New Roman" w:cs="Times New Roman"/>
          <w:color w:val="000000"/>
          <w:szCs w:val="20"/>
        </w:rPr>
        <w:t>l (R</w:t>
      </w:r>
      <w:r w:rsidR="0023497D">
        <w:rPr>
          <w:rFonts w:ascii="Times New Roman" w:eastAsia="ArialUnicodeMS" w:hAnsi="Times New Roman" w:cs="Times New Roman"/>
          <w:color w:val="000000"/>
          <w:szCs w:val="20"/>
        </w:rPr>
        <w:t>&amp;M C</w:t>
      </w:r>
      <w:r>
        <w:rPr>
          <w:rFonts w:ascii="Times New Roman" w:eastAsia="ArialUnicodeMS" w:hAnsi="Times New Roman" w:cs="Times New Roman"/>
          <w:color w:val="000000"/>
          <w:szCs w:val="20"/>
        </w:rPr>
        <w:t>hemicals)</w:t>
      </w:r>
      <w:r w:rsidR="00D866CC">
        <w:rPr>
          <w:rFonts w:ascii="Times New Roman" w:eastAsia="ArialUnicodeMS" w:hAnsi="Times New Roman" w:cs="Times New Roman"/>
          <w:color w:val="000000"/>
          <w:szCs w:val="20"/>
        </w:rPr>
        <w:t>,</w:t>
      </w:r>
      <w:r>
        <w:rPr>
          <w:rFonts w:ascii="Times New Roman" w:eastAsia="ArialUnicodeMS" w:hAnsi="Times New Roman" w:cs="Times New Roman"/>
          <w:color w:val="000000"/>
          <w:szCs w:val="20"/>
        </w:rPr>
        <w:t xml:space="preserve"> and deionized </w:t>
      </w:r>
      <w:r w:rsidR="003D18A2">
        <w:rPr>
          <w:rFonts w:ascii="Times New Roman" w:eastAsia="ArialUnicodeMS" w:hAnsi="Times New Roman" w:cs="Times New Roman"/>
          <w:color w:val="000000"/>
          <w:szCs w:val="20"/>
        </w:rPr>
        <w:t xml:space="preserve">(DI) </w:t>
      </w:r>
      <w:r>
        <w:rPr>
          <w:rFonts w:ascii="Times New Roman" w:eastAsia="ArialUnicodeMS" w:hAnsi="Times New Roman" w:cs="Times New Roman"/>
          <w:color w:val="000000"/>
          <w:szCs w:val="20"/>
        </w:rPr>
        <w:t>water (</w:t>
      </w:r>
      <w:r w:rsidRPr="001A3872">
        <w:rPr>
          <w:rFonts w:ascii="Times New Roman" w:eastAsia="ArialUnicodeMS" w:hAnsi="Times New Roman" w:cs="Times New Roman"/>
          <w:noProof/>
          <w:color w:val="000000"/>
          <w:szCs w:val="20"/>
        </w:rPr>
        <w:t>Mi</w:t>
      </w:r>
      <w:r w:rsidR="001A3872">
        <w:rPr>
          <w:rFonts w:ascii="Times New Roman" w:eastAsia="ArialUnicodeMS" w:hAnsi="Times New Roman" w:cs="Times New Roman"/>
          <w:noProof/>
          <w:color w:val="000000"/>
          <w:szCs w:val="20"/>
        </w:rPr>
        <w:t>l</w:t>
      </w:r>
      <w:r w:rsidRPr="001A3872">
        <w:rPr>
          <w:rFonts w:ascii="Times New Roman" w:eastAsia="ArialUnicodeMS" w:hAnsi="Times New Roman" w:cs="Times New Roman"/>
          <w:noProof/>
          <w:color w:val="000000"/>
          <w:szCs w:val="20"/>
        </w:rPr>
        <w:t>lipore</w:t>
      </w:r>
      <w:r>
        <w:rPr>
          <w:rFonts w:ascii="Times New Roman" w:eastAsia="ArialUnicodeMS" w:hAnsi="Times New Roman" w:cs="Times New Roman"/>
          <w:color w:val="000000"/>
          <w:szCs w:val="20"/>
        </w:rPr>
        <w:t xml:space="preserve"> Alpha Q system, 18.2</w:t>
      </w:r>
      <w:r w:rsidR="00D866CC">
        <w:rPr>
          <w:rFonts w:ascii="Times New Roman" w:eastAsia="ArialUnicodeMS" w:hAnsi="Times New Roman" w:cs="Times New Roman"/>
          <w:color w:val="000000"/>
          <w:szCs w:val="20"/>
        </w:rPr>
        <w:t xml:space="preserve"> </w:t>
      </w:r>
      <w:r>
        <w:rPr>
          <w:rFonts w:ascii="Times New Roman" w:eastAsia="ArialUnicodeMS" w:hAnsi="Times New Roman" w:cs="Times New Roman"/>
          <w:color w:val="000000"/>
          <w:szCs w:val="20"/>
        </w:rPr>
        <w:t xml:space="preserve">MΩ). For the anodization </w:t>
      </w:r>
      <w:r w:rsidR="003253EB">
        <w:rPr>
          <w:rFonts w:ascii="Times New Roman" w:eastAsia="ArialUnicodeMS" w:hAnsi="Times New Roman" w:cs="Times New Roman"/>
          <w:color w:val="000000"/>
          <w:szCs w:val="20"/>
        </w:rPr>
        <w:t xml:space="preserve">and electrodeposition </w:t>
      </w:r>
      <w:r>
        <w:rPr>
          <w:rFonts w:ascii="Times New Roman" w:eastAsia="ArialUnicodeMS" w:hAnsi="Times New Roman" w:cs="Times New Roman"/>
          <w:color w:val="000000"/>
          <w:szCs w:val="20"/>
        </w:rPr>
        <w:t>process, ethylene glycol</w:t>
      </w:r>
      <w:r w:rsidR="008735AF">
        <w:rPr>
          <w:rFonts w:ascii="Times New Roman" w:eastAsia="ArialUnicodeMS" w:hAnsi="Times New Roman" w:cs="Times New Roman"/>
          <w:color w:val="000000"/>
          <w:szCs w:val="20"/>
        </w:rPr>
        <w:t>, C</w:t>
      </w:r>
      <w:r w:rsidR="008735AF">
        <w:rPr>
          <w:rFonts w:ascii="Times New Roman" w:eastAsia="ArialUnicodeMS" w:hAnsi="Times New Roman" w:cs="Times New Roman"/>
          <w:color w:val="000000"/>
          <w:szCs w:val="20"/>
          <w:vertAlign w:val="subscript"/>
        </w:rPr>
        <w:t>2</w:t>
      </w:r>
      <w:r w:rsidR="008735AF">
        <w:rPr>
          <w:rFonts w:ascii="Times New Roman" w:eastAsia="ArialUnicodeMS" w:hAnsi="Times New Roman" w:cs="Times New Roman"/>
          <w:color w:val="000000"/>
          <w:szCs w:val="20"/>
        </w:rPr>
        <w:t>H</w:t>
      </w:r>
      <w:r w:rsidR="008735AF">
        <w:rPr>
          <w:rFonts w:ascii="Times New Roman" w:eastAsia="ArialUnicodeMS" w:hAnsi="Times New Roman" w:cs="Times New Roman"/>
          <w:color w:val="000000"/>
          <w:szCs w:val="20"/>
          <w:vertAlign w:val="subscript"/>
        </w:rPr>
        <w:t>6</w:t>
      </w:r>
      <w:r w:rsidR="008735AF">
        <w:rPr>
          <w:rFonts w:ascii="Times New Roman" w:eastAsia="ArialUnicodeMS" w:hAnsi="Times New Roman" w:cs="Times New Roman"/>
          <w:color w:val="000000"/>
          <w:szCs w:val="20"/>
        </w:rPr>
        <w:t>O</w:t>
      </w:r>
      <w:r w:rsidR="008735AF">
        <w:rPr>
          <w:rFonts w:ascii="Times New Roman" w:eastAsia="ArialUnicodeMS" w:hAnsi="Times New Roman" w:cs="Times New Roman"/>
          <w:color w:val="000000"/>
          <w:szCs w:val="20"/>
          <w:vertAlign w:val="subscript"/>
        </w:rPr>
        <w:t>2</w:t>
      </w:r>
      <w:r>
        <w:rPr>
          <w:rFonts w:ascii="Times New Roman" w:eastAsia="ArialUnicodeMS" w:hAnsi="Times New Roman" w:cs="Times New Roman"/>
          <w:color w:val="000000"/>
          <w:szCs w:val="20"/>
        </w:rPr>
        <w:t xml:space="preserve"> (Fisher, 99.8% p.a</w:t>
      </w:r>
      <w:r w:rsidR="008735AF">
        <w:rPr>
          <w:rFonts w:ascii="Times New Roman" w:eastAsia="ArialUnicodeMS" w:hAnsi="Times New Roman" w:cs="Times New Roman"/>
          <w:color w:val="000000"/>
          <w:szCs w:val="20"/>
        </w:rPr>
        <w:t>.</w:t>
      </w:r>
      <w:r>
        <w:rPr>
          <w:rFonts w:ascii="Times New Roman" w:eastAsia="ArialUnicodeMS" w:hAnsi="Times New Roman" w:cs="Times New Roman"/>
          <w:color w:val="000000"/>
          <w:szCs w:val="20"/>
        </w:rPr>
        <w:t>) and ammonium fluoride, NH</w:t>
      </w:r>
      <w:r>
        <w:rPr>
          <w:rFonts w:ascii="Times New Roman" w:eastAsia="ArialUnicodeMS" w:hAnsi="Times New Roman" w:cs="Times New Roman"/>
          <w:color w:val="000000"/>
          <w:szCs w:val="20"/>
          <w:vertAlign w:val="subscript"/>
        </w:rPr>
        <w:t>4</w:t>
      </w:r>
      <w:r>
        <w:rPr>
          <w:rFonts w:ascii="Times New Roman" w:eastAsia="ArialUnicodeMS" w:hAnsi="Times New Roman" w:cs="Times New Roman"/>
          <w:color w:val="000000"/>
          <w:szCs w:val="20"/>
        </w:rPr>
        <w:t>F (Fluka, 98.0%)</w:t>
      </w:r>
      <w:r w:rsidR="003253EB">
        <w:rPr>
          <w:rFonts w:ascii="Times New Roman" w:eastAsia="ArialUnicodeMS" w:hAnsi="Times New Roman" w:cs="Times New Roman"/>
          <w:color w:val="000000"/>
          <w:szCs w:val="20"/>
        </w:rPr>
        <w:t xml:space="preserve">, </w:t>
      </w:r>
      <w:r w:rsidR="005D6AD9">
        <w:rPr>
          <w:rFonts w:ascii="Times New Roman" w:eastAsia="ArialUnicodeMS" w:hAnsi="Times New Roman" w:cs="Times New Roman"/>
          <w:color w:val="000000"/>
          <w:szCs w:val="20"/>
        </w:rPr>
        <w:t xml:space="preserve">gold(III) </w:t>
      </w:r>
      <w:r w:rsidR="005D6AD9" w:rsidRPr="005D6AD9">
        <w:rPr>
          <w:rFonts w:ascii="Times New Roman" w:eastAsia="ArialUnicodeMS" w:hAnsi="Times New Roman" w:cs="Times New Roman"/>
          <w:color w:val="000000"/>
          <w:szCs w:val="20"/>
        </w:rPr>
        <w:t>chloride trihydrate</w:t>
      </w:r>
      <w:r w:rsidR="003253EB" w:rsidRPr="005D6AD9">
        <w:rPr>
          <w:rFonts w:ascii="Times New Roman" w:eastAsia="ArialUnicodeMS" w:hAnsi="Times New Roman" w:cs="Times New Roman"/>
          <w:color w:val="000000"/>
          <w:szCs w:val="20"/>
        </w:rPr>
        <w:t>, HAuCl</w:t>
      </w:r>
      <w:r w:rsidR="003253EB" w:rsidRPr="005D6AD9">
        <w:rPr>
          <w:rFonts w:ascii="Times New Roman" w:eastAsia="ArialUnicodeMS" w:hAnsi="Times New Roman" w:cs="Times New Roman"/>
          <w:color w:val="000000"/>
          <w:szCs w:val="20"/>
          <w:vertAlign w:val="subscript"/>
        </w:rPr>
        <w:t>4</w:t>
      </w:r>
      <w:r w:rsidR="005D6AD9">
        <w:rPr>
          <w:rFonts w:ascii="Times New Roman" w:eastAsia="ArialUnicodeMS" w:hAnsi="Times New Roman" w:cs="Times New Roman"/>
          <w:color w:val="000000"/>
          <w:szCs w:val="20"/>
        </w:rPr>
        <w:sym w:font="Symbol" w:char="F0D7"/>
      </w:r>
      <w:r w:rsidR="005D6AD9" w:rsidRPr="005D6AD9">
        <w:rPr>
          <w:rFonts w:ascii="Times New Roman" w:hAnsi="Times New Roman" w:cs="Times New Roman"/>
          <w:bCs/>
          <w:color w:val="4D4D4D"/>
          <w:szCs w:val="20"/>
          <w:shd w:val="clear" w:color="auto" w:fill="FFFFFF"/>
        </w:rPr>
        <w:t>3H</w:t>
      </w:r>
      <w:r w:rsidR="005D6AD9" w:rsidRPr="005D6AD9">
        <w:rPr>
          <w:rFonts w:ascii="Times New Roman" w:hAnsi="Times New Roman" w:cs="Times New Roman"/>
          <w:bCs/>
          <w:color w:val="4D4D4D"/>
          <w:szCs w:val="20"/>
          <w:shd w:val="clear" w:color="auto" w:fill="FFFFFF"/>
          <w:vertAlign w:val="subscript"/>
        </w:rPr>
        <w:t>2</w:t>
      </w:r>
      <w:r w:rsidR="005D6AD9" w:rsidRPr="005D6AD9">
        <w:rPr>
          <w:rFonts w:ascii="Times New Roman" w:hAnsi="Times New Roman" w:cs="Times New Roman"/>
          <w:bCs/>
          <w:color w:val="4D4D4D"/>
          <w:szCs w:val="20"/>
          <w:shd w:val="clear" w:color="auto" w:fill="FFFFFF"/>
        </w:rPr>
        <w:t>O</w:t>
      </w:r>
      <w:r w:rsidR="003253EB" w:rsidRPr="005D6AD9">
        <w:rPr>
          <w:rFonts w:ascii="Times New Roman" w:eastAsia="ArialUnicodeMS" w:hAnsi="Times New Roman" w:cs="Times New Roman"/>
          <w:color w:val="000000"/>
          <w:szCs w:val="20"/>
        </w:rPr>
        <w:t xml:space="preserve"> (Sigma Aldrich</w:t>
      </w:r>
      <w:r w:rsidR="005D6AD9">
        <w:rPr>
          <w:rFonts w:ascii="Times New Roman" w:eastAsia="ArialUnicodeMS" w:hAnsi="Times New Roman" w:cs="Times New Roman"/>
          <w:color w:val="000000"/>
          <w:szCs w:val="20"/>
        </w:rPr>
        <w:t>, 99.9%</w:t>
      </w:r>
      <w:r w:rsidR="003253EB" w:rsidRPr="005D6AD9">
        <w:rPr>
          <w:rFonts w:ascii="Times New Roman" w:eastAsia="ArialUnicodeMS" w:hAnsi="Times New Roman" w:cs="Times New Roman"/>
          <w:color w:val="000000"/>
          <w:szCs w:val="20"/>
        </w:rPr>
        <w:t>) and sulfuric acid (Fisher)</w:t>
      </w:r>
      <w:r w:rsidRPr="005D6AD9">
        <w:rPr>
          <w:rFonts w:ascii="Times New Roman" w:eastAsia="ArialUnicodeMS" w:hAnsi="Times New Roman" w:cs="Times New Roman"/>
          <w:color w:val="000000"/>
          <w:szCs w:val="20"/>
        </w:rPr>
        <w:t xml:space="preserve"> were used without further purification</w:t>
      </w:r>
      <w:r w:rsidR="008735AF" w:rsidRPr="005D6AD9">
        <w:rPr>
          <w:rFonts w:ascii="Times New Roman" w:eastAsia="ArialUnicodeMS" w:hAnsi="Times New Roman" w:cs="Times New Roman"/>
          <w:color w:val="000000"/>
          <w:szCs w:val="20"/>
        </w:rPr>
        <w:t xml:space="preserve"> </w:t>
      </w:r>
      <w:r w:rsidR="003253EB" w:rsidRPr="005D6AD9">
        <w:rPr>
          <w:rFonts w:ascii="Times New Roman" w:eastAsia="ArialUnicodeMS" w:hAnsi="Times New Roman" w:cs="Times New Roman"/>
          <w:color w:val="000000"/>
          <w:szCs w:val="20"/>
        </w:rPr>
        <w:t xml:space="preserve">for the preparation of </w:t>
      </w:r>
      <w:r w:rsidR="008735AF" w:rsidRPr="005D6AD9">
        <w:rPr>
          <w:rFonts w:ascii="Times New Roman" w:eastAsia="ArialUnicodeMS" w:hAnsi="Times New Roman" w:cs="Times New Roman"/>
          <w:color w:val="000000"/>
          <w:szCs w:val="20"/>
        </w:rPr>
        <w:t>electrolyte</w:t>
      </w:r>
      <w:r w:rsidRPr="005D6AD9">
        <w:rPr>
          <w:rFonts w:ascii="Times New Roman" w:eastAsia="ArialUnicodeMS" w:hAnsi="Times New Roman" w:cs="Times New Roman"/>
          <w:color w:val="000000"/>
          <w:szCs w:val="20"/>
        </w:rPr>
        <w:t>.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</w:t>
      </w:r>
    </w:p>
    <w:p w:rsidR="003253EB" w:rsidRDefault="003253EB">
      <w:pPr>
        <w:spacing w:after="0" w:line="240" w:lineRule="auto"/>
        <w:rPr>
          <w:rFonts w:ascii="Times New Roman" w:eastAsia="ArialUnicodeMS" w:hAnsi="Times New Roman" w:cs="Times New Roman"/>
          <w:color w:val="000000"/>
          <w:szCs w:val="20"/>
          <w:lang w:val="en-MY"/>
        </w:rPr>
      </w:pPr>
    </w:p>
    <w:p w:rsidR="00CC3632" w:rsidRDefault="00BD7778">
      <w:pPr>
        <w:spacing w:after="0" w:line="240" w:lineRule="auto"/>
        <w:jc w:val="left"/>
        <w:outlineLvl w:val="0"/>
        <w:rPr>
          <w:rFonts w:ascii="Times New Roman" w:hAnsi="Times New Roman" w:cs="Times New Roman"/>
          <w:b/>
          <w:szCs w:val="20"/>
          <w:lang w:val="en-MY"/>
        </w:rPr>
      </w:pPr>
      <w:r>
        <w:rPr>
          <w:rFonts w:ascii="Times New Roman" w:hAnsi="Times New Roman" w:cs="Times New Roman"/>
          <w:b/>
          <w:szCs w:val="20"/>
          <w:lang w:val="en-MY"/>
        </w:rPr>
        <w:t>Preparation of titania nanotube</w:t>
      </w:r>
      <w:r w:rsidR="003253EB">
        <w:rPr>
          <w:rFonts w:ascii="Times New Roman" w:hAnsi="Times New Roman" w:cs="Times New Roman"/>
          <w:b/>
          <w:szCs w:val="20"/>
          <w:lang w:val="en-MY"/>
        </w:rPr>
        <w:t>s</w:t>
      </w:r>
      <w:r>
        <w:rPr>
          <w:rFonts w:ascii="Times New Roman" w:hAnsi="Times New Roman" w:cs="Times New Roman"/>
          <w:b/>
          <w:szCs w:val="20"/>
          <w:lang w:val="en-MY"/>
        </w:rPr>
        <w:t xml:space="preserve"> (TNT</w:t>
      </w:r>
      <w:r w:rsidR="003253EB">
        <w:rPr>
          <w:rFonts w:ascii="Times New Roman" w:hAnsi="Times New Roman" w:cs="Times New Roman"/>
          <w:b/>
          <w:szCs w:val="20"/>
          <w:lang w:val="en-MY"/>
        </w:rPr>
        <w:t>s</w:t>
      </w:r>
      <w:r>
        <w:rPr>
          <w:rFonts w:ascii="Times New Roman" w:hAnsi="Times New Roman" w:cs="Times New Roman"/>
          <w:b/>
          <w:szCs w:val="20"/>
          <w:lang w:val="en-MY"/>
        </w:rPr>
        <w:t>)</w:t>
      </w:r>
    </w:p>
    <w:p w:rsidR="00CC3632" w:rsidRDefault="00BD7778">
      <w:pPr>
        <w:spacing w:after="0" w:line="240" w:lineRule="auto"/>
        <w:rPr>
          <w:rFonts w:ascii="Times New Roman" w:eastAsia="ArialUnicodeMS" w:hAnsi="Times New Roman" w:cs="Times New Roman"/>
          <w:color w:val="000000"/>
          <w:szCs w:val="20"/>
          <w:lang w:val="en-MY"/>
        </w:rPr>
      </w:pPr>
      <w:r>
        <w:rPr>
          <w:rFonts w:ascii="Times New Roman" w:eastAsia="ArialUnicodeMS" w:hAnsi="Times New Roman" w:cs="Times New Roman"/>
          <w:color w:val="000000"/>
          <w:szCs w:val="20"/>
        </w:rPr>
        <w:t>T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he Ti foils </w:t>
      </w:r>
      <w:r w:rsidRPr="001A3872">
        <w:rPr>
          <w:rFonts w:ascii="Times New Roman" w:eastAsia="ArialUnicodeMS" w:hAnsi="Times New Roman" w:cs="Times New Roman"/>
          <w:noProof/>
          <w:color w:val="000000"/>
          <w:szCs w:val="20"/>
          <w:lang w:val="en-MY"/>
        </w:rPr>
        <w:t>w</w:t>
      </w:r>
      <w:r w:rsidR="001A3872">
        <w:rPr>
          <w:rFonts w:ascii="Times New Roman" w:eastAsia="ArialUnicodeMS" w:hAnsi="Times New Roman" w:cs="Times New Roman"/>
          <w:noProof/>
          <w:color w:val="000000"/>
          <w:szCs w:val="20"/>
          <w:lang w:val="en-MY"/>
        </w:rPr>
        <w:t>ere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</w:t>
      </w:r>
      <w:r w:rsidR="00BA3573"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first cut into 1 </w:t>
      </w:r>
      <w:r w:rsidR="00BA3573">
        <w:rPr>
          <w:rFonts w:ascii="Times New Roman" w:eastAsia="ArialUnicodeMS" w:hAnsi="Times New Roman" w:cs="Times New Roman"/>
          <w:color w:val="000000"/>
          <w:szCs w:val="20"/>
          <w:lang w:val="en-MY"/>
        </w:rPr>
        <w:sym w:font="Symbol" w:char="F0B4"/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2</w:t>
      </w:r>
      <w:r w:rsidR="008735AF"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>cm rectangle</w:t>
      </w:r>
      <w:r w:rsidR="008735AF">
        <w:rPr>
          <w:rFonts w:ascii="Times New Roman" w:eastAsia="ArialUnicodeMS" w:hAnsi="Times New Roman" w:cs="Times New Roman"/>
          <w:color w:val="000000"/>
          <w:szCs w:val="20"/>
          <w:lang w:val="en-MY"/>
        </w:rPr>
        <w:t>s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and </w:t>
      </w:r>
      <w:r w:rsidRPr="001A3872">
        <w:rPr>
          <w:rFonts w:ascii="Times New Roman" w:eastAsia="ArialUnicodeMS" w:hAnsi="Times New Roman" w:cs="Times New Roman"/>
          <w:noProof/>
          <w:color w:val="000000"/>
          <w:szCs w:val="20"/>
          <w:lang w:val="en-MY"/>
        </w:rPr>
        <w:t>w</w:t>
      </w:r>
      <w:r w:rsidR="001A3872">
        <w:rPr>
          <w:rFonts w:ascii="Times New Roman" w:eastAsia="ArialUnicodeMS" w:hAnsi="Times New Roman" w:cs="Times New Roman"/>
          <w:noProof/>
          <w:color w:val="000000"/>
          <w:szCs w:val="20"/>
          <w:lang w:val="en-MY"/>
        </w:rPr>
        <w:t>ere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ultrasonically cleaned with acetone, </w:t>
      </w:r>
      <w:r w:rsidR="008735AF">
        <w:rPr>
          <w:rFonts w:ascii="Times New Roman" w:eastAsia="ArialUnicodeMS" w:hAnsi="Times New Roman" w:cs="Times New Roman"/>
          <w:color w:val="000000"/>
          <w:szCs w:val="20"/>
          <w:lang w:val="en-MY"/>
        </w:rPr>
        <w:t>iso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>propanol</w:t>
      </w:r>
      <w:r w:rsidR="008735AF">
        <w:rPr>
          <w:rFonts w:ascii="Times New Roman" w:eastAsia="ArialUnicodeMS" w:hAnsi="Times New Roman" w:cs="Times New Roman"/>
          <w:color w:val="000000"/>
          <w:szCs w:val="20"/>
          <w:lang w:val="en-MY"/>
        </w:rPr>
        <w:t>,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and </w:t>
      </w:r>
      <w:r w:rsidR="003D18A2">
        <w:rPr>
          <w:rFonts w:ascii="Times New Roman" w:eastAsia="ArialUnicodeMS" w:hAnsi="Times New Roman" w:cs="Times New Roman"/>
          <w:color w:val="000000"/>
          <w:szCs w:val="20"/>
          <w:lang w:val="en-MY"/>
        </w:rPr>
        <w:t>DI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water for 15 min</w:t>
      </w:r>
      <w:r w:rsidR="003F053B">
        <w:rPr>
          <w:rFonts w:ascii="Times New Roman" w:eastAsia="ArialUnicodeMS" w:hAnsi="Times New Roman" w:cs="Times New Roman"/>
          <w:color w:val="000000"/>
          <w:szCs w:val="20"/>
          <w:lang w:val="en-MY"/>
        </w:rPr>
        <w:t>utes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each using an ultrasonicator (Analab Scientific Instruments). Then, the cleaned Ti foils </w:t>
      </w:r>
      <w:r w:rsidRPr="001A3872">
        <w:rPr>
          <w:rFonts w:ascii="Times New Roman" w:eastAsia="ArialUnicodeMS" w:hAnsi="Times New Roman" w:cs="Times New Roman"/>
          <w:noProof/>
          <w:color w:val="000000"/>
          <w:szCs w:val="20"/>
          <w:lang w:val="en-MY"/>
        </w:rPr>
        <w:t>w</w:t>
      </w:r>
      <w:r w:rsidR="001A3872">
        <w:rPr>
          <w:rFonts w:ascii="Times New Roman" w:eastAsia="ArialUnicodeMS" w:hAnsi="Times New Roman" w:cs="Times New Roman"/>
          <w:noProof/>
          <w:color w:val="000000"/>
          <w:szCs w:val="20"/>
          <w:lang w:val="en-MY"/>
        </w:rPr>
        <w:t>ere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rinsed with </w:t>
      </w:r>
      <w:r w:rsidR="003D18A2">
        <w:rPr>
          <w:rFonts w:ascii="Times New Roman" w:eastAsia="ArialUnicodeMS" w:hAnsi="Times New Roman" w:cs="Times New Roman"/>
          <w:color w:val="000000"/>
          <w:szCs w:val="20"/>
          <w:lang w:val="en-MY"/>
        </w:rPr>
        <w:t>DI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water and dried at room temperature. The anodization process was conducted in a standard 2-electrode cell</w:t>
      </w:r>
      <w:r w:rsidR="007E3177">
        <w:rPr>
          <w:rFonts w:ascii="Times New Roman" w:eastAsia="ArialUnicodeMS" w:hAnsi="Times New Roman" w:cs="Times New Roman"/>
          <w:color w:val="000000"/>
          <w:szCs w:val="20"/>
          <w:lang w:val="en-MY"/>
        </w:rPr>
        <w:t>,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with </w:t>
      </w:r>
      <w:r w:rsidR="007E3177"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the 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Ti foil </w:t>
      </w:r>
      <w:r w:rsidR="007E3177">
        <w:rPr>
          <w:rFonts w:ascii="Times New Roman" w:eastAsia="ArialUnicodeMS" w:hAnsi="Times New Roman" w:cs="Times New Roman"/>
          <w:color w:val="000000"/>
          <w:szCs w:val="20"/>
          <w:lang w:val="en-MY"/>
        </w:rPr>
        <w:t>acting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as the anode</w:t>
      </w:r>
      <w:r w:rsidR="007E3177">
        <w:rPr>
          <w:rFonts w:ascii="Times New Roman" w:eastAsia="ArialUnicodeMS" w:hAnsi="Times New Roman" w:cs="Times New Roman"/>
          <w:color w:val="000000"/>
          <w:szCs w:val="20"/>
          <w:lang w:val="en-MY"/>
        </w:rPr>
        <w:t>,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</w:t>
      </w:r>
      <w:r w:rsidR="007E3177">
        <w:rPr>
          <w:rFonts w:ascii="Times New Roman" w:eastAsia="ArialUnicodeMS" w:hAnsi="Times New Roman" w:cs="Times New Roman"/>
          <w:color w:val="000000"/>
          <w:szCs w:val="20"/>
          <w:lang w:val="en-MY"/>
        </w:rPr>
        <w:t>while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a </w:t>
      </w:r>
      <w:r w:rsidRPr="001A3872">
        <w:rPr>
          <w:rFonts w:ascii="Times New Roman" w:eastAsia="ArialUnicodeMS" w:hAnsi="Times New Roman" w:cs="Times New Roman"/>
          <w:noProof/>
          <w:color w:val="000000"/>
          <w:szCs w:val="20"/>
          <w:lang w:val="en-MY"/>
        </w:rPr>
        <w:t>high</w:t>
      </w:r>
      <w:r w:rsidR="001A3872">
        <w:rPr>
          <w:rFonts w:ascii="Times New Roman" w:eastAsia="ArialUnicodeMS" w:hAnsi="Times New Roman" w:cs="Times New Roman"/>
          <w:noProof/>
          <w:color w:val="000000"/>
          <w:szCs w:val="20"/>
          <w:lang w:val="en-MY"/>
        </w:rPr>
        <w:t>-</w:t>
      </w:r>
      <w:r w:rsidRPr="001A3872">
        <w:rPr>
          <w:rFonts w:ascii="Times New Roman" w:eastAsia="ArialUnicodeMS" w:hAnsi="Times New Roman" w:cs="Times New Roman"/>
          <w:noProof/>
          <w:color w:val="000000"/>
          <w:szCs w:val="20"/>
          <w:lang w:val="en-MY"/>
        </w:rPr>
        <w:t>density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graphite rod served as the cathode</w:t>
      </w:r>
      <w:r w:rsidR="007E3177">
        <w:rPr>
          <w:rFonts w:ascii="Times New Roman" w:eastAsia="ArialUnicodeMS" w:hAnsi="Times New Roman" w:cs="Times New Roman"/>
          <w:color w:val="000000"/>
          <w:szCs w:val="20"/>
          <w:lang w:val="en-MY"/>
        </w:rPr>
        <w:t>,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as shown in Figure 1. The distance </w:t>
      </w:r>
      <w:r w:rsidR="001A3872">
        <w:rPr>
          <w:rFonts w:ascii="Times New Roman" w:eastAsia="ArialUnicodeMS" w:hAnsi="Times New Roman" w:cs="Times New Roman"/>
          <w:noProof/>
          <w:color w:val="000000"/>
          <w:szCs w:val="20"/>
          <w:lang w:val="en-MY"/>
        </w:rPr>
        <w:t>between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both electrodes was fixed at 2 cm</w:t>
      </w:r>
      <w:r w:rsidR="007E3177">
        <w:rPr>
          <w:rFonts w:ascii="Times New Roman" w:eastAsia="ArialUnicodeMS" w:hAnsi="Times New Roman" w:cs="Times New Roman"/>
          <w:color w:val="000000"/>
          <w:szCs w:val="20"/>
          <w:lang w:val="en-MY"/>
        </w:rPr>
        <w:t>,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and </w:t>
      </w:r>
      <w:r w:rsidR="007E3177">
        <w:rPr>
          <w:rFonts w:ascii="Times New Roman" w:eastAsia="ArialUnicodeMS" w:hAnsi="Times New Roman" w:cs="Times New Roman"/>
          <w:noProof/>
          <w:color w:val="000000"/>
          <w:szCs w:val="20"/>
          <w:lang w:val="en-MY"/>
        </w:rPr>
        <w:t>the electrodes were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immersed in </w:t>
      </w:r>
      <w:r w:rsidR="00172AB6">
        <w:rPr>
          <w:rFonts w:ascii="Times New Roman" w:eastAsia="ArialUnicodeMS" w:hAnsi="Times New Roman" w:cs="Times New Roman"/>
          <w:noProof/>
          <w:color w:val="000000"/>
          <w:szCs w:val="20"/>
          <w:lang w:val="en-MY"/>
        </w:rPr>
        <w:t>electrolyte that comprised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of 95% ethylene glycol</w:t>
      </w:r>
      <w:r w:rsidR="007E3177">
        <w:rPr>
          <w:rFonts w:ascii="Times New Roman" w:eastAsia="ArialUnicodeMS" w:hAnsi="Times New Roman" w:cs="Times New Roman"/>
          <w:color w:val="000000"/>
          <w:szCs w:val="20"/>
          <w:lang w:val="en-MY"/>
        </w:rPr>
        <w:t>,</w:t>
      </w:r>
      <w:r w:rsidR="00BA3573"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5% </w:t>
      </w:r>
      <w:r w:rsidR="003D18A2">
        <w:rPr>
          <w:rFonts w:ascii="Times New Roman" w:eastAsia="ArialUnicodeMS" w:hAnsi="Times New Roman" w:cs="Times New Roman"/>
          <w:color w:val="000000"/>
          <w:szCs w:val="20"/>
          <w:lang w:val="en-MY"/>
        </w:rPr>
        <w:t>DI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water</w:t>
      </w:r>
      <w:r w:rsidR="007E3177">
        <w:rPr>
          <w:rFonts w:ascii="Times New Roman" w:eastAsia="ArialUnicodeMS" w:hAnsi="Times New Roman" w:cs="Times New Roman"/>
          <w:color w:val="000000"/>
          <w:szCs w:val="20"/>
          <w:lang w:val="en-MY"/>
        </w:rPr>
        <w:t>,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</w:t>
      </w:r>
      <w:r w:rsidR="007E3177">
        <w:rPr>
          <w:rFonts w:ascii="Times New Roman" w:eastAsia="ArialUnicodeMS" w:hAnsi="Times New Roman" w:cs="Times New Roman"/>
          <w:color w:val="000000"/>
          <w:szCs w:val="20"/>
          <w:lang w:val="en-MY"/>
        </w:rPr>
        <w:t>and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0.5 wt.% NH</w:t>
      </w:r>
      <w:r>
        <w:rPr>
          <w:rFonts w:ascii="Times New Roman" w:eastAsia="ArialUnicodeMS" w:hAnsi="Times New Roman" w:cs="Times New Roman"/>
          <w:color w:val="000000"/>
          <w:szCs w:val="20"/>
          <w:vertAlign w:val="subscript"/>
          <w:lang w:val="en-MY"/>
        </w:rPr>
        <w:t>4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F. The anodization process was conducted </w:t>
      </w:r>
      <w:r w:rsidR="001A3872">
        <w:rPr>
          <w:rFonts w:ascii="Times New Roman" w:eastAsia="ArialUnicodeMS" w:hAnsi="Times New Roman" w:cs="Times New Roman"/>
          <w:noProof/>
          <w:color w:val="000000"/>
          <w:szCs w:val="20"/>
          <w:lang w:val="en-MY"/>
        </w:rPr>
        <w:t>at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room temperature with an applied potential of 40 V for 180 min</w:t>
      </w:r>
      <w:r w:rsidR="003F053B">
        <w:rPr>
          <w:rFonts w:ascii="Times New Roman" w:eastAsia="ArialUnicodeMS" w:hAnsi="Times New Roman" w:cs="Times New Roman"/>
          <w:color w:val="000000"/>
          <w:szCs w:val="20"/>
          <w:lang w:val="en-MY"/>
        </w:rPr>
        <w:t>ute</w:t>
      </w:r>
      <w:r w:rsidR="00085BEE">
        <w:rPr>
          <w:rFonts w:ascii="Times New Roman" w:eastAsia="ArialUnicodeMS" w:hAnsi="Times New Roman" w:cs="Times New Roman"/>
          <w:color w:val="000000"/>
          <w:szCs w:val="20"/>
          <w:lang w:val="en-MY"/>
        </w:rPr>
        <w:t>s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with continuous stirring. </w:t>
      </w:r>
      <w:r w:rsidR="007E3177">
        <w:rPr>
          <w:rFonts w:ascii="Times New Roman" w:eastAsia="ArialUnicodeMS" w:hAnsi="Times New Roman" w:cs="Times New Roman"/>
          <w:color w:val="000000"/>
          <w:szCs w:val="20"/>
          <w:lang w:val="en-MY"/>
        </w:rPr>
        <w:t>Next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, the </w:t>
      </w:r>
      <w:r w:rsidR="007E3177"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anodized 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Ti substrate was rinsed with </w:t>
      </w:r>
      <w:r w:rsidR="003D18A2">
        <w:rPr>
          <w:rFonts w:ascii="Times New Roman" w:eastAsia="ArialUnicodeMS" w:hAnsi="Times New Roman" w:cs="Times New Roman"/>
          <w:color w:val="000000"/>
          <w:szCs w:val="20"/>
          <w:lang w:val="en-MY"/>
        </w:rPr>
        <w:t>DI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water and was ultrasonically cleaned with </w:t>
      </w:r>
      <w:r w:rsidR="003D18A2">
        <w:rPr>
          <w:rFonts w:ascii="Times New Roman" w:eastAsia="ArialUnicodeMS" w:hAnsi="Times New Roman" w:cs="Times New Roman"/>
          <w:color w:val="000000"/>
          <w:szCs w:val="20"/>
          <w:lang w:val="en-MY"/>
        </w:rPr>
        <w:t>DI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water for another 2 min</w:t>
      </w:r>
      <w:r w:rsidR="003F053B">
        <w:rPr>
          <w:rFonts w:ascii="Times New Roman" w:eastAsia="ArialUnicodeMS" w:hAnsi="Times New Roman" w:cs="Times New Roman"/>
          <w:color w:val="000000"/>
          <w:szCs w:val="20"/>
          <w:lang w:val="en-MY"/>
        </w:rPr>
        <w:t>utes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to remove any surface debris. Then, the as-formed TNT substrate was calcined at 500 </w:t>
      </w:r>
      <w:r w:rsidR="007E3177">
        <w:rPr>
          <w:rFonts w:ascii="Times New Roman" w:eastAsia="ArialUnicodeMS" w:hAnsi="Times New Roman" w:cs="Times New Roman"/>
          <w:color w:val="000000"/>
          <w:szCs w:val="20"/>
          <w:lang w:val="en-MY"/>
        </w:rPr>
        <w:t>°</w:t>
      </w:r>
      <w:r w:rsidRPr="007E3177">
        <w:rPr>
          <w:rFonts w:ascii="Times New Roman" w:eastAsia="ArialUnicodeMS" w:hAnsi="Times New Roman" w:cs="Times New Roman"/>
          <w:color w:val="000000"/>
          <w:szCs w:val="20"/>
          <w:lang w:val="en-MY"/>
        </w:rPr>
        <w:t>C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in a Thermolyne 21100 furnace for 120 min</w:t>
      </w:r>
      <w:r w:rsidR="003F053B">
        <w:rPr>
          <w:rFonts w:ascii="Times New Roman" w:eastAsia="ArialUnicodeMS" w:hAnsi="Times New Roman" w:cs="Times New Roman"/>
          <w:color w:val="000000"/>
          <w:szCs w:val="20"/>
          <w:lang w:val="en-MY"/>
        </w:rPr>
        <w:t>utes</w:t>
      </w:r>
      <w:r w:rsidR="007E3177">
        <w:rPr>
          <w:rFonts w:ascii="Times New Roman" w:eastAsia="ArialUnicodeMS" w:hAnsi="Times New Roman" w:cs="Times New Roman"/>
          <w:color w:val="000000"/>
          <w:szCs w:val="20"/>
          <w:lang w:val="en-MY"/>
        </w:rPr>
        <w:t>,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with a heating rate of 2</w:t>
      </w:r>
      <w:r w:rsidR="007E3177"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</w:t>
      </w:r>
      <w:r w:rsidR="007E3177" w:rsidRPr="00136976">
        <w:rPr>
          <w:rFonts w:ascii="Times New Roman" w:eastAsia="ArialUnicodeMS" w:hAnsi="Times New Roman" w:cs="Times New Roman"/>
          <w:color w:val="000000"/>
          <w:szCs w:val="20"/>
          <w:lang w:val="en-MY"/>
        </w:rPr>
        <w:t>°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C/min. The calcination </w:t>
      </w:r>
      <w:r w:rsidR="00172AB6">
        <w:rPr>
          <w:rFonts w:ascii="Times New Roman" w:eastAsia="ArialUnicodeMS" w:hAnsi="Times New Roman" w:cs="Times New Roman"/>
          <w:color w:val="000000"/>
          <w:szCs w:val="20"/>
          <w:lang w:val="en-MY"/>
        </w:rPr>
        <w:t>step was conducted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to induce crystallinity </w:t>
      </w:r>
      <w:r w:rsidR="00172AB6">
        <w:rPr>
          <w:rFonts w:ascii="Times New Roman" w:eastAsia="ArialUnicodeMS" w:hAnsi="Times New Roman" w:cs="Times New Roman"/>
          <w:color w:val="000000"/>
          <w:szCs w:val="20"/>
          <w:lang w:val="en-MY"/>
        </w:rPr>
        <w:t>in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the TiO</w:t>
      </w:r>
      <w:r>
        <w:rPr>
          <w:rFonts w:ascii="Times New Roman" w:eastAsia="ArialUnicodeMS" w:hAnsi="Times New Roman" w:cs="Times New Roman"/>
          <w:color w:val="000000"/>
          <w:szCs w:val="20"/>
          <w:vertAlign w:val="subscript"/>
          <w:lang w:val="en-MY"/>
        </w:rPr>
        <w:t>2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nanotubes </w:t>
      </w:r>
      <w:r w:rsidR="001C4609">
        <w:rPr>
          <w:rFonts w:ascii="Times New Roman" w:eastAsia="ArialUnicodeMS" w:hAnsi="Times New Roman" w:cs="Times New Roman"/>
          <w:color w:val="000000"/>
          <w:szCs w:val="20"/>
          <w:lang w:val="en-MY"/>
        </w:rPr>
        <w:t>as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</w:t>
      </w:r>
      <w:r w:rsidR="00172AB6">
        <w:rPr>
          <w:rFonts w:ascii="Times New Roman" w:eastAsia="ArialUnicodeMS" w:hAnsi="Times New Roman" w:cs="Times New Roman"/>
          <w:color w:val="000000"/>
          <w:szCs w:val="20"/>
          <w:lang w:val="en-MY"/>
        </w:rPr>
        <w:t>they were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</w:t>
      </w:r>
      <w:r w:rsidR="00172AB6"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initially 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amorphous. </w:t>
      </w:r>
    </w:p>
    <w:p w:rsidR="001C4609" w:rsidRDefault="001C4609">
      <w:pPr>
        <w:spacing w:after="0" w:line="240" w:lineRule="auto"/>
        <w:rPr>
          <w:rFonts w:ascii="Times New Roman" w:eastAsia="ArialUnicodeMS" w:hAnsi="Times New Roman" w:cs="Times New Roman"/>
          <w:color w:val="000000"/>
          <w:szCs w:val="20"/>
          <w:lang w:val="en-MY"/>
        </w:rPr>
      </w:pPr>
    </w:p>
    <w:p w:rsidR="00CC3632" w:rsidRDefault="00BD7778">
      <w:pPr>
        <w:jc w:val="center"/>
        <w:rPr>
          <w:rFonts w:ascii="Times New Roman" w:eastAsia="ArialUnicodeMS" w:hAnsi="Times New Roman" w:cs="Times New Roman"/>
          <w:color w:val="000000"/>
          <w:szCs w:val="20"/>
          <w:lang w:val="en-MY"/>
        </w:rPr>
      </w:pPr>
      <w:r>
        <w:rPr>
          <w:rFonts w:ascii="Times New Roman" w:eastAsia="ArialUnicodeMS" w:hAnsi="Times New Roman" w:cs="Times New Roman"/>
          <w:noProof/>
          <w:color w:val="000000"/>
          <w:szCs w:val="20"/>
          <w:lang w:eastAsia="zh-CN"/>
        </w:rPr>
        <w:drawing>
          <wp:inline distT="0" distB="0" distL="0" distR="0">
            <wp:extent cx="2479964" cy="1933579"/>
            <wp:effectExtent l="19050" t="0" r="0" b="0"/>
            <wp:docPr id="1" name="Picture 4" descr="anodizatio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anodization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879" cy="1931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632" w:rsidRDefault="001C4609" w:rsidP="003F053B">
      <w:pPr>
        <w:spacing w:after="0" w:line="240" w:lineRule="auto"/>
        <w:jc w:val="center"/>
        <w:outlineLvl w:val="0"/>
        <w:rPr>
          <w:rFonts w:ascii="Times New Roman" w:hAnsi="Times New Roman" w:cs="Times New Roman"/>
          <w:szCs w:val="18"/>
          <w:lang w:val="en-MY"/>
        </w:rPr>
      </w:pPr>
      <w:r w:rsidRPr="003F053B">
        <w:rPr>
          <w:rFonts w:ascii="Times New Roman" w:hAnsi="Times New Roman" w:cs="Times New Roman"/>
          <w:szCs w:val="18"/>
        </w:rPr>
        <w:t>F</w:t>
      </w:r>
      <w:r w:rsidR="00BD7778" w:rsidRPr="003F053B">
        <w:rPr>
          <w:rFonts w:ascii="Times New Roman" w:hAnsi="Times New Roman" w:cs="Times New Roman"/>
          <w:szCs w:val="18"/>
        </w:rPr>
        <w:t xml:space="preserve">igure </w:t>
      </w:r>
      <w:r w:rsidR="00BD7778" w:rsidRPr="003F053B">
        <w:rPr>
          <w:rFonts w:ascii="Times New Roman" w:hAnsi="Times New Roman" w:cs="Times New Roman"/>
          <w:szCs w:val="18"/>
          <w:lang w:val="en-MY"/>
        </w:rPr>
        <w:t>1</w:t>
      </w:r>
      <w:r w:rsidR="00BD7778" w:rsidRPr="003F053B">
        <w:rPr>
          <w:rFonts w:ascii="Times New Roman" w:hAnsi="Times New Roman" w:cs="Times New Roman"/>
          <w:szCs w:val="18"/>
        </w:rPr>
        <w:t xml:space="preserve">. </w:t>
      </w:r>
      <w:r w:rsidR="00172AB6" w:rsidRPr="003F053B">
        <w:rPr>
          <w:rFonts w:ascii="Times New Roman" w:hAnsi="Times New Roman" w:cs="Times New Roman"/>
          <w:szCs w:val="18"/>
        </w:rPr>
        <w:t xml:space="preserve">Setup of the </w:t>
      </w:r>
      <w:r w:rsidR="00172AB6" w:rsidRPr="003F053B">
        <w:rPr>
          <w:rFonts w:ascii="Times New Roman" w:hAnsi="Times New Roman" w:cs="Times New Roman"/>
          <w:szCs w:val="18"/>
          <w:lang w:val="en-MY"/>
        </w:rPr>
        <w:t>a</w:t>
      </w:r>
      <w:r w:rsidR="00BD7778" w:rsidRPr="003F053B">
        <w:rPr>
          <w:rFonts w:ascii="Times New Roman" w:hAnsi="Times New Roman" w:cs="Times New Roman"/>
          <w:szCs w:val="18"/>
          <w:lang w:val="en-MY"/>
        </w:rPr>
        <w:t xml:space="preserve">nodization of Ti </w:t>
      </w:r>
      <w:r w:rsidR="00172AB6" w:rsidRPr="003F053B">
        <w:rPr>
          <w:rFonts w:ascii="Times New Roman" w:hAnsi="Times New Roman" w:cs="Times New Roman"/>
          <w:szCs w:val="18"/>
          <w:lang w:val="en-MY"/>
        </w:rPr>
        <w:t>foil</w:t>
      </w:r>
      <w:r w:rsidR="00BD7778" w:rsidRPr="003F053B">
        <w:rPr>
          <w:rFonts w:ascii="Times New Roman" w:hAnsi="Times New Roman" w:cs="Times New Roman"/>
          <w:szCs w:val="18"/>
          <w:lang w:val="en-MY"/>
        </w:rPr>
        <w:t xml:space="preserve"> </w:t>
      </w:r>
    </w:p>
    <w:p w:rsidR="003F053B" w:rsidRPr="003F053B" w:rsidRDefault="003F053B" w:rsidP="003F053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548DD4"/>
          <w:szCs w:val="18"/>
        </w:rPr>
      </w:pPr>
    </w:p>
    <w:p w:rsidR="00CC3632" w:rsidRDefault="00BD7778">
      <w:pPr>
        <w:spacing w:after="0" w:line="240" w:lineRule="auto"/>
        <w:jc w:val="left"/>
        <w:outlineLvl w:val="0"/>
        <w:rPr>
          <w:rFonts w:ascii="Times New Roman" w:eastAsia="ArialUnicodeMS" w:hAnsi="Times New Roman" w:cs="Times New Roman"/>
          <w:color w:val="000000"/>
          <w:szCs w:val="20"/>
          <w:lang w:val="en-MY"/>
        </w:rPr>
      </w:pPr>
      <w:r>
        <w:rPr>
          <w:rFonts w:ascii="Times New Roman" w:hAnsi="Times New Roman" w:cs="Times New Roman"/>
          <w:b/>
          <w:szCs w:val="20"/>
          <w:lang w:val="en-MY"/>
        </w:rPr>
        <w:t>Preparation of gold</w:t>
      </w:r>
      <w:r w:rsidR="007F7F16">
        <w:rPr>
          <w:rFonts w:ascii="Times New Roman" w:hAnsi="Times New Roman" w:cs="Times New Roman"/>
          <w:b/>
          <w:szCs w:val="20"/>
          <w:lang w:val="en-MY"/>
        </w:rPr>
        <w:t xml:space="preserve"> deposited </w:t>
      </w:r>
      <w:r>
        <w:rPr>
          <w:rFonts w:ascii="Times New Roman" w:hAnsi="Times New Roman" w:cs="Times New Roman"/>
          <w:b/>
          <w:szCs w:val="20"/>
          <w:lang w:val="en-MY"/>
        </w:rPr>
        <w:t>titania nanotube (</w:t>
      </w:r>
      <w:r w:rsidRPr="001A3872">
        <w:rPr>
          <w:rFonts w:ascii="Times New Roman" w:hAnsi="Times New Roman" w:cs="Times New Roman"/>
          <w:b/>
          <w:noProof/>
          <w:szCs w:val="20"/>
          <w:lang w:val="en-MY"/>
        </w:rPr>
        <w:t>AuTNT</w:t>
      </w:r>
      <w:r>
        <w:rPr>
          <w:rFonts w:ascii="Times New Roman" w:hAnsi="Times New Roman" w:cs="Times New Roman"/>
          <w:b/>
          <w:szCs w:val="20"/>
          <w:lang w:val="en-MY"/>
        </w:rPr>
        <w:t>)</w:t>
      </w:r>
    </w:p>
    <w:p w:rsidR="00CC3632" w:rsidRDefault="00BD7778">
      <w:pPr>
        <w:spacing w:after="0" w:line="240" w:lineRule="auto"/>
        <w:rPr>
          <w:rFonts w:ascii="Times New Roman" w:eastAsia="ArialUnicodeMS" w:hAnsi="Times New Roman" w:cs="Times New Roman"/>
          <w:color w:val="000000"/>
          <w:szCs w:val="20"/>
          <w:lang w:val="en-MY"/>
        </w:rPr>
      </w:pP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>The prepared TNT</w:t>
      </w:r>
      <w:r w:rsidR="007F7F16">
        <w:rPr>
          <w:rFonts w:ascii="Times New Roman" w:eastAsia="ArialUnicodeMS" w:hAnsi="Times New Roman" w:cs="Times New Roman"/>
          <w:color w:val="000000"/>
          <w:szCs w:val="20"/>
          <w:lang w:val="en-MY"/>
        </w:rPr>
        <w:t>s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</w:t>
      </w:r>
      <w:r w:rsidR="00D51278">
        <w:rPr>
          <w:rFonts w:ascii="Times New Roman" w:eastAsia="ArialUnicodeMS" w:hAnsi="Times New Roman" w:cs="Times New Roman"/>
          <w:color w:val="000000"/>
          <w:szCs w:val="20"/>
          <w:lang w:val="en-MY"/>
        </w:rPr>
        <w:t>were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used as </w:t>
      </w:r>
      <w:r w:rsidR="001A3872"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a </w:t>
      </w:r>
      <w:r w:rsidRPr="001A3872">
        <w:rPr>
          <w:rFonts w:ascii="Times New Roman" w:eastAsia="ArialUnicodeMS" w:hAnsi="Times New Roman" w:cs="Times New Roman"/>
          <w:noProof/>
          <w:color w:val="000000"/>
          <w:szCs w:val="20"/>
          <w:lang w:val="en-MY"/>
        </w:rPr>
        <w:t>substrate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for the deposition of gold. The gold nanoparticles were </w:t>
      </w:r>
      <w:r w:rsidR="00D51278">
        <w:rPr>
          <w:rFonts w:ascii="Times New Roman" w:eastAsia="ArialUnicodeMS" w:hAnsi="Times New Roman" w:cs="Times New Roman"/>
          <w:color w:val="000000"/>
          <w:szCs w:val="20"/>
          <w:lang w:val="en-MY"/>
        </w:rPr>
        <w:t>deposited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</w:t>
      </w:r>
      <w:r w:rsidR="00D51278">
        <w:rPr>
          <w:rFonts w:ascii="Times New Roman" w:eastAsia="ArialUnicodeMS" w:hAnsi="Times New Roman" w:cs="Times New Roman"/>
          <w:color w:val="000000"/>
          <w:szCs w:val="20"/>
          <w:lang w:val="en-MY"/>
        </w:rPr>
        <w:t>onto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the calcined TNT </w:t>
      </w:r>
      <w:r w:rsidR="00D51278">
        <w:rPr>
          <w:rFonts w:ascii="Times New Roman" w:eastAsia="ArialUnicodeMS" w:hAnsi="Times New Roman" w:cs="Times New Roman"/>
          <w:color w:val="000000"/>
          <w:szCs w:val="20"/>
          <w:lang w:val="en-MY"/>
        </w:rPr>
        <w:t>using the</w:t>
      </w:r>
      <w:r w:rsidR="00085BEE"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pulse electrodeposition technique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. Cyclic voltammetry was </w:t>
      </w:r>
      <w:r w:rsidR="00D51278">
        <w:rPr>
          <w:rFonts w:ascii="Times New Roman" w:eastAsia="ArialUnicodeMS" w:hAnsi="Times New Roman" w:cs="Times New Roman"/>
          <w:color w:val="000000"/>
          <w:szCs w:val="20"/>
          <w:lang w:val="en-MY"/>
        </w:rPr>
        <w:t>conducted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prior to the deposition to determine the potential range for </w:t>
      </w:r>
      <w:r w:rsidR="00500F85">
        <w:rPr>
          <w:rFonts w:ascii="Times New Roman" w:eastAsia="ArialUnicodeMS" w:hAnsi="Times New Roman" w:cs="Times New Roman"/>
          <w:color w:val="000000"/>
          <w:szCs w:val="20"/>
          <w:lang w:val="en-MY"/>
        </w:rPr>
        <w:t>depositing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</w:t>
      </w:r>
      <w:r w:rsidR="00500F85"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the 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gold nanoparticles. </w:t>
      </w:r>
      <w:r w:rsidR="00500F85">
        <w:rPr>
          <w:rFonts w:ascii="Times New Roman" w:eastAsia="ArialUnicodeMS" w:hAnsi="Times New Roman" w:cs="Times New Roman"/>
          <w:noProof/>
          <w:color w:val="000000"/>
          <w:szCs w:val="20"/>
          <w:lang w:val="en-MY"/>
        </w:rPr>
        <w:t>Different concentrations of</w:t>
      </w:r>
      <w:r w:rsidR="001A3872">
        <w:rPr>
          <w:rFonts w:ascii="Times New Roman" w:eastAsia="ArialUnicodeMS" w:hAnsi="Times New Roman" w:cs="Times New Roman"/>
          <w:noProof/>
          <w:color w:val="000000"/>
          <w:szCs w:val="20"/>
          <w:lang w:val="en-MY"/>
        </w:rPr>
        <w:t xml:space="preserve"> g</w:t>
      </w:r>
      <w:r w:rsidRPr="001A3872">
        <w:rPr>
          <w:rFonts w:ascii="Times New Roman" w:eastAsia="ArialUnicodeMS" w:hAnsi="Times New Roman" w:cs="Times New Roman"/>
          <w:noProof/>
          <w:color w:val="000000"/>
          <w:szCs w:val="20"/>
          <w:lang w:val="en-MY"/>
        </w:rPr>
        <w:t>old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solution </w:t>
      </w:r>
      <w:r w:rsidR="00500F85">
        <w:rPr>
          <w:rFonts w:ascii="Times New Roman" w:eastAsia="ArialUnicodeMS" w:hAnsi="Times New Roman" w:cs="Times New Roman"/>
          <w:color w:val="000000"/>
          <w:szCs w:val="20"/>
          <w:lang w:val="en-MY"/>
        </w:rPr>
        <w:t>at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</w:t>
      </w:r>
      <w:bookmarkStart w:id="2" w:name="OLE_LINK5"/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>50</w:t>
      </w:r>
      <w:bookmarkEnd w:id="2"/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>, 100, 500</w:t>
      </w:r>
      <w:r w:rsidR="00500F85">
        <w:rPr>
          <w:rFonts w:ascii="Times New Roman" w:eastAsia="ArialUnicodeMS" w:hAnsi="Times New Roman" w:cs="Times New Roman"/>
          <w:color w:val="000000"/>
          <w:szCs w:val="20"/>
          <w:lang w:val="en-MY"/>
        </w:rPr>
        <w:t>,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and 1</w:t>
      </w:r>
      <w:r w:rsidR="00500F85">
        <w:rPr>
          <w:rFonts w:ascii="Times New Roman" w:eastAsia="ArialUnicodeMS" w:hAnsi="Times New Roman" w:cs="Times New Roman"/>
          <w:color w:val="000000"/>
          <w:szCs w:val="20"/>
          <w:lang w:val="en-MY"/>
        </w:rPr>
        <w:t>,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000 µM were prepared. </w:t>
      </w:r>
      <w:r w:rsidR="00500F85">
        <w:rPr>
          <w:rFonts w:ascii="Times New Roman" w:eastAsia="ArialUnicodeMS" w:hAnsi="Times New Roman" w:cs="Times New Roman"/>
          <w:color w:val="000000"/>
          <w:szCs w:val="20"/>
          <w:lang w:val="en-MY"/>
        </w:rPr>
        <w:t>P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ulse electrodeposition </w:t>
      </w:r>
      <w:r w:rsidRPr="001A3872">
        <w:rPr>
          <w:rFonts w:ascii="Times New Roman" w:eastAsia="ArialUnicodeMS" w:hAnsi="Times New Roman" w:cs="Times New Roman"/>
          <w:noProof/>
          <w:color w:val="000000"/>
          <w:szCs w:val="20"/>
          <w:lang w:val="en-MY"/>
        </w:rPr>
        <w:t>w</w:t>
      </w:r>
      <w:r w:rsidR="001A3872">
        <w:rPr>
          <w:rFonts w:ascii="Times New Roman" w:eastAsia="ArialUnicodeMS" w:hAnsi="Times New Roman" w:cs="Times New Roman"/>
          <w:noProof/>
          <w:color w:val="000000"/>
          <w:szCs w:val="20"/>
          <w:lang w:val="en-MY"/>
        </w:rPr>
        <w:t>as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</w:t>
      </w:r>
      <w:r w:rsidR="00500F85">
        <w:rPr>
          <w:rFonts w:ascii="Times New Roman" w:eastAsia="ArialUnicodeMS" w:hAnsi="Times New Roman" w:cs="Times New Roman"/>
          <w:color w:val="000000"/>
          <w:szCs w:val="20"/>
          <w:lang w:val="en-MY"/>
        </w:rPr>
        <w:t>conducted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in 0</w:t>
      </w:r>
      <w:r w:rsidR="007F7F16">
        <w:rPr>
          <w:rFonts w:ascii="Times New Roman" w:eastAsia="ArialUnicodeMS" w:hAnsi="Times New Roman" w:cs="Times New Roman"/>
          <w:color w:val="000000"/>
          <w:szCs w:val="20"/>
          <w:lang w:val="en-MY"/>
        </w:rPr>
        <w:t>.5</w:t>
      </w:r>
      <w:r w:rsidR="00500F85"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M </w:t>
      </w:r>
      <w:r w:rsidR="00B43A0D">
        <w:rPr>
          <w:rFonts w:ascii="Times New Roman" w:eastAsia="ArialUnicodeMS" w:hAnsi="Times New Roman" w:cs="Times New Roman"/>
          <w:color w:val="000000"/>
          <w:szCs w:val="20"/>
          <w:lang w:val="en-MY"/>
        </w:rPr>
        <w:t>sulphuric acid (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>H</w:t>
      </w:r>
      <w:r>
        <w:rPr>
          <w:rFonts w:ascii="Times New Roman" w:eastAsia="ArialUnicodeMS" w:hAnsi="Times New Roman" w:cs="Times New Roman"/>
          <w:color w:val="000000"/>
          <w:szCs w:val="20"/>
          <w:vertAlign w:val="subscript"/>
          <w:lang w:val="en-MY"/>
        </w:rPr>
        <w:t>2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>SO</w:t>
      </w:r>
      <w:r>
        <w:rPr>
          <w:rFonts w:ascii="Times New Roman" w:eastAsia="ArialUnicodeMS" w:hAnsi="Times New Roman" w:cs="Times New Roman"/>
          <w:color w:val="000000"/>
          <w:szCs w:val="20"/>
          <w:vertAlign w:val="subscript"/>
          <w:lang w:val="en-MY"/>
        </w:rPr>
        <w:t>4</w:t>
      </w:r>
      <w:r w:rsidR="00B43A0D">
        <w:rPr>
          <w:rFonts w:ascii="Times New Roman" w:eastAsia="ArialUnicodeMS" w:hAnsi="Times New Roman" w:cs="Times New Roman"/>
          <w:color w:val="000000"/>
          <w:szCs w:val="20"/>
          <w:lang w:val="en-MY"/>
        </w:rPr>
        <w:t>)</w:t>
      </w:r>
      <w:r w:rsidR="00500F85">
        <w:rPr>
          <w:rFonts w:ascii="Times New Roman" w:eastAsia="ArialUnicodeMS" w:hAnsi="Times New Roman" w:cs="Times New Roman"/>
          <w:color w:val="000000"/>
          <w:szCs w:val="20"/>
          <w:lang w:val="en-MY"/>
        </w:rPr>
        <w:t>,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with various concentration</w:t>
      </w:r>
      <w:r w:rsidR="00BA3573">
        <w:rPr>
          <w:rFonts w:ascii="Times New Roman" w:eastAsia="ArialUnicodeMS" w:hAnsi="Times New Roman" w:cs="Times New Roman"/>
          <w:color w:val="000000"/>
          <w:szCs w:val="20"/>
          <w:lang w:val="en-MY"/>
        </w:rPr>
        <w:t>s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of </w:t>
      </w:r>
      <w:r w:rsidR="005D6AD9"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gold(III) chloride 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solution in a three-electrode </w:t>
      </w:r>
      <w:r w:rsidR="005D6AD9"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electrochemical 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cell. The prepared TNT substrate was used as the working electrode, </w:t>
      </w:r>
      <w:r w:rsidR="00B43A0D"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while </w:t>
      </w:r>
      <w:r w:rsidR="00BA3573"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a 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platinum rod </w:t>
      </w:r>
      <w:r w:rsidR="00B43A0D"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was used 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as the counter electrode and </w:t>
      </w:r>
      <w:r w:rsidRPr="001A3872">
        <w:rPr>
          <w:rFonts w:ascii="Times New Roman" w:eastAsia="ArialUnicodeMS" w:hAnsi="Times New Roman" w:cs="Times New Roman"/>
          <w:noProof/>
          <w:color w:val="000000"/>
          <w:szCs w:val="20"/>
          <w:lang w:val="en-MY"/>
        </w:rPr>
        <w:t>a</w:t>
      </w:r>
      <w:r w:rsidR="001A3872">
        <w:rPr>
          <w:rFonts w:ascii="Times New Roman" w:eastAsia="ArialUnicodeMS" w:hAnsi="Times New Roman" w:cs="Times New Roman"/>
          <w:noProof/>
          <w:color w:val="000000"/>
          <w:szCs w:val="20"/>
          <w:lang w:val="en-MY"/>
        </w:rPr>
        <w:t>n</w:t>
      </w:r>
      <w:r w:rsidRPr="001A3872">
        <w:rPr>
          <w:rFonts w:ascii="Times New Roman" w:eastAsia="ArialUnicodeMS" w:hAnsi="Times New Roman" w:cs="Times New Roman"/>
          <w:noProof/>
          <w:color w:val="000000"/>
          <w:szCs w:val="20"/>
          <w:lang w:val="en-MY"/>
        </w:rPr>
        <w:t xml:space="preserve"> Ag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/AgCl as the reference electrode. The deposition was </w:t>
      </w:r>
      <w:r w:rsidR="00B43A0D">
        <w:rPr>
          <w:rFonts w:ascii="Times New Roman" w:eastAsia="ArialUnicodeMS" w:hAnsi="Times New Roman" w:cs="Times New Roman"/>
          <w:color w:val="000000"/>
          <w:szCs w:val="20"/>
          <w:lang w:val="en-MY"/>
        </w:rPr>
        <w:t>conducted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with </w:t>
      </w:r>
      <w:r w:rsidR="001A3872"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a </w:t>
      </w:r>
      <w:r w:rsidRPr="001A3872">
        <w:rPr>
          <w:rFonts w:ascii="Times New Roman" w:eastAsia="ArialUnicodeMS" w:hAnsi="Times New Roman" w:cs="Times New Roman"/>
          <w:noProof/>
          <w:color w:val="000000"/>
          <w:szCs w:val="20"/>
          <w:lang w:val="en-MY"/>
        </w:rPr>
        <w:t>fixed</w:t>
      </w:r>
      <w:r w:rsidR="00BA3573"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duty cycle of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75% </w:t>
      </w:r>
      <w:r w:rsidR="00B43A0D"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at 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>an applied potent</w:t>
      </w:r>
      <w:r w:rsidR="00BA3573"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ial of </w:t>
      </w:r>
      <w:r w:rsidR="00BA3573">
        <w:rPr>
          <w:rFonts w:ascii="Times New Roman" w:eastAsia="ArialUnicodeMS" w:hAnsi="Times New Roman" w:cs="Times New Roman"/>
          <w:color w:val="000000"/>
          <w:szCs w:val="20"/>
          <w:lang w:val="en-MY"/>
        </w:rPr>
        <w:sym w:font="Symbol" w:char="F02D"/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>0.4</w:t>
      </w:r>
      <w:r w:rsidR="00B43A0D"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>V for 20 min</w:t>
      </w:r>
      <w:r w:rsidR="003F053B">
        <w:rPr>
          <w:rFonts w:ascii="Times New Roman" w:eastAsia="ArialUnicodeMS" w:hAnsi="Times New Roman" w:cs="Times New Roman"/>
          <w:color w:val="000000"/>
          <w:szCs w:val="20"/>
          <w:lang w:val="en-MY"/>
        </w:rPr>
        <w:t>utes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. </w:t>
      </w:r>
      <w:r w:rsidR="00B43A0D">
        <w:rPr>
          <w:rFonts w:ascii="Times New Roman" w:eastAsia="ArialUnicodeMS" w:hAnsi="Times New Roman" w:cs="Times New Roman"/>
          <w:color w:val="000000"/>
          <w:szCs w:val="20"/>
          <w:lang w:val="en-MY"/>
        </w:rPr>
        <w:t>Subsequently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, the </w:t>
      </w:r>
      <w:r w:rsidR="00B43A0D"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resulting 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sample was rinsed with DI water and dried in air. Then, it was kept in a </w:t>
      </w:r>
      <w:r w:rsidRPr="001A3872">
        <w:rPr>
          <w:rFonts w:ascii="Times New Roman" w:eastAsia="ArialUnicodeMS" w:hAnsi="Times New Roman" w:cs="Times New Roman"/>
          <w:noProof/>
          <w:color w:val="000000"/>
          <w:szCs w:val="20"/>
          <w:lang w:val="en-MY"/>
        </w:rPr>
        <w:t>des</w:t>
      </w:r>
      <w:r w:rsidR="001A3872">
        <w:rPr>
          <w:rFonts w:ascii="Times New Roman" w:eastAsia="ArialUnicodeMS" w:hAnsi="Times New Roman" w:cs="Times New Roman"/>
          <w:noProof/>
          <w:color w:val="000000"/>
          <w:szCs w:val="20"/>
          <w:lang w:val="en-MY"/>
        </w:rPr>
        <w:t>ic</w:t>
      </w:r>
      <w:r w:rsidRPr="001A3872">
        <w:rPr>
          <w:rFonts w:ascii="Times New Roman" w:eastAsia="ArialUnicodeMS" w:hAnsi="Times New Roman" w:cs="Times New Roman"/>
          <w:noProof/>
          <w:color w:val="000000"/>
          <w:szCs w:val="20"/>
          <w:lang w:val="en-MY"/>
        </w:rPr>
        <w:t>cator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before </w:t>
      </w:r>
      <w:r w:rsidRPr="001A3872">
        <w:rPr>
          <w:rFonts w:ascii="Times New Roman" w:eastAsia="ArialUnicodeMS" w:hAnsi="Times New Roman" w:cs="Times New Roman"/>
          <w:noProof/>
          <w:color w:val="000000"/>
          <w:szCs w:val="20"/>
          <w:lang w:val="en-MY"/>
        </w:rPr>
        <w:t>proceed</w:t>
      </w:r>
      <w:r w:rsidR="001A3872">
        <w:rPr>
          <w:rFonts w:ascii="Times New Roman" w:eastAsia="ArialUnicodeMS" w:hAnsi="Times New Roman" w:cs="Times New Roman"/>
          <w:noProof/>
          <w:color w:val="000000"/>
          <w:szCs w:val="20"/>
          <w:lang w:val="en-MY"/>
        </w:rPr>
        <w:t>ing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with further </w:t>
      </w:r>
      <w:r w:rsidR="003D18A2">
        <w:rPr>
          <w:rFonts w:ascii="Times New Roman" w:eastAsia="ArialUnicodeMS" w:hAnsi="Times New Roman" w:cs="Times New Roman"/>
          <w:color w:val="000000"/>
          <w:szCs w:val="20"/>
          <w:lang w:val="en-MY"/>
        </w:rPr>
        <w:t>characterisation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. </w:t>
      </w:r>
    </w:p>
    <w:p w:rsidR="00CC3632" w:rsidRDefault="00CC3632">
      <w:pPr>
        <w:spacing w:after="0" w:line="240" w:lineRule="auto"/>
        <w:rPr>
          <w:rFonts w:ascii="Times New Roman" w:eastAsia="ArialUnicodeMS" w:hAnsi="Times New Roman" w:cs="Times New Roman"/>
          <w:color w:val="000000"/>
          <w:szCs w:val="20"/>
          <w:lang w:val="en-MY"/>
        </w:rPr>
      </w:pPr>
    </w:p>
    <w:p w:rsidR="00CC3632" w:rsidRDefault="00BD7778">
      <w:pPr>
        <w:spacing w:after="0" w:line="240" w:lineRule="auto"/>
        <w:jc w:val="left"/>
        <w:outlineLvl w:val="0"/>
        <w:rPr>
          <w:rFonts w:ascii="Times New Roman" w:hAnsi="Times New Roman" w:cs="Times New Roman"/>
          <w:b/>
          <w:szCs w:val="20"/>
          <w:lang w:val="en-MY"/>
        </w:rPr>
      </w:pPr>
      <w:r>
        <w:rPr>
          <w:rFonts w:ascii="Times New Roman" w:hAnsi="Times New Roman" w:cs="Times New Roman"/>
          <w:b/>
          <w:szCs w:val="20"/>
          <w:lang w:val="en-MY"/>
        </w:rPr>
        <w:t>Photoelectrochemical (PEC) test of gol</w:t>
      </w:r>
      <w:r w:rsidR="007F7F16">
        <w:rPr>
          <w:rFonts w:ascii="Times New Roman" w:hAnsi="Times New Roman" w:cs="Times New Roman"/>
          <w:b/>
          <w:szCs w:val="20"/>
          <w:lang w:val="en-MY"/>
        </w:rPr>
        <w:t xml:space="preserve">d deposited </w:t>
      </w:r>
      <w:r>
        <w:rPr>
          <w:rFonts w:ascii="Times New Roman" w:hAnsi="Times New Roman" w:cs="Times New Roman"/>
          <w:b/>
          <w:szCs w:val="20"/>
          <w:lang w:val="en-MY"/>
        </w:rPr>
        <w:t>titania nanotube (</w:t>
      </w:r>
      <w:r w:rsidRPr="001A3872">
        <w:rPr>
          <w:rFonts w:ascii="Times New Roman" w:hAnsi="Times New Roman" w:cs="Times New Roman"/>
          <w:b/>
          <w:noProof/>
          <w:szCs w:val="20"/>
          <w:lang w:val="en-MY"/>
        </w:rPr>
        <w:t>AuTNT</w:t>
      </w:r>
      <w:r>
        <w:rPr>
          <w:rFonts w:ascii="Times New Roman" w:hAnsi="Times New Roman" w:cs="Times New Roman"/>
          <w:b/>
          <w:szCs w:val="20"/>
          <w:lang w:val="en-MY"/>
        </w:rPr>
        <w:t>)</w:t>
      </w:r>
    </w:p>
    <w:p w:rsidR="00CC3632" w:rsidRDefault="00BD7778">
      <w:pPr>
        <w:spacing w:after="0" w:line="240" w:lineRule="auto"/>
        <w:rPr>
          <w:rFonts w:ascii="Times New Roman" w:eastAsia="ArialUnicodeMS" w:hAnsi="Times New Roman" w:cs="Times New Roman"/>
          <w:color w:val="000000"/>
          <w:szCs w:val="20"/>
          <w:lang w:val="en-MY"/>
        </w:rPr>
      </w:pP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The PEC performance of the </w:t>
      </w:r>
      <w:r w:rsidRPr="001A3872">
        <w:rPr>
          <w:rFonts w:ascii="Times New Roman" w:eastAsia="ArialUnicodeMS" w:hAnsi="Times New Roman" w:cs="Times New Roman"/>
          <w:noProof/>
          <w:color w:val="000000"/>
          <w:szCs w:val="20"/>
          <w:lang w:val="en-MY"/>
        </w:rPr>
        <w:t>AuTNT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was</w:t>
      </w:r>
      <w:r w:rsidR="00BA3573"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evaluated using a standard three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-electrode cell connected to a potentiostat (AUTOLAB). The prepared AuTNT served as </w:t>
      </w:r>
      <w:r w:rsidR="006F1825">
        <w:rPr>
          <w:rFonts w:ascii="Times New Roman" w:eastAsia="ArialUnicodeMS" w:hAnsi="Times New Roman" w:cs="Times New Roman"/>
          <w:color w:val="000000"/>
          <w:szCs w:val="20"/>
          <w:lang w:val="en-MY"/>
        </w:rPr>
        <w:t>the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working electrode, </w:t>
      </w:r>
      <w:r w:rsidR="003D18A2"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while </w:t>
      </w:r>
      <w:r w:rsidR="00BA3573"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a 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Pt wire </w:t>
      </w:r>
      <w:r w:rsidR="003D18A2"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was used 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as the counter electrode and </w:t>
      </w:r>
      <w:r w:rsidRPr="001A3872">
        <w:rPr>
          <w:rFonts w:ascii="Times New Roman" w:eastAsia="ArialUnicodeMS" w:hAnsi="Times New Roman" w:cs="Times New Roman"/>
          <w:noProof/>
          <w:color w:val="000000"/>
          <w:szCs w:val="20"/>
          <w:lang w:val="en-MY"/>
        </w:rPr>
        <w:t>a</w:t>
      </w:r>
      <w:r w:rsidR="001A3872">
        <w:rPr>
          <w:rFonts w:ascii="Times New Roman" w:eastAsia="ArialUnicodeMS" w:hAnsi="Times New Roman" w:cs="Times New Roman"/>
          <w:noProof/>
          <w:color w:val="000000"/>
          <w:szCs w:val="20"/>
          <w:lang w:val="en-MY"/>
        </w:rPr>
        <w:t>n</w:t>
      </w:r>
      <w:r w:rsidRPr="001A3872">
        <w:rPr>
          <w:rFonts w:ascii="Times New Roman" w:eastAsia="ArialUnicodeMS" w:hAnsi="Times New Roman" w:cs="Times New Roman"/>
          <w:noProof/>
          <w:color w:val="000000"/>
          <w:szCs w:val="20"/>
          <w:lang w:val="en-MY"/>
        </w:rPr>
        <w:t xml:space="preserve"> Ag</w:t>
      </w:r>
      <w:r w:rsidR="005D6AD9"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/AgCl 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>as the reference electrode in a mixed solution of 0.1</w:t>
      </w:r>
      <w:r w:rsidR="006F1825"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>M Na</w:t>
      </w:r>
      <w:r>
        <w:rPr>
          <w:rFonts w:ascii="Times New Roman" w:eastAsia="ArialUnicodeMS" w:hAnsi="Times New Roman" w:cs="Times New Roman"/>
          <w:color w:val="000000"/>
          <w:szCs w:val="20"/>
          <w:vertAlign w:val="subscript"/>
          <w:lang w:val="en-MY"/>
        </w:rPr>
        <w:t>2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>SO</w:t>
      </w:r>
      <w:r>
        <w:rPr>
          <w:rFonts w:ascii="Times New Roman" w:eastAsia="ArialUnicodeMS" w:hAnsi="Times New Roman" w:cs="Times New Roman"/>
          <w:color w:val="000000"/>
          <w:szCs w:val="20"/>
          <w:vertAlign w:val="subscript"/>
          <w:lang w:val="en-MY"/>
        </w:rPr>
        <w:t>4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and 2</w:t>
      </w:r>
      <w:r w:rsidR="006F1825"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>M C</w:t>
      </w:r>
      <w:r>
        <w:rPr>
          <w:rFonts w:ascii="Times New Roman" w:eastAsia="ArialUnicodeMS" w:hAnsi="Times New Roman" w:cs="Times New Roman"/>
          <w:color w:val="000000"/>
          <w:szCs w:val="20"/>
          <w:vertAlign w:val="subscript"/>
          <w:lang w:val="en-MY"/>
        </w:rPr>
        <w:t>2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>H</w:t>
      </w:r>
      <w:r>
        <w:rPr>
          <w:rFonts w:ascii="Times New Roman" w:eastAsia="ArialUnicodeMS" w:hAnsi="Times New Roman" w:cs="Times New Roman"/>
          <w:color w:val="000000"/>
          <w:szCs w:val="20"/>
          <w:vertAlign w:val="subscript"/>
          <w:lang w:val="en-MY"/>
        </w:rPr>
        <w:t>5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>OH. The cell was irradiated with a 120</w:t>
      </w:r>
      <w:r w:rsidR="006F1825"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>V</w:t>
      </w:r>
      <w:r w:rsidR="006F1825">
        <w:rPr>
          <w:rFonts w:ascii="Times New Roman" w:eastAsia="ArialUnicodeMS" w:hAnsi="Times New Roman" w:cs="Times New Roman"/>
          <w:color w:val="000000"/>
          <w:szCs w:val="20"/>
          <w:lang w:val="en-MY"/>
        </w:rPr>
        <w:t>,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300</w:t>
      </w:r>
      <w:r w:rsidR="006F1825"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>W halogen lamp</w:t>
      </w:r>
      <w:r w:rsidR="006F1825">
        <w:rPr>
          <w:rFonts w:ascii="Times New Roman" w:eastAsia="ArialUnicodeMS" w:hAnsi="Times New Roman" w:cs="Times New Roman"/>
          <w:color w:val="000000"/>
          <w:szCs w:val="20"/>
          <w:lang w:val="en-MY"/>
        </w:rPr>
        <w:t>,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which act</w:t>
      </w:r>
      <w:r w:rsidR="006F1825">
        <w:rPr>
          <w:rFonts w:ascii="Times New Roman" w:eastAsia="ArialUnicodeMS" w:hAnsi="Times New Roman" w:cs="Times New Roman"/>
          <w:color w:val="000000"/>
          <w:szCs w:val="20"/>
          <w:lang w:val="en-MY"/>
        </w:rPr>
        <w:t>ed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as the visible light source </w:t>
      </w:r>
      <w:r w:rsidRPr="003F053B">
        <w:rPr>
          <w:rFonts w:ascii="Times New Roman" w:eastAsia="ArialUnicodeMS" w:hAnsi="Times New Roman" w:cs="Times New Roman"/>
          <w:i/>
          <w:color w:val="000000"/>
          <w:szCs w:val="20"/>
          <w:lang w:val="en-MY"/>
        </w:rPr>
        <w:t xml:space="preserve">via </w:t>
      </w:r>
      <w:r w:rsidR="006F1825"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a 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quartz window. The irradiation was chopped intermittently </w:t>
      </w:r>
      <w:r w:rsidR="006F1825">
        <w:rPr>
          <w:rFonts w:ascii="Times New Roman" w:eastAsia="ArialUnicodeMS" w:hAnsi="Times New Roman" w:cs="Times New Roman"/>
          <w:color w:val="000000"/>
          <w:szCs w:val="20"/>
          <w:lang w:val="en-MY"/>
        </w:rPr>
        <w:t>at</w:t>
      </w:r>
      <w:r w:rsidR="001A3872"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</w:t>
      </w:r>
      <w:r w:rsidRPr="001A3872">
        <w:rPr>
          <w:rFonts w:ascii="Times New Roman" w:eastAsia="ArialUnicodeMS" w:hAnsi="Times New Roman" w:cs="Times New Roman"/>
          <w:noProof/>
          <w:color w:val="000000"/>
          <w:szCs w:val="20"/>
          <w:lang w:val="en-MY"/>
        </w:rPr>
        <w:t>20</w:t>
      </w:r>
      <w:r w:rsidR="003F053B">
        <w:rPr>
          <w:rFonts w:ascii="Times New Roman" w:eastAsia="ArialUnicodeMS" w:hAnsi="Times New Roman" w:cs="Times New Roman"/>
          <w:noProof/>
          <w:color w:val="000000"/>
          <w:szCs w:val="20"/>
          <w:lang w:val="en-MY"/>
        </w:rPr>
        <w:t xml:space="preserve"> </w:t>
      </w:r>
      <w:r w:rsidRPr="001A3872">
        <w:rPr>
          <w:rFonts w:ascii="Times New Roman" w:eastAsia="ArialUnicodeMS" w:hAnsi="Times New Roman" w:cs="Times New Roman"/>
          <w:noProof/>
          <w:color w:val="000000"/>
          <w:szCs w:val="20"/>
          <w:lang w:val="en-MY"/>
        </w:rPr>
        <w:t>s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interval</w:t>
      </w:r>
      <w:r w:rsidR="006F1825">
        <w:rPr>
          <w:rFonts w:ascii="Times New Roman" w:eastAsia="ArialUnicodeMS" w:hAnsi="Times New Roman" w:cs="Times New Roman"/>
          <w:color w:val="000000"/>
          <w:szCs w:val="20"/>
          <w:lang w:val="en-MY"/>
        </w:rPr>
        <w:t>s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to obtain both the dark and photocurrent</w:t>
      </w:r>
      <w:r w:rsidR="00BA3573"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</w:t>
      </w:r>
      <w:r w:rsidR="006F1825"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readings </w:t>
      </w:r>
      <w:r w:rsidR="00BA3573">
        <w:rPr>
          <w:rFonts w:ascii="Times New Roman" w:eastAsia="ArialUnicodeMS" w:hAnsi="Times New Roman" w:cs="Times New Roman"/>
          <w:color w:val="000000"/>
          <w:szCs w:val="20"/>
          <w:lang w:val="en-MY"/>
        </w:rPr>
        <w:t>in a single experiment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. </w:t>
      </w:r>
    </w:p>
    <w:p w:rsidR="00CC3632" w:rsidRDefault="00CC3632">
      <w:pPr>
        <w:spacing w:after="0" w:line="240" w:lineRule="auto"/>
        <w:rPr>
          <w:rFonts w:ascii="Times New Roman" w:eastAsia="ArialUnicodeMS" w:hAnsi="Times New Roman" w:cs="Times New Roman"/>
          <w:color w:val="000000"/>
          <w:szCs w:val="20"/>
          <w:lang w:val="en-MY"/>
        </w:rPr>
      </w:pPr>
    </w:p>
    <w:p w:rsidR="00CC3632" w:rsidRDefault="006F1825">
      <w:pPr>
        <w:spacing w:after="0" w:line="240" w:lineRule="auto"/>
        <w:rPr>
          <w:rFonts w:ascii="Times New Roman" w:eastAsia="ArialUnicodeMS" w:hAnsi="Times New Roman" w:cs="Times New Roman"/>
          <w:b/>
          <w:color w:val="000000"/>
          <w:szCs w:val="20"/>
          <w:lang w:val="en-MY"/>
        </w:rPr>
      </w:pPr>
      <w:r>
        <w:rPr>
          <w:rFonts w:ascii="Times New Roman" w:eastAsia="ArialUnicodeMS" w:hAnsi="Times New Roman" w:cs="Times New Roman"/>
          <w:b/>
          <w:color w:val="000000"/>
          <w:szCs w:val="20"/>
          <w:lang w:val="en-MY"/>
        </w:rPr>
        <w:t xml:space="preserve">Characterisation </w:t>
      </w:r>
      <w:r w:rsidR="00BD7778">
        <w:rPr>
          <w:rFonts w:ascii="Times New Roman" w:eastAsia="ArialUnicodeMS" w:hAnsi="Times New Roman" w:cs="Times New Roman"/>
          <w:b/>
          <w:color w:val="000000"/>
          <w:szCs w:val="20"/>
          <w:lang w:val="en-MY"/>
        </w:rPr>
        <w:t xml:space="preserve">of </w:t>
      </w:r>
      <w:r w:rsidR="00BD7778" w:rsidRPr="001A3872">
        <w:rPr>
          <w:rFonts w:ascii="Times New Roman" w:eastAsia="ArialUnicodeMS" w:hAnsi="Times New Roman" w:cs="Times New Roman"/>
          <w:b/>
          <w:noProof/>
          <w:color w:val="000000"/>
          <w:szCs w:val="20"/>
          <w:lang w:val="en-MY"/>
        </w:rPr>
        <w:t>AuTNT</w:t>
      </w:r>
    </w:p>
    <w:p w:rsidR="00CC3632" w:rsidRDefault="00BD7778">
      <w:pPr>
        <w:spacing w:after="0" w:line="240" w:lineRule="auto"/>
        <w:rPr>
          <w:rFonts w:ascii="Times New Roman" w:eastAsia="ArialUnicodeMS" w:hAnsi="Times New Roman" w:cs="Times New Roman"/>
          <w:color w:val="000000"/>
          <w:szCs w:val="20"/>
          <w:lang w:val="en-MY"/>
        </w:rPr>
      </w:pP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The crystalline structure of </w:t>
      </w:r>
      <w:r w:rsidRPr="001A3872">
        <w:rPr>
          <w:rFonts w:ascii="Times New Roman" w:eastAsia="ArialUnicodeMS" w:hAnsi="Times New Roman" w:cs="Times New Roman"/>
          <w:noProof/>
          <w:color w:val="000000"/>
          <w:szCs w:val="20"/>
          <w:lang w:val="en-MY"/>
        </w:rPr>
        <w:t>AuTNT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was determined </w:t>
      </w:r>
      <w:r w:rsidR="006A60C2">
        <w:rPr>
          <w:rFonts w:ascii="Times New Roman" w:eastAsia="ArialUnicodeMS" w:hAnsi="Times New Roman" w:cs="Times New Roman"/>
          <w:color w:val="000000"/>
          <w:szCs w:val="20"/>
          <w:lang w:val="en-MY"/>
        </w:rPr>
        <w:t>using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X-ray diffraction (XRD, Shimadzu D6000)</w:t>
      </w:r>
      <w:r w:rsidR="006A60C2">
        <w:rPr>
          <w:rFonts w:ascii="Times New Roman" w:eastAsia="ArialUnicodeMS" w:hAnsi="Times New Roman" w:cs="Times New Roman"/>
          <w:color w:val="000000"/>
          <w:szCs w:val="20"/>
          <w:lang w:val="en-MY"/>
        </w:rPr>
        <w:t>,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</w:t>
      </w:r>
      <w:r w:rsidR="006A60C2">
        <w:rPr>
          <w:rFonts w:ascii="Times New Roman" w:eastAsia="ArialUnicodeMS" w:hAnsi="Times New Roman" w:cs="Times New Roman"/>
          <w:color w:val="000000"/>
          <w:szCs w:val="20"/>
          <w:lang w:val="en-MY"/>
        </w:rPr>
        <w:t>with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Cu </w:t>
      </w:r>
      <w:proofErr w:type="spellStart"/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>K</w:t>
      </w:r>
      <w:r>
        <w:rPr>
          <w:rFonts w:ascii="Times New Roman" w:eastAsia="ArialUnicodeMS" w:hAnsi="Times New Roman" w:cs="Times New Roman"/>
          <w:color w:val="000000"/>
          <w:szCs w:val="20"/>
          <w:vertAlign w:val="subscript"/>
          <w:lang w:val="en-MY"/>
        </w:rPr>
        <w:t>ɑ</w:t>
      </w:r>
      <w:proofErr w:type="spellEnd"/>
      <w:r>
        <w:rPr>
          <w:rFonts w:ascii="Times New Roman" w:eastAsia="ArialUnicodeMS" w:hAnsi="Times New Roman" w:cs="Times New Roman"/>
          <w:color w:val="000000"/>
          <w:szCs w:val="20"/>
          <w:vertAlign w:val="subscript"/>
          <w:lang w:val="en-MY"/>
        </w:rPr>
        <w:t xml:space="preserve"> 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>radiation (λ = 1.5406Å)</w:t>
      </w:r>
      <w:r w:rsidR="006F1825">
        <w:rPr>
          <w:rFonts w:ascii="Times New Roman" w:eastAsia="ArialUnicodeMS" w:hAnsi="Times New Roman" w:cs="Times New Roman"/>
          <w:color w:val="000000"/>
          <w:szCs w:val="20"/>
          <w:lang w:val="en-MY"/>
        </w:rPr>
        <w:t>,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operating at 30 kV and 40 mA. The surface morphology of the AuTNT substrate was studied using the Field Emission Scanning Electron Microscope </w:t>
      </w:r>
      <w:r w:rsidR="006F1825">
        <w:rPr>
          <w:rFonts w:ascii="Times New Roman" w:eastAsia="ArialUnicodeMS" w:hAnsi="Times New Roman" w:cs="Times New Roman"/>
          <w:color w:val="000000"/>
          <w:szCs w:val="20"/>
          <w:lang w:val="en-MY"/>
        </w:rPr>
        <w:t>(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>FESEM</w:t>
      </w:r>
      <w:r w:rsidR="006F1825">
        <w:rPr>
          <w:rFonts w:ascii="Times New Roman" w:eastAsia="ArialUnicodeMS" w:hAnsi="Times New Roman" w:cs="Times New Roman"/>
          <w:color w:val="000000"/>
          <w:szCs w:val="20"/>
          <w:lang w:val="en-MY"/>
        </w:rPr>
        <w:t>)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(Ze</w:t>
      </w:r>
      <w:r w:rsidR="005D6AD9"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iss, SUPRA 40 VP, Germany). </w:t>
      </w:r>
      <w:r w:rsidR="005D6AD9" w:rsidRPr="005D6AD9">
        <w:rPr>
          <w:rFonts w:ascii="Times New Roman" w:hAnsi="Times New Roman" w:cs="Times New Roman"/>
          <w:szCs w:val="20"/>
        </w:rPr>
        <w:t>Energy dispersive analysis of</w:t>
      </w:r>
      <w:r w:rsidR="005D6AD9">
        <w:rPr>
          <w:rFonts w:ascii="Times New Roman" w:hAnsi="Times New Roman" w:cs="Times New Roman"/>
          <w:szCs w:val="20"/>
        </w:rPr>
        <w:t xml:space="preserve"> </w:t>
      </w:r>
      <w:r w:rsidR="003F053B">
        <w:rPr>
          <w:rFonts w:ascii="Times New Roman" w:hAnsi="Times New Roman" w:cs="Times New Roman"/>
          <w:szCs w:val="20"/>
        </w:rPr>
        <w:t>X</w:t>
      </w:r>
      <w:r w:rsidR="005D6AD9">
        <w:rPr>
          <w:rFonts w:ascii="Times New Roman" w:hAnsi="Times New Roman" w:cs="Times New Roman"/>
          <w:szCs w:val="20"/>
        </w:rPr>
        <w:t>-rays (EDX) was performed on Carl Zeiss</w:t>
      </w:r>
      <w:r w:rsidR="005D6AD9" w:rsidRPr="005D6AD9">
        <w:rPr>
          <w:rFonts w:ascii="Times New Roman" w:hAnsi="Times New Roman" w:cs="Times New Roman"/>
          <w:szCs w:val="20"/>
        </w:rPr>
        <w:t xml:space="preserve"> Field Emission Scanning Microscope attached with Oxford INCA Energy 200 EDX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to </w:t>
      </w:r>
      <w:r w:rsidR="005D6AD9">
        <w:rPr>
          <w:rFonts w:ascii="Times New Roman" w:eastAsia="ArialUnicodeMS" w:hAnsi="Times New Roman" w:cs="Times New Roman"/>
          <w:color w:val="000000"/>
          <w:szCs w:val="20"/>
          <w:lang w:val="en-MY"/>
        </w:rPr>
        <w:t>determine</w:t>
      </w:r>
      <w:r w:rsidR="006A60C2"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the elemental composition of the </w:t>
      </w:r>
      <w:r w:rsidRPr="001A3872">
        <w:rPr>
          <w:rFonts w:ascii="Times New Roman" w:eastAsia="ArialUnicodeMS" w:hAnsi="Times New Roman" w:cs="Times New Roman"/>
          <w:noProof/>
          <w:color w:val="000000"/>
          <w:szCs w:val="20"/>
          <w:lang w:val="en-MY"/>
        </w:rPr>
        <w:t>AuTNT</w:t>
      </w:r>
      <w:r>
        <w:rPr>
          <w:rFonts w:ascii="Times New Roman" w:eastAsia="ArialUnicodeMS" w:hAnsi="Times New Roman" w:cs="Times New Roman"/>
          <w:color w:val="000000"/>
          <w:szCs w:val="20"/>
          <w:lang w:val="en-MY"/>
        </w:rPr>
        <w:t xml:space="preserve"> samples.</w:t>
      </w:r>
    </w:p>
    <w:p w:rsidR="00CC3632" w:rsidRDefault="00CC3632">
      <w:pPr>
        <w:spacing w:after="0" w:line="240" w:lineRule="auto"/>
        <w:rPr>
          <w:rFonts w:ascii="Times New Roman" w:eastAsia="ArialUnicodeMS" w:hAnsi="Times New Roman" w:cs="Times New Roman"/>
          <w:color w:val="000000"/>
          <w:szCs w:val="20"/>
          <w:lang w:val="en-MY"/>
        </w:rPr>
      </w:pPr>
    </w:p>
    <w:p w:rsidR="00CC3632" w:rsidRDefault="00BD777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Result</w:t>
      </w:r>
      <w:r w:rsidR="006A60C2">
        <w:rPr>
          <w:rFonts w:ascii="Times New Roman" w:hAnsi="Times New Roman" w:cs="Times New Roman"/>
          <w:b/>
          <w:szCs w:val="20"/>
        </w:rPr>
        <w:t>s</w:t>
      </w:r>
      <w:r>
        <w:rPr>
          <w:rFonts w:ascii="Times New Roman" w:hAnsi="Times New Roman" w:cs="Times New Roman"/>
          <w:b/>
          <w:szCs w:val="20"/>
        </w:rPr>
        <w:t xml:space="preserve"> and Discussion</w:t>
      </w:r>
    </w:p>
    <w:p w:rsidR="00CC3632" w:rsidRDefault="00BD7778" w:rsidP="003F053B">
      <w:pPr>
        <w:spacing w:after="0" w:line="240" w:lineRule="auto"/>
        <w:outlineLvl w:val="0"/>
        <w:rPr>
          <w:rFonts w:ascii="Times New Roman" w:hAnsi="Times New Roman" w:cs="Times New Roman"/>
          <w:szCs w:val="20"/>
          <w:lang w:val="en-MY"/>
        </w:rPr>
      </w:pPr>
      <w:r>
        <w:rPr>
          <w:rFonts w:ascii="Times New Roman" w:hAnsi="Times New Roman" w:cs="Times New Roman"/>
          <w:szCs w:val="20"/>
          <w:lang w:val="en-MY"/>
        </w:rPr>
        <w:t>Titanium dioxide nanotube</w:t>
      </w:r>
      <w:r w:rsidR="006F1825">
        <w:rPr>
          <w:rFonts w:ascii="Times New Roman" w:hAnsi="Times New Roman" w:cs="Times New Roman"/>
          <w:szCs w:val="20"/>
          <w:lang w:val="en-MY"/>
        </w:rPr>
        <w:t>s</w:t>
      </w:r>
      <w:r>
        <w:rPr>
          <w:rFonts w:ascii="Times New Roman" w:hAnsi="Times New Roman" w:cs="Times New Roman"/>
          <w:szCs w:val="20"/>
          <w:lang w:val="en-MY"/>
        </w:rPr>
        <w:t xml:space="preserve"> </w:t>
      </w:r>
      <w:r w:rsidR="006F1825">
        <w:rPr>
          <w:rFonts w:ascii="Times New Roman" w:hAnsi="Times New Roman" w:cs="Times New Roman"/>
          <w:szCs w:val="20"/>
          <w:lang w:val="en-MY"/>
        </w:rPr>
        <w:t>were</w:t>
      </w:r>
      <w:r>
        <w:rPr>
          <w:rFonts w:ascii="Times New Roman" w:hAnsi="Times New Roman" w:cs="Times New Roman"/>
          <w:szCs w:val="20"/>
          <w:lang w:val="en-MY"/>
        </w:rPr>
        <w:t xml:space="preserve"> prepared </w:t>
      </w:r>
      <w:r w:rsidR="006A60C2" w:rsidRPr="003F053B">
        <w:rPr>
          <w:rFonts w:ascii="Times New Roman" w:hAnsi="Times New Roman" w:cs="Times New Roman"/>
          <w:i/>
          <w:szCs w:val="20"/>
          <w:lang w:val="en-MY"/>
        </w:rPr>
        <w:t>via</w:t>
      </w:r>
      <w:r>
        <w:rPr>
          <w:rFonts w:ascii="Times New Roman" w:hAnsi="Times New Roman" w:cs="Times New Roman"/>
          <w:szCs w:val="20"/>
          <w:lang w:val="en-MY"/>
        </w:rPr>
        <w:t xml:space="preserve"> electrochemical anodization </w:t>
      </w:r>
      <w:r w:rsidR="00BA3573">
        <w:rPr>
          <w:rFonts w:ascii="Times New Roman" w:hAnsi="Times New Roman" w:cs="Times New Roman"/>
          <w:szCs w:val="20"/>
          <w:lang w:val="en-MY"/>
        </w:rPr>
        <w:t>of titanium</w:t>
      </w:r>
      <w:r>
        <w:rPr>
          <w:rFonts w:ascii="Times New Roman" w:hAnsi="Times New Roman" w:cs="Times New Roman"/>
          <w:szCs w:val="20"/>
          <w:lang w:val="en-MY"/>
        </w:rPr>
        <w:t xml:space="preserve"> </w:t>
      </w:r>
      <w:r w:rsidR="00BA3573">
        <w:rPr>
          <w:rFonts w:ascii="Times New Roman" w:hAnsi="Times New Roman" w:cs="Times New Roman"/>
          <w:szCs w:val="20"/>
          <w:lang w:val="en-MY"/>
        </w:rPr>
        <w:t>in</w:t>
      </w:r>
      <w:r>
        <w:rPr>
          <w:rFonts w:ascii="Times New Roman" w:hAnsi="Times New Roman" w:cs="Times New Roman"/>
          <w:szCs w:val="20"/>
          <w:lang w:val="en-MY"/>
        </w:rPr>
        <w:t xml:space="preserve"> a standard two-electrode system. The oxide formation upon anodization and oxide dissolution by fluoride ions (F</w:t>
      </w:r>
      <w:r>
        <w:rPr>
          <w:rFonts w:ascii="Times New Roman" w:hAnsi="Times New Roman" w:cs="Times New Roman"/>
          <w:szCs w:val="20"/>
          <w:vertAlign w:val="superscript"/>
          <w:lang w:val="en-MY"/>
        </w:rPr>
        <w:t>-</w:t>
      </w:r>
      <w:r>
        <w:rPr>
          <w:rFonts w:ascii="Times New Roman" w:hAnsi="Times New Roman" w:cs="Times New Roman"/>
          <w:szCs w:val="20"/>
          <w:lang w:val="en-MY"/>
        </w:rPr>
        <w:t xml:space="preserve">) </w:t>
      </w:r>
      <w:r w:rsidR="006A60C2">
        <w:rPr>
          <w:rFonts w:ascii="Times New Roman" w:hAnsi="Times New Roman" w:cs="Times New Roman"/>
          <w:szCs w:val="20"/>
          <w:lang w:val="en-MY"/>
        </w:rPr>
        <w:t xml:space="preserve">would </w:t>
      </w:r>
      <w:r>
        <w:rPr>
          <w:rFonts w:ascii="Times New Roman" w:hAnsi="Times New Roman" w:cs="Times New Roman"/>
          <w:szCs w:val="20"/>
          <w:lang w:val="en-MY"/>
        </w:rPr>
        <w:t>lead to the formation of the self-</w:t>
      </w:r>
      <w:r w:rsidR="006A60C2">
        <w:rPr>
          <w:rFonts w:ascii="Times New Roman" w:hAnsi="Times New Roman" w:cs="Times New Roman"/>
          <w:szCs w:val="20"/>
          <w:lang w:val="en-MY"/>
        </w:rPr>
        <w:t xml:space="preserve">organised </w:t>
      </w:r>
      <w:r>
        <w:rPr>
          <w:rFonts w:ascii="Times New Roman" w:hAnsi="Times New Roman" w:cs="Times New Roman"/>
          <w:szCs w:val="20"/>
          <w:lang w:val="en-MY"/>
        </w:rPr>
        <w:t>TiO</w:t>
      </w:r>
      <w:r>
        <w:rPr>
          <w:rFonts w:ascii="Times New Roman" w:hAnsi="Times New Roman" w:cs="Times New Roman"/>
          <w:szCs w:val="20"/>
          <w:vertAlign w:val="subscript"/>
          <w:lang w:val="en-MY"/>
        </w:rPr>
        <w:t>2</w:t>
      </w:r>
      <w:r>
        <w:rPr>
          <w:rFonts w:ascii="Times New Roman" w:hAnsi="Times New Roman" w:cs="Times New Roman"/>
          <w:szCs w:val="20"/>
          <w:lang w:val="en-MY"/>
        </w:rPr>
        <w:t xml:space="preserve"> nanotubes</w:t>
      </w:r>
      <w:r w:rsidR="006A60C2">
        <w:rPr>
          <w:rFonts w:ascii="Times New Roman" w:hAnsi="Times New Roman" w:cs="Times New Roman"/>
          <w:szCs w:val="20"/>
          <w:lang w:val="en-MY"/>
        </w:rPr>
        <w:t xml:space="preserve"> </w:t>
      </w:r>
      <w:r>
        <w:rPr>
          <w:rFonts w:ascii="Times New Roman" w:hAnsi="Times New Roman" w:cs="Times New Roman"/>
          <w:szCs w:val="20"/>
          <w:lang w:val="en-MY"/>
        </w:rPr>
        <w:t>[7,</w:t>
      </w:r>
      <w:r w:rsidR="006A60C2">
        <w:rPr>
          <w:rFonts w:ascii="Times New Roman" w:hAnsi="Times New Roman" w:cs="Times New Roman"/>
          <w:szCs w:val="20"/>
          <w:lang w:val="en-MY"/>
        </w:rPr>
        <w:t xml:space="preserve"> </w:t>
      </w:r>
      <w:r>
        <w:rPr>
          <w:rFonts w:ascii="Times New Roman" w:hAnsi="Times New Roman" w:cs="Times New Roman"/>
          <w:szCs w:val="20"/>
          <w:lang w:val="en-MY"/>
        </w:rPr>
        <w:t>8,</w:t>
      </w:r>
      <w:r w:rsidR="006A60C2">
        <w:rPr>
          <w:rFonts w:ascii="Times New Roman" w:hAnsi="Times New Roman" w:cs="Times New Roman"/>
          <w:szCs w:val="20"/>
          <w:lang w:val="en-MY"/>
        </w:rPr>
        <w:t xml:space="preserve"> </w:t>
      </w:r>
      <w:r>
        <w:rPr>
          <w:rFonts w:ascii="Times New Roman" w:hAnsi="Times New Roman" w:cs="Times New Roman"/>
          <w:szCs w:val="20"/>
          <w:lang w:val="en-MY"/>
        </w:rPr>
        <w:t>9]. TiO</w:t>
      </w:r>
      <w:r>
        <w:rPr>
          <w:rFonts w:ascii="Times New Roman" w:hAnsi="Times New Roman" w:cs="Times New Roman"/>
          <w:szCs w:val="20"/>
          <w:vertAlign w:val="subscript"/>
          <w:lang w:val="en-MY"/>
        </w:rPr>
        <w:t>2</w:t>
      </w:r>
      <w:r>
        <w:rPr>
          <w:rFonts w:ascii="Times New Roman" w:hAnsi="Times New Roman" w:cs="Times New Roman"/>
          <w:szCs w:val="20"/>
          <w:lang w:val="en-MY"/>
        </w:rPr>
        <w:t xml:space="preserve"> layer was grown </w:t>
      </w:r>
      <w:r w:rsidR="006A60C2">
        <w:rPr>
          <w:rFonts w:ascii="Times New Roman" w:hAnsi="Times New Roman" w:cs="Times New Roman"/>
          <w:szCs w:val="20"/>
          <w:lang w:val="en-MY"/>
        </w:rPr>
        <w:t>via</w:t>
      </w:r>
      <w:r>
        <w:rPr>
          <w:rFonts w:ascii="Times New Roman" w:hAnsi="Times New Roman" w:cs="Times New Roman"/>
          <w:szCs w:val="20"/>
          <w:lang w:val="en-MY"/>
        </w:rPr>
        <w:t xml:space="preserve"> electric field oxidation and chemical dissolution. The accumulation of electric charge</w:t>
      </w:r>
      <w:r w:rsidR="006A60C2">
        <w:rPr>
          <w:rFonts w:ascii="Times New Roman" w:hAnsi="Times New Roman" w:cs="Times New Roman"/>
          <w:szCs w:val="20"/>
          <w:lang w:val="en-MY"/>
        </w:rPr>
        <w:t>s</w:t>
      </w:r>
      <w:r>
        <w:rPr>
          <w:rFonts w:ascii="Times New Roman" w:hAnsi="Times New Roman" w:cs="Times New Roman"/>
          <w:szCs w:val="20"/>
          <w:lang w:val="en-MY"/>
        </w:rPr>
        <w:t xml:space="preserve"> at the interface between TiO</w:t>
      </w:r>
      <w:r>
        <w:rPr>
          <w:rFonts w:ascii="Times New Roman" w:hAnsi="Times New Roman" w:cs="Times New Roman"/>
          <w:szCs w:val="20"/>
          <w:vertAlign w:val="subscript"/>
          <w:lang w:val="en-MY"/>
        </w:rPr>
        <w:t>2</w:t>
      </w:r>
      <w:r>
        <w:rPr>
          <w:rFonts w:ascii="Times New Roman" w:hAnsi="Times New Roman" w:cs="Times New Roman"/>
          <w:szCs w:val="20"/>
          <w:lang w:val="en-MY"/>
        </w:rPr>
        <w:t xml:space="preserve"> and Ti cause</w:t>
      </w:r>
      <w:r w:rsidR="00B234F0">
        <w:rPr>
          <w:rFonts w:ascii="Times New Roman" w:hAnsi="Times New Roman" w:cs="Times New Roman"/>
          <w:szCs w:val="20"/>
          <w:lang w:val="en-MY"/>
        </w:rPr>
        <w:t>d</w:t>
      </w:r>
      <w:r>
        <w:rPr>
          <w:rFonts w:ascii="Times New Roman" w:hAnsi="Times New Roman" w:cs="Times New Roman"/>
          <w:szCs w:val="20"/>
          <w:lang w:val="en-MY"/>
        </w:rPr>
        <w:t xml:space="preserve"> the Ti</w:t>
      </w:r>
      <w:r>
        <w:rPr>
          <w:rFonts w:ascii="Times New Roman" w:hAnsi="Times New Roman" w:cs="Times New Roman"/>
          <w:szCs w:val="20"/>
          <w:vertAlign w:val="superscript"/>
          <w:lang w:val="en-MY"/>
        </w:rPr>
        <w:t>4+</w:t>
      </w:r>
      <w:r>
        <w:rPr>
          <w:rFonts w:ascii="Times New Roman" w:hAnsi="Times New Roman" w:cs="Times New Roman"/>
          <w:szCs w:val="20"/>
          <w:lang w:val="en-MY"/>
        </w:rPr>
        <w:t xml:space="preserve"> to disrupt the TiO</w:t>
      </w:r>
      <w:r>
        <w:rPr>
          <w:rFonts w:ascii="Times New Roman" w:hAnsi="Times New Roman" w:cs="Times New Roman"/>
          <w:szCs w:val="20"/>
          <w:vertAlign w:val="subscript"/>
          <w:lang w:val="en-MY"/>
        </w:rPr>
        <w:t>2</w:t>
      </w:r>
      <w:r>
        <w:rPr>
          <w:rFonts w:ascii="Times New Roman" w:hAnsi="Times New Roman" w:cs="Times New Roman"/>
          <w:szCs w:val="20"/>
          <w:lang w:val="en-MY"/>
        </w:rPr>
        <w:t xml:space="preserve"> layer</w:t>
      </w:r>
      <w:r w:rsidR="00B234F0">
        <w:rPr>
          <w:rFonts w:ascii="Times New Roman" w:hAnsi="Times New Roman" w:cs="Times New Roman"/>
          <w:szCs w:val="20"/>
          <w:lang w:val="en-MY"/>
        </w:rPr>
        <w:t>,</w:t>
      </w:r>
      <w:r>
        <w:rPr>
          <w:rFonts w:ascii="Times New Roman" w:hAnsi="Times New Roman" w:cs="Times New Roman"/>
          <w:szCs w:val="20"/>
          <w:lang w:val="en-MY"/>
        </w:rPr>
        <w:t xml:space="preserve"> and eventually </w:t>
      </w:r>
      <w:r w:rsidR="00B234F0">
        <w:rPr>
          <w:rFonts w:ascii="Times New Roman" w:hAnsi="Times New Roman" w:cs="Times New Roman"/>
          <w:szCs w:val="20"/>
          <w:lang w:val="en-MY"/>
        </w:rPr>
        <w:t xml:space="preserve">form </w:t>
      </w:r>
      <w:r w:rsidR="00BA3573">
        <w:rPr>
          <w:rFonts w:ascii="Times New Roman" w:hAnsi="Times New Roman" w:cs="Times New Roman"/>
          <w:szCs w:val="20"/>
          <w:lang w:val="en-MY"/>
        </w:rPr>
        <w:t>nanoporous structure</w:t>
      </w:r>
      <w:r w:rsidR="00B234F0">
        <w:rPr>
          <w:rFonts w:ascii="Times New Roman" w:hAnsi="Times New Roman" w:cs="Times New Roman"/>
          <w:szCs w:val="20"/>
          <w:lang w:val="en-MY"/>
        </w:rPr>
        <w:t>s</w:t>
      </w:r>
      <w:r>
        <w:rPr>
          <w:rFonts w:ascii="Times New Roman" w:hAnsi="Times New Roman" w:cs="Times New Roman"/>
          <w:szCs w:val="20"/>
          <w:lang w:val="en-MY"/>
        </w:rPr>
        <w:t xml:space="preserve">. </w:t>
      </w:r>
      <w:r w:rsidR="00B234F0">
        <w:rPr>
          <w:rFonts w:ascii="Times New Roman" w:hAnsi="Times New Roman" w:cs="Times New Roman"/>
          <w:szCs w:val="20"/>
          <w:lang w:val="en-MY"/>
        </w:rPr>
        <w:t>Subsequently</w:t>
      </w:r>
      <w:r>
        <w:rPr>
          <w:rFonts w:ascii="Times New Roman" w:hAnsi="Times New Roman" w:cs="Times New Roman"/>
          <w:szCs w:val="20"/>
          <w:lang w:val="en-MY"/>
        </w:rPr>
        <w:t xml:space="preserve">, the thickness of </w:t>
      </w:r>
      <w:r w:rsidR="00B234F0">
        <w:rPr>
          <w:rFonts w:ascii="Times New Roman" w:hAnsi="Times New Roman" w:cs="Times New Roman"/>
          <w:szCs w:val="20"/>
          <w:lang w:val="en-MY"/>
        </w:rPr>
        <w:t xml:space="preserve">the </w:t>
      </w:r>
      <w:r>
        <w:rPr>
          <w:rFonts w:ascii="Times New Roman" w:hAnsi="Times New Roman" w:cs="Times New Roman"/>
          <w:szCs w:val="20"/>
          <w:lang w:val="en-MY"/>
        </w:rPr>
        <w:t>TiO</w:t>
      </w:r>
      <w:r>
        <w:rPr>
          <w:rFonts w:ascii="Times New Roman" w:hAnsi="Times New Roman" w:cs="Times New Roman"/>
          <w:szCs w:val="20"/>
          <w:vertAlign w:val="subscript"/>
          <w:lang w:val="en-MY"/>
        </w:rPr>
        <w:t>2</w:t>
      </w:r>
      <w:r>
        <w:rPr>
          <w:rFonts w:ascii="Times New Roman" w:hAnsi="Times New Roman" w:cs="Times New Roman"/>
          <w:szCs w:val="20"/>
          <w:lang w:val="en-MY"/>
        </w:rPr>
        <w:t xml:space="preserve"> layer </w:t>
      </w:r>
      <w:r w:rsidR="00B234F0">
        <w:rPr>
          <w:rFonts w:ascii="Times New Roman" w:hAnsi="Times New Roman" w:cs="Times New Roman"/>
          <w:szCs w:val="20"/>
          <w:lang w:val="en-MY"/>
        </w:rPr>
        <w:t xml:space="preserve">would </w:t>
      </w:r>
      <w:r>
        <w:rPr>
          <w:rFonts w:ascii="Times New Roman" w:hAnsi="Times New Roman" w:cs="Times New Roman"/>
          <w:szCs w:val="20"/>
          <w:lang w:val="en-MY"/>
        </w:rPr>
        <w:t xml:space="preserve">increase due to electric field oxidation [10] and chemical dissolution. The </w:t>
      </w:r>
      <w:r w:rsidR="00085BEE">
        <w:rPr>
          <w:rFonts w:ascii="Times New Roman" w:hAnsi="Times New Roman" w:cs="Times New Roman"/>
          <w:szCs w:val="20"/>
          <w:lang w:val="en-MY"/>
        </w:rPr>
        <w:t>growth of the nanotubes involves</w:t>
      </w:r>
      <w:r w:rsidR="00BA3573">
        <w:rPr>
          <w:rFonts w:ascii="Times New Roman" w:hAnsi="Times New Roman" w:cs="Times New Roman"/>
          <w:szCs w:val="20"/>
          <w:lang w:val="en-MY"/>
        </w:rPr>
        <w:t xml:space="preserve"> </w:t>
      </w:r>
      <w:r w:rsidR="00B234F0">
        <w:rPr>
          <w:rFonts w:ascii="Times New Roman" w:hAnsi="Times New Roman" w:cs="Times New Roman"/>
          <w:szCs w:val="20"/>
          <w:lang w:val="en-MY"/>
        </w:rPr>
        <w:t>the</w:t>
      </w:r>
      <w:r w:rsidR="00BA3573">
        <w:rPr>
          <w:rFonts w:ascii="Times New Roman" w:hAnsi="Times New Roman" w:cs="Times New Roman"/>
          <w:szCs w:val="20"/>
          <w:lang w:val="en-MY"/>
        </w:rPr>
        <w:t xml:space="preserve"> steps shown in </w:t>
      </w:r>
      <w:r w:rsidR="003F053B">
        <w:rPr>
          <w:rFonts w:ascii="Times New Roman" w:hAnsi="Times New Roman" w:cs="Times New Roman"/>
          <w:szCs w:val="20"/>
          <w:lang w:val="en-MY"/>
        </w:rPr>
        <w:t>e</w:t>
      </w:r>
      <w:r>
        <w:rPr>
          <w:rFonts w:ascii="Times New Roman" w:hAnsi="Times New Roman" w:cs="Times New Roman"/>
          <w:szCs w:val="20"/>
          <w:lang w:val="en-MY"/>
        </w:rPr>
        <w:t>quation</w:t>
      </w:r>
      <w:r w:rsidR="00B234F0">
        <w:rPr>
          <w:rFonts w:ascii="Times New Roman" w:hAnsi="Times New Roman" w:cs="Times New Roman"/>
          <w:szCs w:val="20"/>
          <w:lang w:val="en-MY"/>
        </w:rPr>
        <w:t>s</w:t>
      </w:r>
      <w:r>
        <w:rPr>
          <w:rFonts w:ascii="Times New Roman" w:hAnsi="Times New Roman" w:cs="Times New Roman"/>
          <w:szCs w:val="20"/>
          <w:lang w:val="en-MY"/>
        </w:rPr>
        <w:t xml:space="preserve"> 1-5:</w:t>
      </w:r>
    </w:p>
    <w:p w:rsidR="003F053B" w:rsidRDefault="003F053B" w:rsidP="003F053B">
      <w:pPr>
        <w:spacing w:after="0" w:line="240" w:lineRule="auto"/>
        <w:outlineLvl w:val="0"/>
        <w:rPr>
          <w:rFonts w:ascii="Times New Roman" w:hAnsi="Times New Roman" w:cs="Times New Roman"/>
          <w:szCs w:val="20"/>
          <w:lang w:val="en-MY"/>
        </w:rPr>
      </w:pPr>
    </w:p>
    <w:p w:rsidR="00CC3632" w:rsidRDefault="00BD7778" w:rsidP="003F053B">
      <w:pPr>
        <w:spacing w:after="0" w:line="240" w:lineRule="auto"/>
        <w:ind w:firstLine="720"/>
        <w:outlineLvl w:val="0"/>
        <w:rPr>
          <w:rFonts w:ascii="Times New Roman" w:hAnsi="Times New Roman" w:cs="Times New Roman"/>
          <w:szCs w:val="20"/>
          <w:vertAlign w:val="superscript"/>
          <w:lang w:val="en-MY"/>
        </w:rPr>
      </w:pPr>
      <w:r>
        <w:rPr>
          <w:rFonts w:ascii="Times New Roman" w:hAnsi="Times New Roman" w:cs="Times New Roman"/>
          <w:szCs w:val="20"/>
          <w:lang w:val="en-MY"/>
        </w:rPr>
        <w:t xml:space="preserve">Ti  </w:t>
      </w:r>
      <w:r>
        <w:rPr>
          <w:rFonts w:ascii="Times New Roman" w:hAnsi="Times New Roman" w:cs="Times New Roman"/>
          <w:szCs w:val="20"/>
          <w:lang w:val="en-MY"/>
        </w:rPr>
        <w:sym w:font="Symbol" w:char="F0AE"/>
      </w:r>
      <w:r>
        <w:rPr>
          <w:rFonts w:ascii="Times New Roman" w:hAnsi="Times New Roman" w:cs="Times New Roman"/>
          <w:szCs w:val="20"/>
          <w:lang w:val="en-MY"/>
        </w:rPr>
        <w:t xml:space="preserve">  Ti</w:t>
      </w:r>
      <w:r>
        <w:rPr>
          <w:rFonts w:ascii="Times New Roman" w:hAnsi="Times New Roman" w:cs="Times New Roman"/>
          <w:szCs w:val="20"/>
          <w:vertAlign w:val="superscript"/>
          <w:lang w:val="en-MY"/>
        </w:rPr>
        <w:t>4+</w:t>
      </w:r>
      <w:r>
        <w:rPr>
          <w:rFonts w:ascii="Times New Roman" w:hAnsi="Times New Roman" w:cs="Times New Roman"/>
          <w:szCs w:val="20"/>
          <w:lang w:val="en-MY"/>
        </w:rPr>
        <w:t xml:space="preserve"> + 4e</w:t>
      </w:r>
      <w:r w:rsidR="00EB1EB7">
        <w:rPr>
          <w:rFonts w:ascii="Times New Roman" w:hAnsi="Times New Roman" w:cs="Times New Roman"/>
          <w:szCs w:val="20"/>
          <w:vertAlign w:val="superscript"/>
          <w:lang w:val="en-MY"/>
        </w:rPr>
        <w:sym w:font="Symbol" w:char="F02D"/>
      </w:r>
      <w:r>
        <w:rPr>
          <w:rFonts w:ascii="Times New Roman" w:hAnsi="Times New Roman" w:cs="Times New Roman"/>
          <w:szCs w:val="20"/>
          <w:vertAlign w:val="superscript"/>
          <w:lang w:val="en-MY"/>
        </w:rPr>
        <w:tab/>
      </w:r>
      <w:r>
        <w:rPr>
          <w:rFonts w:ascii="Times New Roman" w:hAnsi="Times New Roman" w:cs="Times New Roman"/>
          <w:szCs w:val="20"/>
          <w:vertAlign w:val="superscript"/>
          <w:lang w:val="en-MY"/>
        </w:rPr>
        <w:tab/>
      </w:r>
      <w:r>
        <w:rPr>
          <w:rFonts w:ascii="Times New Roman" w:hAnsi="Times New Roman" w:cs="Times New Roman"/>
          <w:szCs w:val="20"/>
          <w:vertAlign w:val="superscript"/>
          <w:lang w:val="en-MY"/>
        </w:rPr>
        <w:tab/>
      </w:r>
      <w:r>
        <w:rPr>
          <w:rFonts w:ascii="Times New Roman" w:hAnsi="Times New Roman" w:cs="Times New Roman"/>
          <w:szCs w:val="20"/>
          <w:vertAlign w:val="superscript"/>
          <w:lang w:val="en-MY"/>
        </w:rPr>
        <w:tab/>
      </w:r>
      <w:r>
        <w:rPr>
          <w:rFonts w:ascii="Times New Roman" w:hAnsi="Times New Roman" w:cs="Times New Roman"/>
          <w:szCs w:val="20"/>
          <w:vertAlign w:val="superscript"/>
          <w:lang w:val="en-MY"/>
        </w:rPr>
        <w:tab/>
      </w:r>
      <w:r>
        <w:rPr>
          <w:rFonts w:ascii="Times New Roman" w:hAnsi="Times New Roman" w:cs="Times New Roman"/>
          <w:szCs w:val="20"/>
          <w:vertAlign w:val="superscript"/>
          <w:lang w:val="en-MY"/>
        </w:rPr>
        <w:tab/>
        <w:t xml:space="preserve"> </w:t>
      </w:r>
      <w:r>
        <w:rPr>
          <w:rFonts w:ascii="Times New Roman" w:hAnsi="Times New Roman" w:cs="Times New Roman"/>
          <w:szCs w:val="20"/>
          <w:lang w:val="en-MY"/>
        </w:rPr>
        <w:t xml:space="preserve">                                         </w:t>
      </w:r>
      <w:r w:rsidR="00EB1EB7">
        <w:rPr>
          <w:rFonts w:ascii="Times New Roman" w:hAnsi="Times New Roman" w:cs="Times New Roman"/>
          <w:szCs w:val="20"/>
          <w:lang w:val="en-MY"/>
        </w:rPr>
        <w:t xml:space="preserve">                </w:t>
      </w:r>
      <w:proofErr w:type="gramStart"/>
      <w:r w:rsidR="00EB1EB7">
        <w:rPr>
          <w:rFonts w:ascii="Times New Roman" w:hAnsi="Times New Roman" w:cs="Times New Roman"/>
          <w:szCs w:val="20"/>
          <w:lang w:val="en-MY"/>
        </w:rPr>
        <w:t xml:space="preserve">   </w:t>
      </w:r>
      <w:r>
        <w:rPr>
          <w:rFonts w:ascii="Times New Roman" w:hAnsi="Times New Roman" w:cs="Times New Roman"/>
          <w:szCs w:val="20"/>
          <w:lang w:val="en-MY"/>
        </w:rPr>
        <w:t>(</w:t>
      </w:r>
      <w:proofErr w:type="gramEnd"/>
      <w:r>
        <w:rPr>
          <w:rFonts w:ascii="Times New Roman" w:hAnsi="Times New Roman" w:cs="Times New Roman"/>
          <w:szCs w:val="20"/>
          <w:lang w:val="en-MY"/>
        </w:rPr>
        <w:t>1)</w:t>
      </w:r>
    </w:p>
    <w:p w:rsidR="00CC3632" w:rsidRDefault="00BD7778" w:rsidP="003F053B">
      <w:pPr>
        <w:spacing w:after="0" w:line="240" w:lineRule="auto"/>
        <w:ind w:firstLine="720"/>
        <w:outlineLvl w:val="0"/>
        <w:rPr>
          <w:rFonts w:ascii="Times New Roman" w:hAnsi="Times New Roman" w:cs="Times New Roman"/>
          <w:szCs w:val="20"/>
          <w:lang w:val="en-MY"/>
        </w:rPr>
      </w:pPr>
      <w:r>
        <w:rPr>
          <w:rFonts w:ascii="Times New Roman" w:hAnsi="Times New Roman" w:cs="Times New Roman"/>
          <w:szCs w:val="20"/>
          <w:lang w:val="en-MY"/>
        </w:rPr>
        <w:t>H</w:t>
      </w:r>
      <w:r>
        <w:rPr>
          <w:rFonts w:ascii="Times New Roman" w:hAnsi="Times New Roman" w:cs="Times New Roman"/>
          <w:szCs w:val="20"/>
          <w:vertAlign w:val="subscript"/>
          <w:lang w:val="en-MY"/>
        </w:rPr>
        <w:t>2</w:t>
      </w:r>
      <w:r>
        <w:rPr>
          <w:rFonts w:ascii="Times New Roman" w:hAnsi="Times New Roman" w:cs="Times New Roman"/>
          <w:szCs w:val="20"/>
          <w:lang w:val="en-MY"/>
        </w:rPr>
        <w:t xml:space="preserve">O  </w:t>
      </w:r>
      <w:r>
        <w:rPr>
          <w:rFonts w:ascii="Times New Roman" w:hAnsi="Times New Roman" w:cs="Times New Roman"/>
          <w:szCs w:val="20"/>
          <w:lang w:val="en-MY"/>
        </w:rPr>
        <w:sym w:font="Symbol" w:char="F0AE"/>
      </w:r>
      <w:r w:rsidR="00EB1EB7">
        <w:rPr>
          <w:rFonts w:ascii="Times New Roman" w:hAnsi="Times New Roman" w:cs="Times New Roman"/>
          <w:szCs w:val="20"/>
          <w:lang w:val="en-MY"/>
        </w:rPr>
        <w:t xml:space="preserve">  </w:t>
      </w:r>
      <w:r>
        <w:rPr>
          <w:rFonts w:ascii="Times New Roman" w:hAnsi="Times New Roman" w:cs="Times New Roman"/>
          <w:szCs w:val="20"/>
          <w:lang w:val="en-MY"/>
        </w:rPr>
        <w:t>2H</w:t>
      </w:r>
      <w:r>
        <w:rPr>
          <w:rFonts w:ascii="Times New Roman" w:hAnsi="Times New Roman" w:cs="Times New Roman"/>
          <w:szCs w:val="20"/>
          <w:vertAlign w:val="superscript"/>
          <w:lang w:val="en-MY"/>
        </w:rPr>
        <w:t>+</w:t>
      </w:r>
      <w:r>
        <w:rPr>
          <w:rFonts w:ascii="Times New Roman" w:hAnsi="Times New Roman" w:cs="Times New Roman"/>
          <w:szCs w:val="20"/>
          <w:lang w:val="en-MY"/>
        </w:rPr>
        <w:t xml:space="preserve"> +O</w:t>
      </w:r>
      <w:r>
        <w:rPr>
          <w:rFonts w:ascii="Times New Roman" w:hAnsi="Times New Roman" w:cs="Times New Roman"/>
          <w:szCs w:val="20"/>
          <w:vertAlign w:val="superscript"/>
          <w:lang w:val="en-MY"/>
        </w:rPr>
        <w:t>2</w:t>
      </w:r>
      <w:r w:rsidR="00EB1EB7">
        <w:rPr>
          <w:rFonts w:ascii="Times New Roman" w:hAnsi="Times New Roman" w:cs="Times New Roman"/>
          <w:szCs w:val="20"/>
          <w:vertAlign w:val="superscript"/>
          <w:lang w:val="en-MY"/>
        </w:rPr>
        <w:sym w:font="Symbol" w:char="F02D"/>
      </w:r>
      <w:r>
        <w:rPr>
          <w:rFonts w:ascii="Times New Roman" w:hAnsi="Times New Roman" w:cs="Times New Roman"/>
          <w:szCs w:val="20"/>
          <w:lang w:val="en-MY"/>
        </w:rPr>
        <w:t xml:space="preserve">                                                                                                                 </w:t>
      </w:r>
      <w:r w:rsidR="00EB1EB7">
        <w:rPr>
          <w:rFonts w:ascii="Times New Roman" w:hAnsi="Times New Roman" w:cs="Times New Roman"/>
          <w:szCs w:val="20"/>
          <w:lang w:val="en-MY"/>
        </w:rPr>
        <w:t xml:space="preserve">               </w:t>
      </w:r>
      <w:proofErr w:type="gramStart"/>
      <w:r w:rsidR="00EB1EB7">
        <w:rPr>
          <w:rFonts w:ascii="Times New Roman" w:hAnsi="Times New Roman" w:cs="Times New Roman"/>
          <w:szCs w:val="20"/>
          <w:lang w:val="en-MY"/>
        </w:rPr>
        <w:t xml:space="preserve">   </w:t>
      </w:r>
      <w:r>
        <w:rPr>
          <w:rFonts w:ascii="Times New Roman" w:hAnsi="Times New Roman" w:cs="Times New Roman"/>
          <w:szCs w:val="20"/>
          <w:lang w:val="en-MY"/>
        </w:rPr>
        <w:t>(</w:t>
      </w:r>
      <w:proofErr w:type="gramEnd"/>
      <w:r>
        <w:rPr>
          <w:rFonts w:ascii="Times New Roman" w:hAnsi="Times New Roman" w:cs="Times New Roman"/>
          <w:szCs w:val="20"/>
          <w:lang w:val="en-MY"/>
        </w:rPr>
        <w:t>2)</w:t>
      </w:r>
    </w:p>
    <w:p w:rsidR="00EB1EB7" w:rsidRDefault="00BD7778" w:rsidP="003F053B">
      <w:pPr>
        <w:spacing w:after="0" w:line="240" w:lineRule="auto"/>
        <w:ind w:firstLine="720"/>
        <w:outlineLvl w:val="0"/>
        <w:rPr>
          <w:rFonts w:ascii="Times New Roman" w:hAnsi="Times New Roman" w:cs="Times New Roman"/>
          <w:szCs w:val="20"/>
          <w:lang w:val="en-MY"/>
        </w:rPr>
      </w:pPr>
      <w:r>
        <w:rPr>
          <w:rFonts w:ascii="Times New Roman" w:hAnsi="Times New Roman" w:cs="Times New Roman"/>
          <w:szCs w:val="20"/>
          <w:lang w:val="en-MY"/>
        </w:rPr>
        <w:t>Ti</w:t>
      </w:r>
      <w:r>
        <w:rPr>
          <w:rFonts w:ascii="Times New Roman" w:hAnsi="Times New Roman" w:cs="Times New Roman"/>
          <w:szCs w:val="20"/>
          <w:vertAlign w:val="superscript"/>
          <w:lang w:val="en-MY"/>
        </w:rPr>
        <w:t>4+</w:t>
      </w:r>
      <w:r>
        <w:rPr>
          <w:rFonts w:ascii="Times New Roman" w:hAnsi="Times New Roman" w:cs="Times New Roman"/>
          <w:szCs w:val="20"/>
          <w:lang w:val="en-MY"/>
        </w:rPr>
        <w:t xml:space="preserve"> +</w:t>
      </w:r>
      <w:r w:rsidR="00EB1EB7">
        <w:rPr>
          <w:rFonts w:ascii="Times New Roman" w:hAnsi="Times New Roman" w:cs="Times New Roman"/>
          <w:szCs w:val="20"/>
          <w:lang w:val="en-MY"/>
        </w:rPr>
        <w:t xml:space="preserve"> </w:t>
      </w:r>
      <w:r w:rsidR="00BA3573">
        <w:rPr>
          <w:rFonts w:ascii="Times New Roman" w:hAnsi="Times New Roman" w:cs="Times New Roman"/>
          <w:szCs w:val="20"/>
          <w:lang w:val="en-MY"/>
        </w:rPr>
        <w:t>2</w:t>
      </w:r>
      <w:r>
        <w:rPr>
          <w:rFonts w:ascii="Times New Roman" w:hAnsi="Times New Roman" w:cs="Times New Roman"/>
          <w:szCs w:val="20"/>
          <w:lang w:val="en-MY"/>
        </w:rPr>
        <w:t>O</w:t>
      </w:r>
      <w:r>
        <w:rPr>
          <w:rFonts w:ascii="Times New Roman" w:hAnsi="Times New Roman" w:cs="Times New Roman"/>
          <w:szCs w:val="20"/>
          <w:vertAlign w:val="superscript"/>
          <w:lang w:val="en-MY"/>
        </w:rPr>
        <w:t>2</w:t>
      </w:r>
      <w:r w:rsidR="00EB1EB7">
        <w:rPr>
          <w:rFonts w:ascii="Times New Roman" w:hAnsi="Times New Roman" w:cs="Times New Roman"/>
          <w:szCs w:val="20"/>
          <w:vertAlign w:val="superscript"/>
          <w:lang w:val="en-MY"/>
        </w:rPr>
        <w:sym w:font="Symbol" w:char="F02D"/>
      </w:r>
      <w:r>
        <w:rPr>
          <w:rFonts w:ascii="Times New Roman" w:hAnsi="Times New Roman" w:cs="Times New Roman"/>
          <w:szCs w:val="20"/>
          <w:lang w:val="en-MY"/>
        </w:rPr>
        <w:t xml:space="preserve">  </w:t>
      </w:r>
      <w:r>
        <w:rPr>
          <w:rFonts w:ascii="Times New Roman" w:hAnsi="Times New Roman" w:cs="Times New Roman"/>
          <w:szCs w:val="20"/>
          <w:lang w:val="en-MY"/>
        </w:rPr>
        <w:sym w:font="Symbol" w:char="F0AE"/>
      </w:r>
      <w:r w:rsidR="00EB1EB7">
        <w:rPr>
          <w:rFonts w:ascii="Times New Roman" w:hAnsi="Times New Roman" w:cs="Times New Roman"/>
          <w:szCs w:val="20"/>
          <w:lang w:val="en-MY"/>
        </w:rPr>
        <w:t xml:space="preserve">  </w:t>
      </w:r>
      <w:r>
        <w:rPr>
          <w:rFonts w:ascii="Times New Roman" w:hAnsi="Times New Roman" w:cs="Times New Roman"/>
          <w:szCs w:val="20"/>
          <w:lang w:val="en-MY"/>
        </w:rPr>
        <w:t>TiO</w:t>
      </w:r>
      <w:r>
        <w:rPr>
          <w:rFonts w:ascii="Times New Roman" w:hAnsi="Times New Roman" w:cs="Times New Roman"/>
          <w:szCs w:val="20"/>
          <w:vertAlign w:val="subscript"/>
          <w:lang w:val="en-MY"/>
        </w:rPr>
        <w:t>2</w:t>
      </w:r>
      <w:r>
        <w:rPr>
          <w:rFonts w:ascii="Times New Roman" w:hAnsi="Times New Roman" w:cs="Times New Roman"/>
          <w:szCs w:val="20"/>
          <w:lang w:val="en-MY"/>
        </w:rPr>
        <w:tab/>
      </w:r>
      <w:r>
        <w:rPr>
          <w:rFonts w:ascii="Times New Roman" w:hAnsi="Times New Roman" w:cs="Times New Roman"/>
          <w:szCs w:val="20"/>
          <w:lang w:val="en-MY"/>
        </w:rPr>
        <w:tab/>
      </w:r>
      <w:r>
        <w:rPr>
          <w:rFonts w:ascii="Times New Roman" w:hAnsi="Times New Roman" w:cs="Times New Roman"/>
          <w:szCs w:val="20"/>
          <w:lang w:val="en-MY"/>
        </w:rPr>
        <w:tab/>
        <w:t xml:space="preserve">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Cs w:val="20"/>
          <w:lang w:val="en-MY"/>
        </w:rPr>
        <w:t xml:space="preserve">   </w:t>
      </w:r>
      <w:r w:rsidR="00EB1EB7">
        <w:rPr>
          <w:rFonts w:ascii="Times New Roman" w:hAnsi="Times New Roman" w:cs="Times New Roman"/>
          <w:szCs w:val="20"/>
          <w:lang w:val="en-MY"/>
        </w:rPr>
        <w:t>(</w:t>
      </w:r>
      <w:proofErr w:type="gramEnd"/>
      <w:r w:rsidR="00EB1EB7">
        <w:rPr>
          <w:rFonts w:ascii="Times New Roman" w:hAnsi="Times New Roman" w:cs="Times New Roman"/>
          <w:szCs w:val="20"/>
          <w:lang w:val="en-MY"/>
        </w:rPr>
        <w:t>3)</w:t>
      </w:r>
    </w:p>
    <w:p w:rsidR="00CC3632" w:rsidRDefault="00BD7778" w:rsidP="003F053B">
      <w:pPr>
        <w:spacing w:after="0" w:line="240" w:lineRule="auto"/>
        <w:ind w:firstLine="720"/>
        <w:outlineLvl w:val="0"/>
        <w:rPr>
          <w:rFonts w:ascii="Times New Roman" w:hAnsi="Times New Roman" w:cs="Times New Roman"/>
          <w:szCs w:val="20"/>
          <w:lang w:val="en-MY"/>
        </w:rPr>
      </w:pPr>
      <w:r>
        <w:rPr>
          <w:rFonts w:ascii="Times New Roman" w:hAnsi="Times New Roman" w:cs="Times New Roman"/>
          <w:szCs w:val="20"/>
          <w:lang w:val="en-MY"/>
        </w:rPr>
        <w:t>NH</w:t>
      </w:r>
      <w:r>
        <w:rPr>
          <w:rFonts w:ascii="Times New Roman" w:hAnsi="Times New Roman" w:cs="Times New Roman"/>
          <w:szCs w:val="20"/>
          <w:vertAlign w:val="subscript"/>
          <w:lang w:val="en-MY"/>
        </w:rPr>
        <w:t>4</w:t>
      </w:r>
      <w:r>
        <w:rPr>
          <w:rFonts w:ascii="Times New Roman" w:hAnsi="Times New Roman" w:cs="Times New Roman"/>
          <w:szCs w:val="20"/>
          <w:lang w:val="en-MY"/>
        </w:rPr>
        <w:t xml:space="preserve">F </w:t>
      </w:r>
      <w:r>
        <w:rPr>
          <w:rFonts w:ascii="Times New Roman" w:hAnsi="Times New Roman" w:cs="Times New Roman"/>
          <w:szCs w:val="20"/>
          <w:lang w:val="en-MY"/>
        </w:rPr>
        <w:sym w:font="Symbol" w:char="F0AE"/>
      </w:r>
      <w:r>
        <w:rPr>
          <w:rFonts w:ascii="Times New Roman" w:hAnsi="Times New Roman" w:cs="Times New Roman"/>
          <w:szCs w:val="20"/>
          <w:lang w:val="en-MY"/>
        </w:rPr>
        <w:t xml:space="preserve">  NH</w:t>
      </w:r>
      <w:r>
        <w:rPr>
          <w:rFonts w:ascii="Times New Roman" w:hAnsi="Times New Roman" w:cs="Times New Roman"/>
          <w:szCs w:val="20"/>
          <w:vertAlign w:val="subscript"/>
          <w:lang w:val="en-MY"/>
        </w:rPr>
        <w:t>4</w:t>
      </w:r>
      <w:r>
        <w:rPr>
          <w:rFonts w:ascii="Times New Roman" w:hAnsi="Times New Roman" w:cs="Times New Roman"/>
          <w:szCs w:val="20"/>
          <w:vertAlign w:val="superscript"/>
          <w:lang w:val="en-MY"/>
        </w:rPr>
        <w:t>+</w:t>
      </w:r>
      <w:r>
        <w:rPr>
          <w:rFonts w:ascii="Times New Roman" w:hAnsi="Times New Roman" w:cs="Times New Roman"/>
          <w:szCs w:val="20"/>
          <w:lang w:val="en-MY"/>
        </w:rPr>
        <w:t xml:space="preserve"> +F</w:t>
      </w:r>
      <w:r w:rsidR="00EB1EB7">
        <w:rPr>
          <w:rFonts w:ascii="Times New Roman" w:hAnsi="Times New Roman" w:cs="Times New Roman"/>
          <w:szCs w:val="20"/>
          <w:vertAlign w:val="superscript"/>
          <w:lang w:val="en-MY"/>
        </w:rPr>
        <w:sym w:font="Symbol" w:char="F02D"/>
      </w:r>
      <w:r>
        <w:rPr>
          <w:rFonts w:ascii="Times New Roman" w:hAnsi="Times New Roman" w:cs="Times New Roman"/>
          <w:szCs w:val="20"/>
          <w:lang w:val="en-MY"/>
        </w:rPr>
        <w:t xml:space="preserve">                                                                                                                    </w:t>
      </w:r>
      <w:bookmarkStart w:id="3" w:name="_GoBack"/>
      <w:bookmarkEnd w:id="3"/>
      <w:r>
        <w:rPr>
          <w:rFonts w:ascii="Times New Roman" w:hAnsi="Times New Roman" w:cs="Times New Roman"/>
          <w:szCs w:val="20"/>
          <w:lang w:val="en-MY"/>
        </w:rPr>
        <w:t xml:space="preserve">          </w:t>
      </w:r>
      <w:proofErr w:type="gramStart"/>
      <w:r>
        <w:rPr>
          <w:rFonts w:ascii="Times New Roman" w:hAnsi="Times New Roman" w:cs="Times New Roman"/>
          <w:szCs w:val="20"/>
          <w:lang w:val="en-MY"/>
        </w:rPr>
        <w:t xml:space="preserve">   (</w:t>
      </w:r>
      <w:proofErr w:type="gramEnd"/>
      <w:r>
        <w:rPr>
          <w:rFonts w:ascii="Times New Roman" w:hAnsi="Times New Roman" w:cs="Times New Roman"/>
          <w:szCs w:val="20"/>
          <w:lang w:val="en-MY"/>
        </w:rPr>
        <w:t>4)</w:t>
      </w:r>
    </w:p>
    <w:p w:rsidR="00CC3632" w:rsidRDefault="00BD7778" w:rsidP="003F053B">
      <w:pPr>
        <w:spacing w:after="0" w:line="240" w:lineRule="auto"/>
        <w:ind w:firstLine="720"/>
        <w:outlineLvl w:val="0"/>
        <w:rPr>
          <w:rFonts w:ascii="Times New Roman" w:hAnsi="Times New Roman" w:cs="Times New Roman"/>
          <w:szCs w:val="20"/>
          <w:lang w:val="en-MY"/>
        </w:rPr>
      </w:pPr>
      <w:r>
        <w:rPr>
          <w:rFonts w:ascii="Times New Roman" w:hAnsi="Times New Roman" w:cs="Times New Roman"/>
          <w:szCs w:val="20"/>
          <w:lang w:val="en-MY"/>
        </w:rPr>
        <w:t>TiO</w:t>
      </w:r>
      <w:r>
        <w:rPr>
          <w:rFonts w:ascii="Times New Roman" w:hAnsi="Times New Roman" w:cs="Times New Roman"/>
          <w:szCs w:val="20"/>
          <w:vertAlign w:val="subscript"/>
          <w:lang w:val="en-MY"/>
        </w:rPr>
        <w:t xml:space="preserve">2 </w:t>
      </w:r>
      <w:r>
        <w:rPr>
          <w:rFonts w:ascii="Times New Roman" w:hAnsi="Times New Roman" w:cs="Times New Roman"/>
          <w:szCs w:val="20"/>
          <w:lang w:val="en-MY"/>
        </w:rPr>
        <w:t>+6F</w:t>
      </w:r>
      <w:r w:rsidR="00EB1EB7">
        <w:rPr>
          <w:rFonts w:ascii="Times New Roman" w:hAnsi="Times New Roman" w:cs="Times New Roman"/>
          <w:szCs w:val="20"/>
          <w:vertAlign w:val="superscript"/>
          <w:lang w:val="en-MY"/>
        </w:rPr>
        <w:sym w:font="Symbol" w:char="F02D"/>
      </w:r>
      <w:r>
        <w:rPr>
          <w:rFonts w:ascii="Times New Roman" w:hAnsi="Times New Roman" w:cs="Times New Roman"/>
          <w:szCs w:val="20"/>
          <w:lang w:val="en-MY"/>
        </w:rPr>
        <w:t>+ 4H</w:t>
      </w:r>
      <w:r>
        <w:rPr>
          <w:rFonts w:ascii="Times New Roman" w:hAnsi="Times New Roman" w:cs="Times New Roman"/>
          <w:szCs w:val="20"/>
          <w:vertAlign w:val="superscript"/>
          <w:lang w:val="en-MY"/>
        </w:rPr>
        <w:t>+</w:t>
      </w:r>
      <w:r>
        <w:rPr>
          <w:rFonts w:ascii="Times New Roman" w:hAnsi="Times New Roman" w:cs="Times New Roman"/>
          <w:szCs w:val="20"/>
          <w:lang w:val="en-MY"/>
        </w:rPr>
        <w:t xml:space="preserve">   </w:t>
      </w:r>
      <w:r>
        <w:rPr>
          <w:rFonts w:ascii="Times New Roman" w:hAnsi="Times New Roman" w:cs="Times New Roman"/>
          <w:szCs w:val="20"/>
          <w:lang w:val="en-MY"/>
        </w:rPr>
        <w:sym w:font="Symbol" w:char="F0AE"/>
      </w:r>
      <w:r>
        <w:rPr>
          <w:rFonts w:ascii="Times New Roman" w:hAnsi="Times New Roman" w:cs="Times New Roman"/>
          <w:szCs w:val="20"/>
          <w:lang w:val="en-MY"/>
        </w:rPr>
        <w:t>[TiF</w:t>
      </w:r>
      <w:r>
        <w:rPr>
          <w:rFonts w:ascii="Times New Roman" w:hAnsi="Times New Roman" w:cs="Times New Roman"/>
          <w:szCs w:val="20"/>
          <w:vertAlign w:val="subscript"/>
          <w:lang w:val="en-MY"/>
        </w:rPr>
        <w:t>6</w:t>
      </w:r>
      <w:r>
        <w:rPr>
          <w:rFonts w:ascii="Times New Roman" w:hAnsi="Times New Roman" w:cs="Times New Roman"/>
          <w:szCs w:val="20"/>
          <w:lang w:val="en-MY"/>
        </w:rPr>
        <w:t>]</w:t>
      </w:r>
      <w:r>
        <w:rPr>
          <w:rFonts w:ascii="Times New Roman" w:hAnsi="Times New Roman" w:cs="Times New Roman"/>
          <w:szCs w:val="20"/>
          <w:vertAlign w:val="superscript"/>
          <w:lang w:val="en-MY"/>
        </w:rPr>
        <w:t>2</w:t>
      </w:r>
      <w:r w:rsidR="00EB1EB7">
        <w:rPr>
          <w:rFonts w:ascii="Times New Roman" w:hAnsi="Times New Roman" w:cs="Times New Roman"/>
          <w:szCs w:val="20"/>
          <w:vertAlign w:val="superscript"/>
          <w:lang w:val="en-MY"/>
        </w:rPr>
        <w:sym w:font="Symbol" w:char="F02D"/>
      </w:r>
      <w:r>
        <w:rPr>
          <w:rFonts w:ascii="Times New Roman" w:hAnsi="Times New Roman" w:cs="Times New Roman"/>
          <w:szCs w:val="20"/>
          <w:lang w:val="en-MY"/>
        </w:rPr>
        <w:t xml:space="preserve"> +</w:t>
      </w:r>
      <w:r w:rsidR="00EB1EB7">
        <w:rPr>
          <w:rFonts w:ascii="Times New Roman" w:hAnsi="Times New Roman" w:cs="Times New Roman"/>
          <w:szCs w:val="20"/>
          <w:lang w:val="en-MY"/>
        </w:rPr>
        <w:t>2</w:t>
      </w:r>
      <w:r>
        <w:rPr>
          <w:rFonts w:ascii="Times New Roman" w:hAnsi="Times New Roman" w:cs="Times New Roman"/>
          <w:szCs w:val="20"/>
          <w:lang w:val="en-MY"/>
        </w:rPr>
        <w:t>H</w:t>
      </w:r>
      <w:r>
        <w:rPr>
          <w:rFonts w:ascii="Times New Roman" w:hAnsi="Times New Roman" w:cs="Times New Roman"/>
          <w:szCs w:val="20"/>
          <w:vertAlign w:val="subscript"/>
          <w:lang w:val="en-MY"/>
        </w:rPr>
        <w:t>2</w:t>
      </w:r>
      <w:r w:rsidR="00EB1EB7">
        <w:rPr>
          <w:rFonts w:ascii="Times New Roman" w:hAnsi="Times New Roman" w:cs="Times New Roman"/>
          <w:szCs w:val="20"/>
          <w:lang w:val="en-MY"/>
        </w:rPr>
        <w:t xml:space="preserve">O                          </w:t>
      </w:r>
      <w:r>
        <w:rPr>
          <w:rFonts w:ascii="Times New Roman" w:hAnsi="Times New Roman" w:cs="Times New Roman"/>
          <w:szCs w:val="20"/>
          <w:lang w:val="en-MY"/>
        </w:rPr>
        <w:t xml:space="preserve">                                              </w:t>
      </w:r>
      <w:r w:rsidR="00EB1EB7">
        <w:rPr>
          <w:rFonts w:ascii="Times New Roman" w:hAnsi="Times New Roman" w:cs="Times New Roman"/>
          <w:szCs w:val="20"/>
          <w:lang w:val="en-MY"/>
        </w:rPr>
        <w:t xml:space="preserve">                             </w:t>
      </w:r>
      <w:proofErr w:type="gramStart"/>
      <w:r w:rsidR="00EB1EB7">
        <w:rPr>
          <w:rFonts w:ascii="Times New Roman" w:hAnsi="Times New Roman" w:cs="Times New Roman"/>
          <w:szCs w:val="20"/>
          <w:lang w:val="en-MY"/>
        </w:rPr>
        <w:t xml:space="preserve">   </w:t>
      </w:r>
      <w:r>
        <w:rPr>
          <w:rFonts w:ascii="Times New Roman" w:hAnsi="Times New Roman" w:cs="Times New Roman"/>
          <w:szCs w:val="20"/>
          <w:lang w:val="en-MY"/>
        </w:rPr>
        <w:t>(</w:t>
      </w:r>
      <w:proofErr w:type="gramEnd"/>
      <w:r>
        <w:rPr>
          <w:rFonts w:ascii="Times New Roman" w:hAnsi="Times New Roman" w:cs="Times New Roman"/>
          <w:szCs w:val="20"/>
          <w:lang w:val="en-MY"/>
        </w:rPr>
        <w:t>5)</w:t>
      </w:r>
    </w:p>
    <w:p w:rsidR="00CC3632" w:rsidRDefault="00CC3632" w:rsidP="003F053B">
      <w:pPr>
        <w:spacing w:after="0" w:line="240" w:lineRule="auto"/>
        <w:outlineLvl w:val="0"/>
        <w:rPr>
          <w:rFonts w:ascii="Times New Roman" w:hAnsi="Times New Roman" w:cs="Times New Roman"/>
          <w:szCs w:val="20"/>
          <w:lang w:val="en-MY"/>
        </w:rPr>
      </w:pPr>
    </w:p>
    <w:p w:rsidR="003F053B" w:rsidRDefault="00BD7778" w:rsidP="003F053B">
      <w:pPr>
        <w:spacing w:after="0" w:line="240" w:lineRule="auto"/>
        <w:outlineLvl w:val="0"/>
        <w:rPr>
          <w:rFonts w:ascii="Times New Roman" w:hAnsi="Times New Roman" w:cs="Times New Roman"/>
          <w:color w:val="000000"/>
          <w:szCs w:val="20"/>
          <w:lang w:val="en-MY"/>
        </w:rPr>
      </w:pPr>
      <w:r>
        <w:rPr>
          <w:rFonts w:ascii="Times New Roman" w:hAnsi="Times New Roman" w:cs="Times New Roman"/>
          <w:szCs w:val="20"/>
          <w:lang w:val="en-MY"/>
        </w:rPr>
        <w:t>Gold</w:t>
      </w:r>
      <w:r w:rsidR="00FD1AC7">
        <w:rPr>
          <w:rFonts w:ascii="Times New Roman" w:hAnsi="Times New Roman" w:cs="Times New Roman"/>
          <w:szCs w:val="20"/>
          <w:lang w:val="en-MY"/>
        </w:rPr>
        <w:t xml:space="preserve"> </w:t>
      </w:r>
      <w:r>
        <w:rPr>
          <w:rFonts w:ascii="Times New Roman" w:hAnsi="Times New Roman" w:cs="Times New Roman"/>
          <w:szCs w:val="20"/>
          <w:lang w:val="en-MY"/>
        </w:rPr>
        <w:t>de</w:t>
      </w:r>
      <w:r w:rsidR="00FD1AC7">
        <w:rPr>
          <w:rFonts w:ascii="Times New Roman" w:hAnsi="Times New Roman" w:cs="Times New Roman"/>
          <w:szCs w:val="20"/>
          <w:lang w:val="en-MY"/>
        </w:rPr>
        <w:t xml:space="preserve">posited </w:t>
      </w:r>
      <w:r>
        <w:rPr>
          <w:rFonts w:ascii="Times New Roman" w:hAnsi="Times New Roman" w:cs="Times New Roman"/>
          <w:szCs w:val="20"/>
          <w:lang w:val="en-MY"/>
        </w:rPr>
        <w:t xml:space="preserve">titania nanotubes </w:t>
      </w:r>
      <w:r w:rsidRPr="001A3872">
        <w:rPr>
          <w:rFonts w:ascii="Times New Roman" w:hAnsi="Times New Roman" w:cs="Times New Roman"/>
          <w:noProof/>
          <w:szCs w:val="20"/>
          <w:lang w:val="en-MY"/>
        </w:rPr>
        <w:t>w</w:t>
      </w:r>
      <w:r w:rsidR="001A3872">
        <w:rPr>
          <w:rFonts w:ascii="Times New Roman" w:hAnsi="Times New Roman" w:cs="Times New Roman"/>
          <w:noProof/>
          <w:szCs w:val="20"/>
          <w:lang w:val="en-MY"/>
        </w:rPr>
        <w:t>ere</w:t>
      </w:r>
      <w:r>
        <w:rPr>
          <w:rFonts w:ascii="Times New Roman" w:hAnsi="Times New Roman" w:cs="Times New Roman"/>
          <w:szCs w:val="20"/>
          <w:lang w:val="en-MY"/>
        </w:rPr>
        <w:t xml:space="preserve"> prepared </w:t>
      </w:r>
      <w:r w:rsidR="00B234F0" w:rsidRPr="003F053B">
        <w:rPr>
          <w:rFonts w:ascii="Times New Roman" w:hAnsi="Times New Roman" w:cs="Times New Roman"/>
          <w:i/>
          <w:szCs w:val="20"/>
          <w:lang w:val="en-MY"/>
        </w:rPr>
        <w:t>via</w:t>
      </w:r>
      <w:r w:rsidRPr="003F053B">
        <w:rPr>
          <w:rFonts w:ascii="Times New Roman" w:hAnsi="Times New Roman" w:cs="Times New Roman"/>
          <w:i/>
          <w:szCs w:val="20"/>
          <w:lang w:val="en-MY"/>
        </w:rPr>
        <w:t xml:space="preserve"> </w:t>
      </w:r>
      <w:r>
        <w:rPr>
          <w:rFonts w:ascii="Times New Roman" w:hAnsi="Times New Roman" w:cs="Times New Roman"/>
          <w:szCs w:val="20"/>
          <w:lang w:val="en-MY"/>
        </w:rPr>
        <w:t>pulsed electrodeposition</w:t>
      </w:r>
      <w:r w:rsidR="00B234F0">
        <w:rPr>
          <w:rFonts w:ascii="Times New Roman" w:hAnsi="Times New Roman" w:cs="Times New Roman"/>
          <w:szCs w:val="20"/>
          <w:lang w:val="en-MY"/>
        </w:rPr>
        <w:t>,</w:t>
      </w:r>
      <w:r>
        <w:rPr>
          <w:rFonts w:ascii="Times New Roman" w:hAnsi="Times New Roman" w:cs="Times New Roman"/>
          <w:szCs w:val="20"/>
          <w:lang w:val="en-MY"/>
        </w:rPr>
        <w:t xml:space="preserve"> with </w:t>
      </w:r>
      <w:r w:rsidR="001A3872">
        <w:rPr>
          <w:rFonts w:ascii="Times New Roman" w:hAnsi="Times New Roman" w:cs="Times New Roman"/>
          <w:szCs w:val="20"/>
          <w:lang w:val="en-MY"/>
        </w:rPr>
        <w:t xml:space="preserve">a </w:t>
      </w:r>
      <w:r w:rsidRPr="001A3872">
        <w:rPr>
          <w:rFonts w:ascii="Times New Roman" w:hAnsi="Times New Roman" w:cs="Times New Roman"/>
          <w:noProof/>
          <w:szCs w:val="20"/>
          <w:lang w:val="en-MY"/>
        </w:rPr>
        <w:t>fixed</w:t>
      </w:r>
      <w:r w:rsidR="001A3872">
        <w:rPr>
          <w:rFonts w:ascii="Times New Roman" w:hAnsi="Times New Roman" w:cs="Times New Roman"/>
          <w:szCs w:val="20"/>
          <w:lang w:val="en-MY"/>
        </w:rPr>
        <w:t xml:space="preserve"> duty cycle of 75% and</w:t>
      </w:r>
      <w:r>
        <w:rPr>
          <w:rFonts w:ascii="Times New Roman" w:hAnsi="Times New Roman" w:cs="Times New Roman"/>
          <w:szCs w:val="20"/>
          <w:lang w:val="en-MY"/>
        </w:rPr>
        <w:t xml:space="preserve"> applied </w:t>
      </w:r>
      <w:r w:rsidRPr="001A3872">
        <w:rPr>
          <w:rFonts w:ascii="Times New Roman" w:hAnsi="Times New Roman" w:cs="Times New Roman"/>
          <w:noProof/>
          <w:szCs w:val="20"/>
          <w:lang w:val="en-MY"/>
        </w:rPr>
        <w:t>potential</w:t>
      </w:r>
      <w:r w:rsidR="00EB1EB7">
        <w:rPr>
          <w:rFonts w:ascii="Times New Roman" w:hAnsi="Times New Roman" w:cs="Times New Roman"/>
          <w:szCs w:val="20"/>
          <w:lang w:val="en-MY"/>
        </w:rPr>
        <w:t xml:space="preserve"> of </w:t>
      </w:r>
      <w:r w:rsidR="00EB1EB7">
        <w:rPr>
          <w:rFonts w:ascii="Times New Roman" w:hAnsi="Times New Roman" w:cs="Times New Roman"/>
          <w:szCs w:val="20"/>
          <w:lang w:val="en-MY"/>
        </w:rPr>
        <w:sym w:font="Symbol" w:char="F02D"/>
      </w:r>
      <w:r w:rsidR="00EB1EB7">
        <w:rPr>
          <w:rFonts w:ascii="Times New Roman" w:hAnsi="Times New Roman" w:cs="Times New Roman"/>
          <w:szCs w:val="20"/>
          <w:lang w:val="en-MY"/>
        </w:rPr>
        <w:t>0.4</w:t>
      </w:r>
      <w:r w:rsidR="006714DA">
        <w:rPr>
          <w:rFonts w:ascii="Times New Roman" w:hAnsi="Times New Roman" w:cs="Times New Roman"/>
          <w:szCs w:val="20"/>
          <w:lang w:val="en-MY"/>
        </w:rPr>
        <w:t xml:space="preserve"> </w:t>
      </w:r>
      <w:r>
        <w:rPr>
          <w:rFonts w:ascii="Times New Roman" w:hAnsi="Times New Roman" w:cs="Times New Roman"/>
          <w:szCs w:val="20"/>
          <w:lang w:val="en-MY"/>
        </w:rPr>
        <w:t>V for 20 min</w:t>
      </w:r>
      <w:r w:rsidR="003F053B">
        <w:rPr>
          <w:rFonts w:ascii="Times New Roman" w:hAnsi="Times New Roman" w:cs="Times New Roman"/>
          <w:szCs w:val="20"/>
          <w:lang w:val="en-MY"/>
        </w:rPr>
        <w:t>utes</w:t>
      </w:r>
      <w:r>
        <w:rPr>
          <w:rFonts w:ascii="Times New Roman" w:hAnsi="Times New Roman" w:cs="Times New Roman"/>
          <w:szCs w:val="20"/>
          <w:lang w:val="en-MY"/>
        </w:rPr>
        <w:t xml:space="preserve">. The effect of </w:t>
      </w:r>
      <w:r w:rsidR="006714DA">
        <w:rPr>
          <w:rFonts w:ascii="Times New Roman" w:hAnsi="Times New Roman" w:cs="Times New Roman"/>
          <w:szCs w:val="20"/>
          <w:lang w:val="en-MY"/>
        </w:rPr>
        <w:t xml:space="preserve">different </w:t>
      </w:r>
      <w:r>
        <w:rPr>
          <w:rFonts w:ascii="Times New Roman" w:hAnsi="Times New Roman" w:cs="Times New Roman"/>
          <w:szCs w:val="20"/>
          <w:lang w:val="en-MY"/>
        </w:rPr>
        <w:t xml:space="preserve">Au solution </w:t>
      </w:r>
      <w:r w:rsidR="00B234F0">
        <w:rPr>
          <w:rFonts w:ascii="Times New Roman" w:hAnsi="Times New Roman" w:cs="Times New Roman"/>
          <w:szCs w:val="20"/>
          <w:lang w:val="en-MY"/>
        </w:rPr>
        <w:t>concentration</w:t>
      </w:r>
      <w:r w:rsidR="006714DA">
        <w:rPr>
          <w:rFonts w:ascii="Times New Roman" w:hAnsi="Times New Roman" w:cs="Times New Roman"/>
          <w:szCs w:val="20"/>
          <w:lang w:val="en-MY"/>
        </w:rPr>
        <w:t>s</w:t>
      </w:r>
      <w:r w:rsidR="00B234F0">
        <w:rPr>
          <w:rFonts w:ascii="Times New Roman" w:hAnsi="Times New Roman" w:cs="Times New Roman"/>
          <w:szCs w:val="20"/>
          <w:lang w:val="en-MY"/>
        </w:rPr>
        <w:t xml:space="preserve"> </w:t>
      </w:r>
      <w:r>
        <w:rPr>
          <w:rFonts w:ascii="Times New Roman" w:hAnsi="Times New Roman" w:cs="Times New Roman"/>
          <w:szCs w:val="20"/>
          <w:lang w:val="en-MY"/>
        </w:rPr>
        <w:t xml:space="preserve">on the morphology of TNT was determined </w:t>
      </w:r>
      <w:r w:rsidR="00B234F0">
        <w:rPr>
          <w:rFonts w:ascii="Times New Roman" w:hAnsi="Times New Roman" w:cs="Times New Roman"/>
          <w:szCs w:val="20"/>
          <w:lang w:val="en-MY"/>
        </w:rPr>
        <w:t>using a</w:t>
      </w:r>
      <w:r>
        <w:rPr>
          <w:rFonts w:ascii="Times New Roman" w:hAnsi="Times New Roman" w:cs="Times New Roman"/>
          <w:szCs w:val="20"/>
          <w:lang w:val="en-MY"/>
        </w:rPr>
        <w:t xml:space="preserve"> field emission scanning electron microscope (FESEM). Figure 2 shows the morphology of AuTNT </w:t>
      </w:r>
      <w:r w:rsidRPr="001A3872">
        <w:rPr>
          <w:rFonts w:ascii="Times New Roman" w:hAnsi="Times New Roman" w:cs="Times New Roman"/>
          <w:noProof/>
          <w:szCs w:val="20"/>
          <w:lang w:val="en-MY"/>
        </w:rPr>
        <w:t>substrate</w:t>
      </w:r>
      <w:r w:rsidR="006714DA">
        <w:rPr>
          <w:rFonts w:ascii="Times New Roman" w:hAnsi="Times New Roman" w:cs="Times New Roman"/>
          <w:noProof/>
          <w:szCs w:val="20"/>
          <w:lang w:val="en-MY"/>
        </w:rPr>
        <w:t>s</w:t>
      </w:r>
      <w:r>
        <w:rPr>
          <w:rFonts w:ascii="Times New Roman" w:hAnsi="Times New Roman" w:cs="Times New Roman"/>
          <w:szCs w:val="20"/>
          <w:lang w:val="en-MY"/>
        </w:rPr>
        <w:t xml:space="preserve"> prepared in different concentrations of </w:t>
      </w:r>
      <w:r w:rsidR="00085BEE">
        <w:rPr>
          <w:rFonts w:ascii="Times New Roman" w:hAnsi="Times New Roman" w:cs="Times New Roman"/>
          <w:szCs w:val="20"/>
          <w:lang w:val="en-MY"/>
        </w:rPr>
        <w:t>gold</w:t>
      </w:r>
      <w:r>
        <w:rPr>
          <w:rFonts w:ascii="Times New Roman" w:hAnsi="Times New Roman" w:cs="Times New Roman"/>
          <w:szCs w:val="20"/>
          <w:lang w:val="en-MY"/>
        </w:rPr>
        <w:t xml:space="preserve"> solution; 50, 100, 500, </w:t>
      </w:r>
      <w:r w:rsidR="006714DA">
        <w:rPr>
          <w:rFonts w:ascii="Times New Roman" w:hAnsi="Times New Roman" w:cs="Times New Roman"/>
          <w:szCs w:val="20"/>
          <w:lang w:val="en-MY"/>
        </w:rPr>
        <w:t xml:space="preserve">and </w:t>
      </w:r>
      <w:r>
        <w:rPr>
          <w:rFonts w:ascii="Times New Roman" w:hAnsi="Times New Roman" w:cs="Times New Roman"/>
          <w:szCs w:val="20"/>
          <w:lang w:val="en-MY"/>
        </w:rPr>
        <w:t>1</w:t>
      </w:r>
      <w:r w:rsidR="006714DA">
        <w:rPr>
          <w:rFonts w:ascii="Times New Roman" w:hAnsi="Times New Roman" w:cs="Times New Roman"/>
          <w:szCs w:val="20"/>
          <w:lang w:val="en-MY"/>
        </w:rPr>
        <w:t>,</w:t>
      </w:r>
      <w:r>
        <w:rPr>
          <w:rFonts w:ascii="Times New Roman" w:hAnsi="Times New Roman" w:cs="Times New Roman"/>
          <w:szCs w:val="20"/>
          <w:lang w:val="en-MY"/>
        </w:rPr>
        <w:t>000</w:t>
      </w:r>
      <w:r w:rsidR="006714DA">
        <w:rPr>
          <w:rFonts w:ascii="Times New Roman" w:hAnsi="Times New Roman" w:cs="Times New Roman"/>
          <w:szCs w:val="20"/>
          <w:lang w:val="en-MY"/>
        </w:rPr>
        <w:t xml:space="preserve"> </w:t>
      </w:r>
      <w:r>
        <w:rPr>
          <w:rFonts w:ascii="Times New Roman" w:hAnsi="Times New Roman" w:cs="Times New Roman"/>
          <w:szCs w:val="20"/>
          <w:lang w:val="en-MY"/>
        </w:rPr>
        <w:t>µM</w:t>
      </w:r>
      <w:r w:rsidR="00E117AF">
        <w:rPr>
          <w:rFonts w:ascii="Times New Roman" w:hAnsi="Times New Roman" w:cs="Times New Roman"/>
          <w:szCs w:val="20"/>
          <w:lang w:val="en-MY"/>
        </w:rPr>
        <w:t>,</w:t>
      </w:r>
      <w:r>
        <w:rPr>
          <w:rFonts w:ascii="Times New Roman" w:hAnsi="Times New Roman" w:cs="Times New Roman"/>
          <w:szCs w:val="20"/>
          <w:lang w:val="en-MY"/>
        </w:rPr>
        <w:t xml:space="preserve"> </w:t>
      </w:r>
      <w:r w:rsidR="006714DA">
        <w:rPr>
          <w:rFonts w:ascii="Times New Roman" w:hAnsi="Times New Roman" w:cs="Times New Roman"/>
          <w:szCs w:val="20"/>
          <w:lang w:val="en-MY"/>
        </w:rPr>
        <w:t>while</w:t>
      </w:r>
      <w:r>
        <w:rPr>
          <w:rFonts w:ascii="Times New Roman" w:hAnsi="Times New Roman" w:cs="Times New Roman"/>
          <w:szCs w:val="20"/>
          <w:lang w:val="en-MY"/>
        </w:rPr>
        <w:t xml:space="preserve"> </w:t>
      </w:r>
      <w:r w:rsidR="00353C49">
        <w:rPr>
          <w:rFonts w:ascii="Times New Roman" w:hAnsi="Times New Roman" w:cs="Times New Roman"/>
          <w:szCs w:val="20"/>
          <w:lang w:val="en-MY"/>
        </w:rPr>
        <w:t>bare</w:t>
      </w:r>
      <w:r>
        <w:rPr>
          <w:rFonts w:ascii="Times New Roman" w:hAnsi="Times New Roman" w:cs="Times New Roman"/>
          <w:szCs w:val="20"/>
          <w:lang w:val="en-MY"/>
        </w:rPr>
        <w:t xml:space="preserve"> TNT </w:t>
      </w:r>
      <w:r w:rsidR="006714DA">
        <w:rPr>
          <w:rFonts w:ascii="Times New Roman" w:hAnsi="Times New Roman" w:cs="Times New Roman"/>
          <w:szCs w:val="20"/>
          <w:lang w:val="en-MY"/>
        </w:rPr>
        <w:t xml:space="preserve">were used </w:t>
      </w:r>
      <w:r>
        <w:rPr>
          <w:rFonts w:ascii="Times New Roman" w:hAnsi="Times New Roman" w:cs="Times New Roman"/>
          <w:szCs w:val="20"/>
          <w:lang w:val="en-MY"/>
        </w:rPr>
        <w:t xml:space="preserve">as the control. Based on </w:t>
      </w:r>
      <w:r w:rsidR="00E117AF">
        <w:rPr>
          <w:rFonts w:ascii="Times New Roman" w:hAnsi="Times New Roman" w:cs="Times New Roman"/>
          <w:szCs w:val="20"/>
          <w:lang w:val="en-MY"/>
        </w:rPr>
        <w:t>the f</w:t>
      </w:r>
      <w:r>
        <w:rPr>
          <w:rFonts w:ascii="Times New Roman" w:hAnsi="Times New Roman" w:cs="Times New Roman"/>
          <w:szCs w:val="20"/>
          <w:lang w:val="en-MY"/>
        </w:rPr>
        <w:t xml:space="preserve">igure, the </w:t>
      </w:r>
      <w:r w:rsidR="00E117AF">
        <w:rPr>
          <w:rFonts w:ascii="Times New Roman" w:hAnsi="Times New Roman" w:cs="Times New Roman"/>
          <w:szCs w:val="20"/>
          <w:lang w:val="en-MY"/>
        </w:rPr>
        <w:t xml:space="preserve">resulting </w:t>
      </w:r>
      <w:r>
        <w:rPr>
          <w:rFonts w:ascii="Times New Roman" w:hAnsi="Times New Roman" w:cs="Times New Roman"/>
          <w:szCs w:val="20"/>
          <w:lang w:val="en-MY"/>
        </w:rPr>
        <w:t>nanotube</w:t>
      </w:r>
      <w:r w:rsidR="006714DA">
        <w:rPr>
          <w:rFonts w:ascii="Times New Roman" w:hAnsi="Times New Roman" w:cs="Times New Roman"/>
          <w:szCs w:val="20"/>
          <w:lang w:val="en-MY"/>
        </w:rPr>
        <w:t>s</w:t>
      </w:r>
      <w:r>
        <w:rPr>
          <w:rFonts w:ascii="Times New Roman" w:hAnsi="Times New Roman" w:cs="Times New Roman"/>
          <w:szCs w:val="20"/>
          <w:lang w:val="en-MY"/>
        </w:rPr>
        <w:t xml:space="preserve"> </w:t>
      </w:r>
      <w:r w:rsidR="006714DA">
        <w:rPr>
          <w:rFonts w:ascii="Times New Roman" w:hAnsi="Times New Roman" w:cs="Times New Roman"/>
          <w:szCs w:val="20"/>
          <w:lang w:val="en-MY"/>
        </w:rPr>
        <w:t>have</w:t>
      </w:r>
      <w:r>
        <w:rPr>
          <w:rFonts w:ascii="Times New Roman" w:hAnsi="Times New Roman" w:cs="Times New Roman"/>
          <w:szCs w:val="20"/>
          <w:lang w:val="en-MY"/>
        </w:rPr>
        <w:t xml:space="preserve"> an average diameter of </w:t>
      </w:r>
      <w:r>
        <w:rPr>
          <w:rFonts w:ascii="Times New Roman" w:hAnsi="Times New Roman" w:cs="Times New Roman"/>
          <w:color w:val="000000"/>
          <w:szCs w:val="20"/>
        </w:rPr>
        <w:t>90-110 nm</w:t>
      </w:r>
      <w:r>
        <w:rPr>
          <w:rFonts w:ascii="Times New Roman" w:hAnsi="Times New Roman" w:cs="Times New Roman"/>
          <w:color w:val="000000"/>
          <w:szCs w:val="20"/>
          <w:lang w:val="en-MY"/>
        </w:rPr>
        <w:t xml:space="preserve">, and no </w:t>
      </w:r>
      <w:r w:rsidR="007B734F">
        <w:rPr>
          <w:rFonts w:ascii="Times New Roman" w:hAnsi="Times New Roman" w:cs="Times New Roman"/>
          <w:color w:val="000000"/>
          <w:szCs w:val="20"/>
          <w:lang w:val="en-MY"/>
        </w:rPr>
        <w:t xml:space="preserve">discernible </w:t>
      </w:r>
      <w:r>
        <w:rPr>
          <w:rFonts w:ascii="Times New Roman" w:hAnsi="Times New Roman" w:cs="Times New Roman"/>
          <w:color w:val="000000"/>
          <w:szCs w:val="20"/>
          <w:lang w:val="en-MY"/>
        </w:rPr>
        <w:t xml:space="preserve">changes were observed on the size and diameter of the nanotubes upon deposition of </w:t>
      </w:r>
      <w:r w:rsidR="007B734F">
        <w:rPr>
          <w:rFonts w:ascii="Times New Roman" w:hAnsi="Times New Roman" w:cs="Times New Roman"/>
          <w:color w:val="000000"/>
          <w:szCs w:val="20"/>
          <w:lang w:val="en-MY"/>
        </w:rPr>
        <w:t>Au nanoparticles</w:t>
      </w:r>
      <w:r>
        <w:rPr>
          <w:rFonts w:ascii="Times New Roman" w:hAnsi="Times New Roman" w:cs="Times New Roman"/>
          <w:color w:val="000000"/>
          <w:szCs w:val="20"/>
          <w:lang w:val="en-MY"/>
        </w:rPr>
        <w:t>.</w:t>
      </w:r>
    </w:p>
    <w:p w:rsidR="003F053B" w:rsidRDefault="003F053B" w:rsidP="003F053B">
      <w:pPr>
        <w:spacing w:after="0" w:line="240" w:lineRule="auto"/>
        <w:outlineLvl w:val="0"/>
        <w:rPr>
          <w:rFonts w:ascii="Times New Roman" w:hAnsi="Times New Roman" w:cs="Times New Roman"/>
          <w:color w:val="000000"/>
          <w:szCs w:val="20"/>
          <w:lang w:val="en-MY"/>
        </w:rPr>
      </w:pPr>
    </w:p>
    <w:p w:rsidR="00CC3632" w:rsidRDefault="00BD7778" w:rsidP="003F053B">
      <w:pPr>
        <w:spacing w:after="0" w:line="240" w:lineRule="auto"/>
        <w:outlineLvl w:val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color w:val="000000"/>
          <w:szCs w:val="20"/>
          <w:lang w:val="en-MY"/>
        </w:rPr>
        <w:t xml:space="preserve">However, upon deposition, </w:t>
      </w:r>
      <w:r>
        <w:rPr>
          <w:rFonts w:ascii="Times New Roman" w:hAnsi="Times New Roman" w:cs="Times New Roman"/>
          <w:szCs w:val="20"/>
          <w:lang w:val="en-MY"/>
        </w:rPr>
        <w:t>the average size of the gold nanoparticle</w:t>
      </w:r>
      <w:r w:rsidR="007B734F">
        <w:rPr>
          <w:rFonts w:ascii="Times New Roman" w:hAnsi="Times New Roman" w:cs="Times New Roman"/>
          <w:szCs w:val="20"/>
          <w:lang w:val="en-MY"/>
        </w:rPr>
        <w:t>s</w:t>
      </w:r>
      <w:r>
        <w:rPr>
          <w:rFonts w:ascii="Times New Roman" w:hAnsi="Times New Roman" w:cs="Times New Roman"/>
          <w:szCs w:val="20"/>
          <w:lang w:val="en-MY"/>
        </w:rPr>
        <w:t xml:space="preserve"> was found to increase with increasing gold solution concentration. The average nanoparticle size </w:t>
      </w:r>
      <w:r w:rsidR="00E117AF">
        <w:rPr>
          <w:rFonts w:ascii="Times New Roman" w:hAnsi="Times New Roman" w:cs="Times New Roman"/>
          <w:noProof/>
          <w:szCs w:val="20"/>
          <w:lang w:val="en-MY"/>
        </w:rPr>
        <w:t>at</w:t>
      </w:r>
      <w:r>
        <w:rPr>
          <w:rFonts w:ascii="Times New Roman" w:hAnsi="Times New Roman" w:cs="Times New Roman"/>
          <w:szCs w:val="20"/>
          <w:lang w:val="en-MY"/>
        </w:rPr>
        <w:t xml:space="preserve"> 50 µM </w:t>
      </w:r>
      <w:r w:rsidR="00E117AF">
        <w:rPr>
          <w:rFonts w:ascii="Times New Roman" w:hAnsi="Times New Roman" w:cs="Times New Roman"/>
          <w:szCs w:val="20"/>
          <w:lang w:val="en-MY"/>
        </w:rPr>
        <w:t>was</w:t>
      </w:r>
      <w:r>
        <w:rPr>
          <w:rFonts w:ascii="Times New Roman" w:hAnsi="Times New Roman" w:cs="Times New Roman"/>
          <w:szCs w:val="20"/>
          <w:lang w:val="en-MY"/>
        </w:rPr>
        <w:t xml:space="preserve"> 24 nm, </w:t>
      </w:r>
      <w:r w:rsidR="00E117AF">
        <w:rPr>
          <w:rFonts w:ascii="Times New Roman" w:hAnsi="Times New Roman" w:cs="Times New Roman"/>
          <w:szCs w:val="20"/>
          <w:lang w:val="en-MY"/>
        </w:rPr>
        <w:t>at</w:t>
      </w:r>
      <w:r>
        <w:rPr>
          <w:rFonts w:ascii="Times New Roman" w:hAnsi="Times New Roman" w:cs="Times New Roman"/>
          <w:szCs w:val="20"/>
          <w:lang w:val="en-MY"/>
        </w:rPr>
        <w:t xml:space="preserve"> 100 µM </w:t>
      </w:r>
      <w:r w:rsidR="00E117AF">
        <w:rPr>
          <w:rFonts w:ascii="Times New Roman" w:hAnsi="Times New Roman" w:cs="Times New Roman"/>
          <w:szCs w:val="20"/>
          <w:lang w:val="en-MY"/>
        </w:rPr>
        <w:t>was</w:t>
      </w:r>
      <w:r>
        <w:rPr>
          <w:rFonts w:ascii="Times New Roman" w:hAnsi="Times New Roman" w:cs="Times New Roman"/>
          <w:szCs w:val="20"/>
          <w:lang w:val="en-MY"/>
        </w:rPr>
        <w:t xml:space="preserve"> 40 nm, </w:t>
      </w:r>
      <w:r w:rsidR="006714DA">
        <w:rPr>
          <w:rFonts w:ascii="Times New Roman" w:hAnsi="Times New Roman" w:cs="Times New Roman"/>
          <w:szCs w:val="20"/>
          <w:lang w:val="en-MY"/>
        </w:rPr>
        <w:t>at</w:t>
      </w:r>
      <w:r>
        <w:rPr>
          <w:rFonts w:ascii="Times New Roman" w:hAnsi="Times New Roman" w:cs="Times New Roman"/>
          <w:szCs w:val="20"/>
          <w:lang w:val="en-MY"/>
        </w:rPr>
        <w:t xml:space="preserve"> 500 µM </w:t>
      </w:r>
      <w:r w:rsidR="006714DA">
        <w:rPr>
          <w:rFonts w:ascii="Times New Roman" w:hAnsi="Times New Roman" w:cs="Times New Roman"/>
          <w:szCs w:val="20"/>
          <w:lang w:val="en-MY"/>
        </w:rPr>
        <w:t>was</w:t>
      </w:r>
      <w:r>
        <w:rPr>
          <w:rFonts w:ascii="Times New Roman" w:hAnsi="Times New Roman" w:cs="Times New Roman"/>
          <w:szCs w:val="20"/>
          <w:lang w:val="en-MY"/>
        </w:rPr>
        <w:t xml:space="preserve"> 78-95 nm</w:t>
      </w:r>
      <w:r w:rsidR="006714DA">
        <w:rPr>
          <w:rFonts w:ascii="Times New Roman" w:hAnsi="Times New Roman" w:cs="Times New Roman"/>
          <w:szCs w:val="20"/>
          <w:lang w:val="en-MY"/>
        </w:rPr>
        <w:t>,</w:t>
      </w:r>
      <w:r>
        <w:rPr>
          <w:rFonts w:ascii="Times New Roman" w:hAnsi="Times New Roman" w:cs="Times New Roman"/>
          <w:szCs w:val="20"/>
          <w:lang w:val="en-MY"/>
        </w:rPr>
        <w:t xml:space="preserve"> and </w:t>
      </w:r>
      <w:r w:rsidR="006714DA">
        <w:rPr>
          <w:rFonts w:ascii="Times New Roman" w:hAnsi="Times New Roman" w:cs="Times New Roman"/>
          <w:szCs w:val="20"/>
          <w:lang w:val="en-MY"/>
        </w:rPr>
        <w:t>at</w:t>
      </w:r>
      <w:r>
        <w:rPr>
          <w:rFonts w:ascii="Times New Roman" w:hAnsi="Times New Roman" w:cs="Times New Roman"/>
          <w:szCs w:val="20"/>
          <w:lang w:val="en-MY"/>
        </w:rPr>
        <w:t xml:space="preserve"> 1</w:t>
      </w:r>
      <w:r w:rsidR="006714DA">
        <w:rPr>
          <w:rFonts w:ascii="Times New Roman" w:hAnsi="Times New Roman" w:cs="Times New Roman"/>
          <w:szCs w:val="20"/>
          <w:lang w:val="en-MY"/>
        </w:rPr>
        <w:t>,</w:t>
      </w:r>
      <w:r>
        <w:rPr>
          <w:rFonts w:ascii="Times New Roman" w:hAnsi="Times New Roman" w:cs="Times New Roman"/>
          <w:szCs w:val="20"/>
          <w:lang w:val="en-MY"/>
        </w:rPr>
        <w:t>000 µM</w:t>
      </w:r>
      <w:r w:rsidR="006714DA">
        <w:rPr>
          <w:rFonts w:ascii="Times New Roman" w:hAnsi="Times New Roman" w:cs="Times New Roman"/>
          <w:szCs w:val="20"/>
          <w:lang w:val="en-MY"/>
        </w:rPr>
        <w:t>, the average nanoparticle size</w:t>
      </w:r>
      <w:r>
        <w:rPr>
          <w:rFonts w:ascii="Times New Roman" w:hAnsi="Times New Roman" w:cs="Times New Roman"/>
          <w:szCs w:val="20"/>
          <w:lang w:val="en-MY"/>
        </w:rPr>
        <w:t xml:space="preserve"> </w:t>
      </w:r>
      <w:r w:rsidR="006714DA">
        <w:rPr>
          <w:rFonts w:ascii="Times New Roman" w:hAnsi="Times New Roman" w:cs="Times New Roman"/>
          <w:szCs w:val="20"/>
          <w:lang w:val="en-MY"/>
        </w:rPr>
        <w:t>was</w:t>
      </w:r>
      <w:r>
        <w:rPr>
          <w:rFonts w:ascii="Times New Roman" w:hAnsi="Times New Roman" w:cs="Times New Roman"/>
          <w:szCs w:val="20"/>
          <w:lang w:val="en-MY"/>
        </w:rPr>
        <w:t xml:space="preserve"> 100-150 nm. The gold nanoparticles </w:t>
      </w:r>
      <w:r w:rsidR="009C0677">
        <w:rPr>
          <w:rFonts w:ascii="Times New Roman" w:hAnsi="Times New Roman" w:cs="Times New Roman"/>
          <w:szCs w:val="20"/>
          <w:lang w:val="en-MY"/>
        </w:rPr>
        <w:t xml:space="preserve">had </w:t>
      </w:r>
      <w:r>
        <w:rPr>
          <w:rFonts w:ascii="Times New Roman" w:hAnsi="Times New Roman" w:cs="Times New Roman"/>
          <w:szCs w:val="20"/>
          <w:lang w:val="en-MY"/>
        </w:rPr>
        <w:t>increase</w:t>
      </w:r>
      <w:r w:rsidR="009C0677">
        <w:rPr>
          <w:rFonts w:ascii="Times New Roman" w:hAnsi="Times New Roman" w:cs="Times New Roman"/>
          <w:szCs w:val="20"/>
          <w:lang w:val="en-MY"/>
        </w:rPr>
        <w:t>d</w:t>
      </w:r>
      <w:r>
        <w:rPr>
          <w:rFonts w:ascii="Times New Roman" w:hAnsi="Times New Roman" w:cs="Times New Roman"/>
          <w:szCs w:val="20"/>
          <w:lang w:val="en-MY"/>
        </w:rPr>
        <w:t xml:space="preserve"> </w:t>
      </w:r>
      <w:r w:rsidR="009C0677">
        <w:rPr>
          <w:rFonts w:ascii="Times New Roman" w:hAnsi="Times New Roman" w:cs="Times New Roman"/>
          <w:szCs w:val="20"/>
          <w:lang w:val="en-MY"/>
        </w:rPr>
        <w:t xml:space="preserve">in size </w:t>
      </w:r>
      <w:r>
        <w:rPr>
          <w:rFonts w:ascii="Times New Roman" w:hAnsi="Times New Roman" w:cs="Times New Roman"/>
          <w:szCs w:val="20"/>
          <w:lang w:val="en-MY"/>
        </w:rPr>
        <w:t xml:space="preserve">because as the concentration of Au increases, the amount of Au </w:t>
      </w:r>
      <w:r w:rsidR="009C0677">
        <w:rPr>
          <w:rFonts w:ascii="Times New Roman" w:hAnsi="Times New Roman" w:cs="Times New Roman"/>
          <w:szCs w:val="20"/>
          <w:lang w:val="en-MY"/>
        </w:rPr>
        <w:t xml:space="preserve">nanoparticles had </w:t>
      </w:r>
      <w:r>
        <w:rPr>
          <w:rFonts w:ascii="Times New Roman" w:hAnsi="Times New Roman" w:cs="Times New Roman"/>
          <w:szCs w:val="20"/>
          <w:lang w:val="en-MY"/>
        </w:rPr>
        <w:t>also increase</w:t>
      </w:r>
      <w:r w:rsidR="009C0677">
        <w:rPr>
          <w:rFonts w:ascii="Times New Roman" w:hAnsi="Times New Roman" w:cs="Times New Roman"/>
          <w:szCs w:val="20"/>
          <w:lang w:val="en-MY"/>
        </w:rPr>
        <w:t>d</w:t>
      </w:r>
      <w:r>
        <w:rPr>
          <w:rFonts w:ascii="Times New Roman" w:hAnsi="Times New Roman" w:cs="Times New Roman"/>
          <w:szCs w:val="20"/>
          <w:lang w:val="en-MY"/>
        </w:rPr>
        <w:t xml:space="preserve">. Thus, </w:t>
      </w:r>
      <w:r w:rsidR="00EB1EB7">
        <w:rPr>
          <w:rFonts w:ascii="Times New Roman" w:hAnsi="Times New Roman" w:cs="Times New Roman"/>
          <w:szCs w:val="20"/>
          <w:lang w:val="en-MY"/>
        </w:rPr>
        <w:t xml:space="preserve">more Au nanoparticles </w:t>
      </w:r>
      <w:r w:rsidR="009C0677">
        <w:rPr>
          <w:rFonts w:ascii="Times New Roman" w:hAnsi="Times New Roman" w:cs="Times New Roman"/>
          <w:szCs w:val="20"/>
          <w:lang w:val="en-MY"/>
        </w:rPr>
        <w:t xml:space="preserve">were </w:t>
      </w:r>
      <w:r w:rsidR="00EB1EB7">
        <w:rPr>
          <w:rFonts w:ascii="Times New Roman" w:hAnsi="Times New Roman" w:cs="Times New Roman"/>
          <w:szCs w:val="20"/>
          <w:lang w:val="en-MY"/>
        </w:rPr>
        <w:t>deposited on</w:t>
      </w:r>
      <w:r w:rsidR="009C0677">
        <w:rPr>
          <w:rFonts w:ascii="Times New Roman" w:hAnsi="Times New Roman" w:cs="Times New Roman"/>
          <w:szCs w:val="20"/>
          <w:lang w:val="en-MY"/>
        </w:rPr>
        <w:t>to</w:t>
      </w:r>
      <w:r w:rsidR="00EB1EB7">
        <w:rPr>
          <w:rFonts w:ascii="Times New Roman" w:hAnsi="Times New Roman" w:cs="Times New Roman"/>
          <w:szCs w:val="20"/>
          <w:lang w:val="en-MY"/>
        </w:rPr>
        <w:t xml:space="preserve"> TNT nanotube</w:t>
      </w:r>
      <w:r w:rsidR="009C0677">
        <w:rPr>
          <w:rFonts w:ascii="Times New Roman" w:hAnsi="Times New Roman" w:cs="Times New Roman"/>
          <w:szCs w:val="20"/>
          <w:lang w:val="en-MY"/>
        </w:rPr>
        <w:t>s,</w:t>
      </w:r>
      <w:r w:rsidR="00EB1EB7">
        <w:rPr>
          <w:rFonts w:ascii="Times New Roman" w:hAnsi="Times New Roman" w:cs="Times New Roman"/>
          <w:szCs w:val="20"/>
          <w:lang w:val="en-MY"/>
        </w:rPr>
        <w:t xml:space="preserve"> </w:t>
      </w:r>
      <w:r w:rsidR="009C0677">
        <w:rPr>
          <w:rFonts w:ascii="Times New Roman" w:hAnsi="Times New Roman" w:cs="Times New Roman"/>
          <w:szCs w:val="20"/>
          <w:lang w:val="en-MY"/>
        </w:rPr>
        <w:t>which</w:t>
      </w:r>
      <w:r w:rsidR="00EB1EB7">
        <w:rPr>
          <w:rFonts w:ascii="Times New Roman" w:hAnsi="Times New Roman" w:cs="Times New Roman"/>
          <w:szCs w:val="20"/>
          <w:lang w:val="en-MY"/>
        </w:rPr>
        <w:t xml:space="preserve"> tend</w:t>
      </w:r>
      <w:r w:rsidR="009C0677">
        <w:rPr>
          <w:rFonts w:ascii="Times New Roman" w:hAnsi="Times New Roman" w:cs="Times New Roman"/>
          <w:szCs w:val="20"/>
          <w:lang w:val="en-MY"/>
        </w:rPr>
        <w:t>ed</w:t>
      </w:r>
      <w:r>
        <w:rPr>
          <w:rFonts w:ascii="Times New Roman" w:hAnsi="Times New Roman" w:cs="Times New Roman"/>
          <w:szCs w:val="20"/>
          <w:lang w:val="en-MY"/>
        </w:rPr>
        <w:t xml:space="preserve"> to </w:t>
      </w:r>
      <w:r w:rsidRPr="001A3872">
        <w:rPr>
          <w:rFonts w:ascii="Times New Roman" w:hAnsi="Times New Roman" w:cs="Times New Roman"/>
          <w:noProof/>
          <w:szCs w:val="20"/>
          <w:lang w:val="en-MY"/>
        </w:rPr>
        <w:t>stack</w:t>
      </w:r>
      <w:r>
        <w:rPr>
          <w:rFonts w:ascii="Times New Roman" w:hAnsi="Times New Roman" w:cs="Times New Roman"/>
          <w:szCs w:val="20"/>
          <w:lang w:val="en-MY"/>
        </w:rPr>
        <w:t xml:space="preserve"> up </w:t>
      </w:r>
      <w:r w:rsidR="009C0677">
        <w:rPr>
          <w:rFonts w:ascii="Times New Roman" w:hAnsi="Times New Roman" w:cs="Times New Roman"/>
          <w:szCs w:val="20"/>
          <w:lang w:val="en-MY"/>
        </w:rPr>
        <w:t>on</w:t>
      </w:r>
      <w:r>
        <w:rPr>
          <w:rFonts w:ascii="Times New Roman" w:hAnsi="Times New Roman" w:cs="Times New Roman"/>
          <w:szCs w:val="20"/>
          <w:lang w:val="en-MY"/>
        </w:rPr>
        <w:t xml:space="preserve"> one another and produce</w:t>
      </w:r>
      <w:r w:rsidR="009C0677">
        <w:rPr>
          <w:rFonts w:ascii="Times New Roman" w:hAnsi="Times New Roman" w:cs="Times New Roman"/>
          <w:szCs w:val="20"/>
          <w:lang w:val="en-MY"/>
        </w:rPr>
        <w:t>d</w:t>
      </w:r>
      <w:r>
        <w:rPr>
          <w:rFonts w:ascii="Times New Roman" w:hAnsi="Times New Roman" w:cs="Times New Roman"/>
          <w:szCs w:val="20"/>
          <w:lang w:val="en-MY"/>
        </w:rPr>
        <w:t xml:space="preserve"> </w:t>
      </w:r>
      <w:r w:rsidRPr="001A3872">
        <w:rPr>
          <w:rFonts w:ascii="Times New Roman" w:hAnsi="Times New Roman" w:cs="Times New Roman"/>
          <w:noProof/>
          <w:szCs w:val="20"/>
          <w:lang w:val="en-MY"/>
        </w:rPr>
        <w:t>larger</w:t>
      </w:r>
      <w:r>
        <w:rPr>
          <w:rFonts w:ascii="Times New Roman" w:hAnsi="Times New Roman" w:cs="Times New Roman"/>
          <w:szCs w:val="20"/>
          <w:lang w:val="en-MY"/>
        </w:rPr>
        <w:t xml:space="preserve"> size</w:t>
      </w:r>
      <w:r w:rsidR="009C0677">
        <w:rPr>
          <w:rFonts w:ascii="Times New Roman" w:hAnsi="Times New Roman" w:cs="Times New Roman"/>
          <w:szCs w:val="20"/>
          <w:lang w:val="en-MY"/>
        </w:rPr>
        <w:t>d</w:t>
      </w:r>
      <w:r>
        <w:rPr>
          <w:rFonts w:ascii="Times New Roman" w:hAnsi="Times New Roman" w:cs="Times New Roman"/>
          <w:szCs w:val="20"/>
          <w:lang w:val="en-MY"/>
        </w:rPr>
        <w:t xml:space="preserve"> </w:t>
      </w:r>
      <w:r w:rsidRPr="001A3872">
        <w:rPr>
          <w:rFonts w:ascii="Times New Roman" w:hAnsi="Times New Roman" w:cs="Times New Roman"/>
          <w:noProof/>
          <w:szCs w:val="20"/>
          <w:lang w:val="en-MY"/>
        </w:rPr>
        <w:t>nanoparticle</w:t>
      </w:r>
      <w:r w:rsidR="009C0677">
        <w:rPr>
          <w:rFonts w:ascii="Times New Roman" w:hAnsi="Times New Roman" w:cs="Times New Roman"/>
          <w:noProof/>
          <w:szCs w:val="20"/>
          <w:lang w:val="en-MY"/>
        </w:rPr>
        <w:t>s</w:t>
      </w:r>
      <w:r>
        <w:rPr>
          <w:rFonts w:ascii="Times New Roman" w:hAnsi="Times New Roman" w:cs="Times New Roman"/>
          <w:szCs w:val="20"/>
          <w:lang w:val="en-MY"/>
        </w:rPr>
        <w:t xml:space="preserve">. Based on Figure 2, small and round gold nanoparticles </w:t>
      </w:r>
      <w:r w:rsidR="009C0677">
        <w:rPr>
          <w:rFonts w:ascii="Times New Roman" w:hAnsi="Times New Roman" w:cs="Times New Roman"/>
          <w:szCs w:val="20"/>
          <w:lang w:val="en-MY"/>
        </w:rPr>
        <w:t>were</w:t>
      </w:r>
      <w:r>
        <w:rPr>
          <w:rFonts w:ascii="Times New Roman" w:hAnsi="Times New Roman" w:cs="Times New Roman"/>
          <w:szCs w:val="20"/>
          <w:lang w:val="en-MY"/>
        </w:rPr>
        <w:t xml:space="preserve"> obtained at </w:t>
      </w:r>
      <w:r w:rsidR="001A3872">
        <w:rPr>
          <w:rFonts w:ascii="Times New Roman" w:hAnsi="Times New Roman" w:cs="Times New Roman"/>
          <w:szCs w:val="20"/>
          <w:lang w:val="en-MY"/>
        </w:rPr>
        <w:t xml:space="preserve">a </w:t>
      </w:r>
      <w:r w:rsidRPr="001A3872">
        <w:rPr>
          <w:rFonts w:ascii="Times New Roman" w:hAnsi="Times New Roman" w:cs="Times New Roman"/>
          <w:noProof/>
          <w:szCs w:val="20"/>
          <w:lang w:val="en-MY"/>
        </w:rPr>
        <w:t>concentration</w:t>
      </w:r>
      <w:r>
        <w:rPr>
          <w:rFonts w:ascii="Times New Roman" w:hAnsi="Times New Roman" w:cs="Times New Roman"/>
          <w:szCs w:val="20"/>
          <w:lang w:val="en-MY"/>
        </w:rPr>
        <w:t xml:space="preserve"> </w:t>
      </w:r>
      <w:r w:rsidR="009C0677">
        <w:rPr>
          <w:rFonts w:ascii="Times New Roman" w:hAnsi="Times New Roman" w:cs="Times New Roman"/>
          <w:szCs w:val="20"/>
          <w:lang w:val="en-MY"/>
        </w:rPr>
        <w:t xml:space="preserve">range </w:t>
      </w:r>
      <w:r w:rsidR="00B23CCC">
        <w:rPr>
          <w:rFonts w:ascii="Times New Roman" w:hAnsi="Times New Roman" w:cs="Times New Roman"/>
          <w:szCs w:val="20"/>
          <w:lang w:val="en-MY"/>
        </w:rPr>
        <w:t>between</w:t>
      </w:r>
      <w:r>
        <w:rPr>
          <w:rFonts w:ascii="Times New Roman" w:hAnsi="Times New Roman" w:cs="Times New Roman"/>
          <w:szCs w:val="20"/>
          <w:lang w:val="en-MY"/>
        </w:rPr>
        <w:t xml:space="preserve"> 50</w:t>
      </w:r>
      <w:r w:rsidR="00B23CCC">
        <w:rPr>
          <w:rFonts w:ascii="Times New Roman" w:hAnsi="Times New Roman" w:cs="Times New Roman"/>
          <w:szCs w:val="20"/>
          <w:lang w:val="en-MY"/>
        </w:rPr>
        <w:t xml:space="preserve"> and </w:t>
      </w:r>
      <w:r>
        <w:rPr>
          <w:rFonts w:ascii="Times New Roman" w:hAnsi="Times New Roman" w:cs="Times New Roman"/>
          <w:szCs w:val="20"/>
          <w:lang w:val="en-MY"/>
        </w:rPr>
        <w:t>100</w:t>
      </w:r>
      <w:r w:rsidR="00B23CCC">
        <w:rPr>
          <w:rFonts w:ascii="Times New Roman" w:hAnsi="Times New Roman" w:cs="Times New Roman"/>
          <w:szCs w:val="20"/>
          <w:lang w:val="en-MY"/>
        </w:rPr>
        <w:t xml:space="preserve"> </w:t>
      </w:r>
      <w:r>
        <w:rPr>
          <w:rFonts w:ascii="Times New Roman" w:hAnsi="Times New Roman" w:cs="Times New Roman"/>
          <w:szCs w:val="20"/>
          <w:lang w:val="en-MY"/>
        </w:rPr>
        <w:t>µM. It can also be seen that small amount</w:t>
      </w:r>
      <w:r w:rsidR="00B23CCC">
        <w:rPr>
          <w:rFonts w:ascii="Times New Roman" w:hAnsi="Times New Roman" w:cs="Times New Roman"/>
          <w:szCs w:val="20"/>
          <w:lang w:val="en-MY"/>
        </w:rPr>
        <w:t>s</w:t>
      </w:r>
      <w:r>
        <w:rPr>
          <w:rFonts w:ascii="Times New Roman" w:hAnsi="Times New Roman" w:cs="Times New Roman"/>
          <w:szCs w:val="20"/>
          <w:lang w:val="en-MY"/>
        </w:rPr>
        <w:t xml:space="preserve"> of </w:t>
      </w:r>
      <w:r w:rsidR="00B23CCC">
        <w:rPr>
          <w:rFonts w:ascii="Times New Roman" w:hAnsi="Times New Roman" w:cs="Times New Roman"/>
          <w:szCs w:val="20"/>
          <w:lang w:val="en-MY"/>
        </w:rPr>
        <w:t xml:space="preserve">gold </w:t>
      </w:r>
      <w:r>
        <w:rPr>
          <w:rFonts w:ascii="Times New Roman" w:hAnsi="Times New Roman" w:cs="Times New Roman"/>
          <w:szCs w:val="20"/>
          <w:lang w:val="en-MY"/>
        </w:rPr>
        <w:t xml:space="preserve">nanoparticles </w:t>
      </w:r>
      <w:r w:rsidR="00B23CCC">
        <w:rPr>
          <w:rFonts w:ascii="Times New Roman" w:hAnsi="Times New Roman" w:cs="Times New Roman"/>
          <w:szCs w:val="20"/>
          <w:lang w:val="en-MY"/>
        </w:rPr>
        <w:t>were</w:t>
      </w:r>
      <w:r>
        <w:rPr>
          <w:rFonts w:ascii="Times New Roman" w:hAnsi="Times New Roman" w:cs="Times New Roman"/>
          <w:szCs w:val="20"/>
          <w:lang w:val="en-MY"/>
        </w:rPr>
        <w:t xml:space="preserve"> randomly distributed on the nanotubes at these concentrations. At 500-1</w:t>
      </w:r>
      <w:r w:rsidR="00B23CCC">
        <w:rPr>
          <w:rFonts w:ascii="Times New Roman" w:hAnsi="Times New Roman" w:cs="Times New Roman"/>
          <w:szCs w:val="20"/>
          <w:lang w:val="en-MY"/>
        </w:rPr>
        <w:t>,</w:t>
      </w:r>
      <w:r>
        <w:rPr>
          <w:rFonts w:ascii="Times New Roman" w:hAnsi="Times New Roman" w:cs="Times New Roman"/>
          <w:szCs w:val="20"/>
          <w:lang w:val="en-MY"/>
        </w:rPr>
        <w:t>000</w:t>
      </w:r>
      <w:r w:rsidR="00B23CCC">
        <w:rPr>
          <w:rFonts w:ascii="Times New Roman" w:hAnsi="Times New Roman" w:cs="Times New Roman"/>
          <w:szCs w:val="20"/>
          <w:lang w:val="en-MY"/>
        </w:rPr>
        <w:t xml:space="preserve"> </w:t>
      </w:r>
      <w:r>
        <w:rPr>
          <w:rFonts w:ascii="Times New Roman" w:hAnsi="Times New Roman" w:cs="Times New Roman"/>
          <w:szCs w:val="20"/>
          <w:lang w:val="en-MY"/>
        </w:rPr>
        <w:t>µM, bigger size</w:t>
      </w:r>
      <w:r w:rsidR="00B23CCC">
        <w:rPr>
          <w:rFonts w:ascii="Times New Roman" w:hAnsi="Times New Roman" w:cs="Times New Roman"/>
          <w:szCs w:val="20"/>
          <w:lang w:val="en-MY"/>
        </w:rPr>
        <w:t>d</w:t>
      </w:r>
      <w:r>
        <w:rPr>
          <w:rFonts w:ascii="Times New Roman" w:hAnsi="Times New Roman" w:cs="Times New Roman"/>
          <w:szCs w:val="20"/>
          <w:lang w:val="en-MY"/>
        </w:rPr>
        <w:t xml:space="preserve"> gold nanoparticles </w:t>
      </w:r>
      <w:r w:rsidR="00B23CCC">
        <w:rPr>
          <w:rFonts w:ascii="Times New Roman" w:hAnsi="Times New Roman" w:cs="Times New Roman"/>
          <w:szCs w:val="20"/>
          <w:lang w:val="en-MY"/>
        </w:rPr>
        <w:t>were</w:t>
      </w:r>
      <w:r>
        <w:rPr>
          <w:rFonts w:ascii="Times New Roman" w:hAnsi="Times New Roman" w:cs="Times New Roman"/>
          <w:szCs w:val="20"/>
          <w:lang w:val="en-MY"/>
        </w:rPr>
        <w:t xml:space="preserve"> observed to be deposited onto the nanotubes. </w:t>
      </w:r>
      <w:r w:rsidR="00B23CCC">
        <w:rPr>
          <w:rFonts w:ascii="Times New Roman" w:hAnsi="Times New Roman" w:cs="Times New Roman"/>
          <w:szCs w:val="20"/>
          <w:lang w:val="en-MY"/>
        </w:rPr>
        <w:t>Meanwhile, s</w:t>
      </w:r>
      <w:r>
        <w:rPr>
          <w:rFonts w:ascii="Times New Roman" w:hAnsi="Times New Roman" w:cs="Times New Roman"/>
          <w:szCs w:val="20"/>
          <w:lang w:val="en-MY"/>
        </w:rPr>
        <w:t>ome of the small</w:t>
      </w:r>
      <w:r w:rsidR="00B23CCC">
        <w:rPr>
          <w:rFonts w:ascii="Times New Roman" w:hAnsi="Times New Roman" w:cs="Times New Roman"/>
          <w:szCs w:val="20"/>
          <w:lang w:val="en-MY"/>
        </w:rPr>
        <w:t>er</w:t>
      </w:r>
      <w:r>
        <w:rPr>
          <w:rFonts w:ascii="Times New Roman" w:hAnsi="Times New Roman" w:cs="Times New Roman"/>
          <w:szCs w:val="20"/>
          <w:lang w:val="en-MY"/>
        </w:rPr>
        <w:t xml:space="preserve"> </w:t>
      </w:r>
      <w:r w:rsidR="00B23CCC">
        <w:rPr>
          <w:rFonts w:ascii="Times New Roman" w:hAnsi="Times New Roman" w:cs="Times New Roman"/>
          <w:noProof/>
          <w:szCs w:val="20"/>
          <w:lang w:val="en-MY"/>
        </w:rPr>
        <w:t>nanoparticles</w:t>
      </w:r>
      <w:r>
        <w:rPr>
          <w:rFonts w:ascii="Times New Roman" w:hAnsi="Times New Roman" w:cs="Times New Roman"/>
          <w:szCs w:val="20"/>
          <w:lang w:val="en-MY"/>
        </w:rPr>
        <w:t xml:space="preserve"> can be seen entering the </w:t>
      </w:r>
      <w:r w:rsidR="00B23CCC">
        <w:rPr>
          <w:rFonts w:ascii="Times New Roman" w:hAnsi="Times New Roman" w:cs="Times New Roman"/>
          <w:szCs w:val="20"/>
          <w:lang w:val="en-MY"/>
        </w:rPr>
        <w:t>TiO</w:t>
      </w:r>
      <w:r w:rsidR="00B23CCC">
        <w:rPr>
          <w:rFonts w:ascii="Times New Roman" w:hAnsi="Times New Roman" w:cs="Times New Roman"/>
          <w:szCs w:val="20"/>
          <w:vertAlign w:val="subscript"/>
          <w:lang w:val="en-MY"/>
        </w:rPr>
        <w:t>2</w:t>
      </w:r>
      <w:r w:rsidR="00B23CCC">
        <w:rPr>
          <w:rFonts w:ascii="Times New Roman" w:hAnsi="Times New Roman" w:cs="Times New Roman"/>
          <w:szCs w:val="20"/>
          <w:lang w:val="en-MY"/>
        </w:rPr>
        <w:t xml:space="preserve"> </w:t>
      </w:r>
      <w:r>
        <w:rPr>
          <w:rFonts w:ascii="Times New Roman" w:hAnsi="Times New Roman" w:cs="Times New Roman"/>
          <w:szCs w:val="20"/>
          <w:lang w:val="en-MY"/>
        </w:rPr>
        <w:t>nanotubes. In addition, the gold nanoparticles also appear</w:t>
      </w:r>
      <w:r w:rsidR="00EB1EB7">
        <w:rPr>
          <w:rFonts w:ascii="Times New Roman" w:hAnsi="Times New Roman" w:cs="Times New Roman"/>
          <w:szCs w:val="20"/>
          <w:lang w:val="en-MY"/>
        </w:rPr>
        <w:t>ed</w:t>
      </w:r>
      <w:r>
        <w:rPr>
          <w:rFonts w:ascii="Times New Roman" w:hAnsi="Times New Roman" w:cs="Times New Roman"/>
          <w:szCs w:val="20"/>
          <w:lang w:val="en-MY"/>
        </w:rPr>
        <w:t xml:space="preserve"> to be stacking up on one another</w:t>
      </w:r>
      <w:r w:rsidR="00B23CCC">
        <w:rPr>
          <w:rFonts w:ascii="Times New Roman" w:hAnsi="Times New Roman" w:cs="Times New Roman"/>
          <w:szCs w:val="20"/>
          <w:lang w:val="en-MY"/>
        </w:rPr>
        <w:t>,</w:t>
      </w:r>
      <w:r>
        <w:rPr>
          <w:rFonts w:ascii="Times New Roman" w:hAnsi="Times New Roman" w:cs="Times New Roman"/>
          <w:szCs w:val="20"/>
          <w:lang w:val="en-MY"/>
        </w:rPr>
        <w:t xml:space="preserve"> producing a big lump of gold deposit on the surface of </w:t>
      </w:r>
      <w:r w:rsidR="00B23CCC">
        <w:rPr>
          <w:rFonts w:ascii="Times New Roman" w:hAnsi="Times New Roman" w:cs="Times New Roman"/>
          <w:szCs w:val="20"/>
          <w:lang w:val="en-MY"/>
        </w:rPr>
        <w:t xml:space="preserve">the </w:t>
      </w:r>
      <w:r>
        <w:rPr>
          <w:rFonts w:ascii="Times New Roman" w:hAnsi="Times New Roman" w:cs="Times New Roman"/>
          <w:szCs w:val="20"/>
          <w:lang w:val="en-MY"/>
        </w:rPr>
        <w:t xml:space="preserve">nanotubes. This indicates that gold </w:t>
      </w:r>
      <w:r w:rsidR="00B23CCC">
        <w:rPr>
          <w:rFonts w:ascii="Times New Roman" w:hAnsi="Times New Roman" w:cs="Times New Roman"/>
          <w:szCs w:val="20"/>
          <w:lang w:val="en-MY"/>
        </w:rPr>
        <w:t>nano</w:t>
      </w:r>
      <w:r>
        <w:rPr>
          <w:rFonts w:ascii="Times New Roman" w:hAnsi="Times New Roman" w:cs="Times New Roman"/>
          <w:szCs w:val="20"/>
          <w:lang w:val="en-MY"/>
        </w:rPr>
        <w:t xml:space="preserve">particles were present on </w:t>
      </w:r>
      <w:r w:rsidR="00B23CCC">
        <w:rPr>
          <w:rFonts w:ascii="Times New Roman" w:hAnsi="Times New Roman" w:cs="Times New Roman"/>
          <w:szCs w:val="20"/>
          <w:lang w:val="en-MY"/>
        </w:rPr>
        <w:t xml:space="preserve">the </w:t>
      </w:r>
      <w:r>
        <w:rPr>
          <w:rFonts w:ascii="Times New Roman" w:hAnsi="Times New Roman" w:cs="Times New Roman"/>
          <w:szCs w:val="20"/>
          <w:lang w:val="en-MY"/>
        </w:rPr>
        <w:t>TNT</w:t>
      </w:r>
      <w:r w:rsidR="00B23CCC">
        <w:rPr>
          <w:rFonts w:ascii="Times New Roman" w:hAnsi="Times New Roman" w:cs="Times New Roman"/>
          <w:szCs w:val="20"/>
          <w:lang w:val="en-MY"/>
        </w:rPr>
        <w:t>.</w:t>
      </w:r>
      <w:r>
        <w:rPr>
          <w:rFonts w:ascii="Times New Roman" w:hAnsi="Times New Roman" w:cs="Times New Roman"/>
          <w:szCs w:val="20"/>
          <w:lang w:val="en-MY"/>
        </w:rPr>
        <w:t xml:space="preserve"> </w:t>
      </w:r>
      <w:r w:rsidR="00B23CCC">
        <w:rPr>
          <w:rFonts w:ascii="Times New Roman" w:hAnsi="Times New Roman" w:cs="Times New Roman"/>
          <w:szCs w:val="20"/>
          <w:lang w:val="en-MY"/>
        </w:rPr>
        <w:t>This observation</w:t>
      </w:r>
      <w:r>
        <w:rPr>
          <w:rFonts w:ascii="Times New Roman" w:hAnsi="Times New Roman" w:cs="Times New Roman"/>
          <w:szCs w:val="20"/>
          <w:lang w:val="en-MY"/>
        </w:rPr>
        <w:t xml:space="preserve"> </w:t>
      </w:r>
      <w:r w:rsidR="00B23CCC">
        <w:rPr>
          <w:rFonts w:ascii="Times New Roman" w:hAnsi="Times New Roman" w:cs="Times New Roman"/>
          <w:szCs w:val="20"/>
          <w:lang w:val="en-MY"/>
        </w:rPr>
        <w:t>is</w:t>
      </w:r>
      <w:r>
        <w:rPr>
          <w:rFonts w:ascii="Times New Roman" w:hAnsi="Times New Roman" w:cs="Times New Roman"/>
          <w:szCs w:val="20"/>
          <w:lang w:val="en-MY"/>
        </w:rPr>
        <w:t xml:space="preserve"> supported by </w:t>
      </w:r>
      <w:r w:rsidR="00B23CCC">
        <w:rPr>
          <w:rFonts w:ascii="Times New Roman" w:hAnsi="Times New Roman" w:cs="Times New Roman"/>
          <w:szCs w:val="20"/>
          <w:lang w:val="en-MY"/>
        </w:rPr>
        <w:t xml:space="preserve">the </w:t>
      </w:r>
      <w:r>
        <w:rPr>
          <w:rFonts w:ascii="Times New Roman" w:hAnsi="Times New Roman" w:cs="Times New Roman"/>
          <w:szCs w:val="20"/>
          <w:lang w:val="en-MY"/>
        </w:rPr>
        <w:t>EDX analysis</w:t>
      </w:r>
      <w:r w:rsidR="00B23CCC">
        <w:rPr>
          <w:rFonts w:ascii="Times New Roman" w:hAnsi="Times New Roman" w:cs="Times New Roman"/>
          <w:szCs w:val="20"/>
          <w:lang w:val="en-MY"/>
        </w:rPr>
        <w:t>,</w:t>
      </w:r>
      <w:r>
        <w:rPr>
          <w:rFonts w:ascii="Times New Roman" w:hAnsi="Times New Roman" w:cs="Times New Roman"/>
          <w:szCs w:val="20"/>
          <w:lang w:val="en-MY"/>
        </w:rPr>
        <w:t xml:space="preserve"> as will be discussed later. </w:t>
      </w:r>
    </w:p>
    <w:p w:rsidR="003F053B" w:rsidRDefault="003F053B">
      <w:pPr>
        <w:tabs>
          <w:tab w:val="left" w:pos="2376"/>
        </w:tabs>
        <w:spacing w:before="240"/>
        <w:outlineLvl w:val="0"/>
        <w:rPr>
          <w:rFonts w:ascii="Times New Roman" w:hAnsi="Times New Roman" w:cs="Times New Roman"/>
          <w:szCs w:val="20"/>
        </w:rPr>
      </w:pPr>
    </w:p>
    <w:p w:rsidR="003F053B" w:rsidRDefault="003F053B">
      <w:pPr>
        <w:tabs>
          <w:tab w:val="left" w:pos="2376"/>
        </w:tabs>
        <w:spacing w:before="240"/>
        <w:outlineLvl w:val="0"/>
        <w:rPr>
          <w:rFonts w:ascii="Times New Roman" w:hAnsi="Times New Roman" w:cs="Times New Roman"/>
          <w:szCs w:val="20"/>
        </w:rPr>
      </w:pPr>
    </w:p>
    <w:p w:rsidR="003F053B" w:rsidRDefault="003F053B">
      <w:pPr>
        <w:tabs>
          <w:tab w:val="left" w:pos="2376"/>
        </w:tabs>
        <w:spacing w:before="240"/>
        <w:outlineLvl w:val="0"/>
        <w:rPr>
          <w:rFonts w:ascii="Times New Roman" w:hAnsi="Times New Roman" w:cs="Times New Roman"/>
          <w:szCs w:val="20"/>
        </w:rPr>
      </w:pPr>
    </w:p>
    <w:p w:rsidR="00CC3632" w:rsidRDefault="00AA42A7">
      <w:pPr>
        <w:tabs>
          <w:tab w:val="left" w:pos="2376"/>
        </w:tabs>
        <w:spacing w:before="240"/>
        <w:outlineLvl w:val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  <w:lang w:eastAsia="zh-CN"/>
        </w:rPr>
        <w:lastRenderedPageBreak/>
        <w:pict>
          <v:group id="Group 55" o:spid="_x0000_s1064" style="position:absolute;left:0;text-align:left;margin-left:-14.65pt;margin-top:21.65pt;width:487pt;height:297.1pt;z-index:251667456" coordorigin="3404,51922" coordsize="9740,5942" o:gfxdata="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">
            <v:group id="Group 49" o:spid="_x0000_s1065" style="position:absolute;left:3404;top:51922;width:9740;height:5943" coordorigin="3779,44157" coordsize="9740,5943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<v:group id="Group 13" o:spid="_x0000_s1066" style="position:absolute;left:4193;top:44752;width:8970;height:5348" coordorigin="3587,25916" coordsize="8970,5348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<v:group id="Group 16" o:spid="_x0000_s1067" style="position:absolute;left:3587;top:25916;width:8970;height:5348" coordorigin="2225,373" coordsize="13193,8623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v:group id="Group 7" o:spid="_x0000_s1068" style="position:absolute;left:2225;top:374;width:4398;height:4312" coordorigin="2225,374" coordsize="4398,4312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2" o:spid="_x0000_s1069" type="#_x0000_t75" alt="" style="position:absolute;left:2225;top:374;width:4398;height:4312" o:gfxdata="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MgP&#10;v8EAAADdAAAADwAAAAAAAAABACAAAAAiAAAAZHJzL2Rvd25yZXYueG1sUEsBAhQAFAAAAAgAh07i&#10;QDMvBZ47AAAAOQAAABAAAAAAAAAAAQAgAAAAEAEAAGRycy9zaGFwZXhtbC54bWxQSwUGAAAAAAYA&#10;BgBbAQAAugMAAAAA&#10;">
                      <v:imagedata r:id="rId10" o:title="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7" o:spid="_x0000_s1070" type="#_x0000_t202" style="position:absolute;left:2225;top:374;width:1511;height:629" o:gfxdata="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3sGAGugAAAN0A&#10;AAAPAAAAAAAAAAEAIAAAACIAAABkcnMvZG93bnJldi54bWxQSwECFAAUAAAACACHTuJAMy8FnjsA&#10;AAA5AAAAEAAAAAAAAAABACAAAAAJAQAAZHJzL3NoYXBleG1sLnhtbFBLBQYAAAAABgAGAFsBAACz&#10;AwAAAAA=&#10;" fillcolor="#feffff" strokeweight="2.25pt">
                      <v:textbox>
                        <w:txbxContent>
                          <w:p w:rsidR="00FD1AC7" w:rsidRDefault="00FD1AC7" w:rsidP="00FD1AC7">
                            <w:pPr>
                              <w:pStyle w:val="ListParagraph1"/>
                              <w:overflowPunct w:val="0"/>
                              <w:ind w:left="0"/>
                              <w:jc w:val="left"/>
                              <w:textAlignment w:val="baseline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kern w:val="24"/>
                                <w:sz w:val="15"/>
                                <w:szCs w:val="15"/>
                              </w:rPr>
                              <w:t>Bare TNT</w:t>
                            </w:r>
                          </w:p>
                        </w:txbxContent>
                      </v:textbox>
                    </v:shape>
                  </v:group>
                  <v:group id="Group 10" o:spid="_x0000_s1071" style="position:absolute;left:6623;top:374;width:4397;height:4311" coordorigin="6623,374" coordsize="4397,4311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  <v:shape id="Picture 2" o:spid="_x0000_s1072" type="#_x0000_t75" alt="50microM -0.5V-06" style="position:absolute;left:6623;top:374;width:4397;height:4311" o:gfxdata="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7RpHRvQAA&#10;ANoAAAAPAAAAAAAAAAEAIAAAACIAAABkcnMvZG93bnJldi54bWxQSwECFAAUAAAACACHTuJAMy8F&#10;njsAAAA5AAAAEAAAAAAAAAABACAAAAAMAQAAZHJzL3NoYXBleG1sLnhtbFBLBQYAAAAABgAGAFsB&#10;AAC2AwAAAAA=&#10;">
                      <v:imagedata r:id="rId11" o:title="50microM -0"/>
                    </v:shape>
                    <v:shape id="TextBox 7" o:spid="_x0000_s1073" type="#_x0000_t202" style="position:absolute;left:6623;top:374;width:1202;height:574" o:gfxdata="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08z/LsAAADa&#10;AAAADwAAAAAAAAABACAAAAAiAAAAZHJzL2Rvd25yZXYueG1sUEsBAhQAFAAAAAgAh07iQDMvBZ47&#10;AAAAOQAAABAAAAAAAAAAAQAgAAAACgEAAGRycy9zaGFwZXhtbC54bWxQSwUGAAAAAAYABgBbAQAA&#10;tAMAAAAA&#10;" fillcolor="#feffff" strokeweight="2.25pt">
                      <v:textbox>
                        <w:txbxContent>
                          <w:p w:rsidR="00FD1AC7" w:rsidRDefault="00FD1AC7" w:rsidP="00FD1AC7">
                            <w:pPr>
                              <w:pStyle w:val="ListParagraph1"/>
                              <w:overflowPunct w:val="0"/>
                              <w:ind w:left="0"/>
                              <w:jc w:val="left"/>
                              <w:textAlignment w:val="baseline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kern w:val="24"/>
                                <w:sz w:val="15"/>
                                <w:szCs w:val="15"/>
                              </w:rPr>
                              <w:t>50µM Au</w:t>
                            </w:r>
                          </w:p>
                        </w:txbxContent>
                      </v:textbox>
                    </v:shape>
                  </v:group>
                  <v:shape id="Picture 3" o:spid="_x0000_s1074" type="#_x0000_t75" alt="100microM -0.5V-02" style="position:absolute;left:11020;top:373;width:4398;height:4312" o:gfxdata="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q+PWugAAANoA&#10;AAAPAAAAAAAAAAEAIAAAACIAAABkcnMvZG93bnJldi54bWxQSwECFAAUAAAACACHTuJAMy8FnjsA&#10;AAA5AAAAEAAAAAAAAAABACAAAAAJAQAAZHJzL3NoYXBleG1sLnhtbFBLBQYAAAAABgAGAFsBAACz&#10;AwAAAAA=&#10;">
                    <v:imagedata r:id="rId12" o:title="100microM -0"/>
                  </v:shape>
                  <v:shape id="Picture 4" o:spid="_x0000_s1075" type="#_x0000_t75" alt="500microM -0.5V-04" style="position:absolute;left:4394;top:4685;width:4398;height:4311" o:gfxdata="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iMDWvQAA&#10;ANoAAAAPAAAAAAAAAAEAIAAAACIAAABkcnMvZG93bnJldi54bWxQSwECFAAUAAAACACHTuJAMy8F&#10;njsAAAA5AAAAEAAAAAAAAAABACAAAAAMAQAAZHJzL3NoYXBleG1sLnhtbFBLBQYAAAAABgAGAFsB&#10;AAC2AwAAAAA=&#10;">
                    <v:imagedata r:id="rId13" o:title="500microM -0"/>
                  </v:shape>
                  <v:shape id="Picture 1" o:spid="_x0000_s1076" type="#_x0000_t75" alt="1000microM -0.5V-04" style="position:absolute;left:8792;top:4685;width:4398;height:4311" o:gfxdata="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DfDKLgAAADaAAAA&#10;DwAAAAAAAAABACAAAAAiAAAAZHJzL2Rvd25yZXYueG1sUEsBAhQAFAAAAAgAh07iQDMvBZ47AAAA&#10;OQAAABAAAAAAAAAAAQAgAAAABwEAAGRycy9zaGFwZXhtbC54bWxQSwUGAAAAAAYABgBbAQAAsQMA&#10;AAAA&#10;">
                    <v:imagedata r:id="rId14" o:title="1000microM -0"/>
                  </v:shape>
                </v:group>
                <v:shape id="TextBox 7" o:spid="_x0000_s1077" type="#_x0000_t202" style="position:absolute;left:9563;top:25949;width:817;height:356" o:gfxdata="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+0KeOugAAANoA&#10;AAAPAAAAAAAAAAEAIAAAACIAAABkcnMvZG93bnJldi54bWxQSwECFAAUAAAACACHTuJAMy8FnjsA&#10;AAA5AAAAEAAAAAAAAAABACAAAAAJAQAAZHJzL3NoYXBleG1sLnhtbFBLBQYAAAAABgAGAFsBAACz&#10;AwAAAAA=&#10;" fillcolor="#feffff" strokeweight="2.25pt">
                  <v:textbox>
                    <w:txbxContent>
                      <w:p w:rsidR="00FD1AC7" w:rsidRDefault="00FD1AC7" w:rsidP="00FD1AC7">
                        <w:pPr>
                          <w:pStyle w:val="ListParagraph1"/>
                          <w:overflowPunct w:val="0"/>
                          <w:ind w:left="0"/>
                          <w:jc w:val="left"/>
                          <w:textAlignment w:val="baseline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24"/>
                            <w:sz w:val="15"/>
                            <w:szCs w:val="15"/>
                            <w:lang w:val="en-MY"/>
                          </w:rPr>
                          <w:t>10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24"/>
                            <w:sz w:val="15"/>
                            <w:szCs w:val="15"/>
                          </w:rPr>
                          <w:t>0µM Au</w:t>
                        </w:r>
                      </w:p>
                    </w:txbxContent>
                  </v:textbox>
                </v:shape>
                <v:shape id="TextBox 7" o:spid="_x0000_s1078" type="#_x0000_t202" style="position:absolute;left:5097;top:28625;width:817;height:356" o:gfxdata="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nAIVugAAANoA&#10;AAAPAAAAAAAAAAEAIAAAACIAAABkcnMvZG93bnJldi54bWxQSwECFAAUAAAACACHTuJAMy8FnjsA&#10;AAA5AAAAEAAAAAAAAAABACAAAAAJAQAAZHJzL3NoYXBleG1sLnhtbFBLBQYAAAAABgAGAFsBAACz&#10;AwAAAAA=&#10;" fillcolor="#feffff" strokeweight="2.25pt">
                  <v:textbox>
                    <w:txbxContent>
                      <w:p w:rsidR="00FD1AC7" w:rsidRDefault="00FD1AC7" w:rsidP="00FD1AC7">
                        <w:pPr>
                          <w:pStyle w:val="ListParagraph1"/>
                          <w:overflowPunct w:val="0"/>
                          <w:ind w:left="0"/>
                          <w:jc w:val="left"/>
                          <w:textAlignment w:val="baseline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24"/>
                            <w:sz w:val="15"/>
                            <w:szCs w:val="15"/>
                          </w:rPr>
                          <w:t>50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24"/>
                            <w:sz w:val="15"/>
                            <w:szCs w:val="15"/>
                            <w:lang w:val="en-MY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24"/>
                            <w:sz w:val="15"/>
                            <w:szCs w:val="15"/>
                          </w:rPr>
                          <w:t>µM Au</w:t>
                        </w:r>
                      </w:p>
                    </w:txbxContent>
                  </v:textbox>
                </v:shape>
                <v:shape id="TextBox 7" o:spid="_x0000_s1079" type="#_x0000_t202" style="position:absolute;left:8075;top:28613;width:898;height:356" o:gfxdata="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ObDpbsAAADb&#10;AAAADwAAAAAAAAABACAAAAAiAAAAZHJzL2Rvd25yZXYueG1sUEsBAhQAFAAAAAgAh07iQDMvBZ47&#10;AAAAOQAAABAAAAAAAAAAAQAgAAAACgEAAGRycy9zaGFwZXhtbC54bWxQSwUGAAAAAAYABgBbAQAA&#10;tAMAAAAA&#10;" fillcolor="#feffff" strokeweight="2.25pt">
                  <v:textbox>
                    <w:txbxContent>
                      <w:p w:rsidR="00FD1AC7" w:rsidRDefault="00FD1AC7" w:rsidP="00FD1AC7">
                        <w:pPr>
                          <w:pStyle w:val="ListParagraph1"/>
                          <w:overflowPunct w:val="0"/>
                          <w:ind w:left="0"/>
                          <w:jc w:val="left"/>
                          <w:textAlignment w:val="baseline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24"/>
                            <w:sz w:val="15"/>
                            <w:szCs w:val="15"/>
                            <w:lang w:val="en-MY"/>
                          </w:rPr>
                          <w:t>1000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24"/>
                            <w:sz w:val="15"/>
                            <w:szCs w:val="15"/>
                          </w:rPr>
                          <w:t>µM Au</w:t>
                        </w:r>
                      </w:p>
                    </w:txbxContent>
                  </v:textbox>
                </v:shape>
              </v:group>
              <v:group id="Group 47" o:spid="_x0000_s1080" style="position:absolute;left:3779;top:44157;width:9740;height:5223" coordorigin="3779,44157" coordsize="9740,5223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<v:shape id="TextBox 7" o:spid="_x0000_s1081" type="#_x0000_t202" style="position:absolute;left:5688;top:44165;width:1276;height:390" o:gfxdata="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3KALu2AAAA2wAAAA8A&#10;AAAAAAAAAQAgAAAAIgAAAGRycy9kb3ducmV2LnhtbFBLAQIUABQAAAAIAIdO4kAzLwWeOwAAADkA&#10;AAAQAAAAAAAAAAEAIAAAAAUBAABkcnMvc2hhcGV4bWwueG1sUEsFBgAAAAAGAAYAWwEAAK8DAAAA&#10;AA==&#10;" fillcolor="#feffff" strokeweight="1pt">
                  <v:textbox>
                    <w:txbxContent>
                      <w:p w:rsidR="00FD1AC7" w:rsidRDefault="00FD1AC7" w:rsidP="00FD1AC7">
                        <w:pPr>
                          <w:pStyle w:val="ListParagraph1"/>
                          <w:overflowPunct w:val="0"/>
                          <w:ind w:left="0"/>
                          <w:jc w:val="left"/>
                          <w:textAlignment w:val="baseline"/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val="en-MY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val="en-MY"/>
                          </w:rPr>
                          <w:t>TiO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vertAlign w:val="subscript"/>
                            <w:lang w:val="en-MY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val="en-MY"/>
                          </w:rPr>
                          <w:t xml:space="preserve"> nanotube</w:t>
                        </w:r>
                      </w:p>
                    </w:txbxContent>
                  </v:textbox>
                </v:shape>
                <v:shape id="TextBox 7" o:spid="_x0000_s1082" type="#_x0000_t202" style="position:absolute;left:8132;top:44157;width:1444;height:390" o:gfxdata="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1vPVS5AAAA2wAA&#10;AA8AAAAAAAAAAQAgAAAAIgAAAGRycy9kb3ducmV2LnhtbFBLAQIUABQAAAAIAIdO4kAzLwWeOwAA&#10;ADkAAAAQAAAAAAAAAAEAIAAAAAgBAABkcnMvc2hhcGV4bWwueG1sUEsFBgAAAAAGAAYAWwEAALID&#10;AAAAAA==&#10;" fillcolor="#feffff" strokeweight="1pt">
                  <v:textbox>
                    <w:txbxContent>
                      <w:p w:rsidR="00FD1AC7" w:rsidRDefault="00FD1AC7" w:rsidP="00FD1AC7">
                        <w:pPr>
                          <w:pStyle w:val="ListParagraph1"/>
                          <w:overflowPunct w:val="0"/>
                          <w:ind w:left="0"/>
                          <w:jc w:val="left"/>
                          <w:textAlignment w:val="baseline"/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val="en-MY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val="en-MY"/>
                          </w:rPr>
                          <w:t>Gold nanoparticle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8" o:spid="_x0000_s1083" type="#_x0000_t32" style="position:absolute;left:8224;top:44547;width:630;height:1272;flip:y" o:gfxdata="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1tEXm8AAAA&#10;2wAAAA8AAAAAAAAAAQAgAAAAIgAAAGRycy9kb3ducmV2LnhtbFBLAQIUABQAAAAIAIdO4kAzLwWe&#10;OwAAADkAAAAQAAAAAAAAAAEAIAAAAAsBAABkcnMvc2hhcGV4bWwueG1sUEsFBgAAAAAGAAYAWwEA&#10;ALUDAAAAAA==&#10;" strokecolor="red">
                  <v:stroke endarrow="open"/>
                </v:shape>
                <v:shape id="Straight Arrow Connector 19" o:spid="_x0000_s1084" type="#_x0000_t32" style="position:absolute;left:5685;top:44555;width:641;height:786;flip:y" o:gfxdata="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IbTiugAAANsA&#10;AAAPAAAAAAAAAAEAIAAAACIAAABkcnMvZG93bnJldi54bWxQSwECFAAUAAAACACHTuJAMy8FnjsA&#10;AAA5AAAAEAAAAAAAAAABACAAAAAJAQAAZHJzL3NoYXBleG1sLnhtbFBLBQYAAAAABgAGAFsBAACz&#10;AwAAAAA=&#10;" strokecolor="red">
                  <v:stroke endarrow="open"/>
                </v:shape>
                <v:shape id="Straight Arrow Connector 20" o:spid="_x0000_s1085" type="#_x0000_t32" style="position:absolute;left:8854;top:44547;width:624;height:2042;flip:x y" o:gfxdata="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Fk5pugAAANsA&#10;AAAPAAAAAAAAAAEAIAAAACIAAABkcnMvZG93bnJldi54bWxQSwECFAAUAAAACACHTuJAMy8FnjsA&#10;AAA5AAAAEAAAAAAAAAABACAAAAAJAQAAZHJzL3NoYXBleG1sLnhtbFBLBQYAAAAABgAGAFsBAACz&#10;AwAAAAA=&#10;" strokecolor="red">
                  <v:stroke endarrow="open"/>
                </v:shape>
                <v:shape id="TextBox 7" o:spid="_x0000_s1086" type="#_x0000_t202" style="position:absolute;left:11091;top:44200;width:1444;height:390" o:gfxdata="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dFRxvQAA&#10;ANsAAAAPAAAAAAAAAAEAIAAAACIAAABkcnMvZG93bnJldi54bWxQSwECFAAUAAAACACHTuJAMy8F&#10;njsAAAA5AAAAEAAAAAAAAAABACAAAAAMAQAAZHJzL3NoYXBleG1sLnhtbFBLBQYAAAAABgAGAFsB&#10;AAC2AwAAAAA=&#10;" fillcolor="#feffff" strokeweight="1pt">
                  <v:textbox>
                    <w:txbxContent>
                      <w:p w:rsidR="00FD1AC7" w:rsidRDefault="00FD1AC7" w:rsidP="00FD1AC7">
                        <w:pPr>
                          <w:pStyle w:val="ListParagraph1"/>
                          <w:overflowPunct w:val="0"/>
                          <w:ind w:left="0"/>
                          <w:jc w:val="left"/>
                          <w:textAlignment w:val="baseline"/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val="en-MY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val="en-MY"/>
                          </w:rPr>
                          <w:t>Gold nanoparticle</w:t>
                        </w:r>
                      </w:p>
                    </w:txbxContent>
                  </v:textbox>
                </v:shape>
                <v:shape id="Straight Arrow Connector 23" o:spid="_x0000_s1087" type="#_x0000_t32" style="position:absolute;left:10986;top:44590;width:827;height:1057;flip:y" o:gfxdata="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2lSbW8AAAA&#10;2wAAAA8AAAAAAAAAAQAgAAAAIgAAAGRycy9kb3ducmV2LnhtbFBLAQIUABQAAAAIAIdO4kAzLwWe&#10;OwAAADkAAAAQAAAAAAAAAAEAIAAAAAsBAABkcnMvc2hhcGV4bWwueG1sUEsFBgAAAAAGAAYAWwEA&#10;ALUDAAAAAA==&#10;" strokecolor="red">
                  <v:stroke endarrow="open"/>
                </v:shape>
                <v:shape id="Straight Arrow Connector 31" o:spid="_x0000_s1088" type="#_x0000_t32" style="position:absolute;left:11813;top:44590;width:382;height:1592;flip:x y" o:gfxdata="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oN9L74A&#10;AADbAAAADwAAAAAAAAABACAAAAAiAAAAZHJzL2Rvd25yZXYueG1sUEsBAhQAFAAAAAgAh07iQDMv&#10;BZ47AAAAOQAAABAAAAAAAAAAAQAgAAAADQEAAGRycy9zaGFwZXhtbC54bWxQSwUGAAAAAAYABgBb&#10;AQAAtwMAAAAA&#10;" strokecolor="red">
                  <v:stroke endarrow="open"/>
                </v:shape>
                <v:shape id="TextBox 7" o:spid="_x0000_s1089" type="#_x0000_t202" style="position:absolute;left:3779;top:48146;width:1444;height:390" o:gfxdata="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f1zbvQAA&#10;ANsAAAAPAAAAAAAAAAEAIAAAACIAAABkcnMvZG93bnJldi54bWxQSwECFAAUAAAACACHTuJAMy8F&#10;njsAAAA5AAAAEAAAAAAAAAABACAAAAAMAQAAZHJzL3NoYXBleG1sLnhtbFBLBQYAAAAABgAGAFsB&#10;AAC2AwAAAAA=&#10;" fillcolor="#feffff" strokeweight="1pt">
                  <v:textbox>
                    <w:txbxContent>
                      <w:p w:rsidR="00FD1AC7" w:rsidRDefault="00FD1AC7" w:rsidP="00FD1AC7">
                        <w:pPr>
                          <w:pStyle w:val="ListParagraph1"/>
                          <w:overflowPunct w:val="0"/>
                          <w:ind w:left="0"/>
                          <w:jc w:val="left"/>
                          <w:textAlignment w:val="baseline"/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val="en-MY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val="en-MY"/>
                          </w:rPr>
                          <w:t>Gold nanoparticle</w:t>
                        </w:r>
                      </w:p>
                    </w:txbxContent>
                  </v:textbox>
                </v:shape>
                <v:shape id="Straight Arrow Connector 33" o:spid="_x0000_s1090" type="#_x0000_t32" style="position:absolute;left:5223;top:48114;width:1122;height:227;flip:x" o:gfxdata="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h832i8AAAA&#10;2wAAAA8AAAAAAAAAAQAgAAAAIgAAAGRycy9kb3ducmV2LnhtbFBLAQIUABQAAAAIAIdO4kAzLwWe&#10;OwAAADkAAAAQAAAAAAAAAAEAIAAAAAsBAABkcnMvc2hhcGV4bWwueG1sUEsFBgAAAAAGAAYAWwEA&#10;ALUDAAAAAA==&#10;" strokecolor="red">
                  <v:stroke endarrow="open"/>
                </v:shape>
                <v:shape id="Straight Arrow Connector 34" o:spid="_x0000_s1091" type="#_x0000_t32" style="position:absolute;left:5258;top:48358;width:2822;height:1022;flip:x y" o:gfxdata="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b03re/&#10;AAAA2wAAAA8AAAAAAAAAAQAgAAAAIgAAAGRycy9kb3ducmV2LnhtbFBLAQIUABQAAAAIAIdO4kAz&#10;LwWeOwAAADkAAAAQAAAAAAAAAAEAIAAAAA4BAABkcnMvc2hhcGV4bWwueG1sUEsFBgAAAAAGAAYA&#10;WwEAALgDAAAAAA==&#10;" strokecolor="red">
                  <v:stroke endarrow="open"/>
                </v:shape>
                <v:shape id="TextBox 7" o:spid="_x0000_s1092" type="#_x0000_t202" style="position:absolute;left:12075;top:48016;width:1444;height:390" o:gfxdata="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lsSvvQAA&#10;ANsAAAAPAAAAAAAAAAEAIAAAACIAAABkcnMvZG93bnJldi54bWxQSwECFAAUAAAACACHTuJAMy8F&#10;njsAAAA5AAAAEAAAAAAAAAABACAAAAAMAQAAZHJzL3NoYXBleG1sLnhtbFBLBQYAAAAABgAGAFsB&#10;AAC2AwAAAAA=&#10;" fillcolor="#feffff" strokeweight="1pt">
                  <v:textbox>
                    <w:txbxContent>
                      <w:p w:rsidR="00FD1AC7" w:rsidRDefault="00FD1AC7" w:rsidP="00FD1AC7">
                        <w:pPr>
                          <w:pStyle w:val="ListParagraph1"/>
                          <w:overflowPunct w:val="0"/>
                          <w:ind w:left="0"/>
                          <w:jc w:val="left"/>
                          <w:textAlignment w:val="baseline"/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val="en-MY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lang w:val="en-MY"/>
                          </w:rPr>
                          <w:t>Gold nanoparticle</w:t>
                        </w:r>
                      </w:p>
                    </w:txbxContent>
                  </v:textbox>
                </v:shape>
                <v:shape id="Straight Arrow Connector 36" o:spid="_x0000_s1093" type="#_x0000_t32" style="position:absolute;left:10892;top:48183;width:1172;height:216;flip:y" o:gfxdata="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gLfPC8AAAA&#10;2wAAAA8AAAAAAAAAAQAgAAAAIgAAAGRycy9kb3ducmV2LnhtbFBLAQIUABQAAAAIAIdO4kAzLwWe&#10;OwAAADkAAAAQAAAAAAAAAAEAIAAAAAsBAABkcnMvc2hhcGV4bWwueG1sUEsFBgAAAAAGAAYAWwEA&#10;ALUDAAAAAA==&#10;" strokecolor="red">
                  <v:stroke endarrow="open"/>
                </v:shape>
              </v:group>
            </v:group>
            <v:shape id="Straight Arrow Connector 37" o:spid="_x0000_s1094" type="#_x0000_t32" style="position:absolute;left:10396;top:55990;width:1247;height:1509;flip:y" o:gfxdata="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dH2Wu8AAAA&#10;2wAAAA8AAAAAAAAAAQAgAAAAIgAAAGRycy9kb3ducmV2LnhtbFBLAQIUABQAAAAIAIdO4kAzLwWe&#10;OwAAADkAAAAQAAAAAAAAAAEAIAAAAAsBAABkcnMvc2hhcGV4bWwueG1sUEsFBgAAAAAGAAYAWwEA&#10;ALUDAAAAAA==&#10;" strokecolor="red">
              <v:stroke endarrow="open"/>
            </v:shape>
          </v:group>
        </w:pict>
      </w:r>
    </w:p>
    <w:p w:rsidR="00CC3632" w:rsidRDefault="00CC3632">
      <w:pPr>
        <w:spacing w:before="240"/>
        <w:jc w:val="center"/>
        <w:outlineLvl w:val="0"/>
        <w:rPr>
          <w:rFonts w:ascii="Times New Roman" w:hAnsi="Times New Roman" w:cs="Times New Roman"/>
          <w:szCs w:val="20"/>
        </w:rPr>
      </w:pPr>
    </w:p>
    <w:p w:rsidR="00CC3632" w:rsidRDefault="00CC3632">
      <w:pPr>
        <w:spacing w:before="240"/>
        <w:jc w:val="center"/>
        <w:outlineLvl w:val="0"/>
        <w:rPr>
          <w:rFonts w:ascii="Times New Roman" w:hAnsi="Times New Roman" w:cs="Times New Roman"/>
          <w:szCs w:val="20"/>
        </w:rPr>
      </w:pPr>
    </w:p>
    <w:p w:rsidR="00CC3632" w:rsidRDefault="00CC3632">
      <w:pPr>
        <w:spacing w:before="240"/>
        <w:outlineLvl w:val="0"/>
        <w:rPr>
          <w:rFonts w:ascii="Times New Roman" w:hAnsi="Times New Roman" w:cs="Times New Roman"/>
          <w:szCs w:val="20"/>
        </w:rPr>
      </w:pPr>
    </w:p>
    <w:p w:rsidR="00CC3632" w:rsidRDefault="00CC3632">
      <w:pPr>
        <w:spacing w:before="240"/>
        <w:outlineLvl w:val="0"/>
        <w:rPr>
          <w:rFonts w:ascii="Times New Roman" w:hAnsi="Times New Roman" w:cs="Times New Roman"/>
          <w:szCs w:val="20"/>
        </w:rPr>
      </w:pPr>
    </w:p>
    <w:p w:rsidR="00CC3632" w:rsidRDefault="00CC3632">
      <w:pPr>
        <w:spacing w:before="240"/>
        <w:outlineLvl w:val="0"/>
        <w:rPr>
          <w:rFonts w:ascii="Times New Roman" w:hAnsi="Times New Roman" w:cs="Times New Roman"/>
          <w:szCs w:val="20"/>
        </w:rPr>
      </w:pPr>
    </w:p>
    <w:p w:rsidR="00CC3632" w:rsidRDefault="00CC3632">
      <w:pPr>
        <w:spacing w:before="240"/>
        <w:outlineLvl w:val="0"/>
        <w:rPr>
          <w:rFonts w:ascii="Times New Roman" w:hAnsi="Times New Roman" w:cs="Times New Roman"/>
          <w:szCs w:val="20"/>
        </w:rPr>
      </w:pPr>
    </w:p>
    <w:p w:rsidR="00CC3632" w:rsidRDefault="00CC3632">
      <w:pPr>
        <w:spacing w:before="240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FD1AC7" w:rsidRDefault="00FD1AC7">
      <w:pPr>
        <w:spacing w:before="240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FD1AC7" w:rsidRDefault="00FD1AC7">
      <w:pPr>
        <w:spacing w:before="240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FD1AC7" w:rsidRDefault="00FD1AC7">
      <w:pPr>
        <w:spacing w:before="240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FD1AC7" w:rsidRDefault="00FD1AC7">
      <w:pPr>
        <w:spacing w:before="240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FD1AC7" w:rsidRDefault="00FD1AC7">
      <w:pPr>
        <w:spacing w:before="240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3F053B" w:rsidRDefault="003F053B" w:rsidP="003F053B">
      <w:pPr>
        <w:spacing w:after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CC3632" w:rsidRPr="003F053B" w:rsidRDefault="00085BEE" w:rsidP="003F053B">
      <w:pPr>
        <w:spacing w:after="0" w:line="240" w:lineRule="auto"/>
        <w:jc w:val="center"/>
        <w:outlineLvl w:val="0"/>
        <w:rPr>
          <w:rFonts w:ascii="Times New Roman" w:hAnsi="Times New Roman" w:cs="Times New Roman"/>
          <w:szCs w:val="18"/>
          <w:lang w:val="en-MY"/>
        </w:rPr>
      </w:pPr>
      <w:r w:rsidRPr="003F053B">
        <w:rPr>
          <w:rFonts w:ascii="Times New Roman" w:hAnsi="Times New Roman" w:cs="Times New Roman"/>
          <w:szCs w:val="18"/>
        </w:rPr>
        <w:t>Figure 2</w:t>
      </w:r>
      <w:r w:rsidR="00BD7778" w:rsidRPr="003F053B">
        <w:rPr>
          <w:rFonts w:ascii="Times New Roman" w:hAnsi="Times New Roman" w:cs="Times New Roman"/>
          <w:szCs w:val="18"/>
        </w:rPr>
        <w:t xml:space="preserve">. </w:t>
      </w:r>
      <w:r w:rsidR="00BD7778" w:rsidRPr="003F053B">
        <w:rPr>
          <w:rFonts w:ascii="Times New Roman" w:hAnsi="Times New Roman" w:cs="Times New Roman"/>
          <w:szCs w:val="18"/>
          <w:lang w:val="en-MY"/>
        </w:rPr>
        <w:t>Morphology of AuTNT samples prepared wit</w:t>
      </w:r>
      <w:r w:rsidR="00353C49" w:rsidRPr="003F053B">
        <w:rPr>
          <w:rFonts w:ascii="Times New Roman" w:hAnsi="Times New Roman" w:cs="Times New Roman"/>
          <w:szCs w:val="18"/>
          <w:lang w:val="en-MY"/>
        </w:rPr>
        <w:t>h different concentrations of gold</w:t>
      </w:r>
      <w:r w:rsidR="00BD7778" w:rsidRPr="003F053B">
        <w:rPr>
          <w:rFonts w:ascii="Times New Roman" w:hAnsi="Times New Roman" w:cs="Times New Roman"/>
          <w:szCs w:val="18"/>
          <w:lang w:val="en-MY"/>
        </w:rPr>
        <w:t xml:space="preserve"> solution</w:t>
      </w:r>
    </w:p>
    <w:p w:rsidR="003F053B" w:rsidRDefault="003F053B" w:rsidP="003F053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548DD4"/>
          <w:sz w:val="18"/>
          <w:szCs w:val="18"/>
        </w:rPr>
      </w:pPr>
    </w:p>
    <w:p w:rsidR="00CC3632" w:rsidRDefault="00BD7778" w:rsidP="003F053B">
      <w:pPr>
        <w:spacing w:after="0" w:line="240" w:lineRule="auto"/>
        <w:outlineLvl w:val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  <w:lang w:val="en-MY"/>
        </w:rPr>
        <w:t xml:space="preserve">Table 1 shows the elemental composition of AuTNT samples prepared using different </w:t>
      </w:r>
      <w:r w:rsidR="00EB1EB7">
        <w:rPr>
          <w:rFonts w:ascii="Times New Roman" w:hAnsi="Times New Roman" w:cs="Times New Roman"/>
          <w:szCs w:val="20"/>
          <w:lang w:val="en-MY"/>
        </w:rPr>
        <w:t>concentration</w:t>
      </w:r>
      <w:r w:rsidR="00080B9A">
        <w:rPr>
          <w:rFonts w:ascii="Times New Roman" w:hAnsi="Times New Roman" w:cs="Times New Roman"/>
          <w:szCs w:val="20"/>
          <w:lang w:val="en-MY"/>
        </w:rPr>
        <w:t>s</w:t>
      </w:r>
      <w:r>
        <w:rPr>
          <w:rFonts w:ascii="Times New Roman" w:hAnsi="Times New Roman" w:cs="Times New Roman"/>
          <w:szCs w:val="20"/>
          <w:lang w:val="en-MY"/>
        </w:rPr>
        <w:t xml:space="preserve"> of Au solution</w:t>
      </w:r>
      <w:r w:rsidR="00080B9A">
        <w:rPr>
          <w:rFonts w:ascii="Times New Roman" w:hAnsi="Times New Roman" w:cs="Times New Roman"/>
          <w:szCs w:val="20"/>
          <w:lang w:val="en-MY"/>
        </w:rPr>
        <w:t>,</w:t>
      </w:r>
      <w:r>
        <w:rPr>
          <w:rFonts w:ascii="Times New Roman" w:hAnsi="Times New Roman" w:cs="Times New Roman"/>
          <w:szCs w:val="20"/>
          <w:lang w:val="en-MY"/>
        </w:rPr>
        <w:t xml:space="preserve"> with </w:t>
      </w:r>
      <w:r w:rsidR="00080B9A">
        <w:rPr>
          <w:rFonts w:ascii="Times New Roman" w:hAnsi="Times New Roman" w:cs="Times New Roman"/>
          <w:szCs w:val="20"/>
          <w:lang w:val="en-MY"/>
        </w:rPr>
        <w:t xml:space="preserve">a </w:t>
      </w:r>
      <w:r w:rsidR="00353C49">
        <w:rPr>
          <w:rFonts w:ascii="Times New Roman" w:hAnsi="Times New Roman" w:cs="Times New Roman"/>
          <w:szCs w:val="20"/>
          <w:lang w:val="en-MY"/>
        </w:rPr>
        <w:t>bare</w:t>
      </w:r>
      <w:r>
        <w:rPr>
          <w:rFonts w:ascii="Times New Roman" w:hAnsi="Times New Roman" w:cs="Times New Roman"/>
          <w:szCs w:val="20"/>
          <w:lang w:val="en-MY"/>
        </w:rPr>
        <w:t xml:space="preserve"> TNT substrate as the reference. As expected, the amount of Au </w:t>
      </w:r>
      <w:r w:rsidR="00080B9A">
        <w:rPr>
          <w:rFonts w:ascii="Times New Roman" w:hAnsi="Times New Roman" w:cs="Times New Roman"/>
          <w:szCs w:val="20"/>
          <w:lang w:val="en-MY"/>
        </w:rPr>
        <w:t xml:space="preserve">nanoparticles had </w:t>
      </w:r>
      <w:r>
        <w:rPr>
          <w:rFonts w:ascii="Times New Roman" w:hAnsi="Times New Roman" w:cs="Times New Roman"/>
          <w:szCs w:val="20"/>
          <w:lang w:val="en-MY"/>
        </w:rPr>
        <w:t>increase</w:t>
      </w:r>
      <w:r w:rsidR="00080B9A">
        <w:rPr>
          <w:rFonts w:ascii="Times New Roman" w:hAnsi="Times New Roman" w:cs="Times New Roman"/>
          <w:szCs w:val="20"/>
          <w:lang w:val="en-MY"/>
        </w:rPr>
        <w:t>d</w:t>
      </w:r>
      <w:r>
        <w:rPr>
          <w:rFonts w:ascii="Times New Roman" w:hAnsi="Times New Roman" w:cs="Times New Roman"/>
          <w:szCs w:val="20"/>
          <w:lang w:val="en-MY"/>
        </w:rPr>
        <w:t xml:space="preserve"> with increasing </w:t>
      </w:r>
      <w:r w:rsidRPr="001A3872">
        <w:rPr>
          <w:rFonts w:ascii="Times New Roman" w:hAnsi="Times New Roman" w:cs="Times New Roman"/>
          <w:noProof/>
          <w:szCs w:val="20"/>
          <w:lang w:val="en-MY"/>
        </w:rPr>
        <w:t>gold</w:t>
      </w:r>
      <w:r>
        <w:rPr>
          <w:rFonts w:ascii="Times New Roman" w:hAnsi="Times New Roman" w:cs="Times New Roman"/>
          <w:szCs w:val="20"/>
          <w:lang w:val="en-MY"/>
        </w:rPr>
        <w:t xml:space="preserve"> solution </w:t>
      </w:r>
      <w:r w:rsidR="00080B9A">
        <w:rPr>
          <w:rFonts w:ascii="Times New Roman" w:hAnsi="Times New Roman" w:cs="Times New Roman"/>
          <w:szCs w:val="20"/>
          <w:lang w:val="en-MY"/>
        </w:rPr>
        <w:t>concentration</w:t>
      </w:r>
      <w:r>
        <w:rPr>
          <w:rFonts w:ascii="Times New Roman" w:hAnsi="Times New Roman" w:cs="Times New Roman"/>
          <w:szCs w:val="20"/>
          <w:lang w:val="en-MY"/>
        </w:rPr>
        <w:t xml:space="preserve">. From </w:t>
      </w:r>
      <w:r w:rsidR="00080B9A">
        <w:rPr>
          <w:rFonts w:ascii="Times New Roman" w:hAnsi="Times New Roman" w:cs="Times New Roman"/>
          <w:szCs w:val="20"/>
          <w:lang w:val="en-MY"/>
        </w:rPr>
        <w:t>the t</w:t>
      </w:r>
      <w:r>
        <w:rPr>
          <w:rFonts w:ascii="Times New Roman" w:hAnsi="Times New Roman" w:cs="Times New Roman"/>
          <w:szCs w:val="20"/>
          <w:lang w:val="en-MY"/>
        </w:rPr>
        <w:t xml:space="preserve">able, only </w:t>
      </w:r>
      <w:r w:rsidR="00080B9A">
        <w:rPr>
          <w:rFonts w:ascii="Times New Roman" w:hAnsi="Times New Roman" w:cs="Times New Roman"/>
          <w:szCs w:val="20"/>
          <w:lang w:val="en-MY"/>
        </w:rPr>
        <w:t xml:space="preserve">a </w:t>
      </w:r>
      <w:r>
        <w:rPr>
          <w:rFonts w:ascii="Times New Roman" w:hAnsi="Times New Roman" w:cs="Times New Roman"/>
          <w:szCs w:val="20"/>
          <w:lang w:val="en-MY"/>
        </w:rPr>
        <w:t xml:space="preserve">small amount of gold nanoparticles was obtained </w:t>
      </w:r>
      <w:r w:rsidR="00080B9A">
        <w:rPr>
          <w:rFonts w:ascii="Times New Roman" w:hAnsi="Times New Roman" w:cs="Times New Roman"/>
          <w:szCs w:val="20"/>
          <w:lang w:val="en-MY"/>
        </w:rPr>
        <w:t>using</w:t>
      </w:r>
      <w:r>
        <w:rPr>
          <w:rFonts w:ascii="Times New Roman" w:hAnsi="Times New Roman" w:cs="Times New Roman"/>
          <w:szCs w:val="20"/>
          <w:lang w:val="en-MY"/>
        </w:rPr>
        <w:t xml:space="preserve"> 50</w:t>
      </w:r>
      <w:r w:rsidR="00080B9A">
        <w:rPr>
          <w:rFonts w:ascii="Times New Roman" w:hAnsi="Times New Roman" w:cs="Times New Roman"/>
          <w:szCs w:val="20"/>
          <w:lang w:val="en-MY"/>
        </w:rPr>
        <w:t xml:space="preserve"> </w:t>
      </w:r>
      <w:r>
        <w:rPr>
          <w:rFonts w:ascii="Times New Roman" w:hAnsi="Times New Roman" w:cs="Times New Roman"/>
          <w:szCs w:val="20"/>
          <w:lang w:val="en-MY"/>
        </w:rPr>
        <w:t>µM and 100</w:t>
      </w:r>
      <w:r w:rsidR="00080B9A">
        <w:rPr>
          <w:rFonts w:ascii="Times New Roman" w:hAnsi="Times New Roman" w:cs="Times New Roman"/>
          <w:szCs w:val="20"/>
          <w:lang w:val="en-MY"/>
        </w:rPr>
        <w:t xml:space="preserve"> </w:t>
      </w:r>
      <w:r>
        <w:rPr>
          <w:rFonts w:ascii="Times New Roman" w:hAnsi="Times New Roman" w:cs="Times New Roman"/>
          <w:szCs w:val="20"/>
          <w:lang w:val="en-MY"/>
        </w:rPr>
        <w:t xml:space="preserve">µM </w:t>
      </w:r>
      <w:r w:rsidR="00080B9A">
        <w:rPr>
          <w:rFonts w:ascii="Times New Roman" w:hAnsi="Times New Roman" w:cs="Times New Roman"/>
          <w:szCs w:val="20"/>
          <w:lang w:val="en-MY"/>
        </w:rPr>
        <w:t xml:space="preserve">gold solutions, </w:t>
      </w:r>
      <w:r>
        <w:rPr>
          <w:rFonts w:ascii="Times New Roman" w:hAnsi="Times New Roman" w:cs="Times New Roman"/>
          <w:szCs w:val="20"/>
          <w:lang w:val="en-MY"/>
        </w:rPr>
        <w:t xml:space="preserve">with </w:t>
      </w:r>
      <w:r w:rsidRPr="001A3872">
        <w:rPr>
          <w:rFonts w:ascii="Times New Roman" w:hAnsi="Times New Roman" w:cs="Times New Roman"/>
          <w:noProof/>
          <w:szCs w:val="20"/>
          <w:lang w:val="en-MY"/>
        </w:rPr>
        <w:t>atomic</w:t>
      </w:r>
      <w:r>
        <w:rPr>
          <w:rFonts w:ascii="Times New Roman" w:hAnsi="Times New Roman" w:cs="Times New Roman"/>
          <w:szCs w:val="20"/>
          <w:lang w:val="en-MY"/>
        </w:rPr>
        <w:t xml:space="preserve"> percent</w:t>
      </w:r>
      <w:r w:rsidR="00080B9A">
        <w:rPr>
          <w:rFonts w:ascii="Times New Roman" w:hAnsi="Times New Roman" w:cs="Times New Roman"/>
          <w:szCs w:val="20"/>
          <w:lang w:val="en-MY"/>
        </w:rPr>
        <w:t>age</w:t>
      </w:r>
      <w:r>
        <w:rPr>
          <w:rFonts w:ascii="Times New Roman" w:hAnsi="Times New Roman" w:cs="Times New Roman"/>
          <w:szCs w:val="20"/>
          <w:lang w:val="en-MY"/>
        </w:rPr>
        <w:t xml:space="preserve"> of 0.05% and 0.18%</w:t>
      </w:r>
      <w:r w:rsidR="00080B9A">
        <w:rPr>
          <w:rFonts w:ascii="Times New Roman" w:hAnsi="Times New Roman" w:cs="Times New Roman"/>
          <w:szCs w:val="20"/>
          <w:lang w:val="en-MY"/>
        </w:rPr>
        <w:t>,</w:t>
      </w:r>
      <w:r>
        <w:rPr>
          <w:rFonts w:ascii="Times New Roman" w:hAnsi="Times New Roman" w:cs="Times New Roman"/>
          <w:szCs w:val="20"/>
          <w:lang w:val="en-MY"/>
        </w:rPr>
        <w:t xml:space="preserve"> respectively. At 500</w:t>
      </w:r>
      <w:r w:rsidR="00080B9A">
        <w:rPr>
          <w:rFonts w:ascii="Times New Roman" w:hAnsi="Times New Roman" w:cs="Times New Roman"/>
          <w:szCs w:val="20"/>
          <w:lang w:val="en-MY"/>
        </w:rPr>
        <w:t xml:space="preserve"> </w:t>
      </w:r>
      <w:r>
        <w:rPr>
          <w:rFonts w:ascii="Times New Roman" w:hAnsi="Times New Roman" w:cs="Times New Roman"/>
          <w:szCs w:val="20"/>
          <w:lang w:val="en-MY"/>
        </w:rPr>
        <w:t>µM, 3.70% of Au was detected</w:t>
      </w:r>
      <w:r w:rsidR="00080B9A">
        <w:rPr>
          <w:rFonts w:ascii="Times New Roman" w:hAnsi="Times New Roman" w:cs="Times New Roman"/>
          <w:szCs w:val="20"/>
          <w:lang w:val="en-MY"/>
        </w:rPr>
        <w:t>,</w:t>
      </w:r>
      <w:r>
        <w:rPr>
          <w:rFonts w:ascii="Times New Roman" w:hAnsi="Times New Roman" w:cs="Times New Roman"/>
          <w:szCs w:val="20"/>
          <w:lang w:val="en-MY"/>
        </w:rPr>
        <w:t xml:space="preserve"> and the highest amount </w:t>
      </w:r>
      <w:r w:rsidR="00080B9A">
        <w:rPr>
          <w:rFonts w:ascii="Times New Roman" w:hAnsi="Times New Roman" w:cs="Times New Roman"/>
          <w:szCs w:val="20"/>
          <w:lang w:val="en-MY"/>
        </w:rPr>
        <w:t xml:space="preserve">of </w:t>
      </w:r>
      <w:r>
        <w:rPr>
          <w:rFonts w:ascii="Times New Roman" w:hAnsi="Times New Roman" w:cs="Times New Roman"/>
          <w:szCs w:val="20"/>
          <w:lang w:val="en-MY"/>
        </w:rPr>
        <w:t xml:space="preserve">gold nanoparticles </w:t>
      </w:r>
      <w:r w:rsidR="00080B9A">
        <w:rPr>
          <w:rFonts w:ascii="Times New Roman" w:hAnsi="Times New Roman" w:cs="Times New Roman"/>
          <w:noProof/>
          <w:szCs w:val="20"/>
          <w:lang w:val="en-MY"/>
        </w:rPr>
        <w:t>at</w:t>
      </w:r>
      <w:r>
        <w:rPr>
          <w:rFonts w:ascii="Times New Roman" w:hAnsi="Times New Roman" w:cs="Times New Roman"/>
          <w:szCs w:val="20"/>
          <w:lang w:val="en-MY"/>
        </w:rPr>
        <w:t xml:space="preserve"> 31.19% </w:t>
      </w:r>
      <w:r w:rsidR="00080B9A">
        <w:rPr>
          <w:rFonts w:ascii="Times New Roman" w:hAnsi="Times New Roman" w:cs="Times New Roman"/>
          <w:szCs w:val="20"/>
          <w:lang w:val="en-MY"/>
        </w:rPr>
        <w:t>was obtained using</w:t>
      </w:r>
      <w:r>
        <w:rPr>
          <w:rFonts w:ascii="Times New Roman" w:hAnsi="Times New Roman" w:cs="Times New Roman"/>
          <w:szCs w:val="20"/>
          <w:lang w:val="en-MY"/>
        </w:rPr>
        <w:t xml:space="preserve"> 1</w:t>
      </w:r>
      <w:r w:rsidR="00080B9A">
        <w:rPr>
          <w:rFonts w:ascii="Times New Roman" w:hAnsi="Times New Roman" w:cs="Times New Roman"/>
          <w:szCs w:val="20"/>
          <w:lang w:val="en-MY"/>
        </w:rPr>
        <w:t>,</w:t>
      </w:r>
      <w:r>
        <w:rPr>
          <w:rFonts w:ascii="Times New Roman" w:hAnsi="Times New Roman" w:cs="Times New Roman"/>
          <w:szCs w:val="20"/>
          <w:lang w:val="en-MY"/>
        </w:rPr>
        <w:t xml:space="preserve">000 µM. Higher concentrations of Au </w:t>
      </w:r>
      <w:r w:rsidR="00080B9A">
        <w:rPr>
          <w:rFonts w:ascii="Times New Roman" w:hAnsi="Times New Roman" w:cs="Times New Roman"/>
          <w:szCs w:val="20"/>
          <w:lang w:val="en-MY"/>
        </w:rPr>
        <w:t>had</w:t>
      </w:r>
      <w:r>
        <w:rPr>
          <w:rFonts w:ascii="Times New Roman" w:hAnsi="Times New Roman" w:cs="Times New Roman"/>
          <w:szCs w:val="20"/>
          <w:lang w:val="en-MY"/>
        </w:rPr>
        <w:t xml:space="preserve"> provide</w:t>
      </w:r>
      <w:r w:rsidR="00080B9A">
        <w:rPr>
          <w:rFonts w:ascii="Times New Roman" w:hAnsi="Times New Roman" w:cs="Times New Roman"/>
          <w:szCs w:val="20"/>
          <w:lang w:val="en-MY"/>
        </w:rPr>
        <w:t>d</w:t>
      </w:r>
      <w:r>
        <w:rPr>
          <w:rFonts w:ascii="Times New Roman" w:hAnsi="Times New Roman" w:cs="Times New Roman"/>
          <w:szCs w:val="20"/>
          <w:lang w:val="en-MY"/>
        </w:rPr>
        <w:t xml:space="preserve"> more Au particle</w:t>
      </w:r>
      <w:r w:rsidR="00080B9A">
        <w:rPr>
          <w:rFonts w:ascii="Times New Roman" w:hAnsi="Times New Roman" w:cs="Times New Roman"/>
          <w:szCs w:val="20"/>
          <w:lang w:val="en-MY"/>
        </w:rPr>
        <w:t>s</w:t>
      </w:r>
      <w:r>
        <w:rPr>
          <w:rFonts w:ascii="Times New Roman" w:hAnsi="Times New Roman" w:cs="Times New Roman"/>
          <w:szCs w:val="20"/>
          <w:lang w:val="en-MY"/>
        </w:rPr>
        <w:t xml:space="preserve"> to be reduced and deposited on</w:t>
      </w:r>
      <w:r w:rsidR="00080B9A">
        <w:rPr>
          <w:rFonts w:ascii="Times New Roman" w:hAnsi="Times New Roman" w:cs="Times New Roman"/>
          <w:szCs w:val="20"/>
          <w:lang w:val="en-MY"/>
        </w:rPr>
        <w:t>to</w:t>
      </w:r>
      <w:r>
        <w:rPr>
          <w:rFonts w:ascii="Times New Roman" w:hAnsi="Times New Roman" w:cs="Times New Roman"/>
          <w:szCs w:val="20"/>
          <w:lang w:val="en-MY"/>
        </w:rPr>
        <w:t xml:space="preserve"> the </w:t>
      </w:r>
      <w:r w:rsidR="00080B9A">
        <w:rPr>
          <w:rFonts w:ascii="Times New Roman" w:hAnsi="Times New Roman" w:cs="Times New Roman"/>
          <w:szCs w:val="20"/>
          <w:lang w:val="en-MY"/>
        </w:rPr>
        <w:t>TiO</w:t>
      </w:r>
      <w:r w:rsidR="00080B9A">
        <w:rPr>
          <w:rFonts w:ascii="Times New Roman" w:hAnsi="Times New Roman" w:cs="Times New Roman"/>
          <w:szCs w:val="20"/>
          <w:vertAlign w:val="subscript"/>
          <w:lang w:val="en-MY"/>
        </w:rPr>
        <w:t>2</w:t>
      </w:r>
      <w:r w:rsidR="00080B9A">
        <w:rPr>
          <w:rFonts w:ascii="Times New Roman" w:hAnsi="Times New Roman" w:cs="Times New Roman"/>
          <w:szCs w:val="20"/>
          <w:lang w:val="en-MY"/>
        </w:rPr>
        <w:t xml:space="preserve"> </w:t>
      </w:r>
      <w:r>
        <w:rPr>
          <w:rFonts w:ascii="Times New Roman" w:hAnsi="Times New Roman" w:cs="Times New Roman"/>
          <w:szCs w:val="20"/>
          <w:lang w:val="en-MY"/>
        </w:rPr>
        <w:t>nanotube</w:t>
      </w:r>
      <w:r w:rsidR="00080B9A">
        <w:rPr>
          <w:rFonts w:ascii="Times New Roman" w:hAnsi="Times New Roman" w:cs="Times New Roman"/>
          <w:szCs w:val="20"/>
          <w:lang w:val="en-MY"/>
        </w:rPr>
        <w:t>s</w:t>
      </w:r>
      <w:r>
        <w:rPr>
          <w:rFonts w:ascii="Times New Roman" w:hAnsi="Times New Roman" w:cs="Times New Roman"/>
          <w:szCs w:val="20"/>
          <w:lang w:val="en-MY"/>
        </w:rPr>
        <w:t xml:space="preserve">. </w:t>
      </w:r>
      <w:r w:rsidR="00080B9A">
        <w:rPr>
          <w:rFonts w:ascii="Times New Roman" w:hAnsi="Times New Roman" w:cs="Times New Roman"/>
          <w:szCs w:val="20"/>
          <w:lang w:val="en-MY"/>
        </w:rPr>
        <w:t>In addition</w:t>
      </w:r>
      <w:r>
        <w:rPr>
          <w:rFonts w:ascii="Times New Roman" w:hAnsi="Times New Roman" w:cs="Times New Roman"/>
          <w:szCs w:val="20"/>
          <w:lang w:val="en-MY"/>
        </w:rPr>
        <w:t xml:space="preserve">, the </w:t>
      </w:r>
      <w:r w:rsidR="00EB1EB7">
        <w:rPr>
          <w:rFonts w:ascii="Times New Roman" w:hAnsi="Times New Roman" w:cs="Times New Roman"/>
          <w:szCs w:val="20"/>
          <w:lang w:val="en-MY"/>
        </w:rPr>
        <w:t>presence</w:t>
      </w:r>
      <w:r>
        <w:rPr>
          <w:rFonts w:ascii="Times New Roman" w:hAnsi="Times New Roman" w:cs="Times New Roman"/>
          <w:szCs w:val="20"/>
          <w:lang w:val="en-MY"/>
        </w:rPr>
        <w:t xml:space="preserve"> of titanium a</w:t>
      </w:r>
      <w:r w:rsidR="00EB1EB7">
        <w:rPr>
          <w:rFonts w:ascii="Times New Roman" w:hAnsi="Times New Roman" w:cs="Times New Roman"/>
          <w:szCs w:val="20"/>
          <w:lang w:val="en-MY"/>
        </w:rPr>
        <w:t xml:space="preserve">nd oxygen </w:t>
      </w:r>
      <w:r w:rsidR="002022F2">
        <w:rPr>
          <w:rFonts w:ascii="Times New Roman" w:hAnsi="Times New Roman" w:cs="Times New Roman"/>
          <w:szCs w:val="20"/>
          <w:lang w:val="en-MY"/>
        </w:rPr>
        <w:t xml:space="preserve">atoms </w:t>
      </w:r>
      <w:r w:rsidR="00080B9A">
        <w:rPr>
          <w:rFonts w:ascii="Times New Roman" w:hAnsi="Times New Roman" w:cs="Times New Roman"/>
          <w:szCs w:val="20"/>
          <w:lang w:val="en-MY"/>
        </w:rPr>
        <w:t xml:space="preserve">were </w:t>
      </w:r>
      <w:r w:rsidR="00EB1EB7">
        <w:rPr>
          <w:rFonts w:ascii="Times New Roman" w:hAnsi="Times New Roman" w:cs="Times New Roman"/>
          <w:szCs w:val="20"/>
          <w:lang w:val="en-MY"/>
        </w:rPr>
        <w:t>also confirmed</w:t>
      </w:r>
      <w:r>
        <w:rPr>
          <w:rFonts w:ascii="Times New Roman" w:hAnsi="Times New Roman" w:cs="Times New Roman"/>
          <w:szCs w:val="20"/>
          <w:lang w:val="en-MY"/>
        </w:rPr>
        <w:t xml:space="preserve"> </w:t>
      </w:r>
      <w:r w:rsidR="00080B9A">
        <w:rPr>
          <w:rFonts w:ascii="Times New Roman" w:hAnsi="Times New Roman" w:cs="Times New Roman"/>
          <w:szCs w:val="20"/>
          <w:lang w:val="en-MY"/>
        </w:rPr>
        <w:t xml:space="preserve">using </w:t>
      </w:r>
      <w:r>
        <w:rPr>
          <w:rFonts w:ascii="Times New Roman" w:hAnsi="Times New Roman" w:cs="Times New Roman"/>
          <w:szCs w:val="20"/>
          <w:lang w:val="en-MY"/>
        </w:rPr>
        <w:t xml:space="preserve">EDX. </w:t>
      </w:r>
      <w:r w:rsidR="002022F2">
        <w:rPr>
          <w:rFonts w:ascii="Times New Roman" w:hAnsi="Times New Roman" w:cs="Times New Roman"/>
          <w:szCs w:val="20"/>
          <w:lang w:val="en-MY"/>
        </w:rPr>
        <w:t>T</w:t>
      </w:r>
      <w:r>
        <w:rPr>
          <w:rFonts w:ascii="Times New Roman" w:hAnsi="Times New Roman" w:cs="Times New Roman"/>
          <w:szCs w:val="20"/>
          <w:lang w:val="en-MY"/>
        </w:rPr>
        <w:t xml:space="preserve">itanium and oxygen </w:t>
      </w:r>
      <w:r w:rsidR="002022F2">
        <w:rPr>
          <w:rFonts w:ascii="Times New Roman" w:hAnsi="Times New Roman" w:cs="Times New Roman"/>
          <w:szCs w:val="20"/>
          <w:lang w:val="en-MY"/>
        </w:rPr>
        <w:t xml:space="preserve">atoms </w:t>
      </w:r>
      <w:r>
        <w:rPr>
          <w:rFonts w:ascii="Times New Roman" w:hAnsi="Times New Roman" w:cs="Times New Roman"/>
          <w:szCs w:val="20"/>
          <w:lang w:val="en-MY"/>
        </w:rPr>
        <w:t>originated from the titanium foil</w:t>
      </w:r>
      <w:r w:rsidR="002022F2">
        <w:rPr>
          <w:rFonts w:ascii="Times New Roman" w:hAnsi="Times New Roman" w:cs="Times New Roman"/>
          <w:szCs w:val="20"/>
          <w:lang w:val="en-MY"/>
        </w:rPr>
        <w:t>s</w:t>
      </w:r>
      <w:r>
        <w:rPr>
          <w:rFonts w:ascii="Times New Roman" w:hAnsi="Times New Roman" w:cs="Times New Roman"/>
          <w:szCs w:val="20"/>
          <w:lang w:val="en-MY"/>
        </w:rPr>
        <w:t xml:space="preserve"> and the nanotube</w:t>
      </w:r>
      <w:r w:rsidR="002022F2">
        <w:rPr>
          <w:rFonts w:ascii="Times New Roman" w:hAnsi="Times New Roman" w:cs="Times New Roman"/>
          <w:szCs w:val="20"/>
          <w:lang w:val="en-MY"/>
        </w:rPr>
        <w:t>s</w:t>
      </w:r>
      <w:r>
        <w:rPr>
          <w:rFonts w:ascii="Times New Roman" w:hAnsi="Times New Roman" w:cs="Times New Roman"/>
          <w:szCs w:val="20"/>
          <w:lang w:val="en-MY"/>
        </w:rPr>
        <w:t xml:space="preserve"> that </w:t>
      </w:r>
      <w:r w:rsidRPr="001A3872">
        <w:rPr>
          <w:rFonts w:ascii="Times New Roman" w:hAnsi="Times New Roman" w:cs="Times New Roman"/>
          <w:noProof/>
          <w:szCs w:val="20"/>
          <w:lang w:val="en-MY"/>
        </w:rPr>
        <w:t>form</w:t>
      </w:r>
      <w:r w:rsidR="002022F2">
        <w:rPr>
          <w:rFonts w:ascii="Times New Roman" w:hAnsi="Times New Roman" w:cs="Times New Roman"/>
          <w:noProof/>
          <w:szCs w:val="20"/>
          <w:lang w:val="en-MY"/>
        </w:rPr>
        <w:t>ed</w:t>
      </w:r>
      <w:r>
        <w:rPr>
          <w:rFonts w:ascii="Times New Roman" w:hAnsi="Times New Roman" w:cs="Times New Roman"/>
          <w:szCs w:val="20"/>
          <w:lang w:val="en-MY"/>
        </w:rPr>
        <w:t xml:space="preserve"> on the titanium layer. No other impurities were detected for all </w:t>
      </w:r>
      <w:r w:rsidR="002022F2">
        <w:rPr>
          <w:rFonts w:ascii="Times New Roman" w:hAnsi="Times New Roman" w:cs="Times New Roman"/>
          <w:szCs w:val="20"/>
          <w:lang w:val="en-MY"/>
        </w:rPr>
        <w:t>AuTNT</w:t>
      </w:r>
      <w:r>
        <w:rPr>
          <w:rFonts w:ascii="Times New Roman" w:hAnsi="Times New Roman" w:cs="Times New Roman"/>
          <w:szCs w:val="20"/>
          <w:lang w:val="en-MY"/>
        </w:rPr>
        <w:t xml:space="preserve"> samples</w:t>
      </w:r>
      <w:r w:rsidR="002022F2">
        <w:rPr>
          <w:rFonts w:ascii="Times New Roman" w:hAnsi="Times New Roman" w:cs="Times New Roman"/>
          <w:szCs w:val="20"/>
          <w:lang w:val="en-MY"/>
        </w:rPr>
        <w:t>.</w:t>
      </w:r>
    </w:p>
    <w:p w:rsidR="003F053B" w:rsidRDefault="003F053B" w:rsidP="003F053B">
      <w:pPr>
        <w:spacing w:after="0" w:line="240" w:lineRule="auto"/>
        <w:outlineLvl w:val="0"/>
        <w:rPr>
          <w:rFonts w:ascii="Times New Roman" w:hAnsi="Times New Roman" w:cs="Times New Roman"/>
          <w:szCs w:val="20"/>
        </w:rPr>
      </w:pPr>
    </w:p>
    <w:p w:rsidR="00CC3632" w:rsidRPr="003F053B" w:rsidRDefault="00BD7778">
      <w:pPr>
        <w:spacing w:after="120"/>
        <w:jc w:val="center"/>
        <w:outlineLvl w:val="0"/>
        <w:rPr>
          <w:rFonts w:ascii="Times New Roman" w:hAnsi="Times New Roman" w:cs="Times New Roman"/>
          <w:szCs w:val="18"/>
        </w:rPr>
      </w:pPr>
      <w:r w:rsidRPr="003F053B">
        <w:rPr>
          <w:rFonts w:ascii="Times New Roman" w:hAnsi="Times New Roman" w:cs="Times New Roman"/>
          <w:szCs w:val="18"/>
        </w:rPr>
        <w:t xml:space="preserve">Table 1.  </w:t>
      </w:r>
      <w:r w:rsidRPr="003F053B">
        <w:rPr>
          <w:rFonts w:ascii="Times New Roman" w:hAnsi="Times New Roman" w:cs="Times New Roman"/>
          <w:szCs w:val="18"/>
          <w:lang w:val="en-MY"/>
        </w:rPr>
        <w:t xml:space="preserve">Elemental composition of </w:t>
      </w:r>
      <w:r w:rsidR="00E9680B" w:rsidRPr="003F053B">
        <w:rPr>
          <w:rFonts w:ascii="Times New Roman" w:hAnsi="Times New Roman" w:cs="Times New Roman"/>
          <w:szCs w:val="18"/>
          <w:lang w:val="en-MY"/>
        </w:rPr>
        <w:t>bare</w:t>
      </w:r>
      <w:r w:rsidRPr="003F053B">
        <w:rPr>
          <w:rFonts w:ascii="Times New Roman" w:hAnsi="Times New Roman" w:cs="Times New Roman"/>
          <w:szCs w:val="18"/>
          <w:lang w:val="en-MY"/>
        </w:rPr>
        <w:t xml:space="preserve"> TNT and </w:t>
      </w:r>
      <w:r w:rsidRPr="003F053B">
        <w:rPr>
          <w:rFonts w:ascii="Times New Roman" w:hAnsi="Times New Roman" w:cs="Times New Roman"/>
          <w:noProof/>
          <w:szCs w:val="18"/>
          <w:lang w:val="en-MY"/>
        </w:rPr>
        <w:t>AuTNT</w:t>
      </w:r>
      <w:r w:rsidRPr="003F053B">
        <w:rPr>
          <w:rFonts w:ascii="Times New Roman" w:hAnsi="Times New Roman" w:cs="Times New Roman"/>
          <w:szCs w:val="18"/>
          <w:lang w:val="en-MY"/>
        </w:rPr>
        <w:t xml:space="preserve"> samples</w:t>
      </w:r>
    </w:p>
    <w:tbl>
      <w:tblPr>
        <w:tblStyle w:val="LightShading1"/>
        <w:tblW w:w="0" w:type="auto"/>
        <w:jc w:val="center"/>
        <w:tblLook w:val="04A0" w:firstRow="1" w:lastRow="0" w:firstColumn="1" w:lastColumn="0" w:noHBand="0" w:noVBand="1"/>
      </w:tblPr>
      <w:tblGrid>
        <w:gridCol w:w="927"/>
        <w:gridCol w:w="1081"/>
        <w:gridCol w:w="771"/>
        <w:gridCol w:w="871"/>
        <w:gridCol w:w="871"/>
        <w:gridCol w:w="1021"/>
      </w:tblGrid>
      <w:tr w:rsidR="00CC3632" w:rsidTr="00C075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000000"/>
              <w:left w:val="nil"/>
              <w:bottom w:val="single" w:sz="8" w:space="0" w:color="000000"/>
            </w:tcBorders>
          </w:tcPr>
          <w:p w:rsidR="00CC3632" w:rsidRDefault="00BD7778" w:rsidP="003F053B">
            <w:pPr>
              <w:outlineLvl w:val="0"/>
              <w:rPr>
                <w:rFonts w:ascii="Times New Roman" w:hAnsi="Times New Roman" w:cs="Times New Roman"/>
                <w:szCs w:val="20"/>
                <w:lang w:val="en-MY"/>
              </w:rPr>
            </w:pPr>
            <w:r>
              <w:rPr>
                <w:rFonts w:ascii="Times New Roman" w:hAnsi="Times New Roman" w:cs="Times New Roman"/>
                <w:szCs w:val="20"/>
                <w:lang w:val="en-MY"/>
              </w:rPr>
              <w:t>Element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CC3632" w:rsidRDefault="00BD7778" w:rsidP="003F053B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  <w:lang w:val="en-MY"/>
              </w:rPr>
            </w:pPr>
            <w:r>
              <w:rPr>
                <w:rFonts w:ascii="Times New Roman" w:hAnsi="Times New Roman" w:cs="Times New Roman"/>
                <w:szCs w:val="20"/>
                <w:lang w:val="en-MY"/>
              </w:rPr>
              <w:t>Atomic %</w:t>
            </w:r>
          </w:p>
        </w:tc>
      </w:tr>
      <w:tr w:rsidR="00CC3632" w:rsidTr="00C0757D">
        <w:trPr>
          <w:trHeight w:hRule="exact"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nil"/>
              <w:bottom w:val="single" w:sz="4" w:space="0" w:color="000000"/>
              <w:right w:val="nil"/>
            </w:tcBorders>
          </w:tcPr>
          <w:p w:rsidR="00CC3632" w:rsidRDefault="00CC3632" w:rsidP="003F053B">
            <w:pPr>
              <w:spacing w:line="240" w:lineRule="auto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632" w:rsidRDefault="00E9680B" w:rsidP="003F053B">
            <w:pPr>
              <w:spacing w:line="240" w:lineRule="auto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0"/>
                <w:lang w:val="en-MY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  <w:lang w:val="en-MY"/>
              </w:rPr>
              <w:t>Bare</w:t>
            </w:r>
            <w:r w:rsidR="00BD7778">
              <w:rPr>
                <w:rFonts w:ascii="Times New Roman" w:hAnsi="Times New Roman" w:cs="Times New Roman"/>
                <w:b/>
                <w:bCs/>
                <w:szCs w:val="20"/>
                <w:lang w:val="en-MY"/>
              </w:rPr>
              <w:t xml:space="preserve"> </w:t>
            </w:r>
            <w:r w:rsidR="002022F2">
              <w:rPr>
                <w:rFonts w:ascii="Times New Roman" w:hAnsi="Times New Roman" w:cs="Times New Roman"/>
                <w:b/>
                <w:bCs/>
                <w:szCs w:val="20"/>
                <w:lang w:val="en-MY"/>
              </w:rPr>
              <w:t>TNT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632" w:rsidRDefault="00BD7778" w:rsidP="003F053B">
            <w:pPr>
              <w:spacing w:line="240" w:lineRule="auto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0"/>
                <w:lang w:val="en-MY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  <w:lang w:val="en-MY"/>
              </w:rPr>
              <w:t>50</w:t>
            </w:r>
            <w:r w:rsidR="002022F2">
              <w:rPr>
                <w:rFonts w:ascii="Times New Roman" w:hAnsi="Times New Roman" w:cs="Times New Roman"/>
                <w:b/>
                <w:bCs/>
                <w:szCs w:val="20"/>
                <w:lang w:val="en-MY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0"/>
                <w:lang w:val="en-MY"/>
              </w:rPr>
              <w:t>µM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632" w:rsidRDefault="00BD7778" w:rsidP="003F053B">
            <w:pPr>
              <w:spacing w:line="240" w:lineRule="auto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  <w:lang w:val="en-MY"/>
              </w:rPr>
              <w:t>100</w:t>
            </w:r>
            <w:r w:rsidR="002022F2">
              <w:rPr>
                <w:rFonts w:ascii="Times New Roman" w:hAnsi="Times New Roman" w:cs="Times New Roman"/>
                <w:b/>
                <w:bCs/>
                <w:szCs w:val="20"/>
                <w:lang w:val="en-MY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0"/>
                <w:lang w:val="en-MY"/>
              </w:rPr>
              <w:t>µM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632" w:rsidRDefault="00BD7778" w:rsidP="003F053B">
            <w:pPr>
              <w:spacing w:line="240" w:lineRule="auto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  <w:lang w:val="en-MY"/>
              </w:rPr>
              <w:t>500</w:t>
            </w:r>
            <w:r w:rsidR="002022F2">
              <w:rPr>
                <w:rFonts w:ascii="Times New Roman" w:hAnsi="Times New Roman" w:cs="Times New Roman"/>
                <w:b/>
                <w:bCs/>
                <w:szCs w:val="20"/>
                <w:lang w:val="en-MY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0"/>
                <w:lang w:val="en-MY"/>
              </w:rPr>
              <w:t>µM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3632" w:rsidRDefault="00BD7778" w:rsidP="003F053B">
            <w:pPr>
              <w:spacing w:line="240" w:lineRule="auto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  <w:lang w:val="en-MY"/>
              </w:rPr>
              <w:t>1</w:t>
            </w:r>
            <w:r w:rsidR="002022F2">
              <w:rPr>
                <w:rFonts w:ascii="Times New Roman" w:hAnsi="Times New Roman" w:cs="Times New Roman"/>
                <w:b/>
                <w:bCs/>
                <w:szCs w:val="20"/>
                <w:lang w:val="en-MY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Cs w:val="20"/>
                <w:lang w:val="en-MY"/>
              </w:rPr>
              <w:t>000</w:t>
            </w:r>
            <w:r w:rsidR="002022F2">
              <w:rPr>
                <w:rFonts w:ascii="Times New Roman" w:hAnsi="Times New Roman" w:cs="Times New Roman"/>
                <w:b/>
                <w:bCs/>
                <w:szCs w:val="20"/>
                <w:lang w:val="en-MY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0"/>
                <w:lang w:val="en-MY"/>
              </w:rPr>
              <w:t>µM</w:t>
            </w:r>
          </w:p>
        </w:tc>
      </w:tr>
      <w:tr w:rsidR="00CC3632" w:rsidTr="00C0757D">
        <w:trPr>
          <w:cantSplit/>
          <w:trHeight w:hRule="exact"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CC3632" w:rsidRPr="00C0757D" w:rsidRDefault="00BD7778" w:rsidP="003F053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Cs w:val="20"/>
                <w:lang w:val="en-MY"/>
              </w:rPr>
            </w:pPr>
            <w:r w:rsidRPr="00C0757D">
              <w:rPr>
                <w:rFonts w:ascii="Times New Roman" w:hAnsi="Times New Roman" w:cs="Times New Roman"/>
                <w:b w:val="0"/>
                <w:szCs w:val="20"/>
                <w:lang w:val="en-MY"/>
              </w:rPr>
              <w:t>Ti</w:t>
            </w:r>
          </w:p>
        </w:tc>
        <w:tc>
          <w:tcPr>
            <w:tcW w:w="0" w:type="auto"/>
            <w:tcBorders>
              <w:top w:val="single" w:sz="4" w:space="0" w:color="000000"/>
              <w:right w:val="nil"/>
            </w:tcBorders>
            <w:vAlign w:val="center"/>
          </w:tcPr>
          <w:p w:rsidR="00CC3632" w:rsidRDefault="00BD7778" w:rsidP="003F053B">
            <w:pPr>
              <w:spacing w:after="0" w:line="240" w:lineRule="auto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0"/>
                <w:lang w:val="en-MY"/>
              </w:rPr>
            </w:pPr>
            <w:r>
              <w:rPr>
                <w:rFonts w:ascii="Times New Roman" w:hAnsi="Times New Roman" w:cs="Times New Roman"/>
                <w:szCs w:val="20"/>
                <w:lang w:val="en-MY"/>
              </w:rPr>
              <w:t>48.67</w:t>
            </w:r>
          </w:p>
        </w:tc>
        <w:tc>
          <w:tcPr>
            <w:tcW w:w="0" w:type="auto"/>
            <w:tcBorders>
              <w:top w:val="single" w:sz="4" w:space="0" w:color="000000"/>
              <w:right w:val="nil"/>
            </w:tcBorders>
            <w:vAlign w:val="center"/>
          </w:tcPr>
          <w:p w:rsidR="00CC3632" w:rsidRDefault="00BD7778" w:rsidP="003F053B">
            <w:pPr>
              <w:spacing w:after="0" w:line="240" w:lineRule="auto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0"/>
                <w:lang w:val="en-MY"/>
              </w:rPr>
            </w:pPr>
            <w:r>
              <w:rPr>
                <w:rFonts w:ascii="Times New Roman" w:hAnsi="Times New Roman" w:cs="Times New Roman"/>
                <w:szCs w:val="20"/>
                <w:lang w:val="en-MY"/>
              </w:rPr>
              <w:t>33.46</w:t>
            </w:r>
          </w:p>
        </w:tc>
        <w:tc>
          <w:tcPr>
            <w:tcW w:w="0" w:type="auto"/>
            <w:tcBorders>
              <w:top w:val="single" w:sz="4" w:space="0" w:color="000000"/>
              <w:right w:val="nil"/>
            </w:tcBorders>
            <w:vAlign w:val="center"/>
          </w:tcPr>
          <w:p w:rsidR="00CC3632" w:rsidRDefault="00BD7778" w:rsidP="003F053B">
            <w:pPr>
              <w:spacing w:after="0" w:line="240" w:lineRule="auto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0"/>
                <w:lang w:val="en-MY"/>
              </w:rPr>
            </w:pPr>
            <w:r>
              <w:rPr>
                <w:rFonts w:ascii="Times New Roman" w:hAnsi="Times New Roman" w:cs="Times New Roman"/>
                <w:szCs w:val="20"/>
                <w:lang w:val="en-MY"/>
              </w:rPr>
              <w:t>37.47</w:t>
            </w:r>
          </w:p>
        </w:tc>
        <w:tc>
          <w:tcPr>
            <w:tcW w:w="0" w:type="auto"/>
            <w:tcBorders>
              <w:top w:val="single" w:sz="4" w:space="0" w:color="000000"/>
              <w:right w:val="nil"/>
            </w:tcBorders>
            <w:vAlign w:val="center"/>
          </w:tcPr>
          <w:p w:rsidR="00CC3632" w:rsidRDefault="00BD7778" w:rsidP="003F053B">
            <w:pPr>
              <w:spacing w:after="0" w:line="240" w:lineRule="auto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0"/>
                <w:lang w:val="en-MY"/>
              </w:rPr>
            </w:pPr>
            <w:r>
              <w:rPr>
                <w:rFonts w:ascii="Times New Roman" w:hAnsi="Times New Roman" w:cs="Times New Roman"/>
                <w:szCs w:val="20"/>
                <w:lang w:val="en-MY"/>
              </w:rPr>
              <w:t>30.43</w:t>
            </w:r>
          </w:p>
        </w:tc>
        <w:tc>
          <w:tcPr>
            <w:tcW w:w="0" w:type="auto"/>
            <w:tcBorders>
              <w:top w:val="single" w:sz="4" w:space="0" w:color="000000"/>
              <w:right w:val="nil"/>
            </w:tcBorders>
            <w:vAlign w:val="center"/>
          </w:tcPr>
          <w:p w:rsidR="00CC3632" w:rsidRDefault="00BD7778" w:rsidP="003F053B">
            <w:pPr>
              <w:spacing w:after="0" w:line="240" w:lineRule="auto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0"/>
                <w:lang w:val="en-MY"/>
              </w:rPr>
            </w:pPr>
            <w:r>
              <w:rPr>
                <w:rFonts w:ascii="Times New Roman" w:hAnsi="Times New Roman" w:cs="Times New Roman"/>
                <w:szCs w:val="20"/>
                <w:lang w:val="en-MY"/>
              </w:rPr>
              <w:t>31.38</w:t>
            </w:r>
          </w:p>
        </w:tc>
      </w:tr>
      <w:tr w:rsidR="00CC3632" w:rsidTr="00C0757D">
        <w:trPr>
          <w:cantSplit/>
          <w:trHeight w:hRule="exact"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CC3632" w:rsidRPr="00C0757D" w:rsidRDefault="00BD7778" w:rsidP="003F053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Cs w:val="20"/>
                <w:lang w:val="en-MY"/>
              </w:rPr>
            </w:pPr>
            <w:r w:rsidRPr="00C0757D">
              <w:rPr>
                <w:rFonts w:ascii="Times New Roman" w:hAnsi="Times New Roman" w:cs="Times New Roman"/>
                <w:b w:val="0"/>
                <w:szCs w:val="20"/>
                <w:lang w:val="en-MY"/>
              </w:rPr>
              <w:t>O</w:t>
            </w:r>
          </w:p>
        </w:tc>
        <w:tc>
          <w:tcPr>
            <w:tcW w:w="0" w:type="auto"/>
            <w:vAlign w:val="center"/>
          </w:tcPr>
          <w:p w:rsidR="00CC3632" w:rsidRDefault="00BD7778" w:rsidP="003F053B">
            <w:pPr>
              <w:spacing w:after="0" w:line="240" w:lineRule="auto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0"/>
                <w:lang w:val="en-MY"/>
              </w:rPr>
            </w:pPr>
            <w:r>
              <w:rPr>
                <w:rFonts w:ascii="Times New Roman" w:hAnsi="Times New Roman" w:cs="Times New Roman"/>
                <w:szCs w:val="20"/>
                <w:lang w:val="en-MY"/>
              </w:rPr>
              <w:t>56.33</w:t>
            </w:r>
          </w:p>
        </w:tc>
        <w:tc>
          <w:tcPr>
            <w:tcW w:w="0" w:type="auto"/>
            <w:vAlign w:val="center"/>
          </w:tcPr>
          <w:p w:rsidR="00CC3632" w:rsidRDefault="00BD7778" w:rsidP="003F053B">
            <w:pPr>
              <w:spacing w:after="0" w:line="240" w:lineRule="auto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0"/>
                <w:lang w:val="en-MY"/>
              </w:rPr>
            </w:pPr>
            <w:r>
              <w:rPr>
                <w:rFonts w:ascii="Times New Roman" w:hAnsi="Times New Roman" w:cs="Times New Roman"/>
                <w:szCs w:val="20"/>
                <w:lang w:val="en-MY"/>
              </w:rPr>
              <w:t>66.48</w:t>
            </w:r>
          </w:p>
        </w:tc>
        <w:tc>
          <w:tcPr>
            <w:tcW w:w="0" w:type="auto"/>
            <w:vAlign w:val="center"/>
          </w:tcPr>
          <w:p w:rsidR="00CC3632" w:rsidRDefault="00BD7778" w:rsidP="003F053B">
            <w:pPr>
              <w:spacing w:after="0" w:line="240" w:lineRule="auto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0"/>
                <w:lang w:val="en-MY"/>
              </w:rPr>
            </w:pPr>
            <w:r>
              <w:rPr>
                <w:rFonts w:ascii="Times New Roman" w:hAnsi="Times New Roman" w:cs="Times New Roman"/>
                <w:szCs w:val="20"/>
                <w:lang w:val="en-MY"/>
              </w:rPr>
              <w:t>62.35</w:t>
            </w:r>
          </w:p>
        </w:tc>
        <w:tc>
          <w:tcPr>
            <w:tcW w:w="0" w:type="auto"/>
            <w:vAlign w:val="center"/>
          </w:tcPr>
          <w:p w:rsidR="00CC3632" w:rsidRDefault="00BD7778" w:rsidP="003F053B">
            <w:pPr>
              <w:spacing w:after="0" w:line="240" w:lineRule="auto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0"/>
                <w:lang w:val="en-MY"/>
              </w:rPr>
            </w:pPr>
            <w:r>
              <w:rPr>
                <w:rFonts w:ascii="Times New Roman" w:hAnsi="Times New Roman" w:cs="Times New Roman"/>
                <w:szCs w:val="20"/>
                <w:lang w:val="en-MY"/>
              </w:rPr>
              <w:t>65.86</w:t>
            </w:r>
          </w:p>
        </w:tc>
        <w:tc>
          <w:tcPr>
            <w:tcW w:w="0" w:type="auto"/>
            <w:vAlign w:val="center"/>
          </w:tcPr>
          <w:p w:rsidR="00CC3632" w:rsidRDefault="00BD7778" w:rsidP="003F053B">
            <w:pPr>
              <w:spacing w:after="0" w:line="240" w:lineRule="auto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0"/>
                <w:lang w:val="en-MY"/>
              </w:rPr>
            </w:pPr>
            <w:r>
              <w:rPr>
                <w:rFonts w:ascii="Times New Roman" w:hAnsi="Times New Roman" w:cs="Times New Roman"/>
                <w:szCs w:val="20"/>
                <w:lang w:val="en-MY"/>
              </w:rPr>
              <w:t>37.43</w:t>
            </w:r>
          </w:p>
        </w:tc>
      </w:tr>
      <w:tr w:rsidR="00CC3632" w:rsidTr="00C0757D">
        <w:trPr>
          <w:cantSplit/>
          <w:trHeight w:hRule="exact"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CC3632" w:rsidRPr="00C0757D" w:rsidRDefault="00BD7778" w:rsidP="003F053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Cs w:val="20"/>
                <w:lang w:val="en-MY"/>
              </w:rPr>
            </w:pPr>
            <w:r w:rsidRPr="00C0757D">
              <w:rPr>
                <w:rFonts w:ascii="Times New Roman" w:hAnsi="Times New Roman" w:cs="Times New Roman"/>
                <w:b w:val="0"/>
                <w:szCs w:val="20"/>
                <w:lang w:val="en-MY"/>
              </w:rPr>
              <w:t>Au</w:t>
            </w:r>
          </w:p>
        </w:tc>
        <w:tc>
          <w:tcPr>
            <w:tcW w:w="0" w:type="auto"/>
            <w:tcBorders>
              <w:bottom w:val="single" w:sz="4" w:space="0" w:color="000000"/>
              <w:right w:val="nil"/>
            </w:tcBorders>
            <w:vAlign w:val="center"/>
          </w:tcPr>
          <w:p w:rsidR="00CC3632" w:rsidRDefault="00BD7778" w:rsidP="003F053B">
            <w:pPr>
              <w:spacing w:after="0" w:line="240" w:lineRule="auto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0"/>
                <w:lang w:val="en-MY"/>
              </w:rPr>
            </w:pPr>
            <w:r>
              <w:rPr>
                <w:rFonts w:ascii="Times New Roman" w:hAnsi="Times New Roman" w:cs="Times New Roman"/>
                <w:szCs w:val="20"/>
                <w:lang w:val="en-MY"/>
              </w:rPr>
              <w:t>ND</w:t>
            </w:r>
          </w:p>
        </w:tc>
        <w:tc>
          <w:tcPr>
            <w:tcW w:w="0" w:type="auto"/>
            <w:tcBorders>
              <w:bottom w:val="single" w:sz="4" w:space="0" w:color="000000"/>
              <w:right w:val="nil"/>
            </w:tcBorders>
            <w:vAlign w:val="center"/>
          </w:tcPr>
          <w:p w:rsidR="00CC3632" w:rsidRDefault="00BD7778" w:rsidP="003F053B">
            <w:pPr>
              <w:spacing w:after="0" w:line="240" w:lineRule="auto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0"/>
                <w:lang w:val="en-MY"/>
              </w:rPr>
            </w:pPr>
            <w:r>
              <w:rPr>
                <w:rFonts w:ascii="Times New Roman" w:hAnsi="Times New Roman" w:cs="Times New Roman"/>
                <w:szCs w:val="20"/>
                <w:lang w:val="en-MY"/>
              </w:rPr>
              <w:t>0.05</w:t>
            </w:r>
          </w:p>
        </w:tc>
        <w:tc>
          <w:tcPr>
            <w:tcW w:w="0" w:type="auto"/>
            <w:tcBorders>
              <w:bottom w:val="single" w:sz="4" w:space="0" w:color="000000"/>
              <w:right w:val="nil"/>
            </w:tcBorders>
            <w:vAlign w:val="center"/>
          </w:tcPr>
          <w:p w:rsidR="00CC3632" w:rsidRDefault="00BD7778" w:rsidP="003F053B">
            <w:pPr>
              <w:spacing w:after="0" w:line="240" w:lineRule="auto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0"/>
                <w:lang w:val="en-MY"/>
              </w:rPr>
            </w:pPr>
            <w:r>
              <w:rPr>
                <w:rFonts w:ascii="Times New Roman" w:hAnsi="Times New Roman" w:cs="Times New Roman"/>
                <w:szCs w:val="20"/>
                <w:lang w:val="en-MY"/>
              </w:rPr>
              <w:t>0.8</w:t>
            </w:r>
          </w:p>
        </w:tc>
        <w:tc>
          <w:tcPr>
            <w:tcW w:w="0" w:type="auto"/>
            <w:tcBorders>
              <w:bottom w:val="single" w:sz="4" w:space="0" w:color="000000"/>
              <w:right w:val="nil"/>
            </w:tcBorders>
            <w:vAlign w:val="center"/>
          </w:tcPr>
          <w:p w:rsidR="00CC3632" w:rsidRDefault="00BD7778" w:rsidP="003F053B">
            <w:pPr>
              <w:spacing w:after="0" w:line="240" w:lineRule="auto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0"/>
                <w:lang w:val="en-MY"/>
              </w:rPr>
            </w:pPr>
            <w:r>
              <w:rPr>
                <w:rFonts w:ascii="Times New Roman" w:hAnsi="Times New Roman" w:cs="Times New Roman"/>
                <w:szCs w:val="20"/>
                <w:lang w:val="en-MY"/>
              </w:rPr>
              <w:t>3.70</w:t>
            </w:r>
          </w:p>
        </w:tc>
        <w:tc>
          <w:tcPr>
            <w:tcW w:w="0" w:type="auto"/>
            <w:tcBorders>
              <w:bottom w:val="single" w:sz="4" w:space="0" w:color="000000"/>
              <w:right w:val="nil"/>
            </w:tcBorders>
            <w:vAlign w:val="center"/>
          </w:tcPr>
          <w:p w:rsidR="00CC3632" w:rsidRDefault="00BD7778" w:rsidP="003F053B">
            <w:pPr>
              <w:spacing w:after="0" w:line="240" w:lineRule="auto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0"/>
                <w:lang w:val="en-MY"/>
              </w:rPr>
            </w:pPr>
            <w:r>
              <w:rPr>
                <w:rFonts w:ascii="Times New Roman" w:hAnsi="Times New Roman" w:cs="Times New Roman"/>
                <w:szCs w:val="20"/>
                <w:lang w:val="en-MY"/>
              </w:rPr>
              <w:t>31.19</w:t>
            </w:r>
          </w:p>
        </w:tc>
      </w:tr>
    </w:tbl>
    <w:p w:rsidR="00C0757D" w:rsidRDefault="00C0757D" w:rsidP="00C0757D">
      <w:pPr>
        <w:spacing w:after="0"/>
        <w:ind w:left="1440"/>
        <w:outlineLvl w:val="0"/>
        <w:rPr>
          <w:rFonts w:ascii="Times New Roman" w:hAnsi="Times New Roman" w:cs="Times New Roman"/>
          <w:sz w:val="16"/>
          <w:szCs w:val="20"/>
        </w:rPr>
      </w:pPr>
      <w:r w:rsidRPr="00C0757D">
        <w:rPr>
          <w:rFonts w:ascii="Times New Roman" w:hAnsi="Times New Roman" w:cs="Times New Roman"/>
          <w:sz w:val="16"/>
          <w:szCs w:val="20"/>
        </w:rPr>
        <w:t xml:space="preserve">     </w:t>
      </w:r>
      <w:r>
        <w:rPr>
          <w:rFonts w:ascii="Times New Roman" w:hAnsi="Times New Roman" w:cs="Times New Roman"/>
          <w:sz w:val="16"/>
          <w:szCs w:val="20"/>
        </w:rPr>
        <w:t xml:space="preserve">  </w:t>
      </w:r>
      <w:r w:rsidR="00EB1EB7" w:rsidRPr="00C0757D">
        <w:rPr>
          <w:rFonts w:ascii="Times New Roman" w:hAnsi="Times New Roman" w:cs="Times New Roman"/>
          <w:sz w:val="16"/>
          <w:szCs w:val="20"/>
        </w:rPr>
        <w:t>ND – not detected</w:t>
      </w:r>
    </w:p>
    <w:p w:rsidR="00C0757D" w:rsidRPr="00C0757D" w:rsidRDefault="00C0757D" w:rsidP="00C0757D">
      <w:pPr>
        <w:spacing w:after="0"/>
        <w:ind w:left="1440"/>
        <w:outlineLvl w:val="0"/>
        <w:rPr>
          <w:rFonts w:ascii="Times New Roman" w:hAnsi="Times New Roman" w:cs="Times New Roman"/>
          <w:sz w:val="16"/>
          <w:szCs w:val="20"/>
        </w:rPr>
      </w:pPr>
    </w:p>
    <w:p w:rsidR="00CC3632" w:rsidRDefault="00BD7778">
      <w:pPr>
        <w:spacing w:line="240" w:lineRule="auto"/>
        <w:outlineLvl w:val="0"/>
        <w:rPr>
          <w:rFonts w:ascii="Times New Roman" w:hAnsi="Times New Roman" w:cs="Times New Roman"/>
          <w:szCs w:val="20"/>
          <w:lang w:val="en-MY"/>
        </w:rPr>
      </w:pPr>
      <w:r>
        <w:rPr>
          <w:rFonts w:ascii="Times New Roman" w:hAnsi="Times New Roman" w:cs="Times New Roman"/>
          <w:szCs w:val="20"/>
          <w:lang w:val="en-MY"/>
        </w:rPr>
        <w:t xml:space="preserve">The crystalline structure of the </w:t>
      </w:r>
      <w:r w:rsidRPr="001A3872">
        <w:rPr>
          <w:rFonts w:ascii="Times New Roman" w:hAnsi="Times New Roman" w:cs="Times New Roman"/>
          <w:noProof/>
          <w:szCs w:val="20"/>
          <w:lang w:val="en-MY"/>
        </w:rPr>
        <w:t>AuTNT</w:t>
      </w:r>
      <w:r>
        <w:rPr>
          <w:rFonts w:ascii="Times New Roman" w:hAnsi="Times New Roman" w:cs="Times New Roman"/>
          <w:szCs w:val="20"/>
          <w:lang w:val="en-MY"/>
        </w:rPr>
        <w:t xml:space="preserve"> </w:t>
      </w:r>
      <w:r w:rsidR="00241596">
        <w:rPr>
          <w:rFonts w:ascii="Times New Roman" w:hAnsi="Times New Roman" w:cs="Times New Roman"/>
          <w:szCs w:val="20"/>
          <w:lang w:val="en-MY"/>
        </w:rPr>
        <w:t>was</w:t>
      </w:r>
      <w:r>
        <w:rPr>
          <w:rFonts w:ascii="Times New Roman" w:hAnsi="Times New Roman" w:cs="Times New Roman"/>
          <w:szCs w:val="20"/>
          <w:lang w:val="en-MY"/>
        </w:rPr>
        <w:t xml:space="preserve"> also studied and determined </w:t>
      </w:r>
      <w:r w:rsidR="00241596">
        <w:rPr>
          <w:rFonts w:ascii="Times New Roman" w:hAnsi="Times New Roman" w:cs="Times New Roman"/>
          <w:szCs w:val="20"/>
          <w:lang w:val="en-MY"/>
        </w:rPr>
        <w:t xml:space="preserve">using </w:t>
      </w:r>
      <w:r>
        <w:rPr>
          <w:rFonts w:ascii="Times New Roman" w:hAnsi="Times New Roman" w:cs="Times New Roman"/>
          <w:szCs w:val="20"/>
          <w:lang w:val="en-MY"/>
        </w:rPr>
        <w:t xml:space="preserve">XRD and the XRD patterns are shown in Figure 3. The XRD patterns </w:t>
      </w:r>
      <w:r w:rsidR="00241596">
        <w:rPr>
          <w:rFonts w:ascii="Times New Roman" w:hAnsi="Times New Roman" w:cs="Times New Roman"/>
          <w:szCs w:val="20"/>
          <w:lang w:val="en-MY"/>
        </w:rPr>
        <w:t xml:space="preserve">are for </w:t>
      </w:r>
      <w:r w:rsidR="00A11C90">
        <w:rPr>
          <w:rFonts w:ascii="Times New Roman" w:hAnsi="Times New Roman" w:cs="Times New Roman"/>
          <w:szCs w:val="20"/>
          <w:lang w:val="en-MY"/>
        </w:rPr>
        <w:t>the</w:t>
      </w:r>
      <w:r w:rsidR="00241596">
        <w:rPr>
          <w:rFonts w:ascii="Times New Roman" w:hAnsi="Times New Roman" w:cs="Times New Roman"/>
          <w:szCs w:val="20"/>
          <w:lang w:val="en-MY"/>
        </w:rPr>
        <w:t xml:space="preserve"> </w:t>
      </w:r>
      <w:r>
        <w:rPr>
          <w:rFonts w:ascii="Times New Roman" w:hAnsi="Times New Roman" w:cs="Times New Roman"/>
          <w:szCs w:val="20"/>
          <w:lang w:val="en-MY"/>
        </w:rPr>
        <w:t>b</w:t>
      </w:r>
      <w:r w:rsidR="00E9680B">
        <w:rPr>
          <w:rFonts w:ascii="Times New Roman" w:hAnsi="Times New Roman" w:cs="Times New Roman"/>
          <w:szCs w:val="20"/>
          <w:lang w:val="en-MY"/>
        </w:rPr>
        <w:t>are</w:t>
      </w:r>
      <w:r>
        <w:rPr>
          <w:rFonts w:ascii="Times New Roman" w:hAnsi="Times New Roman" w:cs="Times New Roman"/>
          <w:szCs w:val="20"/>
          <w:lang w:val="en-MY"/>
        </w:rPr>
        <w:t xml:space="preserve"> Ti</w:t>
      </w:r>
      <w:r w:rsidR="00A11C90">
        <w:rPr>
          <w:rFonts w:ascii="Times New Roman" w:hAnsi="Times New Roman" w:cs="Times New Roman"/>
          <w:szCs w:val="20"/>
          <w:lang w:val="en-MY"/>
        </w:rPr>
        <w:t>O</w:t>
      </w:r>
      <w:r w:rsidR="00A11C90">
        <w:rPr>
          <w:rFonts w:ascii="Times New Roman" w:hAnsi="Times New Roman" w:cs="Times New Roman"/>
          <w:szCs w:val="20"/>
          <w:vertAlign w:val="subscript"/>
          <w:lang w:val="en-MY"/>
        </w:rPr>
        <w:t>2</w:t>
      </w:r>
      <w:r>
        <w:rPr>
          <w:rFonts w:ascii="Times New Roman" w:hAnsi="Times New Roman" w:cs="Times New Roman"/>
          <w:szCs w:val="20"/>
          <w:lang w:val="en-MY"/>
        </w:rPr>
        <w:t xml:space="preserve"> substrate, as-anodized Ti</w:t>
      </w:r>
      <w:r w:rsidR="00A11C90">
        <w:rPr>
          <w:rFonts w:ascii="Times New Roman" w:hAnsi="Times New Roman" w:cs="Times New Roman"/>
          <w:szCs w:val="20"/>
          <w:lang w:val="en-MY"/>
        </w:rPr>
        <w:t>O</w:t>
      </w:r>
      <w:r w:rsidR="00A11C90">
        <w:rPr>
          <w:rFonts w:ascii="Times New Roman" w:hAnsi="Times New Roman" w:cs="Times New Roman"/>
          <w:szCs w:val="20"/>
          <w:vertAlign w:val="subscript"/>
          <w:lang w:val="en-MY"/>
        </w:rPr>
        <w:t>2</w:t>
      </w:r>
      <w:r>
        <w:rPr>
          <w:rFonts w:ascii="Times New Roman" w:hAnsi="Times New Roman" w:cs="Times New Roman"/>
          <w:szCs w:val="20"/>
          <w:lang w:val="en-MY"/>
        </w:rPr>
        <w:t xml:space="preserve"> substrate, calcined b</w:t>
      </w:r>
      <w:r w:rsidR="00E9680B">
        <w:rPr>
          <w:rFonts w:ascii="Times New Roman" w:hAnsi="Times New Roman" w:cs="Times New Roman"/>
          <w:szCs w:val="20"/>
          <w:lang w:val="en-MY"/>
        </w:rPr>
        <w:t>are</w:t>
      </w:r>
      <w:r>
        <w:rPr>
          <w:rFonts w:ascii="Times New Roman" w:hAnsi="Times New Roman" w:cs="Times New Roman"/>
          <w:szCs w:val="20"/>
          <w:lang w:val="en-MY"/>
        </w:rPr>
        <w:t xml:space="preserve"> TiO</w:t>
      </w:r>
      <w:r>
        <w:rPr>
          <w:rFonts w:ascii="Times New Roman" w:hAnsi="Times New Roman" w:cs="Times New Roman"/>
          <w:szCs w:val="20"/>
          <w:vertAlign w:val="subscript"/>
          <w:lang w:val="en-MY"/>
        </w:rPr>
        <w:t>2</w:t>
      </w:r>
      <w:r>
        <w:rPr>
          <w:rFonts w:ascii="Times New Roman" w:hAnsi="Times New Roman" w:cs="Times New Roman"/>
          <w:szCs w:val="20"/>
          <w:lang w:val="en-MY"/>
        </w:rPr>
        <w:t xml:space="preserve"> substrate</w:t>
      </w:r>
      <w:r w:rsidR="00241596">
        <w:rPr>
          <w:rFonts w:ascii="Times New Roman" w:hAnsi="Times New Roman" w:cs="Times New Roman"/>
          <w:szCs w:val="20"/>
          <w:lang w:val="en-MY"/>
        </w:rPr>
        <w:t>,</w:t>
      </w:r>
      <w:r>
        <w:rPr>
          <w:rFonts w:ascii="Times New Roman" w:hAnsi="Times New Roman" w:cs="Times New Roman"/>
          <w:szCs w:val="20"/>
          <w:lang w:val="en-MY"/>
        </w:rPr>
        <w:t xml:space="preserve"> and AuTNT samples prepared with various </w:t>
      </w:r>
      <w:r w:rsidR="00241596">
        <w:rPr>
          <w:rFonts w:ascii="Times New Roman" w:hAnsi="Times New Roman" w:cs="Times New Roman"/>
          <w:szCs w:val="20"/>
          <w:lang w:val="en-MY"/>
        </w:rPr>
        <w:t xml:space="preserve">Au </w:t>
      </w:r>
      <w:r>
        <w:rPr>
          <w:rFonts w:ascii="Times New Roman" w:hAnsi="Times New Roman" w:cs="Times New Roman"/>
          <w:szCs w:val="20"/>
          <w:lang w:val="en-MY"/>
        </w:rPr>
        <w:t>concentrations. All substrate</w:t>
      </w:r>
      <w:r w:rsidR="00241596">
        <w:rPr>
          <w:rFonts w:ascii="Times New Roman" w:hAnsi="Times New Roman" w:cs="Times New Roman"/>
          <w:szCs w:val="20"/>
          <w:lang w:val="en-MY"/>
        </w:rPr>
        <w:t>s</w:t>
      </w:r>
      <w:r>
        <w:rPr>
          <w:rFonts w:ascii="Times New Roman" w:hAnsi="Times New Roman" w:cs="Times New Roman"/>
          <w:szCs w:val="20"/>
          <w:lang w:val="en-MY"/>
        </w:rPr>
        <w:t xml:space="preserve"> show</w:t>
      </w:r>
      <w:r w:rsidR="00241596">
        <w:rPr>
          <w:rFonts w:ascii="Times New Roman" w:hAnsi="Times New Roman" w:cs="Times New Roman"/>
          <w:szCs w:val="20"/>
          <w:lang w:val="en-MY"/>
        </w:rPr>
        <w:t>ed</w:t>
      </w:r>
      <w:r>
        <w:rPr>
          <w:rFonts w:ascii="Times New Roman" w:hAnsi="Times New Roman" w:cs="Times New Roman"/>
          <w:szCs w:val="20"/>
          <w:lang w:val="en-MY"/>
        </w:rPr>
        <w:t xml:space="preserve"> Ti peaks at 2θ</w:t>
      </w:r>
      <w:r w:rsidR="00241596">
        <w:rPr>
          <w:rFonts w:ascii="Times New Roman" w:hAnsi="Times New Roman" w:cs="Times New Roman"/>
          <w:szCs w:val="20"/>
          <w:lang w:val="en-MY"/>
        </w:rPr>
        <w:t xml:space="preserve"> </w:t>
      </w:r>
      <w:r>
        <w:rPr>
          <w:rFonts w:ascii="Times New Roman" w:hAnsi="Times New Roman" w:cs="Times New Roman"/>
          <w:szCs w:val="20"/>
          <w:lang w:val="en-MY"/>
        </w:rPr>
        <w:t>= 38.5</w:t>
      </w:r>
      <w:r w:rsidR="00241596">
        <w:rPr>
          <w:rFonts w:ascii="Times New Roman" w:hAnsi="Times New Roman" w:cs="Times New Roman"/>
          <w:szCs w:val="20"/>
          <w:lang w:val="en-MY"/>
        </w:rPr>
        <w:t>°</w:t>
      </w:r>
      <w:r>
        <w:rPr>
          <w:rFonts w:ascii="Times New Roman" w:hAnsi="Times New Roman" w:cs="Times New Roman"/>
          <w:szCs w:val="20"/>
          <w:lang w:val="en-MY"/>
        </w:rPr>
        <w:t>, 35.3</w:t>
      </w:r>
      <w:r w:rsidR="00241596">
        <w:rPr>
          <w:rFonts w:ascii="Times New Roman" w:hAnsi="Times New Roman" w:cs="Times New Roman"/>
          <w:szCs w:val="20"/>
          <w:lang w:val="en-MY"/>
        </w:rPr>
        <w:t>°</w:t>
      </w:r>
      <w:r>
        <w:rPr>
          <w:rFonts w:ascii="Times New Roman" w:hAnsi="Times New Roman" w:cs="Times New Roman"/>
          <w:szCs w:val="20"/>
          <w:lang w:val="en-MY"/>
        </w:rPr>
        <w:t>,</w:t>
      </w:r>
      <w:r w:rsidR="00EB1EB7">
        <w:rPr>
          <w:rFonts w:ascii="Times New Roman" w:hAnsi="Times New Roman" w:cs="Times New Roman"/>
          <w:szCs w:val="20"/>
          <w:lang w:val="en-MY"/>
        </w:rPr>
        <w:t xml:space="preserve"> </w:t>
      </w:r>
      <w:r>
        <w:rPr>
          <w:rFonts w:ascii="Times New Roman" w:hAnsi="Times New Roman" w:cs="Times New Roman"/>
          <w:szCs w:val="20"/>
          <w:lang w:val="en-MY"/>
        </w:rPr>
        <w:t>40.3</w:t>
      </w:r>
      <w:r w:rsidR="00241596">
        <w:rPr>
          <w:rFonts w:ascii="Times New Roman" w:hAnsi="Times New Roman" w:cs="Times New Roman"/>
          <w:szCs w:val="20"/>
          <w:lang w:val="en-MY"/>
        </w:rPr>
        <w:t xml:space="preserve">°, </w:t>
      </w:r>
      <w:r>
        <w:rPr>
          <w:rFonts w:ascii="Times New Roman" w:hAnsi="Times New Roman" w:cs="Times New Roman"/>
          <w:szCs w:val="20"/>
          <w:lang w:val="en-MY"/>
        </w:rPr>
        <w:t>53.</w:t>
      </w:r>
      <w:r w:rsidR="00EB1EB7">
        <w:rPr>
          <w:rFonts w:ascii="Times New Roman" w:hAnsi="Times New Roman" w:cs="Times New Roman"/>
          <w:szCs w:val="20"/>
          <w:lang w:val="en-MY"/>
        </w:rPr>
        <w:t>2</w:t>
      </w:r>
      <w:r w:rsidR="00A11C90">
        <w:rPr>
          <w:rFonts w:ascii="Times New Roman" w:hAnsi="Times New Roman" w:cs="Times New Roman"/>
          <w:szCs w:val="20"/>
          <w:lang w:val="en-MY"/>
        </w:rPr>
        <w:t>°</w:t>
      </w:r>
      <w:r>
        <w:rPr>
          <w:rFonts w:ascii="Times New Roman" w:hAnsi="Times New Roman" w:cs="Times New Roman"/>
          <w:szCs w:val="20"/>
          <w:lang w:val="en-MY"/>
        </w:rPr>
        <w:t>, 70.</w:t>
      </w:r>
      <w:r w:rsidR="00EB1EB7">
        <w:rPr>
          <w:rFonts w:ascii="Times New Roman" w:hAnsi="Times New Roman" w:cs="Times New Roman"/>
          <w:szCs w:val="20"/>
          <w:lang w:val="en-MY"/>
        </w:rPr>
        <w:t>8</w:t>
      </w:r>
      <w:r w:rsidR="00A11C90">
        <w:rPr>
          <w:rFonts w:ascii="Times New Roman" w:hAnsi="Times New Roman" w:cs="Times New Roman"/>
          <w:szCs w:val="20"/>
          <w:lang w:val="en-MY"/>
        </w:rPr>
        <w:t>°</w:t>
      </w:r>
      <w:r>
        <w:rPr>
          <w:rFonts w:ascii="Times New Roman" w:hAnsi="Times New Roman" w:cs="Times New Roman"/>
          <w:szCs w:val="20"/>
          <w:lang w:val="en-MY"/>
        </w:rPr>
        <w:t>, 76.40</w:t>
      </w:r>
      <w:r w:rsidR="00A11C90">
        <w:rPr>
          <w:rFonts w:ascii="Times New Roman" w:hAnsi="Times New Roman" w:cs="Times New Roman"/>
          <w:szCs w:val="20"/>
          <w:lang w:val="en-MY"/>
        </w:rPr>
        <w:t>°</w:t>
      </w:r>
      <w:r w:rsidR="00241596">
        <w:rPr>
          <w:rFonts w:ascii="Times New Roman" w:hAnsi="Times New Roman" w:cs="Times New Roman"/>
          <w:szCs w:val="20"/>
          <w:lang w:val="en-MY"/>
        </w:rPr>
        <w:t>,</w:t>
      </w:r>
      <w:r>
        <w:rPr>
          <w:rFonts w:ascii="Times New Roman" w:hAnsi="Times New Roman" w:cs="Times New Roman"/>
          <w:szCs w:val="20"/>
          <w:lang w:val="en-MY"/>
        </w:rPr>
        <w:t xml:space="preserve"> and 82.9</w:t>
      </w:r>
      <w:r w:rsidR="00A11C90">
        <w:rPr>
          <w:rFonts w:ascii="Times New Roman" w:hAnsi="Times New Roman" w:cs="Times New Roman"/>
          <w:szCs w:val="20"/>
          <w:lang w:val="en-MY"/>
        </w:rPr>
        <w:t>°</w:t>
      </w:r>
      <w:r>
        <w:rPr>
          <w:rFonts w:ascii="Times New Roman" w:hAnsi="Times New Roman" w:cs="Times New Roman"/>
          <w:szCs w:val="20"/>
          <w:vertAlign w:val="superscript"/>
          <w:lang w:val="en-MY"/>
        </w:rPr>
        <w:t xml:space="preserve"> </w:t>
      </w:r>
      <w:r>
        <w:rPr>
          <w:rFonts w:ascii="Times New Roman" w:hAnsi="Times New Roman" w:cs="Times New Roman"/>
          <w:szCs w:val="20"/>
          <w:lang w:val="en-MY"/>
        </w:rPr>
        <w:t>corresponding to</w:t>
      </w:r>
      <w:r w:rsidR="00A11C90">
        <w:rPr>
          <w:rFonts w:ascii="Times New Roman" w:hAnsi="Times New Roman" w:cs="Times New Roman"/>
          <w:szCs w:val="20"/>
          <w:lang w:val="en-MY"/>
        </w:rPr>
        <w:t xml:space="preserve"> the</w:t>
      </w:r>
      <w:r>
        <w:rPr>
          <w:rFonts w:ascii="Times New Roman" w:hAnsi="Times New Roman" w:cs="Times New Roman"/>
          <w:szCs w:val="20"/>
          <w:lang w:val="en-MY"/>
        </w:rPr>
        <w:t xml:space="preserve"> (100), (002), (101), (102), (103), (112)</w:t>
      </w:r>
      <w:r w:rsidR="00A11C90">
        <w:rPr>
          <w:rFonts w:ascii="Times New Roman" w:hAnsi="Times New Roman" w:cs="Times New Roman"/>
          <w:szCs w:val="20"/>
          <w:lang w:val="en-MY"/>
        </w:rPr>
        <w:t>,</w:t>
      </w:r>
      <w:r>
        <w:rPr>
          <w:rFonts w:ascii="Times New Roman" w:hAnsi="Times New Roman" w:cs="Times New Roman"/>
          <w:szCs w:val="20"/>
          <w:lang w:val="en-MY"/>
        </w:rPr>
        <w:t xml:space="preserve"> and (004) </w:t>
      </w:r>
      <w:r w:rsidR="00A11C90">
        <w:rPr>
          <w:rFonts w:ascii="Times New Roman" w:hAnsi="Times New Roman" w:cs="Times New Roman"/>
          <w:szCs w:val="20"/>
          <w:lang w:val="en-MY"/>
        </w:rPr>
        <w:t xml:space="preserve">planes, </w:t>
      </w:r>
      <w:r>
        <w:rPr>
          <w:rFonts w:ascii="Times New Roman" w:hAnsi="Times New Roman" w:cs="Times New Roman"/>
          <w:szCs w:val="20"/>
          <w:lang w:val="en-MY"/>
        </w:rPr>
        <w:t xml:space="preserve">respectively (JCPDS 00-044-1294). The </w:t>
      </w:r>
      <w:r w:rsidR="00353C49">
        <w:rPr>
          <w:rFonts w:ascii="Times New Roman" w:hAnsi="Times New Roman" w:cs="Times New Roman"/>
          <w:szCs w:val="20"/>
          <w:lang w:val="en-MY"/>
        </w:rPr>
        <w:t>bare</w:t>
      </w:r>
      <w:r>
        <w:rPr>
          <w:rFonts w:ascii="Times New Roman" w:hAnsi="Times New Roman" w:cs="Times New Roman"/>
          <w:szCs w:val="20"/>
          <w:lang w:val="en-MY"/>
        </w:rPr>
        <w:t xml:space="preserve"> Ti</w:t>
      </w:r>
      <w:r w:rsidR="00A11C90">
        <w:rPr>
          <w:rFonts w:ascii="Times New Roman" w:hAnsi="Times New Roman" w:cs="Times New Roman"/>
          <w:szCs w:val="20"/>
          <w:lang w:val="en-MY"/>
        </w:rPr>
        <w:t>O</w:t>
      </w:r>
      <w:r w:rsidR="00A11C90">
        <w:rPr>
          <w:rFonts w:ascii="Times New Roman" w:hAnsi="Times New Roman" w:cs="Times New Roman"/>
          <w:szCs w:val="20"/>
          <w:vertAlign w:val="subscript"/>
          <w:lang w:val="en-MY"/>
        </w:rPr>
        <w:t>2</w:t>
      </w:r>
      <w:r>
        <w:rPr>
          <w:rFonts w:ascii="Times New Roman" w:hAnsi="Times New Roman" w:cs="Times New Roman"/>
          <w:szCs w:val="20"/>
          <w:lang w:val="en-MY"/>
        </w:rPr>
        <w:t xml:space="preserve"> and </w:t>
      </w:r>
      <w:r w:rsidR="00A11C90">
        <w:rPr>
          <w:rFonts w:ascii="Times New Roman" w:hAnsi="Times New Roman" w:cs="Times New Roman"/>
          <w:szCs w:val="20"/>
          <w:lang w:val="en-MY"/>
        </w:rPr>
        <w:t xml:space="preserve">the </w:t>
      </w:r>
      <w:r>
        <w:rPr>
          <w:rFonts w:ascii="Times New Roman" w:hAnsi="Times New Roman" w:cs="Times New Roman"/>
          <w:szCs w:val="20"/>
          <w:lang w:val="en-MY"/>
        </w:rPr>
        <w:t>as-anodized TNT show</w:t>
      </w:r>
      <w:r w:rsidR="00A11C90">
        <w:rPr>
          <w:rFonts w:ascii="Times New Roman" w:hAnsi="Times New Roman" w:cs="Times New Roman"/>
          <w:szCs w:val="20"/>
          <w:lang w:val="en-MY"/>
        </w:rPr>
        <w:t>ed</w:t>
      </w:r>
      <w:r>
        <w:rPr>
          <w:rFonts w:ascii="Times New Roman" w:hAnsi="Times New Roman" w:cs="Times New Roman"/>
          <w:szCs w:val="20"/>
          <w:lang w:val="en-MY"/>
        </w:rPr>
        <w:t xml:space="preserve"> similar XRD patterns</w:t>
      </w:r>
      <w:r w:rsidR="00A11C90">
        <w:rPr>
          <w:rFonts w:ascii="Times New Roman" w:hAnsi="Times New Roman" w:cs="Times New Roman"/>
          <w:szCs w:val="20"/>
          <w:lang w:val="en-MY"/>
        </w:rPr>
        <w:t>,</w:t>
      </w:r>
      <w:r>
        <w:rPr>
          <w:rFonts w:ascii="Times New Roman" w:hAnsi="Times New Roman" w:cs="Times New Roman"/>
          <w:szCs w:val="20"/>
          <w:lang w:val="en-MY"/>
        </w:rPr>
        <w:t xml:space="preserve"> indicating that the as-anodized TNT </w:t>
      </w:r>
      <w:r w:rsidR="00A11C90">
        <w:rPr>
          <w:rFonts w:ascii="Times New Roman" w:hAnsi="Times New Roman" w:cs="Times New Roman"/>
          <w:szCs w:val="20"/>
          <w:lang w:val="en-MY"/>
        </w:rPr>
        <w:t>were</w:t>
      </w:r>
      <w:r>
        <w:rPr>
          <w:rFonts w:ascii="Times New Roman" w:hAnsi="Times New Roman" w:cs="Times New Roman"/>
          <w:szCs w:val="20"/>
          <w:lang w:val="en-MY"/>
        </w:rPr>
        <w:t xml:space="preserve"> amorphous in nature. Upon calcination, anatase peak</w:t>
      </w:r>
      <w:r w:rsidR="00A11C90">
        <w:rPr>
          <w:rFonts w:ascii="Times New Roman" w:hAnsi="Times New Roman" w:cs="Times New Roman"/>
          <w:szCs w:val="20"/>
          <w:lang w:val="en-MY"/>
        </w:rPr>
        <w:t>s</w:t>
      </w:r>
      <w:r>
        <w:rPr>
          <w:rFonts w:ascii="Times New Roman" w:hAnsi="Times New Roman" w:cs="Times New Roman"/>
          <w:szCs w:val="20"/>
          <w:lang w:val="en-MY"/>
        </w:rPr>
        <w:t xml:space="preserve"> at 2θ</w:t>
      </w:r>
      <w:r w:rsidR="00A11C90">
        <w:rPr>
          <w:rFonts w:ascii="Times New Roman" w:hAnsi="Times New Roman" w:cs="Times New Roman"/>
          <w:szCs w:val="20"/>
          <w:lang w:val="en-MY"/>
        </w:rPr>
        <w:t xml:space="preserve"> </w:t>
      </w:r>
      <w:r>
        <w:rPr>
          <w:rFonts w:ascii="Times New Roman" w:hAnsi="Times New Roman" w:cs="Times New Roman"/>
          <w:szCs w:val="20"/>
          <w:lang w:val="en-MY"/>
        </w:rPr>
        <w:t>= 25.5</w:t>
      </w:r>
      <w:r w:rsidR="00A11C90">
        <w:rPr>
          <w:rFonts w:ascii="Times New Roman" w:hAnsi="Times New Roman" w:cs="Times New Roman"/>
          <w:szCs w:val="20"/>
          <w:lang w:val="en-MY"/>
        </w:rPr>
        <w:t>°</w:t>
      </w:r>
      <w:r>
        <w:rPr>
          <w:rFonts w:ascii="Times New Roman" w:hAnsi="Times New Roman" w:cs="Times New Roman"/>
          <w:szCs w:val="20"/>
          <w:lang w:val="en-MY"/>
        </w:rPr>
        <w:t xml:space="preserve"> and 48.3</w:t>
      </w:r>
      <w:r w:rsidR="00A11C90" w:rsidRPr="00864C51">
        <w:rPr>
          <w:rFonts w:ascii="Times New Roman" w:hAnsi="Times New Roman" w:cs="Times New Roman"/>
          <w:szCs w:val="20"/>
          <w:lang w:val="en-MY"/>
        </w:rPr>
        <w:t>°</w:t>
      </w:r>
      <w:r w:rsidRPr="00136976">
        <w:rPr>
          <w:rFonts w:ascii="Times New Roman" w:hAnsi="Times New Roman" w:cs="Times New Roman"/>
          <w:szCs w:val="20"/>
          <w:lang w:val="en-MY"/>
        </w:rPr>
        <w:t xml:space="preserve"> </w:t>
      </w:r>
      <w:r w:rsidR="00864C51">
        <w:rPr>
          <w:rFonts w:ascii="Times New Roman" w:hAnsi="Times New Roman" w:cs="Times New Roman"/>
          <w:szCs w:val="20"/>
          <w:lang w:val="en-MY"/>
        </w:rPr>
        <w:t>were observed, which</w:t>
      </w:r>
      <w:r w:rsidR="00864C51">
        <w:rPr>
          <w:rFonts w:ascii="Times New Roman" w:hAnsi="Times New Roman" w:cs="Times New Roman"/>
          <w:szCs w:val="20"/>
          <w:vertAlign w:val="superscript"/>
          <w:lang w:val="en-MY"/>
        </w:rPr>
        <w:t xml:space="preserve"> </w:t>
      </w:r>
      <w:r>
        <w:rPr>
          <w:rFonts w:ascii="Times New Roman" w:hAnsi="Times New Roman" w:cs="Times New Roman"/>
          <w:szCs w:val="20"/>
          <w:lang w:val="en-MY"/>
        </w:rPr>
        <w:t>correspond</w:t>
      </w:r>
      <w:r w:rsidR="00864C51">
        <w:rPr>
          <w:rFonts w:ascii="Times New Roman" w:hAnsi="Times New Roman" w:cs="Times New Roman"/>
          <w:szCs w:val="20"/>
          <w:lang w:val="en-MY"/>
        </w:rPr>
        <w:t>ed</w:t>
      </w:r>
      <w:r>
        <w:rPr>
          <w:rFonts w:ascii="Times New Roman" w:hAnsi="Times New Roman" w:cs="Times New Roman"/>
          <w:szCs w:val="20"/>
          <w:lang w:val="en-MY"/>
        </w:rPr>
        <w:t xml:space="preserve"> to </w:t>
      </w:r>
      <w:r w:rsidR="00864C51">
        <w:rPr>
          <w:rFonts w:ascii="Times New Roman" w:hAnsi="Times New Roman" w:cs="Times New Roman"/>
          <w:szCs w:val="20"/>
          <w:lang w:val="en-MY"/>
        </w:rPr>
        <w:t xml:space="preserve">the </w:t>
      </w:r>
      <w:r>
        <w:rPr>
          <w:rFonts w:ascii="Times New Roman" w:hAnsi="Times New Roman" w:cs="Times New Roman"/>
          <w:szCs w:val="20"/>
          <w:lang w:val="en-MY"/>
        </w:rPr>
        <w:t xml:space="preserve">(101) and (200) </w:t>
      </w:r>
      <w:r w:rsidR="00864C51">
        <w:rPr>
          <w:rFonts w:ascii="Times New Roman" w:hAnsi="Times New Roman" w:cs="Times New Roman"/>
          <w:szCs w:val="20"/>
          <w:lang w:val="en-MY"/>
        </w:rPr>
        <w:t xml:space="preserve">planes, </w:t>
      </w:r>
      <w:r>
        <w:rPr>
          <w:rFonts w:ascii="Times New Roman" w:hAnsi="Times New Roman" w:cs="Times New Roman"/>
          <w:szCs w:val="20"/>
          <w:lang w:val="en-MY"/>
        </w:rPr>
        <w:t>respectively (JCPDS 00-021-1272)</w:t>
      </w:r>
      <w:r w:rsidR="00864C51">
        <w:rPr>
          <w:rFonts w:ascii="Times New Roman" w:hAnsi="Times New Roman" w:cs="Times New Roman"/>
          <w:szCs w:val="20"/>
          <w:lang w:val="en-MY"/>
        </w:rPr>
        <w:t>,</w:t>
      </w:r>
      <w:r>
        <w:rPr>
          <w:rFonts w:ascii="Times New Roman" w:hAnsi="Times New Roman" w:cs="Times New Roman"/>
          <w:szCs w:val="20"/>
          <w:lang w:val="en-MY"/>
        </w:rPr>
        <w:t xml:space="preserve"> as the amorphous TNT </w:t>
      </w:r>
      <w:r w:rsidR="00864C51">
        <w:rPr>
          <w:rFonts w:ascii="Times New Roman" w:hAnsi="Times New Roman" w:cs="Times New Roman"/>
          <w:szCs w:val="20"/>
          <w:lang w:val="en-MY"/>
        </w:rPr>
        <w:t xml:space="preserve">began to </w:t>
      </w:r>
      <w:r>
        <w:rPr>
          <w:rFonts w:ascii="Times New Roman" w:hAnsi="Times New Roman" w:cs="Times New Roman"/>
          <w:szCs w:val="20"/>
          <w:lang w:val="en-MY"/>
        </w:rPr>
        <w:t>crystallize. Upon deposition, Au peaks can be observed at 2θ = 44.6</w:t>
      </w:r>
      <w:r w:rsidR="00864C51">
        <w:rPr>
          <w:rFonts w:ascii="Times New Roman" w:hAnsi="Times New Roman" w:cs="Times New Roman"/>
          <w:szCs w:val="20"/>
          <w:lang w:val="en-MY"/>
        </w:rPr>
        <w:t>°</w:t>
      </w:r>
      <w:r>
        <w:rPr>
          <w:rFonts w:ascii="Times New Roman" w:hAnsi="Times New Roman" w:cs="Times New Roman"/>
          <w:szCs w:val="20"/>
          <w:lang w:val="en-MY"/>
        </w:rPr>
        <w:t xml:space="preserve"> and 65.</w:t>
      </w:r>
      <w:r w:rsidR="00EB1EB7">
        <w:rPr>
          <w:rFonts w:ascii="Times New Roman" w:hAnsi="Times New Roman" w:cs="Times New Roman"/>
          <w:szCs w:val="20"/>
          <w:lang w:val="en-MY"/>
        </w:rPr>
        <w:t>3</w:t>
      </w:r>
      <w:r w:rsidR="00864C51">
        <w:rPr>
          <w:rFonts w:ascii="Times New Roman" w:hAnsi="Times New Roman" w:cs="Times New Roman"/>
          <w:szCs w:val="20"/>
          <w:lang w:val="en-MY"/>
        </w:rPr>
        <w:t>°,</w:t>
      </w:r>
      <w:r>
        <w:rPr>
          <w:rFonts w:ascii="Times New Roman" w:hAnsi="Times New Roman" w:cs="Times New Roman"/>
          <w:szCs w:val="20"/>
          <w:lang w:val="en-MY"/>
        </w:rPr>
        <w:t xml:space="preserve"> which </w:t>
      </w:r>
      <w:r w:rsidRPr="00864C51">
        <w:rPr>
          <w:rFonts w:ascii="Times New Roman" w:hAnsi="Times New Roman" w:cs="Times New Roman"/>
          <w:szCs w:val="20"/>
          <w:lang w:val="en-MY"/>
        </w:rPr>
        <w:t>correspond</w:t>
      </w:r>
      <w:r w:rsidR="00864C51" w:rsidRPr="00864C51">
        <w:rPr>
          <w:rFonts w:ascii="Times New Roman" w:hAnsi="Times New Roman" w:cs="Times New Roman"/>
          <w:szCs w:val="20"/>
          <w:lang w:val="en-MY"/>
        </w:rPr>
        <w:t>ed</w:t>
      </w:r>
      <w:r w:rsidRPr="00864C51">
        <w:rPr>
          <w:rFonts w:ascii="Times New Roman" w:hAnsi="Times New Roman" w:cs="Times New Roman"/>
          <w:szCs w:val="20"/>
          <w:lang w:val="en-MY"/>
        </w:rPr>
        <w:t xml:space="preserve"> to</w:t>
      </w:r>
      <w:r w:rsidR="00864C51" w:rsidRPr="00136976">
        <w:rPr>
          <w:rStyle w:val="CommentReference"/>
          <w:rFonts w:ascii="Times New Roman" w:hAnsi="Times New Roman" w:cs="Times New Roman"/>
          <w:sz w:val="20"/>
          <w:szCs w:val="20"/>
          <w:lang w:val="en-MY"/>
        </w:rPr>
        <w:t xml:space="preserve"> the</w:t>
      </w:r>
      <w:r w:rsidR="00864C51">
        <w:rPr>
          <w:rStyle w:val="CommentReference"/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Pr="00864C51">
        <w:rPr>
          <w:rStyle w:val="CommentReference"/>
          <w:rFonts w:ascii="Times New Roman" w:hAnsi="Times New Roman" w:cs="Times New Roman"/>
          <w:sz w:val="20"/>
          <w:szCs w:val="20"/>
          <w:lang w:val="en-MY"/>
        </w:rPr>
        <w:t>(111</w:t>
      </w:r>
      <w:r w:rsidR="00B612E7">
        <w:rPr>
          <w:rStyle w:val="CommentReference"/>
          <w:rFonts w:ascii="Times New Roman" w:hAnsi="Times New Roman" w:cs="Times New Roman"/>
          <w:sz w:val="20"/>
          <w:szCs w:val="20"/>
          <w:lang w:val="en-MY"/>
        </w:rPr>
        <w:t>)</w:t>
      </w:r>
      <w:r>
        <w:rPr>
          <w:rStyle w:val="CommentReference"/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Pr="001A3872">
        <w:rPr>
          <w:rStyle w:val="CommentReference"/>
          <w:rFonts w:ascii="Times New Roman" w:hAnsi="Times New Roman" w:cs="Times New Roman"/>
          <w:noProof/>
          <w:sz w:val="20"/>
          <w:szCs w:val="20"/>
          <w:lang w:val="en-MY"/>
        </w:rPr>
        <w:t>an</w:t>
      </w:r>
      <w:r w:rsidR="001A3872">
        <w:rPr>
          <w:rStyle w:val="CommentReference"/>
          <w:rFonts w:ascii="Times New Roman" w:hAnsi="Times New Roman" w:cs="Times New Roman"/>
          <w:noProof/>
          <w:sz w:val="20"/>
          <w:szCs w:val="20"/>
          <w:lang w:val="en-MY"/>
        </w:rPr>
        <w:t>d</w:t>
      </w:r>
      <w:r>
        <w:rPr>
          <w:rStyle w:val="CommentReference"/>
          <w:rFonts w:ascii="Times New Roman" w:hAnsi="Times New Roman" w:cs="Times New Roman"/>
          <w:sz w:val="20"/>
          <w:szCs w:val="20"/>
          <w:lang w:val="en-MY"/>
        </w:rPr>
        <w:t xml:space="preserve"> (220) </w:t>
      </w:r>
      <w:r w:rsidR="00864C51">
        <w:rPr>
          <w:rStyle w:val="CommentReference"/>
          <w:rFonts w:ascii="Times New Roman" w:hAnsi="Times New Roman" w:cs="Times New Roman"/>
          <w:sz w:val="20"/>
          <w:szCs w:val="20"/>
          <w:lang w:val="en-MY"/>
        </w:rPr>
        <w:t xml:space="preserve">planes, </w:t>
      </w:r>
      <w:r>
        <w:rPr>
          <w:rStyle w:val="CommentReference"/>
          <w:rFonts w:ascii="Times New Roman" w:hAnsi="Times New Roman" w:cs="Times New Roman"/>
          <w:sz w:val="20"/>
          <w:szCs w:val="20"/>
          <w:lang w:val="en-MY"/>
        </w:rPr>
        <w:t>respectively (JCPDS 00-004-0784). However,</w:t>
      </w:r>
      <w:r>
        <w:rPr>
          <w:rFonts w:ascii="Times New Roman" w:hAnsi="Times New Roman" w:cs="Times New Roman"/>
          <w:szCs w:val="20"/>
          <w:lang w:val="en-MY"/>
        </w:rPr>
        <w:t xml:space="preserve"> new Au peaks at 2</w:t>
      </w:r>
      <w:r>
        <w:rPr>
          <w:rFonts w:ascii="Times New Roman" w:hAnsi="Times New Roman" w:cs="Times New Roman"/>
          <w:szCs w:val="20"/>
          <w:lang w:val="en-MY"/>
        </w:rPr>
        <w:sym w:font="Symbol" w:char="F071"/>
      </w:r>
      <w:r>
        <w:rPr>
          <w:rFonts w:ascii="Times New Roman" w:hAnsi="Times New Roman" w:cs="Times New Roman"/>
          <w:szCs w:val="20"/>
          <w:lang w:val="en-MY"/>
        </w:rPr>
        <w:t xml:space="preserve"> = 44.6</w:t>
      </w:r>
      <w:r w:rsidR="00864C51">
        <w:rPr>
          <w:rFonts w:ascii="Times New Roman" w:hAnsi="Times New Roman" w:cs="Times New Roman"/>
          <w:szCs w:val="20"/>
          <w:lang w:val="en-MY"/>
        </w:rPr>
        <w:t>°</w:t>
      </w:r>
      <w:r>
        <w:rPr>
          <w:rFonts w:ascii="Times New Roman" w:hAnsi="Times New Roman" w:cs="Times New Roman"/>
          <w:szCs w:val="20"/>
          <w:lang w:val="en-MY"/>
        </w:rPr>
        <w:t xml:space="preserve"> and 65.</w:t>
      </w:r>
      <w:r w:rsidR="00EB1EB7">
        <w:rPr>
          <w:rFonts w:ascii="Times New Roman" w:hAnsi="Times New Roman" w:cs="Times New Roman"/>
          <w:szCs w:val="20"/>
          <w:lang w:val="en-MY"/>
        </w:rPr>
        <w:t>3</w:t>
      </w:r>
      <w:r w:rsidR="00864C51">
        <w:rPr>
          <w:rFonts w:ascii="Times New Roman" w:hAnsi="Times New Roman" w:cs="Times New Roman"/>
          <w:szCs w:val="20"/>
          <w:lang w:val="en-MY"/>
        </w:rPr>
        <w:t>°</w:t>
      </w:r>
      <w:r>
        <w:rPr>
          <w:rFonts w:ascii="Times New Roman" w:hAnsi="Times New Roman" w:cs="Times New Roman"/>
          <w:szCs w:val="20"/>
          <w:lang w:val="en-MY"/>
        </w:rPr>
        <w:t xml:space="preserve"> </w:t>
      </w:r>
      <w:r w:rsidR="00864C51">
        <w:rPr>
          <w:rFonts w:ascii="Times New Roman" w:hAnsi="Times New Roman" w:cs="Times New Roman"/>
          <w:szCs w:val="20"/>
          <w:lang w:val="en-MY"/>
        </w:rPr>
        <w:t>were</w:t>
      </w:r>
      <w:r>
        <w:rPr>
          <w:rFonts w:ascii="Times New Roman" w:hAnsi="Times New Roman" w:cs="Times New Roman"/>
          <w:szCs w:val="20"/>
          <w:lang w:val="en-MY"/>
        </w:rPr>
        <w:t xml:space="preserve"> only observed for </w:t>
      </w:r>
      <w:r w:rsidRPr="001A3872">
        <w:rPr>
          <w:rFonts w:ascii="Times New Roman" w:hAnsi="Times New Roman" w:cs="Times New Roman"/>
          <w:noProof/>
          <w:szCs w:val="20"/>
          <w:lang w:val="en-MY"/>
        </w:rPr>
        <w:t>AuTNT</w:t>
      </w:r>
      <w:r>
        <w:rPr>
          <w:rFonts w:ascii="Times New Roman" w:hAnsi="Times New Roman" w:cs="Times New Roman"/>
          <w:szCs w:val="20"/>
          <w:lang w:val="en-MY"/>
        </w:rPr>
        <w:t xml:space="preserve"> </w:t>
      </w:r>
      <w:r w:rsidR="004E0FF1">
        <w:rPr>
          <w:rFonts w:ascii="Times New Roman" w:hAnsi="Times New Roman" w:cs="Times New Roman"/>
          <w:szCs w:val="20"/>
          <w:lang w:val="en-MY"/>
        </w:rPr>
        <w:t xml:space="preserve">samples synthesised </w:t>
      </w:r>
      <w:r>
        <w:rPr>
          <w:rFonts w:ascii="Times New Roman" w:hAnsi="Times New Roman" w:cs="Times New Roman"/>
          <w:szCs w:val="20"/>
          <w:lang w:val="en-MY"/>
        </w:rPr>
        <w:t>with 500</w:t>
      </w:r>
      <w:r w:rsidR="004E0FF1">
        <w:rPr>
          <w:rFonts w:ascii="Times New Roman" w:hAnsi="Times New Roman" w:cs="Times New Roman"/>
          <w:szCs w:val="20"/>
          <w:lang w:val="en-MY"/>
        </w:rPr>
        <w:t xml:space="preserve"> </w:t>
      </w:r>
      <w:r>
        <w:rPr>
          <w:rFonts w:ascii="Times New Roman" w:hAnsi="Times New Roman" w:cs="Times New Roman"/>
          <w:szCs w:val="20"/>
          <w:lang w:val="en-MY"/>
        </w:rPr>
        <w:lastRenderedPageBreak/>
        <w:t>µM and 1</w:t>
      </w:r>
      <w:r w:rsidR="004E0FF1">
        <w:rPr>
          <w:rFonts w:ascii="Times New Roman" w:hAnsi="Times New Roman" w:cs="Times New Roman"/>
          <w:szCs w:val="20"/>
          <w:lang w:val="en-MY"/>
        </w:rPr>
        <w:t>,</w:t>
      </w:r>
      <w:r>
        <w:rPr>
          <w:rFonts w:ascii="Times New Roman" w:hAnsi="Times New Roman" w:cs="Times New Roman"/>
          <w:szCs w:val="20"/>
          <w:lang w:val="en-MY"/>
        </w:rPr>
        <w:t>000</w:t>
      </w:r>
      <w:r w:rsidR="004E0FF1">
        <w:rPr>
          <w:rFonts w:ascii="Times New Roman" w:hAnsi="Times New Roman" w:cs="Times New Roman"/>
          <w:szCs w:val="20"/>
          <w:lang w:val="en-MY"/>
        </w:rPr>
        <w:t xml:space="preserve"> </w:t>
      </w:r>
      <w:r>
        <w:rPr>
          <w:rFonts w:ascii="Times New Roman" w:hAnsi="Times New Roman" w:cs="Times New Roman"/>
          <w:szCs w:val="20"/>
          <w:lang w:val="en-MY"/>
        </w:rPr>
        <w:t xml:space="preserve">µM </w:t>
      </w:r>
      <w:r w:rsidR="004E0FF1">
        <w:rPr>
          <w:rFonts w:ascii="Times New Roman" w:hAnsi="Times New Roman" w:cs="Times New Roman"/>
          <w:szCs w:val="20"/>
          <w:lang w:val="en-MY"/>
        </w:rPr>
        <w:t>gold solutions. This could be due to</w:t>
      </w:r>
      <w:r>
        <w:rPr>
          <w:rFonts w:ascii="Times New Roman" w:hAnsi="Times New Roman" w:cs="Times New Roman"/>
          <w:szCs w:val="20"/>
          <w:lang w:val="en-MY"/>
        </w:rPr>
        <w:t xml:space="preserve"> the </w:t>
      </w:r>
      <w:r w:rsidR="004E0FF1">
        <w:rPr>
          <w:rFonts w:ascii="Times New Roman" w:hAnsi="Times New Roman" w:cs="Times New Roman"/>
          <w:szCs w:val="20"/>
          <w:lang w:val="en-MY"/>
        </w:rPr>
        <w:t xml:space="preserve">presence of higher </w:t>
      </w:r>
      <w:r w:rsidRPr="001A3872">
        <w:rPr>
          <w:rFonts w:ascii="Times New Roman" w:hAnsi="Times New Roman" w:cs="Times New Roman"/>
          <w:noProof/>
          <w:szCs w:val="20"/>
          <w:lang w:val="en-MY"/>
        </w:rPr>
        <w:t>amount</w:t>
      </w:r>
      <w:r>
        <w:rPr>
          <w:rFonts w:ascii="Times New Roman" w:hAnsi="Times New Roman" w:cs="Times New Roman"/>
          <w:szCs w:val="20"/>
          <w:lang w:val="en-MY"/>
        </w:rPr>
        <w:t xml:space="preserve"> of gold nanoparticles </w:t>
      </w:r>
      <w:r w:rsidR="004E0FF1">
        <w:rPr>
          <w:rFonts w:ascii="Times New Roman" w:hAnsi="Times New Roman" w:cs="Times New Roman"/>
          <w:szCs w:val="20"/>
          <w:lang w:val="en-MY"/>
        </w:rPr>
        <w:t xml:space="preserve">at higher concentrations </w:t>
      </w:r>
      <w:r>
        <w:rPr>
          <w:rFonts w:ascii="Times New Roman" w:hAnsi="Times New Roman" w:cs="Times New Roman"/>
          <w:szCs w:val="20"/>
          <w:lang w:val="en-MY"/>
        </w:rPr>
        <w:t xml:space="preserve">compared </w:t>
      </w:r>
      <w:r w:rsidR="004E0FF1">
        <w:rPr>
          <w:rFonts w:ascii="Times New Roman" w:hAnsi="Times New Roman" w:cs="Times New Roman"/>
          <w:szCs w:val="20"/>
          <w:lang w:val="en-MY"/>
        </w:rPr>
        <w:t xml:space="preserve">with at </w:t>
      </w:r>
      <w:r>
        <w:rPr>
          <w:rFonts w:ascii="Times New Roman" w:hAnsi="Times New Roman" w:cs="Times New Roman"/>
          <w:szCs w:val="20"/>
          <w:lang w:val="en-MY"/>
        </w:rPr>
        <w:t>lower concentrations. No peak shift was observed for anatase phase at 2</w:t>
      </w:r>
      <w:r>
        <w:rPr>
          <w:rFonts w:ascii="Times New Roman" w:hAnsi="Times New Roman" w:cs="Times New Roman"/>
          <w:szCs w:val="20"/>
          <w:lang w:val="en-MY"/>
        </w:rPr>
        <w:sym w:font="Symbol" w:char="F071"/>
      </w:r>
      <w:r w:rsidR="005E56FA">
        <w:rPr>
          <w:rFonts w:ascii="Times New Roman" w:hAnsi="Times New Roman" w:cs="Times New Roman"/>
          <w:szCs w:val="20"/>
          <w:lang w:val="en-MY"/>
        </w:rPr>
        <w:t xml:space="preserve"> </w:t>
      </w:r>
      <w:r w:rsidR="00EB1EB7">
        <w:rPr>
          <w:rFonts w:ascii="Times New Roman" w:hAnsi="Times New Roman" w:cs="Times New Roman"/>
          <w:szCs w:val="20"/>
          <w:lang w:val="en-MY"/>
        </w:rPr>
        <w:t>=</w:t>
      </w:r>
      <w:r w:rsidR="005E56FA">
        <w:rPr>
          <w:rFonts w:ascii="Times New Roman" w:hAnsi="Times New Roman" w:cs="Times New Roman"/>
          <w:szCs w:val="20"/>
          <w:lang w:val="en-MY"/>
        </w:rPr>
        <w:t xml:space="preserve"> </w:t>
      </w:r>
      <w:r w:rsidR="00EB1EB7">
        <w:rPr>
          <w:rFonts w:ascii="Times New Roman" w:hAnsi="Times New Roman" w:cs="Times New Roman"/>
          <w:szCs w:val="20"/>
          <w:lang w:val="en-MY"/>
        </w:rPr>
        <w:t>25.5</w:t>
      </w:r>
      <w:r w:rsidR="005E56FA">
        <w:rPr>
          <w:rFonts w:ascii="Times New Roman" w:hAnsi="Times New Roman" w:cs="Times New Roman"/>
          <w:szCs w:val="20"/>
          <w:lang w:val="en-MY"/>
        </w:rPr>
        <w:t>°</w:t>
      </w:r>
      <w:r>
        <w:rPr>
          <w:rFonts w:ascii="Times New Roman" w:hAnsi="Times New Roman" w:cs="Times New Roman"/>
          <w:szCs w:val="20"/>
          <w:lang w:val="en-MY"/>
        </w:rPr>
        <w:t xml:space="preserve"> for all </w:t>
      </w:r>
      <w:r w:rsidRPr="001A3872">
        <w:rPr>
          <w:rFonts w:ascii="Times New Roman" w:hAnsi="Times New Roman" w:cs="Times New Roman"/>
          <w:noProof/>
          <w:szCs w:val="20"/>
          <w:lang w:val="en-MY"/>
        </w:rPr>
        <w:t>AuTNT</w:t>
      </w:r>
      <w:r>
        <w:rPr>
          <w:rFonts w:ascii="Times New Roman" w:hAnsi="Times New Roman" w:cs="Times New Roman"/>
          <w:szCs w:val="20"/>
          <w:lang w:val="en-MY"/>
        </w:rPr>
        <w:t xml:space="preserve"> samples, revealing that Au has not been incorporated into the TiO</w:t>
      </w:r>
      <w:r>
        <w:rPr>
          <w:rFonts w:ascii="Times New Roman" w:hAnsi="Times New Roman" w:cs="Times New Roman"/>
          <w:szCs w:val="20"/>
          <w:vertAlign w:val="subscript"/>
          <w:lang w:val="en-MY"/>
        </w:rPr>
        <w:t>2</w:t>
      </w:r>
      <w:r>
        <w:rPr>
          <w:rFonts w:ascii="Times New Roman" w:hAnsi="Times New Roman" w:cs="Times New Roman"/>
          <w:szCs w:val="20"/>
          <w:lang w:val="en-MY"/>
        </w:rPr>
        <w:t xml:space="preserve"> lattice.</w:t>
      </w:r>
    </w:p>
    <w:p w:rsidR="00CC3632" w:rsidRDefault="00BD7778" w:rsidP="00C0757D">
      <w:pPr>
        <w:jc w:val="center"/>
        <w:outlineLvl w:val="0"/>
        <w:rPr>
          <w:rFonts w:ascii="Times New Roman" w:hAnsi="Times New Roman" w:cs="Times New Roman"/>
          <w:szCs w:val="20"/>
          <w:lang w:val="en-MY"/>
        </w:rPr>
      </w:pPr>
      <w:r>
        <w:rPr>
          <w:rFonts w:ascii="Times New Roman" w:hAnsi="Times New Roman" w:cs="Times New Roman"/>
          <w:noProof/>
          <w:szCs w:val="20"/>
          <w:lang w:eastAsia="zh-CN"/>
        </w:rPr>
        <w:drawing>
          <wp:inline distT="0" distB="0" distL="114300" distR="114300">
            <wp:extent cx="3597910" cy="2367915"/>
            <wp:effectExtent l="19050" t="19050" r="2540" b="0"/>
            <wp:docPr id="4" name="Picture 3" descr="Pictur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Picture3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9787" cy="236892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C3632" w:rsidRPr="00C0757D" w:rsidRDefault="00BD7778">
      <w:pPr>
        <w:jc w:val="center"/>
        <w:outlineLvl w:val="0"/>
        <w:rPr>
          <w:rFonts w:ascii="Times New Roman" w:hAnsi="Times New Roman" w:cs="Times New Roman"/>
          <w:b/>
          <w:color w:val="548DD4"/>
          <w:szCs w:val="18"/>
        </w:rPr>
      </w:pPr>
      <w:r w:rsidRPr="00C0757D">
        <w:rPr>
          <w:rFonts w:ascii="Times New Roman" w:hAnsi="Times New Roman" w:cs="Times New Roman"/>
          <w:szCs w:val="18"/>
        </w:rPr>
        <w:t xml:space="preserve">Figure </w:t>
      </w:r>
      <w:r w:rsidRPr="00C0757D">
        <w:rPr>
          <w:rFonts w:ascii="Times New Roman" w:hAnsi="Times New Roman" w:cs="Times New Roman"/>
          <w:szCs w:val="18"/>
          <w:lang w:val="en-MY"/>
        </w:rPr>
        <w:t>3</w:t>
      </w:r>
      <w:r w:rsidRPr="00C0757D">
        <w:rPr>
          <w:rFonts w:ascii="Times New Roman" w:hAnsi="Times New Roman" w:cs="Times New Roman"/>
          <w:szCs w:val="18"/>
        </w:rPr>
        <w:t xml:space="preserve">. </w:t>
      </w:r>
      <w:r w:rsidRPr="00C0757D">
        <w:rPr>
          <w:rFonts w:ascii="Times New Roman" w:hAnsi="Times New Roman" w:cs="Times New Roman"/>
          <w:szCs w:val="18"/>
          <w:lang w:val="en-MY"/>
        </w:rPr>
        <w:t xml:space="preserve">XRD patterns of AuTNT </w:t>
      </w:r>
      <w:r w:rsidR="005E56FA" w:rsidRPr="00C0757D">
        <w:rPr>
          <w:rFonts w:ascii="Times New Roman" w:hAnsi="Times New Roman" w:cs="Times New Roman"/>
          <w:szCs w:val="18"/>
          <w:lang w:val="en-MY"/>
        </w:rPr>
        <w:t>samples</w:t>
      </w:r>
      <w:r w:rsidRPr="00C0757D">
        <w:rPr>
          <w:rFonts w:ascii="Times New Roman" w:hAnsi="Times New Roman" w:cs="Times New Roman"/>
          <w:szCs w:val="18"/>
          <w:lang w:val="en-MY"/>
        </w:rPr>
        <w:t xml:space="preserve"> with</w:t>
      </w:r>
      <w:r w:rsidR="001C4609" w:rsidRPr="00C0757D">
        <w:rPr>
          <w:rFonts w:ascii="Times New Roman" w:hAnsi="Times New Roman" w:cs="Times New Roman"/>
          <w:szCs w:val="18"/>
          <w:lang w:val="en-MY"/>
        </w:rPr>
        <w:t xml:space="preserve"> different concentrations of gold </w:t>
      </w:r>
      <w:r w:rsidRPr="00C0757D">
        <w:rPr>
          <w:rFonts w:ascii="Times New Roman" w:hAnsi="Times New Roman" w:cs="Times New Roman"/>
          <w:szCs w:val="18"/>
          <w:lang w:val="en-MY"/>
        </w:rPr>
        <w:t>solution</w:t>
      </w:r>
    </w:p>
    <w:p w:rsidR="00C0757D" w:rsidRDefault="00BD7778" w:rsidP="00C0757D">
      <w:pPr>
        <w:spacing w:after="0" w:line="240" w:lineRule="auto"/>
        <w:outlineLvl w:val="0"/>
        <w:rPr>
          <w:rFonts w:ascii="Times New Roman" w:hAnsi="Times New Roman" w:cs="Times New Roman"/>
          <w:szCs w:val="20"/>
          <w:lang w:val="en-MY"/>
        </w:rPr>
      </w:pPr>
      <w:r>
        <w:rPr>
          <w:rFonts w:ascii="Times New Roman" w:hAnsi="Times New Roman" w:cs="Times New Roman"/>
          <w:szCs w:val="20"/>
          <w:lang w:val="en-MY"/>
        </w:rPr>
        <w:t xml:space="preserve">The </w:t>
      </w:r>
      <w:r w:rsidR="00F72810">
        <w:rPr>
          <w:rFonts w:ascii="Times New Roman" w:hAnsi="Times New Roman" w:cs="Times New Roman"/>
          <w:szCs w:val="20"/>
          <w:lang w:val="en-MY"/>
        </w:rPr>
        <w:t xml:space="preserve">effect of Au </w:t>
      </w:r>
      <w:r w:rsidR="005E56FA">
        <w:rPr>
          <w:rFonts w:ascii="Times New Roman" w:hAnsi="Times New Roman" w:cs="Times New Roman"/>
          <w:szCs w:val="20"/>
          <w:lang w:val="en-MY"/>
        </w:rPr>
        <w:t>deposition</w:t>
      </w:r>
      <w:r w:rsidR="00F72810">
        <w:rPr>
          <w:rFonts w:ascii="Times New Roman" w:hAnsi="Times New Roman" w:cs="Times New Roman"/>
          <w:szCs w:val="20"/>
          <w:lang w:val="en-MY"/>
        </w:rPr>
        <w:t xml:space="preserve"> on the photoactivity of </w:t>
      </w:r>
      <w:r w:rsidR="00F72810" w:rsidRPr="001A3872">
        <w:rPr>
          <w:rFonts w:ascii="Times New Roman" w:hAnsi="Times New Roman" w:cs="Times New Roman"/>
          <w:noProof/>
          <w:szCs w:val="20"/>
          <w:lang w:val="en-MY"/>
        </w:rPr>
        <w:t>AuTNT</w:t>
      </w:r>
      <w:r w:rsidR="00F72810">
        <w:rPr>
          <w:rFonts w:ascii="Times New Roman" w:hAnsi="Times New Roman" w:cs="Times New Roman"/>
          <w:szCs w:val="20"/>
          <w:lang w:val="en-MY"/>
        </w:rPr>
        <w:t xml:space="preserve"> </w:t>
      </w:r>
      <w:r w:rsidR="005E56FA">
        <w:rPr>
          <w:rFonts w:ascii="Times New Roman" w:hAnsi="Times New Roman" w:cs="Times New Roman"/>
          <w:szCs w:val="20"/>
          <w:lang w:val="en-MY"/>
        </w:rPr>
        <w:t>samples was</w:t>
      </w:r>
      <w:r>
        <w:rPr>
          <w:rFonts w:ascii="Times New Roman" w:hAnsi="Times New Roman" w:cs="Times New Roman"/>
          <w:szCs w:val="20"/>
          <w:lang w:val="en-MY"/>
        </w:rPr>
        <w:t xml:space="preserve"> measured </w:t>
      </w:r>
      <w:r w:rsidR="005E56FA">
        <w:rPr>
          <w:rFonts w:ascii="Times New Roman" w:hAnsi="Times New Roman" w:cs="Times New Roman"/>
          <w:szCs w:val="20"/>
          <w:lang w:val="en-MY"/>
        </w:rPr>
        <w:t>using</w:t>
      </w:r>
      <w:r>
        <w:rPr>
          <w:rFonts w:ascii="Times New Roman" w:hAnsi="Times New Roman" w:cs="Times New Roman"/>
          <w:szCs w:val="20"/>
          <w:lang w:val="en-MY"/>
        </w:rPr>
        <w:t xml:space="preserve"> </w:t>
      </w:r>
      <w:r w:rsidR="001A3872">
        <w:rPr>
          <w:rFonts w:ascii="Times New Roman" w:hAnsi="Times New Roman" w:cs="Times New Roman"/>
          <w:szCs w:val="20"/>
          <w:lang w:val="en-MY"/>
        </w:rPr>
        <w:t xml:space="preserve">the </w:t>
      </w:r>
      <w:r w:rsidRPr="001A3872">
        <w:rPr>
          <w:rFonts w:ascii="Times New Roman" w:hAnsi="Times New Roman" w:cs="Times New Roman"/>
          <w:noProof/>
          <w:szCs w:val="20"/>
          <w:lang w:val="en-MY"/>
        </w:rPr>
        <w:t>photoelectrochemical</w:t>
      </w:r>
      <w:r>
        <w:rPr>
          <w:rFonts w:ascii="Times New Roman" w:hAnsi="Times New Roman" w:cs="Times New Roman"/>
          <w:szCs w:val="20"/>
          <w:lang w:val="en-MY"/>
        </w:rPr>
        <w:t xml:space="preserve"> test. In this study, the photocurrent responses were measured under halogen lamp radiation with fixed bias potential. The photoconversion efficiency, </w:t>
      </w:r>
      <w:proofErr w:type="gramStart"/>
      <w:r>
        <w:rPr>
          <w:rFonts w:ascii="Times New Roman" w:hAnsi="Times New Roman" w:cs="Times New Roman"/>
          <w:szCs w:val="20"/>
          <w:lang w:val="en-MY"/>
        </w:rPr>
        <w:t>Ƞ(</w:t>
      </w:r>
      <w:proofErr w:type="gramEnd"/>
      <w:r>
        <w:rPr>
          <w:rFonts w:ascii="Times New Roman" w:hAnsi="Times New Roman" w:cs="Times New Roman"/>
          <w:szCs w:val="20"/>
          <w:lang w:val="en-MY"/>
        </w:rPr>
        <w:t>%)</w:t>
      </w:r>
      <w:r w:rsidR="005E56FA">
        <w:rPr>
          <w:rFonts w:ascii="Times New Roman" w:hAnsi="Times New Roman" w:cs="Times New Roman"/>
          <w:szCs w:val="20"/>
          <w:lang w:val="en-MY"/>
        </w:rPr>
        <w:t>,</w:t>
      </w:r>
      <w:r>
        <w:rPr>
          <w:rFonts w:ascii="Times New Roman" w:hAnsi="Times New Roman" w:cs="Times New Roman"/>
          <w:szCs w:val="20"/>
          <w:lang w:val="en-MY"/>
        </w:rPr>
        <w:t xml:space="preserve"> was measured using </w:t>
      </w:r>
      <w:r w:rsidR="00C0757D">
        <w:rPr>
          <w:rFonts w:ascii="Times New Roman" w:hAnsi="Times New Roman" w:cs="Times New Roman"/>
          <w:szCs w:val="20"/>
          <w:lang w:val="en-MY"/>
        </w:rPr>
        <w:t>e</w:t>
      </w:r>
      <w:r>
        <w:rPr>
          <w:rFonts w:ascii="Times New Roman" w:hAnsi="Times New Roman" w:cs="Times New Roman"/>
          <w:szCs w:val="20"/>
          <w:lang w:val="en-MY"/>
        </w:rPr>
        <w:t>quation 6:</w:t>
      </w:r>
    </w:p>
    <w:p w:rsidR="00C0757D" w:rsidRDefault="00C0757D" w:rsidP="00C0757D">
      <w:pPr>
        <w:spacing w:after="0" w:line="240" w:lineRule="auto"/>
        <w:outlineLvl w:val="0"/>
        <w:rPr>
          <w:rFonts w:ascii="Times New Roman" w:hAnsi="Times New Roman" w:cs="Times New Roman"/>
          <w:szCs w:val="20"/>
          <w:lang w:val="en-MY"/>
        </w:rPr>
      </w:pPr>
    </w:p>
    <w:p w:rsidR="00CC3632" w:rsidRDefault="00BD7778" w:rsidP="00C0757D">
      <w:pPr>
        <w:spacing w:after="0" w:line="240" w:lineRule="auto"/>
        <w:ind w:firstLine="720"/>
        <w:outlineLvl w:val="0"/>
        <w:rPr>
          <w:rFonts w:ascii="Times New Roman" w:hAnsi="Times New Roman" w:cs="Times New Roman"/>
          <w:position w:val="-26"/>
          <w:szCs w:val="20"/>
          <w:lang w:val="en-MY"/>
        </w:rPr>
      </w:pPr>
      <w:r>
        <w:rPr>
          <w:rFonts w:ascii="Times New Roman" w:hAnsi="Times New Roman" w:cs="Times New Roman"/>
          <w:szCs w:val="20"/>
          <w:lang w:val="en-MY"/>
        </w:rPr>
        <w:t xml:space="preserve">Ƞ = </w:t>
      </w:r>
      <w:r w:rsidR="00F72810" w:rsidRPr="00F72810">
        <w:rPr>
          <w:rFonts w:ascii="Times New Roman" w:hAnsi="Times New Roman" w:cs="Times New Roman"/>
          <w:position w:val="-26"/>
          <w:sz w:val="18"/>
          <w:szCs w:val="18"/>
          <w:lang w:val="en-MY"/>
        </w:rPr>
        <w:object w:dxaOrig="1401" w:dyaOrig="640">
          <v:shape id="_x0000_i1029" type="#_x0000_t75" style="width:58.25pt;height:27.05pt" o:ole="">
            <v:imagedata r:id="rId16" o:title=""/>
          </v:shape>
          <o:OLEObject Type="Embed" ProgID="Equation.KSEE3" ShapeID="_x0000_i1029" DrawAspect="Content" ObjectID="_1598433511" r:id="rId17"/>
        </w:object>
      </w:r>
      <w:r>
        <w:rPr>
          <w:rFonts w:ascii="Times New Roman" w:hAnsi="Times New Roman" w:cs="Times New Roman"/>
          <w:position w:val="-26"/>
          <w:szCs w:val="20"/>
          <w:lang w:val="en-MY"/>
        </w:rPr>
        <w:t xml:space="preserve"> </w:t>
      </w:r>
      <w:r w:rsidR="00C0757D">
        <w:rPr>
          <w:rFonts w:ascii="Times New Roman" w:hAnsi="Times New Roman" w:cs="Times New Roman"/>
          <w:position w:val="-26"/>
          <w:szCs w:val="20"/>
          <w:lang w:val="en-MY"/>
        </w:rPr>
        <w:tab/>
      </w:r>
      <w:r w:rsidR="00C0757D">
        <w:rPr>
          <w:rFonts w:ascii="Times New Roman" w:hAnsi="Times New Roman" w:cs="Times New Roman"/>
          <w:position w:val="-26"/>
          <w:szCs w:val="20"/>
          <w:lang w:val="en-MY"/>
        </w:rPr>
        <w:tab/>
      </w:r>
      <w:r w:rsidR="00C0757D">
        <w:rPr>
          <w:rFonts w:ascii="Times New Roman" w:hAnsi="Times New Roman" w:cs="Times New Roman"/>
          <w:position w:val="-26"/>
          <w:szCs w:val="20"/>
          <w:lang w:val="en-MY"/>
        </w:rPr>
        <w:tab/>
      </w:r>
      <w:r w:rsidR="00C0757D">
        <w:rPr>
          <w:rFonts w:ascii="Times New Roman" w:hAnsi="Times New Roman" w:cs="Times New Roman"/>
          <w:position w:val="-26"/>
          <w:szCs w:val="20"/>
          <w:lang w:val="en-MY"/>
        </w:rPr>
        <w:tab/>
      </w:r>
      <w:r w:rsidR="00C0757D">
        <w:rPr>
          <w:rFonts w:ascii="Times New Roman" w:hAnsi="Times New Roman" w:cs="Times New Roman"/>
          <w:position w:val="-26"/>
          <w:szCs w:val="20"/>
          <w:lang w:val="en-MY"/>
        </w:rPr>
        <w:tab/>
      </w:r>
      <w:r w:rsidR="00C0757D">
        <w:rPr>
          <w:rFonts w:ascii="Times New Roman" w:hAnsi="Times New Roman" w:cs="Times New Roman"/>
          <w:position w:val="-26"/>
          <w:szCs w:val="20"/>
          <w:lang w:val="en-MY"/>
        </w:rPr>
        <w:tab/>
      </w:r>
      <w:r w:rsidR="00C0757D">
        <w:rPr>
          <w:rFonts w:ascii="Times New Roman" w:hAnsi="Times New Roman" w:cs="Times New Roman"/>
          <w:position w:val="-26"/>
          <w:szCs w:val="20"/>
          <w:lang w:val="en-MY"/>
        </w:rPr>
        <w:tab/>
      </w:r>
      <w:r w:rsidR="00C0757D">
        <w:rPr>
          <w:rFonts w:ascii="Times New Roman" w:hAnsi="Times New Roman" w:cs="Times New Roman"/>
          <w:position w:val="-26"/>
          <w:szCs w:val="20"/>
          <w:lang w:val="en-MY"/>
        </w:rPr>
        <w:tab/>
      </w:r>
      <w:r w:rsidR="00C0757D">
        <w:rPr>
          <w:rFonts w:ascii="Times New Roman" w:hAnsi="Times New Roman" w:cs="Times New Roman"/>
          <w:position w:val="-26"/>
          <w:szCs w:val="20"/>
          <w:lang w:val="en-MY"/>
        </w:rPr>
        <w:tab/>
      </w:r>
      <w:proofErr w:type="gramStart"/>
      <w:r w:rsidR="00C0757D">
        <w:rPr>
          <w:rFonts w:ascii="Times New Roman" w:hAnsi="Times New Roman" w:cs="Times New Roman"/>
          <w:position w:val="-26"/>
          <w:szCs w:val="20"/>
          <w:lang w:val="en-MY"/>
        </w:rPr>
        <w:t xml:space="preserve">   </w:t>
      </w:r>
      <w:r>
        <w:rPr>
          <w:rFonts w:ascii="Times New Roman" w:hAnsi="Times New Roman" w:cs="Times New Roman"/>
          <w:position w:val="-26"/>
          <w:szCs w:val="20"/>
          <w:lang w:val="en-MY"/>
        </w:rPr>
        <w:t>(</w:t>
      </w:r>
      <w:proofErr w:type="gramEnd"/>
      <w:r>
        <w:rPr>
          <w:rFonts w:ascii="Times New Roman" w:hAnsi="Times New Roman" w:cs="Times New Roman"/>
          <w:position w:val="-26"/>
          <w:szCs w:val="20"/>
          <w:lang w:val="en-MY"/>
        </w:rPr>
        <w:t>6)</w:t>
      </w:r>
    </w:p>
    <w:p w:rsidR="00C0757D" w:rsidRPr="00C0757D" w:rsidRDefault="00C0757D" w:rsidP="00C0757D">
      <w:pPr>
        <w:spacing w:after="0" w:line="240" w:lineRule="auto"/>
        <w:ind w:firstLine="720"/>
        <w:outlineLvl w:val="0"/>
        <w:rPr>
          <w:rFonts w:ascii="Times New Roman" w:hAnsi="Times New Roman" w:cs="Times New Roman"/>
          <w:position w:val="-26"/>
          <w:szCs w:val="20"/>
          <w:lang w:val="en-MY"/>
        </w:rPr>
      </w:pPr>
    </w:p>
    <w:p w:rsidR="00CC3632" w:rsidRDefault="005E56FA" w:rsidP="00C0757D">
      <w:pPr>
        <w:spacing w:after="0" w:line="240" w:lineRule="auto"/>
        <w:outlineLvl w:val="0"/>
        <w:rPr>
          <w:rFonts w:ascii="Times New Roman" w:hAnsi="Times New Roman" w:cs="Times New Roman"/>
          <w:szCs w:val="20"/>
          <w:lang w:val="en-MY"/>
        </w:rPr>
      </w:pPr>
      <w:r>
        <w:rPr>
          <w:rFonts w:ascii="Times New Roman" w:hAnsi="Times New Roman" w:cs="Times New Roman"/>
          <w:szCs w:val="20"/>
          <w:lang w:val="en-MY"/>
        </w:rPr>
        <w:t>where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I</w:t>
      </w:r>
      <w:r w:rsidR="00BD7778">
        <w:rPr>
          <w:rFonts w:ascii="Times New Roman" w:hAnsi="Times New Roman" w:cs="Times New Roman"/>
          <w:szCs w:val="20"/>
          <w:vertAlign w:val="subscript"/>
          <w:lang w:val="en-MY"/>
        </w:rPr>
        <w:t>o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is the photocurrent density (A/m</w:t>
      </w:r>
      <w:r w:rsidR="00BD7778">
        <w:rPr>
          <w:rFonts w:ascii="Times New Roman" w:hAnsi="Times New Roman" w:cs="Times New Roman"/>
          <w:szCs w:val="20"/>
          <w:vertAlign w:val="superscript"/>
          <w:lang w:val="en-MY"/>
        </w:rPr>
        <w:t>2</w:t>
      </w:r>
      <w:r w:rsidR="00BD7778">
        <w:rPr>
          <w:rFonts w:ascii="Times New Roman" w:hAnsi="Times New Roman" w:cs="Times New Roman"/>
          <w:szCs w:val="20"/>
          <w:lang w:val="en-MY"/>
        </w:rPr>
        <w:t>), 1.23</w:t>
      </w:r>
      <w:r>
        <w:rPr>
          <w:rFonts w:ascii="Times New Roman" w:hAnsi="Times New Roman" w:cs="Times New Roman"/>
          <w:szCs w:val="20"/>
          <w:lang w:val="en-MY"/>
        </w:rPr>
        <w:t xml:space="preserve"> 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V is the theoretical potential required for water splitting, </w:t>
      </w:r>
      <w:proofErr w:type="spellStart"/>
      <w:r w:rsidR="00BD7778">
        <w:rPr>
          <w:rFonts w:ascii="Times New Roman" w:hAnsi="Times New Roman" w:cs="Times New Roman"/>
          <w:szCs w:val="20"/>
          <w:lang w:val="en-MY"/>
        </w:rPr>
        <w:t>V</w:t>
      </w:r>
      <w:r w:rsidR="00BD7778">
        <w:rPr>
          <w:rFonts w:ascii="Times New Roman" w:hAnsi="Times New Roman" w:cs="Times New Roman"/>
          <w:szCs w:val="20"/>
          <w:vertAlign w:val="subscript"/>
          <w:lang w:val="en-MY"/>
        </w:rPr>
        <w:t>bias</w:t>
      </w:r>
      <w:proofErr w:type="spellEnd"/>
      <w:r w:rsidR="00BD7778">
        <w:rPr>
          <w:rFonts w:ascii="Times New Roman" w:hAnsi="Times New Roman" w:cs="Times New Roman"/>
          <w:szCs w:val="20"/>
          <w:lang w:val="en-MY"/>
        </w:rPr>
        <w:t xml:space="preserve"> is the applied external potential</w:t>
      </w:r>
      <w:r w:rsidR="00E117AF">
        <w:rPr>
          <w:rFonts w:ascii="Times New Roman" w:hAnsi="Times New Roman" w:cs="Times New Roman"/>
          <w:szCs w:val="20"/>
          <w:lang w:val="en-MY"/>
        </w:rPr>
        <w:t xml:space="preserve"> </w:t>
      </w:r>
      <w:r w:rsidR="00BD7778">
        <w:rPr>
          <w:rFonts w:ascii="Times New Roman" w:hAnsi="Times New Roman" w:cs="Times New Roman"/>
          <w:szCs w:val="20"/>
          <w:lang w:val="en-MY"/>
        </w:rPr>
        <w:t>(V)</w:t>
      </w:r>
      <w:r>
        <w:rPr>
          <w:rFonts w:ascii="Times New Roman" w:hAnsi="Times New Roman" w:cs="Times New Roman"/>
          <w:szCs w:val="20"/>
          <w:lang w:val="en-MY"/>
        </w:rPr>
        <w:t>,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and </w:t>
      </w:r>
      <w:proofErr w:type="spellStart"/>
      <w:r w:rsidR="00BD7778">
        <w:rPr>
          <w:rFonts w:ascii="Times New Roman" w:hAnsi="Times New Roman" w:cs="Times New Roman"/>
          <w:szCs w:val="20"/>
          <w:lang w:val="en-MY"/>
        </w:rPr>
        <w:t>J</w:t>
      </w:r>
      <w:r w:rsidR="00BD7778">
        <w:rPr>
          <w:rFonts w:ascii="Times New Roman" w:hAnsi="Times New Roman" w:cs="Times New Roman"/>
          <w:szCs w:val="20"/>
          <w:vertAlign w:val="subscript"/>
          <w:lang w:val="en-MY"/>
        </w:rPr>
        <w:t>light</w:t>
      </w:r>
      <w:proofErr w:type="spellEnd"/>
      <w:r w:rsidR="00BD7778">
        <w:rPr>
          <w:rFonts w:ascii="Times New Roman" w:hAnsi="Times New Roman" w:cs="Times New Roman"/>
          <w:szCs w:val="20"/>
          <w:vertAlign w:val="subscript"/>
          <w:lang w:val="en-MY"/>
        </w:rPr>
        <w:t xml:space="preserve"> </w:t>
      </w:r>
      <w:r w:rsidR="00BD7778">
        <w:rPr>
          <w:rFonts w:ascii="Times New Roman" w:hAnsi="Times New Roman" w:cs="Times New Roman"/>
          <w:szCs w:val="20"/>
          <w:lang w:val="en-MY"/>
        </w:rPr>
        <w:t>is the light irradiance (W/m</w:t>
      </w:r>
      <w:r w:rsidR="00BD7778">
        <w:rPr>
          <w:rFonts w:ascii="Times New Roman" w:hAnsi="Times New Roman" w:cs="Times New Roman"/>
          <w:szCs w:val="20"/>
          <w:vertAlign w:val="superscript"/>
          <w:lang w:val="en-MY"/>
        </w:rPr>
        <w:t>2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). The efficiency of the </w:t>
      </w:r>
      <w:r w:rsidR="001C4609">
        <w:rPr>
          <w:rFonts w:ascii="Times New Roman" w:hAnsi="Times New Roman" w:cs="Times New Roman"/>
          <w:szCs w:val="20"/>
          <w:lang w:val="en-MY"/>
        </w:rPr>
        <w:t xml:space="preserve">gold </w:t>
      </w:r>
      <w:r w:rsidR="00D249DA">
        <w:rPr>
          <w:rFonts w:ascii="Times New Roman" w:hAnsi="Times New Roman" w:cs="Times New Roman"/>
          <w:szCs w:val="20"/>
          <w:lang w:val="en-MY"/>
        </w:rPr>
        <w:t>deposited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titania nanotube</w:t>
      </w:r>
      <w:r w:rsidR="00D249DA">
        <w:rPr>
          <w:rFonts w:ascii="Times New Roman" w:hAnsi="Times New Roman" w:cs="Times New Roman"/>
          <w:szCs w:val="20"/>
          <w:lang w:val="en-MY"/>
        </w:rPr>
        <w:t>s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was calculated and recorded in </w:t>
      </w:r>
      <w:r w:rsidR="00BD7778" w:rsidRPr="001A3872">
        <w:rPr>
          <w:rFonts w:ascii="Times New Roman" w:hAnsi="Times New Roman" w:cs="Times New Roman"/>
          <w:noProof/>
          <w:szCs w:val="20"/>
          <w:lang w:val="en-MY"/>
        </w:rPr>
        <w:t>Figure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4. Upon illumination of light, prompt generation of photocurrent </w:t>
      </w:r>
      <w:r w:rsidR="00E117AF">
        <w:rPr>
          <w:rFonts w:ascii="Times New Roman" w:hAnsi="Times New Roman" w:cs="Times New Roman"/>
          <w:szCs w:val="20"/>
          <w:lang w:val="en-MY"/>
        </w:rPr>
        <w:t>can be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seen on both </w:t>
      </w:r>
      <w:r w:rsidR="00353C49">
        <w:rPr>
          <w:rFonts w:ascii="Times New Roman" w:hAnsi="Times New Roman" w:cs="Times New Roman"/>
          <w:szCs w:val="20"/>
          <w:lang w:val="en-MY"/>
        </w:rPr>
        <w:t>bare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TiO</w:t>
      </w:r>
      <w:r w:rsidR="00BD7778">
        <w:rPr>
          <w:rFonts w:ascii="Times New Roman" w:hAnsi="Times New Roman" w:cs="Times New Roman"/>
          <w:szCs w:val="20"/>
          <w:vertAlign w:val="subscript"/>
          <w:lang w:val="en-MY"/>
        </w:rPr>
        <w:t>2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and AuTNT electrode</w:t>
      </w:r>
      <w:r w:rsidR="00E117AF">
        <w:rPr>
          <w:rFonts w:ascii="Times New Roman" w:hAnsi="Times New Roman" w:cs="Times New Roman"/>
          <w:szCs w:val="20"/>
          <w:lang w:val="en-MY"/>
        </w:rPr>
        <w:t>s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. </w:t>
      </w:r>
    </w:p>
    <w:p w:rsidR="00C0757D" w:rsidRDefault="00C0757D" w:rsidP="00C0757D">
      <w:pPr>
        <w:spacing w:after="0" w:line="240" w:lineRule="auto"/>
        <w:outlineLvl w:val="0"/>
        <w:rPr>
          <w:rFonts w:ascii="Times New Roman" w:hAnsi="Times New Roman" w:cs="Times New Roman"/>
          <w:szCs w:val="20"/>
          <w:lang w:val="en-MY"/>
        </w:rPr>
      </w:pPr>
    </w:p>
    <w:p w:rsidR="00CC3632" w:rsidRDefault="00C0757D">
      <w:pPr>
        <w:jc w:val="center"/>
        <w:outlineLvl w:val="0"/>
        <w:rPr>
          <w:lang w:val="en-MY" w:eastAsia="en-US"/>
        </w:rPr>
      </w:pPr>
      <w:r>
        <w:rPr>
          <w:lang w:eastAsia="en-US"/>
        </w:rPr>
        <w:pict>
          <v:shape id="_x0000_s1059" type="#_x0000_t32" style="position:absolute;left:0;text-align:left;margin-left:65.75pt;margin-top:26.3pt;width:0;height:15.6pt;z-index:251664384" o:connectortype="straight">
            <v:stroke endarrow="block"/>
          </v:shape>
        </w:pict>
      </w:r>
      <w:r w:rsidR="00AA42A7">
        <w:rPr>
          <w:rFonts w:ascii="Times New Roman" w:hAnsi="Times New Roman" w:cs="Times New Roman"/>
          <w:szCs w:val="20"/>
          <w:lang w:val="en-MY" w:eastAsia="zh-TW"/>
        </w:rPr>
        <w:pict>
          <v:shape id="_x0000_s1061" type="#_x0000_t202" style="position:absolute;left:0;text-align:left;margin-left:61.7pt;margin-top:14.1pt;width:71.65pt;height:22.55pt;z-index:251666432;mso-width-relative:margin;mso-height-relative:margin" filled="f" stroked="f">
            <v:textbox style="mso-next-textbox:#_x0000_s1061">
              <w:txbxContent>
                <w:p w:rsidR="00172AB6" w:rsidRDefault="00172AB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Photocurrent</w:t>
                  </w:r>
                </w:p>
              </w:txbxContent>
            </v:textbox>
          </v:shape>
        </w:pict>
      </w:r>
      <w:r w:rsidR="00BD7778">
        <w:rPr>
          <w:noProof/>
          <w:lang w:eastAsia="zh-CN"/>
        </w:rPr>
        <w:drawing>
          <wp:inline distT="0" distB="0" distL="114300" distR="114300">
            <wp:extent cx="4969707" cy="2317948"/>
            <wp:effectExtent l="19050" t="19050" r="2540" b="6350"/>
            <wp:docPr id="5" name="Picture 5" descr="capture2-20170825-134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apture2-20170825-134153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0460" cy="232296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C3632" w:rsidRDefault="00BD7778" w:rsidP="00C0757D">
      <w:pPr>
        <w:spacing w:after="0" w:line="240" w:lineRule="auto"/>
        <w:ind w:left="993" w:hanging="993"/>
        <w:outlineLvl w:val="0"/>
        <w:rPr>
          <w:rFonts w:ascii="Times New Roman" w:hAnsi="Times New Roman" w:cs="Times New Roman"/>
          <w:szCs w:val="20"/>
          <w:lang w:val="en-MY"/>
        </w:rPr>
      </w:pPr>
      <w:r>
        <w:rPr>
          <w:rFonts w:ascii="Times New Roman" w:hAnsi="Times New Roman" w:cs="Times New Roman"/>
          <w:szCs w:val="20"/>
        </w:rPr>
        <w:t xml:space="preserve">Figure </w:t>
      </w:r>
      <w:r>
        <w:rPr>
          <w:rFonts w:ascii="Times New Roman" w:hAnsi="Times New Roman" w:cs="Times New Roman"/>
          <w:szCs w:val="20"/>
          <w:lang w:val="en-MY"/>
        </w:rPr>
        <w:t>4</w:t>
      </w:r>
      <w:r>
        <w:rPr>
          <w:rFonts w:ascii="Times New Roman" w:hAnsi="Times New Roman" w:cs="Times New Roman"/>
          <w:szCs w:val="20"/>
        </w:rPr>
        <w:t xml:space="preserve">. </w:t>
      </w:r>
      <w:r>
        <w:rPr>
          <w:rFonts w:ascii="Times New Roman" w:hAnsi="Times New Roman" w:cs="Times New Roman"/>
          <w:szCs w:val="20"/>
          <w:lang w:val="en-MY"/>
        </w:rPr>
        <w:t>Photocurrent density spectra</w:t>
      </w:r>
      <w:r w:rsidR="00E117AF">
        <w:rPr>
          <w:rFonts w:ascii="Times New Roman" w:hAnsi="Times New Roman" w:cs="Times New Roman"/>
          <w:szCs w:val="20"/>
          <w:lang w:val="en-MY"/>
        </w:rPr>
        <w:t>:</w:t>
      </w:r>
      <w:r>
        <w:rPr>
          <w:rFonts w:ascii="Times New Roman" w:hAnsi="Times New Roman" w:cs="Times New Roman"/>
          <w:szCs w:val="20"/>
          <w:lang w:val="en-MY"/>
        </w:rPr>
        <w:t xml:space="preserve"> (a) </w:t>
      </w:r>
      <w:r w:rsidR="00353C49">
        <w:rPr>
          <w:rFonts w:ascii="Times New Roman" w:hAnsi="Times New Roman" w:cs="Times New Roman"/>
          <w:szCs w:val="20"/>
          <w:lang w:val="en-MY"/>
        </w:rPr>
        <w:t>bare</w:t>
      </w:r>
      <w:r>
        <w:rPr>
          <w:rFonts w:ascii="Times New Roman" w:hAnsi="Times New Roman" w:cs="Times New Roman"/>
          <w:szCs w:val="20"/>
          <w:lang w:val="en-MY"/>
        </w:rPr>
        <w:t xml:space="preserve"> TNT and AuTNT</w:t>
      </w:r>
      <w:r w:rsidR="00D249DA">
        <w:rPr>
          <w:rFonts w:ascii="Times New Roman" w:hAnsi="Times New Roman" w:cs="Times New Roman"/>
          <w:szCs w:val="20"/>
          <w:lang w:val="en-MY"/>
        </w:rPr>
        <w:t xml:space="preserve"> samples</w:t>
      </w:r>
      <w:r w:rsidR="00E117AF">
        <w:rPr>
          <w:rFonts w:ascii="Times New Roman" w:hAnsi="Times New Roman" w:cs="Times New Roman"/>
          <w:szCs w:val="20"/>
          <w:lang w:val="en-MY"/>
        </w:rPr>
        <w:t>,</w:t>
      </w:r>
      <w:r>
        <w:rPr>
          <w:rFonts w:ascii="Times New Roman" w:hAnsi="Times New Roman" w:cs="Times New Roman"/>
          <w:szCs w:val="20"/>
          <w:lang w:val="en-MY"/>
        </w:rPr>
        <w:t xml:space="preserve"> prepared </w:t>
      </w:r>
      <w:r w:rsidR="00D249DA">
        <w:rPr>
          <w:rFonts w:ascii="Times New Roman" w:hAnsi="Times New Roman" w:cs="Times New Roman"/>
          <w:szCs w:val="20"/>
          <w:lang w:val="en-MY"/>
        </w:rPr>
        <w:t>using</w:t>
      </w:r>
      <w:r>
        <w:rPr>
          <w:rFonts w:ascii="Times New Roman" w:hAnsi="Times New Roman" w:cs="Times New Roman"/>
          <w:szCs w:val="20"/>
          <w:lang w:val="en-MY"/>
        </w:rPr>
        <w:t xml:space="preserve"> </w:t>
      </w:r>
      <w:r w:rsidR="00E117AF">
        <w:rPr>
          <w:rFonts w:ascii="Times New Roman" w:hAnsi="Times New Roman" w:cs="Times New Roman"/>
          <w:szCs w:val="20"/>
          <w:lang w:val="en-MY"/>
        </w:rPr>
        <w:t xml:space="preserve">different </w:t>
      </w:r>
      <w:r w:rsidR="00A96477">
        <w:rPr>
          <w:rFonts w:ascii="Times New Roman" w:hAnsi="Times New Roman" w:cs="Times New Roman"/>
          <w:szCs w:val="20"/>
          <w:lang w:val="en-MY"/>
        </w:rPr>
        <w:t xml:space="preserve">concentrations: </w:t>
      </w:r>
      <w:r>
        <w:rPr>
          <w:rFonts w:ascii="Times New Roman" w:hAnsi="Times New Roman" w:cs="Times New Roman"/>
          <w:szCs w:val="20"/>
          <w:lang w:val="en-MY"/>
        </w:rPr>
        <w:t>(b) 50 µM</w:t>
      </w:r>
      <w:r w:rsidRPr="001A3872">
        <w:rPr>
          <w:rFonts w:ascii="Times New Roman" w:hAnsi="Times New Roman" w:cs="Times New Roman"/>
          <w:noProof/>
          <w:szCs w:val="20"/>
          <w:lang w:val="en-MY"/>
        </w:rPr>
        <w:t>,</w:t>
      </w:r>
      <w:r>
        <w:rPr>
          <w:rFonts w:ascii="Times New Roman" w:hAnsi="Times New Roman" w:cs="Times New Roman"/>
          <w:szCs w:val="20"/>
          <w:lang w:val="en-MY"/>
        </w:rPr>
        <w:t xml:space="preserve"> (c) 100 µM</w:t>
      </w:r>
      <w:r w:rsidRPr="001A3872">
        <w:rPr>
          <w:rFonts w:ascii="Times New Roman" w:hAnsi="Times New Roman" w:cs="Times New Roman"/>
          <w:noProof/>
          <w:szCs w:val="20"/>
          <w:lang w:val="en-MY"/>
        </w:rPr>
        <w:t>,</w:t>
      </w:r>
      <w:r>
        <w:rPr>
          <w:rFonts w:ascii="Times New Roman" w:hAnsi="Times New Roman" w:cs="Times New Roman"/>
          <w:szCs w:val="20"/>
          <w:lang w:val="en-MY"/>
        </w:rPr>
        <w:t xml:space="preserve"> (d) 500 µM</w:t>
      </w:r>
      <w:r w:rsidR="00A96477">
        <w:rPr>
          <w:rFonts w:ascii="Times New Roman" w:hAnsi="Times New Roman" w:cs="Times New Roman"/>
          <w:szCs w:val="20"/>
          <w:lang w:val="en-MY"/>
        </w:rPr>
        <w:t>,</w:t>
      </w:r>
      <w:r>
        <w:rPr>
          <w:rFonts w:ascii="Times New Roman" w:hAnsi="Times New Roman" w:cs="Times New Roman"/>
          <w:szCs w:val="20"/>
          <w:lang w:val="en-MY"/>
        </w:rPr>
        <w:t xml:space="preserve"> and (e) 1</w:t>
      </w:r>
      <w:r w:rsidR="00277418">
        <w:rPr>
          <w:rFonts w:ascii="Times New Roman" w:hAnsi="Times New Roman" w:cs="Times New Roman"/>
          <w:szCs w:val="20"/>
          <w:lang w:val="en-MY"/>
        </w:rPr>
        <w:t>,</w:t>
      </w:r>
      <w:r>
        <w:rPr>
          <w:rFonts w:ascii="Times New Roman" w:hAnsi="Times New Roman" w:cs="Times New Roman"/>
          <w:szCs w:val="20"/>
          <w:lang w:val="en-MY"/>
        </w:rPr>
        <w:t>000 µM Au solution</w:t>
      </w:r>
    </w:p>
    <w:p w:rsidR="00CC3632" w:rsidRDefault="00CC3632">
      <w:pPr>
        <w:spacing w:after="0"/>
        <w:jc w:val="center"/>
        <w:outlineLvl w:val="0"/>
        <w:rPr>
          <w:rFonts w:ascii="Times New Roman" w:hAnsi="Times New Roman" w:cs="Times New Roman"/>
          <w:szCs w:val="20"/>
          <w:lang w:val="en-MY"/>
        </w:rPr>
      </w:pPr>
    </w:p>
    <w:p w:rsidR="00C0757D" w:rsidRDefault="00BD7778">
      <w:pPr>
        <w:spacing w:after="0" w:line="240" w:lineRule="auto"/>
        <w:outlineLvl w:val="0"/>
        <w:rPr>
          <w:rFonts w:ascii="Times New Roman" w:hAnsi="Times New Roman" w:cs="Times New Roman"/>
          <w:szCs w:val="20"/>
          <w:lang w:val="en-MY"/>
        </w:rPr>
      </w:pPr>
      <w:r>
        <w:rPr>
          <w:rFonts w:ascii="Times New Roman" w:hAnsi="Times New Roman" w:cs="Times New Roman"/>
          <w:szCs w:val="20"/>
          <w:lang w:val="en-MY"/>
        </w:rPr>
        <w:t xml:space="preserve">Based on Figure 4, upon illumination, a sharp increase of photocurrent can be observed due to the charge </w:t>
      </w:r>
      <w:r w:rsidRPr="001A3872">
        <w:rPr>
          <w:rFonts w:ascii="Times New Roman" w:hAnsi="Times New Roman" w:cs="Times New Roman"/>
          <w:noProof/>
          <w:szCs w:val="20"/>
          <w:lang w:val="en-MY"/>
        </w:rPr>
        <w:t>generat</w:t>
      </w:r>
      <w:r w:rsidR="001A3872">
        <w:rPr>
          <w:rFonts w:ascii="Times New Roman" w:hAnsi="Times New Roman" w:cs="Times New Roman"/>
          <w:noProof/>
          <w:szCs w:val="20"/>
          <w:lang w:val="en-MY"/>
        </w:rPr>
        <w:t>ed</w:t>
      </w:r>
      <w:r>
        <w:rPr>
          <w:rFonts w:ascii="Times New Roman" w:hAnsi="Times New Roman" w:cs="Times New Roman"/>
          <w:szCs w:val="20"/>
          <w:lang w:val="en-MY"/>
        </w:rPr>
        <w:t xml:space="preserve"> by the gold nanoparticles</w:t>
      </w:r>
      <w:r w:rsidR="00104A7C">
        <w:rPr>
          <w:rFonts w:ascii="Times New Roman" w:hAnsi="Times New Roman" w:cs="Times New Roman"/>
          <w:szCs w:val="20"/>
          <w:lang w:val="en-MY"/>
        </w:rPr>
        <w:t>.</w:t>
      </w:r>
      <w:r>
        <w:rPr>
          <w:rFonts w:ascii="Times New Roman" w:hAnsi="Times New Roman" w:cs="Times New Roman"/>
          <w:szCs w:val="20"/>
          <w:lang w:val="en-MY"/>
        </w:rPr>
        <w:t xml:space="preserve"> </w:t>
      </w:r>
      <w:r w:rsidR="00104A7C">
        <w:rPr>
          <w:rFonts w:ascii="Times New Roman" w:hAnsi="Times New Roman" w:cs="Times New Roman"/>
          <w:szCs w:val="20"/>
          <w:lang w:val="en-MY"/>
        </w:rPr>
        <w:t>The charge was</w:t>
      </w:r>
      <w:r>
        <w:rPr>
          <w:rFonts w:ascii="Times New Roman" w:hAnsi="Times New Roman" w:cs="Times New Roman"/>
          <w:szCs w:val="20"/>
          <w:lang w:val="en-MY"/>
        </w:rPr>
        <w:t xml:space="preserve"> transferred to the TNT before it reache</w:t>
      </w:r>
      <w:r w:rsidR="00104A7C">
        <w:rPr>
          <w:rFonts w:ascii="Times New Roman" w:hAnsi="Times New Roman" w:cs="Times New Roman"/>
          <w:szCs w:val="20"/>
          <w:lang w:val="en-MY"/>
        </w:rPr>
        <w:t>d</w:t>
      </w:r>
      <w:r>
        <w:rPr>
          <w:rFonts w:ascii="Times New Roman" w:hAnsi="Times New Roman" w:cs="Times New Roman"/>
          <w:szCs w:val="20"/>
          <w:lang w:val="en-MY"/>
        </w:rPr>
        <w:t xml:space="preserve"> a steady value and </w:t>
      </w:r>
      <w:r w:rsidR="00C8274A">
        <w:rPr>
          <w:rFonts w:ascii="Times New Roman" w:hAnsi="Times New Roman" w:cs="Times New Roman"/>
          <w:szCs w:val="20"/>
          <w:lang w:val="en-MY"/>
        </w:rPr>
        <w:t>a</w:t>
      </w:r>
      <w:r>
        <w:rPr>
          <w:rFonts w:ascii="Times New Roman" w:hAnsi="Times New Roman" w:cs="Times New Roman"/>
          <w:szCs w:val="20"/>
          <w:lang w:val="en-MY"/>
        </w:rPr>
        <w:t xml:space="preserve"> maximum charge transfer. The current </w:t>
      </w:r>
      <w:r w:rsidR="00EC5F10">
        <w:rPr>
          <w:rFonts w:ascii="Times New Roman" w:hAnsi="Times New Roman" w:cs="Times New Roman"/>
          <w:szCs w:val="20"/>
          <w:lang w:val="en-MY"/>
        </w:rPr>
        <w:t xml:space="preserve">was </w:t>
      </w:r>
      <w:r>
        <w:rPr>
          <w:rFonts w:ascii="Times New Roman" w:hAnsi="Times New Roman" w:cs="Times New Roman"/>
          <w:szCs w:val="20"/>
          <w:lang w:val="en-MY"/>
        </w:rPr>
        <w:t xml:space="preserve">also seen to drop almost instantaneously when the light </w:t>
      </w:r>
      <w:r w:rsidR="00C8274A">
        <w:rPr>
          <w:rFonts w:ascii="Times New Roman" w:hAnsi="Times New Roman" w:cs="Times New Roman"/>
          <w:szCs w:val="20"/>
          <w:lang w:val="en-MY"/>
        </w:rPr>
        <w:t>was</w:t>
      </w:r>
      <w:r>
        <w:rPr>
          <w:rFonts w:ascii="Times New Roman" w:hAnsi="Times New Roman" w:cs="Times New Roman"/>
          <w:szCs w:val="20"/>
          <w:lang w:val="en-MY"/>
        </w:rPr>
        <w:t xml:space="preserve"> </w:t>
      </w:r>
      <w:r w:rsidR="00EC5F10">
        <w:rPr>
          <w:rFonts w:ascii="Times New Roman" w:hAnsi="Times New Roman" w:cs="Times New Roman"/>
          <w:szCs w:val="20"/>
          <w:lang w:val="en-MY"/>
        </w:rPr>
        <w:t xml:space="preserve">turned </w:t>
      </w:r>
      <w:r>
        <w:rPr>
          <w:rFonts w:ascii="Times New Roman" w:hAnsi="Times New Roman" w:cs="Times New Roman"/>
          <w:szCs w:val="20"/>
          <w:lang w:val="en-MY"/>
        </w:rPr>
        <w:t xml:space="preserve">off. Upon light illumination, electron-hole pairs </w:t>
      </w:r>
      <w:r w:rsidR="00EC5F10">
        <w:rPr>
          <w:rFonts w:ascii="Times New Roman" w:hAnsi="Times New Roman" w:cs="Times New Roman"/>
          <w:szCs w:val="20"/>
          <w:lang w:val="en-MY"/>
        </w:rPr>
        <w:t>were</w:t>
      </w:r>
      <w:r>
        <w:rPr>
          <w:rFonts w:ascii="Times New Roman" w:hAnsi="Times New Roman" w:cs="Times New Roman"/>
          <w:szCs w:val="20"/>
          <w:lang w:val="en-MY"/>
        </w:rPr>
        <w:t xml:space="preserve"> generated by the electric field in the space-charge region </w:t>
      </w:r>
      <w:r>
        <w:rPr>
          <w:rFonts w:ascii="Times New Roman" w:hAnsi="Times New Roman" w:cs="Times New Roman"/>
          <w:szCs w:val="20"/>
          <w:lang w:val="en-MY"/>
        </w:rPr>
        <w:lastRenderedPageBreak/>
        <w:t xml:space="preserve">between </w:t>
      </w:r>
      <w:r w:rsidR="001A3872">
        <w:rPr>
          <w:rFonts w:ascii="Times New Roman" w:hAnsi="Times New Roman" w:cs="Times New Roman"/>
          <w:szCs w:val="20"/>
          <w:lang w:val="en-MY"/>
        </w:rPr>
        <w:t xml:space="preserve">the </w:t>
      </w:r>
      <w:r w:rsidRPr="001A3872">
        <w:rPr>
          <w:rFonts w:ascii="Times New Roman" w:hAnsi="Times New Roman" w:cs="Times New Roman"/>
          <w:noProof/>
          <w:szCs w:val="20"/>
          <w:lang w:val="en-MY"/>
        </w:rPr>
        <w:t>semiconductor</w:t>
      </w:r>
      <w:r>
        <w:rPr>
          <w:rFonts w:ascii="Times New Roman" w:hAnsi="Times New Roman" w:cs="Times New Roman"/>
          <w:szCs w:val="20"/>
          <w:lang w:val="en-MY"/>
        </w:rPr>
        <w:t xml:space="preserve"> and the electrolyte</w:t>
      </w:r>
      <w:r w:rsidR="0013473D">
        <w:rPr>
          <w:rFonts w:ascii="Times New Roman" w:hAnsi="Times New Roman" w:cs="Times New Roman"/>
          <w:szCs w:val="20"/>
          <w:lang w:val="en-MY"/>
        </w:rPr>
        <w:t>.</w:t>
      </w:r>
      <w:r>
        <w:rPr>
          <w:rFonts w:ascii="Times New Roman" w:hAnsi="Times New Roman" w:cs="Times New Roman"/>
          <w:szCs w:val="20"/>
          <w:lang w:val="en-MY"/>
        </w:rPr>
        <w:t xml:space="preserve"> </w:t>
      </w:r>
      <w:r w:rsidR="0013473D">
        <w:rPr>
          <w:rFonts w:ascii="Times New Roman" w:hAnsi="Times New Roman" w:cs="Times New Roman"/>
          <w:szCs w:val="20"/>
          <w:lang w:val="en-MY"/>
        </w:rPr>
        <w:t>This</w:t>
      </w:r>
      <w:r>
        <w:rPr>
          <w:rFonts w:ascii="Times New Roman" w:hAnsi="Times New Roman" w:cs="Times New Roman"/>
          <w:szCs w:val="20"/>
          <w:lang w:val="en-MY"/>
        </w:rPr>
        <w:t xml:space="preserve"> affect</w:t>
      </w:r>
      <w:r w:rsidR="00EC5F10">
        <w:rPr>
          <w:rFonts w:ascii="Times New Roman" w:hAnsi="Times New Roman" w:cs="Times New Roman"/>
          <w:szCs w:val="20"/>
          <w:lang w:val="en-MY"/>
        </w:rPr>
        <w:t>ed</w:t>
      </w:r>
      <w:r>
        <w:rPr>
          <w:rFonts w:ascii="Times New Roman" w:hAnsi="Times New Roman" w:cs="Times New Roman"/>
          <w:szCs w:val="20"/>
          <w:lang w:val="en-MY"/>
        </w:rPr>
        <w:t xml:space="preserve"> the bending of the conduction and valence band edges at the semiconductor surface and </w:t>
      </w:r>
      <w:r w:rsidR="0013473D">
        <w:rPr>
          <w:rFonts w:ascii="Times New Roman" w:hAnsi="Times New Roman" w:cs="Times New Roman"/>
          <w:szCs w:val="20"/>
          <w:lang w:val="en-MY"/>
        </w:rPr>
        <w:t>promoted the</w:t>
      </w:r>
      <w:r>
        <w:rPr>
          <w:rFonts w:ascii="Times New Roman" w:hAnsi="Times New Roman" w:cs="Times New Roman"/>
          <w:szCs w:val="20"/>
          <w:lang w:val="en-MY"/>
        </w:rPr>
        <w:t xml:space="preserve"> supply </w:t>
      </w:r>
      <w:r w:rsidR="0013473D">
        <w:rPr>
          <w:rFonts w:ascii="Times New Roman" w:hAnsi="Times New Roman" w:cs="Times New Roman"/>
          <w:szCs w:val="20"/>
          <w:lang w:val="en-MY"/>
        </w:rPr>
        <w:t xml:space="preserve">of </w:t>
      </w:r>
      <w:r>
        <w:rPr>
          <w:rFonts w:ascii="Times New Roman" w:hAnsi="Times New Roman" w:cs="Times New Roman"/>
          <w:szCs w:val="20"/>
          <w:lang w:val="en-MY"/>
        </w:rPr>
        <w:t>free carriers to the electrode. The gold nanoparticles provide</w:t>
      </w:r>
      <w:r w:rsidR="0013473D">
        <w:rPr>
          <w:rFonts w:ascii="Times New Roman" w:hAnsi="Times New Roman" w:cs="Times New Roman"/>
          <w:szCs w:val="20"/>
          <w:lang w:val="en-MY"/>
        </w:rPr>
        <w:t>d</w:t>
      </w:r>
      <w:r>
        <w:rPr>
          <w:rFonts w:ascii="Times New Roman" w:hAnsi="Times New Roman" w:cs="Times New Roman"/>
          <w:szCs w:val="20"/>
          <w:lang w:val="en-MY"/>
        </w:rPr>
        <w:t xml:space="preserve"> more </w:t>
      </w:r>
      <w:r w:rsidRPr="001A3872">
        <w:rPr>
          <w:rFonts w:ascii="Times New Roman" w:hAnsi="Times New Roman" w:cs="Times New Roman"/>
          <w:noProof/>
          <w:szCs w:val="20"/>
          <w:lang w:val="en-MY"/>
        </w:rPr>
        <w:t>free</w:t>
      </w:r>
      <w:r w:rsidR="001A3872">
        <w:rPr>
          <w:rFonts w:ascii="Times New Roman" w:hAnsi="Times New Roman" w:cs="Times New Roman"/>
          <w:noProof/>
          <w:szCs w:val="20"/>
          <w:lang w:val="en-MY"/>
        </w:rPr>
        <w:t xml:space="preserve"> </w:t>
      </w:r>
      <w:r w:rsidRPr="001A3872">
        <w:rPr>
          <w:rFonts w:ascii="Times New Roman" w:hAnsi="Times New Roman" w:cs="Times New Roman"/>
          <w:noProof/>
          <w:szCs w:val="20"/>
          <w:lang w:val="en-MY"/>
        </w:rPr>
        <w:t>charges</w:t>
      </w:r>
      <w:r w:rsidR="0013473D">
        <w:rPr>
          <w:rFonts w:ascii="Times New Roman" w:hAnsi="Times New Roman" w:cs="Times New Roman"/>
          <w:noProof/>
          <w:szCs w:val="20"/>
          <w:lang w:val="en-MY"/>
        </w:rPr>
        <w:t>,</w:t>
      </w:r>
      <w:r>
        <w:rPr>
          <w:rFonts w:ascii="Times New Roman" w:hAnsi="Times New Roman" w:cs="Times New Roman"/>
          <w:szCs w:val="20"/>
          <w:lang w:val="en-MY"/>
        </w:rPr>
        <w:t xml:space="preserve"> which </w:t>
      </w:r>
      <w:r w:rsidRPr="001A3872">
        <w:rPr>
          <w:rFonts w:ascii="Times New Roman" w:hAnsi="Times New Roman" w:cs="Times New Roman"/>
          <w:noProof/>
          <w:szCs w:val="20"/>
          <w:lang w:val="en-MY"/>
        </w:rPr>
        <w:t>include</w:t>
      </w:r>
      <w:r w:rsidR="0013473D">
        <w:rPr>
          <w:rFonts w:ascii="Times New Roman" w:hAnsi="Times New Roman" w:cs="Times New Roman"/>
          <w:noProof/>
          <w:szCs w:val="20"/>
          <w:lang w:val="en-MY"/>
        </w:rPr>
        <w:t>d</w:t>
      </w:r>
      <w:r>
        <w:rPr>
          <w:rFonts w:ascii="Times New Roman" w:hAnsi="Times New Roman" w:cs="Times New Roman"/>
          <w:szCs w:val="20"/>
          <w:lang w:val="en-MY"/>
        </w:rPr>
        <w:t xml:space="preserve"> both electrons and holes that </w:t>
      </w:r>
      <w:r w:rsidRPr="001A3872">
        <w:rPr>
          <w:rFonts w:ascii="Times New Roman" w:hAnsi="Times New Roman" w:cs="Times New Roman"/>
          <w:noProof/>
          <w:szCs w:val="20"/>
          <w:lang w:val="en-MY"/>
        </w:rPr>
        <w:t>improve</w:t>
      </w:r>
      <w:r w:rsidR="0013473D">
        <w:rPr>
          <w:rFonts w:ascii="Times New Roman" w:hAnsi="Times New Roman" w:cs="Times New Roman"/>
          <w:noProof/>
          <w:szCs w:val="20"/>
          <w:lang w:val="en-MY"/>
        </w:rPr>
        <w:t>d</w:t>
      </w:r>
      <w:r>
        <w:rPr>
          <w:rFonts w:ascii="Times New Roman" w:hAnsi="Times New Roman" w:cs="Times New Roman"/>
          <w:szCs w:val="20"/>
          <w:lang w:val="en-MY"/>
        </w:rPr>
        <w:t xml:space="preserve"> the photocurrent of the </w:t>
      </w:r>
      <w:r w:rsidR="00353C49">
        <w:rPr>
          <w:rFonts w:ascii="Times New Roman" w:hAnsi="Times New Roman" w:cs="Times New Roman"/>
          <w:szCs w:val="20"/>
          <w:lang w:val="en-MY"/>
        </w:rPr>
        <w:t>bare</w:t>
      </w:r>
      <w:r>
        <w:rPr>
          <w:rFonts w:ascii="Times New Roman" w:hAnsi="Times New Roman" w:cs="Times New Roman"/>
          <w:szCs w:val="20"/>
          <w:lang w:val="en-MY"/>
        </w:rPr>
        <w:t xml:space="preserve"> TNT.</w:t>
      </w:r>
    </w:p>
    <w:p w:rsidR="00C0757D" w:rsidRDefault="00C0757D">
      <w:pPr>
        <w:spacing w:after="0" w:line="240" w:lineRule="auto"/>
        <w:outlineLvl w:val="0"/>
        <w:rPr>
          <w:rFonts w:ascii="Times New Roman" w:hAnsi="Times New Roman" w:cs="Times New Roman"/>
          <w:szCs w:val="20"/>
          <w:lang w:val="en-MY"/>
        </w:rPr>
      </w:pPr>
    </w:p>
    <w:p w:rsidR="00C0757D" w:rsidRDefault="00C8274A">
      <w:pPr>
        <w:spacing w:after="0" w:line="240" w:lineRule="auto"/>
        <w:outlineLvl w:val="0"/>
        <w:rPr>
          <w:rFonts w:ascii="Times New Roman" w:hAnsi="Times New Roman" w:cs="Times New Roman"/>
          <w:szCs w:val="20"/>
          <w:lang w:val="en-MY"/>
        </w:rPr>
      </w:pPr>
      <w:r>
        <w:rPr>
          <w:rFonts w:ascii="Times New Roman" w:hAnsi="Times New Roman" w:cs="Times New Roman"/>
          <w:szCs w:val="20"/>
          <w:lang w:val="en-MY"/>
        </w:rPr>
        <w:t>TiO</w:t>
      </w:r>
      <w:r>
        <w:rPr>
          <w:rFonts w:ascii="Times New Roman" w:hAnsi="Times New Roman" w:cs="Times New Roman"/>
          <w:szCs w:val="20"/>
          <w:vertAlign w:val="subscript"/>
          <w:lang w:val="en-MY"/>
        </w:rPr>
        <w:t>2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nanotubes possess the properties of </w:t>
      </w:r>
      <w:r w:rsidR="00BD7778" w:rsidRPr="001A3872">
        <w:rPr>
          <w:rFonts w:ascii="Times New Roman" w:hAnsi="Times New Roman" w:cs="Times New Roman"/>
          <w:noProof/>
          <w:szCs w:val="20"/>
          <w:lang w:val="en-MY"/>
        </w:rPr>
        <w:t>a</w:t>
      </w:r>
      <w:r w:rsidR="001A3872">
        <w:rPr>
          <w:rFonts w:ascii="Times New Roman" w:hAnsi="Times New Roman" w:cs="Times New Roman"/>
          <w:noProof/>
          <w:szCs w:val="20"/>
          <w:lang w:val="en-MY"/>
        </w:rPr>
        <w:t>n</w:t>
      </w:r>
      <w:r w:rsidR="00BD7778" w:rsidRPr="001A3872">
        <w:rPr>
          <w:rFonts w:ascii="Times New Roman" w:hAnsi="Times New Roman" w:cs="Times New Roman"/>
          <w:noProof/>
          <w:szCs w:val="20"/>
          <w:lang w:val="en-MY"/>
        </w:rPr>
        <w:t xml:space="preserve"> n-type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semiconductor. Figure 4 </w:t>
      </w:r>
      <w:r w:rsidR="0013473D">
        <w:rPr>
          <w:rFonts w:ascii="Times New Roman" w:hAnsi="Times New Roman" w:cs="Times New Roman"/>
          <w:szCs w:val="20"/>
          <w:lang w:val="en-MY"/>
        </w:rPr>
        <w:t xml:space="preserve">shows 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that </w:t>
      </w:r>
      <w:r w:rsidR="00353C49">
        <w:rPr>
          <w:rFonts w:ascii="Times New Roman" w:hAnsi="Times New Roman" w:cs="Times New Roman"/>
          <w:szCs w:val="20"/>
          <w:lang w:val="en-MY"/>
        </w:rPr>
        <w:t>bare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TNT </w:t>
      </w:r>
      <w:r w:rsidR="0013473D">
        <w:rPr>
          <w:rFonts w:ascii="Times New Roman" w:hAnsi="Times New Roman" w:cs="Times New Roman"/>
          <w:szCs w:val="20"/>
          <w:lang w:val="en-MY"/>
        </w:rPr>
        <w:t xml:space="preserve">can 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produce anodic current as </w:t>
      </w:r>
      <w:r w:rsidR="00BD7778" w:rsidRPr="001A3872">
        <w:rPr>
          <w:rFonts w:ascii="Times New Roman" w:hAnsi="Times New Roman" w:cs="Times New Roman"/>
          <w:noProof/>
          <w:szCs w:val="20"/>
          <w:lang w:val="en-MY"/>
        </w:rPr>
        <w:t>a</w:t>
      </w:r>
      <w:r w:rsidR="001A3872">
        <w:rPr>
          <w:rFonts w:ascii="Times New Roman" w:hAnsi="Times New Roman" w:cs="Times New Roman"/>
          <w:noProof/>
          <w:szCs w:val="20"/>
          <w:lang w:val="en-MY"/>
        </w:rPr>
        <w:t>n</w:t>
      </w:r>
      <w:r w:rsidR="00BD7778" w:rsidRPr="001A3872">
        <w:rPr>
          <w:rFonts w:ascii="Times New Roman" w:hAnsi="Times New Roman" w:cs="Times New Roman"/>
          <w:noProof/>
          <w:szCs w:val="20"/>
          <w:lang w:val="en-MY"/>
        </w:rPr>
        <w:t xml:space="preserve"> n-type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semiconductor. However, upon </w:t>
      </w:r>
      <w:r w:rsidR="0013473D">
        <w:rPr>
          <w:rFonts w:ascii="Times New Roman" w:hAnsi="Times New Roman" w:cs="Times New Roman"/>
          <w:szCs w:val="20"/>
          <w:lang w:val="en-MY"/>
        </w:rPr>
        <w:t xml:space="preserve">the </w:t>
      </w:r>
      <w:r w:rsidR="00BD7778">
        <w:rPr>
          <w:rFonts w:ascii="Times New Roman" w:hAnsi="Times New Roman" w:cs="Times New Roman"/>
          <w:szCs w:val="20"/>
          <w:lang w:val="en-MY"/>
        </w:rPr>
        <w:t>deposition of gold nanoparticles on the nanotube</w:t>
      </w:r>
      <w:r w:rsidR="0013473D">
        <w:rPr>
          <w:rFonts w:ascii="Times New Roman" w:hAnsi="Times New Roman" w:cs="Times New Roman"/>
          <w:szCs w:val="20"/>
          <w:lang w:val="en-MY"/>
        </w:rPr>
        <w:t>s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, the prepared </w:t>
      </w:r>
      <w:r w:rsidR="00BD7778" w:rsidRPr="001A3872">
        <w:rPr>
          <w:rFonts w:ascii="Times New Roman" w:hAnsi="Times New Roman" w:cs="Times New Roman"/>
          <w:noProof/>
          <w:szCs w:val="20"/>
          <w:lang w:val="en-MY"/>
        </w:rPr>
        <w:t>AuTNT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</w:t>
      </w:r>
      <w:r>
        <w:rPr>
          <w:rFonts w:ascii="Times New Roman" w:hAnsi="Times New Roman" w:cs="Times New Roman"/>
          <w:szCs w:val="20"/>
          <w:lang w:val="en-MY"/>
        </w:rPr>
        <w:t xml:space="preserve">sample </w:t>
      </w:r>
      <w:r w:rsidR="0013473D">
        <w:rPr>
          <w:rFonts w:ascii="Times New Roman" w:hAnsi="Times New Roman" w:cs="Times New Roman"/>
          <w:szCs w:val="20"/>
          <w:lang w:val="en-MY"/>
        </w:rPr>
        <w:t xml:space="preserve">began to 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produce cathodic current, which </w:t>
      </w:r>
      <w:r w:rsidR="0013473D">
        <w:rPr>
          <w:rFonts w:ascii="Times New Roman" w:hAnsi="Times New Roman" w:cs="Times New Roman"/>
          <w:szCs w:val="20"/>
          <w:lang w:val="en-MY"/>
        </w:rPr>
        <w:t>began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with </w:t>
      </w:r>
      <w:r w:rsidR="001A3872">
        <w:rPr>
          <w:rFonts w:ascii="Times New Roman" w:hAnsi="Times New Roman" w:cs="Times New Roman"/>
          <w:szCs w:val="20"/>
          <w:lang w:val="en-MY"/>
        </w:rPr>
        <w:t xml:space="preserve">the </w:t>
      </w:r>
      <w:r w:rsidR="00BD7778" w:rsidRPr="001A3872">
        <w:rPr>
          <w:rFonts w:ascii="Times New Roman" w:hAnsi="Times New Roman" w:cs="Times New Roman"/>
          <w:noProof/>
          <w:szCs w:val="20"/>
          <w:lang w:val="en-MY"/>
        </w:rPr>
        <w:t>anodic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current. This </w:t>
      </w:r>
      <w:r w:rsidR="0013473D">
        <w:rPr>
          <w:rFonts w:ascii="Times New Roman" w:hAnsi="Times New Roman" w:cs="Times New Roman"/>
          <w:szCs w:val="20"/>
          <w:lang w:val="en-MY"/>
        </w:rPr>
        <w:t xml:space="preserve">observation </w:t>
      </w:r>
      <w:r w:rsidR="00BD7778" w:rsidRPr="001A3872">
        <w:rPr>
          <w:rFonts w:ascii="Times New Roman" w:hAnsi="Times New Roman" w:cs="Times New Roman"/>
          <w:noProof/>
          <w:szCs w:val="20"/>
          <w:lang w:val="en-MY"/>
        </w:rPr>
        <w:t>suggest</w:t>
      </w:r>
      <w:r w:rsidR="001A3872">
        <w:rPr>
          <w:rFonts w:ascii="Times New Roman" w:hAnsi="Times New Roman" w:cs="Times New Roman"/>
          <w:noProof/>
          <w:szCs w:val="20"/>
          <w:lang w:val="en-MY"/>
        </w:rPr>
        <w:t>s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that the </w:t>
      </w:r>
      <w:r w:rsidR="00BD7778" w:rsidRPr="001A3872">
        <w:rPr>
          <w:rFonts w:ascii="Times New Roman" w:hAnsi="Times New Roman" w:cs="Times New Roman"/>
          <w:noProof/>
          <w:szCs w:val="20"/>
          <w:lang w:val="en-MY"/>
        </w:rPr>
        <w:t>AuTNT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</w:t>
      </w:r>
      <w:r>
        <w:rPr>
          <w:rFonts w:ascii="Times New Roman" w:hAnsi="Times New Roman" w:cs="Times New Roman"/>
          <w:szCs w:val="20"/>
          <w:lang w:val="en-MY"/>
        </w:rPr>
        <w:t xml:space="preserve">sample 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also </w:t>
      </w:r>
      <w:r w:rsidR="00BD7778" w:rsidRPr="001A3872">
        <w:rPr>
          <w:rFonts w:ascii="Times New Roman" w:hAnsi="Times New Roman" w:cs="Times New Roman"/>
          <w:noProof/>
          <w:szCs w:val="20"/>
          <w:lang w:val="en-MY"/>
        </w:rPr>
        <w:t>posse</w:t>
      </w:r>
      <w:r w:rsidR="001A3872">
        <w:rPr>
          <w:rFonts w:ascii="Times New Roman" w:hAnsi="Times New Roman" w:cs="Times New Roman"/>
          <w:noProof/>
          <w:szCs w:val="20"/>
          <w:lang w:val="en-MY"/>
        </w:rPr>
        <w:t>s</w:t>
      </w:r>
      <w:r w:rsidR="00BD7778" w:rsidRPr="001A3872">
        <w:rPr>
          <w:rFonts w:ascii="Times New Roman" w:hAnsi="Times New Roman" w:cs="Times New Roman"/>
          <w:noProof/>
          <w:szCs w:val="20"/>
          <w:lang w:val="en-MY"/>
        </w:rPr>
        <w:t>s</w:t>
      </w:r>
      <w:r>
        <w:rPr>
          <w:rFonts w:ascii="Times New Roman" w:hAnsi="Times New Roman" w:cs="Times New Roman"/>
          <w:noProof/>
          <w:szCs w:val="20"/>
          <w:lang w:val="en-MY"/>
        </w:rPr>
        <w:t>ed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the properties of a p-type semiconductor. It also indicates that the </w:t>
      </w:r>
      <w:r w:rsidR="00BD7778" w:rsidRPr="001A3872">
        <w:rPr>
          <w:rFonts w:ascii="Times New Roman" w:hAnsi="Times New Roman" w:cs="Times New Roman"/>
          <w:noProof/>
          <w:szCs w:val="20"/>
          <w:lang w:val="en-MY"/>
        </w:rPr>
        <w:t>AuTNT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sample has </w:t>
      </w:r>
      <w:r w:rsidR="0013473D">
        <w:rPr>
          <w:rFonts w:ascii="Times New Roman" w:hAnsi="Times New Roman" w:cs="Times New Roman"/>
          <w:szCs w:val="20"/>
          <w:lang w:val="en-MY"/>
        </w:rPr>
        <w:t>a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combination of </w:t>
      </w:r>
      <w:r w:rsidR="001A3872">
        <w:rPr>
          <w:rFonts w:ascii="Times New Roman" w:hAnsi="Times New Roman" w:cs="Times New Roman"/>
          <w:szCs w:val="20"/>
          <w:lang w:val="en-MY"/>
        </w:rPr>
        <w:t xml:space="preserve">the </w:t>
      </w:r>
      <w:r w:rsidR="00BD7778" w:rsidRPr="001A3872">
        <w:rPr>
          <w:rFonts w:ascii="Times New Roman" w:hAnsi="Times New Roman" w:cs="Times New Roman"/>
          <w:noProof/>
          <w:szCs w:val="20"/>
          <w:lang w:val="en-MY"/>
        </w:rPr>
        <w:t>n-type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and p-type semiconductor as it </w:t>
      </w:r>
      <w:r w:rsidR="0013473D">
        <w:rPr>
          <w:rFonts w:ascii="Times New Roman" w:hAnsi="Times New Roman" w:cs="Times New Roman"/>
          <w:szCs w:val="20"/>
          <w:lang w:val="en-MY"/>
        </w:rPr>
        <w:t xml:space="preserve">was able to </w:t>
      </w:r>
      <w:r w:rsidR="00BD7778">
        <w:rPr>
          <w:rFonts w:ascii="Times New Roman" w:hAnsi="Times New Roman" w:cs="Times New Roman"/>
          <w:szCs w:val="20"/>
          <w:lang w:val="en-MY"/>
        </w:rPr>
        <w:t>produce both anodic and cathodic current</w:t>
      </w:r>
      <w:r w:rsidR="0013473D">
        <w:rPr>
          <w:rFonts w:ascii="Times New Roman" w:hAnsi="Times New Roman" w:cs="Times New Roman"/>
          <w:szCs w:val="20"/>
          <w:lang w:val="en-MY"/>
        </w:rPr>
        <w:t>s</w:t>
      </w:r>
      <w:r w:rsidR="00BD7778">
        <w:rPr>
          <w:rFonts w:ascii="Times New Roman" w:hAnsi="Times New Roman" w:cs="Times New Roman"/>
          <w:szCs w:val="20"/>
          <w:lang w:val="en-MY"/>
        </w:rPr>
        <w:t>.</w:t>
      </w:r>
    </w:p>
    <w:p w:rsidR="00C0757D" w:rsidRDefault="00C0757D">
      <w:pPr>
        <w:spacing w:after="0" w:line="240" w:lineRule="auto"/>
        <w:outlineLvl w:val="0"/>
        <w:rPr>
          <w:rFonts w:ascii="Times New Roman" w:hAnsi="Times New Roman" w:cs="Times New Roman"/>
          <w:szCs w:val="20"/>
          <w:lang w:val="en-MY"/>
        </w:rPr>
      </w:pPr>
    </w:p>
    <w:p w:rsidR="00CC3632" w:rsidRDefault="002D397C">
      <w:pPr>
        <w:spacing w:after="0" w:line="240" w:lineRule="auto"/>
        <w:outlineLvl w:val="0"/>
        <w:rPr>
          <w:rFonts w:ascii="Times New Roman" w:hAnsi="Times New Roman" w:cs="Times New Roman"/>
          <w:szCs w:val="20"/>
          <w:lang w:val="en-MY"/>
        </w:rPr>
      </w:pPr>
      <w:r>
        <w:rPr>
          <w:rFonts w:ascii="Times New Roman" w:hAnsi="Times New Roman" w:cs="Times New Roman"/>
          <w:szCs w:val="20"/>
          <w:lang w:val="en-MY"/>
        </w:rPr>
        <w:t>T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he efficiency </w:t>
      </w:r>
      <w:r>
        <w:rPr>
          <w:rFonts w:ascii="Times New Roman" w:hAnsi="Times New Roman" w:cs="Times New Roman"/>
          <w:szCs w:val="20"/>
          <w:lang w:val="en-MY"/>
        </w:rPr>
        <w:t>(</w:t>
      </w:r>
      <w:proofErr w:type="gramStart"/>
      <w:r w:rsidR="00BD7778">
        <w:rPr>
          <w:rFonts w:ascii="Times New Roman" w:hAnsi="Times New Roman" w:cs="Times New Roman"/>
          <w:szCs w:val="20"/>
          <w:lang w:val="en-MY"/>
        </w:rPr>
        <w:t>Ƞ(</w:t>
      </w:r>
      <w:proofErr w:type="gramEnd"/>
      <w:r w:rsidR="00BD7778">
        <w:rPr>
          <w:rFonts w:ascii="Times New Roman" w:hAnsi="Times New Roman" w:cs="Times New Roman"/>
          <w:szCs w:val="20"/>
          <w:lang w:val="en-MY"/>
        </w:rPr>
        <w:t>%)</w:t>
      </w:r>
      <w:r>
        <w:rPr>
          <w:rFonts w:ascii="Times New Roman" w:hAnsi="Times New Roman" w:cs="Times New Roman"/>
          <w:szCs w:val="20"/>
          <w:lang w:val="en-MY"/>
        </w:rPr>
        <w:t>)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of all </w:t>
      </w:r>
      <w:r w:rsidR="00353C49">
        <w:rPr>
          <w:rFonts w:ascii="Times New Roman" w:hAnsi="Times New Roman" w:cs="Times New Roman"/>
          <w:szCs w:val="20"/>
          <w:lang w:val="en-MY"/>
        </w:rPr>
        <w:t>bare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TNT and </w:t>
      </w:r>
      <w:r w:rsidR="00BD7778" w:rsidRPr="001A3872">
        <w:rPr>
          <w:rFonts w:ascii="Times New Roman" w:hAnsi="Times New Roman" w:cs="Times New Roman"/>
          <w:noProof/>
          <w:szCs w:val="20"/>
          <w:lang w:val="en-MY"/>
        </w:rPr>
        <w:t>AuTNT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samples were calculated</w:t>
      </w:r>
      <w:r>
        <w:rPr>
          <w:rFonts w:ascii="Times New Roman" w:hAnsi="Times New Roman" w:cs="Times New Roman"/>
          <w:szCs w:val="20"/>
          <w:lang w:val="en-MY"/>
        </w:rPr>
        <w:t xml:space="preserve"> from the PEC results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. The highest efficiency </w:t>
      </w:r>
      <w:r>
        <w:rPr>
          <w:rFonts w:ascii="Times New Roman" w:hAnsi="Times New Roman" w:cs="Times New Roman"/>
          <w:szCs w:val="20"/>
          <w:lang w:val="en-MY"/>
        </w:rPr>
        <w:t xml:space="preserve">was 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measured </w:t>
      </w:r>
      <w:r>
        <w:rPr>
          <w:rFonts w:ascii="Times New Roman" w:hAnsi="Times New Roman" w:cs="Times New Roman"/>
          <w:szCs w:val="20"/>
          <w:lang w:val="en-MY"/>
        </w:rPr>
        <w:t>for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TNT </w:t>
      </w:r>
      <w:r w:rsidR="00C8274A">
        <w:rPr>
          <w:rFonts w:ascii="Times New Roman" w:hAnsi="Times New Roman" w:cs="Times New Roman"/>
          <w:szCs w:val="20"/>
          <w:lang w:val="en-MY"/>
        </w:rPr>
        <w:t>sample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</w:t>
      </w:r>
      <w:r w:rsidR="00C8274A">
        <w:rPr>
          <w:rFonts w:ascii="Times New Roman" w:hAnsi="Times New Roman" w:cs="Times New Roman"/>
          <w:szCs w:val="20"/>
          <w:lang w:val="en-MY"/>
        </w:rPr>
        <w:t>deposited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with 500</w:t>
      </w:r>
      <w:r>
        <w:rPr>
          <w:rFonts w:ascii="Times New Roman" w:hAnsi="Times New Roman" w:cs="Times New Roman"/>
          <w:szCs w:val="20"/>
          <w:lang w:val="en-MY"/>
        </w:rPr>
        <w:t xml:space="preserve"> 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µM Au solution </w:t>
      </w:r>
      <w:r>
        <w:rPr>
          <w:rFonts w:ascii="Times New Roman" w:hAnsi="Times New Roman" w:cs="Times New Roman"/>
          <w:szCs w:val="20"/>
          <w:lang w:val="en-MY"/>
        </w:rPr>
        <w:t>at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0.64% compared with </w:t>
      </w:r>
      <w:r>
        <w:rPr>
          <w:rFonts w:ascii="Times New Roman" w:hAnsi="Times New Roman" w:cs="Times New Roman"/>
          <w:szCs w:val="20"/>
          <w:lang w:val="en-MY"/>
        </w:rPr>
        <w:t xml:space="preserve">for a </w:t>
      </w:r>
      <w:r w:rsidR="00353C49">
        <w:rPr>
          <w:rFonts w:ascii="Times New Roman" w:hAnsi="Times New Roman" w:cs="Times New Roman"/>
          <w:szCs w:val="20"/>
          <w:lang w:val="en-MY"/>
        </w:rPr>
        <w:t>bare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TNT</w:t>
      </w:r>
      <w:r>
        <w:rPr>
          <w:rFonts w:ascii="Times New Roman" w:hAnsi="Times New Roman" w:cs="Times New Roman"/>
          <w:szCs w:val="20"/>
          <w:lang w:val="en-MY"/>
        </w:rPr>
        <w:t xml:space="preserve"> at </w:t>
      </w:r>
      <w:r w:rsidR="00BD7778">
        <w:rPr>
          <w:rFonts w:ascii="Times New Roman" w:hAnsi="Times New Roman" w:cs="Times New Roman"/>
          <w:szCs w:val="20"/>
          <w:lang w:val="en-MY"/>
        </w:rPr>
        <w:t>0.42%</w:t>
      </w:r>
      <w:r>
        <w:rPr>
          <w:rFonts w:ascii="Times New Roman" w:hAnsi="Times New Roman" w:cs="Times New Roman"/>
          <w:szCs w:val="20"/>
          <w:lang w:val="en-MY"/>
        </w:rPr>
        <w:t>,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and other concentrations of Au solution. Au nanoparticles </w:t>
      </w:r>
      <w:r>
        <w:rPr>
          <w:rFonts w:ascii="Times New Roman" w:hAnsi="Times New Roman" w:cs="Times New Roman"/>
          <w:szCs w:val="20"/>
          <w:lang w:val="en-MY"/>
        </w:rPr>
        <w:t xml:space="preserve">could have </w:t>
      </w:r>
      <w:r w:rsidR="00BD7778">
        <w:rPr>
          <w:rFonts w:ascii="Times New Roman" w:hAnsi="Times New Roman" w:cs="Times New Roman"/>
          <w:szCs w:val="20"/>
          <w:lang w:val="en-MY"/>
        </w:rPr>
        <w:t>act</w:t>
      </w:r>
      <w:r>
        <w:rPr>
          <w:rFonts w:ascii="Times New Roman" w:hAnsi="Times New Roman" w:cs="Times New Roman"/>
          <w:szCs w:val="20"/>
          <w:lang w:val="en-MY"/>
        </w:rPr>
        <w:t>ed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as the active site</w:t>
      </w:r>
      <w:r w:rsidR="00C8274A">
        <w:rPr>
          <w:rFonts w:ascii="Times New Roman" w:hAnsi="Times New Roman" w:cs="Times New Roman"/>
          <w:szCs w:val="20"/>
          <w:lang w:val="en-MY"/>
        </w:rPr>
        <w:t>s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</w:t>
      </w:r>
      <w:r>
        <w:rPr>
          <w:rFonts w:ascii="Times New Roman" w:hAnsi="Times New Roman" w:cs="Times New Roman"/>
          <w:szCs w:val="20"/>
          <w:lang w:val="en-MY"/>
        </w:rPr>
        <w:t>that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help</w:t>
      </w:r>
      <w:r w:rsidR="00C8274A">
        <w:rPr>
          <w:rFonts w:ascii="Times New Roman" w:hAnsi="Times New Roman" w:cs="Times New Roman"/>
          <w:szCs w:val="20"/>
          <w:lang w:val="en-MY"/>
        </w:rPr>
        <w:t>ed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to increase </w:t>
      </w:r>
      <w:r w:rsidR="00BD7778" w:rsidRPr="001A3872">
        <w:rPr>
          <w:rFonts w:ascii="Times New Roman" w:hAnsi="Times New Roman" w:cs="Times New Roman"/>
          <w:noProof/>
          <w:szCs w:val="20"/>
          <w:lang w:val="en-MY"/>
        </w:rPr>
        <w:t>the</w:t>
      </w:r>
      <w:r w:rsidR="001A3872">
        <w:rPr>
          <w:rFonts w:ascii="Times New Roman" w:hAnsi="Times New Roman" w:cs="Times New Roman"/>
          <w:noProof/>
          <w:szCs w:val="20"/>
          <w:lang w:val="en-MY"/>
        </w:rPr>
        <w:t xml:space="preserve"> </w:t>
      </w:r>
      <w:r w:rsidR="00BD7778" w:rsidRPr="001A3872">
        <w:rPr>
          <w:rFonts w:ascii="Times New Roman" w:hAnsi="Times New Roman" w:cs="Times New Roman"/>
          <w:noProof/>
          <w:szCs w:val="20"/>
          <w:lang w:val="en-MY"/>
        </w:rPr>
        <w:t>absorption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in the visible spectrum</w:t>
      </w:r>
      <w:r>
        <w:rPr>
          <w:rFonts w:ascii="Times New Roman" w:hAnsi="Times New Roman" w:cs="Times New Roman"/>
          <w:szCs w:val="20"/>
          <w:lang w:val="en-MY"/>
        </w:rPr>
        <w:t>.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</w:t>
      </w:r>
      <w:r>
        <w:rPr>
          <w:rFonts w:ascii="Times New Roman" w:hAnsi="Times New Roman" w:cs="Times New Roman"/>
          <w:szCs w:val="20"/>
          <w:lang w:val="en-MY"/>
        </w:rPr>
        <w:t>H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ence, the photogenerated carrier transfer and separation </w:t>
      </w:r>
      <w:r>
        <w:rPr>
          <w:rFonts w:ascii="Times New Roman" w:hAnsi="Times New Roman" w:cs="Times New Roman"/>
          <w:szCs w:val="20"/>
          <w:lang w:val="en-MY"/>
        </w:rPr>
        <w:t xml:space="preserve">were enhanced </w:t>
      </w:r>
      <w:r w:rsidR="00BD7778">
        <w:rPr>
          <w:rFonts w:ascii="Times New Roman" w:hAnsi="Times New Roman" w:cs="Times New Roman"/>
          <w:szCs w:val="20"/>
          <w:lang w:val="en-MY"/>
        </w:rPr>
        <w:t>due to the plasmon resonance effect [</w:t>
      </w:r>
      <w:r w:rsidR="004148D4">
        <w:rPr>
          <w:rFonts w:ascii="Times New Roman" w:hAnsi="Times New Roman" w:cs="Times New Roman"/>
          <w:szCs w:val="20"/>
          <w:lang w:val="en-MY"/>
        </w:rPr>
        <w:t xml:space="preserve">8, 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11]. </w:t>
      </w:r>
      <w:r w:rsidR="00BD7778">
        <w:rPr>
          <w:rStyle w:val="CommentReference"/>
          <w:rFonts w:ascii="Times New Roman" w:hAnsi="Times New Roman" w:cs="Times New Roman"/>
          <w:sz w:val="20"/>
          <w:szCs w:val="20"/>
          <w:lang w:val="en-MY"/>
        </w:rPr>
        <w:t xml:space="preserve">Furthermore, the enhanced photocurrent can be attributed to the enhanced </w:t>
      </w:r>
      <w:r w:rsidR="00BD7778" w:rsidRPr="001A3872">
        <w:rPr>
          <w:rStyle w:val="CommentReference"/>
          <w:rFonts w:ascii="Times New Roman" w:hAnsi="Times New Roman" w:cs="Times New Roman"/>
          <w:noProof/>
          <w:sz w:val="20"/>
          <w:szCs w:val="20"/>
          <w:lang w:val="en-MY"/>
        </w:rPr>
        <w:t>light</w:t>
      </w:r>
      <w:r w:rsidR="001A3872">
        <w:rPr>
          <w:rStyle w:val="CommentReference"/>
          <w:rFonts w:ascii="Times New Roman" w:hAnsi="Times New Roman" w:cs="Times New Roman"/>
          <w:noProof/>
          <w:sz w:val="20"/>
          <w:szCs w:val="20"/>
          <w:lang w:val="en-MY"/>
        </w:rPr>
        <w:t xml:space="preserve"> </w:t>
      </w:r>
      <w:r w:rsidR="00BD7778" w:rsidRPr="001A3872">
        <w:rPr>
          <w:rStyle w:val="CommentReference"/>
          <w:rFonts w:ascii="Times New Roman" w:hAnsi="Times New Roman" w:cs="Times New Roman"/>
          <w:noProof/>
          <w:sz w:val="20"/>
          <w:szCs w:val="20"/>
          <w:lang w:val="en-MY"/>
        </w:rPr>
        <w:t>absorption</w:t>
      </w:r>
      <w:r w:rsidR="00BD7778">
        <w:rPr>
          <w:rStyle w:val="CommentReference"/>
          <w:rFonts w:ascii="Times New Roman" w:hAnsi="Times New Roman" w:cs="Times New Roman"/>
          <w:sz w:val="20"/>
          <w:szCs w:val="20"/>
          <w:lang w:val="en-MY"/>
        </w:rPr>
        <w:t xml:space="preserve"> and </w:t>
      </w:r>
      <w:r w:rsidR="001A3872">
        <w:rPr>
          <w:rStyle w:val="CommentReference"/>
          <w:rFonts w:ascii="Times New Roman" w:hAnsi="Times New Roman" w:cs="Times New Roman"/>
          <w:sz w:val="20"/>
          <w:szCs w:val="20"/>
          <w:lang w:val="en-MY"/>
        </w:rPr>
        <w:t xml:space="preserve">the </w:t>
      </w:r>
      <w:r w:rsidR="00BD7778" w:rsidRPr="001A3872">
        <w:rPr>
          <w:rStyle w:val="CommentReference"/>
          <w:rFonts w:ascii="Times New Roman" w:hAnsi="Times New Roman" w:cs="Times New Roman"/>
          <w:noProof/>
          <w:sz w:val="20"/>
          <w:szCs w:val="20"/>
          <w:lang w:val="en-MY"/>
        </w:rPr>
        <w:t>potential</w:t>
      </w:r>
      <w:r w:rsidR="00BD7778">
        <w:rPr>
          <w:rStyle w:val="CommentReference"/>
          <w:rFonts w:ascii="Times New Roman" w:hAnsi="Times New Roman" w:cs="Times New Roman"/>
          <w:sz w:val="20"/>
          <w:szCs w:val="20"/>
          <w:lang w:val="en-MY"/>
        </w:rPr>
        <w:t xml:space="preserve"> difference generated on the </w:t>
      </w:r>
      <w:r w:rsidR="00BD7778" w:rsidRPr="001A3872">
        <w:rPr>
          <w:rStyle w:val="CommentReference"/>
          <w:rFonts w:ascii="Times New Roman" w:hAnsi="Times New Roman" w:cs="Times New Roman"/>
          <w:noProof/>
          <w:sz w:val="20"/>
          <w:szCs w:val="20"/>
          <w:lang w:val="en-MY"/>
        </w:rPr>
        <w:t>metal</w:t>
      </w:r>
      <w:r w:rsidR="001A3872">
        <w:rPr>
          <w:rStyle w:val="CommentReference"/>
          <w:rFonts w:ascii="Times New Roman" w:hAnsi="Times New Roman" w:cs="Times New Roman"/>
          <w:noProof/>
          <w:sz w:val="20"/>
          <w:szCs w:val="20"/>
          <w:lang w:val="en-MY"/>
        </w:rPr>
        <w:t>-</w:t>
      </w:r>
      <w:r w:rsidR="00BD7778" w:rsidRPr="001A3872">
        <w:rPr>
          <w:rStyle w:val="CommentReference"/>
          <w:rFonts w:ascii="Times New Roman" w:hAnsi="Times New Roman" w:cs="Times New Roman"/>
          <w:noProof/>
          <w:sz w:val="20"/>
          <w:szCs w:val="20"/>
          <w:lang w:val="en-MY"/>
        </w:rPr>
        <w:t>semiconductor</w:t>
      </w:r>
      <w:r w:rsidR="00BD7778">
        <w:rPr>
          <w:rStyle w:val="CommentReference"/>
          <w:rFonts w:ascii="Times New Roman" w:hAnsi="Times New Roman" w:cs="Times New Roman"/>
          <w:sz w:val="20"/>
          <w:szCs w:val="20"/>
          <w:lang w:val="en-MY"/>
        </w:rPr>
        <w:t xml:space="preserve"> interface due to the </w:t>
      </w:r>
      <w:r w:rsidR="000C6726">
        <w:rPr>
          <w:rStyle w:val="CommentReference"/>
          <w:rFonts w:ascii="Times New Roman" w:hAnsi="Times New Roman" w:cs="Times New Roman"/>
          <w:sz w:val="20"/>
          <w:szCs w:val="20"/>
          <w:lang w:val="en-MY"/>
        </w:rPr>
        <w:t xml:space="preserve">deposited </w:t>
      </w:r>
      <w:r w:rsidR="00BD7778">
        <w:rPr>
          <w:rStyle w:val="CommentReference"/>
          <w:rFonts w:ascii="Times New Roman" w:hAnsi="Times New Roman" w:cs="Times New Roman"/>
          <w:sz w:val="20"/>
          <w:szCs w:val="20"/>
          <w:lang w:val="en-MY"/>
        </w:rPr>
        <w:t xml:space="preserve">Au. The potential difference accelerates the separation of the photogenerated hole-electron pairs, resulting in the enhanced photocurrent of the </w:t>
      </w:r>
      <w:r w:rsidR="00BD7778" w:rsidRPr="001A3872">
        <w:rPr>
          <w:rStyle w:val="CommentReference"/>
          <w:rFonts w:ascii="Times New Roman" w:hAnsi="Times New Roman" w:cs="Times New Roman"/>
          <w:noProof/>
          <w:sz w:val="20"/>
          <w:szCs w:val="20"/>
          <w:lang w:val="en-MY"/>
        </w:rPr>
        <w:t>AuTNT</w:t>
      </w:r>
      <w:r w:rsidR="00BD7778">
        <w:rPr>
          <w:rStyle w:val="CommentReference"/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="005220E7">
        <w:rPr>
          <w:rStyle w:val="CommentReference"/>
          <w:rFonts w:ascii="Times New Roman" w:hAnsi="Times New Roman" w:cs="Times New Roman"/>
          <w:sz w:val="20"/>
          <w:szCs w:val="20"/>
          <w:lang w:val="en-MY"/>
        </w:rPr>
        <w:t xml:space="preserve">sample </w:t>
      </w:r>
      <w:r w:rsidR="00BD7778">
        <w:rPr>
          <w:rStyle w:val="CommentReference"/>
          <w:rFonts w:ascii="Times New Roman" w:hAnsi="Times New Roman" w:cs="Times New Roman"/>
          <w:sz w:val="20"/>
          <w:szCs w:val="20"/>
          <w:lang w:val="en-MY"/>
        </w:rPr>
        <w:t>[1</w:t>
      </w:r>
      <w:r w:rsidR="004148D4">
        <w:rPr>
          <w:rStyle w:val="CommentReference"/>
          <w:rFonts w:ascii="Times New Roman" w:hAnsi="Times New Roman" w:cs="Times New Roman"/>
          <w:sz w:val="20"/>
          <w:szCs w:val="20"/>
          <w:lang w:val="en-MY"/>
        </w:rPr>
        <w:t>2</w:t>
      </w:r>
      <w:r w:rsidR="00BD7778">
        <w:rPr>
          <w:rStyle w:val="CommentReference"/>
          <w:rFonts w:ascii="Times New Roman" w:hAnsi="Times New Roman" w:cs="Times New Roman"/>
          <w:sz w:val="20"/>
          <w:szCs w:val="20"/>
          <w:lang w:val="en-MY"/>
        </w:rPr>
        <w:t xml:space="preserve">]. However, </w:t>
      </w:r>
      <w:r w:rsidR="005220E7">
        <w:rPr>
          <w:rStyle w:val="CommentReference"/>
          <w:rFonts w:ascii="Times New Roman" w:hAnsi="Times New Roman" w:cs="Times New Roman"/>
          <w:sz w:val="20"/>
          <w:szCs w:val="20"/>
          <w:lang w:val="en-MY"/>
        </w:rPr>
        <w:t>when</w:t>
      </w:r>
      <w:r w:rsidR="00BD7778">
        <w:rPr>
          <w:rStyle w:val="CommentReference"/>
          <w:rFonts w:ascii="Times New Roman" w:hAnsi="Times New Roman" w:cs="Times New Roman"/>
          <w:sz w:val="20"/>
          <w:szCs w:val="20"/>
          <w:lang w:val="en-MY"/>
        </w:rPr>
        <w:t xml:space="preserve"> the concentration of Au solution was increased to 1</w:t>
      </w:r>
      <w:r w:rsidR="005220E7">
        <w:rPr>
          <w:rStyle w:val="CommentReference"/>
          <w:rFonts w:ascii="Times New Roman" w:hAnsi="Times New Roman" w:cs="Times New Roman"/>
          <w:sz w:val="20"/>
          <w:szCs w:val="20"/>
          <w:lang w:val="en-MY"/>
        </w:rPr>
        <w:t>,</w:t>
      </w:r>
      <w:r w:rsidR="00BD7778">
        <w:rPr>
          <w:rStyle w:val="CommentReference"/>
          <w:rFonts w:ascii="Times New Roman" w:hAnsi="Times New Roman" w:cs="Times New Roman"/>
          <w:sz w:val="20"/>
          <w:szCs w:val="20"/>
          <w:lang w:val="en-MY"/>
        </w:rPr>
        <w:t>000</w:t>
      </w:r>
      <w:r w:rsidR="005220E7">
        <w:rPr>
          <w:rStyle w:val="CommentReference"/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µM, the efficiency </w:t>
      </w:r>
      <w:r w:rsidR="005220E7">
        <w:rPr>
          <w:rFonts w:ascii="Times New Roman" w:hAnsi="Times New Roman" w:cs="Times New Roman"/>
          <w:szCs w:val="20"/>
          <w:lang w:val="en-MY"/>
        </w:rPr>
        <w:t xml:space="preserve">had 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decreased </w:t>
      </w:r>
      <w:r w:rsidR="00116159">
        <w:rPr>
          <w:rFonts w:ascii="Times New Roman" w:hAnsi="Times New Roman" w:cs="Times New Roman"/>
          <w:szCs w:val="20"/>
          <w:lang w:val="en-MY"/>
        </w:rPr>
        <w:t xml:space="preserve">and </w:t>
      </w:r>
      <w:r w:rsidR="005220E7">
        <w:rPr>
          <w:rFonts w:ascii="Times New Roman" w:hAnsi="Times New Roman" w:cs="Times New Roman"/>
          <w:szCs w:val="20"/>
          <w:lang w:val="en-MY"/>
        </w:rPr>
        <w:t xml:space="preserve">had 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even produced </w:t>
      </w:r>
      <w:r w:rsidR="00116159">
        <w:rPr>
          <w:rFonts w:ascii="Times New Roman" w:hAnsi="Times New Roman" w:cs="Times New Roman"/>
          <w:szCs w:val="20"/>
          <w:lang w:val="en-MY"/>
        </w:rPr>
        <w:t xml:space="preserve">a </w:t>
      </w:r>
      <w:r w:rsidR="00BD7778">
        <w:rPr>
          <w:rFonts w:ascii="Times New Roman" w:hAnsi="Times New Roman" w:cs="Times New Roman"/>
          <w:szCs w:val="20"/>
          <w:lang w:val="en-MY"/>
        </w:rPr>
        <w:t>lower efficiency than</w:t>
      </w:r>
      <w:r w:rsidR="00116159">
        <w:rPr>
          <w:rFonts w:ascii="Times New Roman" w:hAnsi="Times New Roman" w:cs="Times New Roman"/>
          <w:szCs w:val="20"/>
          <w:lang w:val="en-MY"/>
        </w:rPr>
        <w:t xml:space="preserve"> the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</w:t>
      </w:r>
      <w:r w:rsidR="00353C49">
        <w:rPr>
          <w:rFonts w:ascii="Times New Roman" w:hAnsi="Times New Roman" w:cs="Times New Roman"/>
          <w:szCs w:val="20"/>
          <w:lang w:val="en-MY"/>
        </w:rPr>
        <w:t>bare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TNT. This </w:t>
      </w:r>
      <w:r w:rsidR="005220E7">
        <w:rPr>
          <w:rFonts w:ascii="Times New Roman" w:hAnsi="Times New Roman" w:cs="Times New Roman"/>
          <w:szCs w:val="20"/>
          <w:lang w:val="en-MY"/>
        </w:rPr>
        <w:t xml:space="preserve">result 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may </w:t>
      </w:r>
      <w:r w:rsidR="005220E7">
        <w:rPr>
          <w:rFonts w:ascii="Times New Roman" w:hAnsi="Times New Roman" w:cs="Times New Roman"/>
          <w:szCs w:val="20"/>
          <w:lang w:val="en-MY"/>
        </w:rPr>
        <w:t xml:space="preserve">be 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due to the </w:t>
      </w:r>
      <w:r w:rsidR="005220E7">
        <w:rPr>
          <w:rFonts w:ascii="Times New Roman" w:hAnsi="Times New Roman" w:cs="Times New Roman"/>
          <w:szCs w:val="20"/>
          <w:lang w:val="en-MY"/>
        </w:rPr>
        <w:t xml:space="preserve">larger </w:t>
      </w:r>
      <w:r w:rsidR="00BD7778">
        <w:rPr>
          <w:rFonts w:ascii="Times New Roman" w:hAnsi="Times New Roman" w:cs="Times New Roman"/>
          <w:szCs w:val="20"/>
          <w:lang w:val="en-MY"/>
        </w:rPr>
        <w:t>size</w:t>
      </w:r>
      <w:r w:rsidR="005220E7">
        <w:rPr>
          <w:rFonts w:ascii="Times New Roman" w:hAnsi="Times New Roman" w:cs="Times New Roman"/>
          <w:szCs w:val="20"/>
          <w:lang w:val="en-MY"/>
        </w:rPr>
        <w:t>d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Au </w:t>
      </w:r>
      <w:r w:rsidR="005220E7">
        <w:rPr>
          <w:rFonts w:ascii="Times New Roman" w:hAnsi="Times New Roman" w:cs="Times New Roman"/>
          <w:szCs w:val="20"/>
          <w:lang w:val="en-MY"/>
        </w:rPr>
        <w:t>nano</w:t>
      </w:r>
      <w:r w:rsidR="00BD7778">
        <w:rPr>
          <w:rFonts w:ascii="Times New Roman" w:hAnsi="Times New Roman" w:cs="Times New Roman"/>
          <w:szCs w:val="20"/>
          <w:lang w:val="en-MY"/>
        </w:rPr>
        <w:t>particles deposit</w:t>
      </w:r>
      <w:r w:rsidR="005220E7">
        <w:rPr>
          <w:rFonts w:ascii="Times New Roman" w:hAnsi="Times New Roman" w:cs="Times New Roman"/>
          <w:szCs w:val="20"/>
          <w:lang w:val="en-MY"/>
        </w:rPr>
        <w:t>ed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on the </w:t>
      </w:r>
      <w:r w:rsidR="005220E7">
        <w:rPr>
          <w:rFonts w:ascii="Times New Roman" w:hAnsi="Times New Roman" w:cs="Times New Roman"/>
          <w:szCs w:val="20"/>
          <w:lang w:val="en-MY"/>
        </w:rPr>
        <w:t>TiO</w:t>
      </w:r>
      <w:r w:rsidR="005220E7">
        <w:rPr>
          <w:rFonts w:ascii="Times New Roman" w:hAnsi="Times New Roman" w:cs="Times New Roman"/>
          <w:szCs w:val="20"/>
          <w:vertAlign w:val="subscript"/>
          <w:lang w:val="en-MY"/>
        </w:rPr>
        <w:t>2</w:t>
      </w:r>
      <w:r w:rsidR="005220E7">
        <w:rPr>
          <w:rFonts w:ascii="Times New Roman" w:hAnsi="Times New Roman" w:cs="Times New Roman"/>
          <w:szCs w:val="20"/>
          <w:lang w:val="en-MY"/>
        </w:rPr>
        <w:t xml:space="preserve"> </w:t>
      </w:r>
      <w:r w:rsidR="00BD7778">
        <w:rPr>
          <w:rFonts w:ascii="Times New Roman" w:hAnsi="Times New Roman" w:cs="Times New Roman"/>
          <w:szCs w:val="20"/>
          <w:lang w:val="en-MY"/>
        </w:rPr>
        <w:t>nanotube</w:t>
      </w:r>
      <w:r w:rsidR="005220E7">
        <w:rPr>
          <w:rFonts w:ascii="Times New Roman" w:hAnsi="Times New Roman" w:cs="Times New Roman"/>
          <w:szCs w:val="20"/>
          <w:lang w:val="en-MY"/>
        </w:rPr>
        <w:t>s,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which block</w:t>
      </w:r>
      <w:r w:rsidR="005220E7">
        <w:rPr>
          <w:rFonts w:ascii="Times New Roman" w:hAnsi="Times New Roman" w:cs="Times New Roman"/>
          <w:szCs w:val="20"/>
          <w:lang w:val="en-MY"/>
        </w:rPr>
        <w:t>ed</w:t>
      </w:r>
      <w:r w:rsidR="00BD7778">
        <w:rPr>
          <w:rFonts w:ascii="Times New Roman" w:hAnsi="Times New Roman" w:cs="Times New Roman"/>
          <w:szCs w:val="20"/>
          <w:lang w:val="en-MY"/>
        </w:rPr>
        <w:t xml:space="preserve"> </w:t>
      </w:r>
      <w:r w:rsidR="00116159">
        <w:rPr>
          <w:rFonts w:ascii="Times New Roman" w:hAnsi="Times New Roman" w:cs="Times New Roman"/>
          <w:szCs w:val="20"/>
          <w:lang w:val="en-MY"/>
        </w:rPr>
        <w:t xml:space="preserve">the </w:t>
      </w:r>
      <w:r w:rsidR="00BD7778">
        <w:rPr>
          <w:rFonts w:ascii="Times New Roman" w:hAnsi="Times New Roman" w:cs="Times New Roman"/>
          <w:szCs w:val="20"/>
          <w:lang w:val="en-MY"/>
        </w:rPr>
        <w:t>overall surface of the nanotube</w:t>
      </w:r>
      <w:r w:rsidR="005220E7">
        <w:rPr>
          <w:rFonts w:ascii="Times New Roman" w:hAnsi="Times New Roman" w:cs="Times New Roman"/>
          <w:szCs w:val="20"/>
          <w:lang w:val="en-MY"/>
        </w:rPr>
        <w:t>s</w:t>
      </w:r>
      <w:r w:rsidR="00BD7778">
        <w:rPr>
          <w:rFonts w:ascii="Times New Roman" w:hAnsi="Times New Roman" w:cs="Times New Roman"/>
          <w:szCs w:val="20"/>
          <w:lang w:val="en-MY"/>
        </w:rPr>
        <w:t>.</w:t>
      </w:r>
    </w:p>
    <w:p w:rsidR="00116159" w:rsidRDefault="00116159">
      <w:pPr>
        <w:spacing w:after="0" w:line="240" w:lineRule="auto"/>
        <w:outlineLvl w:val="0"/>
        <w:rPr>
          <w:rFonts w:ascii="Times New Roman" w:hAnsi="Times New Roman" w:cs="Times New Roman"/>
          <w:szCs w:val="20"/>
          <w:lang w:val="en-MY"/>
        </w:rPr>
      </w:pPr>
    </w:p>
    <w:p w:rsidR="00CC3632" w:rsidRDefault="00BD777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Conclusion</w:t>
      </w:r>
    </w:p>
    <w:p w:rsidR="00CC3632" w:rsidRDefault="00BD7778">
      <w:pPr>
        <w:spacing w:after="0" w:line="240" w:lineRule="auto"/>
        <w:outlineLvl w:val="0"/>
        <w:rPr>
          <w:rFonts w:ascii="Times New Roman" w:hAnsi="Times New Roman" w:cs="Times New Roman"/>
          <w:szCs w:val="20"/>
          <w:lang w:val="en-MY"/>
        </w:rPr>
      </w:pPr>
      <w:r>
        <w:rPr>
          <w:rFonts w:ascii="Times New Roman" w:hAnsi="Times New Roman" w:cs="Times New Roman"/>
          <w:szCs w:val="20"/>
          <w:lang w:val="en-MY"/>
        </w:rPr>
        <w:t>In this study, 500</w:t>
      </w:r>
      <w:r w:rsidR="00F84B45">
        <w:rPr>
          <w:rFonts w:ascii="Times New Roman" w:hAnsi="Times New Roman" w:cs="Times New Roman"/>
          <w:szCs w:val="20"/>
          <w:lang w:val="en-MY"/>
        </w:rPr>
        <w:t xml:space="preserve"> </w:t>
      </w:r>
      <w:r>
        <w:rPr>
          <w:rFonts w:ascii="Times New Roman" w:hAnsi="Times New Roman" w:cs="Times New Roman"/>
          <w:szCs w:val="20"/>
          <w:lang w:val="en-MY"/>
        </w:rPr>
        <w:t xml:space="preserve">µM Au </w:t>
      </w:r>
      <w:r w:rsidR="00A96477">
        <w:rPr>
          <w:rFonts w:ascii="Times New Roman" w:hAnsi="Times New Roman" w:cs="Times New Roman"/>
          <w:szCs w:val="20"/>
          <w:lang w:val="en-MY"/>
        </w:rPr>
        <w:t>had resulted in</w:t>
      </w:r>
      <w:r>
        <w:rPr>
          <w:rFonts w:ascii="Times New Roman" w:hAnsi="Times New Roman" w:cs="Times New Roman"/>
          <w:szCs w:val="20"/>
          <w:lang w:val="en-MY"/>
        </w:rPr>
        <w:t xml:space="preserve"> the highest photocurrent </w:t>
      </w:r>
      <w:r w:rsidRPr="001A3872">
        <w:rPr>
          <w:rFonts w:ascii="Times New Roman" w:hAnsi="Times New Roman" w:cs="Times New Roman"/>
          <w:noProof/>
          <w:szCs w:val="20"/>
          <w:lang w:val="en-MY"/>
        </w:rPr>
        <w:t>efficiency</w:t>
      </w:r>
      <w:r w:rsidR="001A3872" w:rsidRPr="001A3872">
        <w:rPr>
          <w:rFonts w:ascii="Times New Roman" w:hAnsi="Times New Roman" w:cs="Times New Roman"/>
          <w:noProof/>
          <w:szCs w:val="20"/>
          <w:lang w:val="en-MY"/>
        </w:rPr>
        <w:t xml:space="preserve"> </w:t>
      </w:r>
      <w:r w:rsidR="00277418">
        <w:rPr>
          <w:rFonts w:ascii="Times New Roman" w:hAnsi="Times New Roman" w:cs="Times New Roman"/>
          <w:noProof/>
          <w:szCs w:val="20"/>
          <w:lang w:val="en-MY"/>
        </w:rPr>
        <w:t>(</w:t>
      </w:r>
      <w:r w:rsidRPr="001A3872">
        <w:rPr>
          <w:rFonts w:ascii="Times New Roman" w:hAnsi="Times New Roman" w:cs="Times New Roman"/>
          <w:noProof/>
          <w:szCs w:val="20"/>
          <w:lang w:val="en-MY"/>
        </w:rPr>
        <w:t>Ƞ</w:t>
      </w:r>
      <w:r>
        <w:rPr>
          <w:rFonts w:ascii="Times New Roman" w:hAnsi="Times New Roman" w:cs="Times New Roman"/>
          <w:szCs w:val="20"/>
          <w:lang w:val="en-MY"/>
        </w:rPr>
        <w:t>%</w:t>
      </w:r>
      <w:r w:rsidR="00277418">
        <w:rPr>
          <w:rFonts w:ascii="Times New Roman" w:hAnsi="Times New Roman" w:cs="Times New Roman"/>
          <w:szCs w:val="20"/>
          <w:lang w:val="en-MY"/>
        </w:rPr>
        <w:t xml:space="preserve"> </w:t>
      </w:r>
      <w:r>
        <w:rPr>
          <w:rFonts w:ascii="Times New Roman" w:hAnsi="Times New Roman" w:cs="Times New Roman"/>
          <w:szCs w:val="20"/>
          <w:lang w:val="en-MY"/>
        </w:rPr>
        <w:t>= 0.64</w:t>
      </w:r>
      <w:r w:rsidR="00277418">
        <w:rPr>
          <w:rFonts w:ascii="Times New Roman" w:hAnsi="Times New Roman" w:cs="Times New Roman"/>
          <w:szCs w:val="20"/>
          <w:lang w:val="en-MY"/>
        </w:rPr>
        <w:t>)</w:t>
      </w:r>
      <w:r w:rsidR="00A96477">
        <w:rPr>
          <w:rFonts w:ascii="Times New Roman" w:hAnsi="Times New Roman" w:cs="Times New Roman"/>
          <w:szCs w:val="20"/>
          <w:lang w:val="en-MY"/>
        </w:rPr>
        <w:t>,</w:t>
      </w:r>
      <w:r>
        <w:rPr>
          <w:rFonts w:ascii="Times New Roman" w:hAnsi="Times New Roman" w:cs="Times New Roman"/>
          <w:szCs w:val="20"/>
          <w:lang w:val="en-MY"/>
        </w:rPr>
        <w:t xml:space="preserve"> </w:t>
      </w:r>
      <w:r w:rsidR="00277418">
        <w:rPr>
          <w:rFonts w:ascii="Times New Roman" w:hAnsi="Times New Roman" w:cs="Times New Roman"/>
          <w:szCs w:val="20"/>
          <w:lang w:val="en-MY"/>
        </w:rPr>
        <w:t>which w</w:t>
      </w:r>
      <w:r w:rsidR="00A96477">
        <w:rPr>
          <w:rFonts w:ascii="Times New Roman" w:hAnsi="Times New Roman" w:cs="Times New Roman"/>
          <w:szCs w:val="20"/>
          <w:lang w:val="en-MY"/>
        </w:rPr>
        <w:t>as</w:t>
      </w:r>
      <w:r>
        <w:rPr>
          <w:rFonts w:ascii="Times New Roman" w:hAnsi="Times New Roman" w:cs="Times New Roman"/>
          <w:szCs w:val="20"/>
          <w:lang w:val="en-MY"/>
        </w:rPr>
        <w:t xml:space="preserve"> higher than the efficiency of </w:t>
      </w:r>
      <w:r w:rsidR="00277418">
        <w:rPr>
          <w:rFonts w:ascii="Times New Roman" w:hAnsi="Times New Roman" w:cs="Times New Roman"/>
          <w:szCs w:val="20"/>
          <w:lang w:val="en-MY"/>
        </w:rPr>
        <w:t xml:space="preserve">the </w:t>
      </w:r>
      <w:r w:rsidR="00353C49">
        <w:rPr>
          <w:rFonts w:ascii="Times New Roman" w:hAnsi="Times New Roman" w:cs="Times New Roman"/>
          <w:szCs w:val="20"/>
          <w:lang w:val="en-MY"/>
        </w:rPr>
        <w:t>bare</w:t>
      </w:r>
      <w:r>
        <w:rPr>
          <w:rFonts w:ascii="Times New Roman" w:hAnsi="Times New Roman" w:cs="Times New Roman"/>
          <w:szCs w:val="20"/>
          <w:lang w:val="en-MY"/>
        </w:rPr>
        <w:t xml:space="preserve"> TiO</w:t>
      </w:r>
      <w:r>
        <w:rPr>
          <w:rFonts w:ascii="Times New Roman" w:hAnsi="Times New Roman" w:cs="Times New Roman"/>
          <w:szCs w:val="20"/>
          <w:vertAlign w:val="subscript"/>
          <w:lang w:val="en-MY"/>
        </w:rPr>
        <w:t>2</w:t>
      </w:r>
      <w:r>
        <w:rPr>
          <w:rFonts w:ascii="Times New Roman" w:hAnsi="Times New Roman" w:cs="Times New Roman"/>
          <w:szCs w:val="20"/>
          <w:lang w:val="en-MY"/>
        </w:rPr>
        <w:t xml:space="preserve"> </w:t>
      </w:r>
      <w:r w:rsidR="00277418">
        <w:rPr>
          <w:rFonts w:ascii="Times New Roman" w:hAnsi="Times New Roman" w:cs="Times New Roman"/>
          <w:szCs w:val="20"/>
          <w:lang w:val="en-MY"/>
        </w:rPr>
        <w:t>(</w:t>
      </w:r>
      <w:r>
        <w:rPr>
          <w:rFonts w:ascii="Times New Roman" w:hAnsi="Times New Roman" w:cs="Times New Roman"/>
          <w:szCs w:val="20"/>
          <w:lang w:val="en-MY"/>
        </w:rPr>
        <w:t>Ƞ%</w:t>
      </w:r>
      <w:r w:rsidR="00277418">
        <w:rPr>
          <w:rFonts w:ascii="Times New Roman" w:hAnsi="Times New Roman" w:cs="Times New Roman"/>
          <w:szCs w:val="20"/>
          <w:lang w:val="en-MY"/>
        </w:rPr>
        <w:t xml:space="preserve"> </w:t>
      </w:r>
      <w:r>
        <w:rPr>
          <w:rFonts w:ascii="Times New Roman" w:hAnsi="Times New Roman" w:cs="Times New Roman"/>
          <w:szCs w:val="20"/>
          <w:lang w:val="en-MY"/>
        </w:rPr>
        <w:t>= 0.42</w:t>
      </w:r>
      <w:r w:rsidR="00277418">
        <w:rPr>
          <w:rFonts w:ascii="Times New Roman" w:hAnsi="Times New Roman" w:cs="Times New Roman"/>
          <w:szCs w:val="20"/>
          <w:lang w:val="en-MY"/>
        </w:rPr>
        <w:t>)</w:t>
      </w:r>
      <w:r>
        <w:rPr>
          <w:rFonts w:ascii="Times New Roman" w:hAnsi="Times New Roman" w:cs="Times New Roman"/>
          <w:szCs w:val="20"/>
          <w:lang w:val="en-MY"/>
        </w:rPr>
        <w:t xml:space="preserve">. </w:t>
      </w:r>
      <w:r w:rsidR="00277418">
        <w:rPr>
          <w:rFonts w:ascii="Times New Roman" w:hAnsi="Times New Roman" w:cs="Times New Roman"/>
          <w:szCs w:val="20"/>
          <w:lang w:val="en-MY"/>
        </w:rPr>
        <w:t>T</w:t>
      </w:r>
      <w:r>
        <w:rPr>
          <w:rFonts w:ascii="Times New Roman" w:hAnsi="Times New Roman" w:cs="Times New Roman"/>
          <w:szCs w:val="20"/>
          <w:lang w:val="en-MY"/>
        </w:rPr>
        <w:t xml:space="preserve">his study </w:t>
      </w:r>
      <w:r w:rsidR="00277418">
        <w:rPr>
          <w:rFonts w:ascii="Times New Roman" w:hAnsi="Times New Roman" w:cs="Times New Roman"/>
          <w:szCs w:val="20"/>
          <w:lang w:val="en-MY"/>
        </w:rPr>
        <w:t xml:space="preserve">has </w:t>
      </w:r>
      <w:r>
        <w:rPr>
          <w:rFonts w:ascii="Times New Roman" w:hAnsi="Times New Roman" w:cs="Times New Roman"/>
          <w:szCs w:val="20"/>
          <w:lang w:val="en-MY"/>
        </w:rPr>
        <w:t xml:space="preserve">proven that </w:t>
      </w:r>
      <w:r w:rsidR="00277418">
        <w:rPr>
          <w:rFonts w:ascii="Times New Roman" w:hAnsi="Times New Roman" w:cs="Times New Roman"/>
          <w:szCs w:val="20"/>
          <w:lang w:val="en-MY"/>
        </w:rPr>
        <w:t>even a</w:t>
      </w:r>
      <w:r>
        <w:rPr>
          <w:rFonts w:ascii="Times New Roman" w:hAnsi="Times New Roman" w:cs="Times New Roman"/>
          <w:szCs w:val="20"/>
          <w:lang w:val="en-MY"/>
        </w:rPr>
        <w:t xml:space="preserve"> small amount of gold nanoparticles </w:t>
      </w:r>
      <w:r w:rsidR="00277418">
        <w:rPr>
          <w:rFonts w:ascii="Times New Roman" w:hAnsi="Times New Roman" w:cs="Times New Roman"/>
          <w:szCs w:val="20"/>
          <w:lang w:val="en-MY"/>
        </w:rPr>
        <w:t>would be</w:t>
      </w:r>
      <w:r>
        <w:rPr>
          <w:rFonts w:ascii="Times New Roman" w:hAnsi="Times New Roman" w:cs="Times New Roman"/>
          <w:szCs w:val="20"/>
          <w:lang w:val="en-MY"/>
        </w:rPr>
        <w:t xml:space="preserve"> able to increase and enhance the photocurrent efficiency of titania nanotubes. However, </w:t>
      </w:r>
      <w:r w:rsidR="00277418">
        <w:rPr>
          <w:rFonts w:ascii="Times New Roman" w:hAnsi="Times New Roman" w:cs="Times New Roman"/>
          <w:szCs w:val="20"/>
          <w:lang w:val="en-MY"/>
        </w:rPr>
        <w:t>when</w:t>
      </w:r>
      <w:r>
        <w:rPr>
          <w:rFonts w:ascii="Times New Roman" w:hAnsi="Times New Roman" w:cs="Times New Roman"/>
          <w:szCs w:val="20"/>
          <w:lang w:val="en-MY"/>
        </w:rPr>
        <w:t xml:space="preserve"> the concentration of Au was increased, the photocurrent efficiency </w:t>
      </w:r>
      <w:r w:rsidR="00277418">
        <w:rPr>
          <w:rFonts w:ascii="Times New Roman" w:hAnsi="Times New Roman" w:cs="Times New Roman"/>
          <w:szCs w:val="20"/>
          <w:lang w:val="en-MY"/>
        </w:rPr>
        <w:t xml:space="preserve">had </w:t>
      </w:r>
      <w:r>
        <w:rPr>
          <w:rFonts w:ascii="Times New Roman" w:hAnsi="Times New Roman" w:cs="Times New Roman"/>
          <w:szCs w:val="20"/>
          <w:lang w:val="en-MY"/>
        </w:rPr>
        <w:t>decreased and even produce</w:t>
      </w:r>
      <w:r w:rsidR="00277418">
        <w:rPr>
          <w:rFonts w:ascii="Times New Roman" w:hAnsi="Times New Roman" w:cs="Times New Roman"/>
          <w:szCs w:val="20"/>
          <w:lang w:val="en-MY"/>
        </w:rPr>
        <w:t>d</w:t>
      </w:r>
      <w:r>
        <w:rPr>
          <w:rFonts w:ascii="Times New Roman" w:hAnsi="Times New Roman" w:cs="Times New Roman"/>
          <w:szCs w:val="20"/>
          <w:lang w:val="en-MY"/>
        </w:rPr>
        <w:t xml:space="preserve"> </w:t>
      </w:r>
      <w:r w:rsidR="0060180F">
        <w:rPr>
          <w:rFonts w:ascii="Times New Roman" w:hAnsi="Times New Roman" w:cs="Times New Roman"/>
          <w:szCs w:val="20"/>
          <w:lang w:val="en-MY"/>
        </w:rPr>
        <w:t xml:space="preserve">a </w:t>
      </w:r>
      <w:r>
        <w:rPr>
          <w:rFonts w:ascii="Times New Roman" w:hAnsi="Times New Roman" w:cs="Times New Roman"/>
          <w:szCs w:val="20"/>
          <w:lang w:val="en-MY"/>
        </w:rPr>
        <w:t>lower percent</w:t>
      </w:r>
      <w:r w:rsidR="0060180F">
        <w:rPr>
          <w:rFonts w:ascii="Times New Roman" w:hAnsi="Times New Roman" w:cs="Times New Roman"/>
          <w:szCs w:val="20"/>
          <w:lang w:val="en-MY"/>
        </w:rPr>
        <w:t>age</w:t>
      </w:r>
      <w:r>
        <w:rPr>
          <w:rFonts w:ascii="Times New Roman" w:hAnsi="Times New Roman" w:cs="Times New Roman"/>
          <w:szCs w:val="20"/>
          <w:lang w:val="en-MY"/>
        </w:rPr>
        <w:t xml:space="preserve"> of efficiency compared to the </w:t>
      </w:r>
      <w:r w:rsidR="00353C49">
        <w:rPr>
          <w:rFonts w:ascii="Times New Roman" w:hAnsi="Times New Roman" w:cs="Times New Roman"/>
          <w:szCs w:val="20"/>
          <w:lang w:val="en-MY"/>
        </w:rPr>
        <w:t>bare</w:t>
      </w:r>
      <w:r>
        <w:rPr>
          <w:rFonts w:ascii="Times New Roman" w:hAnsi="Times New Roman" w:cs="Times New Roman"/>
          <w:szCs w:val="20"/>
          <w:lang w:val="en-MY"/>
        </w:rPr>
        <w:t xml:space="preserve"> T</w:t>
      </w:r>
      <w:r w:rsidR="001C4609">
        <w:rPr>
          <w:rFonts w:ascii="Times New Roman" w:hAnsi="Times New Roman" w:cs="Times New Roman"/>
          <w:szCs w:val="20"/>
          <w:lang w:val="en-MY"/>
        </w:rPr>
        <w:t>NT</w:t>
      </w:r>
      <w:r>
        <w:rPr>
          <w:rFonts w:ascii="Times New Roman" w:hAnsi="Times New Roman" w:cs="Times New Roman"/>
          <w:szCs w:val="20"/>
          <w:lang w:val="en-MY"/>
        </w:rPr>
        <w:t xml:space="preserve">. Furthermore, </w:t>
      </w:r>
      <w:r w:rsidR="00A73359">
        <w:rPr>
          <w:rFonts w:ascii="Times New Roman" w:hAnsi="Times New Roman" w:cs="Times New Roman"/>
          <w:szCs w:val="20"/>
          <w:lang w:val="en-MY"/>
        </w:rPr>
        <w:t xml:space="preserve">the </w:t>
      </w:r>
      <w:r>
        <w:rPr>
          <w:rFonts w:ascii="Times New Roman" w:hAnsi="Times New Roman" w:cs="Times New Roman"/>
          <w:szCs w:val="20"/>
          <w:lang w:val="en-MY"/>
        </w:rPr>
        <w:t>pH of Au solution, duty cycle</w:t>
      </w:r>
      <w:r w:rsidR="00A73359">
        <w:rPr>
          <w:rFonts w:ascii="Times New Roman" w:hAnsi="Times New Roman" w:cs="Times New Roman"/>
          <w:szCs w:val="20"/>
          <w:lang w:val="en-MY"/>
        </w:rPr>
        <w:t>,</w:t>
      </w:r>
      <w:r>
        <w:rPr>
          <w:rFonts w:ascii="Times New Roman" w:hAnsi="Times New Roman" w:cs="Times New Roman"/>
          <w:szCs w:val="20"/>
          <w:lang w:val="en-MY"/>
        </w:rPr>
        <w:t xml:space="preserve"> and deposition </w:t>
      </w:r>
      <w:r w:rsidR="00A73359">
        <w:rPr>
          <w:rFonts w:ascii="Times New Roman" w:hAnsi="Times New Roman" w:cs="Times New Roman"/>
          <w:szCs w:val="20"/>
          <w:lang w:val="en-MY"/>
        </w:rPr>
        <w:t>duration</w:t>
      </w:r>
      <w:r>
        <w:rPr>
          <w:rFonts w:ascii="Times New Roman" w:hAnsi="Times New Roman" w:cs="Times New Roman"/>
          <w:szCs w:val="20"/>
          <w:lang w:val="en-MY"/>
        </w:rPr>
        <w:t xml:space="preserve"> of gold nanoparticles on titania nanotubes can </w:t>
      </w:r>
      <w:r w:rsidRPr="001A3872">
        <w:rPr>
          <w:rFonts w:ascii="Times New Roman" w:hAnsi="Times New Roman" w:cs="Times New Roman"/>
          <w:noProof/>
          <w:szCs w:val="20"/>
          <w:lang w:val="en-MY"/>
        </w:rPr>
        <w:t>be var</w:t>
      </w:r>
      <w:r w:rsidR="001A3872">
        <w:rPr>
          <w:rFonts w:ascii="Times New Roman" w:hAnsi="Times New Roman" w:cs="Times New Roman"/>
          <w:noProof/>
          <w:szCs w:val="20"/>
          <w:lang w:val="en-MY"/>
        </w:rPr>
        <w:t>ied</w:t>
      </w:r>
      <w:r>
        <w:rPr>
          <w:rFonts w:ascii="Times New Roman" w:hAnsi="Times New Roman" w:cs="Times New Roman"/>
          <w:szCs w:val="20"/>
          <w:lang w:val="en-MY"/>
        </w:rPr>
        <w:t xml:space="preserve"> in the future to obtain </w:t>
      </w:r>
      <w:r w:rsidR="001C4609">
        <w:rPr>
          <w:rFonts w:ascii="Times New Roman" w:hAnsi="Times New Roman" w:cs="Times New Roman"/>
          <w:szCs w:val="20"/>
          <w:lang w:val="en-MY"/>
        </w:rPr>
        <w:t xml:space="preserve">a </w:t>
      </w:r>
      <w:r>
        <w:rPr>
          <w:rFonts w:ascii="Times New Roman" w:hAnsi="Times New Roman" w:cs="Times New Roman"/>
          <w:szCs w:val="20"/>
          <w:lang w:val="en-MY"/>
        </w:rPr>
        <w:t>better photocurrent efficiency.</w:t>
      </w:r>
    </w:p>
    <w:p w:rsidR="00CC3632" w:rsidRDefault="00CC3632">
      <w:pPr>
        <w:spacing w:after="0" w:line="240" w:lineRule="auto"/>
        <w:outlineLvl w:val="0"/>
        <w:rPr>
          <w:rFonts w:ascii="Times New Roman" w:hAnsi="Times New Roman" w:cs="Times New Roman"/>
          <w:szCs w:val="20"/>
          <w:lang w:val="en-MY"/>
        </w:rPr>
      </w:pPr>
    </w:p>
    <w:p w:rsidR="00CC3632" w:rsidRDefault="00BD777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1A3872">
        <w:rPr>
          <w:rFonts w:ascii="Times New Roman" w:hAnsi="Times New Roman" w:cs="Times New Roman"/>
          <w:b/>
          <w:noProof/>
          <w:szCs w:val="20"/>
        </w:rPr>
        <w:t>Acknowledgment</w:t>
      </w:r>
    </w:p>
    <w:p w:rsidR="00CC3632" w:rsidRDefault="00BD7778">
      <w:pPr>
        <w:spacing w:after="0" w:line="240" w:lineRule="auto"/>
        <w:outlineLvl w:val="0"/>
        <w:rPr>
          <w:rFonts w:ascii="Times New Roman" w:hAnsi="Times New Roman" w:cs="Times New Roman"/>
          <w:szCs w:val="20"/>
          <w:lang w:val="en-MY"/>
        </w:rPr>
      </w:pPr>
      <w:r>
        <w:rPr>
          <w:rFonts w:ascii="Times New Roman" w:hAnsi="Times New Roman" w:cs="Times New Roman"/>
          <w:szCs w:val="20"/>
        </w:rPr>
        <w:t xml:space="preserve">This </w:t>
      </w:r>
      <w:r>
        <w:rPr>
          <w:rFonts w:ascii="Times New Roman" w:hAnsi="Times New Roman" w:cs="Times New Roman"/>
          <w:szCs w:val="20"/>
          <w:lang w:val="en-MY"/>
        </w:rPr>
        <w:t xml:space="preserve">material is based on </w:t>
      </w:r>
      <w:r w:rsidR="00F84B45">
        <w:rPr>
          <w:rFonts w:ascii="Times New Roman" w:hAnsi="Times New Roman" w:cs="Times New Roman"/>
          <w:szCs w:val="20"/>
          <w:lang w:val="en-MY"/>
        </w:rPr>
        <w:t xml:space="preserve">a </w:t>
      </w:r>
      <w:r>
        <w:rPr>
          <w:rFonts w:ascii="Times New Roman" w:hAnsi="Times New Roman" w:cs="Times New Roman"/>
          <w:szCs w:val="20"/>
          <w:lang w:val="en-MY"/>
        </w:rPr>
        <w:t xml:space="preserve">work supported by the Ministry of </w:t>
      </w:r>
      <w:r w:rsidR="00B612E7">
        <w:rPr>
          <w:rFonts w:ascii="Times New Roman" w:hAnsi="Times New Roman" w:cs="Times New Roman"/>
          <w:szCs w:val="20"/>
          <w:lang w:val="en-MY"/>
        </w:rPr>
        <w:t xml:space="preserve">Higher </w:t>
      </w:r>
      <w:r>
        <w:rPr>
          <w:rFonts w:ascii="Times New Roman" w:hAnsi="Times New Roman" w:cs="Times New Roman"/>
          <w:szCs w:val="20"/>
          <w:lang w:val="en-MY"/>
        </w:rPr>
        <w:t>Education</w:t>
      </w:r>
      <w:r w:rsidR="00B612E7">
        <w:rPr>
          <w:rFonts w:ascii="Times New Roman" w:hAnsi="Times New Roman" w:cs="Times New Roman"/>
          <w:szCs w:val="20"/>
          <w:lang w:val="en-MY"/>
        </w:rPr>
        <w:t xml:space="preserve"> (MOHE) Malaysia </w:t>
      </w:r>
      <w:r>
        <w:rPr>
          <w:rFonts w:ascii="Times New Roman" w:hAnsi="Times New Roman" w:cs="Times New Roman"/>
          <w:szCs w:val="20"/>
          <w:lang w:val="en-MY"/>
        </w:rPr>
        <w:t xml:space="preserve">through FRGS grant number: 600-RMI/FRGS 5/3 (036/2017). The authors would also like to acknowledge </w:t>
      </w:r>
      <w:r w:rsidR="00F84B45">
        <w:rPr>
          <w:rFonts w:ascii="Times New Roman" w:hAnsi="Times New Roman" w:cs="Times New Roman"/>
          <w:szCs w:val="20"/>
          <w:lang w:val="en-MY"/>
        </w:rPr>
        <w:t xml:space="preserve">the </w:t>
      </w:r>
      <w:r>
        <w:rPr>
          <w:rFonts w:ascii="Times New Roman" w:hAnsi="Times New Roman" w:cs="Times New Roman"/>
          <w:szCs w:val="20"/>
          <w:lang w:val="en-MY"/>
        </w:rPr>
        <w:t>Faculty of Applied Sciences, Universiti Teknologi MARA (UiTM) for the facilities provided.</w:t>
      </w:r>
    </w:p>
    <w:p w:rsidR="00CC3632" w:rsidRDefault="00CC3632">
      <w:pPr>
        <w:spacing w:after="0" w:line="240" w:lineRule="auto"/>
        <w:outlineLvl w:val="0"/>
        <w:rPr>
          <w:rFonts w:ascii="Times New Roman" w:hAnsi="Times New Roman" w:cs="Times New Roman"/>
          <w:b/>
          <w:color w:val="548DD4"/>
          <w:szCs w:val="20"/>
        </w:rPr>
      </w:pPr>
    </w:p>
    <w:p w:rsidR="00CC3632" w:rsidRDefault="00BD777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References</w:t>
      </w:r>
    </w:p>
    <w:p w:rsidR="00C0757D" w:rsidRDefault="00C0757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Cs w:val="20"/>
        </w:rPr>
      </w:pPr>
    </w:p>
    <w:p w:rsidR="00C0757D" w:rsidRDefault="00BD7778" w:rsidP="00C0757D">
      <w:pPr>
        <w:pStyle w:val="ListParagraph1"/>
        <w:numPr>
          <w:ilvl w:val="0"/>
          <w:numId w:val="1"/>
        </w:numPr>
        <w:spacing w:after="0" w:line="240" w:lineRule="auto"/>
        <w:ind w:left="709" w:hanging="709"/>
        <w:outlineLvl w:val="0"/>
        <w:rPr>
          <w:rFonts w:ascii="Times New Roman" w:hAnsi="Times New Roman" w:cs="Times New Roman"/>
          <w:szCs w:val="18"/>
        </w:rPr>
      </w:pPr>
      <w:r w:rsidRPr="00C0757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Chen, Z., </w:t>
      </w:r>
      <w:proofErr w:type="spellStart"/>
      <w:r w:rsidRPr="00C0757D">
        <w:rPr>
          <w:rFonts w:ascii="Times New Roman" w:hAnsi="Times New Roman" w:cs="Times New Roman"/>
          <w:color w:val="222222"/>
          <w:szCs w:val="18"/>
          <w:shd w:val="clear" w:color="auto" w:fill="FFFFFF"/>
        </w:rPr>
        <w:t>Dinh</w:t>
      </w:r>
      <w:proofErr w:type="spellEnd"/>
      <w:r w:rsidRPr="00C0757D">
        <w:rPr>
          <w:rFonts w:ascii="Times New Roman" w:hAnsi="Times New Roman" w:cs="Times New Roman"/>
          <w:color w:val="222222"/>
          <w:szCs w:val="18"/>
          <w:shd w:val="clear" w:color="auto" w:fill="FFFFFF"/>
        </w:rPr>
        <w:t>, H. N</w:t>
      </w:r>
      <w:r w:rsidR="00C0757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. and </w:t>
      </w:r>
      <w:r w:rsidRPr="00C0757D">
        <w:rPr>
          <w:rFonts w:ascii="Times New Roman" w:hAnsi="Times New Roman" w:cs="Times New Roman"/>
          <w:color w:val="222222"/>
          <w:szCs w:val="18"/>
          <w:shd w:val="clear" w:color="auto" w:fill="FFFFFF"/>
        </w:rPr>
        <w:t>Miller, E. (2013). Photoelectrochemical water splitting. </w:t>
      </w:r>
      <w:proofErr w:type="spellStart"/>
      <w:r w:rsidRPr="00C0757D">
        <w:rPr>
          <w:rFonts w:ascii="Times New Roman" w:hAnsi="Times New Roman" w:cs="Times New Roman"/>
          <w:i/>
          <w:color w:val="222222"/>
          <w:szCs w:val="18"/>
          <w:shd w:val="clear" w:color="auto" w:fill="FFFFFF"/>
        </w:rPr>
        <w:t>SpringerBriefs</w:t>
      </w:r>
      <w:proofErr w:type="spellEnd"/>
      <w:r w:rsidRPr="00C0757D">
        <w:rPr>
          <w:rFonts w:ascii="Times New Roman" w:hAnsi="Times New Roman" w:cs="Times New Roman"/>
          <w:i/>
          <w:color w:val="222222"/>
          <w:szCs w:val="18"/>
          <w:shd w:val="clear" w:color="auto" w:fill="FFFFFF"/>
        </w:rPr>
        <w:t xml:space="preserve"> in Energy, New York</w:t>
      </w:r>
      <w:r w:rsidR="00C0757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: pp. </w:t>
      </w:r>
      <w:r w:rsidRPr="00C0757D">
        <w:rPr>
          <w:rFonts w:ascii="Times New Roman" w:hAnsi="Times New Roman" w:cs="Times New Roman"/>
          <w:color w:val="222222"/>
          <w:szCs w:val="18"/>
          <w:shd w:val="clear" w:color="auto" w:fill="FFFFFF"/>
        </w:rPr>
        <w:t>49-61.</w:t>
      </w:r>
    </w:p>
    <w:p w:rsidR="00C0757D" w:rsidRDefault="00BD7778" w:rsidP="00C0757D">
      <w:pPr>
        <w:pStyle w:val="ListParagraph1"/>
        <w:numPr>
          <w:ilvl w:val="0"/>
          <w:numId w:val="1"/>
        </w:numPr>
        <w:spacing w:after="0" w:line="240" w:lineRule="auto"/>
        <w:ind w:left="709" w:hanging="709"/>
        <w:outlineLvl w:val="0"/>
        <w:rPr>
          <w:rFonts w:ascii="Times New Roman" w:hAnsi="Times New Roman" w:cs="Times New Roman"/>
          <w:szCs w:val="18"/>
        </w:rPr>
      </w:pPr>
      <w:proofErr w:type="spellStart"/>
      <w:r w:rsidRPr="00C0757D">
        <w:rPr>
          <w:rFonts w:ascii="Times New Roman" w:hAnsi="Times New Roman" w:cs="Times New Roman"/>
          <w:color w:val="222222"/>
          <w:szCs w:val="18"/>
          <w:shd w:val="clear" w:color="auto" w:fill="FFFFFF"/>
        </w:rPr>
        <w:t>Ampelli</w:t>
      </w:r>
      <w:proofErr w:type="spellEnd"/>
      <w:r w:rsidRPr="00C0757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, C., </w:t>
      </w:r>
      <w:proofErr w:type="spellStart"/>
      <w:r w:rsidRPr="00C0757D">
        <w:rPr>
          <w:rFonts w:ascii="Times New Roman" w:hAnsi="Times New Roman" w:cs="Times New Roman"/>
          <w:color w:val="222222"/>
          <w:szCs w:val="18"/>
          <w:shd w:val="clear" w:color="auto" w:fill="FFFFFF"/>
        </w:rPr>
        <w:t>Centi</w:t>
      </w:r>
      <w:proofErr w:type="spellEnd"/>
      <w:r w:rsidRPr="00C0757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, G., </w:t>
      </w:r>
      <w:proofErr w:type="spellStart"/>
      <w:r w:rsidRPr="00C0757D">
        <w:rPr>
          <w:rFonts w:ascii="Times New Roman" w:hAnsi="Times New Roman" w:cs="Times New Roman"/>
          <w:color w:val="222222"/>
          <w:szCs w:val="18"/>
          <w:shd w:val="clear" w:color="auto" w:fill="FFFFFF"/>
        </w:rPr>
        <w:t>Passalacqua</w:t>
      </w:r>
      <w:proofErr w:type="spellEnd"/>
      <w:r w:rsidRPr="00C0757D">
        <w:rPr>
          <w:rFonts w:ascii="Times New Roman" w:hAnsi="Times New Roman" w:cs="Times New Roman"/>
          <w:color w:val="222222"/>
          <w:szCs w:val="18"/>
          <w:shd w:val="clear" w:color="auto" w:fill="FFFFFF"/>
        </w:rPr>
        <w:t>, R.</w:t>
      </w:r>
      <w:r w:rsidR="00C0757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and </w:t>
      </w:r>
      <w:proofErr w:type="spellStart"/>
      <w:r w:rsidRPr="00C0757D">
        <w:rPr>
          <w:rFonts w:ascii="Times New Roman" w:hAnsi="Times New Roman" w:cs="Times New Roman"/>
          <w:color w:val="222222"/>
          <w:szCs w:val="18"/>
          <w:shd w:val="clear" w:color="auto" w:fill="FFFFFF"/>
        </w:rPr>
        <w:t>Perathoner</w:t>
      </w:r>
      <w:proofErr w:type="spellEnd"/>
      <w:r w:rsidRPr="00C0757D">
        <w:rPr>
          <w:rFonts w:ascii="Times New Roman" w:hAnsi="Times New Roman" w:cs="Times New Roman"/>
          <w:color w:val="222222"/>
          <w:szCs w:val="18"/>
          <w:shd w:val="clear" w:color="auto" w:fill="FFFFFF"/>
        </w:rPr>
        <w:t>, S. (2016). Electrolyte-less design of PEC cells for solar fuels: prospects and open issues in the development of cells and related catalytic electrodes. </w:t>
      </w:r>
      <w:r w:rsidRPr="00C0757D">
        <w:rPr>
          <w:rFonts w:ascii="Times New Roman" w:hAnsi="Times New Roman" w:cs="Times New Roman"/>
          <w:i/>
          <w:color w:val="222222"/>
          <w:szCs w:val="18"/>
          <w:shd w:val="clear" w:color="auto" w:fill="FFFFFF"/>
        </w:rPr>
        <w:t>Catalysis Today</w:t>
      </w:r>
      <w:r w:rsidRPr="00C0757D">
        <w:rPr>
          <w:rFonts w:ascii="Times New Roman" w:hAnsi="Times New Roman" w:cs="Times New Roman"/>
          <w:color w:val="222222"/>
          <w:szCs w:val="18"/>
          <w:shd w:val="clear" w:color="auto" w:fill="FFFFFF"/>
        </w:rPr>
        <w:t>, 259</w:t>
      </w:r>
      <w:r w:rsidR="00C0757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: </w:t>
      </w:r>
      <w:r w:rsidRPr="00C0757D">
        <w:rPr>
          <w:rFonts w:ascii="Times New Roman" w:hAnsi="Times New Roman" w:cs="Times New Roman"/>
          <w:color w:val="222222"/>
          <w:szCs w:val="18"/>
          <w:shd w:val="clear" w:color="auto" w:fill="FFFFFF"/>
        </w:rPr>
        <w:t>246-258.</w:t>
      </w:r>
    </w:p>
    <w:p w:rsidR="009C06DD" w:rsidRDefault="00BD7778" w:rsidP="009C06DD">
      <w:pPr>
        <w:pStyle w:val="ListParagraph1"/>
        <w:numPr>
          <w:ilvl w:val="0"/>
          <w:numId w:val="1"/>
        </w:numPr>
        <w:spacing w:after="0" w:line="240" w:lineRule="auto"/>
        <w:ind w:left="709" w:hanging="709"/>
        <w:outlineLvl w:val="0"/>
        <w:rPr>
          <w:rFonts w:ascii="Times New Roman" w:hAnsi="Times New Roman" w:cs="Times New Roman"/>
          <w:szCs w:val="18"/>
        </w:rPr>
      </w:pPr>
      <w:r w:rsidRPr="00C0757D">
        <w:rPr>
          <w:rFonts w:ascii="Times New Roman" w:hAnsi="Times New Roman" w:cs="Times New Roman"/>
          <w:color w:val="222222"/>
          <w:szCs w:val="18"/>
          <w:shd w:val="clear" w:color="auto" w:fill="FFFFFF"/>
        </w:rPr>
        <w:t>Xu, F., Bai, D., Mei, J., Wu, D., Gao, Z., Jiang, K.</w:t>
      </w:r>
      <w:r w:rsidR="00C0757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and </w:t>
      </w:r>
      <w:r w:rsidRPr="00C0757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Liu, B. (2016). </w:t>
      </w:r>
      <w:r w:rsidRPr="00C0757D">
        <w:rPr>
          <w:rFonts w:ascii="Times New Roman" w:hAnsi="Times New Roman" w:cs="Times New Roman"/>
          <w:noProof/>
          <w:color w:val="222222"/>
          <w:szCs w:val="18"/>
          <w:shd w:val="clear" w:color="auto" w:fill="FFFFFF"/>
        </w:rPr>
        <w:t>Enhanced</w:t>
      </w:r>
      <w:r w:rsidRPr="00C0757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photoelectrochemical performance with in-situ Au modified TiO</w:t>
      </w:r>
      <w:r w:rsidRPr="00C0757D">
        <w:rPr>
          <w:rFonts w:ascii="Times New Roman" w:hAnsi="Times New Roman" w:cs="Times New Roman"/>
          <w:color w:val="222222"/>
          <w:szCs w:val="18"/>
          <w:shd w:val="clear" w:color="auto" w:fill="FFFFFF"/>
          <w:vertAlign w:val="subscript"/>
        </w:rPr>
        <w:t>2</w:t>
      </w:r>
      <w:r w:rsidRPr="00C0757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nanorod arrays as photoanode. </w:t>
      </w:r>
      <w:r w:rsidRPr="00C0757D">
        <w:rPr>
          <w:rFonts w:ascii="Times New Roman" w:hAnsi="Times New Roman" w:cs="Times New Roman"/>
          <w:i/>
          <w:color w:val="222222"/>
          <w:szCs w:val="18"/>
          <w:shd w:val="clear" w:color="auto" w:fill="FFFFFF"/>
        </w:rPr>
        <w:t>Journal of Alloys and Compounds</w:t>
      </w:r>
      <w:r w:rsidRPr="00C0757D">
        <w:rPr>
          <w:rFonts w:ascii="Times New Roman" w:hAnsi="Times New Roman" w:cs="Times New Roman"/>
          <w:color w:val="222222"/>
          <w:szCs w:val="18"/>
          <w:shd w:val="clear" w:color="auto" w:fill="FFFFFF"/>
        </w:rPr>
        <w:t>, 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688</w:t>
      </w:r>
      <w:r w:rsid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: </w:t>
      </w:r>
      <w:r w:rsidRPr="00C0757D">
        <w:rPr>
          <w:rFonts w:ascii="Times New Roman" w:hAnsi="Times New Roman" w:cs="Times New Roman"/>
          <w:color w:val="222222"/>
          <w:szCs w:val="18"/>
          <w:shd w:val="clear" w:color="auto" w:fill="FFFFFF"/>
        </w:rPr>
        <w:t>914-920.</w:t>
      </w:r>
    </w:p>
    <w:p w:rsidR="009C06DD" w:rsidRDefault="00BD7778" w:rsidP="009C06DD">
      <w:pPr>
        <w:pStyle w:val="ListParagraph1"/>
        <w:numPr>
          <w:ilvl w:val="0"/>
          <w:numId w:val="1"/>
        </w:numPr>
        <w:spacing w:after="0" w:line="240" w:lineRule="auto"/>
        <w:ind w:left="709" w:hanging="709"/>
        <w:outlineLvl w:val="0"/>
        <w:rPr>
          <w:rFonts w:ascii="Times New Roman" w:hAnsi="Times New Roman" w:cs="Times New Roman"/>
          <w:szCs w:val="18"/>
        </w:rPr>
      </w:pP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Xu, F., Mei, J., Zheng, M., Bai, D., Wu, D., Gao, Z.</w:t>
      </w:r>
      <w:r w:rsid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and 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Jiang, K. (2017). Au nanoparticles modified branched TiO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  <w:vertAlign w:val="subscript"/>
        </w:rPr>
        <w:t>2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nanorod array arranged with ultrathin nanorods for enhanced photoelectrochemical water splitting. </w:t>
      </w:r>
      <w:r w:rsidRPr="009C06DD">
        <w:rPr>
          <w:rFonts w:ascii="Times New Roman" w:hAnsi="Times New Roman" w:cs="Times New Roman"/>
          <w:i/>
          <w:color w:val="222222"/>
          <w:szCs w:val="18"/>
          <w:shd w:val="clear" w:color="auto" w:fill="FFFFFF"/>
        </w:rPr>
        <w:t>Journal of Alloys and Compounds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, 693</w:t>
      </w:r>
      <w:r w:rsid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: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1124-1132.</w:t>
      </w:r>
    </w:p>
    <w:p w:rsidR="009C06DD" w:rsidRDefault="00BD7778" w:rsidP="009C06DD">
      <w:pPr>
        <w:pStyle w:val="ListParagraph1"/>
        <w:numPr>
          <w:ilvl w:val="0"/>
          <w:numId w:val="1"/>
        </w:numPr>
        <w:spacing w:after="0" w:line="240" w:lineRule="auto"/>
        <w:ind w:left="709" w:hanging="709"/>
        <w:outlineLvl w:val="0"/>
        <w:rPr>
          <w:rFonts w:ascii="Times New Roman" w:hAnsi="Times New Roman" w:cs="Times New Roman"/>
          <w:szCs w:val="18"/>
        </w:rPr>
      </w:pP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Luo, J., Li, D., Yang, Y., Liu, H., Chen, J.</w:t>
      </w:r>
      <w:r w:rsid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and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Wang, H. (2016). Preparation of Au/reduced graphene oxide/hydrogenated TiO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  <w:vertAlign w:val="subscript"/>
        </w:rPr>
        <w:t>2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nanotube arrays ternary composites for visible-light-driven photoelectrochemical water splitting. </w:t>
      </w:r>
      <w:r w:rsidRPr="009C06DD">
        <w:rPr>
          <w:rFonts w:ascii="Times New Roman" w:hAnsi="Times New Roman" w:cs="Times New Roman"/>
          <w:i/>
          <w:color w:val="222222"/>
          <w:szCs w:val="18"/>
          <w:shd w:val="clear" w:color="auto" w:fill="FFFFFF"/>
        </w:rPr>
        <w:t>Journal of Alloys and Compounds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, 661</w:t>
      </w:r>
      <w:r w:rsid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: 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380-388.</w:t>
      </w:r>
    </w:p>
    <w:p w:rsidR="009C06DD" w:rsidRDefault="00BD7778" w:rsidP="009C06DD">
      <w:pPr>
        <w:pStyle w:val="ListParagraph1"/>
        <w:numPr>
          <w:ilvl w:val="0"/>
          <w:numId w:val="1"/>
        </w:numPr>
        <w:spacing w:after="0" w:line="240" w:lineRule="auto"/>
        <w:ind w:left="709" w:hanging="709"/>
        <w:outlineLvl w:val="0"/>
        <w:rPr>
          <w:rFonts w:ascii="Times New Roman" w:hAnsi="Times New Roman" w:cs="Times New Roman"/>
          <w:szCs w:val="18"/>
        </w:rPr>
      </w:pP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Mohite, V. S., </w:t>
      </w:r>
      <w:proofErr w:type="spellStart"/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Mahadik</w:t>
      </w:r>
      <w:proofErr w:type="spellEnd"/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, M. A., </w:t>
      </w:r>
      <w:proofErr w:type="spellStart"/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Kumbhar</w:t>
      </w:r>
      <w:proofErr w:type="spellEnd"/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, S. S., </w:t>
      </w:r>
      <w:proofErr w:type="spellStart"/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Hunge</w:t>
      </w:r>
      <w:proofErr w:type="spellEnd"/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, Y. M., Kim, J. H., </w:t>
      </w:r>
      <w:proofErr w:type="spellStart"/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Moholkar</w:t>
      </w:r>
      <w:proofErr w:type="spellEnd"/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, A. V.</w:t>
      </w:r>
      <w:r w:rsid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and 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Bhosale, C. H. (2015). </w:t>
      </w:r>
      <w:proofErr w:type="spellStart"/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Photoelectrocatalytic</w:t>
      </w:r>
      <w:proofErr w:type="spellEnd"/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degradation of benzoic acid using Au doped TiO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  <w:vertAlign w:val="subscript"/>
        </w:rPr>
        <w:t>2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thin films. </w:t>
      </w:r>
      <w:r w:rsidRPr="009C06DD">
        <w:rPr>
          <w:rFonts w:ascii="Times New Roman" w:hAnsi="Times New Roman" w:cs="Times New Roman"/>
          <w:i/>
          <w:color w:val="222222"/>
          <w:szCs w:val="18"/>
          <w:shd w:val="clear" w:color="auto" w:fill="FFFFFF"/>
        </w:rPr>
        <w:t>Journal of Photochemistry and Photobiology B: Biology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, 142</w:t>
      </w:r>
      <w:r w:rsid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: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204-211.</w:t>
      </w:r>
    </w:p>
    <w:p w:rsidR="009C06DD" w:rsidRDefault="00BD7778" w:rsidP="009C06DD">
      <w:pPr>
        <w:pStyle w:val="ListParagraph1"/>
        <w:numPr>
          <w:ilvl w:val="0"/>
          <w:numId w:val="1"/>
        </w:numPr>
        <w:spacing w:after="0" w:line="240" w:lineRule="auto"/>
        <w:ind w:left="709" w:hanging="709"/>
        <w:outlineLvl w:val="0"/>
        <w:rPr>
          <w:rFonts w:ascii="Times New Roman" w:hAnsi="Times New Roman" w:cs="Times New Roman"/>
          <w:szCs w:val="18"/>
        </w:rPr>
      </w:pP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Yin, Y., Liu, E., Li, H., Wan, J., Fan, J., Hu, X.</w:t>
      </w:r>
      <w:r w:rsid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and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Pu, C. (2016). Fabrication of plasmonic Au/TiO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  <w:vertAlign w:val="subscript"/>
        </w:rPr>
        <w:t>2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nanotube arrays with enhanced </w:t>
      </w:r>
      <w:r w:rsidRPr="009C06DD">
        <w:rPr>
          <w:rFonts w:ascii="Times New Roman" w:hAnsi="Times New Roman" w:cs="Times New Roman"/>
          <w:noProof/>
          <w:color w:val="222222"/>
          <w:szCs w:val="18"/>
          <w:shd w:val="clear" w:color="auto" w:fill="FFFFFF"/>
        </w:rPr>
        <w:t>photoelectrocatalytic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activities. </w:t>
      </w:r>
      <w:r w:rsidRPr="009C06DD">
        <w:rPr>
          <w:rFonts w:ascii="Times New Roman" w:hAnsi="Times New Roman" w:cs="Times New Roman"/>
          <w:i/>
          <w:color w:val="222222"/>
          <w:szCs w:val="18"/>
          <w:shd w:val="clear" w:color="auto" w:fill="FFFFFF"/>
        </w:rPr>
        <w:t>Ceramics International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, 42(8)</w:t>
      </w:r>
      <w:r w:rsid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: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9387-9395.</w:t>
      </w:r>
    </w:p>
    <w:p w:rsidR="009C06DD" w:rsidRDefault="00BD7778" w:rsidP="009C06DD">
      <w:pPr>
        <w:pStyle w:val="ListParagraph1"/>
        <w:numPr>
          <w:ilvl w:val="0"/>
          <w:numId w:val="1"/>
        </w:numPr>
        <w:spacing w:after="0" w:line="240" w:lineRule="auto"/>
        <w:ind w:left="709" w:hanging="709"/>
        <w:outlineLvl w:val="0"/>
        <w:rPr>
          <w:rFonts w:ascii="Times New Roman" w:hAnsi="Times New Roman" w:cs="Times New Roman"/>
          <w:szCs w:val="18"/>
        </w:rPr>
      </w:pPr>
      <w:proofErr w:type="spellStart"/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lastRenderedPageBreak/>
        <w:t>Notarianni</w:t>
      </w:r>
      <w:proofErr w:type="spellEnd"/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, M., Vernon, K., Chou, A., </w:t>
      </w:r>
      <w:proofErr w:type="spellStart"/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Aljada</w:t>
      </w:r>
      <w:proofErr w:type="spellEnd"/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, M., Liu, J.</w:t>
      </w:r>
      <w:r w:rsid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and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Motta, N. (2014). Plasmonic effect of gold nanoparticles in organic solar cells. </w:t>
      </w:r>
      <w:r w:rsidRPr="009C06DD">
        <w:rPr>
          <w:rFonts w:ascii="Times New Roman" w:hAnsi="Times New Roman" w:cs="Times New Roman"/>
          <w:i/>
          <w:color w:val="222222"/>
          <w:szCs w:val="18"/>
          <w:shd w:val="clear" w:color="auto" w:fill="FFFFFF"/>
        </w:rPr>
        <w:t>Solar Energy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, 106</w:t>
      </w:r>
      <w:r w:rsid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: 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23-37.</w:t>
      </w:r>
    </w:p>
    <w:p w:rsidR="009C06DD" w:rsidRDefault="00BD7778" w:rsidP="009C06DD">
      <w:pPr>
        <w:pStyle w:val="ListParagraph1"/>
        <w:numPr>
          <w:ilvl w:val="0"/>
          <w:numId w:val="1"/>
        </w:numPr>
        <w:spacing w:after="0" w:line="240" w:lineRule="auto"/>
        <w:ind w:left="709" w:hanging="709"/>
        <w:outlineLvl w:val="0"/>
        <w:rPr>
          <w:rFonts w:ascii="Times New Roman" w:hAnsi="Times New Roman" w:cs="Times New Roman"/>
          <w:szCs w:val="18"/>
        </w:rPr>
      </w:pP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Chin, L. Y., Zainal, Z., </w:t>
      </w:r>
      <w:proofErr w:type="spellStart"/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Khusaimi</w:t>
      </w:r>
      <w:proofErr w:type="spellEnd"/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, Z.</w:t>
      </w:r>
      <w:r w:rsid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and 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Ismail, S. S. (2016). Electrochemical synthesis of ordered titania nanotubes in </w:t>
      </w:r>
      <w:r w:rsidRPr="009C06DD">
        <w:rPr>
          <w:rFonts w:ascii="Times New Roman" w:hAnsi="Times New Roman" w:cs="Times New Roman"/>
          <w:noProof/>
          <w:color w:val="222222"/>
          <w:szCs w:val="18"/>
          <w:shd w:val="clear" w:color="auto" w:fill="FFFFFF"/>
        </w:rPr>
        <w:t>mixture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of ethylene glycol and glycerol electrolyte. </w:t>
      </w:r>
      <w:r w:rsidRPr="009C06DD">
        <w:rPr>
          <w:rFonts w:ascii="Times New Roman" w:hAnsi="Times New Roman" w:cs="Times New Roman"/>
          <w:i/>
          <w:color w:val="222222"/>
          <w:szCs w:val="18"/>
          <w:shd w:val="clear" w:color="auto" w:fill="FFFFFF"/>
        </w:rPr>
        <w:t>Malaysian Journal of Analytical Sciences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, 20(2)</w:t>
      </w:r>
      <w:r w:rsid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: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373-381.</w:t>
      </w:r>
    </w:p>
    <w:p w:rsidR="004148D4" w:rsidRDefault="00BD7778" w:rsidP="004148D4">
      <w:pPr>
        <w:pStyle w:val="ListParagraph1"/>
        <w:numPr>
          <w:ilvl w:val="0"/>
          <w:numId w:val="1"/>
        </w:numPr>
        <w:spacing w:after="0" w:line="240" w:lineRule="auto"/>
        <w:ind w:left="709" w:hanging="709"/>
        <w:outlineLvl w:val="0"/>
        <w:rPr>
          <w:rFonts w:ascii="Times New Roman" w:hAnsi="Times New Roman" w:cs="Times New Roman"/>
          <w:szCs w:val="18"/>
        </w:rPr>
      </w:pP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Nyein, N., Tan, W. K., Kawamura, G., Matsuda, A.</w:t>
      </w:r>
      <w:r w:rsid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and 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Lockman, Z. (2017). TiO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  <w:vertAlign w:val="subscript"/>
        </w:rPr>
        <w:t>2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nanotube arrays formation in fluoride/ethylene glycol electrolyte containing </w:t>
      </w:r>
      <w:proofErr w:type="spellStart"/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LiOH</w:t>
      </w:r>
      <w:proofErr w:type="spellEnd"/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or KOH as photoanode for </w:t>
      </w:r>
      <w:r w:rsidRPr="009C06DD">
        <w:rPr>
          <w:rFonts w:ascii="Times New Roman" w:hAnsi="Times New Roman" w:cs="Times New Roman"/>
          <w:noProof/>
          <w:color w:val="222222"/>
          <w:szCs w:val="18"/>
          <w:shd w:val="clear" w:color="auto" w:fill="FFFFFF"/>
        </w:rPr>
        <w:t>dye-sensitized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solar cell. </w:t>
      </w:r>
      <w:r w:rsidRPr="009C06DD">
        <w:rPr>
          <w:rFonts w:ascii="Times New Roman" w:hAnsi="Times New Roman" w:cs="Times New Roman"/>
          <w:i/>
          <w:color w:val="222222"/>
          <w:szCs w:val="18"/>
          <w:shd w:val="clear" w:color="auto" w:fill="FFFFFF"/>
        </w:rPr>
        <w:t>Journal of Photochemistry and Photobiology A: Chemistry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, </w:t>
      </w:r>
      <w:r w:rsidRP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>343</w:t>
      </w:r>
      <w:r w:rsid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: </w:t>
      </w:r>
      <w:r w:rsidRPr="009C06DD">
        <w:rPr>
          <w:rFonts w:ascii="Times New Roman" w:hAnsi="Times New Roman" w:cs="Times New Roman"/>
          <w:color w:val="222222"/>
          <w:szCs w:val="18"/>
          <w:shd w:val="clear" w:color="auto" w:fill="FFFFFF"/>
        </w:rPr>
        <w:t>33-39.</w:t>
      </w:r>
    </w:p>
    <w:p w:rsidR="004148D4" w:rsidRDefault="00BD7778" w:rsidP="004148D4">
      <w:pPr>
        <w:pStyle w:val="ListParagraph1"/>
        <w:numPr>
          <w:ilvl w:val="0"/>
          <w:numId w:val="1"/>
        </w:numPr>
        <w:spacing w:after="0" w:line="240" w:lineRule="auto"/>
        <w:ind w:left="709" w:hanging="709"/>
        <w:outlineLvl w:val="0"/>
        <w:rPr>
          <w:rFonts w:ascii="Times New Roman" w:hAnsi="Times New Roman" w:cs="Times New Roman"/>
          <w:szCs w:val="18"/>
        </w:rPr>
      </w:pPr>
      <w:proofErr w:type="spellStart"/>
      <w:r w:rsidRP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>Pandikumar</w:t>
      </w:r>
      <w:proofErr w:type="spellEnd"/>
      <w:r w:rsidRP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, A., Lim, S. P., </w:t>
      </w:r>
      <w:proofErr w:type="spellStart"/>
      <w:r w:rsidRP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>Jayabal</w:t>
      </w:r>
      <w:proofErr w:type="spellEnd"/>
      <w:r w:rsidRP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>, S., Huang, N. M., Lim, H. N.</w:t>
      </w:r>
      <w:r w:rsid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and </w:t>
      </w:r>
      <w:proofErr w:type="spellStart"/>
      <w:r w:rsidRP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>Ramaraj</w:t>
      </w:r>
      <w:proofErr w:type="spellEnd"/>
      <w:r w:rsidRP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, R. (2016). Titania@ gold plasmonic </w:t>
      </w:r>
      <w:r w:rsidRPr="004148D4">
        <w:rPr>
          <w:rFonts w:ascii="Times New Roman" w:hAnsi="Times New Roman" w:cs="Times New Roman"/>
          <w:noProof/>
          <w:color w:val="222222"/>
          <w:szCs w:val="18"/>
          <w:shd w:val="clear" w:color="auto" w:fill="FFFFFF"/>
        </w:rPr>
        <w:t>nanoarchitectures</w:t>
      </w:r>
      <w:r w:rsidRP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>: An ideal photoanode for dye-sensitized solar cells. </w:t>
      </w:r>
      <w:r w:rsidRPr="004148D4">
        <w:rPr>
          <w:rFonts w:ascii="Times New Roman" w:hAnsi="Times New Roman" w:cs="Times New Roman"/>
          <w:i/>
          <w:color w:val="222222"/>
          <w:szCs w:val="18"/>
          <w:shd w:val="clear" w:color="auto" w:fill="FFFFFF"/>
        </w:rPr>
        <w:t>Renewable and Sustainable Energy Reviews</w:t>
      </w:r>
      <w:r w:rsidRP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>, 60</w:t>
      </w:r>
      <w:r w:rsid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: </w:t>
      </w:r>
      <w:r w:rsidRP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>408-420.</w:t>
      </w:r>
    </w:p>
    <w:p w:rsidR="00CC3632" w:rsidRPr="004148D4" w:rsidRDefault="00BD7778" w:rsidP="004148D4">
      <w:pPr>
        <w:pStyle w:val="ListParagraph1"/>
        <w:numPr>
          <w:ilvl w:val="0"/>
          <w:numId w:val="1"/>
        </w:numPr>
        <w:spacing w:after="0" w:line="240" w:lineRule="auto"/>
        <w:ind w:left="709" w:hanging="709"/>
        <w:outlineLvl w:val="0"/>
        <w:rPr>
          <w:rFonts w:ascii="Times New Roman" w:hAnsi="Times New Roman" w:cs="Times New Roman"/>
          <w:szCs w:val="18"/>
        </w:rPr>
      </w:pPr>
      <w:proofErr w:type="spellStart"/>
      <w:r w:rsidRP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>Moakhar</w:t>
      </w:r>
      <w:proofErr w:type="spellEnd"/>
      <w:r w:rsidRP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, R. S., </w:t>
      </w:r>
      <w:proofErr w:type="spellStart"/>
      <w:r w:rsidRP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>Masudy-Panah</w:t>
      </w:r>
      <w:proofErr w:type="spellEnd"/>
      <w:r w:rsidRP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, S., </w:t>
      </w:r>
      <w:proofErr w:type="spellStart"/>
      <w:r w:rsidRP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>Jalali</w:t>
      </w:r>
      <w:proofErr w:type="spellEnd"/>
      <w:r w:rsidRP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, M., Goh, G. K. L., </w:t>
      </w:r>
      <w:proofErr w:type="spellStart"/>
      <w:r w:rsidRP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>Dolati</w:t>
      </w:r>
      <w:proofErr w:type="spellEnd"/>
      <w:r w:rsidRP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, A., </w:t>
      </w:r>
      <w:proofErr w:type="spellStart"/>
      <w:r w:rsidRP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>Ghorbani</w:t>
      </w:r>
      <w:proofErr w:type="spellEnd"/>
      <w:r w:rsidRP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>, M.</w:t>
      </w:r>
      <w:r w:rsid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and</w:t>
      </w:r>
      <w:r w:rsidRP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</w:t>
      </w:r>
      <w:proofErr w:type="spellStart"/>
      <w:r w:rsidRP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>Riahi</w:t>
      </w:r>
      <w:proofErr w:type="spellEnd"/>
      <w:r w:rsidRP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>-Noori, N. (2016). Sunlight driven photoelectrochemical light-to-electricity conversion of screen-printed surface nanostructured TiO</w:t>
      </w:r>
      <w:r w:rsidRPr="004148D4">
        <w:rPr>
          <w:rFonts w:ascii="Times New Roman" w:hAnsi="Times New Roman" w:cs="Times New Roman"/>
          <w:color w:val="222222"/>
          <w:szCs w:val="18"/>
          <w:shd w:val="clear" w:color="auto" w:fill="FFFFFF"/>
          <w:vertAlign w:val="subscript"/>
        </w:rPr>
        <w:t>2</w:t>
      </w:r>
      <w:r w:rsidRP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decorated with plasmonic Au nanoparticles. </w:t>
      </w:r>
      <w:proofErr w:type="spellStart"/>
      <w:r w:rsidRPr="004148D4">
        <w:rPr>
          <w:rFonts w:ascii="Times New Roman" w:hAnsi="Times New Roman" w:cs="Times New Roman"/>
          <w:i/>
          <w:color w:val="222222"/>
          <w:szCs w:val="18"/>
          <w:shd w:val="clear" w:color="auto" w:fill="FFFFFF"/>
        </w:rPr>
        <w:t>Electrochimica</w:t>
      </w:r>
      <w:proofErr w:type="spellEnd"/>
      <w:r w:rsidRPr="004148D4">
        <w:rPr>
          <w:rFonts w:ascii="Times New Roman" w:hAnsi="Times New Roman" w:cs="Times New Roman"/>
          <w:i/>
          <w:color w:val="222222"/>
          <w:szCs w:val="18"/>
          <w:shd w:val="clear" w:color="auto" w:fill="FFFFFF"/>
        </w:rPr>
        <w:t xml:space="preserve"> Acta</w:t>
      </w:r>
      <w:r w:rsidRP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>, 219</w:t>
      </w:r>
      <w:r w:rsid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>:</w:t>
      </w:r>
      <w:r w:rsidRPr="004148D4">
        <w:rPr>
          <w:rFonts w:ascii="Times New Roman" w:hAnsi="Times New Roman" w:cs="Times New Roman"/>
          <w:color w:val="222222"/>
          <w:szCs w:val="18"/>
          <w:shd w:val="clear" w:color="auto" w:fill="FFFFFF"/>
        </w:rPr>
        <w:t xml:space="preserve"> 386-393.</w:t>
      </w:r>
    </w:p>
    <w:p w:rsidR="00CC3632" w:rsidRPr="00C0757D" w:rsidRDefault="00CC3632" w:rsidP="00C0757D">
      <w:pPr>
        <w:spacing w:line="240" w:lineRule="auto"/>
        <w:outlineLvl w:val="0"/>
        <w:rPr>
          <w:rFonts w:ascii="Times New Roman" w:hAnsi="Times New Roman" w:cs="Times New Roman"/>
          <w:b/>
          <w:color w:val="548DD4"/>
          <w:sz w:val="28"/>
        </w:rPr>
      </w:pPr>
    </w:p>
    <w:sectPr w:rsidR="00CC3632" w:rsidRPr="00C0757D" w:rsidSect="00CC3632">
      <w:pgSz w:w="11906" w:h="16838"/>
      <w:pgMar w:top="1440" w:right="1440" w:bottom="1440" w:left="1440" w:header="851" w:footer="99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D4A" w:rsidRDefault="00776D4A" w:rsidP="00CC3632">
      <w:pPr>
        <w:spacing w:after="0" w:line="240" w:lineRule="auto"/>
      </w:pPr>
      <w:r>
        <w:separator/>
      </w:r>
    </w:p>
  </w:endnote>
  <w:endnote w:type="continuationSeparator" w:id="0">
    <w:p w:rsidR="00776D4A" w:rsidRDefault="00776D4A" w:rsidP="00CC3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UnicodeMS">
    <w:altName w:val="Malgun Gothic"/>
    <w:charset w:val="81"/>
    <w:family w:val="auto"/>
    <w:pitch w:val="default"/>
    <w:sig w:usb0="00000000" w:usb1="0000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D4A" w:rsidRDefault="00776D4A" w:rsidP="00CC3632">
      <w:pPr>
        <w:spacing w:after="0" w:line="240" w:lineRule="auto"/>
      </w:pPr>
      <w:r>
        <w:separator/>
      </w:r>
    </w:p>
  </w:footnote>
  <w:footnote w:type="continuationSeparator" w:id="0">
    <w:p w:rsidR="00776D4A" w:rsidRDefault="00776D4A" w:rsidP="00CC3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2549A4"/>
    <w:multiLevelType w:val="multilevel"/>
    <w:tmpl w:val="7D2549A4"/>
    <w:lvl w:ilvl="0">
      <w:start w:val="1"/>
      <w:numFmt w:val="decimal"/>
      <w:lvlText w:val="%1."/>
      <w:lvlJc w:val="left"/>
      <w:pPr>
        <w:ind w:left="1572" w:hanging="360"/>
      </w:pPr>
    </w:lvl>
    <w:lvl w:ilvl="1">
      <w:start w:val="1"/>
      <w:numFmt w:val="lowerLetter"/>
      <w:lvlText w:val="%2."/>
      <w:lvlJc w:val="left"/>
      <w:pPr>
        <w:ind w:left="2292" w:hanging="360"/>
      </w:pPr>
    </w:lvl>
    <w:lvl w:ilvl="2">
      <w:start w:val="1"/>
      <w:numFmt w:val="lowerRoman"/>
      <w:lvlText w:val="%3."/>
      <w:lvlJc w:val="right"/>
      <w:pPr>
        <w:ind w:left="3012" w:hanging="180"/>
      </w:pPr>
    </w:lvl>
    <w:lvl w:ilvl="3">
      <w:start w:val="1"/>
      <w:numFmt w:val="decimal"/>
      <w:lvlText w:val="%4."/>
      <w:lvlJc w:val="left"/>
      <w:pPr>
        <w:ind w:left="3732" w:hanging="360"/>
      </w:pPr>
    </w:lvl>
    <w:lvl w:ilvl="4">
      <w:start w:val="1"/>
      <w:numFmt w:val="lowerLetter"/>
      <w:lvlText w:val="%5."/>
      <w:lvlJc w:val="left"/>
      <w:pPr>
        <w:ind w:left="4452" w:hanging="360"/>
      </w:pPr>
    </w:lvl>
    <w:lvl w:ilvl="5">
      <w:start w:val="1"/>
      <w:numFmt w:val="lowerRoman"/>
      <w:lvlText w:val="%6."/>
      <w:lvlJc w:val="right"/>
      <w:pPr>
        <w:ind w:left="5172" w:hanging="180"/>
      </w:pPr>
    </w:lvl>
    <w:lvl w:ilvl="6">
      <w:start w:val="1"/>
      <w:numFmt w:val="decimal"/>
      <w:lvlText w:val="%7."/>
      <w:lvlJc w:val="left"/>
      <w:pPr>
        <w:ind w:left="5892" w:hanging="360"/>
      </w:pPr>
    </w:lvl>
    <w:lvl w:ilvl="7">
      <w:start w:val="1"/>
      <w:numFmt w:val="lowerLetter"/>
      <w:lvlText w:val="%8."/>
      <w:lvlJc w:val="left"/>
      <w:pPr>
        <w:ind w:left="6612" w:hanging="360"/>
      </w:pPr>
    </w:lvl>
    <w:lvl w:ilvl="8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3MjIzMDC2MLEwNjFS0lEKTi0uzszPAykwqQUAS43QACwAAAA="/>
  </w:docVars>
  <w:rsids>
    <w:rsidRoot w:val="00785CA6"/>
    <w:rsid w:val="00017DAA"/>
    <w:rsid w:val="00022CA8"/>
    <w:rsid w:val="000604A1"/>
    <w:rsid w:val="00080B9A"/>
    <w:rsid w:val="00081B5E"/>
    <w:rsid w:val="00085BEE"/>
    <w:rsid w:val="000C6726"/>
    <w:rsid w:val="000F7E8A"/>
    <w:rsid w:val="00104A7C"/>
    <w:rsid w:val="00116159"/>
    <w:rsid w:val="0013473D"/>
    <w:rsid w:val="00136976"/>
    <w:rsid w:val="001423A0"/>
    <w:rsid w:val="00153F40"/>
    <w:rsid w:val="00157AA0"/>
    <w:rsid w:val="00172AB6"/>
    <w:rsid w:val="00183C0C"/>
    <w:rsid w:val="001871B4"/>
    <w:rsid w:val="001A29E8"/>
    <w:rsid w:val="001A3872"/>
    <w:rsid w:val="001C4609"/>
    <w:rsid w:val="001D58DC"/>
    <w:rsid w:val="001D5F0D"/>
    <w:rsid w:val="002022F2"/>
    <w:rsid w:val="00205630"/>
    <w:rsid w:val="002260A1"/>
    <w:rsid w:val="0023497D"/>
    <w:rsid w:val="002365F8"/>
    <w:rsid w:val="00241596"/>
    <w:rsid w:val="00277418"/>
    <w:rsid w:val="002B22D8"/>
    <w:rsid w:val="002D397C"/>
    <w:rsid w:val="00320936"/>
    <w:rsid w:val="00323EBD"/>
    <w:rsid w:val="00324132"/>
    <w:rsid w:val="003253EB"/>
    <w:rsid w:val="0035323C"/>
    <w:rsid w:val="00353C49"/>
    <w:rsid w:val="00384D9E"/>
    <w:rsid w:val="003A2A26"/>
    <w:rsid w:val="003A6234"/>
    <w:rsid w:val="003D18A2"/>
    <w:rsid w:val="003F053B"/>
    <w:rsid w:val="003F3701"/>
    <w:rsid w:val="004001CF"/>
    <w:rsid w:val="0041250D"/>
    <w:rsid w:val="00414563"/>
    <w:rsid w:val="004148D4"/>
    <w:rsid w:val="004A6E81"/>
    <w:rsid w:val="004B0472"/>
    <w:rsid w:val="004D3CBF"/>
    <w:rsid w:val="004D45D0"/>
    <w:rsid w:val="004E0FF1"/>
    <w:rsid w:val="004E5EE2"/>
    <w:rsid w:val="005002E7"/>
    <w:rsid w:val="00500F85"/>
    <w:rsid w:val="005220E7"/>
    <w:rsid w:val="00550257"/>
    <w:rsid w:val="00551168"/>
    <w:rsid w:val="005B3850"/>
    <w:rsid w:val="005B64EA"/>
    <w:rsid w:val="005D6411"/>
    <w:rsid w:val="005D6AD9"/>
    <w:rsid w:val="005E5564"/>
    <w:rsid w:val="005E56FA"/>
    <w:rsid w:val="005E66B1"/>
    <w:rsid w:val="005F0366"/>
    <w:rsid w:val="0060180F"/>
    <w:rsid w:val="0060418B"/>
    <w:rsid w:val="006146E6"/>
    <w:rsid w:val="00617307"/>
    <w:rsid w:val="0063733E"/>
    <w:rsid w:val="00642E68"/>
    <w:rsid w:val="0066186E"/>
    <w:rsid w:val="0067046F"/>
    <w:rsid w:val="006714DA"/>
    <w:rsid w:val="006752F3"/>
    <w:rsid w:val="00682A06"/>
    <w:rsid w:val="00682C88"/>
    <w:rsid w:val="00685C81"/>
    <w:rsid w:val="006A60C2"/>
    <w:rsid w:val="006B61BE"/>
    <w:rsid w:val="006C5C53"/>
    <w:rsid w:val="006F1825"/>
    <w:rsid w:val="00713919"/>
    <w:rsid w:val="00747021"/>
    <w:rsid w:val="007604E0"/>
    <w:rsid w:val="00763E99"/>
    <w:rsid w:val="0077276F"/>
    <w:rsid w:val="00776D4A"/>
    <w:rsid w:val="00785CA6"/>
    <w:rsid w:val="007B464C"/>
    <w:rsid w:val="007B734F"/>
    <w:rsid w:val="007E3177"/>
    <w:rsid w:val="007F6C57"/>
    <w:rsid w:val="007F7F16"/>
    <w:rsid w:val="0081715F"/>
    <w:rsid w:val="0082319D"/>
    <w:rsid w:val="00855B26"/>
    <w:rsid w:val="00864C51"/>
    <w:rsid w:val="008735AF"/>
    <w:rsid w:val="00893C65"/>
    <w:rsid w:val="008A632E"/>
    <w:rsid w:val="008F65EF"/>
    <w:rsid w:val="00910A80"/>
    <w:rsid w:val="00912812"/>
    <w:rsid w:val="00972D1E"/>
    <w:rsid w:val="00982BBA"/>
    <w:rsid w:val="009C0677"/>
    <w:rsid w:val="009C06DD"/>
    <w:rsid w:val="009C4E07"/>
    <w:rsid w:val="009D26F5"/>
    <w:rsid w:val="00A11BF5"/>
    <w:rsid w:val="00A11C90"/>
    <w:rsid w:val="00A415C1"/>
    <w:rsid w:val="00A6515C"/>
    <w:rsid w:val="00A73359"/>
    <w:rsid w:val="00A96477"/>
    <w:rsid w:val="00AA42A7"/>
    <w:rsid w:val="00AA48C3"/>
    <w:rsid w:val="00AA5830"/>
    <w:rsid w:val="00AB5434"/>
    <w:rsid w:val="00AD3AC6"/>
    <w:rsid w:val="00B234F0"/>
    <w:rsid w:val="00B23CCC"/>
    <w:rsid w:val="00B43A0D"/>
    <w:rsid w:val="00B612E7"/>
    <w:rsid w:val="00B82AAB"/>
    <w:rsid w:val="00BA3573"/>
    <w:rsid w:val="00BA45AF"/>
    <w:rsid w:val="00BC3387"/>
    <w:rsid w:val="00BD1340"/>
    <w:rsid w:val="00BD7778"/>
    <w:rsid w:val="00BF72D8"/>
    <w:rsid w:val="00C0757D"/>
    <w:rsid w:val="00C175CB"/>
    <w:rsid w:val="00C8274A"/>
    <w:rsid w:val="00CA4A31"/>
    <w:rsid w:val="00CC3632"/>
    <w:rsid w:val="00CC3BBA"/>
    <w:rsid w:val="00CF3A16"/>
    <w:rsid w:val="00D249DA"/>
    <w:rsid w:val="00D4331B"/>
    <w:rsid w:val="00D51278"/>
    <w:rsid w:val="00D73E82"/>
    <w:rsid w:val="00D75333"/>
    <w:rsid w:val="00D866CC"/>
    <w:rsid w:val="00D904E3"/>
    <w:rsid w:val="00DA1CC6"/>
    <w:rsid w:val="00DA25E7"/>
    <w:rsid w:val="00DE5D86"/>
    <w:rsid w:val="00DE73D6"/>
    <w:rsid w:val="00E117AF"/>
    <w:rsid w:val="00E61FB9"/>
    <w:rsid w:val="00E9680B"/>
    <w:rsid w:val="00E97E9F"/>
    <w:rsid w:val="00EB1EB7"/>
    <w:rsid w:val="00EC5F10"/>
    <w:rsid w:val="00EE0F6F"/>
    <w:rsid w:val="00EE24AB"/>
    <w:rsid w:val="00EE271F"/>
    <w:rsid w:val="00EF413A"/>
    <w:rsid w:val="00EF6EBB"/>
    <w:rsid w:val="00F21B22"/>
    <w:rsid w:val="00F32069"/>
    <w:rsid w:val="00F372B7"/>
    <w:rsid w:val="00F4378D"/>
    <w:rsid w:val="00F51A70"/>
    <w:rsid w:val="00F72810"/>
    <w:rsid w:val="00F84B45"/>
    <w:rsid w:val="00FD1AC7"/>
    <w:rsid w:val="03E45358"/>
    <w:rsid w:val="043B1FBD"/>
    <w:rsid w:val="06A4594B"/>
    <w:rsid w:val="07A32D95"/>
    <w:rsid w:val="084A2EDB"/>
    <w:rsid w:val="085E5BD8"/>
    <w:rsid w:val="08BF3EA9"/>
    <w:rsid w:val="0AE715AE"/>
    <w:rsid w:val="0D942DA1"/>
    <w:rsid w:val="0FE04FC3"/>
    <w:rsid w:val="16F608F0"/>
    <w:rsid w:val="180D3B01"/>
    <w:rsid w:val="182A3819"/>
    <w:rsid w:val="1887289F"/>
    <w:rsid w:val="190C5830"/>
    <w:rsid w:val="19905D0A"/>
    <w:rsid w:val="1A1C2DAA"/>
    <w:rsid w:val="1AF351D1"/>
    <w:rsid w:val="1C2A6257"/>
    <w:rsid w:val="1C971D90"/>
    <w:rsid w:val="21475FC4"/>
    <w:rsid w:val="22286577"/>
    <w:rsid w:val="24477F22"/>
    <w:rsid w:val="29BF41AB"/>
    <w:rsid w:val="2AE177C2"/>
    <w:rsid w:val="2C8B33A4"/>
    <w:rsid w:val="2CB6317B"/>
    <w:rsid w:val="2E855AE8"/>
    <w:rsid w:val="31093828"/>
    <w:rsid w:val="325F68C7"/>
    <w:rsid w:val="33D737F7"/>
    <w:rsid w:val="347D3009"/>
    <w:rsid w:val="3A934C47"/>
    <w:rsid w:val="3AFE12FC"/>
    <w:rsid w:val="3BDD1931"/>
    <w:rsid w:val="3D2A0781"/>
    <w:rsid w:val="3D3575BC"/>
    <w:rsid w:val="41761E35"/>
    <w:rsid w:val="41D93153"/>
    <w:rsid w:val="422F6E17"/>
    <w:rsid w:val="43D919CC"/>
    <w:rsid w:val="442034B9"/>
    <w:rsid w:val="453C073D"/>
    <w:rsid w:val="455A72D0"/>
    <w:rsid w:val="47193942"/>
    <w:rsid w:val="48107195"/>
    <w:rsid w:val="49F2351A"/>
    <w:rsid w:val="4AEF3707"/>
    <w:rsid w:val="4BC458B0"/>
    <w:rsid w:val="4FFD1A63"/>
    <w:rsid w:val="500367A0"/>
    <w:rsid w:val="50EB67D4"/>
    <w:rsid w:val="518F0A45"/>
    <w:rsid w:val="53876A69"/>
    <w:rsid w:val="53AF2E66"/>
    <w:rsid w:val="53BA3CFE"/>
    <w:rsid w:val="54A02175"/>
    <w:rsid w:val="56BB4F00"/>
    <w:rsid w:val="579120BB"/>
    <w:rsid w:val="58D97F11"/>
    <w:rsid w:val="5AA25E75"/>
    <w:rsid w:val="5B6D3341"/>
    <w:rsid w:val="5C30508E"/>
    <w:rsid w:val="5DA72CB3"/>
    <w:rsid w:val="5F0F1278"/>
    <w:rsid w:val="5F8D193F"/>
    <w:rsid w:val="624803FF"/>
    <w:rsid w:val="63B3109F"/>
    <w:rsid w:val="656F488C"/>
    <w:rsid w:val="660B29FA"/>
    <w:rsid w:val="6A1113CB"/>
    <w:rsid w:val="6B5D4866"/>
    <w:rsid w:val="6BD32F90"/>
    <w:rsid w:val="6BFC3F63"/>
    <w:rsid w:val="6C0B7BBC"/>
    <w:rsid w:val="711B6F4A"/>
    <w:rsid w:val="736837ED"/>
    <w:rsid w:val="74531A5D"/>
    <w:rsid w:val="765B4E58"/>
    <w:rsid w:val="795C1056"/>
    <w:rsid w:val="7A263762"/>
    <w:rsid w:val="7A505996"/>
    <w:rsid w:val="7A8C4F74"/>
    <w:rsid w:val="7E11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 fillcolor="white">
      <v:fill color="white"/>
    </o:shapedefaults>
    <o:shapelayout v:ext="edit">
      <o:idmap v:ext="edit" data="1"/>
      <o:rules v:ext="edit">
        <o:r id="V:Rule11" type="connector" idref="#_x0000_s1059"/>
        <o:r id="V:Rule12" type="connector" idref="#Straight Arrow Connector 20">
          <o:proxy end="" idref="#TextBox 7" connectloc="2"/>
        </o:r>
        <o:r id="V:Rule13" type="connector" idref="#Straight Arrow Connector 34">
          <o:proxy end="" idref="#TextBox 7" connectloc="3"/>
        </o:r>
        <o:r id="V:Rule14" type="connector" idref="#Straight Arrow Connector 36">
          <o:proxy end="" idref="#TextBox 7" connectloc="3"/>
        </o:r>
        <o:r id="V:Rule15" type="connector" idref="#Straight Arrow Connector 23">
          <o:proxy end="" idref="#TextBox 7" connectloc="2"/>
        </o:r>
        <o:r id="V:Rule16" type="connector" idref="#Straight Arrow Connector 19">
          <o:proxy end="" idref="#TextBox 7" connectloc="2"/>
        </o:r>
        <o:r id="V:Rule17" type="connector" idref="#Straight Arrow Connector 31">
          <o:proxy end="" idref="#TextBox 7" connectloc="2"/>
        </o:r>
        <o:r id="V:Rule18" type="connector" idref="#Straight Arrow Connector 33">
          <o:proxy end="" idref="#TextBox 7" connectloc="3"/>
        </o:r>
        <o:r id="V:Rule19" type="connector" idref="#Straight Arrow Connector 37">
          <o:proxy end="" idref="#TextBox 7" connectloc="3"/>
        </o:r>
        <o:r id="V:Rule20" type="connector" idref="#Straight Arrow Connector 18">
          <o:proxy end="" idref="#TextBox 7" connectloc="2"/>
        </o:r>
      </o:rules>
    </o:shapelayout>
  </w:shapeDefaults>
  <w:decimalSymbol w:val="."/>
  <w:listSeparator w:val=","/>
  <w14:docId w14:val="2CCC9C83"/>
  <w15:docId w15:val="{E98F1EC8-EB04-45E4-A3BF-7932B25A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3632"/>
    <w:pPr>
      <w:widowControl w:val="0"/>
      <w:wordWrap w:val="0"/>
      <w:autoSpaceDE w:val="0"/>
      <w:autoSpaceDN w:val="0"/>
      <w:jc w:val="both"/>
    </w:pPr>
    <w:rPr>
      <w:rFonts w:ascii="Calibri" w:hAnsi="Calibri" w:cs="Arial"/>
      <w:kern w:val="2"/>
      <w:szCs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CC3632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CC363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CC3632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CC3632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CC3632"/>
    <w:pPr>
      <w:tabs>
        <w:tab w:val="center" w:pos="4680"/>
        <w:tab w:val="right" w:pos="9360"/>
      </w:tabs>
    </w:pPr>
  </w:style>
  <w:style w:type="character" w:styleId="CommentReference">
    <w:name w:val="annotation reference"/>
    <w:basedOn w:val="DefaultParagraphFont"/>
    <w:uiPriority w:val="99"/>
    <w:unhideWhenUsed/>
    <w:qFormat/>
    <w:rsid w:val="00CC3632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sid w:val="00CC363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C3632"/>
    <w:rPr>
      <w:rFonts w:eastAsia="SimSun"/>
      <w:kern w:val="2"/>
      <w:sz w:val="20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CC3632"/>
    <w:rPr>
      <w:rFonts w:ascii="Calibri" w:eastAsia="SimSun" w:hAnsi="Calibri" w:cs="Arial"/>
      <w:kern w:val="2"/>
      <w:sz w:val="24"/>
      <w:szCs w:val="24"/>
      <w:lang w:val="en-US" w:eastAsia="ko-K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C3632"/>
    <w:rPr>
      <w:rFonts w:ascii="Calibri" w:eastAsia="SimSun" w:hAnsi="Calibri" w:cs="Arial"/>
      <w:b/>
      <w:bCs/>
      <w:kern w:val="2"/>
      <w:sz w:val="24"/>
      <w:szCs w:val="24"/>
      <w:lang w:val="en-US" w:eastAsia="ko-KR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C3632"/>
    <w:rPr>
      <w:rFonts w:eastAsia="SimSun"/>
      <w:kern w:val="2"/>
      <w:sz w:val="20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C3632"/>
    <w:rPr>
      <w:rFonts w:ascii="Tahoma" w:eastAsia="SimSun" w:hAnsi="Tahoma" w:cs="Tahoma"/>
      <w:kern w:val="2"/>
      <w:sz w:val="16"/>
      <w:szCs w:val="16"/>
      <w:lang w:eastAsia="ko-KR"/>
    </w:rPr>
  </w:style>
  <w:style w:type="paragraph" w:customStyle="1" w:styleId="ListParagraph1">
    <w:name w:val="List Paragraph1"/>
    <w:basedOn w:val="Normal"/>
    <w:uiPriority w:val="34"/>
    <w:qFormat/>
    <w:rsid w:val="00CC3632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qFormat/>
    <w:rsid w:val="00CC3632"/>
    <w:rPr>
      <w:color w:val="000000"/>
      <w:kern w:val="2"/>
      <w:lang w:eastAsia="ko-KR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FBF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FBF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image" Target="media/image8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5"/>
    <customShpInfo spid="_x0000_s2056"/>
    <customShpInfo spid="_x0000_s2054"/>
    <customShpInfo spid="_x0000_s2058"/>
    <customShpInfo spid="_x0000_s2059"/>
    <customShpInfo spid="_x0000_s2057"/>
    <customShpInfo spid="_x0000_s2060"/>
    <customShpInfo spid="_x0000_s2061"/>
    <customShpInfo spid="_x0000_s2062"/>
    <customShpInfo spid="_x0000_s2053"/>
    <customShpInfo spid="_x0000_s2063"/>
    <customShpInfo spid="_x0000_s2064"/>
    <customShpInfo spid="_x0000_s2065"/>
    <customShpInfo spid="_x0000_s2052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66"/>
    <customShpInfo spid="_x0000_s2051"/>
    <customShpInfo spid="_x0000_s2080"/>
    <customShpInfo spid="_x0000_s2050"/>
    <customShpInfo spid="_x0000_s2085"/>
    <customShpInfo spid="_x0000_s208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D0B705-58E1-425A-8BDA-AC071B575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7</Pages>
  <Words>3526</Words>
  <Characters>20099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BBR</Company>
  <LinksUpToDate>false</LinksUpToDate>
  <CharactersWithSpaces>23578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Reviewer</cp:lastModifiedBy>
  <cp:revision>16</cp:revision>
  <cp:lastPrinted>2017-03-01T05:33:00Z</cp:lastPrinted>
  <dcterms:created xsi:type="dcterms:W3CDTF">2018-07-19T06:58:00Z</dcterms:created>
  <dcterms:modified xsi:type="dcterms:W3CDTF">2018-09-14T04:32:00Z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