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28F" w:rsidRDefault="00C8628F" w:rsidP="00C8628F">
      <w:pPr>
        <w:spacing w:after="0" w:line="240" w:lineRule="auto"/>
        <w:rPr>
          <w:rFonts w:ascii="Times New Roman" w:hAnsi="Times New Roman"/>
          <w:sz w:val="24"/>
          <w:szCs w:val="24"/>
        </w:rPr>
      </w:pPr>
      <w:r>
        <w:rPr>
          <w:rFonts w:ascii="Times New Roman" w:hAnsi="Times New Roman"/>
          <w:sz w:val="24"/>
          <w:szCs w:val="24"/>
        </w:rPr>
        <w:t>Malaysian Journal of Analytical Scienc</w:t>
      </w:r>
      <w:r w:rsidR="00915A9B">
        <w:rPr>
          <w:rFonts w:ascii="Times New Roman" w:hAnsi="Times New Roman"/>
          <w:sz w:val="24"/>
          <w:szCs w:val="24"/>
        </w:rPr>
        <w:t>es Vol 22 No 5 (2018): 914</w:t>
      </w:r>
      <w:bookmarkStart w:id="0" w:name="_GoBack"/>
      <w:bookmarkEnd w:id="0"/>
      <w:r w:rsidR="00915A9B">
        <w:rPr>
          <w:rFonts w:ascii="Times New Roman" w:hAnsi="Times New Roman"/>
          <w:sz w:val="24"/>
          <w:szCs w:val="24"/>
        </w:rPr>
        <w:t xml:space="preserve"> - 920</w:t>
      </w:r>
    </w:p>
    <w:p w:rsidR="00C8628F" w:rsidRDefault="00C8628F" w:rsidP="00C8628F">
      <w:pPr>
        <w:spacing w:after="0" w:line="240" w:lineRule="auto"/>
        <w:rPr>
          <w:rFonts w:ascii="Times New Roman" w:hAnsi="Times New Roman"/>
          <w:sz w:val="24"/>
          <w:szCs w:val="24"/>
        </w:rPr>
      </w:pPr>
    </w:p>
    <w:p w:rsidR="00C8628F" w:rsidRDefault="00C8628F" w:rsidP="00C8628F">
      <w:pPr>
        <w:spacing w:after="0" w:line="240" w:lineRule="auto"/>
        <w:rPr>
          <w:rFonts w:ascii="Times New Roman" w:hAnsi="Times New Roman"/>
          <w:sz w:val="24"/>
          <w:szCs w:val="24"/>
        </w:rPr>
      </w:pPr>
    </w:p>
    <w:p w:rsidR="00C8628F" w:rsidRPr="00C8628F" w:rsidRDefault="00C8628F" w:rsidP="00C8628F">
      <w:pPr>
        <w:spacing w:after="0" w:line="240" w:lineRule="auto"/>
        <w:rPr>
          <w:rFonts w:ascii="Times New Roman" w:hAnsi="Times New Roman"/>
          <w:sz w:val="24"/>
          <w:szCs w:val="24"/>
        </w:rPr>
      </w:pPr>
    </w:p>
    <w:p w:rsidR="00C8628F" w:rsidRPr="00000942" w:rsidRDefault="00C8628F" w:rsidP="00C8628F">
      <w:pPr>
        <w:spacing w:after="0" w:line="240" w:lineRule="auto"/>
        <w:jc w:val="center"/>
        <w:rPr>
          <w:rFonts w:ascii="Times New Roman" w:hAnsi="Times New Roman"/>
          <w:sz w:val="28"/>
          <w:szCs w:val="28"/>
        </w:rPr>
      </w:pPr>
      <w:r w:rsidRPr="00000942">
        <w:rPr>
          <w:rFonts w:ascii="Times New Roman" w:hAnsi="Times New Roman"/>
          <w:sz w:val="28"/>
          <w:szCs w:val="28"/>
        </w:rPr>
        <w:t>FABRICATION OF CELLULOSE MICROSPHERES FROM MODIFIED COTTON LINTER AND OIL PALM TRUNK FIBRE VIA EMULSION METHOD</w:t>
      </w:r>
    </w:p>
    <w:p w:rsidR="00C8628F" w:rsidRPr="006A3D4B" w:rsidRDefault="00C8628F" w:rsidP="00C8628F">
      <w:pPr>
        <w:spacing w:after="0" w:line="240" w:lineRule="auto"/>
        <w:jc w:val="center"/>
        <w:rPr>
          <w:rFonts w:ascii="Times New Roman" w:hAnsi="Times New Roman"/>
          <w:sz w:val="24"/>
          <w:szCs w:val="24"/>
        </w:rPr>
      </w:pPr>
    </w:p>
    <w:p w:rsidR="00C8628F" w:rsidRDefault="00C8628F" w:rsidP="00C8628F">
      <w:pPr>
        <w:spacing w:after="0" w:line="240" w:lineRule="auto"/>
        <w:jc w:val="center"/>
        <w:rPr>
          <w:rFonts w:ascii="Times New Roman" w:hAnsi="Times New Roman"/>
          <w:sz w:val="24"/>
          <w:szCs w:val="24"/>
        </w:rPr>
      </w:pPr>
      <w:r w:rsidRPr="00000942">
        <w:rPr>
          <w:rFonts w:ascii="Times New Roman" w:hAnsi="Times New Roman"/>
          <w:sz w:val="24"/>
          <w:szCs w:val="24"/>
        </w:rPr>
        <w:t>(</w:t>
      </w:r>
      <w:r w:rsidRPr="00000942">
        <w:rPr>
          <w:rFonts w:ascii="Times New Roman" w:hAnsi="Times New Roman"/>
          <w:sz w:val="24"/>
          <w:szCs w:val="24"/>
          <w:lang w:val="ms-MY"/>
        </w:rPr>
        <w:t>Fabrikasi Mik</w:t>
      </w:r>
      <w:r w:rsidR="00656E62">
        <w:rPr>
          <w:rFonts w:ascii="Times New Roman" w:hAnsi="Times New Roman"/>
          <w:sz w:val="24"/>
          <w:szCs w:val="24"/>
          <w:lang w:val="ms-MY"/>
        </w:rPr>
        <w:t xml:space="preserve">rosfera Selulosa daripada </w:t>
      </w:r>
      <w:r w:rsidRPr="00000942">
        <w:rPr>
          <w:rFonts w:ascii="Times New Roman" w:hAnsi="Times New Roman"/>
          <w:sz w:val="24"/>
          <w:szCs w:val="24"/>
          <w:lang w:val="ms-MY"/>
        </w:rPr>
        <w:t xml:space="preserve">Linter </w:t>
      </w:r>
      <w:r w:rsidR="00656E62">
        <w:rPr>
          <w:rFonts w:ascii="Times New Roman" w:hAnsi="Times New Roman"/>
          <w:sz w:val="24"/>
          <w:szCs w:val="24"/>
          <w:lang w:val="ms-MY"/>
        </w:rPr>
        <w:t xml:space="preserve">Kapas </w:t>
      </w:r>
      <w:r w:rsidRPr="00000942">
        <w:rPr>
          <w:rFonts w:ascii="Times New Roman" w:hAnsi="Times New Roman"/>
          <w:sz w:val="24"/>
          <w:szCs w:val="24"/>
          <w:lang w:val="ms-MY"/>
        </w:rPr>
        <w:t>d</w:t>
      </w:r>
      <w:r>
        <w:rPr>
          <w:rFonts w:ascii="Times New Roman" w:hAnsi="Times New Roman"/>
          <w:sz w:val="24"/>
          <w:szCs w:val="24"/>
          <w:lang w:val="ms-MY"/>
        </w:rPr>
        <w:t xml:space="preserve">an Gentian Batang Kelapa Sawit </w:t>
      </w:r>
      <w:r w:rsidRPr="00000942">
        <w:rPr>
          <w:rFonts w:ascii="Times New Roman" w:hAnsi="Times New Roman"/>
          <w:sz w:val="24"/>
          <w:szCs w:val="24"/>
          <w:lang w:val="ms-MY"/>
        </w:rPr>
        <w:t>Termodifikasi Melalui Kaedah Emulsi</w:t>
      </w:r>
      <w:r w:rsidRPr="00000942">
        <w:rPr>
          <w:rFonts w:ascii="Times New Roman" w:hAnsi="Times New Roman"/>
          <w:sz w:val="24"/>
          <w:szCs w:val="24"/>
        </w:rPr>
        <w:t>)</w:t>
      </w:r>
    </w:p>
    <w:p w:rsidR="00C8628F" w:rsidRPr="00000942" w:rsidRDefault="00C8628F" w:rsidP="00C8628F">
      <w:pPr>
        <w:spacing w:after="0" w:line="240" w:lineRule="auto"/>
        <w:jc w:val="center"/>
        <w:rPr>
          <w:rFonts w:ascii="Times New Roman" w:hAnsi="Times New Roman"/>
          <w:sz w:val="24"/>
          <w:szCs w:val="24"/>
        </w:rPr>
      </w:pPr>
    </w:p>
    <w:p w:rsidR="00C8628F" w:rsidRDefault="00C8628F" w:rsidP="00C8628F">
      <w:pPr>
        <w:spacing w:after="0" w:line="240" w:lineRule="auto"/>
        <w:jc w:val="center"/>
        <w:rPr>
          <w:rFonts w:ascii="Times New Roman" w:hAnsi="Times New Roman"/>
          <w:sz w:val="20"/>
          <w:szCs w:val="24"/>
        </w:rPr>
      </w:pPr>
      <w:r w:rsidRPr="00000942">
        <w:rPr>
          <w:rFonts w:ascii="Times New Roman" w:hAnsi="Times New Roman"/>
          <w:sz w:val="20"/>
          <w:szCs w:val="24"/>
        </w:rPr>
        <w:t>Balqis Az-Zahraa</w:t>
      </w:r>
      <w:r w:rsidR="00656E62">
        <w:rPr>
          <w:rFonts w:ascii="Times New Roman" w:hAnsi="Times New Roman"/>
          <w:sz w:val="20"/>
          <w:szCs w:val="24"/>
        </w:rPr>
        <w:t xml:space="preserve"> Norizan</w:t>
      </w:r>
      <w:r w:rsidRPr="00000942">
        <w:rPr>
          <w:rFonts w:ascii="Times New Roman" w:hAnsi="Times New Roman"/>
          <w:sz w:val="20"/>
          <w:szCs w:val="24"/>
          <w:vertAlign w:val="superscript"/>
        </w:rPr>
        <w:t>1</w:t>
      </w:r>
      <w:r w:rsidRPr="00000942">
        <w:rPr>
          <w:rFonts w:ascii="Times New Roman" w:hAnsi="Times New Roman"/>
          <w:sz w:val="20"/>
          <w:szCs w:val="24"/>
        </w:rPr>
        <w:t>, Nurul Shuhadah Mahadi</w:t>
      </w:r>
      <w:r w:rsidRPr="00000942">
        <w:rPr>
          <w:rFonts w:ascii="Times New Roman" w:hAnsi="Times New Roman"/>
          <w:sz w:val="20"/>
          <w:szCs w:val="24"/>
          <w:vertAlign w:val="superscript"/>
        </w:rPr>
        <w:t>1</w:t>
      </w:r>
      <w:r w:rsidRPr="00000942">
        <w:rPr>
          <w:rFonts w:ascii="Times New Roman" w:hAnsi="Times New Roman"/>
          <w:sz w:val="20"/>
          <w:szCs w:val="24"/>
        </w:rPr>
        <w:t>, Nurul Nazatulatika Mohd Nizam</w:t>
      </w:r>
      <w:r w:rsidRPr="00000942">
        <w:rPr>
          <w:rFonts w:ascii="Times New Roman" w:hAnsi="Times New Roman"/>
          <w:sz w:val="20"/>
          <w:szCs w:val="24"/>
          <w:vertAlign w:val="superscript"/>
        </w:rPr>
        <w:t>1</w:t>
      </w:r>
      <w:r w:rsidRPr="00000942">
        <w:rPr>
          <w:rFonts w:ascii="Times New Roman" w:hAnsi="Times New Roman"/>
          <w:sz w:val="20"/>
          <w:szCs w:val="24"/>
        </w:rPr>
        <w:t>, Sarani Zakaria</w:t>
      </w:r>
      <w:r w:rsidRPr="00000942">
        <w:rPr>
          <w:rFonts w:ascii="Times New Roman" w:hAnsi="Times New Roman"/>
          <w:sz w:val="20"/>
          <w:szCs w:val="24"/>
          <w:vertAlign w:val="superscript"/>
        </w:rPr>
        <w:t>1</w:t>
      </w:r>
      <w:r w:rsidRPr="00000942">
        <w:rPr>
          <w:rFonts w:ascii="Times New Roman" w:hAnsi="Times New Roman"/>
          <w:sz w:val="20"/>
          <w:szCs w:val="24"/>
        </w:rPr>
        <w:t xml:space="preserve">, </w:t>
      </w:r>
    </w:p>
    <w:p w:rsidR="00C8628F" w:rsidRPr="00000942" w:rsidRDefault="00C8628F" w:rsidP="00C8628F">
      <w:pPr>
        <w:spacing w:after="0" w:line="240" w:lineRule="auto"/>
        <w:jc w:val="center"/>
        <w:rPr>
          <w:rFonts w:ascii="Times New Roman" w:hAnsi="Times New Roman"/>
          <w:sz w:val="20"/>
          <w:szCs w:val="24"/>
        </w:rPr>
      </w:pPr>
      <w:r w:rsidRPr="00000942">
        <w:rPr>
          <w:rFonts w:ascii="Times New Roman" w:hAnsi="Times New Roman"/>
          <w:sz w:val="20"/>
          <w:szCs w:val="24"/>
        </w:rPr>
        <w:t>Muhammad F</w:t>
      </w:r>
      <w:r>
        <w:rPr>
          <w:rFonts w:ascii="Times New Roman" w:hAnsi="Times New Roman"/>
          <w:sz w:val="20"/>
          <w:szCs w:val="24"/>
        </w:rPr>
        <w:t xml:space="preserve">auzi </w:t>
      </w:r>
      <w:r w:rsidRPr="00000942">
        <w:rPr>
          <w:rFonts w:ascii="Times New Roman" w:hAnsi="Times New Roman"/>
          <w:sz w:val="20"/>
          <w:szCs w:val="24"/>
        </w:rPr>
        <w:t xml:space="preserve">Daud </w:t>
      </w:r>
      <w:r w:rsidRPr="00000942">
        <w:rPr>
          <w:rFonts w:ascii="Times New Roman" w:hAnsi="Times New Roman"/>
          <w:sz w:val="20"/>
          <w:szCs w:val="24"/>
          <w:vertAlign w:val="superscript"/>
        </w:rPr>
        <w:t>2</w:t>
      </w:r>
      <w:r w:rsidRPr="00000942">
        <w:rPr>
          <w:rFonts w:ascii="Times New Roman" w:hAnsi="Times New Roman"/>
          <w:sz w:val="20"/>
          <w:szCs w:val="24"/>
        </w:rPr>
        <w:t>, Sharifah Nabihah Syed Jaafar</w:t>
      </w:r>
      <w:r w:rsidRPr="00000942">
        <w:rPr>
          <w:rFonts w:ascii="Times New Roman" w:hAnsi="Times New Roman"/>
          <w:sz w:val="20"/>
          <w:szCs w:val="24"/>
          <w:vertAlign w:val="superscript"/>
        </w:rPr>
        <w:t>1</w:t>
      </w:r>
      <w:r w:rsidRPr="00000942">
        <w:rPr>
          <w:rFonts w:ascii="Times New Roman" w:hAnsi="Times New Roman"/>
          <w:sz w:val="20"/>
          <w:szCs w:val="24"/>
        </w:rPr>
        <w:t>*</w:t>
      </w:r>
    </w:p>
    <w:p w:rsidR="00C8628F" w:rsidRPr="00C8628F" w:rsidRDefault="00C8628F" w:rsidP="00C8628F">
      <w:pPr>
        <w:tabs>
          <w:tab w:val="left" w:pos="6658"/>
        </w:tabs>
        <w:spacing w:after="0" w:line="240" w:lineRule="auto"/>
        <w:jc w:val="center"/>
        <w:rPr>
          <w:rFonts w:ascii="Times New Roman" w:hAnsi="Times New Roman"/>
          <w:sz w:val="20"/>
          <w:szCs w:val="20"/>
        </w:rPr>
      </w:pPr>
    </w:p>
    <w:p w:rsidR="00C8628F" w:rsidRPr="00C8628F" w:rsidRDefault="00C8628F" w:rsidP="00C8628F">
      <w:pPr>
        <w:spacing w:after="0" w:line="240" w:lineRule="auto"/>
        <w:jc w:val="center"/>
        <w:rPr>
          <w:rFonts w:ascii="Times New Roman" w:hAnsi="Times New Roman"/>
          <w:i/>
          <w:iCs/>
          <w:sz w:val="20"/>
          <w:szCs w:val="20"/>
        </w:rPr>
      </w:pPr>
      <w:r w:rsidRPr="00C8628F">
        <w:rPr>
          <w:rFonts w:ascii="Times New Roman" w:hAnsi="Times New Roman"/>
          <w:i/>
          <w:sz w:val="20"/>
          <w:szCs w:val="20"/>
          <w:vertAlign w:val="superscript"/>
        </w:rPr>
        <w:t>1</w:t>
      </w:r>
      <w:r w:rsidRPr="00C8628F">
        <w:rPr>
          <w:rFonts w:ascii="Times New Roman" w:hAnsi="Times New Roman"/>
          <w:i/>
          <w:iCs/>
          <w:sz w:val="20"/>
          <w:szCs w:val="20"/>
        </w:rPr>
        <w:t xml:space="preserve">School of Applied Physics, Faculty of Science and Technology, </w:t>
      </w:r>
    </w:p>
    <w:p w:rsidR="00C8628F" w:rsidRPr="00C8628F" w:rsidRDefault="00C8628F" w:rsidP="00C8628F">
      <w:pPr>
        <w:spacing w:after="0" w:line="240" w:lineRule="auto"/>
        <w:jc w:val="center"/>
        <w:outlineLvl w:val="0"/>
        <w:rPr>
          <w:rFonts w:ascii="Times New Roman" w:hAnsi="Times New Roman"/>
          <w:i/>
          <w:sz w:val="20"/>
          <w:szCs w:val="20"/>
        </w:rPr>
      </w:pPr>
      <w:r w:rsidRPr="00C8628F">
        <w:rPr>
          <w:rFonts w:ascii="Times New Roman" w:hAnsi="Times New Roman"/>
          <w:i/>
          <w:iCs/>
          <w:sz w:val="20"/>
          <w:szCs w:val="20"/>
        </w:rPr>
        <w:t>Universiti Kebangsaan Malaysia</w:t>
      </w:r>
      <w:r w:rsidRPr="00C8628F">
        <w:rPr>
          <w:rFonts w:ascii="Times New Roman" w:hAnsi="Times New Roman"/>
          <w:i/>
          <w:sz w:val="20"/>
          <w:szCs w:val="20"/>
        </w:rPr>
        <w:t>, 43600 UKM Bangi, Selangor, Malaysia</w:t>
      </w:r>
    </w:p>
    <w:p w:rsidR="00C8628F" w:rsidRPr="00C8628F" w:rsidRDefault="00C8628F" w:rsidP="002D259A">
      <w:pPr>
        <w:spacing w:after="0" w:line="240" w:lineRule="auto"/>
        <w:jc w:val="center"/>
        <w:rPr>
          <w:rFonts w:ascii="Times New Roman" w:hAnsi="Times New Roman"/>
          <w:i/>
          <w:sz w:val="20"/>
          <w:szCs w:val="20"/>
        </w:rPr>
      </w:pPr>
      <w:r w:rsidRPr="00C8628F">
        <w:rPr>
          <w:rFonts w:ascii="Times New Roman" w:hAnsi="Times New Roman"/>
          <w:i/>
          <w:sz w:val="20"/>
          <w:szCs w:val="20"/>
          <w:vertAlign w:val="superscript"/>
        </w:rPr>
        <w:t>2</w:t>
      </w:r>
      <w:r w:rsidRPr="00C8628F">
        <w:rPr>
          <w:rFonts w:ascii="Times New Roman" w:hAnsi="Times New Roman"/>
          <w:i/>
          <w:sz w:val="20"/>
          <w:szCs w:val="20"/>
        </w:rPr>
        <w:t xml:space="preserve">Institute of Medical Science Technology, </w:t>
      </w:r>
    </w:p>
    <w:p w:rsidR="00C8628F" w:rsidRPr="00C8628F" w:rsidRDefault="00C8628F" w:rsidP="00C8628F">
      <w:pPr>
        <w:spacing w:after="0" w:line="240" w:lineRule="auto"/>
        <w:jc w:val="center"/>
        <w:rPr>
          <w:rFonts w:ascii="Times New Roman" w:hAnsi="Times New Roman"/>
          <w:i/>
          <w:sz w:val="20"/>
          <w:szCs w:val="20"/>
        </w:rPr>
      </w:pPr>
      <w:r w:rsidRPr="00C8628F">
        <w:rPr>
          <w:rFonts w:ascii="Times New Roman" w:hAnsi="Times New Roman"/>
          <w:i/>
          <w:sz w:val="20"/>
          <w:szCs w:val="20"/>
        </w:rPr>
        <w:t>Universiti Kuala Lumpur Malaysia, 43000 Kajang, Selangor, Malaysia</w:t>
      </w:r>
    </w:p>
    <w:p w:rsidR="00C8628F" w:rsidRPr="00C8628F" w:rsidRDefault="00C8628F" w:rsidP="00C8628F">
      <w:pPr>
        <w:spacing w:after="0" w:line="240" w:lineRule="auto"/>
        <w:jc w:val="center"/>
        <w:rPr>
          <w:rFonts w:ascii="Times New Roman" w:hAnsi="Times New Roman"/>
          <w:sz w:val="20"/>
          <w:szCs w:val="20"/>
        </w:rPr>
      </w:pPr>
      <w:r w:rsidRPr="00C8628F">
        <w:rPr>
          <w:rFonts w:ascii="Times New Roman" w:hAnsi="Times New Roman"/>
          <w:sz w:val="20"/>
          <w:szCs w:val="20"/>
        </w:rPr>
        <w:t xml:space="preserve"> </w:t>
      </w:r>
    </w:p>
    <w:p w:rsidR="00C8628F" w:rsidRPr="00C8628F" w:rsidRDefault="00C8628F" w:rsidP="00C8628F">
      <w:pPr>
        <w:spacing w:after="0" w:line="240" w:lineRule="auto"/>
        <w:jc w:val="center"/>
        <w:rPr>
          <w:rStyle w:val="Hyperlink"/>
          <w:rFonts w:ascii="Times New Roman" w:hAnsi="Times New Roman"/>
          <w:i/>
          <w:sz w:val="20"/>
          <w:szCs w:val="20"/>
        </w:rPr>
      </w:pPr>
      <w:r w:rsidRPr="00C8628F">
        <w:rPr>
          <w:rFonts w:ascii="Times New Roman" w:hAnsi="Times New Roman"/>
          <w:i/>
          <w:sz w:val="20"/>
          <w:szCs w:val="20"/>
        </w:rPr>
        <w:t>*Corresponding author:  nabihah@ukm.edu.my</w:t>
      </w:r>
    </w:p>
    <w:p w:rsidR="00C8628F" w:rsidRPr="00C8628F" w:rsidRDefault="00C8628F" w:rsidP="00C8628F">
      <w:pPr>
        <w:spacing w:after="0" w:line="240" w:lineRule="auto"/>
        <w:jc w:val="center"/>
        <w:rPr>
          <w:rFonts w:ascii="Times New Roman" w:hAnsi="Times New Roman"/>
          <w:noProof/>
          <w:sz w:val="20"/>
          <w:szCs w:val="20"/>
          <w:lang w:bidi="ar-SA"/>
        </w:rPr>
      </w:pPr>
    </w:p>
    <w:p w:rsidR="00C8628F" w:rsidRPr="00C8628F" w:rsidRDefault="00C8628F" w:rsidP="00C8628F">
      <w:pPr>
        <w:spacing w:after="0" w:line="240" w:lineRule="auto"/>
        <w:jc w:val="center"/>
        <w:rPr>
          <w:rFonts w:ascii="Times New Roman" w:hAnsi="Times New Roman"/>
          <w:noProof/>
          <w:sz w:val="20"/>
          <w:szCs w:val="20"/>
          <w:lang w:bidi="ar-SA"/>
        </w:rPr>
      </w:pPr>
    </w:p>
    <w:p w:rsidR="00C8628F" w:rsidRPr="00C8628F" w:rsidRDefault="00C8628F" w:rsidP="00C8628F">
      <w:pPr>
        <w:spacing w:after="0" w:line="240" w:lineRule="auto"/>
        <w:jc w:val="center"/>
        <w:rPr>
          <w:rFonts w:ascii="Times New Roman" w:hAnsi="Times New Roman"/>
          <w:noProof/>
          <w:sz w:val="20"/>
          <w:szCs w:val="20"/>
          <w:lang w:bidi="ar-SA"/>
        </w:rPr>
      </w:pPr>
      <w:r w:rsidRPr="00C8628F">
        <w:rPr>
          <w:rFonts w:ascii="Times New Roman" w:hAnsi="Times New Roman"/>
          <w:noProof/>
          <w:sz w:val="20"/>
          <w:szCs w:val="20"/>
          <w:lang w:bidi="ar-SA"/>
        </w:rPr>
        <w:t>Received: 20 July 2017; Accepted: 28 April 2018</w:t>
      </w:r>
    </w:p>
    <w:p w:rsidR="00C8628F" w:rsidRPr="00C8628F" w:rsidRDefault="00C8628F" w:rsidP="00C8628F">
      <w:pPr>
        <w:spacing w:after="0" w:line="240" w:lineRule="auto"/>
        <w:jc w:val="center"/>
        <w:rPr>
          <w:rFonts w:ascii="Times New Roman" w:hAnsi="Times New Roman"/>
          <w:noProof/>
          <w:sz w:val="20"/>
          <w:szCs w:val="20"/>
          <w:lang w:bidi="ar-SA"/>
        </w:rPr>
      </w:pPr>
    </w:p>
    <w:p w:rsidR="00C8628F" w:rsidRPr="00C8628F" w:rsidRDefault="00C8628F" w:rsidP="00C8628F">
      <w:pPr>
        <w:spacing w:after="0" w:line="240" w:lineRule="auto"/>
        <w:jc w:val="center"/>
        <w:rPr>
          <w:rFonts w:ascii="Times New Roman" w:hAnsi="Times New Roman"/>
          <w:noProof/>
          <w:sz w:val="20"/>
          <w:szCs w:val="20"/>
          <w:lang w:bidi="ar-SA"/>
        </w:rPr>
      </w:pPr>
    </w:p>
    <w:p w:rsidR="00C8628F" w:rsidRPr="00294067" w:rsidRDefault="00C8628F" w:rsidP="00C8628F">
      <w:pPr>
        <w:spacing w:after="0" w:line="240" w:lineRule="auto"/>
        <w:jc w:val="center"/>
        <w:rPr>
          <w:rFonts w:ascii="Times New Roman" w:hAnsi="Times New Roman"/>
          <w:b/>
          <w:noProof/>
          <w:sz w:val="20"/>
          <w:szCs w:val="20"/>
          <w:lang w:bidi="ar-SA"/>
        </w:rPr>
      </w:pPr>
      <w:r w:rsidRPr="00294067">
        <w:rPr>
          <w:rFonts w:ascii="Times New Roman" w:hAnsi="Times New Roman"/>
          <w:b/>
          <w:noProof/>
          <w:sz w:val="20"/>
          <w:szCs w:val="20"/>
          <w:lang w:bidi="ar-SA"/>
        </w:rPr>
        <w:t>Abstract</w:t>
      </w:r>
    </w:p>
    <w:p w:rsidR="00C8628F" w:rsidRPr="00C8628F" w:rsidRDefault="00C8628F" w:rsidP="00C8628F">
      <w:pPr>
        <w:spacing w:after="0" w:line="240" w:lineRule="auto"/>
        <w:jc w:val="both"/>
        <w:rPr>
          <w:rFonts w:ascii="Times New Roman" w:hAnsi="Times New Roman"/>
          <w:sz w:val="20"/>
          <w:szCs w:val="20"/>
        </w:rPr>
      </w:pPr>
      <w:r w:rsidRPr="00C8628F">
        <w:rPr>
          <w:rFonts w:ascii="Times New Roman" w:hAnsi="Times New Roman"/>
          <w:sz w:val="20"/>
          <w:szCs w:val="20"/>
        </w:rPr>
        <w:t>In this study, cellulose microspheres from modified cotton linter (CL) and oil palm trunk fibre (OPTF) were fabricated by using simple emulsion method. The cellulose was obtained from the CL and OPTF through the alkaline pre-treatment and acid hydrolysis processes. The emulsion method was performed using polyvinyl alcohol (PVA) as an emulsifying agent. The characterization of the cellulose from CL and OPTF were analysed using Fourier transform infrared spectroscopy (FTIR) and X-ray diffraction (XRD), and the morphological characterizations of cellulose microspheres were later observed under optical mic</w:t>
      </w:r>
      <w:r w:rsidR="00656E62">
        <w:rPr>
          <w:rFonts w:ascii="Times New Roman" w:hAnsi="Times New Roman"/>
          <w:sz w:val="20"/>
          <w:szCs w:val="20"/>
        </w:rPr>
        <w:t>roscopy (OM) and field emission-</w:t>
      </w:r>
      <w:r w:rsidRPr="00C8628F">
        <w:rPr>
          <w:rFonts w:ascii="Times New Roman" w:hAnsi="Times New Roman"/>
          <w:sz w:val="20"/>
          <w:szCs w:val="20"/>
        </w:rPr>
        <w:t>scanning electron microscopy (FE</w:t>
      </w:r>
      <w:r w:rsidR="00656E62">
        <w:rPr>
          <w:rFonts w:ascii="Times New Roman" w:hAnsi="Times New Roman"/>
          <w:sz w:val="20"/>
          <w:szCs w:val="20"/>
        </w:rPr>
        <w:t>-</w:t>
      </w:r>
      <w:r w:rsidRPr="00C8628F">
        <w:rPr>
          <w:rFonts w:ascii="Times New Roman" w:hAnsi="Times New Roman"/>
          <w:sz w:val="20"/>
          <w:szCs w:val="20"/>
        </w:rPr>
        <w:t>SEM). Based on the resu</w:t>
      </w:r>
      <w:r w:rsidR="00656E62">
        <w:rPr>
          <w:rFonts w:ascii="Times New Roman" w:hAnsi="Times New Roman"/>
          <w:sz w:val="20"/>
          <w:szCs w:val="20"/>
        </w:rPr>
        <w:t>lts, FTIR spectra displayed the lignin and hemicellulose had</w:t>
      </w:r>
      <w:r w:rsidRPr="00C8628F">
        <w:rPr>
          <w:rFonts w:ascii="Times New Roman" w:hAnsi="Times New Roman"/>
          <w:sz w:val="20"/>
          <w:szCs w:val="20"/>
        </w:rPr>
        <w:t xml:space="preserve"> removed after treatments, while XRD revealed</w:t>
      </w:r>
      <w:r w:rsidR="00656E62">
        <w:rPr>
          <w:rFonts w:ascii="Times New Roman" w:hAnsi="Times New Roman"/>
          <w:sz w:val="20"/>
          <w:szCs w:val="20"/>
        </w:rPr>
        <w:t xml:space="preserve"> that the crystallinity index of</w:t>
      </w:r>
      <w:r w:rsidRPr="00C8628F">
        <w:rPr>
          <w:rFonts w:ascii="Times New Roman" w:hAnsi="Times New Roman"/>
          <w:sz w:val="20"/>
          <w:szCs w:val="20"/>
        </w:rPr>
        <w:t xml:space="preserve"> OPTF and CL was increased after the treatment</w:t>
      </w:r>
      <w:r w:rsidR="00CB0CEC">
        <w:rPr>
          <w:rFonts w:ascii="Times New Roman" w:hAnsi="Times New Roman"/>
          <w:sz w:val="20"/>
          <w:szCs w:val="20"/>
        </w:rPr>
        <w:t>s</w:t>
      </w:r>
      <w:r w:rsidRPr="00C8628F">
        <w:rPr>
          <w:rFonts w:ascii="Times New Roman" w:hAnsi="Times New Roman"/>
          <w:sz w:val="20"/>
          <w:szCs w:val="20"/>
        </w:rPr>
        <w:t xml:space="preserve">. </w:t>
      </w:r>
      <w:r w:rsidR="007D273F">
        <w:rPr>
          <w:rFonts w:ascii="Times New Roman" w:hAnsi="Times New Roman"/>
          <w:sz w:val="20"/>
          <w:szCs w:val="20"/>
        </w:rPr>
        <w:t xml:space="preserve"> </w:t>
      </w:r>
      <w:r w:rsidRPr="00C8628F">
        <w:rPr>
          <w:rFonts w:ascii="Times New Roman" w:hAnsi="Times New Roman"/>
          <w:sz w:val="20"/>
          <w:szCs w:val="20"/>
        </w:rPr>
        <w:t xml:space="preserve">The microspheres, formed </w:t>
      </w:r>
      <w:r w:rsidR="007D273F">
        <w:rPr>
          <w:rFonts w:ascii="Times New Roman" w:hAnsi="Times New Roman"/>
          <w:sz w:val="20"/>
          <w:szCs w:val="20"/>
        </w:rPr>
        <w:t xml:space="preserve"> </w:t>
      </w:r>
      <w:r w:rsidRPr="00C8628F">
        <w:rPr>
          <w:rFonts w:ascii="Times New Roman" w:hAnsi="Times New Roman"/>
          <w:sz w:val="20"/>
          <w:szCs w:val="20"/>
        </w:rPr>
        <w:t xml:space="preserve">with </w:t>
      </w:r>
      <w:r w:rsidR="007D273F">
        <w:rPr>
          <w:rFonts w:ascii="Times New Roman" w:hAnsi="Times New Roman"/>
          <w:sz w:val="20"/>
          <w:szCs w:val="20"/>
        </w:rPr>
        <w:t xml:space="preserve"> </w:t>
      </w:r>
      <w:r w:rsidRPr="00C8628F">
        <w:rPr>
          <w:rFonts w:ascii="Times New Roman" w:hAnsi="Times New Roman"/>
          <w:sz w:val="20"/>
          <w:szCs w:val="20"/>
        </w:rPr>
        <w:t>different</w:t>
      </w:r>
      <w:r w:rsidR="007D273F">
        <w:rPr>
          <w:rFonts w:ascii="Times New Roman" w:hAnsi="Times New Roman"/>
          <w:sz w:val="20"/>
          <w:szCs w:val="20"/>
        </w:rPr>
        <w:t xml:space="preserve"> </w:t>
      </w:r>
      <w:r w:rsidRPr="00C8628F">
        <w:rPr>
          <w:rFonts w:ascii="Times New Roman" w:hAnsi="Times New Roman"/>
          <w:sz w:val="20"/>
          <w:szCs w:val="20"/>
        </w:rPr>
        <w:t xml:space="preserve"> ranges </w:t>
      </w:r>
      <w:r w:rsidR="007D273F">
        <w:rPr>
          <w:rFonts w:ascii="Times New Roman" w:hAnsi="Times New Roman"/>
          <w:sz w:val="20"/>
          <w:szCs w:val="20"/>
        </w:rPr>
        <w:t xml:space="preserve"> </w:t>
      </w:r>
      <w:r w:rsidRPr="00C8628F">
        <w:rPr>
          <w:rFonts w:ascii="Times New Roman" w:hAnsi="Times New Roman"/>
          <w:sz w:val="20"/>
          <w:szCs w:val="20"/>
        </w:rPr>
        <w:t xml:space="preserve">of </w:t>
      </w:r>
      <w:r w:rsidR="007D273F">
        <w:rPr>
          <w:rFonts w:ascii="Times New Roman" w:hAnsi="Times New Roman"/>
          <w:sz w:val="20"/>
          <w:szCs w:val="20"/>
        </w:rPr>
        <w:t xml:space="preserve"> </w:t>
      </w:r>
      <w:r w:rsidRPr="00C8628F">
        <w:rPr>
          <w:rFonts w:ascii="Times New Roman" w:hAnsi="Times New Roman"/>
          <w:sz w:val="20"/>
          <w:szCs w:val="20"/>
        </w:rPr>
        <w:t>size between 80 to 150 µm under OM and FE-SEM, showed the formation of pores on the surface of the microspheres.</w:t>
      </w:r>
    </w:p>
    <w:p w:rsidR="00C8628F" w:rsidRPr="00C8628F" w:rsidRDefault="00C8628F" w:rsidP="00C8628F">
      <w:pPr>
        <w:spacing w:after="0" w:line="240" w:lineRule="auto"/>
        <w:jc w:val="both"/>
        <w:rPr>
          <w:rFonts w:ascii="Times New Roman" w:hAnsi="Times New Roman"/>
          <w:sz w:val="20"/>
          <w:szCs w:val="20"/>
        </w:rPr>
      </w:pPr>
    </w:p>
    <w:p w:rsidR="00C8628F" w:rsidRPr="00C8628F" w:rsidRDefault="00C8628F" w:rsidP="00C8628F">
      <w:pPr>
        <w:spacing w:after="0" w:line="240" w:lineRule="auto"/>
        <w:jc w:val="both"/>
        <w:rPr>
          <w:rFonts w:ascii="Times New Roman" w:hAnsi="Times New Roman"/>
          <w:sz w:val="20"/>
          <w:szCs w:val="20"/>
        </w:rPr>
      </w:pPr>
      <w:r w:rsidRPr="00C8628F">
        <w:rPr>
          <w:rFonts w:ascii="Times New Roman" w:hAnsi="Times New Roman"/>
          <w:b/>
          <w:bCs/>
          <w:sz w:val="20"/>
          <w:szCs w:val="20"/>
        </w:rPr>
        <w:t>Keywords</w:t>
      </w:r>
      <w:r w:rsidRPr="00C8628F">
        <w:rPr>
          <w:rFonts w:ascii="Times New Roman" w:hAnsi="Times New Roman"/>
          <w:b/>
          <w:sz w:val="20"/>
          <w:szCs w:val="20"/>
        </w:rPr>
        <w:t>:</w:t>
      </w:r>
      <w:r w:rsidRPr="00C8628F">
        <w:rPr>
          <w:rFonts w:ascii="Times New Roman" w:hAnsi="Times New Roman"/>
          <w:sz w:val="20"/>
          <w:szCs w:val="20"/>
        </w:rPr>
        <w:t xml:space="preserve">  emulsification, lignin, porous, field emission scanning electron microscopy</w:t>
      </w:r>
    </w:p>
    <w:p w:rsidR="00C8628F" w:rsidRPr="00C8628F" w:rsidRDefault="00C8628F" w:rsidP="00C8628F">
      <w:pPr>
        <w:spacing w:after="0" w:line="240" w:lineRule="auto"/>
        <w:jc w:val="center"/>
        <w:rPr>
          <w:rFonts w:ascii="Times New Roman" w:hAnsi="Times New Roman"/>
          <w:sz w:val="20"/>
          <w:szCs w:val="20"/>
        </w:rPr>
      </w:pPr>
    </w:p>
    <w:p w:rsidR="00C8628F" w:rsidRPr="00C8628F" w:rsidRDefault="00C8628F" w:rsidP="00C8628F">
      <w:pPr>
        <w:spacing w:after="0" w:line="240" w:lineRule="auto"/>
        <w:jc w:val="center"/>
        <w:rPr>
          <w:rFonts w:ascii="Times New Roman" w:hAnsi="Times New Roman"/>
          <w:b/>
          <w:sz w:val="20"/>
          <w:szCs w:val="20"/>
          <w:lang w:val="ms-MY"/>
        </w:rPr>
      </w:pPr>
      <w:r w:rsidRPr="00C8628F">
        <w:rPr>
          <w:rStyle w:val="Hyperlink"/>
          <w:rFonts w:ascii="Times New Roman" w:hAnsi="Times New Roman"/>
          <w:b/>
          <w:color w:val="auto"/>
          <w:sz w:val="20"/>
          <w:szCs w:val="20"/>
          <w:u w:val="none"/>
          <w:lang w:val="ms-MY"/>
        </w:rPr>
        <w:t>Abstrak</w:t>
      </w:r>
    </w:p>
    <w:p w:rsidR="00C8628F" w:rsidRPr="00C8628F" w:rsidRDefault="00C8628F" w:rsidP="00C8628F">
      <w:pPr>
        <w:spacing w:after="0" w:line="240" w:lineRule="auto"/>
        <w:jc w:val="both"/>
        <w:rPr>
          <w:rFonts w:ascii="Times New Roman" w:hAnsi="Times New Roman"/>
          <w:sz w:val="20"/>
          <w:szCs w:val="20"/>
          <w:lang w:val="ms-MY"/>
        </w:rPr>
      </w:pPr>
      <w:r w:rsidRPr="00C8628F">
        <w:rPr>
          <w:rFonts w:ascii="Times New Roman" w:hAnsi="Times New Roman"/>
          <w:sz w:val="20"/>
          <w:szCs w:val="20"/>
          <w:lang w:val="ms-MY"/>
        </w:rPr>
        <w:t>Kajian ini dijalankan bagi menghasilkan mikrosfera selulosa daripada linter kapas (LK) dan gentian batang kelapa sawit (GBKS) melalui kaedah emulsi. Selulosa didapati daripada LK dan gentian GBKS selepas proses pra-rawatan alkali dan hidrolisis asid. Manakala, kaedah emulsi dijalankan dengan menggunakan polivinil alkohol (PVA) sebagai agen pengemulsi. Pencirian selulosa daripada LK dan GBKS akan dianalisa men</w:t>
      </w:r>
      <w:r w:rsidR="00656E62">
        <w:rPr>
          <w:rFonts w:ascii="Times New Roman" w:hAnsi="Times New Roman"/>
          <w:sz w:val="20"/>
          <w:szCs w:val="20"/>
          <w:lang w:val="ms-MY"/>
        </w:rPr>
        <w:t>ggunakan analisis transformasi i</w:t>
      </w:r>
      <w:r w:rsidRPr="00C8628F">
        <w:rPr>
          <w:rFonts w:ascii="Times New Roman" w:hAnsi="Times New Roman"/>
          <w:sz w:val="20"/>
          <w:szCs w:val="20"/>
          <w:lang w:val="ms-MY"/>
        </w:rPr>
        <w:t>nframerah Fourier (FTIR) dan pembelauan sinar-X (XRD) dan pencirian morfologi bagi mikrosfera selulosa dijalankan oleh mikroskopi op</w:t>
      </w:r>
      <w:r w:rsidR="00DE5056">
        <w:rPr>
          <w:rFonts w:ascii="Times New Roman" w:hAnsi="Times New Roman"/>
          <w:sz w:val="20"/>
          <w:szCs w:val="20"/>
          <w:lang w:val="ms-MY"/>
        </w:rPr>
        <w:t>tik (OM) dan mikroskop elektron imbasan-</w:t>
      </w:r>
      <w:r w:rsidRPr="00C8628F">
        <w:rPr>
          <w:rFonts w:ascii="Times New Roman" w:hAnsi="Times New Roman"/>
          <w:sz w:val="20"/>
          <w:szCs w:val="20"/>
          <w:shd w:val="clear" w:color="auto" w:fill="FBFCFC"/>
          <w:lang w:val="ms-MY"/>
        </w:rPr>
        <w:t>pancaran medan</w:t>
      </w:r>
      <w:r w:rsidRPr="00C8628F">
        <w:rPr>
          <w:rFonts w:ascii="Times New Roman" w:hAnsi="Times New Roman"/>
          <w:sz w:val="20"/>
          <w:szCs w:val="20"/>
          <w:lang w:val="ms-MY"/>
        </w:rPr>
        <w:t xml:space="preserve"> (FE</w:t>
      </w:r>
      <w:r w:rsidR="00656E62">
        <w:rPr>
          <w:rFonts w:ascii="Times New Roman" w:hAnsi="Times New Roman"/>
          <w:sz w:val="20"/>
          <w:szCs w:val="20"/>
          <w:lang w:val="ms-MY"/>
        </w:rPr>
        <w:t>-</w:t>
      </w:r>
      <w:r w:rsidRPr="00C8628F">
        <w:rPr>
          <w:rFonts w:ascii="Times New Roman" w:hAnsi="Times New Roman"/>
          <w:sz w:val="20"/>
          <w:szCs w:val="20"/>
          <w:lang w:val="ms-MY"/>
        </w:rPr>
        <w:t xml:space="preserve">SEM). Berdasarkan keputusan FTIR yang diperoleh, lignin dan hemiselulosa telah berjaya dibuang selepas rawatan, sementara itu, keputusan XRD menunjukkan terdapat peningkatan pada indeks kehabluran bagi GBKS dan LK selepas rawatan. </w:t>
      </w:r>
      <w:r w:rsidR="00CB0CEC">
        <w:rPr>
          <w:rFonts w:ascii="Times New Roman" w:hAnsi="Times New Roman"/>
          <w:sz w:val="20"/>
          <w:szCs w:val="20"/>
          <w:lang w:val="ms-MY"/>
        </w:rPr>
        <w:t xml:space="preserve"> </w:t>
      </w:r>
      <w:r w:rsidRPr="00C8628F">
        <w:rPr>
          <w:rFonts w:ascii="Times New Roman" w:hAnsi="Times New Roman"/>
          <w:sz w:val="20"/>
          <w:szCs w:val="20"/>
          <w:lang w:val="ms-MY"/>
        </w:rPr>
        <w:t xml:space="preserve">Mikrosfera yang terbentuk juga dapat diperhatikan melalui OM dengan saiz berjulat 80 hingga 150 µm dan FE-SEM pula menunjukkan penghasilan liang pada permukaan kedua-dua mikrosfera. </w:t>
      </w:r>
    </w:p>
    <w:p w:rsidR="00C8628F" w:rsidRPr="00C8628F" w:rsidRDefault="00C8628F" w:rsidP="00C8628F">
      <w:pPr>
        <w:spacing w:after="0" w:line="240" w:lineRule="auto"/>
        <w:jc w:val="both"/>
        <w:rPr>
          <w:rFonts w:ascii="Times New Roman" w:hAnsi="Times New Roman"/>
          <w:sz w:val="20"/>
          <w:szCs w:val="20"/>
          <w:lang w:val="ms-MY"/>
        </w:rPr>
      </w:pPr>
    </w:p>
    <w:p w:rsidR="00992AA1" w:rsidRDefault="00C8628F" w:rsidP="00C8628F">
      <w:pPr>
        <w:spacing w:after="0" w:line="240" w:lineRule="auto"/>
        <w:jc w:val="both"/>
        <w:rPr>
          <w:rFonts w:ascii="Times New Roman" w:hAnsi="Times New Roman"/>
          <w:sz w:val="20"/>
          <w:szCs w:val="20"/>
          <w:lang w:val="ms-MY"/>
        </w:rPr>
      </w:pPr>
      <w:r w:rsidRPr="00C8628F">
        <w:rPr>
          <w:rFonts w:ascii="Times New Roman" w:hAnsi="Times New Roman"/>
          <w:b/>
          <w:bCs/>
          <w:sz w:val="20"/>
          <w:szCs w:val="20"/>
          <w:lang w:val="ms-MY"/>
        </w:rPr>
        <w:t>Kata kunci</w:t>
      </w:r>
      <w:r w:rsidR="00656E62">
        <w:rPr>
          <w:rFonts w:ascii="Times New Roman" w:hAnsi="Times New Roman"/>
          <w:sz w:val="20"/>
          <w:szCs w:val="20"/>
          <w:lang w:val="ms-MY"/>
        </w:rPr>
        <w:t>:  pengemulsi</w:t>
      </w:r>
      <w:r w:rsidRPr="00C8628F">
        <w:rPr>
          <w:rFonts w:ascii="Times New Roman" w:hAnsi="Times New Roman"/>
          <w:sz w:val="20"/>
          <w:szCs w:val="20"/>
          <w:lang w:val="ms-MY"/>
        </w:rPr>
        <w:t xml:space="preserve">, lignin, berliang, </w:t>
      </w:r>
      <w:r w:rsidRPr="00C8628F">
        <w:rPr>
          <w:rFonts w:ascii="Times New Roman" w:hAnsi="Times New Roman"/>
          <w:sz w:val="20"/>
          <w:szCs w:val="20"/>
          <w:shd w:val="clear" w:color="auto" w:fill="FBFCFC"/>
          <w:lang w:val="ms-MY"/>
        </w:rPr>
        <w:t>mikroskop elektron imbasan</w:t>
      </w:r>
      <w:r w:rsidRPr="00C8628F">
        <w:rPr>
          <w:rFonts w:ascii="Times New Roman" w:hAnsi="Times New Roman"/>
          <w:sz w:val="20"/>
          <w:szCs w:val="20"/>
          <w:lang w:val="ms-MY"/>
        </w:rPr>
        <w:t xml:space="preserve"> pancaran medan</w:t>
      </w:r>
    </w:p>
    <w:p w:rsidR="00C8628F" w:rsidRDefault="00C8628F" w:rsidP="00C8628F">
      <w:pPr>
        <w:spacing w:after="0" w:line="240" w:lineRule="auto"/>
        <w:jc w:val="both"/>
        <w:rPr>
          <w:rFonts w:ascii="Times New Roman" w:hAnsi="Times New Roman"/>
          <w:sz w:val="20"/>
          <w:szCs w:val="20"/>
          <w:lang w:val="ms-MY"/>
        </w:rPr>
      </w:pPr>
    </w:p>
    <w:p w:rsidR="00C8628F" w:rsidRPr="000E71E0" w:rsidRDefault="00C8628F" w:rsidP="00C8628F">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C8628F" w:rsidRDefault="00C8628F" w:rsidP="00C8628F">
      <w:pPr>
        <w:pStyle w:val="ListParagraph"/>
        <w:numPr>
          <w:ilvl w:val="0"/>
          <w:numId w:val="1"/>
        </w:numPr>
        <w:spacing w:after="0" w:line="240" w:lineRule="auto"/>
        <w:ind w:left="360"/>
        <w:jc w:val="both"/>
        <w:rPr>
          <w:rFonts w:ascii="Times New Roman" w:hAnsi="Times New Roman"/>
          <w:noProof/>
          <w:sz w:val="20"/>
          <w:szCs w:val="20"/>
        </w:rPr>
      </w:pPr>
      <w:r w:rsidRPr="000E71E0">
        <w:rPr>
          <w:rFonts w:ascii="Times New Roman" w:hAnsi="Times New Roman"/>
          <w:sz w:val="20"/>
          <w:szCs w:val="20"/>
        </w:rPr>
        <w:t xml:space="preserve">Xiao, Q., Zhou, K., Chen, C., Jiang, M., Zhang, Y., Luo, H. and Zhang, D. (2016). Hollow and porous hydroxyapatite microspheres prepared with an O/W emulsion by spray freezing method. </w:t>
      </w:r>
      <w:r w:rsidRPr="000E71E0">
        <w:rPr>
          <w:rFonts w:ascii="Times New Roman" w:hAnsi="Times New Roman"/>
          <w:i/>
          <w:iCs/>
          <w:sz w:val="20"/>
          <w:szCs w:val="20"/>
        </w:rPr>
        <w:t xml:space="preserve">Materials Science &amp; Engineering C, </w:t>
      </w:r>
      <w:r w:rsidRPr="000E71E0">
        <w:rPr>
          <w:rFonts w:ascii="Times New Roman" w:hAnsi="Times New Roman"/>
          <w:iCs/>
          <w:sz w:val="20"/>
          <w:szCs w:val="20"/>
        </w:rPr>
        <w:t>69: 1068-1674.</w:t>
      </w:r>
      <w:r w:rsidRPr="000E71E0">
        <w:rPr>
          <w:rFonts w:ascii="Times New Roman" w:hAnsi="Times New Roman"/>
          <w:noProof/>
          <w:sz w:val="20"/>
          <w:szCs w:val="20"/>
        </w:rPr>
        <w:t xml:space="preserve"> </w:t>
      </w:r>
    </w:p>
    <w:p w:rsidR="00C8628F" w:rsidRDefault="00C8628F" w:rsidP="00C8628F">
      <w:pPr>
        <w:pStyle w:val="ListParagraph"/>
        <w:numPr>
          <w:ilvl w:val="0"/>
          <w:numId w:val="1"/>
        </w:numPr>
        <w:spacing w:after="0" w:line="240" w:lineRule="auto"/>
        <w:ind w:left="360"/>
        <w:jc w:val="both"/>
        <w:rPr>
          <w:rFonts w:ascii="Times New Roman" w:hAnsi="Times New Roman"/>
          <w:noProof/>
          <w:sz w:val="20"/>
          <w:szCs w:val="20"/>
        </w:rPr>
      </w:pPr>
      <w:r w:rsidRPr="000E71E0">
        <w:rPr>
          <w:rFonts w:ascii="Times New Roman" w:hAnsi="Times New Roman"/>
          <w:noProof/>
          <w:sz w:val="20"/>
          <w:szCs w:val="20"/>
        </w:rPr>
        <w:t xml:space="preserve">Yang, H., Xie, Y., Hao, G., Cai, W. and Guo, X. (2015). Preparation of porous alumina microspheres via n oil-in-water emulsion method accompanied by a sol–gel process. </w:t>
      </w:r>
      <w:r w:rsidRPr="000E71E0">
        <w:rPr>
          <w:rFonts w:ascii="Times New Roman" w:hAnsi="Times New Roman"/>
          <w:i/>
          <w:iCs/>
          <w:noProof/>
          <w:sz w:val="20"/>
          <w:szCs w:val="20"/>
        </w:rPr>
        <w:t>New Journal of Chemistry</w:t>
      </w:r>
      <w:r w:rsidRPr="000E71E0">
        <w:rPr>
          <w:rFonts w:ascii="Times New Roman" w:hAnsi="Times New Roman"/>
          <w:noProof/>
          <w:sz w:val="20"/>
          <w:szCs w:val="20"/>
        </w:rPr>
        <w:t>, 40: 589-595.</w:t>
      </w:r>
    </w:p>
    <w:p w:rsidR="00C8628F" w:rsidRDefault="00C8628F" w:rsidP="00C8628F">
      <w:pPr>
        <w:pStyle w:val="ListParagraph"/>
        <w:numPr>
          <w:ilvl w:val="0"/>
          <w:numId w:val="1"/>
        </w:numPr>
        <w:spacing w:after="0" w:line="240" w:lineRule="auto"/>
        <w:ind w:left="360"/>
        <w:jc w:val="both"/>
        <w:rPr>
          <w:rFonts w:ascii="Times New Roman" w:hAnsi="Times New Roman"/>
          <w:noProof/>
          <w:sz w:val="20"/>
          <w:szCs w:val="20"/>
        </w:rPr>
      </w:pPr>
      <w:r w:rsidRPr="000E71E0">
        <w:rPr>
          <w:rFonts w:ascii="Times New Roman" w:hAnsi="Times New Roman"/>
          <w:noProof/>
          <w:sz w:val="20"/>
          <w:szCs w:val="20"/>
        </w:rPr>
        <w:t xml:space="preserve">Dong, S., Bortner, M. J. and Roman, M. (2016). Analysis of the sulfuric acid hydrolysis of wood pulp for cellulose nanocrystal production: a central composite design study. </w:t>
      </w:r>
      <w:r w:rsidRPr="000E71E0">
        <w:rPr>
          <w:rFonts w:ascii="Times New Roman" w:hAnsi="Times New Roman"/>
          <w:i/>
          <w:iCs/>
          <w:noProof/>
          <w:sz w:val="20"/>
          <w:szCs w:val="20"/>
        </w:rPr>
        <w:t xml:space="preserve">Industrial Crops and Products, </w:t>
      </w:r>
      <w:r w:rsidRPr="000E71E0">
        <w:rPr>
          <w:rFonts w:ascii="Times New Roman" w:hAnsi="Times New Roman"/>
          <w:iCs/>
          <w:noProof/>
          <w:sz w:val="20"/>
          <w:szCs w:val="20"/>
        </w:rPr>
        <w:t>93</w:t>
      </w:r>
      <w:r w:rsidRPr="000E71E0">
        <w:rPr>
          <w:rFonts w:ascii="Times New Roman" w:hAnsi="Times New Roman"/>
          <w:noProof/>
          <w:sz w:val="20"/>
          <w:szCs w:val="20"/>
        </w:rPr>
        <w:t>: 76-87.</w:t>
      </w:r>
    </w:p>
    <w:p w:rsidR="00C8628F" w:rsidRDefault="00C8628F" w:rsidP="00C8628F">
      <w:pPr>
        <w:pStyle w:val="ListParagraph"/>
        <w:numPr>
          <w:ilvl w:val="0"/>
          <w:numId w:val="1"/>
        </w:numPr>
        <w:spacing w:after="0" w:line="240" w:lineRule="auto"/>
        <w:ind w:left="360"/>
        <w:jc w:val="both"/>
        <w:rPr>
          <w:rFonts w:ascii="Times New Roman" w:hAnsi="Times New Roman"/>
          <w:noProof/>
          <w:sz w:val="20"/>
          <w:szCs w:val="20"/>
        </w:rPr>
      </w:pPr>
      <w:r w:rsidRPr="000E71E0">
        <w:rPr>
          <w:rFonts w:ascii="Times New Roman" w:hAnsi="Times New Roman"/>
          <w:noProof/>
          <w:sz w:val="20"/>
          <w:szCs w:val="20"/>
        </w:rPr>
        <w:t xml:space="preserve">Czaja, W. K., Young, D. J., Kawecki, M. and Jr., R. M. (2007). The future prospects of microbial cellulose in biomedical applications. </w:t>
      </w:r>
      <w:r w:rsidRPr="000E71E0">
        <w:rPr>
          <w:rFonts w:ascii="Times New Roman" w:hAnsi="Times New Roman"/>
          <w:i/>
          <w:iCs/>
          <w:noProof/>
          <w:sz w:val="20"/>
          <w:szCs w:val="20"/>
        </w:rPr>
        <w:t xml:space="preserve">Biomacromolecules, </w:t>
      </w:r>
      <w:r w:rsidRPr="000E71E0">
        <w:rPr>
          <w:rFonts w:ascii="Times New Roman" w:hAnsi="Times New Roman"/>
          <w:iCs/>
          <w:noProof/>
          <w:sz w:val="20"/>
          <w:szCs w:val="20"/>
        </w:rPr>
        <w:t>8</w:t>
      </w:r>
      <w:r w:rsidRPr="000E71E0">
        <w:rPr>
          <w:rFonts w:ascii="Times New Roman" w:hAnsi="Times New Roman"/>
          <w:noProof/>
          <w:sz w:val="20"/>
          <w:szCs w:val="20"/>
        </w:rPr>
        <w:t>: 1-12.</w:t>
      </w:r>
    </w:p>
    <w:p w:rsidR="00C8628F" w:rsidRDefault="00C8628F" w:rsidP="00C8628F">
      <w:pPr>
        <w:pStyle w:val="ListParagraph"/>
        <w:numPr>
          <w:ilvl w:val="0"/>
          <w:numId w:val="1"/>
        </w:numPr>
        <w:spacing w:after="0" w:line="240" w:lineRule="auto"/>
        <w:ind w:left="360"/>
        <w:jc w:val="both"/>
        <w:rPr>
          <w:rFonts w:ascii="Times New Roman" w:hAnsi="Times New Roman"/>
          <w:noProof/>
          <w:sz w:val="20"/>
          <w:szCs w:val="20"/>
        </w:rPr>
      </w:pPr>
      <w:r w:rsidRPr="000E71E0">
        <w:rPr>
          <w:rFonts w:ascii="Times New Roman" w:hAnsi="Times New Roman"/>
          <w:noProof/>
          <w:sz w:val="20"/>
          <w:szCs w:val="20"/>
        </w:rPr>
        <w:t xml:space="preserve">Kemala, T., Budianto, E. and Soegiyono, B. (2012). preparation and characterization of microspheres based on blend of poly(lactic acid) and poly(ε-caprolactone) with poly(vinyl alcohol) as emulsifier. </w:t>
      </w:r>
      <w:r w:rsidRPr="000E71E0">
        <w:rPr>
          <w:rFonts w:ascii="Times New Roman" w:hAnsi="Times New Roman"/>
          <w:i/>
          <w:iCs/>
          <w:noProof/>
          <w:sz w:val="20"/>
          <w:szCs w:val="20"/>
        </w:rPr>
        <w:t xml:space="preserve">Arabian Journal of Chemistry, </w:t>
      </w:r>
      <w:r w:rsidRPr="000E71E0">
        <w:rPr>
          <w:rFonts w:ascii="Times New Roman" w:hAnsi="Times New Roman"/>
          <w:iCs/>
          <w:noProof/>
          <w:sz w:val="20"/>
          <w:szCs w:val="20"/>
        </w:rPr>
        <w:t>5</w:t>
      </w:r>
      <w:r w:rsidRPr="000E71E0">
        <w:rPr>
          <w:rFonts w:ascii="Times New Roman" w:hAnsi="Times New Roman"/>
          <w:noProof/>
          <w:sz w:val="20"/>
          <w:szCs w:val="20"/>
        </w:rPr>
        <w:t>: 103-108.</w:t>
      </w:r>
    </w:p>
    <w:p w:rsidR="00C8628F" w:rsidRDefault="00C8628F" w:rsidP="00C8628F">
      <w:pPr>
        <w:pStyle w:val="ListParagraph"/>
        <w:numPr>
          <w:ilvl w:val="0"/>
          <w:numId w:val="1"/>
        </w:numPr>
        <w:spacing w:after="0" w:line="240" w:lineRule="auto"/>
        <w:ind w:left="360"/>
        <w:jc w:val="both"/>
        <w:rPr>
          <w:rFonts w:ascii="Times New Roman" w:hAnsi="Times New Roman"/>
          <w:noProof/>
          <w:sz w:val="20"/>
          <w:szCs w:val="20"/>
        </w:rPr>
      </w:pPr>
      <w:r w:rsidRPr="000E71E0">
        <w:rPr>
          <w:rFonts w:ascii="Times New Roman" w:hAnsi="Times New Roman"/>
          <w:noProof/>
          <w:sz w:val="20"/>
          <w:szCs w:val="20"/>
        </w:rPr>
        <w:t xml:space="preserve">Suhaily, S. S., Jawaid, M., Abdul Khalil, H., Mohamed, A. and Ibrahim, F. (2012). A review of oil palm biocomposites for furniture design and applications: potential and challenges. </w:t>
      </w:r>
      <w:r w:rsidRPr="000E71E0">
        <w:rPr>
          <w:rFonts w:ascii="Times New Roman" w:hAnsi="Times New Roman"/>
          <w:i/>
          <w:iCs/>
          <w:noProof/>
          <w:sz w:val="20"/>
          <w:szCs w:val="20"/>
        </w:rPr>
        <w:t xml:space="preserve">BioResources, </w:t>
      </w:r>
      <w:r w:rsidRPr="000E71E0">
        <w:rPr>
          <w:rFonts w:ascii="Times New Roman" w:hAnsi="Times New Roman"/>
          <w:iCs/>
          <w:noProof/>
          <w:sz w:val="20"/>
          <w:szCs w:val="20"/>
        </w:rPr>
        <w:t>7(3)</w:t>
      </w:r>
      <w:r w:rsidRPr="000E71E0">
        <w:rPr>
          <w:rFonts w:ascii="Times New Roman" w:hAnsi="Times New Roman"/>
          <w:noProof/>
          <w:sz w:val="20"/>
          <w:szCs w:val="20"/>
        </w:rPr>
        <w:t>: 4400-4423.</w:t>
      </w:r>
    </w:p>
    <w:p w:rsidR="00C8628F" w:rsidRDefault="00C8628F" w:rsidP="00C8628F">
      <w:pPr>
        <w:pStyle w:val="ListParagraph"/>
        <w:numPr>
          <w:ilvl w:val="0"/>
          <w:numId w:val="1"/>
        </w:numPr>
        <w:spacing w:after="0" w:line="240" w:lineRule="auto"/>
        <w:ind w:left="360"/>
        <w:jc w:val="both"/>
        <w:rPr>
          <w:rFonts w:ascii="Times New Roman" w:hAnsi="Times New Roman"/>
          <w:noProof/>
          <w:sz w:val="20"/>
          <w:szCs w:val="20"/>
        </w:rPr>
      </w:pPr>
      <w:r w:rsidRPr="000E71E0">
        <w:rPr>
          <w:rFonts w:ascii="Times New Roman" w:hAnsi="Times New Roman"/>
          <w:sz w:val="20"/>
          <w:szCs w:val="20"/>
        </w:rPr>
        <w:t xml:space="preserve">Tang, Y., Shen, X., Zhang, J., Guo, D., Kong, F. and Zhang, N. (2015). Extraction of cellulose nano-crystals from old corrugated container fibre using phosphoric acid and enzymatic hydrolysis followed by sonication. </w:t>
      </w:r>
      <w:r w:rsidRPr="000E71E0">
        <w:rPr>
          <w:rFonts w:ascii="Times New Roman" w:hAnsi="Times New Roman"/>
          <w:i/>
          <w:sz w:val="20"/>
          <w:szCs w:val="20"/>
        </w:rPr>
        <w:t xml:space="preserve">Carbohydrate Polymers, </w:t>
      </w:r>
      <w:r w:rsidRPr="000E71E0">
        <w:rPr>
          <w:rFonts w:ascii="Times New Roman" w:hAnsi="Times New Roman"/>
          <w:sz w:val="20"/>
          <w:szCs w:val="20"/>
        </w:rPr>
        <w:t>125: 360-366.</w:t>
      </w:r>
    </w:p>
    <w:p w:rsidR="00C8628F" w:rsidRDefault="00C8628F" w:rsidP="00C8628F">
      <w:pPr>
        <w:pStyle w:val="ListParagraph"/>
        <w:numPr>
          <w:ilvl w:val="0"/>
          <w:numId w:val="1"/>
        </w:numPr>
        <w:spacing w:after="0" w:line="240" w:lineRule="auto"/>
        <w:ind w:left="360"/>
        <w:jc w:val="both"/>
        <w:rPr>
          <w:rFonts w:ascii="Times New Roman" w:hAnsi="Times New Roman"/>
          <w:noProof/>
          <w:sz w:val="20"/>
          <w:szCs w:val="20"/>
        </w:rPr>
      </w:pPr>
      <w:r w:rsidRPr="000E71E0">
        <w:rPr>
          <w:rFonts w:ascii="Times New Roman" w:hAnsi="Times New Roman"/>
          <w:sz w:val="20"/>
          <w:szCs w:val="20"/>
        </w:rPr>
        <w:t xml:space="preserve">Lamaming, J., Hashim, R., Sulaiman, O., Leh, C. P., Sugimoto, T. and Nordin, N. A. (2015). Cellulose nanocrystals isolated from oil palm trunk. </w:t>
      </w:r>
      <w:r w:rsidRPr="000E71E0">
        <w:rPr>
          <w:rFonts w:ascii="Times New Roman" w:hAnsi="Times New Roman"/>
          <w:i/>
          <w:sz w:val="20"/>
          <w:szCs w:val="20"/>
        </w:rPr>
        <w:t xml:space="preserve">Carbohydrate Polymers, </w:t>
      </w:r>
      <w:r w:rsidRPr="000E71E0">
        <w:rPr>
          <w:rFonts w:ascii="Times New Roman" w:hAnsi="Times New Roman"/>
          <w:sz w:val="20"/>
          <w:szCs w:val="20"/>
        </w:rPr>
        <w:t xml:space="preserve">127: 202-208. </w:t>
      </w:r>
    </w:p>
    <w:p w:rsidR="00C8628F" w:rsidRDefault="00C8628F" w:rsidP="00C8628F">
      <w:pPr>
        <w:pStyle w:val="ListParagraph"/>
        <w:numPr>
          <w:ilvl w:val="0"/>
          <w:numId w:val="1"/>
        </w:numPr>
        <w:spacing w:after="0" w:line="240" w:lineRule="auto"/>
        <w:ind w:left="360"/>
        <w:jc w:val="both"/>
        <w:rPr>
          <w:rFonts w:ascii="Times New Roman" w:hAnsi="Times New Roman"/>
          <w:noProof/>
          <w:sz w:val="20"/>
          <w:szCs w:val="20"/>
        </w:rPr>
      </w:pPr>
      <w:r w:rsidRPr="000E71E0">
        <w:rPr>
          <w:rFonts w:ascii="Times New Roman" w:hAnsi="Times New Roman"/>
          <w:sz w:val="20"/>
          <w:szCs w:val="20"/>
        </w:rPr>
        <w:t xml:space="preserve">Gan, S., Padzil, F. N. M., Zakaria, S., Chia, C. H., Jaafar, S. N. S. and Chen, R. S. (2015). Synthesis of liquid hot water cotton linter to prepare cellulose membrane using NaOH/Urea or LiOH/Urea. </w:t>
      </w:r>
      <w:r w:rsidRPr="000E71E0">
        <w:rPr>
          <w:rFonts w:ascii="Times New Roman" w:hAnsi="Times New Roman"/>
          <w:i/>
          <w:sz w:val="20"/>
          <w:szCs w:val="20"/>
        </w:rPr>
        <w:t xml:space="preserve">BioResources, </w:t>
      </w:r>
      <w:r w:rsidRPr="000E71E0">
        <w:rPr>
          <w:rFonts w:ascii="Times New Roman" w:hAnsi="Times New Roman"/>
          <w:sz w:val="20"/>
          <w:szCs w:val="20"/>
        </w:rPr>
        <w:t xml:space="preserve">10: 2244-255. </w:t>
      </w:r>
    </w:p>
    <w:p w:rsidR="00C8628F" w:rsidRPr="00E42AD7" w:rsidRDefault="00C8628F" w:rsidP="00C8628F">
      <w:pPr>
        <w:pStyle w:val="ListParagraph"/>
        <w:numPr>
          <w:ilvl w:val="0"/>
          <w:numId w:val="1"/>
        </w:numPr>
        <w:spacing w:after="0" w:line="240" w:lineRule="auto"/>
        <w:ind w:left="360"/>
        <w:jc w:val="both"/>
        <w:rPr>
          <w:rFonts w:ascii="Times New Roman" w:hAnsi="Times New Roman"/>
          <w:noProof/>
          <w:sz w:val="20"/>
          <w:szCs w:val="20"/>
        </w:rPr>
      </w:pPr>
      <w:r w:rsidRPr="00E42AD7">
        <w:rPr>
          <w:rFonts w:ascii="Times New Roman" w:hAnsi="Times New Roman"/>
          <w:noProof/>
          <w:sz w:val="20"/>
          <w:szCs w:val="20"/>
        </w:rPr>
        <w:t>Lamaming, J., Hashim, R., Leh, C. P., Sulaiman, O., Sugimoto, T. and Nasir, M. (2015). Isolation and characterization of cellulose nanocrystals from parenchyma and vascular bundle of oil palm trunk (</w:t>
      </w:r>
      <w:r w:rsidRPr="00E42AD7">
        <w:rPr>
          <w:rFonts w:ascii="Times New Roman" w:hAnsi="Times New Roman"/>
          <w:i/>
          <w:noProof/>
          <w:sz w:val="20"/>
          <w:szCs w:val="20"/>
        </w:rPr>
        <w:t>Elaeis Guineensis</w:t>
      </w:r>
      <w:r w:rsidRPr="00E42AD7">
        <w:rPr>
          <w:rFonts w:ascii="Times New Roman" w:hAnsi="Times New Roman"/>
          <w:noProof/>
          <w:sz w:val="20"/>
          <w:szCs w:val="20"/>
        </w:rPr>
        <w:t xml:space="preserve">). </w:t>
      </w:r>
      <w:r w:rsidRPr="00E42AD7">
        <w:rPr>
          <w:rFonts w:ascii="Times New Roman" w:hAnsi="Times New Roman"/>
          <w:i/>
          <w:iCs/>
          <w:noProof/>
          <w:sz w:val="20"/>
          <w:szCs w:val="20"/>
        </w:rPr>
        <w:t xml:space="preserve">Carbohydrate Polymers, </w:t>
      </w:r>
      <w:r w:rsidRPr="00E42AD7">
        <w:rPr>
          <w:rFonts w:ascii="Times New Roman" w:hAnsi="Times New Roman"/>
          <w:iCs/>
          <w:noProof/>
          <w:sz w:val="20"/>
          <w:szCs w:val="20"/>
        </w:rPr>
        <w:t>134</w:t>
      </w:r>
      <w:r w:rsidRPr="00E42AD7">
        <w:rPr>
          <w:rFonts w:ascii="Times New Roman" w:hAnsi="Times New Roman"/>
          <w:noProof/>
          <w:sz w:val="20"/>
          <w:szCs w:val="20"/>
        </w:rPr>
        <w:t>: 534-540.</w:t>
      </w:r>
    </w:p>
    <w:sdt>
      <w:sdtPr>
        <w:rPr>
          <w:rFonts w:ascii="Times New Roman" w:hAnsi="Times New Roman"/>
          <w:sz w:val="20"/>
          <w:szCs w:val="20"/>
        </w:rPr>
        <w:id w:val="111145805"/>
        <w:bibliography/>
      </w:sdtPr>
      <w:sdtEndPr>
        <w:rPr>
          <w:rFonts w:ascii="Cambria" w:hAnsi="Cambria"/>
          <w:sz w:val="22"/>
          <w:szCs w:val="22"/>
        </w:rPr>
      </w:sdtEndPr>
      <w:sdtContent>
        <w:p w:rsidR="00C8628F" w:rsidRDefault="00C8628F" w:rsidP="00C8628F">
          <w:pPr>
            <w:pStyle w:val="ListParagraph"/>
            <w:numPr>
              <w:ilvl w:val="0"/>
              <w:numId w:val="1"/>
            </w:numPr>
            <w:spacing w:after="0" w:line="240" w:lineRule="auto"/>
            <w:ind w:left="360"/>
            <w:jc w:val="both"/>
            <w:rPr>
              <w:rFonts w:ascii="Times New Roman" w:hAnsi="Times New Roman"/>
              <w:sz w:val="20"/>
              <w:szCs w:val="20"/>
            </w:rPr>
          </w:pPr>
          <w:r w:rsidRPr="000E71E0">
            <w:rPr>
              <w:rFonts w:ascii="Times New Roman" w:hAnsi="Times New Roman"/>
              <w:noProof/>
              <w:sz w:val="20"/>
              <w:szCs w:val="20"/>
            </w:rPr>
            <w:t xml:space="preserve">Ramli, R., Junadi, N., Beg, M. D. and Yunus, R. M. (2015). Microcrystalline cellulose (MCC) from oil palm empty fruit bunch (EFB) fibre via simultaneous ultrasonic and alkali treatment. </w:t>
          </w:r>
          <w:r w:rsidRPr="000E71E0">
            <w:rPr>
              <w:rFonts w:ascii="Times New Roman" w:hAnsi="Times New Roman"/>
              <w:i/>
              <w:iCs/>
              <w:noProof/>
              <w:sz w:val="20"/>
              <w:szCs w:val="20"/>
            </w:rPr>
            <w:t xml:space="preserve">International Journal of Chemical, Nuclear, Materials and Metallurgical Engineering, </w:t>
          </w:r>
          <w:r w:rsidRPr="000E71E0">
            <w:rPr>
              <w:rFonts w:ascii="Times New Roman" w:hAnsi="Times New Roman"/>
              <w:iCs/>
              <w:noProof/>
              <w:sz w:val="20"/>
              <w:szCs w:val="20"/>
            </w:rPr>
            <w:t>9</w:t>
          </w:r>
          <w:r w:rsidRPr="000E71E0">
            <w:rPr>
              <w:rFonts w:ascii="Times New Roman" w:hAnsi="Times New Roman"/>
              <w:noProof/>
              <w:sz w:val="20"/>
              <w:szCs w:val="20"/>
            </w:rPr>
            <w:t>: 8-11.</w:t>
          </w:r>
        </w:p>
        <w:p w:rsidR="00C8628F" w:rsidRDefault="00C8628F" w:rsidP="00C8628F">
          <w:pPr>
            <w:pStyle w:val="ListParagraph"/>
            <w:numPr>
              <w:ilvl w:val="0"/>
              <w:numId w:val="1"/>
            </w:numPr>
            <w:spacing w:after="0" w:line="240" w:lineRule="auto"/>
            <w:ind w:left="360"/>
            <w:jc w:val="both"/>
            <w:rPr>
              <w:rFonts w:ascii="Times New Roman" w:hAnsi="Times New Roman"/>
              <w:sz w:val="20"/>
              <w:szCs w:val="20"/>
            </w:rPr>
          </w:pPr>
          <w:r w:rsidRPr="00E42AD7">
            <w:rPr>
              <w:rFonts w:ascii="Times New Roman" w:hAnsi="Times New Roman"/>
              <w:noProof/>
              <w:sz w:val="20"/>
              <w:szCs w:val="20"/>
            </w:rPr>
            <w:t xml:space="preserve">Salim, B. and Sorya, N. (2015). Effects of chemical treatments on the structural, mechanical and morphological properties of poly(vinylchloride)/spartium junceum fibre composites. </w:t>
          </w:r>
          <w:r w:rsidRPr="00E42AD7">
            <w:rPr>
              <w:rFonts w:ascii="Times New Roman" w:hAnsi="Times New Roman"/>
              <w:i/>
              <w:iCs/>
              <w:noProof/>
              <w:sz w:val="20"/>
              <w:szCs w:val="20"/>
            </w:rPr>
            <w:t xml:space="preserve">Cellulose Chemistry and Technology, </w:t>
          </w:r>
          <w:r w:rsidRPr="00E42AD7">
            <w:rPr>
              <w:rFonts w:ascii="Times New Roman" w:hAnsi="Times New Roman"/>
              <w:iCs/>
              <w:noProof/>
              <w:sz w:val="20"/>
              <w:szCs w:val="20"/>
            </w:rPr>
            <w:t>49</w:t>
          </w:r>
          <w:r w:rsidRPr="00E42AD7">
            <w:rPr>
              <w:rFonts w:ascii="Times New Roman" w:hAnsi="Times New Roman"/>
              <w:noProof/>
              <w:sz w:val="20"/>
              <w:szCs w:val="20"/>
            </w:rPr>
            <w:t>: 375-385.</w:t>
          </w:r>
        </w:p>
        <w:p w:rsidR="00C8628F" w:rsidRDefault="00C8628F" w:rsidP="00C8628F">
          <w:pPr>
            <w:pStyle w:val="ListParagraph"/>
            <w:numPr>
              <w:ilvl w:val="0"/>
              <w:numId w:val="1"/>
            </w:numPr>
            <w:spacing w:after="0" w:line="240" w:lineRule="auto"/>
            <w:ind w:left="360"/>
            <w:jc w:val="both"/>
            <w:rPr>
              <w:rFonts w:ascii="Times New Roman" w:hAnsi="Times New Roman"/>
              <w:sz w:val="20"/>
              <w:szCs w:val="20"/>
            </w:rPr>
          </w:pPr>
          <w:r w:rsidRPr="00E42AD7">
            <w:rPr>
              <w:rFonts w:ascii="Times New Roman" w:hAnsi="Times New Roman"/>
              <w:noProof/>
              <w:sz w:val="20"/>
              <w:szCs w:val="20"/>
            </w:rPr>
            <w:t xml:space="preserve">Rhim, J.-W., Reddy, J. P. and Luo, X. (2014). Isolation of cellulose nanocrystals from onion skin and their utilization for the preparation of agar-based bio-nano composites films. </w:t>
          </w:r>
          <w:r w:rsidRPr="00E42AD7">
            <w:rPr>
              <w:rFonts w:ascii="Times New Roman" w:hAnsi="Times New Roman"/>
              <w:i/>
              <w:iCs/>
              <w:noProof/>
              <w:sz w:val="20"/>
              <w:szCs w:val="20"/>
            </w:rPr>
            <w:t xml:space="preserve">Cellulose, </w:t>
          </w:r>
          <w:r w:rsidRPr="00E42AD7">
            <w:rPr>
              <w:rFonts w:ascii="Times New Roman" w:hAnsi="Times New Roman"/>
              <w:iCs/>
              <w:noProof/>
              <w:sz w:val="20"/>
              <w:szCs w:val="20"/>
            </w:rPr>
            <w:t>22</w:t>
          </w:r>
          <w:r w:rsidRPr="00E42AD7">
            <w:rPr>
              <w:rFonts w:ascii="Times New Roman" w:hAnsi="Times New Roman"/>
              <w:noProof/>
              <w:sz w:val="20"/>
              <w:szCs w:val="20"/>
            </w:rPr>
            <w:t>: 407-420.</w:t>
          </w:r>
        </w:p>
        <w:p w:rsidR="00C8628F" w:rsidRDefault="00C8628F" w:rsidP="00C8628F">
          <w:pPr>
            <w:pStyle w:val="ListParagraph"/>
            <w:numPr>
              <w:ilvl w:val="0"/>
              <w:numId w:val="1"/>
            </w:numPr>
            <w:spacing w:after="0" w:line="240" w:lineRule="auto"/>
            <w:ind w:left="360"/>
            <w:jc w:val="both"/>
            <w:rPr>
              <w:rFonts w:ascii="Times New Roman" w:hAnsi="Times New Roman"/>
              <w:sz w:val="20"/>
              <w:szCs w:val="20"/>
            </w:rPr>
          </w:pPr>
          <w:r w:rsidRPr="00E42AD7">
            <w:rPr>
              <w:rFonts w:ascii="Times New Roman" w:hAnsi="Times New Roman"/>
              <w:noProof/>
              <w:sz w:val="20"/>
              <w:szCs w:val="20"/>
            </w:rPr>
            <w:t xml:space="preserve">Mohamad Haafiz, M., Hassan, A., Zakaria, Z. and Inuwa, I. (2014). Isolation and characterization of cellulose nanowhiskers from oil palm biomass microcrystalline cellulose. </w:t>
          </w:r>
          <w:r w:rsidRPr="00E42AD7">
            <w:rPr>
              <w:rFonts w:ascii="Times New Roman" w:hAnsi="Times New Roman"/>
              <w:i/>
              <w:iCs/>
              <w:noProof/>
              <w:sz w:val="20"/>
              <w:szCs w:val="20"/>
            </w:rPr>
            <w:t xml:space="preserve">Carbohydrate Polymers, </w:t>
          </w:r>
          <w:r w:rsidRPr="00E42AD7">
            <w:rPr>
              <w:rFonts w:ascii="Times New Roman" w:hAnsi="Times New Roman"/>
              <w:iCs/>
              <w:noProof/>
              <w:sz w:val="20"/>
              <w:szCs w:val="20"/>
            </w:rPr>
            <w:t>103</w:t>
          </w:r>
          <w:r w:rsidRPr="00E42AD7">
            <w:rPr>
              <w:rFonts w:ascii="Times New Roman" w:hAnsi="Times New Roman"/>
              <w:noProof/>
              <w:sz w:val="20"/>
              <w:szCs w:val="20"/>
            </w:rPr>
            <w:t>: 119-125.</w:t>
          </w:r>
        </w:p>
        <w:p w:rsidR="00C8628F" w:rsidRDefault="00C8628F" w:rsidP="00C8628F">
          <w:pPr>
            <w:pStyle w:val="ListParagraph"/>
            <w:numPr>
              <w:ilvl w:val="0"/>
              <w:numId w:val="1"/>
            </w:numPr>
            <w:spacing w:after="0" w:line="240" w:lineRule="auto"/>
            <w:ind w:left="360"/>
            <w:jc w:val="both"/>
            <w:rPr>
              <w:rFonts w:ascii="Times New Roman" w:hAnsi="Times New Roman"/>
              <w:sz w:val="20"/>
              <w:szCs w:val="20"/>
            </w:rPr>
          </w:pPr>
          <w:r w:rsidRPr="00E42AD7">
            <w:rPr>
              <w:rFonts w:ascii="Times New Roman" w:hAnsi="Times New Roman"/>
              <w:noProof/>
              <w:sz w:val="20"/>
              <w:szCs w:val="20"/>
            </w:rPr>
            <w:t xml:space="preserve">Nazir, M. S., Wahjoedi, B. A., Yussof, A. W. and Abdullah, M. A. (2013). Eco-friendly extraction and characterization of cellulose from oil palm empty fruit bunches. </w:t>
          </w:r>
          <w:r w:rsidRPr="00E42AD7">
            <w:rPr>
              <w:rFonts w:ascii="Times New Roman" w:hAnsi="Times New Roman"/>
              <w:i/>
              <w:iCs/>
              <w:noProof/>
              <w:sz w:val="20"/>
              <w:szCs w:val="20"/>
            </w:rPr>
            <w:t xml:space="preserve">BioResources, </w:t>
          </w:r>
          <w:r w:rsidRPr="00E42AD7">
            <w:rPr>
              <w:rFonts w:ascii="Times New Roman" w:hAnsi="Times New Roman"/>
              <w:iCs/>
              <w:noProof/>
              <w:sz w:val="20"/>
              <w:szCs w:val="20"/>
            </w:rPr>
            <w:t>8</w:t>
          </w:r>
          <w:r w:rsidRPr="00E42AD7">
            <w:rPr>
              <w:rFonts w:ascii="Times New Roman" w:hAnsi="Times New Roman"/>
              <w:noProof/>
              <w:sz w:val="20"/>
              <w:szCs w:val="20"/>
            </w:rPr>
            <w:t>: 2161-2172.</w:t>
          </w:r>
        </w:p>
        <w:p w:rsidR="00C8628F" w:rsidRDefault="00C8628F" w:rsidP="00C8628F">
          <w:pPr>
            <w:pStyle w:val="ListParagraph"/>
            <w:numPr>
              <w:ilvl w:val="0"/>
              <w:numId w:val="1"/>
            </w:numPr>
            <w:spacing w:after="0" w:line="240" w:lineRule="auto"/>
            <w:ind w:left="360"/>
            <w:jc w:val="both"/>
            <w:rPr>
              <w:rFonts w:ascii="Times New Roman" w:hAnsi="Times New Roman"/>
              <w:sz w:val="20"/>
              <w:szCs w:val="20"/>
            </w:rPr>
          </w:pPr>
          <w:r w:rsidRPr="00E42AD7">
            <w:rPr>
              <w:rFonts w:ascii="Times New Roman" w:hAnsi="Times New Roman"/>
              <w:noProof/>
              <w:sz w:val="20"/>
              <w:szCs w:val="20"/>
            </w:rPr>
            <w:t xml:space="preserve">Owolabi, A. F., Mohamad Haafiz, M., Hossain, M. S., Hussin, M. H. and Nurul Fazita, M. (2017). Influence of alkaline hydrogen peroxide pre-hydrolysis on the isolation of microcrystalline cellulose from oil palm fronds. </w:t>
          </w:r>
          <w:r w:rsidRPr="00E42AD7">
            <w:rPr>
              <w:rFonts w:ascii="Times New Roman" w:hAnsi="Times New Roman"/>
              <w:i/>
              <w:iCs/>
              <w:noProof/>
              <w:sz w:val="20"/>
              <w:szCs w:val="20"/>
            </w:rPr>
            <w:t xml:space="preserve">International Journal of Biological Macromolecules, </w:t>
          </w:r>
          <w:r w:rsidRPr="00E42AD7">
            <w:rPr>
              <w:rFonts w:ascii="Times New Roman" w:hAnsi="Times New Roman"/>
              <w:iCs/>
              <w:noProof/>
              <w:sz w:val="20"/>
              <w:szCs w:val="20"/>
            </w:rPr>
            <w:t>95</w:t>
          </w:r>
          <w:r w:rsidRPr="00E42AD7">
            <w:rPr>
              <w:rFonts w:ascii="Times New Roman" w:hAnsi="Times New Roman"/>
              <w:noProof/>
              <w:sz w:val="20"/>
              <w:szCs w:val="20"/>
            </w:rPr>
            <w:t>: 1228-1234.</w:t>
          </w:r>
        </w:p>
        <w:p w:rsidR="00C8628F" w:rsidRDefault="00C8628F" w:rsidP="00C8628F">
          <w:pPr>
            <w:pStyle w:val="ListParagraph"/>
            <w:numPr>
              <w:ilvl w:val="0"/>
              <w:numId w:val="1"/>
            </w:numPr>
            <w:spacing w:after="0" w:line="240" w:lineRule="auto"/>
            <w:ind w:left="360"/>
            <w:jc w:val="both"/>
            <w:rPr>
              <w:rFonts w:ascii="Times New Roman" w:hAnsi="Times New Roman"/>
              <w:sz w:val="20"/>
              <w:szCs w:val="20"/>
            </w:rPr>
          </w:pPr>
          <w:r w:rsidRPr="00E42AD7">
            <w:rPr>
              <w:rFonts w:ascii="Times New Roman" w:hAnsi="Times New Roman"/>
              <w:noProof/>
              <w:sz w:val="20"/>
              <w:szCs w:val="20"/>
            </w:rPr>
            <w:t xml:space="preserve">Lamaming, J., Hashim, R., Leh, C. P. and Sulaiman, O. (2017). Properties of cellulose nanocrystals from oil palm trunk isolated by total chlorine free method. </w:t>
          </w:r>
          <w:r w:rsidRPr="00E42AD7">
            <w:rPr>
              <w:rFonts w:ascii="Times New Roman" w:hAnsi="Times New Roman"/>
              <w:i/>
              <w:iCs/>
              <w:noProof/>
              <w:sz w:val="20"/>
              <w:szCs w:val="20"/>
            </w:rPr>
            <w:t xml:space="preserve">Carbohydrate Polymers, </w:t>
          </w:r>
          <w:r w:rsidRPr="00E42AD7">
            <w:rPr>
              <w:rFonts w:ascii="Times New Roman" w:hAnsi="Times New Roman"/>
              <w:iCs/>
              <w:noProof/>
              <w:sz w:val="20"/>
              <w:szCs w:val="20"/>
            </w:rPr>
            <w:t>156</w:t>
          </w:r>
          <w:r w:rsidRPr="00E42AD7">
            <w:rPr>
              <w:rFonts w:ascii="Times New Roman" w:hAnsi="Times New Roman"/>
              <w:noProof/>
              <w:sz w:val="20"/>
              <w:szCs w:val="20"/>
            </w:rPr>
            <w:t>: 409-416.</w:t>
          </w:r>
        </w:p>
        <w:p w:rsidR="00C8628F" w:rsidRPr="00E42AD7" w:rsidRDefault="00C8628F" w:rsidP="00C8628F">
          <w:pPr>
            <w:pStyle w:val="ListParagraph"/>
            <w:numPr>
              <w:ilvl w:val="0"/>
              <w:numId w:val="1"/>
            </w:numPr>
            <w:spacing w:after="0" w:line="240" w:lineRule="auto"/>
            <w:ind w:left="360"/>
            <w:jc w:val="both"/>
            <w:rPr>
              <w:rFonts w:ascii="Times New Roman" w:hAnsi="Times New Roman"/>
              <w:sz w:val="20"/>
              <w:szCs w:val="20"/>
            </w:rPr>
          </w:pPr>
          <w:r w:rsidRPr="00E42AD7">
            <w:rPr>
              <w:rFonts w:ascii="Times New Roman" w:hAnsi="Times New Roman"/>
              <w:noProof/>
              <w:sz w:val="20"/>
              <w:szCs w:val="20"/>
            </w:rPr>
            <w:t xml:space="preserve">Mi, Y., Li, J., Zhou, W., Zhang, R., Ma, G. and Su, Z. (2016). </w:t>
          </w:r>
          <w:r w:rsidRPr="00E42AD7">
            <w:rPr>
              <w:rFonts w:ascii="Times New Roman" w:hAnsi="Times New Roman"/>
              <w:bCs/>
              <w:sz w:val="20"/>
              <w:szCs w:val="20"/>
            </w:rPr>
            <w:t xml:space="preserve">Improved stability of emulsions in preparation of uniform small-sized konjac glucomanna (KGM) microspheres with epoxy-based polymer membrane by premix membrane emulsification. </w:t>
          </w:r>
          <w:r w:rsidRPr="00E42AD7">
            <w:rPr>
              <w:rFonts w:ascii="Times New Roman" w:hAnsi="Times New Roman"/>
              <w:bCs/>
              <w:i/>
              <w:sz w:val="20"/>
              <w:szCs w:val="20"/>
            </w:rPr>
            <w:t>Polymers,</w:t>
          </w:r>
          <w:r w:rsidRPr="00E42AD7">
            <w:rPr>
              <w:rFonts w:ascii="Times New Roman" w:hAnsi="Times New Roman"/>
              <w:bCs/>
              <w:sz w:val="20"/>
              <w:szCs w:val="20"/>
            </w:rPr>
            <w:t xml:space="preserve"> 8: 1-13.</w:t>
          </w:r>
        </w:p>
        <w:p w:rsidR="00C8628F" w:rsidRDefault="00C8628F" w:rsidP="00C8628F">
          <w:pPr>
            <w:pStyle w:val="ListParagraph"/>
            <w:numPr>
              <w:ilvl w:val="0"/>
              <w:numId w:val="1"/>
            </w:numPr>
            <w:spacing w:after="0" w:line="240" w:lineRule="auto"/>
            <w:ind w:left="360"/>
            <w:jc w:val="both"/>
            <w:rPr>
              <w:rFonts w:ascii="Times New Roman" w:hAnsi="Times New Roman"/>
              <w:sz w:val="20"/>
              <w:szCs w:val="20"/>
            </w:rPr>
          </w:pPr>
          <w:r w:rsidRPr="00E42AD7">
            <w:rPr>
              <w:rFonts w:ascii="Times New Roman" w:hAnsi="Times New Roman"/>
              <w:noProof/>
              <w:sz w:val="20"/>
              <w:szCs w:val="20"/>
            </w:rPr>
            <w:t xml:space="preserve">Parida, P., Mishra, S. C., Sahoo, S., Behera, A. and Nayak, B. P. (2016). Development and characterization of ethylcellulose based microspheres for sustained release of nifedipine. </w:t>
          </w:r>
          <w:r w:rsidRPr="00E42AD7">
            <w:rPr>
              <w:rFonts w:ascii="Times New Roman" w:hAnsi="Times New Roman"/>
              <w:i/>
              <w:iCs/>
              <w:noProof/>
              <w:sz w:val="20"/>
              <w:szCs w:val="20"/>
            </w:rPr>
            <w:t xml:space="preserve">Journal of Pharmaceutical Analysis, </w:t>
          </w:r>
          <w:r w:rsidRPr="00E42AD7">
            <w:rPr>
              <w:rFonts w:ascii="Times New Roman" w:hAnsi="Times New Roman"/>
              <w:iCs/>
              <w:noProof/>
              <w:sz w:val="20"/>
              <w:szCs w:val="20"/>
            </w:rPr>
            <w:t>6</w:t>
          </w:r>
          <w:r w:rsidRPr="00E42AD7">
            <w:rPr>
              <w:rFonts w:ascii="Times New Roman" w:hAnsi="Times New Roman"/>
              <w:noProof/>
              <w:sz w:val="20"/>
              <w:szCs w:val="20"/>
            </w:rPr>
            <w:t>: 341-344.</w:t>
          </w:r>
        </w:p>
        <w:p w:rsidR="00C8628F" w:rsidRDefault="00C8628F" w:rsidP="00C8628F">
          <w:pPr>
            <w:pStyle w:val="ListParagraph"/>
            <w:numPr>
              <w:ilvl w:val="0"/>
              <w:numId w:val="1"/>
            </w:numPr>
            <w:spacing w:after="0" w:line="240" w:lineRule="auto"/>
            <w:ind w:left="360"/>
            <w:jc w:val="both"/>
            <w:rPr>
              <w:rFonts w:ascii="Times New Roman" w:hAnsi="Times New Roman"/>
              <w:sz w:val="20"/>
              <w:szCs w:val="20"/>
            </w:rPr>
          </w:pPr>
          <w:r w:rsidRPr="00E42AD7">
            <w:rPr>
              <w:rFonts w:ascii="Times New Roman" w:hAnsi="Times New Roman"/>
              <w:noProof/>
              <w:sz w:val="20"/>
              <w:szCs w:val="20"/>
            </w:rPr>
            <w:lastRenderedPageBreak/>
            <w:t xml:space="preserve">Murakami, M., Matsumoto, A., Watanabe, C., Kurumado, Y. and Takama, M. (2015). Fabrication of porous ethyl cellulose microspheres based on the acetone-glycerin-water ternary system: Controlling porosity via the solvent-removal mode. </w:t>
          </w:r>
          <w:r w:rsidRPr="00E42AD7">
            <w:rPr>
              <w:rFonts w:ascii="Times New Roman" w:hAnsi="Times New Roman"/>
              <w:i/>
              <w:iCs/>
              <w:noProof/>
              <w:sz w:val="20"/>
              <w:szCs w:val="20"/>
            </w:rPr>
            <w:t xml:space="preserve">Drug Discoveries &amp; Therapeutics, </w:t>
          </w:r>
          <w:r w:rsidRPr="00E42AD7">
            <w:rPr>
              <w:rFonts w:ascii="Times New Roman" w:hAnsi="Times New Roman"/>
              <w:iCs/>
              <w:noProof/>
              <w:sz w:val="20"/>
              <w:szCs w:val="20"/>
            </w:rPr>
            <w:t>9</w:t>
          </w:r>
          <w:r w:rsidRPr="00E42AD7">
            <w:rPr>
              <w:rFonts w:ascii="Times New Roman" w:hAnsi="Times New Roman"/>
              <w:noProof/>
              <w:sz w:val="20"/>
              <w:szCs w:val="20"/>
            </w:rPr>
            <w:t>: 303-309.</w:t>
          </w:r>
        </w:p>
        <w:p w:rsidR="00C8628F" w:rsidRPr="00E42AD7" w:rsidRDefault="00C8628F" w:rsidP="00C8628F">
          <w:pPr>
            <w:pStyle w:val="ListParagraph"/>
            <w:numPr>
              <w:ilvl w:val="0"/>
              <w:numId w:val="1"/>
            </w:numPr>
            <w:spacing w:after="0" w:line="240" w:lineRule="auto"/>
            <w:ind w:left="360"/>
            <w:jc w:val="both"/>
            <w:rPr>
              <w:rFonts w:ascii="Times New Roman" w:hAnsi="Times New Roman"/>
              <w:sz w:val="20"/>
              <w:szCs w:val="20"/>
            </w:rPr>
          </w:pPr>
          <w:r w:rsidRPr="00E42AD7">
            <w:rPr>
              <w:rFonts w:ascii="Times New Roman" w:hAnsi="Times New Roman"/>
              <w:noProof/>
              <w:sz w:val="20"/>
              <w:szCs w:val="20"/>
            </w:rPr>
            <w:t xml:space="preserve">Qutachi, O., Vetsch, J., Gill, D., Cox, H., Scurr, D. and Hofmann, S. (2014). Injectable and porous PLGA microspheres that form highly porous scaffolds at body temperature. </w:t>
          </w:r>
          <w:r w:rsidRPr="00E42AD7">
            <w:rPr>
              <w:rFonts w:ascii="Times New Roman" w:hAnsi="Times New Roman"/>
              <w:i/>
              <w:iCs/>
              <w:noProof/>
              <w:sz w:val="20"/>
              <w:szCs w:val="20"/>
            </w:rPr>
            <w:t xml:space="preserve">Acta Biomaterialia, </w:t>
          </w:r>
          <w:r w:rsidRPr="00E42AD7">
            <w:rPr>
              <w:rFonts w:ascii="Times New Roman" w:hAnsi="Times New Roman"/>
              <w:iCs/>
              <w:noProof/>
              <w:sz w:val="20"/>
              <w:szCs w:val="20"/>
            </w:rPr>
            <w:t>10</w:t>
          </w:r>
          <w:r w:rsidRPr="00E42AD7">
            <w:rPr>
              <w:rFonts w:ascii="Times New Roman" w:hAnsi="Times New Roman"/>
              <w:noProof/>
              <w:sz w:val="20"/>
              <w:szCs w:val="20"/>
            </w:rPr>
            <w:t>: 5090-5098.</w:t>
          </w:r>
        </w:p>
      </w:sdtContent>
    </w:sdt>
    <w:p w:rsidR="00C8628F" w:rsidRDefault="00C8628F" w:rsidP="00C8628F">
      <w:pPr>
        <w:spacing w:after="0" w:line="240" w:lineRule="auto"/>
        <w:jc w:val="both"/>
        <w:rPr>
          <w:rFonts w:ascii="Times New Roman" w:hAnsi="Times New Roman"/>
          <w:sz w:val="20"/>
          <w:szCs w:val="20"/>
          <w:lang w:val="ms-MY"/>
        </w:rPr>
      </w:pPr>
    </w:p>
    <w:p w:rsidR="00C8628F" w:rsidRDefault="00C8628F" w:rsidP="00C8628F">
      <w:pPr>
        <w:spacing w:after="0" w:line="240" w:lineRule="auto"/>
        <w:jc w:val="both"/>
        <w:rPr>
          <w:rFonts w:ascii="Times New Roman" w:hAnsi="Times New Roman"/>
          <w:sz w:val="20"/>
          <w:szCs w:val="20"/>
          <w:lang w:val="ms-MY"/>
        </w:rPr>
      </w:pPr>
    </w:p>
    <w:p w:rsidR="00C8628F" w:rsidRPr="00C8628F" w:rsidRDefault="00C8628F" w:rsidP="00C8628F">
      <w:pPr>
        <w:spacing w:after="0" w:line="240" w:lineRule="auto"/>
        <w:jc w:val="both"/>
        <w:rPr>
          <w:rFonts w:ascii="Times New Roman" w:hAnsi="Times New Roman"/>
          <w:sz w:val="20"/>
          <w:szCs w:val="20"/>
          <w:lang w:val="ms-MY"/>
        </w:rPr>
      </w:pPr>
    </w:p>
    <w:sectPr w:rsidR="00C8628F" w:rsidRPr="00C8628F" w:rsidSect="00C8628F">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521B35"/>
    <w:multiLevelType w:val="hybridMultilevel"/>
    <w:tmpl w:val="DD1AE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28F"/>
    <w:rsid w:val="00294067"/>
    <w:rsid w:val="002D259A"/>
    <w:rsid w:val="00656E62"/>
    <w:rsid w:val="007D273F"/>
    <w:rsid w:val="00915A9B"/>
    <w:rsid w:val="00992AA1"/>
    <w:rsid w:val="00C8628F"/>
    <w:rsid w:val="00CB0CEC"/>
    <w:rsid w:val="00D0718B"/>
    <w:rsid w:val="00D40B1F"/>
    <w:rsid w:val="00DE5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28F"/>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628F"/>
    <w:rPr>
      <w:color w:val="0000FF" w:themeColor="hyperlink"/>
      <w:u w:val="single"/>
    </w:rPr>
  </w:style>
  <w:style w:type="paragraph" w:styleId="ListParagraph">
    <w:name w:val="List Paragraph"/>
    <w:basedOn w:val="Normal"/>
    <w:uiPriority w:val="34"/>
    <w:qFormat/>
    <w:rsid w:val="00C8628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28F"/>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628F"/>
    <w:rPr>
      <w:color w:val="0000FF" w:themeColor="hyperlink"/>
      <w:u w:val="single"/>
    </w:rPr>
  </w:style>
  <w:style w:type="paragraph" w:styleId="ListParagraph">
    <w:name w:val="List Paragraph"/>
    <w:basedOn w:val="Normal"/>
    <w:uiPriority w:val="34"/>
    <w:qFormat/>
    <w:rsid w:val="00C862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1176</Words>
  <Characters>6706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8</cp:revision>
  <dcterms:created xsi:type="dcterms:W3CDTF">2018-10-14T15:26:00Z</dcterms:created>
  <dcterms:modified xsi:type="dcterms:W3CDTF">2018-10-23T15:14:00Z</dcterms:modified>
</cp:coreProperties>
</file>